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802909" w:rsidR="005F51F0" w:rsidP="2F10A26C" w:rsidRDefault="005F51F0" w14:paraId="6BE1E428" w14:textId="518D0E0C">
      <w:pPr>
        <w:pStyle w:val="Ttulo1"/>
        <w:spacing w:line="276" w:lineRule="auto"/>
        <w:ind w:left="709"/>
        <w:jc w:val="center"/>
        <w:rPr>
          <w:rFonts w:eastAsia="Arial" w:cs="Arial"/>
          <w:color w:val="auto"/>
        </w:rPr>
      </w:pPr>
      <w:bookmarkStart w:name="_Toc508984023" w:id="0"/>
      <w:bookmarkStart w:name="_Toc509843853" w:id="1"/>
      <w:bookmarkStart w:name="_Toc511924762" w:id="2"/>
      <w:bookmarkStart w:name="_Toc517187331" w:id="3"/>
      <w:bookmarkStart w:name="_Toc520226850" w:id="4"/>
      <w:bookmarkStart w:name="_Toc520297820" w:id="5"/>
      <w:bookmarkStart w:name="_Toc520317085" w:id="6"/>
      <w:bookmarkStart w:name="_Toc533083686" w:id="7"/>
      <w:bookmarkStart w:name="_Toc5006117" w:id="8"/>
      <w:r w:rsidRPr="2F10A26C">
        <w:rPr>
          <w:color w:val="auto"/>
        </w:rPr>
        <w:t>INTRODUCCIÓN</w:t>
      </w:r>
      <w:bookmarkEnd w:id="0"/>
      <w:bookmarkEnd w:id="1"/>
      <w:bookmarkEnd w:id="2"/>
      <w:bookmarkEnd w:id="3"/>
      <w:bookmarkEnd w:id="4"/>
      <w:bookmarkEnd w:id="5"/>
      <w:bookmarkEnd w:id="6"/>
      <w:bookmarkEnd w:id="7"/>
      <w:bookmarkEnd w:id="8"/>
    </w:p>
    <w:p w:rsidRPr="00802909" w:rsidR="005F51F0" w:rsidP="00CA32D3" w:rsidRDefault="005F51F0" w14:paraId="53FABDD4" w14:textId="77777777">
      <w:pPr>
        <w:spacing w:line="276" w:lineRule="auto"/>
        <w:rPr>
          <w:rFonts w:cs="Arial"/>
          <w:color w:val="auto"/>
          <w:szCs w:val="20"/>
        </w:rPr>
      </w:pPr>
    </w:p>
    <w:p w:rsidRPr="00802909" w:rsidR="002A7DB1" w:rsidP="005D1B92" w:rsidRDefault="002A7DB1" w14:paraId="68FF61EA" w14:textId="1828296E">
      <w:pPr>
        <w:spacing w:after="0" w:line="276" w:lineRule="auto"/>
        <w:jc w:val="both"/>
        <w:rPr>
          <w:rFonts w:eastAsia="Arial" w:cs="Arial"/>
          <w:color w:val="auto"/>
        </w:rPr>
      </w:pPr>
      <w:r w:rsidRPr="00802909">
        <w:rPr>
          <w:rFonts w:eastAsia="Arial" w:cs="Arial"/>
          <w:color w:val="auto"/>
          <w:highlight w:val="lightGray"/>
        </w:rPr>
        <w:t>[Los aspectos incluidos en corchetes y resaltado gris deben ser diligenciados por la Entidad.</w:t>
      </w:r>
      <w:r w:rsidRPr="00802909">
        <w:rPr>
          <w:rFonts w:eastAsia="Arial" w:cs="Arial"/>
          <w:color w:val="auto"/>
        </w:rPr>
        <w:t>]</w:t>
      </w:r>
    </w:p>
    <w:p w:rsidRPr="00802909" w:rsidR="005D1B92" w:rsidP="005D1B92" w:rsidRDefault="005D1B92" w14:paraId="57CA1D47" w14:textId="77777777">
      <w:pPr>
        <w:spacing w:after="0" w:line="276" w:lineRule="auto"/>
        <w:jc w:val="both"/>
        <w:rPr>
          <w:rFonts w:eastAsia="Arial" w:cs="Arial"/>
          <w:color w:val="auto"/>
        </w:rPr>
      </w:pPr>
    </w:p>
    <w:p w:rsidRPr="00802909" w:rsidR="002B1495" w:rsidP="005D1B92" w:rsidRDefault="002B1495" w14:paraId="3C68C6E1" w14:textId="41B9962C">
      <w:pPr>
        <w:spacing w:after="0"/>
        <w:jc w:val="both"/>
        <w:rPr>
          <w:rFonts w:eastAsia="Arial" w:cs="Arial"/>
          <w:color w:val="auto"/>
          <w:sz w:val="18"/>
          <w:szCs w:val="18"/>
        </w:rPr>
      </w:pPr>
      <w:r w:rsidRPr="105F3714">
        <w:rPr>
          <w:color w:val="auto"/>
          <w:sz w:val="18"/>
          <w:szCs w:val="18"/>
        </w:rPr>
        <w:t xml:space="preserve">(Ver conceptos: </w:t>
      </w:r>
      <w:hyperlink w:history="1" r:id="rId11">
        <w:r w:rsidRPr="00957163">
          <w:rPr>
            <w:rStyle w:val="Hipervnculo"/>
            <w:sz w:val="18"/>
            <w:szCs w:val="18"/>
          </w:rPr>
          <w:t>4201912000006747</w:t>
        </w:r>
        <w:r w:rsidRPr="00957163" w:rsidR="009E618E">
          <w:rPr>
            <w:rStyle w:val="Hipervnculo"/>
            <w:sz w:val="18"/>
            <w:szCs w:val="18"/>
          </w:rPr>
          <w:t xml:space="preserve"> </w:t>
        </w:r>
        <w:r w:rsidRPr="00957163">
          <w:rPr>
            <w:rStyle w:val="Hipervnculo"/>
            <w:sz w:val="18"/>
            <w:szCs w:val="18"/>
          </w:rPr>
          <w:t>del 12/11/2019</w:t>
        </w:r>
      </w:hyperlink>
      <w:r w:rsidRPr="105F3714" w:rsidR="009E618E">
        <w:rPr>
          <w:color w:val="auto"/>
          <w:sz w:val="18"/>
          <w:szCs w:val="18"/>
        </w:rPr>
        <w:t xml:space="preserve">, </w:t>
      </w:r>
      <w:hyperlink w:history="1" r:id="rId12">
        <w:r w:rsidRPr="00957163" w:rsidR="009E618E">
          <w:rPr>
            <w:rStyle w:val="Hipervnculo"/>
            <w:sz w:val="18"/>
            <w:szCs w:val="18"/>
          </w:rPr>
          <w:t>4201912000007294 del 12/11/2019</w:t>
        </w:r>
      </w:hyperlink>
      <w:r w:rsidRPr="105F3714" w:rsidR="1EDE3B89">
        <w:rPr>
          <w:color w:val="auto"/>
          <w:sz w:val="18"/>
          <w:szCs w:val="18"/>
        </w:rPr>
        <w:t xml:space="preserve">, </w:t>
      </w:r>
      <w:hyperlink w:history="1" r:id="rId13">
        <w:r w:rsidRPr="003F6B4F" w:rsidR="1EDE3B89">
          <w:rPr>
            <w:rStyle w:val="Hipervnculo"/>
            <w:sz w:val="18"/>
            <w:szCs w:val="18"/>
          </w:rPr>
          <w:t>4201913000007048 del 14/11/2019</w:t>
        </w:r>
      </w:hyperlink>
      <w:r w:rsidRPr="105F3714" w:rsidR="2CDFBBDB">
        <w:rPr>
          <w:color w:val="auto"/>
          <w:sz w:val="18"/>
          <w:szCs w:val="18"/>
        </w:rPr>
        <w:t>,</w:t>
      </w:r>
    </w:p>
    <w:p w:rsidRPr="00802909" w:rsidR="005D1B92" w:rsidP="005D1B92" w:rsidRDefault="005D1B92" w14:paraId="389A17E9" w14:textId="77777777">
      <w:pPr>
        <w:spacing w:after="0"/>
        <w:jc w:val="both"/>
        <w:rPr>
          <w:rFonts w:eastAsia="Arial" w:cs="Arial"/>
          <w:color w:val="auto"/>
          <w:sz w:val="18"/>
          <w:szCs w:val="18"/>
        </w:rPr>
      </w:pPr>
    </w:p>
    <w:p w:rsidRPr="00802909" w:rsidR="00952891" w:rsidP="005D1B92" w:rsidRDefault="00952891" w14:paraId="3E768DC6" w14:textId="767937EB">
      <w:pPr>
        <w:spacing w:after="0" w:line="276" w:lineRule="auto"/>
        <w:jc w:val="both"/>
        <w:rPr>
          <w:rFonts w:eastAsia="Arial" w:cs="Arial"/>
          <w:color w:val="auto"/>
          <w:highlight w:val="lightGray"/>
        </w:rPr>
      </w:pPr>
      <w:r w:rsidRPr="00802909">
        <w:rPr>
          <w:rFonts w:eastAsia="Arial" w:cs="Arial"/>
          <w:color w:val="auto"/>
        </w:rPr>
        <w:t>[</w:t>
      </w:r>
      <w:r w:rsidRPr="00802909">
        <w:rPr>
          <w:rFonts w:eastAsia="Arial" w:cs="Arial"/>
          <w:color w:val="auto"/>
          <w:highlight w:val="lightGray"/>
        </w:rPr>
        <w:t xml:space="preserve">Cuando la Entidad Estatal adelante sus procesos por el SECOP II, debe adaptar el contenido de los Documentos Tipo a esta plataforma transaccional, o el sistema que haga sus veces] </w:t>
      </w:r>
    </w:p>
    <w:p w:rsidRPr="00802909" w:rsidR="00CC1484" w:rsidP="00CA32D3" w:rsidRDefault="00CC1484" w14:paraId="745288C2" w14:textId="26641827">
      <w:pPr>
        <w:spacing w:line="276" w:lineRule="auto"/>
        <w:jc w:val="both"/>
        <w:rPr>
          <w:rFonts w:eastAsia="Arial" w:cs="Arial"/>
          <w:color w:val="auto"/>
        </w:rPr>
      </w:pPr>
      <w:r w:rsidRPr="00802909">
        <w:rPr>
          <w:color w:val="auto"/>
          <w:highlight w:val="lightGray"/>
        </w:rPr>
        <w:t>[Nombre</w:t>
      </w:r>
      <w:r w:rsidRPr="00802909" w:rsidR="002644ED">
        <w:rPr>
          <w:rFonts w:eastAsia="Arial" w:cs="Arial"/>
          <w:color w:val="auto"/>
          <w:highlight w:val="lightGray"/>
        </w:rPr>
        <w:t xml:space="preserve"> </w:t>
      </w:r>
      <w:r w:rsidRPr="00802909">
        <w:rPr>
          <w:color w:val="auto"/>
          <w:highlight w:val="lightGray"/>
        </w:rPr>
        <w:t>de</w:t>
      </w:r>
      <w:r w:rsidRPr="00802909" w:rsidR="002644ED">
        <w:rPr>
          <w:rFonts w:eastAsia="Arial" w:cs="Arial"/>
          <w:color w:val="auto"/>
          <w:highlight w:val="lightGray"/>
        </w:rPr>
        <w:t xml:space="preserve"> </w:t>
      </w:r>
      <w:r w:rsidRPr="00802909">
        <w:rPr>
          <w:color w:val="auto"/>
          <w:highlight w:val="lightGray"/>
        </w:rPr>
        <w:t>la</w:t>
      </w:r>
      <w:r w:rsidRPr="00802909" w:rsidR="002644ED">
        <w:rPr>
          <w:rFonts w:eastAsia="Arial" w:cs="Arial"/>
          <w:color w:val="auto"/>
          <w:highlight w:val="lightGray"/>
        </w:rPr>
        <w:t xml:space="preserve"> </w:t>
      </w:r>
      <w:r w:rsidRPr="00802909">
        <w:rPr>
          <w:color w:val="auto"/>
          <w:highlight w:val="lightGray"/>
        </w:rPr>
        <w:t>Entidad</w:t>
      </w:r>
      <w:r w:rsidRPr="00802909" w:rsidR="002644ED">
        <w:rPr>
          <w:rFonts w:eastAsia="Arial" w:cs="Arial"/>
          <w:color w:val="auto"/>
          <w:highlight w:val="lightGray"/>
        </w:rPr>
        <w:t xml:space="preserve"> </w:t>
      </w:r>
      <w:r w:rsidRPr="00802909">
        <w:rPr>
          <w:color w:val="auto"/>
          <w:highlight w:val="lightGray"/>
        </w:rPr>
        <w:t>Estatal]</w:t>
      </w:r>
      <w:r w:rsidRPr="00802909" w:rsidR="007E0E99">
        <w:rPr>
          <w:rFonts w:eastAsia="Arial" w:cs="Arial"/>
          <w:color w:val="auto"/>
        </w:rPr>
        <w:t>,</w:t>
      </w:r>
      <w:r w:rsidRPr="00802909" w:rsidR="002644ED">
        <w:rPr>
          <w:rFonts w:eastAsia="Arial" w:cs="Arial"/>
          <w:color w:val="auto"/>
        </w:rPr>
        <w:t xml:space="preserve"> </w:t>
      </w:r>
      <w:r w:rsidRPr="00802909" w:rsidR="007E0E99">
        <w:rPr>
          <w:color w:val="auto"/>
        </w:rPr>
        <w:t>en</w:t>
      </w:r>
      <w:r w:rsidRPr="00802909" w:rsidR="002644ED">
        <w:rPr>
          <w:rFonts w:eastAsia="Arial" w:cs="Arial"/>
          <w:color w:val="auto"/>
        </w:rPr>
        <w:t xml:space="preserve"> </w:t>
      </w:r>
      <w:r w:rsidRPr="00802909" w:rsidR="007E0E99">
        <w:rPr>
          <w:color w:val="auto"/>
        </w:rPr>
        <w:t>adelante</w:t>
      </w:r>
      <w:r w:rsidRPr="00802909" w:rsidR="002644ED">
        <w:rPr>
          <w:rFonts w:eastAsia="Arial" w:cs="Arial"/>
          <w:color w:val="auto"/>
        </w:rPr>
        <w:t xml:space="preserve"> </w:t>
      </w:r>
      <w:r w:rsidRPr="00802909" w:rsidR="007E0E99">
        <w:rPr>
          <w:color w:val="auto"/>
        </w:rPr>
        <w:t>la</w:t>
      </w:r>
      <w:r w:rsidRPr="00802909" w:rsidR="002644ED">
        <w:rPr>
          <w:rFonts w:eastAsia="Arial" w:cs="Arial"/>
          <w:color w:val="auto"/>
        </w:rPr>
        <w:t xml:space="preserve"> </w:t>
      </w:r>
      <w:r w:rsidRPr="00802909" w:rsidR="007E0E99">
        <w:rPr>
          <w:color w:val="auto"/>
        </w:rPr>
        <w:t>“Entidad”,</w:t>
      </w:r>
      <w:r w:rsidRPr="00802909" w:rsidR="002644ED">
        <w:rPr>
          <w:rFonts w:eastAsia="Arial" w:cs="Arial"/>
          <w:color w:val="auto"/>
        </w:rPr>
        <w:t xml:space="preserve"> </w:t>
      </w:r>
      <w:r w:rsidRPr="00802909">
        <w:rPr>
          <w:color w:val="auto"/>
        </w:rPr>
        <w:t>pone</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disposición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interesados</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sidR="00D02A7C">
        <w:rPr>
          <w:color w:val="auto"/>
        </w:rPr>
        <w:t>P</w:t>
      </w:r>
      <w:r w:rsidRPr="00802909" w:rsidR="00EC3D70">
        <w:rPr>
          <w:color w:val="auto"/>
        </w:rPr>
        <w:t>liego</w:t>
      </w:r>
      <w:r w:rsidRPr="00802909" w:rsidR="002644ED">
        <w:rPr>
          <w:rFonts w:eastAsia="Arial" w:cs="Arial"/>
          <w:color w:val="auto"/>
        </w:rPr>
        <w:t xml:space="preserve"> </w:t>
      </w:r>
      <w:r w:rsidRPr="00802909" w:rsidR="00EC3D70">
        <w:rPr>
          <w:color w:val="auto"/>
        </w:rPr>
        <w:t>de</w:t>
      </w:r>
      <w:r w:rsidRPr="00802909" w:rsidR="002644ED">
        <w:rPr>
          <w:rFonts w:eastAsia="Arial" w:cs="Arial"/>
          <w:color w:val="auto"/>
        </w:rPr>
        <w:t xml:space="preserve"> </w:t>
      </w:r>
      <w:r w:rsidRPr="00802909" w:rsidR="00D02A7C">
        <w:rPr>
          <w:color w:val="auto"/>
        </w:rPr>
        <w:t>Co</w:t>
      </w:r>
      <w:r w:rsidRPr="00802909">
        <w:rPr>
          <w:color w:val="auto"/>
        </w:rPr>
        <w:t>ndiciones</w:t>
      </w:r>
      <w:r w:rsidRPr="00802909" w:rsidR="002644ED">
        <w:rPr>
          <w:rFonts w:eastAsia="Arial" w:cs="Arial"/>
          <w:color w:val="auto"/>
        </w:rPr>
        <w:t xml:space="preserve"> </w:t>
      </w:r>
      <w:r w:rsidRPr="00802909">
        <w:rPr>
          <w:color w:val="auto"/>
        </w:rPr>
        <w:t>para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selección</w:t>
      </w:r>
      <w:r w:rsidRPr="00802909" w:rsidR="002644ED">
        <w:rPr>
          <w:rFonts w:eastAsia="Arial" w:cs="Arial"/>
          <w:color w:val="auto"/>
        </w:rPr>
        <w:t xml:space="preserve"> </w:t>
      </w:r>
      <w:r w:rsidRPr="00802909">
        <w:rPr>
          <w:color w:val="auto"/>
        </w:rPr>
        <w:t>de</w:t>
      </w:r>
      <w:r w:rsidRPr="00802909" w:rsidR="007E0E99">
        <w:rPr>
          <w:color w:val="auto"/>
        </w:rPr>
        <w:t>l</w:t>
      </w:r>
      <w:r w:rsidRPr="00802909" w:rsidR="002644ED">
        <w:rPr>
          <w:rFonts w:eastAsia="Arial" w:cs="Arial"/>
          <w:color w:val="auto"/>
        </w:rPr>
        <w:t xml:space="preserve"> </w:t>
      </w:r>
      <w:r w:rsidRPr="00802909" w:rsidR="007E0E99">
        <w:rPr>
          <w:color w:val="auto"/>
        </w:rPr>
        <w:t>C</w:t>
      </w:r>
      <w:r w:rsidRPr="00802909">
        <w:rPr>
          <w:color w:val="auto"/>
        </w:rPr>
        <w:t>ontratista</w:t>
      </w:r>
      <w:r w:rsidRPr="00802909" w:rsidR="002644ED">
        <w:rPr>
          <w:rFonts w:eastAsia="Arial" w:cs="Arial"/>
          <w:color w:val="auto"/>
        </w:rPr>
        <w:t xml:space="preserve"> </w:t>
      </w:r>
      <w:r w:rsidRPr="00802909">
        <w:rPr>
          <w:color w:val="auto"/>
        </w:rPr>
        <w:t>encargado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ejecutar</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contrato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obra</w:t>
      </w:r>
      <w:r w:rsidRPr="00802909" w:rsidR="002644ED">
        <w:rPr>
          <w:rFonts w:eastAsia="Arial" w:cs="Arial"/>
          <w:color w:val="auto"/>
        </w:rPr>
        <w:t xml:space="preserve"> </w:t>
      </w:r>
      <w:r w:rsidRPr="00802909">
        <w:rPr>
          <w:color w:val="auto"/>
        </w:rPr>
        <w:t>pública</w:t>
      </w:r>
      <w:r w:rsidRPr="00802909" w:rsidR="002644ED">
        <w:rPr>
          <w:rFonts w:eastAsia="Arial" w:cs="Arial"/>
          <w:color w:val="auto"/>
        </w:rPr>
        <w:t xml:space="preserve"> </w:t>
      </w:r>
      <w:r w:rsidRPr="00802909" w:rsidR="001C22A6">
        <w:rPr>
          <w:color w:val="auto"/>
        </w:rPr>
        <w:t>para</w:t>
      </w:r>
      <w:r w:rsidRPr="00802909" w:rsidR="002644ED">
        <w:rPr>
          <w:rFonts w:eastAsia="Arial" w:cs="Arial"/>
          <w:color w:val="auto"/>
        </w:rPr>
        <w:t xml:space="preserve"> </w:t>
      </w:r>
      <w:r w:rsidRPr="00802909">
        <w:rPr>
          <w:rFonts w:eastAsia="Arial" w:cs="Arial"/>
          <w:color w:val="auto"/>
          <w:highlight w:val="lightGray"/>
        </w:rPr>
        <w:t>[</w:t>
      </w:r>
      <w:r w:rsidRPr="00802909">
        <w:rPr>
          <w:color w:val="auto"/>
          <w:highlight w:val="lightGray"/>
        </w:rPr>
        <w:t>Nombre</w:t>
      </w:r>
      <w:r w:rsidRPr="00802909" w:rsidR="002644ED">
        <w:rPr>
          <w:rFonts w:eastAsia="Arial" w:cs="Arial"/>
          <w:color w:val="auto"/>
          <w:highlight w:val="lightGray"/>
        </w:rPr>
        <w:t xml:space="preserve"> </w:t>
      </w:r>
      <w:r w:rsidRPr="00802909">
        <w:rPr>
          <w:color w:val="auto"/>
          <w:highlight w:val="lightGray"/>
        </w:rPr>
        <w:t>del</w:t>
      </w:r>
      <w:r w:rsidRPr="00802909" w:rsidR="002644ED">
        <w:rPr>
          <w:rFonts w:eastAsia="Arial" w:cs="Arial"/>
          <w:color w:val="auto"/>
          <w:highlight w:val="lightGray"/>
        </w:rPr>
        <w:t xml:space="preserve"> </w:t>
      </w:r>
      <w:r w:rsidRPr="00802909">
        <w:rPr>
          <w:color w:val="auto"/>
          <w:highlight w:val="lightGray"/>
        </w:rPr>
        <w:t>proyecto]</w:t>
      </w:r>
      <w:r w:rsidRPr="00802909" w:rsidR="007E0E99">
        <w:rPr>
          <w:rFonts w:eastAsia="Arial" w:cs="Arial"/>
          <w:color w:val="auto"/>
          <w:highlight w:val="lightGray"/>
        </w:rPr>
        <w:t>,</w:t>
      </w:r>
      <w:r w:rsidRPr="00802909" w:rsidR="002644ED">
        <w:rPr>
          <w:rFonts w:eastAsia="Arial" w:cs="Arial"/>
          <w:color w:val="auto"/>
          <w:highlight w:val="lightGray"/>
        </w:rPr>
        <w:t xml:space="preserve"> </w:t>
      </w:r>
      <w:r w:rsidRPr="00802909" w:rsidR="007E0E99">
        <w:rPr>
          <w:color w:val="auto"/>
        </w:rPr>
        <w:t>en</w:t>
      </w:r>
      <w:r w:rsidRPr="00802909" w:rsidR="002644ED">
        <w:rPr>
          <w:rFonts w:eastAsia="Arial" w:cs="Arial"/>
          <w:color w:val="auto"/>
        </w:rPr>
        <w:t xml:space="preserve"> </w:t>
      </w:r>
      <w:r w:rsidRPr="00802909" w:rsidR="007E0E99">
        <w:rPr>
          <w:color w:val="auto"/>
        </w:rPr>
        <w:t>adelante</w:t>
      </w:r>
      <w:r w:rsidRPr="00802909" w:rsidR="002644ED">
        <w:rPr>
          <w:rFonts w:eastAsia="Arial" w:cs="Arial"/>
          <w:color w:val="auto"/>
        </w:rPr>
        <w:t xml:space="preserve"> </w:t>
      </w:r>
      <w:r w:rsidRPr="00802909" w:rsidR="007E0E99">
        <w:rPr>
          <w:color w:val="auto"/>
        </w:rPr>
        <w:t>el</w:t>
      </w:r>
      <w:r w:rsidRPr="00802909" w:rsidR="002644ED">
        <w:rPr>
          <w:rFonts w:eastAsia="Arial" w:cs="Arial"/>
          <w:color w:val="auto"/>
        </w:rPr>
        <w:t xml:space="preserve"> </w:t>
      </w:r>
      <w:r w:rsidRPr="00802909" w:rsidR="007E0E99">
        <w:rPr>
          <w:color w:val="auto"/>
        </w:rPr>
        <w:t>“Contrato”.</w:t>
      </w:r>
      <w:r w:rsidRPr="00802909" w:rsidR="00750230">
        <w:rPr>
          <w:rFonts w:eastAsia="Arial" w:cs="Arial"/>
          <w:color w:val="auto"/>
        </w:rPr>
        <w:t xml:space="preserve"> </w:t>
      </w:r>
    </w:p>
    <w:p w:rsidRPr="00802909" w:rsidR="00CF6A1B" w:rsidP="00CA32D3" w:rsidRDefault="00CC1484" w14:paraId="145E0F42" w14:textId="3C1F0DF5">
      <w:pPr>
        <w:spacing w:line="276" w:lineRule="auto"/>
        <w:jc w:val="both"/>
        <w:rPr>
          <w:rFonts w:eastAsia="Arial" w:cs="Arial"/>
          <w:color w:val="auto"/>
        </w:rPr>
      </w:pPr>
      <w:r w:rsidRPr="00802909">
        <w:rPr>
          <w:color w:val="auto"/>
        </w:rPr>
        <w:t>Los</w:t>
      </w:r>
      <w:r w:rsidRPr="00802909" w:rsidR="002644ED">
        <w:rPr>
          <w:rFonts w:eastAsia="Arial" w:cs="Arial"/>
          <w:color w:val="auto"/>
        </w:rPr>
        <w:t xml:space="preserve"> </w:t>
      </w:r>
      <w:r w:rsidRPr="00802909">
        <w:rPr>
          <w:color w:val="auto"/>
        </w:rPr>
        <w:t>Documentos</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Proceso</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incluyen</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estudios</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documentos</w:t>
      </w:r>
      <w:r w:rsidRPr="00802909" w:rsidR="002644ED">
        <w:rPr>
          <w:rFonts w:eastAsia="Arial" w:cs="Arial"/>
          <w:color w:val="auto"/>
        </w:rPr>
        <w:t xml:space="preserve"> </w:t>
      </w:r>
      <w:r w:rsidRPr="00802909">
        <w:rPr>
          <w:color w:val="auto"/>
        </w:rPr>
        <w:t>previos,</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estudio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sector,</w:t>
      </w:r>
      <w:r w:rsidRPr="00802909" w:rsidR="002644ED">
        <w:rPr>
          <w:rFonts w:eastAsia="Arial" w:cs="Arial"/>
          <w:color w:val="auto"/>
        </w:rPr>
        <w:t xml:space="preserve"> </w:t>
      </w:r>
      <w:r w:rsidRPr="00802909">
        <w:rPr>
          <w:color w:val="auto"/>
        </w:rPr>
        <w:t>así</w:t>
      </w:r>
      <w:r w:rsidRPr="00802909" w:rsidR="002644ED">
        <w:rPr>
          <w:rFonts w:eastAsia="Arial" w:cs="Arial"/>
          <w:color w:val="auto"/>
        </w:rPr>
        <w:t xml:space="preserve"> </w:t>
      </w:r>
      <w:r w:rsidRPr="00802909">
        <w:rPr>
          <w:color w:val="auto"/>
        </w:rPr>
        <w:t>como</w:t>
      </w:r>
      <w:r w:rsidRPr="00802909" w:rsidR="002644ED">
        <w:rPr>
          <w:rFonts w:eastAsia="Arial" w:cs="Arial"/>
          <w:color w:val="auto"/>
        </w:rPr>
        <w:t xml:space="preserve"> </w:t>
      </w:r>
      <w:r w:rsidRPr="00802909">
        <w:rPr>
          <w:color w:val="auto"/>
        </w:rPr>
        <w:t>cualquiera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sus</w:t>
      </w:r>
      <w:r w:rsidRPr="00802909" w:rsidR="002644ED">
        <w:rPr>
          <w:rFonts w:eastAsia="Arial" w:cs="Arial"/>
          <w:color w:val="auto"/>
        </w:rPr>
        <w:t xml:space="preserve"> </w:t>
      </w:r>
      <w:r w:rsidRPr="00802909">
        <w:rPr>
          <w:color w:val="auto"/>
        </w:rPr>
        <w:t>anexos</w:t>
      </w:r>
      <w:r w:rsidRPr="00802909" w:rsidR="008F5D78">
        <w:rPr>
          <w:rFonts w:eastAsia="Arial" w:cs="Arial"/>
          <w:color w:val="auto"/>
        </w:rPr>
        <w:t>,</w:t>
      </w:r>
      <w:r w:rsidRPr="00802909" w:rsidR="002644ED">
        <w:rPr>
          <w:rFonts w:eastAsia="Arial" w:cs="Arial"/>
          <w:color w:val="auto"/>
        </w:rPr>
        <w:t xml:space="preserve"> </w:t>
      </w:r>
      <w:r w:rsidRPr="00802909">
        <w:rPr>
          <w:color w:val="auto"/>
        </w:rPr>
        <w:t>están</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disposición</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público</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Sistema</w:t>
      </w:r>
      <w:r w:rsidRPr="00802909" w:rsidR="002644ED">
        <w:rPr>
          <w:rFonts w:eastAsia="Arial" w:cs="Arial"/>
          <w:color w:val="auto"/>
        </w:rPr>
        <w:t xml:space="preserve"> </w:t>
      </w:r>
      <w:r w:rsidRPr="00802909">
        <w:rPr>
          <w:color w:val="auto"/>
        </w:rPr>
        <w:t>Electrónico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Contratación</w:t>
      </w:r>
      <w:r w:rsidRPr="00802909" w:rsidR="002644ED">
        <w:rPr>
          <w:rFonts w:eastAsia="Arial" w:cs="Arial"/>
          <w:color w:val="auto"/>
        </w:rPr>
        <w:t xml:space="preserve"> </w:t>
      </w:r>
      <w:r w:rsidRPr="00802909">
        <w:rPr>
          <w:color w:val="auto"/>
        </w:rPr>
        <w:t>Pública</w:t>
      </w:r>
      <w:r w:rsidRPr="00802909" w:rsidR="002644ED">
        <w:rPr>
          <w:rFonts w:eastAsia="Arial" w:cs="Arial"/>
          <w:color w:val="auto"/>
        </w:rPr>
        <w:t xml:space="preserve"> </w:t>
      </w:r>
      <w:r w:rsidRPr="00802909">
        <w:rPr>
          <w:color w:val="auto"/>
        </w:rPr>
        <w:t>–SECOP</w:t>
      </w:r>
      <w:r w:rsidRPr="00802909" w:rsidR="002644ED">
        <w:rPr>
          <w:rFonts w:eastAsia="Arial" w:cs="Arial"/>
          <w:color w:val="auto"/>
        </w:rPr>
        <w:t xml:space="preserve"> </w:t>
      </w:r>
      <w:r w:rsidRPr="00802909">
        <w:rPr>
          <w:color w:val="auto"/>
        </w:rPr>
        <w:t>–</w:t>
      </w:r>
      <w:r w:rsidRPr="00802909">
        <w:rPr>
          <w:rFonts w:cs="Arial"/>
          <w:color w:val="auto"/>
        </w:rPr>
        <w:t>.</w:t>
      </w:r>
      <w:r w:rsidRPr="00802909" w:rsidR="002644ED">
        <w:rPr>
          <w:rFonts w:cs="Arial"/>
          <w:color w:val="auto"/>
        </w:rPr>
        <w:t xml:space="preserve"> </w:t>
      </w:r>
    </w:p>
    <w:p w:rsidRPr="00802909" w:rsidR="00CC1484" w:rsidP="00CA32D3" w:rsidRDefault="00CC1484" w14:paraId="4D8DEF5A" w14:textId="35ED1829">
      <w:pPr>
        <w:spacing w:line="276" w:lineRule="auto"/>
        <w:jc w:val="both"/>
        <w:rPr>
          <w:rFonts w:eastAsia="Arial" w:cs="Arial"/>
          <w:color w:val="auto"/>
        </w:rPr>
      </w:pPr>
      <w:r w:rsidRPr="00802909">
        <w:rPr>
          <w:color w:val="auto"/>
        </w:rPr>
        <w:t>La</w:t>
      </w:r>
      <w:r w:rsidRPr="00802909" w:rsidR="002644ED">
        <w:rPr>
          <w:rFonts w:eastAsia="Arial" w:cs="Arial"/>
          <w:color w:val="auto"/>
        </w:rPr>
        <w:t xml:space="preserve"> </w:t>
      </w:r>
      <w:r w:rsidRPr="00802909">
        <w:rPr>
          <w:color w:val="auto"/>
        </w:rPr>
        <w:t>selección</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sidR="008F5D78">
        <w:rPr>
          <w:color w:val="auto"/>
        </w:rPr>
        <w:t>C</w:t>
      </w:r>
      <w:r w:rsidRPr="00802909">
        <w:rPr>
          <w:color w:val="auto"/>
        </w:rPr>
        <w:t>ontratista</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realiza</w:t>
      </w:r>
      <w:r w:rsidRPr="00802909" w:rsidR="00C746F0">
        <w:rPr>
          <w:color w:val="auto"/>
        </w:rPr>
        <w:t>rá</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través</w:t>
      </w:r>
      <w:r w:rsidRPr="00802909" w:rsidR="002644ED">
        <w:rPr>
          <w:rFonts w:eastAsia="Arial" w:cs="Arial"/>
          <w:color w:val="auto"/>
        </w:rPr>
        <w:t xml:space="preserve"> </w:t>
      </w:r>
      <w:r w:rsidRPr="00802909">
        <w:rPr>
          <w:color w:val="auto"/>
        </w:rPr>
        <w:t>de</w:t>
      </w:r>
      <w:r w:rsidRPr="00802909" w:rsidR="00D65A77">
        <w:rPr>
          <w:rFonts w:eastAsia="Arial" w:cs="Arial"/>
          <w:color w:val="auto"/>
        </w:rPr>
        <w:t>l proceso de contrataci</w:t>
      </w:r>
      <w:r w:rsidRPr="00802909" w:rsidR="005A4366">
        <w:rPr>
          <w:rFonts w:eastAsia="Arial" w:cs="Arial"/>
          <w:color w:val="auto"/>
        </w:rPr>
        <w:t xml:space="preserve">ón </w:t>
      </w:r>
      <w:r w:rsidRPr="00802909" w:rsidR="00AB3524">
        <w:rPr>
          <w:color w:val="auto"/>
        </w:rPr>
        <w:t>No</w:t>
      </w:r>
      <w:r w:rsidRPr="00802909" w:rsidR="005A4366">
        <w:rPr>
          <w:color w:val="auto"/>
        </w:rPr>
        <w:t xml:space="preserve"> [</w:t>
      </w:r>
      <w:r w:rsidRPr="00802909" w:rsidR="00C70D2C">
        <w:rPr>
          <w:color w:val="auto"/>
          <w:highlight w:val="lightGray"/>
        </w:rPr>
        <w:t>Incluir número de proceso de contratación.</w:t>
      </w:r>
      <w:r w:rsidRPr="00802909" w:rsidR="00C70D2C">
        <w:rPr>
          <w:color w:val="auto"/>
        </w:rPr>
        <w:t>]</w:t>
      </w:r>
      <w:r w:rsidRPr="00802909" w:rsidR="00AB3524">
        <w:rPr>
          <w:color w:val="auto"/>
        </w:rPr>
        <w:t xml:space="preserve"> </w:t>
      </w:r>
    </w:p>
    <w:p w:rsidRPr="00802909" w:rsidR="004B155B" w:rsidP="00CA32D3" w:rsidRDefault="005F51F0" w14:paraId="1720CB0A" w14:textId="4F4A85F9">
      <w:pPr>
        <w:spacing w:line="276" w:lineRule="auto"/>
        <w:jc w:val="both"/>
        <w:rPr>
          <w:rFonts w:eastAsia="Arial" w:cs="Arial"/>
          <w:color w:val="auto"/>
        </w:rPr>
      </w:pPr>
      <w:r w:rsidRPr="3787DDE7" w:rsidR="005F51F0">
        <w:rPr>
          <w:color w:val="auto"/>
        </w:rPr>
        <w:t>La</w:t>
      </w:r>
      <w:r w:rsidRPr="3787DDE7" w:rsidR="002644ED">
        <w:rPr>
          <w:rFonts w:eastAsia="Arial" w:cs="Arial"/>
          <w:color w:val="auto"/>
        </w:rPr>
        <w:t xml:space="preserve"> </w:t>
      </w:r>
      <w:r w:rsidRPr="3787DDE7" w:rsidR="005F51F0">
        <w:rPr>
          <w:color w:val="auto"/>
        </w:rPr>
        <w:t>Entidad</w:t>
      </w:r>
      <w:r w:rsidRPr="3787DDE7" w:rsidR="002644ED">
        <w:rPr>
          <w:rFonts w:eastAsia="Arial" w:cs="Arial"/>
          <w:color w:val="auto"/>
        </w:rPr>
        <w:t xml:space="preserve"> </w:t>
      </w:r>
      <w:r w:rsidRPr="3787DDE7" w:rsidR="005F51F0">
        <w:rPr>
          <w:color w:val="auto"/>
        </w:rPr>
        <w:t>evaluará</w:t>
      </w:r>
      <w:r w:rsidRPr="3787DDE7" w:rsidR="002644ED">
        <w:rPr>
          <w:rFonts w:eastAsia="Arial" w:cs="Arial"/>
          <w:color w:val="auto"/>
        </w:rPr>
        <w:t xml:space="preserve"> </w:t>
      </w:r>
      <w:r w:rsidRPr="3787DDE7" w:rsidR="005F51F0">
        <w:rPr>
          <w:color w:val="auto"/>
        </w:rPr>
        <w:t>las</w:t>
      </w:r>
      <w:r w:rsidRPr="3787DDE7" w:rsidR="002644ED">
        <w:rPr>
          <w:rFonts w:eastAsia="Arial" w:cs="Arial"/>
          <w:color w:val="auto"/>
        </w:rPr>
        <w:t xml:space="preserve"> </w:t>
      </w:r>
      <w:r w:rsidRPr="3787DDE7" w:rsidR="00EC3D70">
        <w:rPr>
          <w:color w:val="auto"/>
        </w:rPr>
        <w:t>o</w:t>
      </w:r>
      <w:r w:rsidRPr="3787DDE7" w:rsidR="00220C64">
        <w:rPr>
          <w:color w:val="auto"/>
        </w:rPr>
        <w:t>fertas</w:t>
      </w:r>
      <w:r w:rsidRPr="3787DDE7" w:rsidR="002644ED">
        <w:rPr>
          <w:rFonts w:eastAsia="Arial" w:cs="Arial"/>
          <w:color w:val="auto"/>
        </w:rPr>
        <w:t xml:space="preserve"> </w:t>
      </w:r>
      <w:r w:rsidRPr="3787DDE7" w:rsidR="005F51F0">
        <w:rPr>
          <w:color w:val="auto"/>
        </w:rPr>
        <w:t>con</w:t>
      </w:r>
      <w:r w:rsidRPr="3787DDE7" w:rsidR="002644ED">
        <w:rPr>
          <w:rFonts w:eastAsia="Arial" w:cs="Arial"/>
          <w:color w:val="auto"/>
        </w:rPr>
        <w:t xml:space="preserve"> </w:t>
      </w:r>
      <w:r w:rsidRPr="3787DDE7" w:rsidR="005F51F0">
        <w:rPr>
          <w:color w:val="auto"/>
        </w:rPr>
        <w:t>base</w:t>
      </w:r>
      <w:r w:rsidRPr="3787DDE7" w:rsidR="002644ED">
        <w:rPr>
          <w:rFonts w:eastAsia="Arial" w:cs="Arial"/>
          <w:color w:val="auto"/>
        </w:rPr>
        <w:t xml:space="preserve"> </w:t>
      </w:r>
      <w:r w:rsidRPr="3787DDE7" w:rsidR="005F51F0">
        <w:rPr>
          <w:color w:val="auto"/>
        </w:rPr>
        <w:t>en</w:t>
      </w:r>
      <w:r w:rsidRPr="3787DDE7" w:rsidR="002644ED">
        <w:rPr>
          <w:rFonts w:eastAsia="Arial" w:cs="Arial"/>
          <w:color w:val="auto"/>
        </w:rPr>
        <w:t xml:space="preserve"> </w:t>
      </w:r>
      <w:r w:rsidRPr="3787DDE7" w:rsidR="005F51F0">
        <w:rPr>
          <w:color w:val="auto"/>
        </w:rPr>
        <w:t>las</w:t>
      </w:r>
      <w:r w:rsidRPr="3787DDE7" w:rsidR="002644ED">
        <w:rPr>
          <w:rFonts w:eastAsia="Arial" w:cs="Arial"/>
          <w:color w:val="auto"/>
        </w:rPr>
        <w:t xml:space="preserve"> </w:t>
      </w:r>
      <w:r w:rsidRPr="3787DDE7" w:rsidR="005F51F0">
        <w:rPr>
          <w:color w:val="auto"/>
        </w:rPr>
        <w:t>reglas</w:t>
      </w:r>
      <w:r w:rsidRPr="3787DDE7" w:rsidR="002644ED">
        <w:rPr>
          <w:rFonts w:eastAsia="Arial" w:cs="Arial"/>
          <w:color w:val="auto"/>
        </w:rPr>
        <w:t xml:space="preserve"> </w:t>
      </w:r>
      <w:r w:rsidRPr="3787DDE7" w:rsidR="005F51F0">
        <w:rPr>
          <w:color w:val="auto"/>
        </w:rPr>
        <w:t>establecidas</w:t>
      </w:r>
      <w:r w:rsidRPr="3787DDE7" w:rsidR="002644ED">
        <w:rPr>
          <w:rFonts w:eastAsia="Arial" w:cs="Arial"/>
          <w:color w:val="auto"/>
        </w:rPr>
        <w:t xml:space="preserve"> </w:t>
      </w:r>
      <w:r w:rsidRPr="3787DDE7" w:rsidR="005F51F0">
        <w:rPr>
          <w:color w:val="auto"/>
        </w:rPr>
        <w:t>en</w:t>
      </w:r>
      <w:r w:rsidRPr="3787DDE7" w:rsidR="002644ED">
        <w:rPr>
          <w:rFonts w:eastAsia="Arial" w:cs="Arial"/>
          <w:color w:val="auto"/>
        </w:rPr>
        <w:t xml:space="preserve"> </w:t>
      </w:r>
      <w:r w:rsidRPr="3787DDE7" w:rsidR="005F51F0">
        <w:rPr>
          <w:color w:val="auto"/>
        </w:rPr>
        <w:t>el</w:t>
      </w:r>
      <w:r w:rsidRPr="3787DDE7" w:rsidR="002644ED">
        <w:rPr>
          <w:rFonts w:eastAsia="Arial" w:cs="Arial"/>
          <w:color w:val="auto"/>
        </w:rPr>
        <w:t xml:space="preserve"> </w:t>
      </w:r>
      <w:r w:rsidRPr="3787DDE7" w:rsidR="00D02A7C">
        <w:rPr>
          <w:color w:val="auto"/>
        </w:rPr>
        <w:t>P</w:t>
      </w:r>
      <w:r w:rsidRPr="3787DDE7" w:rsidR="005F51F0">
        <w:rPr>
          <w:color w:val="auto"/>
        </w:rPr>
        <w:t>liego</w:t>
      </w:r>
      <w:r w:rsidRPr="3787DDE7" w:rsidR="002644ED">
        <w:rPr>
          <w:rFonts w:eastAsia="Arial" w:cs="Arial"/>
          <w:color w:val="auto"/>
        </w:rPr>
        <w:t xml:space="preserve"> </w:t>
      </w:r>
      <w:r w:rsidRPr="3787DDE7" w:rsidR="005F51F0">
        <w:rPr>
          <w:color w:val="auto"/>
        </w:rPr>
        <w:t>de</w:t>
      </w:r>
      <w:r w:rsidRPr="3787DDE7" w:rsidR="002644ED">
        <w:rPr>
          <w:rFonts w:eastAsia="Arial" w:cs="Arial"/>
          <w:color w:val="auto"/>
        </w:rPr>
        <w:t xml:space="preserve"> </w:t>
      </w:r>
      <w:r w:rsidRPr="3787DDE7" w:rsidR="00D02A7C">
        <w:rPr>
          <w:color w:val="auto"/>
        </w:rPr>
        <w:t>C</w:t>
      </w:r>
      <w:r w:rsidRPr="3787DDE7" w:rsidR="005F51F0">
        <w:rPr>
          <w:color w:val="auto"/>
        </w:rPr>
        <w:t>ondiciones</w:t>
      </w:r>
      <w:r w:rsidRPr="3787DDE7" w:rsidR="002644ED">
        <w:rPr>
          <w:rFonts w:eastAsia="Arial" w:cs="Arial"/>
          <w:color w:val="auto"/>
        </w:rPr>
        <w:t xml:space="preserve"> </w:t>
      </w:r>
      <w:r w:rsidRPr="3787DDE7" w:rsidR="005F51F0">
        <w:rPr>
          <w:color w:val="auto"/>
        </w:rPr>
        <w:t>y</w:t>
      </w:r>
      <w:r w:rsidRPr="3787DDE7" w:rsidR="002644ED">
        <w:rPr>
          <w:rFonts w:eastAsia="Arial" w:cs="Arial"/>
          <w:color w:val="auto"/>
        </w:rPr>
        <w:t xml:space="preserve"> </w:t>
      </w:r>
      <w:r w:rsidRPr="3787DDE7" w:rsidR="005F51F0">
        <w:rPr>
          <w:color w:val="auto"/>
        </w:rPr>
        <w:t>en</w:t>
      </w:r>
      <w:r w:rsidRPr="3787DDE7" w:rsidR="002644ED">
        <w:rPr>
          <w:rFonts w:eastAsia="Arial" w:cs="Arial"/>
          <w:color w:val="auto"/>
        </w:rPr>
        <w:t xml:space="preserve"> </w:t>
      </w:r>
      <w:r w:rsidRPr="3787DDE7" w:rsidR="005F51F0">
        <w:rPr>
          <w:color w:val="auto"/>
        </w:rPr>
        <w:t>la</w:t>
      </w:r>
      <w:r w:rsidRPr="3787DDE7" w:rsidR="002644ED">
        <w:rPr>
          <w:rFonts w:eastAsia="Arial" w:cs="Arial"/>
          <w:color w:val="auto"/>
        </w:rPr>
        <w:t xml:space="preserve"> </w:t>
      </w:r>
      <w:r w:rsidRPr="3787DDE7" w:rsidR="00235229">
        <w:rPr>
          <w:color w:val="auto"/>
        </w:rPr>
        <w:t>normativa aplicable</w:t>
      </w:r>
      <w:r w:rsidRPr="3787DDE7" w:rsidR="005F51F0">
        <w:rPr>
          <w:rFonts w:eastAsia="Arial" w:cs="Arial"/>
          <w:color w:val="auto"/>
        </w:rPr>
        <w:t>.</w:t>
      </w:r>
    </w:p>
    <w:p w:rsidRPr="00802909" w:rsidR="00BB2B8B" w:rsidP="00A65DA8" w:rsidRDefault="00BB2B8B" w14:paraId="09A7643A" w14:textId="576E3D80">
      <w:pPr>
        <w:spacing w:before="100" w:beforeAutospacing="1" w:after="100" w:afterAutospacing="1" w:line="276" w:lineRule="auto"/>
        <w:jc w:val="both"/>
        <w:rPr>
          <w:rFonts w:eastAsia="Arial" w:cs="Arial"/>
          <w:color w:val="auto"/>
          <w:lang w:val="es-ES"/>
        </w:rPr>
      </w:pPr>
      <w:r w:rsidRPr="00802909">
        <w:rPr>
          <w:rFonts w:eastAsia="Arial" w:cs="Arial"/>
          <w:color w:val="auto"/>
          <w:lang w:val="es-ES"/>
        </w:rPr>
        <w:t>El uso</w:t>
      </w:r>
      <w:r w:rsidRPr="00802909" w:rsidR="0006103B">
        <w:rPr>
          <w:rFonts w:eastAsia="Arial" w:cs="Arial"/>
          <w:color w:val="auto"/>
          <w:lang w:val="es-ES"/>
        </w:rPr>
        <w:t xml:space="preserve"> de los Documentos Tipo no exime a la Entidad Estatal de la obligación que le asiste de </w:t>
      </w:r>
      <w:r w:rsidRPr="00802909">
        <w:rPr>
          <w:rFonts w:eastAsia="Arial" w:cs="Arial"/>
          <w:color w:val="auto"/>
          <w:lang w:val="es-ES"/>
        </w:rPr>
        <w:t>aplicar la</w:t>
      </w:r>
      <w:r w:rsidRPr="00802909" w:rsidR="0006103B">
        <w:rPr>
          <w:rFonts w:eastAsia="Arial" w:cs="Arial"/>
          <w:color w:val="auto"/>
          <w:lang w:val="es-ES"/>
        </w:rPr>
        <w:t xml:space="preserve"> normativa y la jurisprudencia </w:t>
      </w:r>
      <w:r w:rsidRPr="00802909" w:rsidR="00A66F5D">
        <w:rPr>
          <w:rFonts w:eastAsia="Arial" w:cs="Arial"/>
          <w:color w:val="auto"/>
          <w:lang w:val="es-ES"/>
        </w:rPr>
        <w:t>aplicable al</w:t>
      </w:r>
      <w:r w:rsidRPr="00802909" w:rsidR="0006103B">
        <w:rPr>
          <w:rFonts w:eastAsia="Arial" w:cs="Arial"/>
          <w:color w:val="auto"/>
          <w:lang w:val="es-ES"/>
        </w:rPr>
        <w:t xml:space="preserve"> Proceso de Contratación</w:t>
      </w:r>
      <w:r w:rsidRPr="00802909" w:rsidR="00B3743E">
        <w:rPr>
          <w:rFonts w:eastAsia="Arial" w:cs="Arial"/>
          <w:color w:val="auto"/>
          <w:lang w:val="es-ES"/>
        </w:rPr>
        <w:t>, así como de dar cumplimiento a lo ordenado por sentencia judicial</w:t>
      </w:r>
      <w:r w:rsidRPr="00802909" w:rsidR="0006103B">
        <w:rPr>
          <w:rFonts w:eastAsia="Arial" w:cs="Arial"/>
          <w:color w:val="auto"/>
          <w:lang w:val="es-ES"/>
        </w:rPr>
        <w:t xml:space="preserve">. </w:t>
      </w:r>
    </w:p>
    <w:p w:rsidRPr="00802909" w:rsidR="00123731" w:rsidP="00CA32D3" w:rsidRDefault="00C96CE7" w14:paraId="167297C1" w14:textId="4C0DBA12">
      <w:pPr>
        <w:spacing w:line="276" w:lineRule="auto"/>
        <w:jc w:val="both"/>
        <w:rPr>
          <w:rFonts w:eastAsia="Arial" w:cs="Arial"/>
          <w:color w:val="auto"/>
        </w:rPr>
      </w:pPr>
      <w:r w:rsidRPr="00802909">
        <w:rPr>
          <w:rFonts w:eastAsia="Arial" w:cs="Arial"/>
          <w:color w:val="auto"/>
        </w:rPr>
        <w:t xml:space="preserve">Todas </w:t>
      </w:r>
      <w:r w:rsidRPr="00802909" w:rsidR="00A35AB5">
        <w:rPr>
          <w:rFonts w:eastAsia="Arial" w:cs="Arial"/>
          <w:color w:val="auto"/>
        </w:rPr>
        <w:t xml:space="preserve">las personas y organizaciones interesadas en hacer control social al presente Proceso de Contratación, en cualquiera de sus fases o etapas pueden presentar las recomendaciones que consideren convenientes, intervenir en las audiencias y consultar los documentos del proceso </w:t>
      </w:r>
      <w:r w:rsidRPr="00802909" w:rsidR="001A3E12">
        <w:rPr>
          <w:rFonts w:eastAsia="Arial" w:cs="Arial"/>
          <w:color w:val="auto"/>
        </w:rPr>
        <w:t>en</w:t>
      </w:r>
      <w:r w:rsidRPr="00802909" w:rsidR="00A35AB5">
        <w:rPr>
          <w:rFonts w:eastAsia="Arial" w:cs="Arial"/>
          <w:color w:val="auto"/>
        </w:rPr>
        <w:t xml:space="preserve"> los términos previstos en</w:t>
      </w:r>
      <w:r w:rsidRPr="00802909" w:rsidR="001A3E12">
        <w:rPr>
          <w:rFonts w:eastAsia="Arial" w:cs="Arial"/>
          <w:color w:val="auto"/>
        </w:rPr>
        <w:t xml:space="preserve"> el inciso 3 del artículo 66 de la Ley 80 de 1993 y el artículo 2.2.1.1.1.2.1 del Decreto 1082 de 2015</w:t>
      </w:r>
      <w:r w:rsidRPr="00802909" w:rsidR="00A35AB5">
        <w:rPr>
          <w:rFonts w:eastAsia="Arial" w:cs="Arial"/>
          <w:color w:val="auto"/>
        </w:rPr>
        <w:t xml:space="preserve">. </w:t>
      </w:r>
      <w:r w:rsidRPr="00802909" w:rsidR="001A3E12">
        <w:rPr>
          <w:rFonts w:eastAsia="Arial" w:cs="Arial"/>
          <w:color w:val="auto"/>
        </w:rPr>
        <w:t xml:space="preserve"> </w:t>
      </w:r>
    </w:p>
    <w:p w:rsidRPr="00802909" w:rsidR="008D0908" w:rsidP="00CA32D3" w:rsidRDefault="008D0908" w14:paraId="45A82293" w14:textId="5E4339AB">
      <w:pPr>
        <w:spacing w:line="276" w:lineRule="auto"/>
        <w:jc w:val="both"/>
        <w:rPr>
          <w:rFonts w:eastAsia="Arial" w:cs="Arial"/>
          <w:color w:val="auto"/>
        </w:rPr>
      </w:pPr>
    </w:p>
    <w:p w:rsidRPr="00802909" w:rsidR="008D0908" w:rsidP="00CA32D3" w:rsidRDefault="008D0908" w14:paraId="54082DE9" w14:textId="77777777">
      <w:pPr>
        <w:spacing w:line="276" w:lineRule="auto"/>
        <w:jc w:val="both"/>
        <w:rPr>
          <w:rFonts w:eastAsia="Arial" w:cs="Arial"/>
          <w:color w:val="auto"/>
        </w:rPr>
      </w:pPr>
    </w:p>
    <w:p w:rsidRPr="00802909" w:rsidR="00475F1F" w:rsidDel="006A380E" w:rsidP="00CA32D3" w:rsidRDefault="00475F1F" w14:paraId="08F7BE0B" w14:textId="02C3A380">
      <w:pPr>
        <w:spacing w:line="276" w:lineRule="auto"/>
        <w:jc w:val="both"/>
        <w:rPr>
          <w:color w:val="auto"/>
        </w:rPr>
      </w:pPr>
      <w:bookmarkStart w:name="_Hlk530417578" w:id="9"/>
    </w:p>
    <w:bookmarkEnd w:id="9"/>
    <w:p w:rsidR="006D6EEC" w:rsidP="00CA32D3" w:rsidRDefault="006D6EEC" w14:paraId="50755E5D" w14:textId="0F0E364C">
      <w:pPr>
        <w:spacing w:line="276" w:lineRule="auto"/>
        <w:jc w:val="both"/>
        <w:rPr>
          <w:rFonts w:cs="Arial"/>
          <w:color w:val="auto"/>
          <w:szCs w:val="20"/>
        </w:rPr>
      </w:pPr>
    </w:p>
    <w:p w:rsidR="009714F3" w:rsidP="00CA32D3" w:rsidRDefault="009714F3" w14:paraId="2F45C4AC" w14:textId="77777777">
      <w:pPr>
        <w:spacing w:line="276" w:lineRule="auto"/>
        <w:jc w:val="both"/>
        <w:rPr>
          <w:rFonts w:cs="Arial"/>
          <w:color w:val="auto"/>
          <w:szCs w:val="20"/>
        </w:rPr>
      </w:pPr>
    </w:p>
    <w:p w:rsidR="000637B0" w:rsidP="00CA32D3" w:rsidRDefault="000637B0" w14:paraId="30DAA964" w14:textId="77777777">
      <w:pPr>
        <w:spacing w:line="276" w:lineRule="auto"/>
        <w:jc w:val="both"/>
        <w:rPr>
          <w:rFonts w:cs="Arial"/>
          <w:color w:val="auto"/>
          <w:szCs w:val="20"/>
        </w:rPr>
      </w:pPr>
    </w:p>
    <w:p w:rsidR="000637B0" w:rsidP="00CA32D3" w:rsidRDefault="000637B0" w14:paraId="7861C70A" w14:textId="77777777">
      <w:pPr>
        <w:spacing w:line="276" w:lineRule="auto"/>
        <w:jc w:val="both"/>
        <w:rPr>
          <w:rFonts w:cs="Arial"/>
          <w:color w:val="auto"/>
          <w:szCs w:val="20"/>
        </w:rPr>
      </w:pPr>
    </w:p>
    <w:p w:rsidR="000637B0" w:rsidP="00CA32D3" w:rsidRDefault="000637B0" w14:paraId="3A0E0CAD" w14:textId="77777777">
      <w:pPr>
        <w:spacing w:line="276" w:lineRule="auto"/>
        <w:jc w:val="both"/>
        <w:rPr>
          <w:rFonts w:cs="Arial"/>
          <w:color w:val="auto"/>
          <w:szCs w:val="20"/>
        </w:rPr>
      </w:pPr>
    </w:p>
    <w:p w:rsidR="000637B0" w:rsidP="00CA32D3" w:rsidRDefault="000637B0" w14:paraId="78C53E08" w14:textId="77777777">
      <w:pPr>
        <w:spacing w:line="276" w:lineRule="auto"/>
        <w:jc w:val="both"/>
        <w:rPr>
          <w:rFonts w:cs="Arial"/>
          <w:color w:val="auto"/>
          <w:szCs w:val="20"/>
        </w:rPr>
      </w:pPr>
    </w:p>
    <w:p w:rsidRPr="00802909" w:rsidR="000637B0" w:rsidP="00CA32D3" w:rsidRDefault="000637B0" w14:paraId="4992C538" w14:textId="77777777">
      <w:pPr>
        <w:spacing w:line="276" w:lineRule="auto"/>
        <w:jc w:val="both"/>
        <w:rPr>
          <w:rFonts w:cs="Arial"/>
          <w:color w:val="auto"/>
          <w:szCs w:val="20"/>
        </w:rPr>
      </w:pPr>
    </w:p>
    <w:p w:rsidRPr="00802909" w:rsidR="00DB7B86" w:rsidP="00CA32D3" w:rsidRDefault="00DB7B86" w14:paraId="7AB3A8C7" w14:textId="20347F1F">
      <w:pPr>
        <w:pStyle w:val="TDC1"/>
        <w:spacing w:line="276" w:lineRule="auto"/>
        <w:rPr>
          <w:rFonts w:cs="Arial"/>
          <w:color w:val="auto"/>
        </w:rPr>
      </w:pPr>
      <w:bookmarkStart w:name="_Toc424219421" w:id="10"/>
      <w:bookmarkStart w:name="_Toc504145573" w:id="11"/>
      <w:bookmarkStart w:name="_Toc504124480" w:id="12"/>
      <w:r w:rsidRPr="00802909">
        <w:rPr>
          <w:rFonts w:cs="Arial"/>
          <w:color w:val="auto"/>
        </w:rPr>
        <w:lastRenderedPageBreak/>
        <w:t>TABLA DE CONTENIDO</w:t>
      </w:r>
    </w:p>
    <w:p w:rsidRPr="00802909" w:rsidR="00891D7A" w:rsidRDefault="00DB7B86" w14:paraId="3B776E27" w14:textId="222EF163">
      <w:pPr>
        <w:pStyle w:val="TDC1"/>
        <w:rPr>
          <w:rFonts w:asciiTheme="minorHAnsi" w:hAnsiTheme="minorHAnsi" w:eastAsiaTheme="minorEastAsia"/>
          <w:b w:val="0"/>
          <w:color w:val="auto"/>
          <w:sz w:val="22"/>
          <w:lang w:eastAsia="es-CO"/>
        </w:rPr>
      </w:pPr>
      <w:r w:rsidRPr="00802909">
        <w:rPr>
          <w:rFonts w:cs="Arial"/>
          <w:color w:val="auto"/>
        </w:rPr>
        <w:fldChar w:fldCharType="begin"/>
      </w:r>
      <w:r w:rsidRPr="00802909">
        <w:rPr>
          <w:rFonts w:cs="Arial"/>
          <w:color w:val="auto"/>
        </w:rPr>
        <w:instrText xml:space="preserve"> TOC \o "1-1" \h \z \t "Título 2;2;Capitulo 3;2;Capitulo 1;2;Capitulo 2;2;Capítulo 4;2;Capítulo 7;2;Capítulo 5;2;Capítulo 8;2" </w:instrText>
      </w:r>
      <w:r w:rsidRPr="00802909">
        <w:rPr>
          <w:rFonts w:cs="Arial"/>
          <w:color w:val="auto"/>
        </w:rPr>
        <w:fldChar w:fldCharType="separate"/>
      </w:r>
      <w:hyperlink w:history="1" w:anchor="_Toc5006117">
        <w:r w:rsidRPr="00802909" w:rsidR="00891D7A">
          <w:rPr>
            <w:rStyle w:val="Hipervnculo"/>
            <w:color w:val="auto"/>
          </w:rPr>
          <w:t>INTRODUCCIÓN</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_Toc5006117 \h </w:instrText>
        </w:r>
        <w:r w:rsidRPr="00802909" w:rsidR="00891D7A">
          <w:rPr>
            <w:webHidden/>
            <w:color w:val="auto"/>
          </w:rPr>
        </w:r>
        <w:r w:rsidRPr="00802909" w:rsidR="00891D7A">
          <w:rPr>
            <w:webHidden/>
            <w:color w:val="auto"/>
          </w:rPr>
          <w:fldChar w:fldCharType="separate"/>
        </w:r>
        <w:r w:rsidRPr="00802909" w:rsidR="00891D7A">
          <w:rPr>
            <w:webHidden/>
            <w:color w:val="auto"/>
          </w:rPr>
          <w:t>1</w:t>
        </w:r>
        <w:r w:rsidRPr="00802909" w:rsidR="00891D7A">
          <w:rPr>
            <w:webHidden/>
            <w:color w:val="auto"/>
          </w:rPr>
          <w:fldChar w:fldCharType="end"/>
        </w:r>
      </w:hyperlink>
    </w:p>
    <w:p w:rsidRPr="00802909" w:rsidR="00891D7A" w:rsidRDefault="002F08C2" w14:paraId="6FC9AF92" w14:textId="15B8CF50">
      <w:pPr>
        <w:pStyle w:val="TDC1"/>
        <w:rPr>
          <w:rFonts w:asciiTheme="minorHAnsi" w:hAnsiTheme="minorHAnsi" w:eastAsiaTheme="minorEastAsia"/>
          <w:b w:val="0"/>
          <w:color w:val="auto"/>
          <w:sz w:val="22"/>
          <w:lang w:eastAsia="es-CO"/>
        </w:rPr>
      </w:pPr>
      <w:hyperlink w:history="1" w:anchor="_Toc5006118">
        <w:r w:rsidRPr="00802909" w:rsidR="00891D7A">
          <w:rPr>
            <w:rStyle w:val="Hipervnculo"/>
            <w:color w:val="auto"/>
          </w:rPr>
          <w:t>CAPÍTULO I INFORMACIÓN GENERAL</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_Toc5006118 \h </w:instrText>
        </w:r>
        <w:r w:rsidRPr="00802909" w:rsidR="00891D7A">
          <w:rPr>
            <w:webHidden/>
            <w:color w:val="auto"/>
          </w:rPr>
        </w:r>
        <w:r w:rsidRPr="00802909" w:rsidR="00891D7A">
          <w:rPr>
            <w:webHidden/>
            <w:color w:val="auto"/>
          </w:rPr>
          <w:fldChar w:fldCharType="separate"/>
        </w:r>
        <w:r w:rsidRPr="00802909" w:rsidR="00891D7A">
          <w:rPr>
            <w:webHidden/>
            <w:color w:val="auto"/>
          </w:rPr>
          <w:t>4</w:t>
        </w:r>
        <w:r w:rsidRPr="00802909" w:rsidR="00891D7A">
          <w:rPr>
            <w:webHidden/>
            <w:color w:val="auto"/>
          </w:rPr>
          <w:fldChar w:fldCharType="end"/>
        </w:r>
      </w:hyperlink>
    </w:p>
    <w:p w:rsidRPr="00802909" w:rsidR="00891D7A" w:rsidRDefault="002F08C2" w14:paraId="27617957" w14:textId="30233458">
      <w:pPr>
        <w:pStyle w:val="TDC2"/>
        <w:rPr>
          <w:rFonts w:asciiTheme="minorHAnsi" w:hAnsiTheme="minorHAnsi" w:eastAsiaTheme="minorEastAsia"/>
          <w:noProof/>
          <w:color w:val="auto"/>
          <w:sz w:val="22"/>
          <w:lang w:eastAsia="es-CO"/>
        </w:rPr>
      </w:pPr>
      <w:hyperlink w:history="1" w:anchor="_Toc5006119">
        <w:r w:rsidRPr="00802909" w:rsidR="00891D7A">
          <w:rPr>
            <w:rStyle w:val="Hipervnculo"/>
            <w:noProof/>
            <w:color w:val="auto"/>
          </w:rPr>
          <w:t>1.1.</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OBJETO, PRESUPUESTO OFICIAL, PLAZO Y UBICACIÓN</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_Toc5006119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w:t>
        </w:r>
        <w:r w:rsidRPr="00802909" w:rsidR="00891D7A">
          <w:rPr>
            <w:noProof/>
            <w:webHidden/>
            <w:color w:val="auto"/>
          </w:rPr>
          <w:fldChar w:fldCharType="end"/>
        </w:r>
      </w:hyperlink>
    </w:p>
    <w:p w:rsidRPr="00802909" w:rsidR="00891D7A" w:rsidRDefault="002F08C2" w14:paraId="6178B779" w14:textId="5476A884">
      <w:pPr>
        <w:pStyle w:val="TDC2"/>
        <w:rPr>
          <w:rFonts w:asciiTheme="minorHAnsi" w:hAnsiTheme="minorHAnsi" w:eastAsiaTheme="minorEastAsia"/>
          <w:noProof/>
          <w:color w:val="auto"/>
          <w:sz w:val="22"/>
          <w:lang w:eastAsia="es-CO"/>
        </w:rPr>
      </w:pPr>
      <w:hyperlink w:history="1" w:anchor="_Toc5006120">
        <w:r w:rsidRPr="00802909" w:rsidR="00891D7A">
          <w:rPr>
            <w:rStyle w:val="Hipervnculo"/>
            <w:noProof/>
            <w:color w:val="auto"/>
          </w:rPr>
          <w:t>1.2.</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DOCUMENTOS DEL PROCESO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_Toc5006120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w:t>
        </w:r>
        <w:r w:rsidRPr="00802909" w:rsidR="00891D7A">
          <w:rPr>
            <w:noProof/>
            <w:webHidden/>
            <w:color w:val="auto"/>
          </w:rPr>
          <w:fldChar w:fldCharType="end"/>
        </w:r>
      </w:hyperlink>
    </w:p>
    <w:p w:rsidRPr="00802909" w:rsidR="00891D7A" w:rsidRDefault="002F08C2" w14:paraId="6F2397FD" w14:textId="75B5A228">
      <w:pPr>
        <w:pStyle w:val="TDC2"/>
        <w:rPr>
          <w:rFonts w:asciiTheme="minorHAnsi" w:hAnsiTheme="minorHAnsi" w:eastAsiaTheme="minorEastAsia"/>
          <w:noProof/>
          <w:color w:val="auto"/>
          <w:sz w:val="22"/>
          <w:lang w:eastAsia="es-CO"/>
        </w:rPr>
      </w:pPr>
      <w:hyperlink w:history="1" w:anchor="_Toc5006121">
        <w:r w:rsidRPr="00802909" w:rsidR="00891D7A">
          <w:rPr>
            <w:rStyle w:val="Hipervnculo"/>
            <w:noProof/>
            <w:color w:val="auto"/>
          </w:rPr>
          <w:t>1.3.</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COMUNICACIONES Y OBSERVACIONES AL PROCESO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_Toc5006121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w:t>
        </w:r>
        <w:r w:rsidRPr="00802909" w:rsidR="00891D7A">
          <w:rPr>
            <w:noProof/>
            <w:webHidden/>
            <w:color w:val="auto"/>
          </w:rPr>
          <w:fldChar w:fldCharType="end"/>
        </w:r>
      </w:hyperlink>
    </w:p>
    <w:p w:rsidRPr="00802909" w:rsidR="00891D7A" w:rsidRDefault="002F08C2" w14:paraId="438AA87D" w14:textId="2FCE68FC">
      <w:pPr>
        <w:pStyle w:val="TDC2"/>
        <w:rPr>
          <w:rFonts w:asciiTheme="minorHAnsi" w:hAnsiTheme="minorHAnsi" w:eastAsiaTheme="minorEastAsia"/>
          <w:noProof/>
          <w:color w:val="auto"/>
          <w:sz w:val="22"/>
          <w:lang w:eastAsia="es-CO"/>
        </w:rPr>
      </w:pPr>
      <w:hyperlink w:history="1" w:anchor="_Toc5006122">
        <w:r w:rsidRPr="00802909" w:rsidR="00891D7A">
          <w:rPr>
            <w:rStyle w:val="Hipervnculo"/>
            <w:noProof/>
            <w:color w:val="auto"/>
          </w:rPr>
          <w:t>1.4.</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CLASIFICADOR DE BIENES Y SERVICIOS DE NACIONES UNIDAS (UNSPSC)</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_Toc5006122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5</w:t>
        </w:r>
        <w:r w:rsidRPr="00802909" w:rsidR="00891D7A">
          <w:rPr>
            <w:noProof/>
            <w:webHidden/>
            <w:color w:val="auto"/>
          </w:rPr>
          <w:fldChar w:fldCharType="end"/>
        </w:r>
      </w:hyperlink>
    </w:p>
    <w:p w:rsidRPr="00802909" w:rsidR="00891D7A" w:rsidRDefault="002F08C2" w14:paraId="396EACAF" w14:textId="618E71C6">
      <w:pPr>
        <w:pStyle w:val="TDC2"/>
        <w:rPr>
          <w:rFonts w:asciiTheme="minorHAnsi" w:hAnsiTheme="minorHAnsi" w:eastAsiaTheme="minorEastAsia"/>
          <w:noProof/>
          <w:color w:val="auto"/>
          <w:sz w:val="22"/>
          <w:lang w:eastAsia="es-CO"/>
        </w:rPr>
      </w:pPr>
      <w:hyperlink w:history="1" w:anchor="_Toc5006123">
        <w:r w:rsidRPr="00802909" w:rsidR="00891D7A">
          <w:rPr>
            <w:rStyle w:val="Hipervnculo"/>
            <w:noProof/>
            <w:color w:val="auto"/>
          </w:rPr>
          <w:t>1.5.</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RECURSOS QUE RESPALDAN LA PRESENTE CONTRATACIÓN</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_Toc5006123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5</w:t>
        </w:r>
        <w:r w:rsidRPr="00802909" w:rsidR="00891D7A">
          <w:rPr>
            <w:noProof/>
            <w:webHidden/>
            <w:color w:val="auto"/>
          </w:rPr>
          <w:fldChar w:fldCharType="end"/>
        </w:r>
      </w:hyperlink>
    </w:p>
    <w:p w:rsidRPr="00802909" w:rsidR="00891D7A" w:rsidRDefault="002F08C2" w14:paraId="65E39747" w14:textId="2CF91C10">
      <w:pPr>
        <w:pStyle w:val="TDC2"/>
        <w:rPr>
          <w:rFonts w:asciiTheme="minorHAnsi" w:hAnsiTheme="minorHAnsi" w:eastAsiaTheme="minorEastAsia"/>
          <w:noProof/>
          <w:color w:val="auto"/>
          <w:sz w:val="22"/>
          <w:lang w:eastAsia="es-CO"/>
        </w:rPr>
      </w:pPr>
      <w:hyperlink w:history="1" w:anchor="_Toc5006124">
        <w:r w:rsidRPr="00802909" w:rsidR="00891D7A">
          <w:rPr>
            <w:rStyle w:val="Hipervnculo"/>
            <w:noProof/>
            <w:color w:val="auto"/>
          </w:rPr>
          <w:t>1.6.</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REGLAS DE SUBSANABILIDAD</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_Toc5006124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6</w:t>
        </w:r>
        <w:r w:rsidRPr="00802909" w:rsidR="00891D7A">
          <w:rPr>
            <w:noProof/>
            <w:webHidden/>
            <w:color w:val="auto"/>
          </w:rPr>
          <w:fldChar w:fldCharType="end"/>
        </w:r>
      </w:hyperlink>
    </w:p>
    <w:p w:rsidRPr="00802909" w:rsidR="00891D7A" w:rsidRDefault="002F08C2" w14:paraId="672F7999" w14:textId="173ED868">
      <w:pPr>
        <w:pStyle w:val="TDC2"/>
        <w:rPr>
          <w:rFonts w:asciiTheme="minorHAnsi" w:hAnsiTheme="minorHAnsi" w:eastAsiaTheme="minorEastAsia"/>
          <w:noProof/>
          <w:color w:val="auto"/>
          <w:sz w:val="22"/>
          <w:lang w:eastAsia="es-CO"/>
        </w:rPr>
      </w:pPr>
      <w:hyperlink w:history="1" w:anchor="_Toc5006125">
        <w:r w:rsidRPr="00802909" w:rsidR="00891D7A">
          <w:rPr>
            <w:rStyle w:val="Hipervnculo"/>
            <w:noProof/>
            <w:color w:val="auto"/>
          </w:rPr>
          <w:t>1.7.</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CRONOGRAMA DEL PROCESO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_Toc5006125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6</w:t>
        </w:r>
        <w:r w:rsidRPr="00802909" w:rsidR="00891D7A">
          <w:rPr>
            <w:noProof/>
            <w:webHidden/>
            <w:color w:val="auto"/>
          </w:rPr>
          <w:fldChar w:fldCharType="end"/>
        </w:r>
      </w:hyperlink>
    </w:p>
    <w:p w:rsidRPr="00802909" w:rsidR="00891D7A" w:rsidRDefault="002F08C2" w14:paraId="2358D79F" w14:textId="4B7F4EE2">
      <w:pPr>
        <w:pStyle w:val="TDC2"/>
        <w:rPr>
          <w:rFonts w:asciiTheme="minorHAnsi" w:hAnsiTheme="minorHAnsi" w:eastAsiaTheme="minorEastAsia"/>
          <w:noProof/>
          <w:color w:val="auto"/>
          <w:sz w:val="22"/>
          <w:lang w:eastAsia="es-CO"/>
        </w:rPr>
      </w:pPr>
      <w:hyperlink w:history="1" w:anchor="_Toc5006126">
        <w:r w:rsidRPr="00802909" w:rsidR="00891D7A">
          <w:rPr>
            <w:rStyle w:val="Hipervnculo"/>
            <w:noProof/>
            <w:color w:val="auto"/>
          </w:rPr>
          <w:t>1.8.</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IDIOMA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_Toc5006126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6</w:t>
        </w:r>
        <w:r w:rsidRPr="00802909" w:rsidR="00891D7A">
          <w:rPr>
            <w:noProof/>
            <w:webHidden/>
            <w:color w:val="auto"/>
          </w:rPr>
          <w:fldChar w:fldCharType="end"/>
        </w:r>
      </w:hyperlink>
    </w:p>
    <w:p w:rsidRPr="00802909" w:rsidR="00891D7A" w:rsidRDefault="002F08C2" w14:paraId="2254BDF7" w14:textId="0E1D9F7A">
      <w:pPr>
        <w:pStyle w:val="TDC2"/>
        <w:rPr>
          <w:rFonts w:asciiTheme="minorHAnsi" w:hAnsiTheme="minorHAnsi" w:eastAsiaTheme="minorEastAsia"/>
          <w:noProof/>
          <w:color w:val="auto"/>
          <w:sz w:val="22"/>
          <w:lang w:eastAsia="es-CO"/>
        </w:rPr>
      </w:pPr>
      <w:hyperlink w:history="1" w:anchor="_Toc5006127">
        <w:r w:rsidRPr="00802909" w:rsidR="00891D7A">
          <w:rPr>
            <w:rStyle w:val="Hipervnculo"/>
            <w:noProof/>
            <w:color w:val="auto"/>
          </w:rPr>
          <w:t>1.9.</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DOCUMENTOS OTORGADOS EN EL EXTERIOR</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_Toc5006127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6</w:t>
        </w:r>
        <w:r w:rsidRPr="00802909" w:rsidR="00891D7A">
          <w:rPr>
            <w:noProof/>
            <w:webHidden/>
            <w:color w:val="auto"/>
          </w:rPr>
          <w:fldChar w:fldCharType="end"/>
        </w:r>
      </w:hyperlink>
    </w:p>
    <w:p w:rsidRPr="00802909" w:rsidR="00891D7A" w:rsidRDefault="002F08C2" w14:paraId="28085FFC" w14:textId="2721956B">
      <w:pPr>
        <w:pStyle w:val="TDC2"/>
        <w:rPr>
          <w:rFonts w:asciiTheme="minorHAnsi" w:hAnsiTheme="minorHAnsi" w:eastAsiaTheme="minorEastAsia"/>
          <w:noProof/>
          <w:color w:val="auto"/>
          <w:sz w:val="22"/>
          <w:lang w:eastAsia="es-CO"/>
        </w:rPr>
      </w:pPr>
      <w:hyperlink w:history="1" w:anchor="_Toc5006128">
        <w:r w:rsidRPr="00802909" w:rsidR="00891D7A">
          <w:rPr>
            <w:rStyle w:val="Hipervnculo"/>
            <w:noProof/>
            <w:color w:val="auto"/>
          </w:rPr>
          <w:t>1.10.</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GLOSARIO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_Toc5006128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7</w:t>
        </w:r>
        <w:r w:rsidRPr="00802909" w:rsidR="00891D7A">
          <w:rPr>
            <w:noProof/>
            <w:webHidden/>
            <w:color w:val="auto"/>
          </w:rPr>
          <w:fldChar w:fldCharType="end"/>
        </w:r>
      </w:hyperlink>
    </w:p>
    <w:p w:rsidRPr="00802909" w:rsidR="00891D7A" w:rsidRDefault="002F08C2" w14:paraId="64570350" w14:textId="1C0EF1C8">
      <w:pPr>
        <w:pStyle w:val="TDC2"/>
        <w:rPr>
          <w:rFonts w:asciiTheme="minorHAnsi" w:hAnsiTheme="minorHAnsi" w:eastAsiaTheme="minorEastAsia"/>
          <w:noProof/>
          <w:color w:val="auto"/>
          <w:sz w:val="22"/>
          <w:lang w:eastAsia="es-CO"/>
        </w:rPr>
      </w:pPr>
      <w:hyperlink w:history="1" w:anchor="_Toc5006129">
        <w:r w:rsidRPr="00802909" w:rsidR="00891D7A">
          <w:rPr>
            <w:rStyle w:val="Hipervnculo"/>
            <w:noProof/>
            <w:color w:val="auto"/>
          </w:rPr>
          <w:t>1.11.</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INFORMACIÓN INEXACTA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_Toc5006129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7</w:t>
        </w:r>
        <w:r w:rsidRPr="00802909" w:rsidR="00891D7A">
          <w:rPr>
            <w:noProof/>
            <w:webHidden/>
            <w:color w:val="auto"/>
          </w:rPr>
          <w:fldChar w:fldCharType="end"/>
        </w:r>
      </w:hyperlink>
    </w:p>
    <w:p w:rsidRPr="00802909" w:rsidR="00891D7A" w:rsidRDefault="002F08C2" w14:paraId="7926F9D0" w14:textId="2D25E342">
      <w:pPr>
        <w:pStyle w:val="TDC2"/>
        <w:rPr>
          <w:rFonts w:asciiTheme="minorHAnsi" w:hAnsiTheme="minorHAnsi" w:eastAsiaTheme="minorEastAsia"/>
          <w:noProof/>
          <w:color w:val="auto"/>
          <w:sz w:val="22"/>
          <w:lang w:eastAsia="es-CO"/>
        </w:rPr>
      </w:pPr>
      <w:hyperlink w:history="1" w:anchor="_Toc5006130">
        <w:r w:rsidRPr="00802909" w:rsidR="00891D7A">
          <w:rPr>
            <w:rStyle w:val="Hipervnculo"/>
            <w:noProof/>
            <w:color w:val="auto"/>
          </w:rPr>
          <w:t>1.12.</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INFORMACIÓN RESERVADA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_Toc5006130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7</w:t>
        </w:r>
        <w:r w:rsidRPr="00802909" w:rsidR="00891D7A">
          <w:rPr>
            <w:noProof/>
            <w:webHidden/>
            <w:color w:val="auto"/>
          </w:rPr>
          <w:fldChar w:fldCharType="end"/>
        </w:r>
      </w:hyperlink>
    </w:p>
    <w:p w:rsidRPr="00802909" w:rsidR="00891D7A" w:rsidRDefault="002F08C2" w14:paraId="674A9406" w14:textId="25BA2970">
      <w:pPr>
        <w:pStyle w:val="TDC2"/>
        <w:rPr>
          <w:rFonts w:asciiTheme="minorHAnsi" w:hAnsiTheme="minorHAnsi" w:eastAsiaTheme="minorEastAsia"/>
          <w:noProof/>
          <w:color w:val="auto"/>
          <w:sz w:val="22"/>
          <w:lang w:eastAsia="es-CO"/>
        </w:rPr>
      </w:pPr>
      <w:hyperlink w:history="1" w:anchor="_Toc5006131">
        <w:r w:rsidRPr="00802909" w:rsidR="00891D7A">
          <w:rPr>
            <w:rStyle w:val="Hipervnculo"/>
            <w:noProof/>
            <w:color w:val="auto"/>
          </w:rPr>
          <w:t>1.13.</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MONEDA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_Toc5006131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7</w:t>
        </w:r>
        <w:r w:rsidRPr="00802909" w:rsidR="00891D7A">
          <w:rPr>
            <w:noProof/>
            <w:webHidden/>
            <w:color w:val="auto"/>
          </w:rPr>
          <w:fldChar w:fldCharType="end"/>
        </w:r>
      </w:hyperlink>
    </w:p>
    <w:p w:rsidRPr="00802909" w:rsidR="00891D7A" w:rsidRDefault="002F08C2" w14:paraId="331DA6F0" w14:textId="450F78C1">
      <w:pPr>
        <w:pStyle w:val="TDC2"/>
        <w:rPr>
          <w:rFonts w:asciiTheme="minorHAnsi" w:hAnsiTheme="minorHAnsi" w:eastAsiaTheme="minorEastAsia"/>
          <w:noProof/>
          <w:color w:val="auto"/>
          <w:sz w:val="22"/>
          <w:lang w:eastAsia="es-CO"/>
        </w:rPr>
      </w:pPr>
      <w:hyperlink w:history="1" w:anchor="_Toc5006132">
        <w:r w:rsidRPr="00802909" w:rsidR="00891D7A">
          <w:rPr>
            <w:rStyle w:val="Hipervnculo"/>
            <w:noProof/>
            <w:color w:val="auto"/>
          </w:rPr>
          <w:t>1.14.</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CONFLICTO DE INTERÉS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_Toc5006132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9</w:t>
        </w:r>
        <w:r w:rsidRPr="00802909" w:rsidR="00891D7A">
          <w:rPr>
            <w:noProof/>
            <w:webHidden/>
            <w:color w:val="auto"/>
          </w:rPr>
          <w:fldChar w:fldCharType="end"/>
        </w:r>
      </w:hyperlink>
    </w:p>
    <w:p w:rsidRPr="00802909" w:rsidR="00891D7A" w:rsidRDefault="002F08C2" w14:paraId="139A093A" w14:textId="52F13C02">
      <w:pPr>
        <w:pStyle w:val="TDC2"/>
        <w:rPr>
          <w:rFonts w:asciiTheme="minorHAnsi" w:hAnsiTheme="minorHAnsi" w:eastAsiaTheme="minorEastAsia"/>
          <w:noProof/>
          <w:color w:val="auto"/>
          <w:sz w:val="22"/>
          <w:lang w:eastAsia="es-CO"/>
        </w:rPr>
      </w:pPr>
      <w:hyperlink w:history="1" w:anchor="_Toc5006133">
        <w:r w:rsidRPr="00802909" w:rsidR="00891D7A">
          <w:rPr>
            <w:rStyle w:val="Hipervnculo"/>
            <w:noProof/>
            <w:color w:val="auto"/>
          </w:rPr>
          <w:t>1.15.</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CAUSALES DE RECHAZO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_Toc5006133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9</w:t>
        </w:r>
        <w:r w:rsidRPr="00802909" w:rsidR="00891D7A">
          <w:rPr>
            <w:noProof/>
            <w:webHidden/>
            <w:color w:val="auto"/>
          </w:rPr>
          <w:fldChar w:fldCharType="end"/>
        </w:r>
      </w:hyperlink>
    </w:p>
    <w:p w:rsidRPr="00802909" w:rsidR="00891D7A" w:rsidRDefault="002F08C2" w14:paraId="1760A6DA" w14:textId="1411E3E9">
      <w:pPr>
        <w:pStyle w:val="TDC2"/>
        <w:rPr>
          <w:rFonts w:asciiTheme="minorHAnsi" w:hAnsiTheme="minorHAnsi" w:eastAsiaTheme="minorEastAsia"/>
          <w:noProof/>
          <w:color w:val="auto"/>
          <w:sz w:val="22"/>
          <w:lang w:eastAsia="es-CO"/>
        </w:rPr>
      </w:pPr>
      <w:hyperlink w:history="1" w:anchor="_Toc5006134">
        <w:r w:rsidRPr="00802909" w:rsidR="00891D7A">
          <w:rPr>
            <w:rStyle w:val="Hipervnculo"/>
            <w:noProof/>
            <w:color w:val="auto"/>
          </w:rPr>
          <w:t>1.16.</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CAUSALES PARA LA DECLARATORIA DE DESIERTO DEL PROCESO DE SELECCIÓN</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_Toc5006134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10</w:t>
        </w:r>
        <w:r w:rsidRPr="00802909" w:rsidR="00891D7A">
          <w:rPr>
            <w:noProof/>
            <w:webHidden/>
            <w:color w:val="auto"/>
          </w:rPr>
          <w:fldChar w:fldCharType="end"/>
        </w:r>
      </w:hyperlink>
    </w:p>
    <w:p w:rsidRPr="00802909" w:rsidR="00891D7A" w:rsidRDefault="002F08C2" w14:paraId="71EDB62F" w14:textId="30F923A9">
      <w:pPr>
        <w:pStyle w:val="TDC2"/>
        <w:rPr>
          <w:rFonts w:asciiTheme="minorHAnsi" w:hAnsiTheme="minorHAnsi" w:eastAsiaTheme="minorEastAsia"/>
          <w:noProof/>
          <w:color w:val="auto"/>
          <w:sz w:val="22"/>
          <w:lang w:eastAsia="es-CO"/>
        </w:rPr>
      </w:pPr>
      <w:hyperlink w:history="1" w:anchor="_Toc5006135">
        <w:r w:rsidRPr="00802909" w:rsidR="00891D7A">
          <w:rPr>
            <w:rStyle w:val="Hipervnculo"/>
            <w:noProof/>
            <w:color w:val="auto"/>
          </w:rPr>
          <w:t>1.17.</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NORMAS DE INTERPRETACIÓN DEL PLIEGO DE CONDICIONES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_Toc5006135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11</w:t>
        </w:r>
        <w:r w:rsidRPr="00802909" w:rsidR="00891D7A">
          <w:rPr>
            <w:noProof/>
            <w:webHidden/>
            <w:color w:val="auto"/>
          </w:rPr>
          <w:fldChar w:fldCharType="end"/>
        </w:r>
      </w:hyperlink>
    </w:p>
    <w:p w:rsidRPr="00802909" w:rsidR="00891D7A" w:rsidRDefault="002F08C2" w14:paraId="477323BB" w14:textId="26170F3E">
      <w:pPr>
        <w:pStyle w:val="TDC2"/>
        <w:rPr>
          <w:rFonts w:asciiTheme="minorHAnsi" w:hAnsiTheme="minorHAnsi" w:eastAsiaTheme="minorEastAsia"/>
          <w:noProof/>
          <w:color w:val="auto"/>
          <w:sz w:val="22"/>
          <w:lang w:eastAsia="es-CO"/>
        </w:rPr>
      </w:pPr>
      <w:hyperlink w:history="1" w:anchor="_Toc5006136">
        <w:r w:rsidRPr="00802909" w:rsidR="00891D7A">
          <w:rPr>
            <w:rStyle w:val="Hipervnculo"/>
            <w:noProof/>
            <w:color w:val="auto"/>
          </w:rPr>
          <w:t>1.18.</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RETIRO DE LA PROPUESTA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_Toc5006136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11</w:t>
        </w:r>
        <w:r w:rsidRPr="00802909" w:rsidR="00891D7A">
          <w:rPr>
            <w:noProof/>
            <w:webHidden/>
            <w:color w:val="auto"/>
          </w:rPr>
          <w:fldChar w:fldCharType="end"/>
        </w:r>
      </w:hyperlink>
    </w:p>
    <w:p w:rsidRPr="00802909" w:rsidR="00891D7A" w:rsidRDefault="002F08C2" w14:paraId="272EA41D" w14:textId="74DFE96E">
      <w:pPr>
        <w:pStyle w:val="TDC1"/>
        <w:rPr>
          <w:rFonts w:asciiTheme="minorHAnsi" w:hAnsiTheme="minorHAnsi" w:eastAsiaTheme="minorEastAsia"/>
          <w:b w:val="0"/>
          <w:color w:val="auto"/>
          <w:sz w:val="22"/>
          <w:lang w:eastAsia="es-CO"/>
        </w:rPr>
      </w:pPr>
      <w:hyperlink w:history="1" w:anchor="_Toc5006137">
        <w:r w:rsidRPr="00802909" w:rsidR="00891D7A">
          <w:rPr>
            <w:rStyle w:val="Hipervnculo"/>
            <w:color w:val="auto"/>
          </w:rPr>
          <w:t>CAPÍTULO II ELABORACIÓN Y PRESENTACIÓN DE LA OFERTA</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_Toc5006137 \h </w:instrText>
        </w:r>
        <w:r w:rsidRPr="00802909" w:rsidR="00891D7A">
          <w:rPr>
            <w:webHidden/>
            <w:color w:val="auto"/>
          </w:rPr>
        </w:r>
        <w:r w:rsidRPr="00802909" w:rsidR="00891D7A">
          <w:rPr>
            <w:webHidden/>
            <w:color w:val="auto"/>
          </w:rPr>
          <w:fldChar w:fldCharType="separate"/>
        </w:r>
        <w:r w:rsidRPr="00802909" w:rsidR="00891D7A">
          <w:rPr>
            <w:webHidden/>
            <w:color w:val="auto"/>
          </w:rPr>
          <w:t>12</w:t>
        </w:r>
        <w:r w:rsidRPr="00802909" w:rsidR="00891D7A">
          <w:rPr>
            <w:webHidden/>
            <w:color w:val="auto"/>
          </w:rPr>
          <w:fldChar w:fldCharType="end"/>
        </w:r>
      </w:hyperlink>
    </w:p>
    <w:p w:rsidRPr="00802909" w:rsidR="00891D7A" w:rsidRDefault="002F08C2" w14:paraId="435AA495" w14:textId="5734328F">
      <w:pPr>
        <w:pStyle w:val="TDC2"/>
        <w:rPr>
          <w:rFonts w:asciiTheme="minorHAnsi" w:hAnsiTheme="minorHAnsi" w:eastAsiaTheme="minorEastAsia"/>
          <w:noProof/>
          <w:color w:val="auto"/>
          <w:sz w:val="22"/>
          <w:lang w:eastAsia="es-CO"/>
        </w:rPr>
      </w:pPr>
      <w:hyperlink w:history="1" w:anchor="_Toc5006138">
        <w:r w:rsidRPr="00802909" w:rsidR="00891D7A">
          <w:rPr>
            <w:rStyle w:val="Hipervnculo"/>
            <w:noProof/>
            <w:color w:val="auto"/>
          </w:rPr>
          <w:t>2.1.</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CARTA DE PRESENTACIÓN DE LA OFERTA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_Toc5006138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12</w:t>
        </w:r>
        <w:r w:rsidRPr="00802909" w:rsidR="00891D7A">
          <w:rPr>
            <w:noProof/>
            <w:webHidden/>
            <w:color w:val="auto"/>
          </w:rPr>
          <w:fldChar w:fldCharType="end"/>
        </w:r>
      </w:hyperlink>
    </w:p>
    <w:p w:rsidRPr="00802909" w:rsidR="00891D7A" w:rsidRDefault="002F08C2" w14:paraId="0768BCE0" w14:textId="6A916BA4">
      <w:pPr>
        <w:pStyle w:val="TDC2"/>
        <w:rPr>
          <w:rFonts w:asciiTheme="minorHAnsi" w:hAnsiTheme="minorHAnsi" w:eastAsiaTheme="minorEastAsia"/>
          <w:noProof/>
          <w:color w:val="auto"/>
          <w:sz w:val="22"/>
          <w:lang w:eastAsia="es-CO"/>
        </w:rPr>
      </w:pPr>
      <w:hyperlink w:history="1" w:anchor="_Toc5006139">
        <w:r w:rsidRPr="00802909" w:rsidR="00891D7A">
          <w:rPr>
            <w:rStyle w:val="Hipervnculo"/>
            <w:noProof/>
            <w:color w:val="auto"/>
          </w:rPr>
          <w:t>2.2.</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APODERADO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_Toc5006139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12</w:t>
        </w:r>
        <w:r w:rsidRPr="00802909" w:rsidR="00891D7A">
          <w:rPr>
            <w:noProof/>
            <w:webHidden/>
            <w:color w:val="auto"/>
          </w:rPr>
          <w:fldChar w:fldCharType="end"/>
        </w:r>
      </w:hyperlink>
    </w:p>
    <w:p w:rsidRPr="00802909" w:rsidR="00891D7A" w:rsidRDefault="002F08C2" w14:paraId="5822A18F" w14:textId="27C6A79D">
      <w:pPr>
        <w:pStyle w:val="TDC2"/>
        <w:rPr>
          <w:rFonts w:asciiTheme="minorHAnsi" w:hAnsiTheme="minorHAnsi" w:eastAsiaTheme="minorEastAsia"/>
          <w:noProof/>
          <w:color w:val="auto"/>
          <w:sz w:val="22"/>
          <w:lang w:eastAsia="es-CO"/>
        </w:rPr>
      </w:pPr>
      <w:hyperlink w:history="1" w:anchor="_Toc5006140">
        <w:r w:rsidRPr="00802909" w:rsidR="00891D7A">
          <w:rPr>
            <w:rStyle w:val="Hipervnculo"/>
            <w:noProof/>
            <w:color w:val="auto"/>
          </w:rPr>
          <w:t>2.3.</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ELABORACIÓN Y PRESENTACIÓN DE LA OFERTA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_Toc5006140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13</w:t>
        </w:r>
        <w:r w:rsidRPr="00802909" w:rsidR="00891D7A">
          <w:rPr>
            <w:noProof/>
            <w:webHidden/>
            <w:color w:val="auto"/>
          </w:rPr>
          <w:fldChar w:fldCharType="end"/>
        </w:r>
      </w:hyperlink>
    </w:p>
    <w:p w:rsidRPr="00802909" w:rsidR="00891D7A" w:rsidRDefault="002F08C2" w14:paraId="439CD007" w14:textId="237ADF06">
      <w:pPr>
        <w:pStyle w:val="TDC2"/>
        <w:rPr>
          <w:rFonts w:asciiTheme="minorHAnsi" w:hAnsiTheme="minorHAnsi" w:eastAsiaTheme="minorEastAsia"/>
          <w:noProof/>
          <w:color w:val="auto"/>
          <w:sz w:val="22"/>
          <w:lang w:eastAsia="es-CO"/>
        </w:rPr>
      </w:pPr>
      <w:hyperlink w:history="1" w:anchor="_Toc5006141">
        <w:r w:rsidRPr="00802909" w:rsidR="00891D7A">
          <w:rPr>
            <w:rStyle w:val="Hipervnculo"/>
            <w:noProof/>
            <w:color w:val="auto"/>
          </w:rPr>
          <w:t>2.4.</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CIERRE DEL PROCESO Y APERTURA DE OFERTAS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_Toc5006141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14</w:t>
        </w:r>
        <w:r w:rsidRPr="00802909" w:rsidR="00891D7A">
          <w:rPr>
            <w:noProof/>
            <w:webHidden/>
            <w:color w:val="auto"/>
          </w:rPr>
          <w:fldChar w:fldCharType="end"/>
        </w:r>
      </w:hyperlink>
    </w:p>
    <w:p w:rsidRPr="00802909" w:rsidR="00891D7A" w:rsidRDefault="002F08C2" w14:paraId="71E577A7" w14:textId="244E7545">
      <w:pPr>
        <w:pStyle w:val="TDC2"/>
        <w:rPr>
          <w:rFonts w:asciiTheme="minorHAnsi" w:hAnsiTheme="minorHAnsi" w:eastAsiaTheme="minorEastAsia"/>
          <w:noProof/>
          <w:color w:val="auto"/>
          <w:sz w:val="22"/>
          <w:lang w:eastAsia="es-CO"/>
        </w:rPr>
      </w:pPr>
      <w:hyperlink w:history="1" w:anchor="_Toc5006142">
        <w:r w:rsidRPr="00802909" w:rsidR="00891D7A">
          <w:rPr>
            <w:rStyle w:val="Hipervnculo"/>
            <w:rFonts w:eastAsia="Arial"/>
            <w:bCs/>
            <w:noProof/>
            <w:color w:val="auto"/>
          </w:rPr>
          <w:t>2.5.</w:t>
        </w:r>
        <w:r w:rsidRPr="00802909" w:rsidR="00891D7A">
          <w:rPr>
            <w:rFonts w:asciiTheme="minorHAnsi" w:hAnsiTheme="minorHAnsi" w:eastAsiaTheme="minorEastAsia"/>
            <w:noProof/>
            <w:color w:val="auto"/>
            <w:sz w:val="22"/>
            <w:lang w:eastAsia="es-CO"/>
          </w:rPr>
          <w:tab/>
        </w:r>
        <w:r w:rsidRPr="00802909" w:rsidR="00891D7A">
          <w:rPr>
            <w:rStyle w:val="Hipervnculo"/>
            <w:rFonts w:eastAsia="Arial"/>
            <w:noProof/>
            <w:color w:val="auto"/>
          </w:rPr>
          <w:t>INFORME DE EVALUACIÓN DE ASPECTOS DISTINTOS A LA OFERTA ECONÓMICA</w:t>
        </w:r>
        <w:r w:rsidRPr="00802909" w:rsidR="00694534">
          <w:rPr>
            <w:rStyle w:val="Hipervnculo"/>
            <w:rFonts w:eastAsia="Arial"/>
            <w:noProof/>
            <w:color w:val="auto"/>
          </w:rPr>
          <w:t>….</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_Toc5006142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15</w:t>
        </w:r>
        <w:r w:rsidRPr="00802909" w:rsidR="00891D7A">
          <w:rPr>
            <w:noProof/>
            <w:webHidden/>
            <w:color w:val="auto"/>
          </w:rPr>
          <w:fldChar w:fldCharType="end"/>
        </w:r>
      </w:hyperlink>
    </w:p>
    <w:p w:rsidRPr="00802909" w:rsidR="00891D7A" w:rsidRDefault="002F08C2" w14:paraId="0B2C3D14" w14:textId="4629A0FB">
      <w:pPr>
        <w:pStyle w:val="TDC2"/>
        <w:rPr>
          <w:rFonts w:asciiTheme="minorHAnsi" w:hAnsiTheme="minorHAnsi" w:eastAsiaTheme="minorEastAsia"/>
          <w:noProof/>
          <w:color w:val="auto"/>
          <w:sz w:val="22"/>
          <w:lang w:eastAsia="es-CO"/>
        </w:rPr>
      </w:pPr>
      <w:hyperlink w:history="1" w:anchor="_Toc5006143">
        <w:r w:rsidRPr="00802909" w:rsidR="00891D7A">
          <w:rPr>
            <w:rStyle w:val="Hipervnculo"/>
            <w:noProof/>
            <w:color w:val="auto"/>
          </w:rPr>
          <w:t>2.6.</w:t>
        </w:r>
        <w:r w:rsidRPr="00802909" w:rsidR="00891D7A">
          <w:rPr>
            <w:rFonts w:asciiTheme="minorHAnsi" w:hAnsiTheme="minorHAnsi" w:eastAsiaTheme="minorEastAsia"/>
            <w:noProof/>
            <w:color w:val="auto"/>
            <w:sz w:val="22"/>
            <w:lang w:eastAsia="es-CO"/>
          </w:rPr>
          <w:tab/>
        </w:r>
        <w:r w:rsidRPr="00802909" w:rsidR="00891D7A">
          <w:rPr>
            <w:rStyle w:val="Hipervnculo"/>
            <w:rFonts w:eastAsia="Arial"/>
            <w:noProof/>
            <w:color w:val="auto"/>
          </w:rPr>
          <w:t>AUDIENCIA EFECTIVA DE ADJUDICACIÓN</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_Toc5006143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16</w:t>
        </w:r>
        <w:r w:rsidRPr="00802909" w:rsidR="00891D7A">
          <w:rPr>
            <w:noProof/>
            <w:webHidden/>
            <w:color w:val="auto"/>
          </w:rPr>
          <w:fldChar w:fldCharType="end"/>
        </w:r>
      </w:hyperlink>
    </w:p>
    <w:p w:rsidRPr="00802909" w:rsidR="00891D7A" w:rsidRDefault="002F08C2" w14:paraId="3B2FE209" w14:textId="16186950">
      <w:pPr>
        <w:pStyle w:val="TDC2"/>
        <w:rPr>
          <w:rFonts w:asciiTheme="minorHAnsi" w:hAnsiTheme="minorHAnsi" w:eastAsiaTheme="minorEastAsia"/>
          <w:noProof/>
          <w:color w:val="auto"/>
          <w:sz w:val="22"/>
          <w:lang w:eastAsia="es-CO"/>
        </w:rPr>
      </w:pPr>
      <w:hyperlink w:history="1" w:anchor="_Toc5006144">
        <w:r w:rsidRPr="00802909" w:rsidR="00891D7A">
          <w:rPr>
            <w:rStyle w:val="Hipervnculo"/>
            <w:noProof/>
            <w:color w:val="auto"/>
          </w:rPr>
          <w:t>2.7.</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PROPUESTAS PARCIALES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_Toc5006144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16</w:t>
        </w:r>
        <w:r w:rsidRPr="00802909" w:rsidR="00891D7A">
          <w:rPr>
            <w:noProof/>
            <w:webHidden/>
            <w:color w:val="auto"/>
          </w:rPr>
          <w:fldChar w:fldCharType="end"/>
        </w:r>
      </w:hyperlink>
    </w:p>
    <w:p w:rsidRPr="00802909" w:rsidR="00891D7A" w:rsidRDefault="002F08C2" w14:paraId="36FF4ED5" w14:textId="31AB8497">
      <w:pPr>
        <w:pStyle w:val="TDC2"/>
        <w:rPr>
          <w:rFonts w:asciiTheme="minorHAnsi" w:hAnsiTheme="minorHAnsi" w:eastAsiaTheme="minorEastAsia"/>
          <w:noProof/>
          <w:color w:val="auto"/>
          <w:sz w:val="22"/>
          <w:lang w:eastAsia="es-CO"/>
        </w:rPr>
      </w:pPr>
      <w:hyperlink w:history="1" w:anchor="_Toc5006145">
        <w:r w:rsidRPr="00802909" w:rsidR="00891D7A">
          <w:rPr>
            <w:rStyle w:val="Hipervnculo"/>
            <w:noProof/>
            <w:color w:val="auto"/>
          </w:rPr>
          <w:t>2.8.</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PROPUESTAS ALTERNATIVAS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_Toc5006145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16</w:t>
        </w:r>
        <w:r w:rsidRPr="00802909" w:rsidR="00891D7A">
          <w:rPr>
            <w:noProof/>
            <w:webHidden/>
            <w:color w:val="auto"/>
          </w:rPr>
          <w:fldChar w:fldCharType="end"/>
        </w:r>
      </w:hyperlink>
    </w:p>
    <w:p w:rsidRPr="00802909" w:rsidR="00891D7A" w:rsidRDefault="002F08C2" w14:paraId="7B8019DE" w14:textId="0F1FDDD9">
      <w:pPr>
        <w:pStyle w:val="TDC1"/>
        <w:rPr>
          <w:rFonts w:asciiTheme="minorHAnsi" w:hAnsiTheme="minorHAnsi" w:eastAsiaTheme="minorEastAsia"/>
          <w:b w:val="0"/>
          <w:color w:val="auto"/>
          <w:sz w:val="22"/>
          <w:lang w:eastAsia="es-CO"/>
        </w:rPr>
      </w:pPr>
      <w:hyperlink w:history="1" w:anchor="_Toc5006146">
        <w:r w:rsidRPr="00802909" w:rsidR="00891D7A">
          <w:rPr>
            <w:rStyle w:val="Hipervnculo"/>
            <w:color w:val="auto"/>
          </w:rPr>
          <w:t>CAPÍTULO III REQUISITOS HABILITANTES Y SU VERIFICACIÓN</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_Toc5006146 \h </w:instrText>
        </w:r>
        <w:r w:rsidRPr="00802909" w:rsidR="00891D7A">
          <w:rPr>
            <w:webHidden/>
            <w:color w:val="auto"/>
          </w:rPr>
        </w:r>
        <w:r w:rsidRPr="00802909" w:rsidR="00891D7A">
          <w:rPr>
            <w:webHidden/>
            <w:color w:val="auto"/>
          </w:rPr>
          <w:fldChar w:fldCharType="separate"/>
        </w:r>
        <w:r w:rsidRPr="00802909" w:rsidR="00891D7A">
          <w:rPr>
            <w:webHidden/>
            <w:color w:val="auto"/>
          </w:rPr>
          <w:t>17</w:t>
        </w:r>
        <w:r w:rsidRPr="00802909" w:rsidR="00891D7A">
          <w:rPr>
            <w:webHidden/>
            <w:color w:val="auto"/>
          </w:rPr>
          <w:fldChar w:fldCharType="end"/>
        </w:r>
      </w:hyperlink>
    </w:p>
    <w:p w:rsidRPr="00802909" w:rsidR="00891D7A" w:rsidRDefault="002F08C2" w14:paraId="7C6D4757" w14:textId="16A47DEA">
      <w:pPr>
        <w:pStyle w:val="TDC2"/>
        <w:rPr>
          <w:rFonts w:asciiTheme="minorHAnsi" w:hAnsiTheme="minorHAnsi" w:eastAsiaTheme="minorEastAsia"/>
          <w:noProof/>
          <w:color w:val="auto"/>
          <w:sz w:val="22"/>
          <w:lang w:eastAsia="es-CO"/>
        </w:rPr>
      </w:pPr>
      <w:hyperlink w:history="1" w:anchor="_Toc5006147">
        <w:r w:rsidRPr="00802909" w:rsidR="00891D7A">
          <w:rPr>
            <w:rStyle w:val="Hipervnculo"/>
            <w:noProof/>
            <w:color w:val="auto"/>
          </w:rPr>
          <w:t>3.1.</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GENERALIDADES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_Toc5006147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17</w:t>
        </w:r>
        <w:r w:rsidRPr="00802909" w:rsidR="00891D7A">
          <w:rPr>
            <w:noProof/>
            <w:webHidden/>
            <w:color w:val="auto"/>
          </w:rPr>
          <w:fldChar w:fldCharType="end"/>
        </w:r>
      </w:hyperlink>
    </w:p>
    <w:p w:rsidRPr="00802909" w:rsidR="00891D7A" w:rsidRDefault="002F08C2" w14:paraId="0756D1D0" w14:textId="6DD0E042">
      <w:pPr>
        <w:pStyle w:val="TDC2"/>
        <w:rPr>
          <w:rFonts w:asciiTheme="minorHAnsi" w:hAnsiTheme="minorHAnsi" w:eastAsiaTheme="minorEastAsia"/>
          <w:noProof/>
          <w:color w:val="auto"/>
          <w:sz w:val="22"/>
          <w:lang w:eastAsia="es-CO"/>
        </w:rPr>
      </w:pPr>
      <w:hyperlink w:history="1" w:anchor="_Toc5006148">
        <w:r w:rsidRPr="00802909" w:rsidR="00891D7A">
          <w:rPr>
            <w:rStyle w:val="Hipervnculo"/>
            <w:noProof/>
            <w:color w:val="auto"/>
          </w:rPr>
          <w:t>3.2.</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CAPACIDAD JURÍDICA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_Toc5006148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18</w:t>
        </w:r>
        <w:r w:rsidRPr="00802909" w:rsidR="00891D7A">
          <w:rPr>
            <w:noProof/>
            <w:webHidden/>
            <w:color w:val="auto"/>
          </w:rPr>
          <w:fldChar w:fldCharType="end"/>
        </w:r>
      </w:hyperlink>
    </w:p>
    <w:p w:rsidRPr="00802909" w:rsidR="00891D7A" w:rsidRDefault="002F08C2" w14:paraId="28BBE01F" w14:textId="464918C9">
      <w:pPr>
        <w:pStyle w:val="TDC2"/>
        <w:rPr>
          <w:rFonts w:asciiTheme="minorHAnsi" w:hAnsiTheme="minorHAnsi" w:eastAsiaTheme="minorEastAsia"/>
          <w:noProof/>
          <w:color w:val="auto"/>
          <w:sz w:val="22"/>
          <w:lang w:eastAsia="es-CO"/>
        </w:rPr>
      </w:pPr>
      <w:hyperlink w:history="1" w:anchor="_Toc5006149">
        <w:r w:rsidRPr="00802909" w:rsidR="00891D7A">
          <w:rPr>
            <w:rStyle w:val="Hipervnculo"/>
            <w:noProof/>
            <w:color w:val="auto"/>
          </w:rPr>
          <w:t>3.3.</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EXISTENCIA Y REPRESENTACIÓN LEGAL</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_Toc5006149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18</w:t>
        </w:r>
        <w:r w:rsidRPr="00802909" w:rsidR="00891D7A">
          <w:rPr>
            <w:noProof/>
            <w:webHidden/>
            <w:color w:val="auto"/>
          </w:rPr>
          <w:fldChar w:fldCharType="end"/>
        </w:r>
      </w:hyperlink>
    </w:p>
    <w:p w:rsidRPr="00802909" w:rsidR="00891D7A" w:rsidRDefault="002F08C2" w14:paraId="4A91CAA5" w14:textId="287AA8EB">
      <w:pPr>
        <w:pStyle w:val="TDC2"/>
        <w:rPr>
          <w:rFonts w:asciiTheme="minorHAnsi" w:hAnsiTheme="minorHAnsi" w:eastAsiaTheme="minorEastAsia"/>
          <w:noProof/>
          <w:color w:val="auto"/>
          <w:sz w:val="22"/>
          <w:lang w:eastAsia="es-CO"/>
        </w:rPr>
      </w:pPr>
      <w:hyperlink w:history="1" w:anchor="_Toc5006150">
        <w:r w:rsidRPr="00802909" w:rsidR="00891D7A">
          <w:rPr>
            <w:rStyle w:val="Hipervnculo"/>
            <w:noProof/>
            <w:color w:val="auto"/>
          </w:rPr>
          <w:t>3.4.</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CERTIFICACIÓN DE PAGOS DE SEGURIDAD SOCIAL Y APORTES LEGALES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_Toc5006150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21</w:t>
        </w:r>
        <w:r w:rsidRPr="00802909" w:rsidR="00891D7A">
          <w:rPr>
            <w:noProof/>
            <w:webHidden/>
            <w:color w:val="auto"/>
          </w:rPr>
          <w:fldChar w:fldCharType="end"/>
        </w:r>
      </w:hyperlink>
    </w:p>
    <w:p w:rsidRPr="00802909" w:rsidR="00891D7A" w:rsidRDefault="002F08C2" w14:paraId="5617FD6C" w14:textId="2FC898CF">
      <w:pPr>
        <w:pStyle w:val="TDC2"/>
        <w:rPr>
          <w:rFonts w:asciiTheme="minorHAnsi" w:hAnsiTheme="minorHAnsi" w:eastAsiaTheme="minorEastAsia"/>
          <w:noProof/>
          <w:color w:val="auto"/>
          <w:sz w:val="22"/>
          <w:lang w:eastAsia="es-CO"/>
        </w:rPr>
      </w:pPr>
      <w:hyperlink w:history="1" w:anchor="_Toc5006151">
        <w:r w:rsidRPr="00802909" w:rsidR="00891D7A">
          <w:rPr>
            <w:rStyle w:val="Hipervnculo"/>
            <w:noProof/>
            <w:color w:val="auto"/>
          </w:rPr>
          <w:t>3.5.</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EXPERIENCIA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_Toc5006151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22</w:t>
        </w:r>
        <w:r w:rsidRPr="00802909" w:rsidR="00891D7A">
          <w:rPr>
            <w:noProof/>
            <w:webHidden/>
            <w:color w:val="auto"/>
          </w:rPr>
          <w:fldChar w:fldCharType="end"/>
        </w:r>
      </w:hyperlink>
    </w:p>
    <w:p w:rsidRPr="00802909" w:rsidR="00891D7A" w:rsidRDefault="002F08C2" w14:paraId="7161FE22" w14:textId="4F5AA4C6">
      <w:pPr>
        <w:pStyle w:val="TDC2"/>
        <w:rPr>
          <w:rFonts w:asciiTheme="minorHAnsi" w:hAnsiTheme="minorHAnsi" w:eastAsiaTheme="minorEastAsia"/>
          <w:noProof/>
          <w:color w:val="auto"/>
          <w:sz w:val="22"/>
          <w:lang w:eastAsia="es-CO"/>
        </w:rPr>
      </w:pPr>
      <w:hyperlink w:history="1" w:anchor="_Toc5006152">
        <w:r w:rsidRPr="00802909" w:rsidR="00891D7A">
          <w:rPr>
            <w:rStyle w:val="Hipervnculo"/>
            <w:noProof/>
            <w:color w:val="auto"/>
          </w:rPr>
          <w:t>3.6.</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CAPACIDAD FINANCIERA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_Toc5006152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28</w:t>
        </w:r>
        <w:r w:rsidRPr="00802909" w:rsidR="00891D7A">
          <w:rPr>
            <w:noProof/>
            <w:webHidden/>
            <w:color w:val="auto"/>
          </w:rPr>
          <w:fldChar w:fldCharType="end"/>
        </w:r>
      </w:hyperlink>
    </w:p>
    <w:p w:rsidRPr="00802909" w:rsidR="00891D7A" w:rsidRDefault="002F08C2" w14:paraId="575F5FC0" w14:textId="5BA43216">
      <w:pPr>
        <w:pStyle w:val="TDC2"/>
        <w:rPr>
          <w:rFonts w:asciiTheme="minorHAnsi" w:hAnsiTheme="minorHAnsi" w:eastAsiaTheme="minorEastAsia"/>
          <w:noProof/>
          <w:color w:val="auto"/>
          <w:sz w:val="22"/>
          <w:lang w:eastAsia="es-CO"/>
        </w:rPr>
      </w:pPr>
      <w:hyperlink w:history="1" w:anchor="_Toc5006153">
        <w:r w:rsidRPr="00802909" w:rsidR="00891D7A">
          <w:rPr>
            <w:rStyle w:val="Hipervnculo"/>
            <w:noProof/>
            <w:color w:val="auto"/>
          </w:rPr>
          <w:t>3.7.</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CAPITAL DE TRABAJO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_Toc5006153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28</w:t>
        </w:r>
        <w:r w:rsidRPr="00802909" w:rsidR="00891D7A">
          <w:rPr>
            <w:noProof/>
            <w:webHidden/>
            <w:color w:val="auto"/>
          </w:rPr>
          <w:fldChar w:fldCharType="end"/>
        </w:r>
      </w:hyperlink>
    </w:p>
    <w:p w:rsidRPr="00802909" w:rsidR="00891D7A" w:rsidRDefault="002F08C2" w14:paraId="00E93D45" w14:textId="03E03711">
      <w:pPr>
        <w:pStyle w:val="TDC2"/>
        <w:rPr>
          <w:rFonts w:asciiTheme="minorHAnsi" w:hAnsiTheme="minorHAnsi" w:eastAsiaTheme="minorEastAsia"/>
          <w:noProof/>
          <w:color w:val="auto"/>
          <w:sz w:val="22"/>
          <w:lang w:eastAsia="es-CO"/>
        </w:rPr>
      </w:pPr>
      <w:hyperlink w:history="1" w:anchor="_Toc5006154">
        <w:r w:rsidRPr="00802909" w:rsidR="00891D7A">
          <w:rPr>
            <w:rStyle w:val="Hipervnculo"/>
            <w:noProof/>
            <w:color w:val="auto"/>
          </w:rPr>
          <w:t>3.8.</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CAPACIDAD ORGANIZACIONAL</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_Toc5006154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29</w:t>
        </w:r>
        <w:r w:rsidRPr="00802909" w:rsidR="00891D7A">
          <w:rPr>
            <w:noProof/>
            <w:webHidden/>
            <w:color w:val="auto"/>
          </w:rPr>
          <w:fldChar w:fldCharType="end"/>
        </w:r>
      </w:hyperlink>
    </w:p>
    <w:p w:rsidRPr="00802909" w:rsidR="00891D7A" w:rsidRDefault="002F08C2" w14:paraId="0EE01E7E" w14:textId="5DBB1197">
      <w:pPr>
        <w:pStyle w:val="TDC2"/>
        <w:rPr>
          <w:rFonts w:asciiTheme="minorHAnsi" w:hAnsiTheme="minorHAnsi" w:eastAsiaTheme="minorEastAsia"/>
          <w:noProof/>
          <w:color w:val="auto"/>
          <w:sz w:val="22"/>
          <w:lang w:eastAsia="es-CO"/>
        </w:rPr>
      </w:pPr>
      <w:hyperlink w:history="1" w:anchor="_Toc5006155">
        <w:r w:rsidRPr="00802909" w:rsidR="00891D7A">
          <w:rPr>
            <w:rStyle w:val="Hipervnculo"/>
            <w:noProof/>
            <w:color w:val="auto"/>
          </w:rPr>
          <w:t>3.9.</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ACREDITACIÓN DE LA CAPACIDAD FINANCIERA Y ORGANIZACIONAL</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_Toc5006155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30</w:t>
        </w:r>
        <w:r w:rsidRPr="00802909" w:rsidR="00891D7A">
          <w:rPr>
            <w:noProof/>
            <w:webHidden/>
            <w:color w:val="auto"/>
          </w:rPr>
          <w:fldChar w:fldCharType="end"/>
        </w:r>
      </w:hyperlink>
    </w:p>
    <w:p w:rsidRPr="00802909" w:rsidR="00891D7A" w:rsidRDefault="002F08C2" w14:paraId="46FE7182" w14:textId="259E5BD2">
      <w:pPr>
        <w:pStyle w:val="TDC2"/>
        <w:rPr>
          <w:rFonts w:asciiTheme="minorHAnsi" w:hAnsiTheme="minorHAnsi" w:eastAsiaTheme="minorEastAsia"/>
          <w:noProof/>
          <w:color w:val="auto"/>
          <w:sz w:val="22"/>
          <w:lang w:eastAsia="es-CO"/>
        </w:rPr>
      </w:pPr>
      <w:hyperlink w:history="1" w:anchor="_Toc5006156">
        <w:r w:rsidRPr="00802909" w:rsidR="00891D7A">
          <w:rPr>
            <w:rStyle w:val="Hipervnculo"/>
            <w:noProof/>
            <w:color w:val="auto"/>
          </w:rPr>
          <w:t>3.10.</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CAPACIDAD RESIDUAL</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_Toc5006156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31</w:t>
        </w:r>
        <w:r w:rsidRPr="00802909" w:rsidR="00891D7A">
          <w:rPr>
            <w:noProof/>
            <w:webHidden/>
            <w:color w:val="auto"/>
          </w:rPr>
          <w:fldChar w:fldCharType="end"/>
        </w:r>
      </w:hyperlink>
    </w:p>
    <w:p w:rsidRPr="00802909" w:rsidR="00891D7A" w:rsidRDefault="002F08C2" w14:paraId="2A55743D" w14:textId="6EEEEC27">
      <w:pPr>
        <w:pStyle w:val="TDC1"/>
        <w:rPr>
          <w:rFonts w:asciiTheme="minorHAnsi" w:hAnsiTheme="minorHAnsi" w:eastAsiaTheme="minorEastAsia"/>
          <w:b w:val="0"/>
          <w:color w:val="auto"/>
          <w:sz w:val="22"/>
          <w:lang w:eastAsia="es-CO"/>
        </w:rPr>
      </w:pPr>
      <w:hyperlink w:history="1" w:anchor="_Toc5006157">
        <w:r w:rsidRPr="00802909" w:rsidR="00891D7A">
          <w:rPr>
            <w:rStyle w:val="Hipervnculo"/>
            <w:color w:val="auto"/>
          </w:rPr>
          <w:t>CAPÍTULO IV CRITERIOS DE EVALUACIÓN, ASIGNACIÓN DE PUNTAJE Y CRITERIOS DE DESEMPATE</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_Toc5006157 \h </w:instrText>
        </w:r>
        <w:r w:rsidRPr="00802909" w:rsidR="00891D7A">
          <w:rPr>
            <w:webHidden/>
            <w:color w:val="auto"/>
          </w:rPr>
        </w:r>
        <w:r w:rsidRPr="00802909" w:rsidR="00891D7A">
          <w:rPr>
            <w:webHidden/>
            <w:color w:val="auto"/>
          </w:rPr>
          <w:fldChar w:fldCharType="separate"/>
        </w:r>
        <w:r w:rsidRPr="00802909" w:rsidR="00891D7A">
          <w:rPr>
            <w:webHidden/>
            <w:color w:val="auto"/>
          </w:rPr>
          <w:t>36</w:t>
        </w:r>
        <w:r w:rsidRPr="00802909" w:rsidR="00891D7A">
          <w:rPr>
            <w:webHidden/>
            <w:color w:val="auto"/>
          </w:rPr>
          <w:fldChar w:fldCharType="end"/>
        </w:r>
      </w:hyperlink>
    </w:p>
    <w:p w:rsidRPr="00802909" w:rsidR="00891D7A" w:rsidRDefault="002F08C2" w14:paraId="2B590873" w14:textId="56ECDD4A">
      <w:pPr>
        <w:pStyle w:val="TDC2"/>
        <w:rPr>
          <w:rFonts w:asciiTheme="minorHAnsi" w:hAnsiTheme="minorHAnsi" w:eastAsiaTheme="minorEastAsia"/>
          <w:noProof/>
          <w:color w:val="auto"/>
          <w:sz w:val="22"/>
          <w:lang w:eastAsia="es-CO"/>
        </w:rPr>
      </w:pPr>
      <w:hyperlink w:history="1" w:anchor="_Toc5006158">
        <w:r w:rsidRPr="00802909" w:rsidR="00891D7A">
          <w:rPr>
            <w:rStyle w:val="Hipervnculo"/>
            <w:noProof/>
            <w:color w:val="auto"/>
            <w14:scene3d>
              <w14:camera w14:prst="orthographicFront"/>
              <w14:lightRig w14:rig="threePt" w14:dir="t">
                <w14:rot w14:lat="0" w14:lon="0" w14:rev="0"/>
              </w14:lightRig>
            </w14:scene3d>
          </w:rPr>
          <w:t>4.1.</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OFERTA ECONÓMICA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_Toc5006158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36</w:t>
        </w:r>
        <w:r w:rsidRPr="00802909" w:rsidR="00891D7A">
          <w:rPr>
            <w:noProof/>
            <w:webHidden/>
            <w:color w:val="auto"/>
          </w:rPr>
          <w:fldChar w:fldCharType="end"/>
        </w:r>
      </w:hyperlink>
    </w:p>
    <w:p w:rsidRPr="00802909" w:rsidR="00891D7A" w:rsidRDefault="002F08C2" w14:paraId="11A5F7C6" w14:textId="21991525">
      <w:pPr>
        <w:pStyle w:val="TDC2"/>
        <w:rPr>
          <w:rFonts w:asciiTheme="minorHAnsi" w:hAnsiTheme="minorHAnsi" w:eastAsiaTheme="minorEastAsia"/>
          <w:noProof/>
          <w:color w:val="auto"/>
          <w:sz w:val="22"/>
          <w:lang w:eastAsia="es-CO"/>
        </w:rPr>
      </w:pPr>
      <w:hyperlink w:history="1" w:anchor="_Toc5006159">
        <w:r w:rsidRPr="00802909" w:rsidR="00891D7A">
          <w:rPr>
            <w:rStyle w:val="Hipervnculo"/>
            <w:noProof/>
            <w:color w:val="auto"/>
            <w14:scene3d>
              <w14:camera w14:prst="orthographicFront"/>
              <w14:lightRig w14:rig="threePt" w14:dir="t">
                <w14:rot w14:lat="0" w14:lon="0" w14:rev="0"/>
              </w14:lightRig>
            </w14:scene3d>
          </w:rPr>
          <w:t>4.2.</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FACTOR DE CALIDAD</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_Toc5006159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42</w:t>
        </w:r>
        <w:r w:rsidRPr="00802909" w:rsidR="00891D7A">
          <w:rPr>
            <w:noProof/>
            <w:webHidden/>
            <w:color w:val="auto"/>
          </w:rPr>
          <w:fldChar w:fldCharType="end"/>
        </w:r>
      </w:hyperlink>
    </w:p>
    <w:p w:rsidRPr="00802909" w:rsidR="00891D7A" w:rsidRDefault="002F08C2" w14:paraId="271F3229" w14:textId="16ACD3ED">
      <w:pPr>
        <w:pStyle w:val="TDC2"/>
        <w:rPr>
          <w:rFonts w:asciiTheme="minorHAnsi" w:hAnsiTheme="minorHAnsi" w:eastAsiaTheme="minorEastAsia"/>
          <w:noProof/>
          <w:color w:val="auto"/>
          <w:sz w:val="22"/>
          <w:lang w:eastAsia="es-CO"/>
        </w:rPr>
      </w:pPr>
      <w:hyperlink w:history="1" w:anchor="_Toc5006160">
        <w:r w:rsidRPr="00802909" w:rsidR="00891D7A">
          <w:rPr>
            <w:rStyle w:val="Hipervnculo"/>
            <w:noProof/>
            <w:color w:val="auto"/>
            <w14:scene3d>
              <w14:camera w14:prst="orthographicFront"/>
              <w14:lightRig w14:rig="threePt" w14:dir="t">
                <w14:rot w14:lat="0" w14:lon="0" w14:rev="0"/>
              </w14:lightRig>
            </w14:scene3d>
          </w:rPr>
          <w:t>4.3.</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APOYO A LA INDUSTRIA NACIONAL</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_Toc5006160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44</w:t>
        </w:r>
        <w:r w:rsidRPr="00802909" w:rsidR="00891D7A">
          <w:rPr>
            <w:noProof/>
            <w:webHidden/>
            <w:color w:val="auto"/>
          </w:rPr>
          <w:fldChar w:fldCharType="end"/>
        </w:r>
      </w:hyperlink>
    </w:p>
    <w:p w:rsidRPr="00802909" w:rsidR="00891D7A" w:rsidRDefault="002F08C2" w14:paraId="72D41074" w14:textId="4527A58F">
      <w:pPr>
        <w:pStyle w:val="TDC2"/>
        <w:rPr>
          <w:rFonts w:asciiTheme="minorHAnsi" w:hAnsiTheme="minorHAnsi" w:eastAsiaTheme="minorEastAsia"/>
          <w:noProof/>
          <w:color w:val="auto"/>
          <w:sz w:val="22"/>
          <w:lang w:eastAsia="es-CO"/>
        </w:rPr>
      </w:pPr>
      <w:hyperlink w:history="1" w:anchor="_Toc5006161">
        <w:r w:rsidRPr="00802909" w:rsidR="00891D7A">
          <w:rPr>
            <w:rStyle w:val="Hipervnculo"/>
            <w:noProof/>
            <w:color w:val="auto"/>
            <w14:scene3d>
              <w14:camera w14:prst="orthographicFront"/>
              <w14:lightRig w14:rig="threePt" w14:dir="t">
                <w14:rot w14:lat="0" w14:lon="0" w14:rev="0"/>
              </w14:lightRig>
            </w14:scene3d>
          </w:rPr>
          <w:t>4.4.</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VINCULACIÓN DE PERSONAS CON DISCAPACIDAD</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_Toc5006161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46</w:t>
        </w:r>
        <w:r w:rsidRPr="00802909" w:rsidR="00891D7A">
          <w:rPr>
            <w:noProof/>
            <w:webHidden/>
            <w:color w:val="auto"/>
          </w:rPr>
          <w:fldChar w:fldCharType="end"/>
        </w:r>
      </w:hyperlink>
    </w:p>
    <w:p w:rsidRPr="00802909" w:rsidR="00891D7A" w:rsidRDefault="002F08C2" w14:paraId="4C882FDF" w14:textId="45997CB2">
      <w:pPr>
        <w:pStyle w:val="TDC2"/>
        <w:rPr>
          <w:rFonts w:asciiTheme="minorHAnsi" w:hAnsiTheme="minorHAnsi" w:eastAsiaTheme="minorEastAsia"/>
          <w:noProof/>
          <w:color w:val="auto"/>
          <w:sz w:val="22"/>
          <w:lang w:eastAsia="es-CO"/>
        </w:rPr>
      </w:pPr>
      <w:hyperlink w:history="1" w:anchor="_Toc5006162">
        <w:r w:rsidRPr="00802909" w:rsidR="00891D7A">
          <w:rPr>
            <w:rStyle w:val="Hipervnculo"/>
            <w:noProof/>
            <w:color w:val="auto"/>
            <w14:scene3d>
              <w14:camera w14:prst="orthographicFront"/>
              <w14:lightRig w14:rig="threePt" w14:dir="t">
                <w14:rot w14:lat="0" w14:lon="0" w14:rev="0"/>
              </w14:lightRig>
            </w14:scene3d>
          </w:rPr>
          <w:t>4.5.</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CRITERIOS DE DESEMPATE</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_Toc5006162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46</w:t>
        </w:r>
        <w:r w:rsidRPr="00802909" w:rsidR="00891D7A">
          <w:rPr>
            <w:noProof/>
            <w:webHidden/>
            <w:color w:val="auto"/>
          </w:rPr>
          <w:fldChar w:fldCharType="end"/>
        </w:r>
      </w:hyperlink>
    </w:p>
    <w:p w:rsidRPr="00802909" w:rsidR="00891D7A" w:rsidRDefault="002F08C2" w14:paraId="1FA1500F" w14:textId="352B7F82">
      <w:pPr>
        <w:pStyle w:val="TDC1"/>
        <w:rPr>
          <w:rFonts w:asciiTheme="minorHAnsi" w:hAnsiTheme="minorHAnsi" w:eastAsiaTheme="minorEastAsia"/>
          <w:b w:val="0"/>
          <w:color w:val="auto"/>
          <w:sz w:val="22"/>
          <w:lang w:eastAsia="es-CO"/>
        </w:rPr>
      </w:pPr>
      <w:hyperlink w:history="1" w:anchor="_Toc5006163">
        <w:r w:rsidRPr="00802909" w:rsidR="00891D7A">
          <w:rPr>
            <w:rStyle w:val="Hipervnculo"/>
            <w:color w:val="auto"/>
          </w:rPr>
          <w:t>CAPÍTULO V RIESGOS ASOCIADOS AL CONTRATO, FORMA DE MITIGARLOS Y ASIGNACION DE RIESGOS</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_Toc5006163 \h </w:instrText>
        </w:r>
        <w:r w:rsidRPr="00802909" w:rsidR="00891D7A">
          <w:rPr>
            <w:webHidden/>
            <w:color w:val="auto"/>
          </w:rPr>
        </w:r>
        <w:r w:rsidRPr="00802909" w:rsidR="00891D7A">
          <w:rPr>
            <w:webHidden/>
            <w:color w:val="auto"/>
          </w:rPr>
          <w:fldChar w:fldCharType="separate"/>
        </w:r>
        <w:r w:rsidRPr="00802909" w:rsidR="00891D7A">
          <w:rPr>
            <w:webHidden/>
            <w:color w:val="auto"/>
          </w:rPr>
          <w:t>48</w:t>
        </w:r>
        <w:r w:rsidRPr="00802909" w:rsidR="00891D7A">
          <w:rPr>
            <w:webHidden/>
            <w:color w:val="auto"/>
          </w:rPr>
          <w:fldChar w:fldCharType="end"/>
        </w:r>
      </w:hyperlink>
    </w:p>
    <w:p w:rsidRPr="00802909" w:rsidR="00891D7A" w:rsidRDefault="002F08C2" w14:paraId="0A892552" w14:textId="281C6B67">
      <w:pPr>
        <w:pStyle w:val="TDC2"/>
        <w:rPr>
          <w:rFonts w:asciiTheme="minorHAnsi" w:hAnsiTheme="minorHAnsi" w:eastAsiaTheme="minorEastAsia"/>
          <w:noProof/>
          <w:color w:val="auto"/>
          <w:sz w:val="22"/>
          <w:lang w:eastAsia="es-CO"/>
        </w:rPr>
      </w:pPr>
      <w:hyperlink w:history="1" w:anchor="_Toc5006164">
        <w:r w:rsidRPr="00802909" w:rsidR="00891D7A">
          <w:rPr>
            <w:rStyle w:val="Hipervnculo"/>
            <w:noProof/>
            <w:color w:val="auto"/>
          </w:rPr>
          <w:t>5.1.</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AUDIENCIA DE ASIGNACIÓN DE RIESGOS</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_Toc5006164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48</w:t>
        </w:r>
        <w:r w:rsidRPr="00802909" w:rsidR="00891D7A">
          <w:rPr>
            <w:noProof/>
            <w:webHidden/>
            <w:color w:val="auto"/>
          </w:rPr>
          <w:fldChar w:fldCharType="end"/>
        </w:r>
      </w:hyperlink>
    </w:p>
    <w:p w:rsidRPr="00802909" w:rsidR="00891D7A" w:rsidRDefault="002F08C2" w14:paraId="4A697469" w14:textId="48463C87">
      <w:pPr>
        <w:pStyle w:val="TDC1"/>
        <w:rPr>
          <w:rFonts w:asciiTheme="minorHAnsi" w:hAnsiTheme="minorHAnsi" w:eastAsiaTheme="minorEastAsia"/>
          <w:b w:val="0"/>
          <w:color w:val="auto"/>
          <w:sz w:val="22"/>
          <w:lang w:eastAsia="es-CO"/>
        </w:rPr>
      </w:pPr>
      <w:hyperlink w:history="1" w:anchor="_Toc5006165">
        <w:r w:rsidRPr="00802909" w:rsidR="00891D7A">
          <w:rPr>
            <w:rStyle w:val="Hipervnculo"/>
            <w:color w:val="auto"/>
          </w:rPr>
          <w:t>CAPÍTULO VI ACUERDOS COMERCIALES</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_Toc5006165 \h </w:instrText>
        </w:r>
        <w:r w:rsidRPr="00802909" w:rsidR="00891D7A">
          <w:rPr>
            <w:webHidden/>
            <w:color w:val="auto"/>
          </w:rPr>
        </w:r>
        <w:r w:rsidRPr="00802909" w:rsidR="00891D7A">
          <w:rPr>
            <w:webHidden/>
            <w:color w:val="auto"/>
          </w:rPr>
          <w:fldChar w:fldCharType="separate"/>
        </w:r>
        <w:r w:rsidRPr="00802909" w:rsidR="00891D7A">
          <w:rPr>
            <w:webHidden/>
            <w:color w:val="auto"/>
          </w:rPr>
          <w:t>48</w:t>
        </w:r>
        <w:r w:rsidRPr="00802909" w:rsidR="00891D7A">
          <w:rPr>
            <w:webHidden/>
            <w:color w:val="auto"/>
          </w:rPr>
          <w:fldChar w:fldCharType="end"/>
        </w:r>
      </w:hyperlink>
    </w:p>
    <w:p w:rsidRPr="00802909" w:rsidR="00891D7A" w:rsidRDefault="002F08C2" w14:paraId="4AA3ADC5" w14:textId="05CF87B1">
      <w:pPr>
        <w:pStyle w:val="TDC1"/>
        <w:rPr>
          <w:rFonts w:asciiTheme="minorHAnsi" w:hAnsiTheme="minorHAnsi" w:eastAsiaTheme="minorEastAsia"/>
          <w:b w:val="0"/>
          <w:color w:val="auto"/>
          <w:sz w:val="22"/>
          <w:lang w:eastAsia="es-CO"/>
        </w:rPr>
      </w:pPr>
      <w:hyperlink w:history="1" w:anchor="_Toc5006166">
        <w:r w:rsidRPr="00802909" w:rsidR="00891D7A">
          <w:rPr>
            <w:rStyle w:val="Hipervnculo"/>
            <w:color w:val="auto"/>
          </w:rPr>
          <w:t>CAPÍTULO VII GARANTÍAS</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_Toc5006166 \h </w:instrText>
        </w:r>
        <w:r w:rsidRPr="00802909" w:rsidR="00891D7A">
          <w:rPr>
            <w:webHidden/>
            <w:color w:val="auto"/>
          </w:rPr>
        </w:r>
        <w:r w:rsidRPr="00802909" w:rsidR="00891D7A">
          <w:rPr>
            <w:webHidden/>
            <w:color w:val="auto"/>
          </w:rPr>
          <w:fldChar w:fldCharType="separate"/>
        </w:r>
        <w:r w:rsidRPr="00802909" w:rsidR="00891D7A">
          <w:rPr>
            <w:webHidden/>
            <w:color w:val="auto"/>
          </w:rPr>
          <w:t>49</w:t>
        </w:r>
        <w:r w:rsidRPr="00802909" w:rsidR="00891D7A">
          <w:rPr>
            <w:webHidden/>
            <w:color w:val="auto"/>
          </w:rPr>
          <w:fldChar w:fldCharType="end"/>
        </w:r>
      </w:hyperlink>
    </w:p>
    <w:p w:rsidRPr="00802909" w:rsidR="00891D7A" w:rsidRDefault="002F08C2" w14:paraId="044E3F4E" w14:textId="2DF46CFF">
      <w:pPr>
        <w:pStyle w:val="TDC2"/>
        <w:rPr>
          <w:rFonts w:asciiTheme="minorHAnsi" w:hAnsiTheme="minorHAnsi" w:eastAsiaTheme="minorEastAsia"/>
          <w:noProof/>
          <w:color w:val="auto"/>
          <w:sz w:val="22"/>
          <w:lang w:eastAsia="es-CO"/>
        </w:rPr>
      </w:pPr>
      <w:hyperlink w:history="1" w:anchor="_Toc5006167">
        <w:r w:rsidRPr="00802909" w:rsidR="00891D7A">
          <w:rPr>
            <w:rStyle w:val="Hipervnculo"/>
            <w:noProof/>
            <w:color w:val="auto"/>
          </w:rPr>
          <w:t>7.1.</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GARANTÍA DE SERIEDAD DE LA OFERTA</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_Toc5006167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49</w:t>
        </w:r>
        <w:r w:rsidRPr="00802909" w:rsidR="00891D7A">
          <w:rPr>
            <w:noProof/>
            <w:webHidden/>
            <w:color w:val="auto"/>
          </w:rPr>
          <w:fldChar w:fldCharType="end"/>
        </w:r>
      </w:hyperlink>
    </w:p>
    <w:p w:rsidRPr="00802909" w:rsidR="00891D7A" w:rsidRDefault="002F08C2" w14:paraId="48DF338E" w14:textId="47523506">
      <w:pPr>
        <w:pStyle w:val="TDC2"/>
        <w:rPr>
          <w:rFonts w:asciiTheme="minorHAnsi" w:hAnsiTheme="minorHAnsi" w:eastAsiaTheme="minorEastAsia"/>
          <w:noProof/>
          <w:color w:val="auto"/>
          <w:sz w:val="22"/>
          <w:lang w:eastAsia="es-CO"/>
        </w:rPr>
      </w:pPr>
      <w:hyperlink w:history="1" w:anchor="_Toc5006168">
        <w:r w:rsidRPr="00802909" w:rsidR="00891D7A">
          <w:rPr>
            <w:rStyle w:val="Hipervnculo"/>
            <w:noProof/>
            <w:color w:val="auto"/>
          </w:rPr>
          <w:t>7.2.</w:t>
        </w:r>
        <w:r w:rsidRPr="00802909" w:rsidR="00891D7A">
          <w:rPr>
            <w:rFonts w:asciiTheme="minorHAnsi" w:hAnsiTheme="minorHAnsi" w:eastAsiaTheme="minorEastAsia"/>
            <w:noProof/>
            <w:color w:val="auto"/>
            <w:sz w:val="22"/>
            <w:lang w:eastAsia="es-CO"/>
          </w:rPr>
          <w:tab/>
        </w:r>
        <w:r w:rsidRPr="00802909" w:rsidR="00891D7A">
          <w:rPr>
            <w:rStyle w:val="Hipervnculo"/>
            <w:noProof/>
            <w:color w:val="auto"/>
          </w:rPr>
          <w:t>GARANTÍAS DEL CONTRATO</w:t>
        </w:r>
        <w:r w:rsidRPr="00802909" w:rsidR="00891D7A">
          <w:rPr>
            <w:noProof/>
            <w:webHidden/>
            <w:color w:val="auto"/>
          </w:rPr>
          <w:tab/>
        </w:r>
        <w:r w:rsidRPr="00802909" w:rsidR="00891D7A">
          <w:rPr>
            <w:noProof/>
            <w:webHidden/>
            <w:color w:val="auto"/>
          </w:rPr>
          <w:fldChar w:fldCharType="begin"/>
        </w:r>
        <w:r w:rsidRPr="00802909" w:rsidR="00891D7A">
          <w:rPr>
            <w:noProof/>
            <w:webHidden/>
            <w:color w:val="auto"/>
          </w:rPr>
          <w:instrText xml:space="preserve"> PAGEREF _Toc5006168 \h </w:instrText>
        </w:r>
        <w:r w:rsidRPr="00802909" w:rsidR="00891D7A">
          <w:rPr>
            <w:noProof/>
            <w:webHidden/>
            <w:color w:val="auto"/>
          </w:rPr>
        </w:r>
        <w:r w:rsidRPr="00802909" w:rsidR="00891D7A">
          <w:rPr>
            <w:noProof/>
            <w:webHidden/>
            <w:color w:val="auto"/>
          </w:rPr>
          <w:fldChar w:fldCharType="separate"/>
        </w:r>
        <w:r w:rsidRPr="00802909" w:rsidR="00891D7A">
          <w:rPr>
            <w:noProof/>
            <w:webHidden/>
            <w:color w:val="auto"/>
          </w:rPr>
          <w:t>50</w:t>
        </w:r>
        <w:r w:rsidRPr="00802909" w:rsidR="00891D7A">
          <w:rPr>
            <w:noProof/>
            <w:webHidden/>
            <w:color w:val="auto"/>
          </w:rPr>
          <w:fldChar w:fldCharType="end"/>
        </w:r>
      </w:hyperlink>
    </w:p>
    <w:p w:rsidRPr="00802909" w:rsidR="00891D7A" w:rsidRDefault="002F08C2" w14:paraId="0EA298AF" w14:textId="7DEAE5B0">
      <w:pPr>
        <w:pStyle w:val="TDC1"/>
        <w:rPr>
          <w:rFonts w:asciiTheme="minorHAnsi" w:hAnsiTheme="minorHAnsi" w:eastAsiaTheme="minorEastAsia"/>
          <w:b w:val="0"/>
          <w:color w:val="auto"/>
          <w:sz w:val="22"/>
          <w:lang w:eastAsia="es-CO"/>
        </w:rPr>
      </w:pPr>
      <w:hyperlink w:history="1" w:anchor="_Toc5006172">
        <w:r w:rsidRPr="00802909" w:rsidR="00891D7A">
          <w:rPr>
            <w:rStyle w:val="Hipervnculo"/>
            <w:color w:val="auto"/>
          </w:rPr>
          <w:t>CAPÍTULO VIII MINUTA Y CONDICIONES DEL CONTRATO</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_Toc5006172 \h </w:instrText>
        </w:r>
        <w:r w:rsidRPr="00802909" w:rsidR="00891D7A">
          <w:rPr>
            <w:webHidden/>
            <w:color w:val="auto"/>
          </w:rPr>
        </w:r>
        <w:r w:rsidRPr="00802909" w:rsidR="00891D7A">
          <w:rPr>
            <w:webHidden/>
            <w:color w:val="auto"/>
          </w:rPr>
          <w:fldChar w:fldCharType="separate"/>
        </w:r>
        <w:r w:rsidRPr="00802909" w:rsidR="00891D7A">
          <w:rPr>
            <w:webHidden/>
            <w:color w:val="auto"/>
          </w:rPr>
          <w:t>52</w:t>
        </w:r>
        <w:r w:rsidRPr="00802909" w:rsidR="00891D7A">
          <w:rPr>
            <w:webHidden/>
            <w:color w:val="auto"/>
          </w:rPr>
          <w:fldChar w:fldCharType="end"/>
        </w:r>
      </w:hyperlink>
    </w:p>
    <w:p w:rsidRPr="00802909" w:rsidR="00891D7A" w:rsidRDefault="002F08C2" w14:paraId="0EC818C4" w14:textId="2662BDAD">
      <w:pPr>
        <w:pStyle w:val="TDC1"/>
        <w:rPr>
          <w:rFonts w:asciiTheme="minorHAnsi" w:hAnsiTheme="minorHAnsi" w:eastAsiaTheme="minorEastAsia"/>
          <w:b w:val="0"/>
          <w:color w:val="auto"/>
          <w:sz w:val="22"/>
          <w:lang w:eastAsia="es-CO"/>
        </w:rPr>
      </w:pPr>
      <w:hyperlink w:history="1" w:anchor="_Toc5006173">
        <w:r w:rsidRPr="00802909" w:rsidR="00891D7A">
          <w:rPr>
            <w:rStyle w:val="Hipervnculo"/>
            <w:color w:val="auto"/>
          </w:rPr>
          <w:t>CAPITULO IX LISTA DE ANEXOS, FORMATOS, MATRICES Y FORMULARIOS</w:t>
        </w:r>
        <w:r w:rsidRPr="00802909" w:rsidR="00891D7A">
          <w:rPr>
            <w:webHidden/>
            <w:color w:val="auto"/>
          </w:rPr>
          <w:tab/>
        </w:r>
        <w:r w:rsidRPr="00802909" w:rsidR="00891D7A">
          <w:rPr>
            <w:webHidden/>
            <w:color w:val="auto"/>
          </w:rPr>
          <w:fldChar w:fldCharType="begin"/>
        </w:r>
        <w:r w:rsidRPr="00802909" w:rsidR="00891D7A">
          <w:rPr>
            <w:webHidden/>
            <w:color w:val="auto"/>
          </w:rPr>
          <w:instrText xml:space="preserve"> PAGEREF _Toc5006173 \h </w:instrText>
        </w:r>
        <w:r w:rsidRPr="00802909" w:rsidR="00891D7A">
          <w:rPr>
            <w:webHidden/>
            <w:color w:val="auto"/>
          </w:rPr>
        </w:r>
        <w:r w:rsidRPr="00802909" w:rsidR="00891D7A">
          <w:rPr>
            <w:webHidden/>
            <w:color w:val="auto"/>
          </w:rPr>
          <w:fldChar w:fldCharType="separate"/>
        </w:r>
        <w:r w:rsidRPr="00802909" w:rsidR="00891D7A">
          <w:rPr>
            <w:webHidden/>
            <w:color w:val="auto"/>
          </w:rPr>
          <w:t>53</w:t>
        </w:r>
        <w:r w:rsidRPr="00802909" w:rsidR="00891D7A">
          <w:rPr>
            <w:webHidden/>
            <w:color w:val="auto"/>
          </w:rPr>
          <w:fldChar w:fldCharType="end"/>
        </w:r>
      </w:hyperlink>
    </w:p>
    <w:p w:rsidRPr="00802909" w:rsidR="000419B7" w:rsidP="00CA32D3" w:rsidRDefault="00DB7B86" w14:paraId="22248A5E" w14:textId="536B7FA1">
      <w:pPr>
        <w:spacing w:line="276" w:lineRule="auto"/>
        <w:ind w:left="708" w:hanging="708"/>
        <w:rPr>
          <w:rFonts w:cs="Arial"/>
          <w:color w:val="auto"/>
        </w:rPr>
      </w:pPr>
      <w:r w:rsidRPr="00802909">
        <w:rPr>
          <w:rFonts w:cs="Arial"/>
          <w:color w:val="auto"/>
        </w:rPr>
        <w:fldChar w:fldCharType="end"/>
      </w:r>
    </w:p>
    <w:p w:rsidRPr="00802909" w:rsidR="000419B7" w:rsidP="00CA32D3" w:rsidRDefault="000419B7" w14:paraId="79DC6D9E" w14:textId="77777777">
      <w:pPr>
        <w:spacing w:line="276" w:lineRule="auto"/>
        <w:rPr>
          <w:rFonts w:cs="Arial"/>
          <w:color w:val="auto"/>
        </w:rPr>
      </w:pPr>
    </w:p>
    <w:p w:rsidRPr="00802909" w:rsidR="000419B7" w:rsidP="00CA32D3" w:rsidRDefault="000419B7" w14:paraId="241471B3" w14:textId="77777777">
      <w:pPr>
        <w:spacing w:line="276" w:lineRule="auto"/>
        <w:rPr>
          <w:rFonts w:cs="Arial"/>
          <w:color w:val="auto"/>
        </w:rPr>
      </w:pPr>
    </w:p>
    <w:p w:rsidRPr="00802909" w:rsidR="000419B7" w:rsidP="00CA32D3" w:rsidRDefault="000419B7" w14:paraId="1160A776" w14:textId="77777777">
      <w:pPr>
        <w:spacing w:line="276" w:lineRule="auto"/>
        <w:rPr>
          <w:rFonts w:cs="Arial"/>
          <w:color w:val="auto"/>
        </w:rPr>
      </w:pPr>
    </w:p>
    <w:p w:rsidRPr="00802909" w:rsidR="000419B7" w:rsidP="00CA32D3" w:rsidRDefault="000419B7" w14:paraId="10849EA7" w14:textId="77777777">
      <w:pPr>
        <w:spacing w:line="276" w:lineRule="auto"/>
        <w:rPr>
          <w:rFonts w:cs="Arial"/>
          <w:color w:val="auto"/>
        </w:rPr>
      </w:pPr>
    </w:p>
    <w:p w:rsidRPr="00802909" w:rsidR="000419B7" w:rsidP="00CA32D3" w:rsidRDefault="000419B7" w14:paraId="55FD8808" w14:textId="77777777">
      <w:pPr>
        <w:spacing w:line="276" w:lineRule="auto"/>
        <w:rPr>
          <w:rFonts w:cs="Arial"/>
          <w:color w:val="auto"/>
        </w:rPr>
      </w:pPr>
    </w:p>
    <w:p w:rsidR="00E0341E" w:rsidP="00E0341E" w:rsidRDefault="00E0341E" w14:paraId="63A1B7C5" w14:textId="2296C3C4">
      <w:pPr>
        <w:rPr>
          <w:color w:val="auto"/>
          <w:lang w:eastAsia="es-ES"/>
        </w:rPr>
      </w:pPr>
      <w:bookmarkStart w:name="_Toc508648240" w:id="13"/>
      <w:bookmarkStart w:name="_Toc508984024" w:id="14"/>
      <w:bookmarkStart w:name="_Toc509843854" w:id="15"/>
      <w:bookmarkStart w:name="_Toc511924763" w:id="16"/>
      <w:bookmarkStart w:name="_Toc517187332" w:id="17"/>
      <w:bookmarkStart w:name="_Toc520226851" w:id="18"/>
      <w:bookmarkStart w:name="_Toc520297821" w:id="19"/>
      <w:bookmarkStart w:name="_Toc520317086" w:id="20"/>
      <w:bookmarkStart w:name="_Toc533083687" w:id="21"/>
    </w:p>
    <w:p w:rsidR="009714F3" w:rsidP="00E0341E" w:rsidRDefault="009714F3" w14:paraId="0CE10269" w14:textId="4FEB1EE9">
      <w:pPr>
        <w:rPr>
          <w:color w:val="auto"/>
          <w:lang w:eastAsia="es-ES"/>
        </w:rPr>
      </w:pPr>
    </w:p>
    <w:p w:rsidR="009714F3" w:rsidP="00E0341E" w:rsidRDefault="009714F3" w14:paraId="0A0DB786" w14:textId="4B465237">
      <w:pPr>
        <w:rPr>
          <w:color w:val="auto"/>
          <w:lang w:eastAsia="es-ES"/>
        </w:rPr>
      </w:pPr>
    </w:p>
    <w:p w:rsidRPr="00802909" w:rsidR="009714F3" w:rsidP="00E0341E" w:rsidRDefault="009714F3" w14:paraId="63CCED35" w14:textId="77777777">
      <w:pPr>
        <w:rPr>
          <w:color w:val="auto"/>
          <w:lang w:eastAsia="es-ES"/>
        </w:rPr>
      </w:pPr>
    </w:p>
    <w:p w:rsidRPr="00802909" w:rsidR="00E0341E" w:rsidP="00E0341E" w:rsidRDefault="00E0341E" w14:paraId="6EDBE957" w14:textId="77777777">
      <w:pPr>
        <w:rPr>
          <w:color w:val="auto"/>
          <w:lang w:eastAsia="es-ES"/>
        </w:rPr>
      </w:pPr>
    </w:p>
    <w:p w:rsidRPr="00802909" w:rsidR="00517CF5" w:rsidP="00CA32D3" w:rsidRDefault="00517CF5" w14:paraId="2ADF66FD" w14:textId="7F5939E6">
      <w:pPr>
        <w:pStyle w:val="Entidad-Capitulo"/>
        <w:spacing w:line="276" w:lineRule="auto"/>
      </w:pPr>
      <w:bookmarkStart w:name="_Toc5006118" w:id="22"/>
      <w:r w:rsidRPr="00802909">
        <w:lastRenderedPageBreak/>
        <w:t>CAPÍTULO</w:t>
      </w:r>
      <w:r w:rsidRPr="00802909" w:rsidR="002644ED">
        <w:t xml:space="preserve"> </w:t>
      </w:r>
      <w:r w:rsidRPr="00802909">
        <w:t>I</w:t>
      </w:r>
      <w:r w:rsidRPr="00802909" w:rsidR="002644ED">
        <w:t xml:space="preserve"> </w:t>
      </w:r>
      <w:r w:rsidRPr="00802909">
        <w:t>INFORMACIÓN</w:t>
      </w:r>
      <w:r w:rsidRPr="00802909" w:rsidR="002644ED">
        <w:t xml:space="preserve"> </w:t>
      </w:r>
      <w:r w:rsidRPr="00802909">
        <w:t>GENERAL</w:t>
      </w:r>
      <w:bookmarkEnd w:id="10"/>
      <w:bookmarkEnd w:id="11"/>
      <w:bookmarkEnd w:id="13"/>
      <w:bookmarkEnd w:id="14"/>
      <w:bookmarkEnd w:id="15"/>
      <w:bookmarkEnd w:id="16"/>
      <w:bookmarkEnd w:id="17"/>
      <w:bookmarkEnd w:id="18"/>
      <w:bookmarkEnd w:id="19"/>
      <w:bookmarkEnd w:id="20"/>
      <w:bookmarkEnd w:id="21"/>
      <w:bookmarkEnd w:id="22"/>
    </w:p>
    <w:p w:rsidRPr="00802909" w:rsidR="00517CF5" w:rsidP="00404AB8" w:rsidRDefault="00517CF5" w14:paraId="3719463C" w14:textId="41C5B95B">
      <w:pPr>
        <w:pStyle w:val="Capitulo1"/>
        <w:numPr>
          <w:ilvl w:val="0"/>
          <w:numId w:val="79"/>
        </w:numPr>
        <w:rPr>
          <w:color w:val="auto"/>
        </w:rPr>
      </w:pPr>
      <w:bookmarkStart w:name="_Toc508648241" w:id="23"/>
      <w:bookmarkStart w:name="_Toc508984025" w:id="24"/>
      <w:bookmarkStart w:name="_Toc509843855" w:id="25"/>
      <w:bookmarkStart w:name="_Toc511924764" w:id="26"/>
      <w:bookmarkStart w:name="_Toc520226852" w:id="27"/>
      <w:bookmarkStart w:name="_Toc520297822" w:id="28"/>
      <w:bookmarkStart w:name="_Toc520317087" w:id="29"/>
      <w:bookmarkStart w:name="_Toc533083688" w:id="30"/>
      <w:bookmarkStart w:name="_Toc5006119" w:id="31"/>
      <w:r w:rsidRPr="00802909">
        <w:rPr>
          <w:color w:val="auto"/>
        </w:rPr>
        <w:t>OBJETO,</w:t>
      </w:r>
      <w:r w:rsidRPr="00802909" w:rsidR="002644ED">
        <w:rPr>
          <w:color w:val="auto"/>
        </w:rPr>
        <w:t xml:space="preserve"> </w:t>
      </w:r>
      <w:r w:rsidRPr="00802909">
        <w:rPr>
          <w:color w:val="auto"/>
        </w:rPr>
        <w:t>PRESUPUESTO</w:t>
      </w:r>
      <w:r w:rsidRPr="00802909" w:rsidR="002644ED">
        <w:rPr>
          <w:color w:val="auto"/>
        </w:rPr>
        <w:t xml:space="preserve"> </w:t>
      </w:r>
      <w:r w:rsidRPr="00802909">
        <w:rPr>
          <w:color w:val="auto"/>
        </w:rPr>
        <w:t>OFICIAL,</w:t>
      </w:r>
      <w:r w:rsidRPr="00802909" w:rsidR="002644ED">
        <w:rPr>
          <w:color w:val="auto"/>
        </w:rPr>
        <w:t xml:space="preserve"> </w:t>
      </w:r>
      <w:r w:rsidRPr="00802909">
        <w:rPr>
          <w:color w:val="auto"/>
        </w:rPr>
        <w:t>PLAZO</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UBI</w:t>
      </w:r>
      <w:r w:rsidRPr="00802909" w:rsidR="001D167B">
        <w:rPr>
          <w:color w:val="auto"/>
        </w:rPr>
        <w:t>CACIÓN</w:t>
      </w:r>
      <w:bookmarkEnd w:id="12"/>
      <w:bookmarkEnd w:id="23"/>
      <w:bookmarkEnd w:id="24"/>
      <w:bookmarkEnd w:id="25"/>
      <w:bookmarkEnd w:id="26"/>
      <w:bookmarkEnd w:id="27"/>
      <w:bookmarkEnd w:id="28"/>
      <w:bookmarkEnd w:id="29"/>
      <w:bookmarkEnd w:id="30"/>
      <w:bookmarkEnd w:id="31"/>
    </w:p>
    <w:p w:rsidRPr="00802909" w:rsidR="00B626E2" w:rsidP="00CA32D3" w:rsidRDefault="00B626E2" w14:paraId="29D6F701" w14:textId="67514F76">
      <w:pPr>
        <w:spacing w:line="276" w:lineRule="auto"/>
        <w:jc w:val="both"/>
        <w:rPr>
          <w:rFonts w:eastAsia="Arial" w:cs="Arial"/>
          <w:color w:val="auto"/>
        </w:rPr>
      </w:pPr>
      <w:r w:rsidRPr="00802909">
        <w:rPr>
          <w:color w:val="auto"/>
        </w:rPr>
        <w:t>El</w:t>
      </w:r>
      <w:r w:rsidRPr="00802909" w:rsidR="002644ED">
        <w:rPr>
          <w:rFonts w:eastAsia="Arial" w:cs="Arial"/>
          <w:color w:val="auto"/>
        </w:rPr>
        <w:t xml:space="preserve"> </w:t>
      </w:r>
      <w:r w:rsidRPr="00802909">
        <w:rPr>
          <w:color w:val="auto"/>
        </w:rPr>
        <w:t>objeto,</w:t>
      </w:r>
      <w:r w:rsidRPr="00802909" w:rsidR="002644ED">
        <w:rPr>
          <w:rFonts w:eastAsia="Arial" w:cs="Arial"/>
          <w:color w:val="auto"/>
        </w:rPr>
        <w:t xml:space="preserve"> </w:t>
      </w:r>
      <w:r w:rsidRPr="00802909" w:rsidR="00BE23A3">
        <w:rPr>
          <w:color w:val="auto"/>
        </w:rPr>
        <w:t>P</w:t>
      </w:r>
      <w:r w:rsidRPr="00802909">
        <w:rPr>
          <w:color w:val="auto"/>
        </w:rPr>
        <w:t>resupuesto</w:t>
      </w:r>
      <w:r w:rsidRPr="00802909" w:rsidR="002644ED">
        <w:rPr>
          <w:rFonts w:eastAsia="Arial" w:cs="Arial"/>
          <w:color w:val="auto"/>
        </w:rPr>
        <w:t xml:space="preserve"> </w:t>
      </w:r>
      <w:r w:rsidRPr="00802909" w:rsidR="00BE23A3">
        <w:rPr>
          <w:color w:val="auto"/>
        </w:rPr>
        <w:t>O</w:t>
      </w:r>
      <w:r w:rsidRPr="00802909">
        <w:rPr>
          <w:color w:val="auto"/>
        </w:rPr>
        <w:t>ficial</w:t>
      </w:r>
      <w:r w:rsidRPr="00802909" w:rsidR="00BE23A3">
        <w:rPr>
          <w:color w:val="auto"/>
        </w:rPr>
        <w:t xml:space="preserve"> Estimado</w:t>
      </w:r>
      <w:r w:rsidRPr="00802909">
        <w:rPr>
          <w:rFonts w:eastAsia="Arial" w:cs="Arial"/>
          <w:color w:val="auto"/>
        </w:rPr>
        <w:t>,</w:t>
      </w:r>
      <w:r w:rsidRPr="00802909" w:rsidR="002644ED">
        <w:rPr>
          <w:rFonts w:eastAsia="Arial" w:cs="Arial"/>
          <w:color w:val="auto"/>
        </w:rPr>
        <w:t xml:space="preserve"> </w:t>
      </w:r>
      <w:r w:rsidRPr="00802909">
        <w:rPr>
          <w:color w:val="auto"/>
        </w:rPr>
        <w:t>plazo</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ubicación</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sidR="00FB6A7E">
        <w:rPr>
          <w:color w:val="auto"/>
        </w:rPr>
        <w:t xml:space="preserve">proyecto objeto del presente </w:t>
      </w:r>
      <w:r w:rsidRPr="00802909">
        <w:rPr>
          <w:color w:val="auto"/>
        </w:rPr>
        <w:t>Proceso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Contratación</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sidR="002559D8">
        <w:rPr>
          <w:color w:val="auto"/>
        </w:rPr>
        <w:t>identifican</w:t>
      </w:r>
      <w:r w:rsidRPr="00802909" w:rsidR="002559D8">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tabla:</w:t>
      </w:r>
      <w:r w:rsidRPr="00802909" w:rsidR="002644ED">
        <w:rPr>
          <w:rFonts w:eastAsia="Arial" w:cs="Arial"/>
          <w:color w:val="auto"/>
        </w:rPr>
        <w:t xml:space="preserve"> </w:t>
      </w:r>
    </w:p>
    <w:tbl>
      <w:tblPr>
        <w:tblW w:w="4337"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2395"/>
        <w:gridCol w:w="1701"/>
        <w:gridCol w:w="1559"/>
        <w:gridCol w:w="1985"/>
      </w:tblGrid>
      <w:tr w:rsidRPr="00802909" w:rsidR="00802909" w:rsidTr="105F3714" w14:paraId="669B49A2" w14:textId="77777777">
        <w:trPr>
          <w:trHeight w:val="806"/>
          <w:jc w:val="center"/>
        </w:trPr>
        <w:tc>
          <w:tcPr>
            <w:tcW w:w="1567" w:type="pct"/>
            <w:tcBorders>
              <w:top w:val="double" w:color="auto" w:sz="4" w:space="0"/>
              <w:bottom w:val="single" w:color="auto" w:sz="6" w:space="0"/>
            </w:tcBorders>
            <w:shd w:val="clear" w:color="auto" w:fill="404040" w:themeFill="text1" w:themeFillTint="BF"/>
            <w:vAlign w:val="center"/>
          </w:tcPr>
          <w:p w:rsidRPr="009714F3" w:rsidR="002A2104" w:rsidP="00CA32D3" w:rsidRDefault="002A2104" w14:paraId="367FFF27" w14:textId="2F0373E2">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Objeto del proyecto</w:t>
            </w:r>
          </w:p>
        </w:tc>
        <w:tc>
          <w:tcPr>
            <w:tcW w:w="1113" w:type="pct"/>
            <w:tcBorders>
              <w:top w:val="double" w:color="auto" w:sz="4" w:space="0"/>
              <w:bottom w:val="single" w:color="auto" w:sz="6" w:space="0"/>
            </w:tcBorders>
            <w:shd w:val="clear" w:color="auto" w:fill="404040" w:themeFill="text1" w:themeFillTint="BF"/>
            <w:vAlign w:val="center"/>
          </w:tcPr>
          <w:p w:rsidRPr="009714F3" w:rsidR="002A2104" w:rsidP="00CA32D3" w:rsidRDefault="002A2104" w14:paraId="676C3F33" w14:textId="11C4ADDE">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Plazo del contrato (meses)</w:t>
            </w:r>
          </w:p>
        </w:tc>
        <w:tc>
          <w:tcPr>
            <w:tcW w:w="1020" w:type="pct"/>
            <w:tcBorders>
              <w:top w:val="double" w:color="auto" w:sz="4" w:space="0"/>
              <w:bottom w:val="single" w:color="auto" w:sz="6" w:space="0"/>
            </w:tcBorders>
            <w:shd w:val="clear" w:color="auto" w:fill="404040" w:themeFill="text1" w:themeFillTint="BF"/>
            <w:vAlign w:val="center"/>
          </w:tcPr>
          <w:p w:rsidRPr="009714F3" w:rsidR="002A2104" w:rsidP="00CA32D3" w:rsidRDefault="002A2104" w14:paraId="3EC18508" w14:textId="2B4D6FF5">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Valor presupuesto oficial (pesos incluido IVA)</w:t>
            </w:r>
          </w:p>
        </w:tc>
        <w:tc>
          <w:tcPr>
            <w:tcW w:w="1299" w:type="pct"/>
            <w:tcBorders>
              <w:top w:val="double" w:color="auto" w:sz="4" w:space="0"/>
              <w:bottom w:val="single" w:color="auto" w:sz="6" w:space="0"/>
            </w:tcBorders>
            <w:shd w:val="clear" w:color="auto" w:fill="404040" w:themeFill="text1" w:themeFillTint="BF"/>
            <w:vAlign w:val="center"/>
          </w:tcPr>
          <w:p w:rsidRPr="009714F3" w:rsidR="002A2104" w:rsidP="00CA32D3" w:rsidRDefault="002A2104" w14:paraId="21196743" w14:textId="18A7E926">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Lugar(es) de ejecución del contrato</w:t>
            </w:r>
          </w:p>
        </w:tc>
      </w:tr>
      <w:tr w:rsidRPr="00802909" w:rsidR="00802909" w:rsidTr="105F3714" w14:paraId="1B85E883" w14:textId="77777777">
        <w:trPr>
          <w:trHeight w:val="1547"/>
          <w:jc w:val="center"/>
        </w:trPr>
        <w:tc>
          <w:tcPr>
            <w:tcW w:w="1567" w:type="pct"/>
            <w:tcBorders>
              <w:top w:val="single" w:color="auto" w:sz="6" w:space="0"/>
            </w:tcBorders>
            <w:vAlign w:val="center"/>
          </w:tcPr>
          <w:p w:rsidRPr="00802909" w:rsidR="002A2104" w:rsidP="00CA32D3" w:rsidRDefault="00200912" w14:paraId="28321215" w14:textId="7D2A9AB5">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color w:val="auto"/>
                <w:sz w:val="16"/>
                <w:szCs w:val="16"/>
                <w:highlight w:val="lightGray"/>
                <w:lang w:eastAsia="es-CO"/>
              </w:rPr>
              <w:t>[Incluir objeto del proyecto]</w:t>
            </w:r>
          </w:p>
        </w:tc>
        <w:tc>
          <w:tcPr>
            <w:tcW w:w="1113" w:type="pct"/>
            <w:tcBorders>
              <w:top w:val="single" w:color="auto" w:sz="6" w:space="0"/>
            </w:tcBorders>
            <w:vAlign w:val="center"/>
          </w:tcPr>
          <w:p w:rsidRPr="00802909" w:rsidR="002A2104" w:rsidP="00CA32D3" w:rsidRDefault="00200912" w14:paraId="23EC8892" w14:textId="4141A4BF">
            <w:pPr>
              <w:spacing w:after="0" w:line="276" w:lineRule="auto"/>
              <w:jc w:val="center"/>
              <w:rPr>
                <w:rFonts w:eastAsia="Times New Roman" w:cs="Arial"/>
                <w:bCs/>
                <w:color w:val="auto"/>
                <w:sz w:val="16"/>
                <w:szCs w:val="16"/>
                <w:highlight w:val="lightGray"/>
                <w:lang w:eastAsia="es-CO"/>
              </w:rPr>
            </w:pPr>
            <w:r w:rsidRPr="00802909">
              <w:rPr>
                <w:rFonts w:eastAsia="Times New Roman" w:cs="Arial"/>
                <w:bCs/>
                <w:color w:val="auto"/>
                <w:sz w:val="16"/>
                <w:szCs w:val="16"/>
                <w:highlight w:val="lightGray"/>
                <w:lang w:eastAsia="es-CO"/>
              </w:rPr>
              <w:t>[Incluir Plazo en meses]</w:t>
            </w:r>
          </w:p>
        </w:tc>
        <w:tc>
          <w:tcPr>
            <w:tcW w:w="1020" w:type="pct"/>
            <w:tcBorders>
              <w:top w:val="single" w:color="auto" w:sz="6" w:space="0"/>
            </w:tcBorders>
            <w:vAlign w:val="center"/>
          </w:tcPr>
          <w:p w:rsidRPr="00802909" w:rsidR="002A2104" w:rsidP="00CA32D3" w:rsidRDefault="00200912" w14:paraId="444013D1" w14:textId="2B4BF0AE">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color w:val="auto"/>
                <w:sz w:val="16"/>
                <w:szCs w:val="16"/>
                <w:highlight w:val="lightGray"/>
                <w:lang w:eastAsia="es-CO"/>
              </w:rPr>
              <w:t>[Incluir presupuesto oficial]</w:t>
            </w:r>
          </w:p>
        </w:tc>
        <w:tc>
          <w:tcPr>
            <w:tcW w:w="1299" w:type="pct"/>
            <w:tcBorders>
              <w:top w:val="single" w:color="auto" w:sz="6" w:space="0"/>
            </w:tcBorders>
            <w:vAlign w:val="center"/>
          </w:tcPr>
          <w:p w:rsidRPr="00802909" w:rsidR="002A2104" w:rsidP="00CA32D3" w:rsidRDefault="00DF43A5" w14:paraId="69451D67" w14:textId="4DEA2514">
            <w:pPr>
              <w:spacing w:after="0" w:line="276" w:lineRule="auto"/>
              <w:jc w:val="center"/>
              <w:rPr>
                <w:rFonts w:ascii="Arial,Times New Roman" w:hAnsi="Arial,Times New Roman" w:eastAsia="Arial,Times New Roman" w:cs="Arial,Times New Roman"/>
                <w:color w:val="auto"/>
                <w:sz w:val="16"/>
                <w:szCs w:val="16"/>
                <w:lang w:eastAsia="es-CO"/>
              </w:rPr>
            </w:pPr>
            <w:r w:rsidRPr="00802909">
              <w:rPr>
                <w:color w:val="auto"/>
                <w:sz w:val="16"/>
                <w:szCs w:val="16"/>
                <w:highlight w:val="lightGray"/>
                <w:lang w:eastAsia="es-CO"/>
              </w:rPr>
              <w:t>[Incluir lugar o lugares de ejecuci</w:t>
            </w:r>
            <w:r w:rsidRPr="00802909" w:rsidR="005F4F3E">
              <w:rPr>
                <w:color w:val="auto"/>
                <w:sz w:val="16"/>
                <w:szCs w:val="16"/>
                <w:highlight w:val="lightGray"/>
                <w:lang w:eastAsia="es-CO"/>
              </w:rPr>
              <w:t>ón]</w:t>
            </w:r>
          </w:p>
        </w:tc>
      </w:tr>
    </w:tbl>
    <w:p w:rsidR="105F3714" w:rsidRDefault="105F3714" w14:paraId="4E81BE42" w14:textId="299155AA"/>
    <w:p w:rsidRPr="00802909" w:rsidR="0056694C" w:rsidP="00CA32D3" w:rsidRDefault="0056694C" w14:paraId="5FA83227" w14:textId="0352F634">
      <w:pPr>
        <w:spacing w:line="276" w:lineRule="auto"/>
        <w:jc w:val="both"/>
        <w:rPr>
          <w:rFonts w:cs="Arial"/>
          <w:color w:val="auto"/>
          <w:szCs w:val="20"/>
        </w:rPr>
      </w:pPr>
    </w:p>
    <w:p w:rsidRPr="00802909" w:rsidR="00B626E2" w:rsidP="005D1B92" w:rsidRDefault="00B626E2" w14:paraId="30068C68" w14:textId="523E357B">
      <w:pPr>
        <w:spacing w:after="0" w:line="276" w:lineRule="auto"/>
        <w:jc w:val="both"/>
        <w:rPr>
          <w:color w:val="auto"/>
        </w:rPr>
      </w:pPr>
      <w:r w:rsidRPr="00802909">
        <w:rPr>
          <w:color w:val="auto"/>
        </w:rPr>
        <w:t>La</w:t>
      </w:r>
      <w:r w:rsidRPr="00802909" w:rsidR="002644ED">
        <w:rPr>
          <w:rFonts w:eastAsia="Arial" w:cs="Arial"/>
          <w:color w:val="auto"/>
        </w:rPr>
        <w:t xml:space="preserve"> </w:t>
      </w:r>
      <w:r w:rsidRPr="00802909">
        <w:rPr>
          <w:color w:val="auto"/>
        </w:rPr>
        <w:t>obra</w:t>
      </w:r>
      <w:r w:rsidRPr="00802909" w:rsidR="002644ED">
        <w:rPr>
          <w:rFonts w:eastAsia="Arial" w:cs="Arial"/>
          <w:color w:val="auto"/>
        </w:rPr>
        <w:t xml:space="preserve"> </w:t>
      </w:r>
      <w:r w:rsidRPr="00802909">
        <w:rPr>
          <w:color w:val="auto"/>
        </w:rPr>
        <w:t>pública</w:t>
      </w:r>
      <w:r w:rsidRPr="00802909" w:rsidR="002644ED">
        <w:rPr>
          <w:rFonts w:eastAsia="Arial" w:cs="Arial"/>
          <w:color w:val="auto"/>
        </w:rPr>
        <w:t xml:space="preserve"> </w:t>
      </w:r>
      <w:r w:rsidRPr="00802909">
        <w:rPr>
          <w:color w:val="auto"/>
        </w:rPr>
        <w:t>tiene</w:t>
      </w:r>
      <w:r w:rsidRPr="00802909" w:rsidR="002644ED">
        <w:rPr>
          <w:rFonts w:eastAsia="Arial" w:cs="Arial"/>
          <w:color w:val="auto"/>
        </w:rPr>
        <w:t xml:space="preserve"> </w:t>
      </w:r>
      <w:r w:rsidRPr="00802909" w:rsidR="00F03F92">
        <w:rPr>
          <w:color w:val="auto"/>
        </w:rPr>
        <w:t>las especificaciones</w:t>
      </w:r>
      <w:r w:rsidRPr="00802909" w:rsidR="002644ED">
        <w:rPr>
          <w:rFonts w:eastAsia="Arial" w:cs="Arial"/>
          <w:color w:val="auto"/>
        </w:rPr>
        <w:t xml:space="preserve"> </w:t>
      </w:r>
      <w:r w:rsidRPr="00802909">
        <w:rPr>
          <w:color w:val="auto"/>
        </w:rPr>
        <w:t>técnicas</w:t>
      </w:r>
      <w:r w:rsidRPr="00802909" w:rsidR="002644ED">
        <w:rPr>
          <w:rFonts w:eastAsia="Arial" w:cs="Arial"/>
          <w:color w:val="auto"/>
        </w:rPr>
        <w:t xml:space="preserve"> </w:t>
      </w:r>
      <w:r w:rsidRPr="00802909" w:rsidR="00F03F92">
        <w:rPr>
          <w:color w:val="auto"/>
        </w:rPr>
        <w:t>descritas</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sidR="00BE23A3">
        <w:rPr>
          <w:color w:val="auto"/>
        </w:rPr>
        <w:t>el</w:t>
      </w:r>
      <w:r w:rsidRPr="00802909" w:rsidR="000626B0">
        <w:rPr>
          <w:rFonts w:eastAsia="Arial" w:cs="Arial"/>
          <w:color w:val="auto"/>
        </w:rPr>
        <w:t xml:space="preserve"> </w:t>
      </w:r>
      <w:r w:rsidRPr="00802909" w:rsidR="000626B0">
        <w:rPr>
          <w:color w:val="auto"/>
        </w:rPr>
        <w:fldChar w:fldCharType="begin"/>
      </w:r>
      <w:r w:rsidRPr="00802909" w:rsidR="000626B0">
        <w:rPr>
          <w:rFonts w:cs="Arial"/>
          <w:color w:val="auto"/>
          <w:szCs w:val="20"/>
        </w:rPr>
        <w:instrText xml:space="preserve"> REF _Ref511379193 \h </w:instrText>
      </w:r>
      <w:r w:rsidRPr="00802909" w:rsidR="006C245B">
        <w:rPr>
          <w:rFonts w:cs="Arial"/>
          <w:color w:val="auto"/>
          <w:szCs w:val="20"/>
        </w:rPr>
        <w:instrText xml:space="preserve"> \* MERGEFORMAT </w:instrText>
      </w:r>
      <w:r w:rsidRPr="00802909" w:rsidR="000626B0">
        <w:rPr>
          <w:color w:val="auto"/>
        </w:rPr>
      </w:r>
      <w:r w:rsidRPr="00802909" w:rsidR="000626B0">
        <w:rPr>
          <w:rFonts w:cs="Arial"/>
          <w:color w:val="auto"/>
          <w:szCs w:val="20"/>
        </w:rPr>
        <w:fldChar w:fldCharType="separate"/>
      </w:r>
      <w:r w:rsidRPr="00802909" w:rsidR="004B4689">
        <w:rPr>
          <w:color w:val="auto"/>
        </w:rPr>
        <w:t>Anexo 1 – Anexo Técnico</w:t>
      </w:r>
      <w:r w:rsidRPr="00802909" w:rsidR="000626B0">
        <w:rPr>
          <w:color w:val="auto"/>
        </w:rPr>
        <w:fldChar w:fldCharType="end"/>
      </w:r>
      <w:r w:rsidRPr="00802909" w:rsidR="0037617F">
        <w:rPr>
          <w:color w:val="auto"/>
        </w:rPr>
        <w:t xml:space="preserve"> y el Estudio Previo los cuales incluyen la descripción de las obras e información técnica (localización, obras a ejecutar, especificaciones particulares, etc.) objeto del presente proceso de selección.</w:t>
      </w:r>
    </w:p>
    <w:p w:rsidRPr="00802909" w:rsidR="005D1B92" w:rsidP="005D1B92" w:rsidRDefault="005D1B92" w14:paraId="37969104" w14:textId="77777777">
      <w:pPr>
        <w:spacing w:after="0" w:line="276" w:lineRule="auto"/>
        <w:jc w:val="both"/>
        <w:rPr>
          <w:color w:val="auto"/>
        </w:rPr>
      </w:pPr>
    </w:p>
    <w:p w:rsidRPr="00802909" w:rsidR="00EE6FB0" w:rsidP="005D1B92" w:rsidRDefault="00EE6FB0" w14:paraId="42A206D1" w14:textId="52A80056">
      <w:pPr>
        <w:spacing w:after="0"/>
        <w:jc w:val="both"/>
        <w:rPr>
          <w:color w:val="auto"/>
          <w:sz w:val="18"/>
          <w:szCs w:val="18"/>
        </w:rPr>
      </w:pPr>
      <w:r w:rsidRPr="105F3714">
        <w:rPr>
          <w:color w:val="auto"/>
          <w:sz w:val="18"/>
          <w:szCs w:val="18"/>
        </w:rPr>
        <w:t xml:space="preserve">(Ver conceptos: </w:t>
      </w:r>
      <w:hyperlink w:history="1" r:id="rId14">
        <w:r w:rsidRPr="00894972" w:rsidR="005D1B92">
          <w:rPr>
            <w:rStyle w:val="Hipervnculo"/>
            <w:sz w:val="18"/>
            <w:szCs w:val="18"/>
          </w:rPr>
          <w:t>4201912000005680 del 02/10/2019</w:t>
        </w:r>
      </w:hyperlink>
      <w:r w:rsidRPr="105F3714" w:rsidR="005D1B92">
        <w:rPr>
          <w:color w:val="auto"/>
          <w:sz w:val="18"/>
          <w:szCs w:val="18"/>
        </w:rPr>
        <w:t xml:space="preserve">, </w:t>
      </w:r>
      <w:hyperlink w:history="1" r:id="rId15">
        <w:r w:rsidRPr="00894972" w:rsidR="005D1B92">
          <w:rPr>
            <w:rStyle w:val="Hipervnculo"/>
            <w:sz w:val="18"/>
            <w:szCs w:val="18"/>
          </w:rPr>
          <w:t>4201912000007090 del 12/11/2019</w:t>
        </w:r>
      </w:hyperlink>
      <w:r w:rsidRPr="105F3714" w:rsidR="005D1B92">
        <w:rPr>
          <w:color w:val="auto"/>
          <w:sz w:val="18"/>
          <w:szCs w:val="18"/>
        </w:rPr>
        <w:t xml:space="preserve">, </w:t>
      </w:r>
      <w:hyperlink w:history="1" r:id="rId16">
        <w:r w:rsidRPr="00894972">
          <w:rPr>
            <w:rStyle w:val="Hipervnculo"/>
            <w:sz w:val="18"/>
            <w:szCs w:val="18"/>
          </w:rPr>
          <w:t>4201912000006971 del 14/11/2019</w:t>
        </w:r>
      </w:hyperlink>
      <w:r w:rsidR="00894972">
        <w:rPr>
          <w:color w:val="auto"/>
          <w:sz w:val="18"/>
          <w:szCs w:val="18"/>
        </w:rPr>
        <w:t>)</w:t>
      </w:r>
      <w:r w:rsidRPr="105F3714" w:rsidR="0068359E">
        <w:rPr>
          <w:color w:val="auto"/>
          <w:sz w:val="18"/>
          <w:szCs w:val="18"/>
        </w:rPr>
        <w:t xml:space="preserve"> </w:t>
      </w:r>
    </w:p>
    <w:p w:rsidRPr="00802909" w:rsidR="005D1B92" w:rsidP="005D1B92" w:rsidRDefault="005D1B92" w14:paraId="2E239FFF" w14:textId="77777777">
      <w:pPr>
        <w:spacing w:after="0"/>
        <w:rPr>
          <w:color w:val="auto"/>
        </w:rPr>
      </w:pPr>
    </w:p>
    <w:p w:rsidRPr="00802909" w:rsidR="0025099C" w:rsidP="005D1B92" w:rsidRDefault="0025099C" w14:paraId="01FEF522" w14:textId="2421BCC6">
      <w:pPr>
        <w:spacing w:after="0" w:line="276" w:lineRule="auto"/>
        <w:jc w:val="both"/>
        <w:rPr>
          <w:rFonts w:eastAsia="Arial" w:cs="Arial"/>
          <w:color w:val="auto"/>
        </w:rPr>
      </w:pPr>
      <w:r w:rsidRPr="00802909">
        <w:rPr>
          <w:color w:val="auto"/>
          <w:highlight w:val="lightGray"/>
        </w:rPr>
        <w:t>[La Entidad debe adaptar esta sección al formato del SECOP II cuando contrate por medio de esta plataforma.]</w:t>
      </w:r>
      <w:r w:rsidRPr="00802909">
        <w:rPr>
          <w:color w:val="auto"/>
        </w:rPr>
        <w:t xml:space="preserve"> </w:t>
      </w:r>
    </w:p>
    <w:p w:rsidRPr="00802909" w:rsidR="00615898" w:rsidP="00404AB8" w:rsidRDefault="00615898" w14:paraId="39DB04B0" w14:textId="408BC321">
      <w:pPr>
        <w:pStyle w:val="Capitulo1"/>
        <w:numPr>
          <w:ilvl w:val="0"/>
          <w:numId w:val="79"/>
        </w:numPr>
        <w:rPr>
          <w:color w:val="auto"/>
        </w:rPr>
      </w:pPr>
      <w:bookmarkStart w:name="_Toc520226853" w:id="32"/>
      <w:bookmarkStart w:name="_Toc520297823" w:id="33"/>
      <w:bookmarkStart w:name="_Toc520317088" w:id="34"/>
      <w:bookmarkStart w:name="_Toc533083689" w:id="35"/>
      <w:bookmarkStart w:name="_Toc5006120" w:id="36"/>
      <w:bookmarkStart w:name="_Hlk516130231" w:id="37"/>
      <w:bookmarkStart w:name="_Toc508648242" w:id="38"/>
      <w:bookmarkStart w:name="_Toc509843856" w:id="39"/>
      <w:bookmarkStart w:name="_Toc511924765" w:id="40"/>
      <w:bookmarkStart w:name="_Toc508984026" w:id="41"/>
      <w:bookmarkStart w:name="_Toc424219435" w:id="42"/>
      <w:bookmarkStart w:name="_Toc504124481" w:id="43"/>
      <w:r w:rsidRPr="00802909">
        <w:rPr>
          <w:color w:val="auto"/>
        </w:rPr>
        <w:t>DOCUMENTOS DEL PROCESO</w:t>
      </w:r>
      <w:bookmarkEnd w:id="32"/>
      <w:bookmarkEnd w:id="33"/>
      <w:bookmarkEnd w:id="34"/>
      <w:bookmarkEnd w:id="35"/>
      <w:bookmarkEnd w:id="36"/>
      <w:r w:rsidRPr="00802909">
        <w:rPr>
          <w:color w:val="auto"/>
        </w:rPr>
        <w:t xml:space="preserve"> </w:t>
      </w:r>
    </w:p>
    <w:p w:rsidRPr="00802909" w:rsidR="00EC4092" w:rsidP="00E25F12" w:rsidRDefault="00EC4092" w14:paraId="4CC99BA2" w14:textId="2D67A56D">
      <w:pPr>
        <w:spacing w:after="0" w:line="276" w:lineRule="auto"/>
        <w:jc w:val="both"/>
        <w:rPr>
          <w:color w:val="auto"/>
        </w:rPr>
      </w:pPr>
      <w:r w:rsidRPr="00802909">
        <w:rPr>
          <w:color w:val="auto"/>
        </w:rPr>
        <w:t xml:space="preserve">Los Documentos del Proceso son los señalados en el capítulo </w:t>
      </w:r>
      <w:r w:rsidRPr="00802909" w:rsidR="00641897">
        <w:rPr>
          <w:color w:val="auto"/>
        </w:rPr>
        <w:t xml:space="preserve">IX </w:t>
      </w:r>
      <w:r w:rsidRPr="00802909">
        <w:rPr>
          <w:color w:val="auto"/>
        </w:rPr>
        <w:t xml:space="preserve">del presente </w:t>
      </w:r>
      <w:r w:rsidRPr="00802909" w:rsidR="00E4302A">
        <w:rPr>
          <w:color w:val="auto"/>
        </w:rPr>
        <w:t>documento,</w:t>
      </w:r>
      <w:r w:rsidRPr="00802909">
        <w:rPr>
          <w:color w:val="auto"/>
        </w:rPr>
        <w:t xml:space="preserve"> así como todos los soportes y documentos señalados en el Artículo 2.2.1.1.1.3.1. del Decreto 1082 de 2015.</w:t>
      </w:r>
      <w:r w:rsidRPr="00802909" w:rsidR="00F128DF">
        <w:rPr>
          <w:color w:val="auto"/>
        </w:rPr>
        <w:t xml:space="preserve"> </w:t>
      </w:r>
    </w:p>
    <w:p w:rsidRPr="00802909" w:rsidR="00E25F12" w:rsidP="00E25F12" w:rsidRDefault="00E25F12" w14:paraId="7C420D7A" w14:textId="77777777">
      <w:pPr>
        <w:spacing w:after="0" w:line="276" w:lineRule="auto"/>
        <w:jc w:val="both"/>
        <w:rPr>
          <w:color w:val="auto"/>
        </w:rPr>
      </w:pPr>
    </w:p>
    <w:p w:rsidRPr="00802909" w:rsidR="00511800" w:rsidP="00E25F12" w:rsidRDefault="00511800" w14:paraId="50CB822B" w14:textId="16338345">
      <w:pPr>
        <w:spacing w:after="0" w:line="276" w:lineRule="auto"/>
        <w:jc w:val="both"/>
        <w:rPr>
          <w:color w:val="auto"/>
          <w:sz w:val="18"/>
          <w:szCs w:val="18"/>
        </w:rPr>
      </w:pPr>
      <w:r w:rsidRPr="00802909">
        <w:rPr>
          <w:color w:val="auto"/>
          <w:sz w:val="18"/>
          <w:szCs w:val="18"/>
        </w:rPr>
        <w:t xml:space="preserve">(Ver conceptos: </w:t>
      </w:r>
      <w:hyperlink w:history="1" r:id="rId17">
        <w:r w:rsidRPr="00894972">
          <w:rPr>
            <w:rStyle w:val="Hipervnculo"/>
            <w:sz w:val="18"/>
            <w:szCs w:val="18"/>
          </w:rPr>
          <w:t>C</w:t>
        </w:r>
        <w:r w:rsidRPr="00894972" w:rsidR="00E25F12">
          <w:rPr>
            <w:rStyle w:val="Hipervnculo"/>
            <w:rFonts w:cs="Arial"/>
            <w:sz w:val="18"/>
            <w:szCs w:val="18"/>
          </w:rPr>
          <w:t>−</w:t>
        </w:r>
        <w:r w:rsidRPr="00894972">
          <w:rPr>
            <w:rStyle w:val="Hipervnculo"/>
            <w:sz w:val="18"/>
            <w:szCs w:val="18"/>
          </w:rPr>
          <w:t>093 del 28/02/2020</w:t>
        </w:r>
      </w:hyperlink>
      <w:r w:rsidRPr="00802909" w:rsidR="00E25F12">
        <w:rPr>
          <w:color w:val="auto"/>
          <w:sz w:val="18"/>
          <w:szCs w:val="18"/>
        </w:rPr>
        <w:t>)</w:t>
      </w:r>
    </w:p>
    <w:p w:rsidRPr="00802909" w:rsidR="00E25F12" w:rsidP="00E25F12" w:rsidRDefault="00E25F12" w14:paraId="54AF6BAB" w14:textId="77777777">
      <w:pPr>
        <w:spacing w:after="0" w:line="276" w:lineRule="auto"/>
        <w:jc w:val="both"/>
        <w:rPr>
          <w:color w:val="auto"/>
          <w:sz w:val="18"/>
          <w:szCs w:val="18"/>
        </w:rPr>
      </w:pPr>
    </w:p>
    <w:p w:rsidRPr="00802909" w:rsidR="001D167B" w:rsidP="00404AB8" w:rsidRDefault="001D167B" w14:paraId="5298F183" w14:textId="7596EBA5">
      <w:pPr>
        <w:pStyle w:val="Capitulo1"/>
        <w:numPr>
          <w:ilvl w:val="0"/>
          <w:numId w:val="79"/>
        </w:numPr>
        <w:rPr>
          <w:color w:val="auto"/>
        </w:rPr>
      </w:pPr>
      <w:bookmarkStart w:name="_Toc520226854" w:id="44"/>
      <w:bookmarkStart w:name="_Toc520297824" w:id="45"/>
      <w:bookmarkStart w:name="_Toc520317089" w:id="46"/>
      <w:bookmarkStart w:name="_Toc533083690" w:id="47"/>
      <w:bookmarkStart w:name="_Toc5006121" w:id="48"/>
      <w:bookmarkEnd w:id="37"/>
      <w:r w:rsidRPr="00802909">
        <w:rPr>
          <w:color w:val="auto"/>
        </w:rPr>
        <w:t>COMUNICACIONES</w:t>
      </w:r>
      <w:bookmarkEnd w:id="38"/>
      <w:bookmarkEnd w:id="39"/>
      <w:bookmarkEnd w:id="40"/>
      <w:r w:rsidRPr="00802909" w:rsidR="002644ED">
        <w:rPr>
          <w:color w:val="auto"/>
        </w:rPr>
        <w:t xml:space="preserve"> </w:t>
      </w:r>
      <w:bookmarkEnd w:id="41"/>
      <w:r w:rsidRPr="00802909" w:rsidR="007F125C">
        <w:rPr>
          <w:color w:val="auto"/>
        </w:rPr>
        <w:t>Y OBSERVACIONES AL PROCESO</w:t>
      </w:r>
      <w:bookmarkEnd w:id="44"/>
      <w:bookmarkEnd w:id="45"/>
      <w:bookmarkEnd w:id="46"/>
      <w:bookmarkEnd w:id="47"/>
      <w:bookmarkEnd w:id="48"/>
    </w:p>
    <w:p w:rsidRPr="00802909" w:rsidR="001F5D17" w:rsidDel="78D9E3E6" w:rsidP="00A65DA8" w:rsidRDefault="001F5D17" w14:paraId="44FFEBE3" w14:textId="1E35193B">
      <w:pPr>
        <w:spacing w:line="276" w:lineRule="auto"/>
        <w:jc w:val="both"/>
        <w:rPr>
          <w:color w:val="auto"/>
        </w:rPr>
      </w:pPr>
      <w:r w:rsidRPr="00802909">
        <w:rPr>
          <w:color w:val="auto"/>
          <w:lang w:eastAsia="es-CO"/>
        </w:rPr>
        <w:t>Los</w:t>
      </w:r>
      <w:r w:rsidRPr="00802909" w:rsidR="002644ED">
        <w:rPr>
          <w:color w:val="auto"/>
          <w:lang w:eastAsia="es-CO"/>
        </w:rPr>
        <w:t xml:space="preserve"> </w:t>
      </w:r>
      <w:r w:rsidRPr="00802909">
        <w:rPr>
          <w:color w:val="auto"/>
          <w:lang w:eastAsia="es-CO"/>
        </w:rPr>
        <w:t>interesados</w:t>
      </w:r>
      <w:r w:rsidRPr="00802909" w:rsidR="002644ED">
        <w:rPr>
          <w:color w:val="auto"/>
          <w:lang w:eastAsia="es-CO"/>
        </w:rPr>
        <w:t xml:space="preserve"> </w:t>
      </w:r>
      <w:r w:rsidRPr="00802909" w:rsidR="00F051CF">
        <w:rPr>
          <w:color w:val="auto"/>
          <w:lang w:eastAsia="es-CO"/>
        </w:rPr>
        <w:t>deberán</w:t>
      </w:r>
      <w:r w:rsidRPr="00802909" w:rsidR="002644ED">
        <w:rPr>
          <w:color w:val="auto"/>
          <w:lang w:eastAsia="es-CO"/>
        </w:rPr>
        <w:t xml:space="preserve"> </w:t>
      </w:r>
      <w:r w:rsidRPr="00802909">
        <w:rPr>
          <w:color w:val="auto"/>
          <w:lang w:eastAsia="es-CO"/>
        </w:rPr>
        <w:t>enviar</w:t>
      </w:r>
      <w:r w:rsidRPr="00802909" w:rsidR="002644ED">
        <w:rPr>
          <w:color w:val="auto"/>
          <w:lang w:eastAsia="es-CO"/>
        </w:rPr>
        <w:t xml:space="preserve"> </w:t>
      </w:r>
      <w:r w:rsidRPr="00802909">
        <w:rPr>
          <w:color w:val="auto"/>
          <w:lang w:eastAsia="es-CO"/>
        </w:rPr>
        <w:t>las</w:t>
      </w:r>
      <w:r w:rsidRPr="00802909" w:rsidR="002644ED">
        <w:rPr>
          <w:color w:val="auto"/>
          <w:lang w:eastAsia="es-CO"/>
        </w:rPr>
        <w:t xml:space="preserve"> </w:t>
      </w:r>
      <w:r w:rsidRPr="00802909">
        <w:rPr>
          <w:color w:val="auto"/>
          <w:lang w:eastAsia="es-CO"/>
        </w:rPr>
        <w:t>observaciones</w:t>
      </w:r>
      <w:r w:rsidRPr="00802909" w:rsidR="002644ED">
        <w:rPr>
          <w:color w:val="auto"/>
          <w:lang w:eastAsia="es-CO"/>
        </w:rPr>
        <w:t xml:space="preserve"> </w:t>
      </w:r>
      <w:r w:rsidRPr="00802909" w:rsidR="001D167B">
        <w:rPr>
          <w:color w:val="auto"/>
          <w:lang w:eastAsia="es-CO"/>
        </w:rPr>
        <w:t>al</w:t>
      </w:r>
      <w:r w:rsidRPr="00802909" w:rsidR="002644ED">
        <w:rPr>
          <w:color w:val="auto"/>
          <w:lang w:eastAsia="es-CO"/>
        </w:rPr>
        <w:t xml:space="preserve"> </w:t>
      </w:r>
      <w:r w:rsidRPr="00802909" w:rsidR="001D167B">
        <w:rPr>
          <w:color w:val="auto"/>
          <w:lang w:eastAsia="es-CO"/>
        </w:rPr>
        <w:t>Proceso</w:t>
      </w:r>
      <w:r w:rsidRPr="00802909" w:rsidR="002644ED">
        <w:rPr>
          <w:color w:val="auto"/>
          <w:lang w:eastAsia="es-CO"/>
        </w:rPr>
        <w:t xml:space="preserve"> </w:t>
      </w:r>
      <w:r w:rsidRPr="00802909" w:rsidR="001D167B">
        <w:rPr>
          <w:color w:val="auto"/>
          <w:lang w:eastAsia="es-CO"/>
        </w:rPr>
        <w:t>de</w:t>
      </w:r>
      <w:r w:rsidRPr="00802909" w:rsidR="002644ED">
        <w:rPr>
          <w:color w:val="auto"/>
          <w:lang w:eastAsia="es-CO"/>
        </w:rPr>
        <w:t xml:space="preserve"> </w:t>
      </w:r>
      <w:r w:rsidRPr="00802909" w:rsidR="001D167B">
        <w:rPr>
          <w:color w:val="auto"/>
          <w:lang w:eastAsia="es-CO"/>
        </w:rPr>
        <w:t>Contratación</w:t>
      </w:r>
      <w:r w:rsidRPr="00802909" w:rsidR="002644ED">
        <w:rPr>
          <w:color w:val="auto"/>
          <w:lang w:eastAsia="es-CO"/>
        </w:rPr>
        <w:t xml:space="preserve"> </w:t>
      </w:r>
      <w:r w:rsidRPr="00802909">
        <w:rPr>
          <w:color w:val="auto"/>
        </w:rPr>
        <w:t>por</w:t>
      </w:r>
      <w:r w:rsidRPr="00802909" w:rsidR="002644ED">
        <w:rPr>
          <w:color w:val="auto"/>
        </w:rPr>
        <w:t xml:space="preserve"> </w:t>
      </w:r>
      <w:r w:rsidRPr="00802909">
        <w:rPr>
          <w:color w:val="auto"/>
        </w:rPr>
        <w:t>medio</w:t>
      </w:r>
      <w:r w:rsidRPr="00802909" w:rsidR="002644ED">
        <w:rPr>
          <w:color w:val="auto"/>
        </w:rPr>
        <w:t xml:space="preserve"> </w:t>
      </w:r>
      <w:r w:rsidRPr="00802909">
        <w:rPr>
          <w:color w:val="auto"/>
        </w:rPr>
        <w:t>físico</w:t>
      </w:r>
      <w:r w:rsidRPr="00802909" w:rsidR="3B2C3D3D">
        <w:rPr>
          <w:color w:val="auto"/>
        </w:rPr>
        <w:t xml:space="preserve"> </w:t>
      </w:r>
      <w:r w:rsidRPr="00802909" w:rsidR="3C34F2D6">
        <w:rPr>
          <w:color w:val="auto"/>
        </w:rPr>
        <w:t xml:space="preserve">o electrónico. </w:t>
      </w:r>
      <w:r w:rsidRPr="00802909" w:rsidR="3C34F2D6">
        <w:rPr>
          <w:color w:val="auto"/>
          <w:highlight w:val="lightGray"/>
        </w:rPr>
        <w:t>[</w:t>
      </w:r>
      <w:r w:rsidRPr="00802909" w:rsidR="00BF4E64">
        <w:rPr>
          <w:color w:val="auto"/>
          <w:highlight w:val="lightGray"/>
        </w:rPr>
        <w:t>Esto aplicará para las Entidades que usen SECOP I</w:t>
      </w:r>
      <w:r w:rsidRPr="00802909" w:rsidR="3C34F2D6">
        <w:rPr>
          <w:color w:val="auto"/>
          <w:highlight w:val="lightGray"/>
        </w:rPr>
        <w:t>]</w:t>
      </w:r>
    </w:p>
    <w:p w:rsidRPr="00802909" w:rsidR="00C97933" w:rsidP="3C34F2D6" w:rsidRDefault="00C97933" w14:paraId="08D7541E" w14:textId="55D3B402">
      <w:pPr>
        <w:spacing w:line="276" w:lineRule="auto"/>
        <w:jc w:val="both"/>
        <w:rPr>
          <w:color w:val="auto"/>
        </w:rPr>
      </w:pPr>
      <w:r w:rsidRPr="00802909">
        <w:rPr>
          <w:color w:val="auto"/>
        </w:rPr>
        <w:t>[</w:t>
      </w:r>
      <w:r w:rsidRPr="00802909" w:rsidR="00347A2C">
        <w:rPr>
          <w:color w:val="auto"/>
          <w:highlight w:val="lightGray"/>
        </w:rPr>
        <w:t>La Entidad debe adaptar esta sección al formato del SECOP II cuando contrate por medio de esta plataforma</w:t>
      </w:r>
      <w:r w:rsidRPr="00802909">
        <w:rPr>
          <w:color w:val="auto"/>
        </w:rPr>
        <w:t xml:space="preserve">] </w:t>
      </w:r>
    </w:p>
    <w:p w:rsidRPr="00802909" w:rsidR="001F5D17" w:rsidP="00CA32D3" w:rsidRDefault="001F5D17" w14:paraId="5AB57B10" w14:textId="648258C2">
      <w:pPr>
        <w:spacing w:line="276" w:lineRule="auto"/>
        <w:jc w:val="both"/>
        <w:rPr>
          <w:color w:val="auto"/>
        </w:rPr>
      </w:pPr>
      <w:r w:rsidRPr="00802909">
        <w:rPr>
          <w:color w:val="auto"/>
        </w:rPr>
        <w:t>La</w:t>
      </w:r>
      <w:r w:rsidRPr="00802909" w:rsidR="002644ED">
        <w:rPr>
          <w:color w:val="auto"/>
        </w:rPr>
        <w:t xml:space="preserve"> </w:t>
      </w:r>
      <w:r w:rsidRPr="00802909">
        <w:rPr>
          <w:color w:val="auto"/>
        </w:rPr>
        <w:t>correspondencia</w:t>
      </w:r>
      <w:r w:rsidRPr="00802909" w:rsidR="002644ED">
        <w:rPr>
          <w:color w:val="auto"/>
        </w:rPr>
        <w:t xml:space="preserve"> </w:t>
      </w:r>
      <w:r w:rsidRPr="00802909">
        <w:rPr>
          <w:color w:val="auto"/>
        </w:rPr>
        <w:t>física</w:t>
      </w:r>
      <w:r w:rsidRPr="00802909" w:rsidR="002644ED">
        <w:rPr>
          <w:color w:val="auto"/>
        </w:rPr>
        <w:t xml:space="preserve"> </w:t>
      </w:r>
      <w:r w:rsidRPr="00802909">
        <w:rPr>
          <w:color w:val="auto"/>
        </w:rPr>
        <w:t>debe</w:t>
      </w:r>
      <w:r w:rsidRPr="00802909" w:rsidR="002644ED">
        <w:rPr>
          <w:color w:val="auto"/>
        </w:rPr>
        <w:t xml:space="preserve"> </w:t>
      </w:r>
      <w:r w:rsidRPr="00802909">
        <w:rPr>
          <w:color w:val="auto"/>
        </w:rPr>
        <w:t>ser</w:t>
      </w:r>
      <w:r w:rsidRPr="00802909" w:rsidR="002644ED">
        <w:rPr>
          <w:color w:val="auto"/>
        </w:rPr>
        <w:t xml:space="preserve"> </w:t>
      </w:r>
      <w:r w:rsidRPr="00802909">
        <w:rPr>
          <w:color w:val="auto"/>
        </w:rPr>
        <w:t>entregada</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w:t>
      </w:r>
      <w:r w:rsidRPr="00802909">
        <w:rPr>
          <w:color w:val="auto"/>
          <w:highlight w:val="lightGray"/>
        </w:rPr>
        <w:t>Dirección</w:t>
      </w:r>
      <w:r w:rsidRPr="00802909" w:rsidR="002644ED">
        <w:rPr>
          <w:color w:val="auto"/>
          <w:highlight w:val="lightGray"/>
        </w:rPr>
        <w:t xml:space="preserve"> </w:t>
      </w:r>
      <w:r w:rsidRPr="00802909">
        <w:rPr>
          <w:color w:val="auto"/>
          <w:highlight w:val="lightGray"/>
        </w:rPr>
        <w:t>de</w:t>
      </w:r>
      <w:r w:rsidRPr="00802909" w:rsidR="002644ED">
        <w:rPr>
          <w:color w:val="auto"/>
          <w:highlight w:val="lightGray"/>
        </w:rPr>
        <w:t xml:space="preserve"> </w:t>
      </w:r>
      <w:r w:rsidRPr="00802909">
        <w:rPr>
          <w:color w:val="auto"/>
          <w:highlight w:val="lightGray"/>
        </w:rPr>
        <w:t>la</w:t>
      </w:r>
      <w:r w:rsidRPr="00802909" w:rsidR="002644ED">
        <w:rPr>
          <w:color w:val="auto"/>
          <w:highlight w:val="lightGray"/>
        </w:rPr>
        <w:t xml:space="preserve"> </w:t>
      </w:r>
      <w:r w:rsidRPr="00802909">
        <w:rPr>
          <w:color w:val="auto"/>
          <w:highlight w:val="lightGray"/>
        </w:rPr>
        <w:t>Entidad</w:t>
      </w:r>
      <w:r w:rsidRPr="00802909" w:rsidR="002644ED">
        <w:rPr>
          <w:color w:val="auto"/>
          <w:highlight w:val="lightGray"/>
        </w:rPr>
        <w:t xml:space="preserve"> </w:t>
      </w:r>
      <w:r w:rsidRPr="00802909">
        <w:rPr>
          <w:color w:val="auto"/>
          <w:highlight w:val="lightGray"/>
        </w:rPr>
        <w:t>Estatal</w:t>
      </w:r>
      <w:r w:rsidRPr="00802909" w:rsidR="00334FB1">
        <w:rPr>
          <w:color w:val="auto"/>
          <w:highlight w:val="lightGray"/>
        </w:rPr>
        <w:t xml:space="preserve"> e identificación de la oficina donde se debe radicar</w:t>
      </w:r>
      <w:r w:rsidRPr="00802909">
        <w:rPr>
          <w:color w:val="auto"/>
        </w:rPr>
        <w:t>]</w:t>
      </w:r>
      <w:r w:rsidRPr="00802909" w:rsidR="002644ED">
        <w:rPr>
          <w:color w:val="auto"/>
        </w:rPr>
        <w:t xml:space="preserve"> </w:t>
      </w:r>
      <w:r w:rsidRPr="00802909" w:rsidR="007E0E99">
        <w:rPr>
          <w:color w:val="auto"/>
        </w:rPr>
        <w:t>en</w:t>
      </w:r>
      <w:r w:rsidRPr="00802909" w:rsidR="002644ED">
        <w:rPr>
          <w:color w:val="auto"/>
        </w:rPr>
        <w:t xml:space="preserve"> </w:t>
      </w:r>
      <w:r w:rsidRPr="00802909" w:rsidR="007E0E99">
        <w:rPr>
          <w:color w:val="auto"/>
        </w:rPr>
        <w:t>[</w:t>
      </w:r>
      <w:r w:rsidRPr="00802909" w:rsidR="007E0E99">
        <w:rPr>
          <w:color w:val="auto"/>
          <w:highlight w:val="lightGray"/>
        </w:rPr>
        <w:t>nombre</w:t>
      </w:r>
      <w:r w:rsidRPr="00802909" w:rsidR="002644ED">
        <w:rPr>
          <w:color w:val="auto"/>
          <w:highlight w:val="lightGray"/>
        </w:rPr>
        <w:t xml:space="preserve"> </w:t>
      </w:r>
      <w:r w:rsidRPr="00802909" w:rsidR="007E0E99">
        <w:rPr>
          <w:color w:val="auto"/>
          <w:highlight w:val="lightGray"/>
        </w:rPr>
        <w:t>de</w:t>
      </w:r>
      <w:r w:rsidRPr="00802909" w:rsidR="002644ED">
        <w:rPr>
          <w:color w:val="auto"/>
          <w:highlight w:val="lightGray"/>
        </w:rPr>
        <w:t xml:space="preserve"> </w:t>
      </w:r>
      <w:r w:rsidRPr="00802909" w:rsidR="007E0E99">
        <w:rPr>
          <w:color w:val="auto"/>
          <w:highlight w:val="lightGray"/>
        </w:rPr>
        <w:t>la</w:t>
      </w:r>
      <w:r w:rsidRPr="00802909" w:rsidR="002644ED">
        <w:rPr>
          <w:color w:val="auto"/>
          <w:highlight w:val="lightGray"/>
        </w:rPr>
        <w:t xml:space="preserve"> </w:t>
      </w:r>
      <w:r w:rsidRPr="00802909" w:rsidR="007E0E99">
        <w:rPr>
          <w:color w:val="auto"/>
          <w:highlight w:val="lightGray"/>
        </w:rPr>
        <w:t>ciudad</w:t>
      </w:r>
      <w:r w:rsidRPr="00802909" w:rsidR="002644ED">
        <w:rPr>
          <w:color w:val="auto"/>
          <w:highlight w:val="lightGray"/>
        </w:rPr>
        <w:t xml:space="preserve"> </w:t>
      </w:r>
      <w:r w:rsidRPr="00802909" w:rsidR="007E0E99">
        <w:rPr>
          <w:color w:val="auto"/>
          <w:highlight w:val="lightGray"/>
        </w:rPr>
        <w:t>o</w:t>
      </w:r>
      <w:r w:rsidRPr="00802909" w:rsidR="002644ED">
        <w:rPr>
          <w:color w:val="auto"/>
          <w:highlight w:val="lightGray"/>
        </w:rPr>
        <w:t xml:space="preserve"> </w:t>
      </w:r>
      <w:r w:rsidRPr="00802909" w:rsidR="007E0E99">
        <w:rPr>
          <w:color w:val="auto"/>
          <w:highlight w:val="lightGray"/>
        </w:rPr>
        <w:t>municipio</w:t>
      </w:r>
      <w:r w:rsidRPr="00802909" w:rsidR="00F03F92">
        <w:rPr>
          <w:color w:val="auto"/>
        </w:rPr>
        <w:t>]</w:t>
      </w:r>
      <w:r w:rsidRPr="00802909" w:rsidR="002644ED">
        <w:rPr>
          <w:color w:val="auto"/>
        </w:rPr>
        <w:t xml:space="preserve"> </w:t>
      </w:r>
      <w:r w:rsidRPr="00802909" w:rsidR="007E0E99">
        <w:rPr>
          <w:color w:val="auto"/>
        </w:rPr>
        <w:t>de</w:t>
      </w:r>
      <w:r w:rsidRPr="00802909" w:rsidR="002644ED">
        <w:rPr>
          <w:color w:val="auto"/>
        </w:rPr>
        <w:t xml:space="preserve"> </w:t>
      </w:r>
      <w:r w:rsidRPr="00802909" w:rsidR="007E0E99">
        <w:rPr>
          <w:color w:val="auto"/>
        </w:rPr>
        <w:t>lunes</w:t>
      </w:r>
      <w:r w:rsidRPr="00802909" w:rsidR="002644ED">
        <w:rPr>
          <w:color w:val="auto"/>
        </w:rPr>
        <w:t xml:space="preserve"> </w:t>
      </w:r>
      <w:r w:rsidRPr="00802909" w:rsidR="007E0E99">
        <w:rPr>
          <w:color w:val="auto"/>
        </w:rPr>
        <w:t>a</w:t>
      </w:r>
      <w:r w:rsidRPr="00802909" w:rsidR="002644ED">
        <w:rPr>
          <w:color w:val="auto"/>
        </w:rPr>
        <w:t xml:space="preserve"> </w:t>
      </w:r>
      <w:r w:rsidRPr="00802909" w:rsidR="007E0E99">
        <w:rPr>
          <w:color w:val="auto"/>
        </w:rPr>
        <w:t>[</w:t>
      </w:r>
      <w:r w:rsidRPr="00802909" w:rsidR="007E0E99">
        <w:rPr>
          <w:color w:val="auto"/>
          <w:highlight w:val="lightGray"/>
        </w:rPr>
        <w:t>último</w:t>
      </w:r>
      <w:r w:rsidRPr="00802909" w:rsidR="002644ED">
        <w:rPr>
          <w:color w:val="auto"/>
          <w:highlight w:val="lightGray"/>
        </w:rPr>
        <w:t xml:space="preserve"> </w:t>
      </w:r>
      <w:r w:rsidRPr="00802909" w:rsidR="007E0E99">
        <w:rPr>
          <w:color w:val="auto"/>
          <w:highlight w:val="lightGray"/>
        </w:rPr>
        <w:t>día</w:t>
      </w:r>
      <w:r w:rsidRPr="00802909" w:rsidR="002644ED">
        <w:rPr>
          <w:color w:val="auto"/>
          <w:highlight w:val="lightGray"/>
        </w:rPr>
        <w:t xml:space="preserve"> </w:t>
      </w:r>
      <w:r w:rsidRPr="00802909" w:rsidR="007E0E99">
        <w:rPr>
          <w:color w:val="auto"/>
          <w:highlight w:val="lightGray"/>
        </w:rPr>
        <w:t>de</w:t>
      </w:r>
      <w:r w:rsidRPr="00802909" w:rsidR="002644ED">
        <w:rPr>
          <w:color w:val="auto"/>
          <w:highlight w:val="lightGray"/>
        </w:rPr>
        <w:t xml:space="preserve"> </w:t>
      </w:r>
      <w:r w:rsidRPr="00802909" w:rsidR="007E0E99">
        <w:rPr>
          <w:color w:val="auto"/>
          <w:highlight w:val="lightGray"/>
        </w:rPr>
        <w:t>atención</w:t>
      </w:r>
      <w:r w:rsidRPr="00802909" w:rsidR="002644ED">
        <w:rPr>
          <w:color w:val="auto"/>
          <w:highlight w:val="lightGray"/>
        </w:rPr>
        <w:t xml:space="preserve"> </w:t>
      </w:r>
      <w:r w:rsidRPr="00802909" w:rsidR="007E0E99">
        <w:rPr>
          <w:color w:val="auto"/>
          <w:highlight w:val="lightGray"/>
        </w:rPr>
        <w:t>en</w:t>
      </w:r>
      <w:r w:rsidRPr="00802909" w:rsidR="002644ED">
        <w:rPr>
          <w:color w:val="auto"/>
          <w:highlight w:val="lightGray"/>
        </w:rPr>
        <w:t xml:space="preserve"> </w:t>
      </w:r>
      <w:r w:rsidRPr="00802909" w:rsidR="007E0E99">
        <w:rPr>
          <w:color w:val="auto"/>
          <w:highlight w:val="lightGray"/>
        </w:rPr>
        <w:t>la</w:t>
      </w:r>
      <w:r w:rsidRPr="00802909" w:rsidR="002644ED">
        <w:rPr>
          <w:color w:val="auto"/>
          <w:highlight w:val="lightGray"/>
        </w:rPr>
        <w:t xml:space="preserve"> </w:t>
      </w:r>
      <w:r w:rsidRPr="00802909" w:rsidR="007E0E99">
        <w:rPr>
          <w:color w:val="auto"/>
          <w:highlight w:val="lightGray"/>
        </w:rPr>
        <w:t>semana]</w:t>
      </w:r>
      <w:r w:rsidRPr="00802909" w:rsidR="002644ED">
        <w:rPr>
          <w:color w:val="auto"/>
        </w:rPr>
        <w:t xml:space="preserve"> </w:t>
      </w:r>
      <w:r w:rsidRPr="00802909" w:rsidR="007E0E99">
        <w:rPr>
          <w:color w:val="auto"/>
        </w:rPr>
        <w:t>entre</w:t>
      </w:r>
      <w:r w:rsidRPr="00802909" w:rsidR="002644ED">
        <w:rPr>
          <w:color w:val="auto"/>
        </w:rPr>
        <w:t xml:space="preserve"> </w:t>
      </w:r>
      <w:r w:rsidRPr="00802909" w:rsidR="007E0E99">
        <w:rPr>
          <w:color w:val="auto"/>
        </w:rPr>
        <w:t>[</w:t>
      </w:r>
      <w:r w:rsidRPr="00802909" w:rsidR="007E0E99">
        <w:rPr>
          <w:color w:val="auto"/>
          <w:highlight w:val="lightGray"/>
        </w:rPr>
        <w:t>horario</w:t>
      </w:r>
      <w:r w:rsidRPr="00802909" w:rsidR="002644ED">
        <w:rPr>
          <w:color w:val="auto"/>
          <w:highlight w:val="lightGray"/>
        </w:rPr>
        <w:t xml:space="preserve"> </w:t>
      </w:r>
      <w:r w:rsidRPr="00802909" w:rsidR="007E0E99">
        <w:rPr>
          <w:color w:val="auto"/>
          <w:highlight w:val="lightGray"/>
        </w:rPr>
        <w:t>de</w:t>
      </w:r>
      <w:r w:rsidRPr="00802909" w:rsidR="002644ED">
        <w:rPr>
          <w:color w:val="auto"/>
          <w:highlight w:val="lightGray"/>
        </w:rPr>
        <w:t xml:space="preserve"> </w:t>
      </w:r>
      <w:r w:rsidRPr="00802909" w:rsidR="007E0E99">
        <w:rPr>
          <w:color w:val="auto"/>
          <w:highlight w:val="lightGray"/>
        </w:rPr>
        <w:t>atención</w:t>
      </w:r>
      <w:r w:rsidRPr="00802909" w:rsidR="002644ED">
        <w:rPr>
          <w:color w:val="auto"/>
          <w:highlight w:val="lightGray"/>
        </w:rPr>
        <w:t xml:space="preserve"> </w:t>
      </w:r>
      <w:r w:rsidRPr="00802909" w:rsidR="007E0E99">
        <w:rPr>
          <w:color w:val="auto"/>
          <w:highlight w:val="lightGray"/>
        </w:rPr>
        <w:t>al</w:t>
      </w:r>
      <w:r w:rsidRPr="00802909" w:rsidR="002644ED">
        <w:rPr>
          <w:color w:val="auto"/>
          <w:highlight w:val="lightGray"/>
        </w:rPr>
        <w:t xml:space="preserve"> </w:t>
      </w:r>
      <w:r w:rsidRPr="00802909" w:rsidR="007E0E99">
        <w:rPr>
          <w:color w:val="auto"/>
          <w:highlight w:val="lightGray"/>
        </w:rPr>
        <w:t>público</w:t>
      </w:r>
      <w:r w:rsidRPr="00802909" w:rsidR="007E0E99">
        <w:rPr>
          <w:color w:val="auto"/>
        </w:rPr>
        <w:t>]</w:t>
      </w:r>
      <w:r w:rsidRPr="00802909">
        <w:rPr>
          <w:color w:val="auto"/>
        </w:rPr>
        <w:t>.</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correspondencia</w:t>
      </w:r>
      <w:r w:rsidRPr="00802909" w:rsidR="002644ED">
        <w:rPr>
          <w:color w:val="auto"/>
        </w:rPr>
        <w:t xml:space="preserve"> </w:t>
      </w:r>
      <w:r w:rsidRPr="00802909">
        <w:rPr>
          <w:color w:val="auto"/>
        </w:rPr>
        <w:t>electrónica</w:t>
      </w:r>
      <w:r w:rsidRPr="00802909" w:rsidR="002644ED">
        <w:rPr>
          <w:color w:val="auto"/>
        </w:rPr>
        <w:t xml:space="preserve"> </w:t>
      </w:r>
      <w:r w:rsidRPr="00802909">
        <w:rPr>
          <w:color w:val="auto"/>
        </w:rPr>
        <w:t>debe</w:t>
      </w:r>
      <w:r w:rsidRPr="00802909" w:rsidR="002644ED">
        <w:rPr>
          <w:color w:val="auto"/>
        </w:rPr>
        <w:t xml:space="preserve"> </w:t>
      </w:r>
      <w:r w:rsidRPr="00802909">
        <w:rPr>
          <w:color w:val="auto"/>
        </w:rPr>
        <w:t>ser</w:t>
      </w:r>
      <w:r w:rsidRPr="00802909" w:rsidR="002644ED">
        <w:rPr>
          <w:color w:val="auto"/>
        </w:rPr>
        <w:t xml:space="preserve"> </w:t>
      </w:r>
      <w:r w:rsidRPr="00802909">
        <w:rPr>
          <w:color w:val="auto"/>
        </w:rPr>
        <w:t>enviada</w:t>
      </w:r>
      <w:r w:rsidRPr="00802909" w:rsidR="002644ED">
        <w:rPr>
          <w:color w:val="auto"/>
        </w:rPr>
        <w:t xml:space="preserve"> </w:t>
      </w:r>
      <w:r w:rsidRPr="00802909">
        <w:rPr>
          <w:color w:val="auto"/>
        </w:rPr>
        <w:t>al</w:t>
      </w:r>
      <w:r w:rsidRPr="00802909" w:rsidR="002644ED">
        <w:rPr>
          <w:color w:val="auto"/>
        </w:rPr>
        <w:t xml:space="preserve"> </w:t>
      </w:r>
      <w:r w:rsidRPr="00802909">
        <w:rPr>
          <w:color w:val="auto"/>
        </w:rPr>
        <w:t>correo</w:t>
      </w:r>
      <w:r w:rsidRPr="00802909" w:rsidR="002644ED">
        <w:rPr>
          <w:color w:val="auto"/>
        </w:rPr>
        <w:t xml:space="preserve"> </w:t>
      </w:r>
      <w:r w:rsidRPr="00802909">
        <w:rPr>
          <w:color w:val="auto"/>
        </w:rPr>
        <w:t>electrónico</w:t>
      </w:r>
      <w:r w:rsidRPr="00802909" w:rsidR="002644ED">
        <w:rPr>
          <w:color w:val="auto"/>
        </w:rPr>
        <w:t xml:space="preserve"> </w:t>
      </w:r>
      <w:r w:rsidRPr="00802909">
        <w:rPr>
          <w:color w:val="auto"/>
        </w:rPr>
        <w:t>[</w:t>
      </w:r>
      <w:r w:rsidRPr="00802909">
        <w:rPr>
          <w:color w:val="auto"/>
          <w:highlight w:val="lightGray"/>
        </w:rPr>
        <w:t>Correo</w:t>
      </w:r>
      <w:r w:rsidRPr="00802909" w:rsidR="002644ED">
        <w:rPr>
          <w:color w:val="auto"/>
          <w:highlight w:val="lightGray"/>
        </w:rPr>
        <w:t xml:space="preserve"> </w:t>
      </w:r>
      <w:r w:rsidRPr="00802909">
        <w:rPr>
          <w:color w:val="auto"/>
          <w:highlight w:val="lightGray"/>
        </w:rPr>
        <w:t>de</w:t>
      </w:r>
      <w:r w:rsidRPr="00802909" w:rsidR="002644ED">
        <w:rPr>
          <w:color w:val="auto"/>
          <w:highlight w:val="lightGray"/>
        </w:rPr>
        <w:t xml:space="preserve"> </w:t>
      </w:r>
      <w:r w:rsidRPr="00802909">
        <w:rPr>
          <w:color w:val="auto"/>
          <w:highlight w:val="lightGray"/>
        </w:rPr>
        <w:t>la</w:t>
      </w:r>
      <w:r w:rsidRPr="00802909" w:rsidR="002644ED">
        <w:rPr>
          <w:color w:val="auto"/>
          <w:highlight w:val="lightGray"/>
        </w:rPr>
        <w:t xml:space="preserve"> </w:t>
      </w:r>
      <w:r w:rsidRPr="00802909">
        <w:rPr>
          <w:color w:val="auto"/>
          <w:highlight w:val="lightGray"/>
        </w:rPr>
        <w:t>Entidad</w:t>
      </w:r>
      <w:r w:rsidRPr="00802909" w:rsidR="002644ED">
        <w:rPr>
          <w:color w:val="auto"/>
          <w:highlight w:val="lightGray"/>
        </w:rPr>
        <w:t xml:space="preserve"> </w:t>
      </w:r>
      <w:r w:rsidRPr="00802909">
        <w:rPr>
          <w:color w:val="auto"/>
          <w:highlight w:val="lightGray"/>
        </w:rPr>
        <w:t>Estatal</w:t>
      </w:r>
      <w:r w:rsidRPr="00802909">
        <w:rPr>
          <w:color w:val="auto"/>
        </w:rPr>
        <w:t>].</w:t>
      </w:r>
      <w:r w:rsidRPr="00802909" w:rsidR="002644ED">
        <w:rPr>
          <w:color w:val="auto"/>
        </w:rPr>
        <w:t xml:space="preserve"> </w:t>
      </w:r>
    </w:p>
    <w:p w:rsidRPr="00802909" w:rsidR="001F5D17" w:rsidP="00CA32D3" w:rsidRDefault="001F5D17" w14:paraId="7F3F01D4" w14:textId="54AD9528">
      <w:pPr>
        <w:spacing w:line="276" w:lineRule="auto"/>
        <w:rPr>
          <w:color w:val="auto"/>
        </w:rPr>
      </w:pPr>
      <w:r w:rsidRPr="00802909">
        <w:rPr>
          <w:color w:val="auto"/>
        </w:rPr>
        <w:t>Dicha</w:t>
      </w:r>
      <w:r w:rsidRPr="00802909" w:rsidR="002644ED">
        <w:rPr>
          <w:color w:val="auto"/>
        </w:rPr>
        <w:t xml:space="preserve"> </w:t>
      </w:r>
      <w:r w:rsidRPr="00802909">
        <w:rPr>
          <w:color w:val="auto"/>
        </w:rPr>
        <w:t>solicitud</w:t>
      </w:r>
      <w:r w:rsidRPr="00802909" w:rsidR="002644ED">
        <w:rPr>
          <w:color w:val="auto"/>
        </w:rPr>
        <w:t xml:space="preserve"> </w:t>
      </w:r>
      <w:r w:rsidRPr="00802909">
        <w:rPr>
          <w:color w:val="auto"/>
        </w:rPr>
        <w:t>deberá:</w:t>
      </w:r>
    </w:p>
    <w:p w:rsidRPr="00802909" w:rsidR="001F5D17" w:rsidP="00CA32D3" w:rsidRDefault="001F5D17" w14:paraId="2F362D3C" w14:textId="5F3FF840">
      <w:pPr>
        <w:pStyle w:val="Invias-VietaAlfabetica"/>
        <w:numPr>
          <w:ilvl w:val="0"/>
          <w:numId w:val="10"/>
        </w:numPr>
        <w:tabs>
          <w:tab w:val="left" w:pos="426"/>
        </w:tabs>
        <w:spacing w:before="120" w:line="276" w:lineRule="auto"/>
      </w:pPr>
      <w:r w:rsidRPr="00802909">
        <w:rPr>
          <w:rFonts w:ascii="Arial" w:hAnsi="Arial" w:eastAsia="Arial" w:cs="Arial"/>
          <w:sz w:val="20"/>
          <w:szCs w:val="20"/>
        </w:rPr>
        <w:t>Contener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número</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Proceso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Contratación</w:t>
      </w:r>
      <w:r w:rsidRPr="00802909" w:rsidR="002644ED">
        <w:rPr>
          <w:rFonts w:ascii="Arial" w:hAnsi="Arial" w:eastAsia="Arial" w:cs="Arial"/>
          <w:sz w:val="20"/>
          <w:szCs w:val="20"/>
        </w:rPr>
        <w:t xml:space="preserve"> </w:t>
      </w:r>
    </w:p>
    <w:p w:rsidRPr="00802909" w:rsidR="001F5D17" w:rsidP="00CA32D3" w:rsidRDefault="001F5D17" w14:paraId="4C721D27" w14:textId="7A99F71C">
      <w:pPr>
        <w:pStyle w:val="Invias-VietaAlfabetica"/>
        <w:numPr>
          <w:ilvl w:val="0"/>
          <w:numId w:val="10"/>
        </w:numPr>
        <w:tabs>
          <w:tab w:val="left" w:pos="426"/>
        </w:tabs>
        <w:spacing w:before="120" w:line="276" w:lineRule="auto"/>
        <w:rPr>
          <w:rFonts w:ascii="Arial" w:hAnsi="Arial" w:eastAsia="Arial" w:cs="Arial"/>
          <w:sz w:val="20"/>
          <w:szCs w:val="20"/>
        </w:rPr>
      </w:pPr>
      <w:r w:rsidRPr="00802909">
        <w:rPr>
          <w:rFonts w:ascii="Arial" w:hAnsi="Arial" w:eastAsia="Arial" w:cs="Arial"/>
          <w:sz w:val="20"/>
          <w:szCs w:val="20"/>
        </w:rPr>
        <w:lastRenderedPageBreak/>
        <w:t>Dirigirse</w:t>
      </w:r>
      <w:r w:rsidRPr="00802909" w:rsidR="002644ED">
        <w:rPr>
          <w:rFonts w:ascii="Arial" w:hAnsi="Arial" w:eastAsia="Arial" w:cs="Arial"/>
          <w:sz w:val="20"/>
          <w:szCs w:val="20"/>
        </w:rPr>
        <w:t xml:space="preserve"> </w:t>
      </w:r>
      <w:r w:rsidRPr="00802909">
        <w:rPr>
          <w:rFonts w:ascii="Arial" w:hAnsi="Arial" w:eastAsia="Arial" w:cs="Arial"/>
          <w:sz w:val="20"/>
          <w:szCs w:val="20"/>
        </w:rPr>
        <w:t>a</w:t>
      </w:r>
      <w:r w:rsidRPr="00802909" w:rsidR="002644ED">
        <w:rPr>
          <w:rFonts w:ascii="Arial" w:hAnsi="Arial" w:eastAsia="Arial" w:cs="Arial"/>
          <w:sz w:val="20"/>
          <w:szCs w:val="20"/>
        </w:rPr>
        <w:t xml:space="preserve"> </w:t>
      </w:r>
      <w:r w:rsidRPr="00802909">
        <w:rPr>
          <w:rFonts w:ascii="Arial" w:hAnsi="Arial" w:eastAsia="Arial" w:cs="Arial"/>
          <w:sz w:val="20"/>
          <w:szCs w:val="20"/>
        </w:rPr>
        <w:t>[</w:t>
      </w:r>
      <w:r w:rsidRPr="00802909">
        <w:rPr>
          <w:rFonts w:ascii="Arial" w:hAnsi="Arial" w:eastAsia="Arial" w:cs="Arial"/>
          <w:sz w:val="20"/>
          <w:szCs w:val="20"/>
          <w:highlight w:val="lightGray"/>
        </w:rPr>
        <w:t>Sección</w:t>
      </w:r>
      <w:r w:rsidRPr="00802909" w:rsidR="002644ED">
        <w:rPr>
          <w:rFonts w:ascii="Arial" w:hAnsi="Arial" w:eastAsia="Arial" w:cs="Arial"/>
          <w:sz w:val="20"/>
          <w:szCs w:val="20"/>
          <w:highlight w:val="lightGray"/>
        </w:rPr>
        <w:t xml:space="preserve"> </w:t>
      </w:r>
      <w:r w:rsidRPr="00802909">
        <w:rPr>
          <w:rFonts w:ascii="Arial" w:hAnsi="Arial" w:eastAsia="Arial" w:cs="Arial"/>
          <w:sz w:val="20"/>
          <w:szCs w:val="20"/>
          <w:highlight w:val="lightGray"/>
        </w:rPr>
        <w:t>de</w:t>
      </w:r>
      <w:r w:rsidRPr="00802909" w:rsidR="002644ED">
        <w:rPr>
          <w:rFonts w:ascii="Arial" w:hAnsi="Arial" w:eastAsia="Arial" w:cs="Arial"/>
          <w:sz w:val="20"/>
          <w:szCs w:val="20"/>
          <w:highlight w:val="lightGray"/>
        </w:rPr>
        <w:t xml:space="preserve"> </w:t>
      </w:r>
      <w:r w:rsidRPr="00802909">
        <w:rPr>
          <w:rFonts w:ascii="Arial" w:hAnsi="Arial" w:eastAsia="Arial" w:cs="Arial"/>
          <w:sz w:val="20"/>
          <w:szCs w:val="20"/>
          <w:highlight w:val="lightGray"/>
        </w:rPr>
        <w:t>la</w:t>
      </w:r>
      <w:r w:rsidRPr="00802909" w:rsidR="002644ED">
        <w:rPr>
          <w:rFonts w:ascii="Arial" w:hAnsi="Arial" w:eastAsia="Arial" w:cs="Arial"/>
          <w:sz w:val="20"/>
          <w:szCs w:val="20"/>
          <w:highlight w:val="lightGray"/>
        </w:rPr>
        <w:t xml:space="preserve"> </w:t>
      </w:r>
      <w:r w:rsidRPr="00802909">
        <w:rPr>
          <w:rFonts w:ascii="Arial" w:hAnsi="Arial" w:eastAsia="Arial" w:cs="Arial"/>
          <w:sz w:val="20"/>
          <w:szCs w:val="20"/>
          <w:highlight w:val="lightGray"/>
        </w:rPr>
        <w:t>Entidad</w:t>
      </w:r>
      <w:r w:rsidRPr="00802909">
        <w:rPr>
          <w:rFonts w:ascii="Arial" w:hAnsi="Arial" w:eastAsia="Arial" w:cs="Arial"/>
          <w:sz w:val="20"/>
          <w:szCs w:val="20"/>
        </w:rPr>
        <w:t>]</w:t>
      </w:r>
    </w:p>
    <w:p w:rsidRPr="00802909" w:rsidR="001F5D17" w:rsidP="00CA32D3" w:rsidRDefault="001F5D17" w14:paraId="50D55083" w14:textId="36684937">
      <w:pPr>
        <w:pStyle w:val="Invias-VietaAlfabetica"/>
        <w:numPr>
          <w:ilvl w:val="0"/>
          <w:numId w:val="10"/>
        </w:numPr>
        <w:tabs>
          <w:tab w:val="left" w:pos="426"/>
        </w:tabs>
        <w:spacing w:before="120" w:line="276" w:lineRule="auto"/>
        <w:rPr>
          <w:rFonts w:ascii="Arial" w:hAnsi="Arial" w:eastAsia="Arial" w:cs="Arial"/>
          <w:sz w:val="20"/>
          <w:szCs w:val="20"/>
        </w:rPr>
      </w:pPr>
      <w:r w:rsidRPr="00802909">
        <w:rPr>
          <w:rFonts w:ascii="Arial" w:hAnsi="Arial" w:eastAsia="Arial" w:cs="Arial"/>
          <w:sz w:val="20"/>
          <w:szCs w:val="20"/>
        </w:rPr>
        <w:t>Enviarse</w:t>
      </w:r>
      <w:r w:rsidRPr="00802909" w:rsidR="002644ED">
        <w:rPr>
          <w:rFonts w:ascii="Arial" w:hAnsi="Arial" w:eastAsia="Arial" w:cs="Arial"/>
          <w:sz w:val="20"/>
          <w:szCs w:val="20"/>
        </w:rPr>
        <w:t xml:space="preserve"> </w:t>
      </w:r>
      <w:r w:rsidRPr="00802909">
        <w:rPr>
          <w:rFonts w:ascii="Arial" w:hAnsi="Arial" w:eastAsia="Arial" w:cs="Arial"/>
          <w:sz w:val="20"/>
          <w:szCs w:val="20"/>
        </w:rPr>
        <w:t>dentro</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plazo</w:t>
      </w:r>
      <w:r w:rsidRPr="00802909" w:rsidR="002644ED">
        <w:rPr>
          <w:rFonts w:ascii="Arial" w:hAnsi="Arial" w:eastAsia="Arial" w:cs="Arial"/>
          <w:sz w:val="20"/>
          <w:szCs w:val="20"/>
        </w:rPr>
        <w:t xml:space="preserve"> </w:t>
      </w:r>
      <w:r w:rsidRPr="00802909">
        <w:rPr>
          <w:rFonts w:ascii="Arial" w:hAnsi="Arial" w:eastAsia="Arial" w:cs="Arial"/>
          <w:sz w:val="20"/>
          <w:szCs w:val="20"/>
        </w:rPr>
        <w:t>establecido</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cronograma</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del</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presente</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proceso</w:t>
      </w:r>
    </w:p>
    <w:p w:rsidRPr="00802909" w:rsidR="001F5D17" w:rsidP="00CA32D3" w:rsidRDefault="001F5D17" w14:paraId="227E8849" w14:textId="63A501A1">
      <w:pPr>
        <w:pStyle w:val="Invias-VietaAlfabetica"/>
        <w:numPr>
          <w:ilvl w:val="0"/>
          <w:numId w:val="10"/>
        </w:numPr>
        <w:tabs>
          <w:tab w:val="left" w:pos="426"/>
        </w:tabs>
        <w:spacing w:before="120" w:line="276" w:lineRule="auto"/>
        <w:rPr>
          <w:rFonts w:ascii="Arial" w:hAnsi="Arial" w:eastAsia="Arial" w:cs="Arial"/>
          <w:sz w:val="20"/>
          <w:szCs w:val="20"/>
        </w:rPr>
      </w:pPr>
      <w:r w:rsidRPr="00802909">
        <w:rPr>
          <w:rFonts w:ascii="Arial" w:hAnsi="Arial" w:eastAsia="Arial" w:cs="Arial"/>
          <w:sz w:val="20"/>
          <w:szCs w:val="20"/>
        </w:rPr>
        <w:t>Indicar</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los</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datos</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de</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contacto</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del</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remitente</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tales</w:t>
      </w:r>
      <w:r w:rsidRPr="00802909" w:rsidR="002644ED">
        <w:rPr>
          <w:rFonts w:ascii="Arial" w:hAnsi="Arial" w:eastAsia="Arial" w:cs="Arial"/>
          <w:sz w:val="20"/>
          <w:szCs w:val="20"/>
        </w:rPr>
        <w:t xml:space="preserve"> </w:t>
      </w:r>
      <w:r w:rsidRPr="00802909" w:rsidR="007E0E99">
        <w:rPr>
          <w:rFonts w:ascii="Arial" w:hAnsi="Arial" w:eastAsia="Arial" w:cs="Arial"/>
          <w:sz w:val="20"/>
          <w:szCs w:val="20"/>
        </w:rPr>
        <w:t>como</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correo</w:t>
      </w:r>
      <w:r w:rsidRPr="00802909" w:rsidR="002644ED">
        <w:rPr>
          <w:rFonts w:ascii="Arial" w:hAnsi="Arial" w:eastAsia="Arial" w:cs="Arial"/>
          <w:sz w:val="20"/>
          <w:szCs w:val="20"/>
        </w:rPr>
        <w:t xml:space="preserve"> </w:t>
      </w:r>
      <w:r w:rsidRPr="00802909">
        <w:rPr>
          <w:rFonts w:ascii="Arial" w:hAnsi="Arial" w:eastAsia="Arial" w:cs="Arial"/>
          <w:sz w:val="20"/>
          <w:szCs w:val="20"/>
        </w:rPr>
        <w:t>electrónico,</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dirección</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número</w:t>
      </w:r>
      <w:r w:rsidRPr="00802909" w:rsidR="002644ED">
        <w:rPr>
          <w:rFonts w:ascii="Arial" w:hAnsi="Arial" w:eastAsia="Arial" w:cs="Arial"/>
          <w:sz w:val="20"/>
          <w:szCs w:val="20"/>
        </w:rPr>
        <w:t xml:space="preserve"> </w:t>
      </w:r>
      <w:r w:rsidRPr="00802909">
        <w:rPr>
          <w:rFonts w:ascii="Arial" w:hAnsi="Arial" w:eastAsia="Arial" w:cs="Arial"/>
          <w:sz w:val="20"/>
          <w:szCs w:val="20"/>
        </w:rPr>
        <w:t>tele</w:t>
      </w:r>
      <w:r w:rsidRPr="00802909" w:rsidR="007E0E99">
        <w:rPr>
          <w:rFonts w:ascii="Arial" w:hAnsi="Arial" w:eastAsia="Arial" w:cs="Arial"/>
          <w:sz w:val="20"/>
          <w:szCs w:val="20"/>
        </w:rPr>
        <w:t>fónico</w:t>
      </w:r>
    </w:p>
    <w:p w:rsidRPr="00802909" w:rsidR="00290164" w:rsidP="00CA32D3" w:rsidRDefault="00D82C0D" w14:paraId="4F5064C9" w14:textId="3A829558">
      <w:pPr>
        <w:spacing w:line="276" w:lineRule="auto"/>
        <w:jc w:val="both"/>
        <w:rPr>
          <w:rFonts w:eastAsia="Arial" w:cs="Arial"/>
          <w:color w:val="auto"/>
          <w:lang w:eastAsia="es-ES"/>
        </w:rPr>
      </w:pPr>
      <w:r w:rsidRPr="00802909">
        <w:rPr>
          <w:color w:val="auto"/>
          <w:lang w:eastAsia="es-ES"/>
        </w:rPr>
        <w:t>La</w:t>
      </w:r>
      <w:r w:rsidRPr="00802909" w:rsidR="00290164">
        <w:rPr>
          <w:color w:val="auto"/>
          <w:lang w:eastAsia="es-ES"/>
        </w:rPr>
        <w:t>s respuestas emitidas por la</w:t>
      </w:r>
      <w:r w:rsidRPr="00802909">
        <w:rPr>
          <w:color w:val="auto"/>
          <w:lang w:eastAsia="es-ES"/>
        </w:rPr>
        <w:t xml:space="preserve"> Entidad </w:t>
      </w:r>
      <w:r w:rsidRPr="00802909" w:rsidR="00290164">
        <w:rPr>
          <w:color w:val="auto"/>
          <w:lang w:eastAsia="es-ES"/>
        </w:rPr>
        <w:t xml:space="preserve">a las comunicaciones recibidas serán publicadas </w:t>
      </w:r>
      <w:r w:rsidRPr="00802909" w:rsidR="00C97933">
        <w:rPr>
          <w:color w:val="auto"/>
          <w:lang w:eastAsia="es-ES"/>
        </w:rPr>
        <w:t>a través de la plataforma SECOP</w:t>
      </w:r>
      <w:r w:rsidRPr="00802909" w:rsidR="00290164">
        <w:rPr>
          <w:color w:val="auto"/>
          <w:lang w:eastAsia="es-ES"/>
        </w:rPr>
        <w:t xml:space="preserve">. </w:t>
      </w:r>
    </w:p>
    <w:p w:rsidRPr="00802909" w:rsidR="00C641D5" w:rsidP="00CA32D3" w:rsidRDefault="008D7E01" w14:paraId="74310107" w14:textId="6C8B6F2A">
      <w:pPr>
        <w:spacing w:line="276" w:lineRule="auto"/>
        <w:jc w:val="both"/>
        <w:rPr>
          <w:rFonts w:eastAsia="Arial" w:cs="Arial"/>
          <w:color w:val="auto"/>
          <w:lang w:eastAsia="es-ES"/>
        </w:rPr>
      </w:pPr>
      <w:r w:rsidRPr="00802909">
        <w:rPr>
          <w:color w:val="auto"/>
          <w:lang w:eastAsia="es-ES"/>
        </w:rPr>
        <w:t>Para</w:t>
      </w:r>
      <w:r w:rsidRPr="00802909" w:rsidR="00C641D5">
        <w:rPr>
          <w:color w:val="auto"/>
          <w:lang w:eastAsia="es-ES"/>
        </w:rPr>
        <w:t xml:space="preserve"> los eventos </w:t>
      </w:r>
      <w:r w:rsidRPr="00802909" w:rsidR="00504B74">
        <w:rPr>
          <w:color w:val="auto"/>
          <w:lang w:eastAsia="es-ES"/>
        </w:rPr>
        <w:t xml:space="preserve">en los que el proponente </w:t>
      </w:r>
      <w:r w:rsidRPr="00802909">
        <w:rPr>
          <w:color w:val="auto"/>
          <w:lang w:eastAsia="es-ES"/>
        </w:rPr>
        <w:t>registre</w:t>
      </w:r>
      <w:r w:rsidRPr="00802909" w:rsidR="00504B74">
        <w:rPr>
          <w:color w:val="auto"/>
          <w:lang w:eastAsia="es-ES"/>
        </w:rPr>
        <w:t xml:space="preserve"> el certificado de indisponibilidad </w:t>
      </w:r>
      <w:r w:rsidRPr="00802909">
        <w:rPr>
          <w:color w:val="auto"/>
          <w:lang w:eastAsia="es-ES"/>
        </w:rPr>
        <w:t xml:space="preserve">de la plataforma </w:t>
      </w:r>
      <w:r w:rsidRPr="00802909" w:rsidR="00504B74">
        <w:rPr>
          <w:color w:val="auto"/>
          <w:lang w:eastAsia="es-ES"/>
        </w:rPr>
        <w:t>correspondiente</w:t>
      </w:r>
      <w:r w:rsidRPr="00802909" w:rsidR="007749E0">
        <w:rPr>
          <w:color w:val="auto"/>
          <w:lang w:eastAsia="es-ES"/>
        </w:rPr>
        <w:t>,</w:t>
      </w:r>
      <w:r w:rsidRPr="00802909">
        <w:rPr>
          <w:color w:val="auto"/>
          <w:lang w:eastAsia="es-ES"/>
        </w:rPr>
        <w:t xml:space="preserve"> la Entidad pone a disposición el siguiente correo: </w:t>
      </w:r>
      <w:r w:rsidRPr="00802909">
        <w:rPr>
          <w:color w:val="auto"/>
        </w:rPr>
        <w:t>[</w:t>
      </w:r>
      <w:r w:rsidRPr="00802909">
        <w:rPr>
          <w:color w:val="auto"/>
          <w:highlight w:val="lightGray"/>
        </w:rPr>
        <w:t>Correo de la Entidad Estatal</w:t>
      </w:r>
      <w:r w:rsidRPr="00802909">
        <w:rPr>
          <w:color w:val="auto"/>
        </w:rPr>
        <w:t>].</w:t>
      </w:r>
    </w:p>
    <w:p w:rsidRPr="00802909" w:rsidR="007E0E99" w:rsidP="000A55FD" w:rsidRDefault="003433B8" w14:paraId="0663953F" w14:textId="799976C4">
      <w:pPr>
        <w:spacing w:after="0" w:line="276" w:lineRule="auto"/>
        <w:jc w:val="both"/>
        <w:rPr>
          <w:rFonts w:eastAsia="Arial" w:cs="Arial"/>
          <w:color w:val="auto"/>
          <w:lang w:eastAsia="es-ES"/>
        </w:rPr>
      </w:pPr>
      <w:r w:rsidRPr="00802909">
        <w:rPr>
          <w:color w:val="auto"/>
          <w:lang w:eastAsia="es-ES"/>
        </w:rPr>
        <w:t>En todo caso</w:t>
      </w:r>
      <w:r w:rsidRPr="00802909" w:rsidR="006B0EA7">
        <w:rPr>
          <w:color w:val="auto"/>
          <w:lang w:eastAsia="es-ES"/>
        </w:rPr>
        <w:t>,</w:t>
      </w:r>
      <w:r w:rsidRPr="00802909">
        <w:rPr>
          <w:color w:val="auto"/>
          <w:lang w:eastAsia="es-ES"/>
        </w:rPr>
        <w:t xml:space="preserve"> cualquier solicitud efectuada por fuera de los medios descritos o por fuera de los plazos establecidos de</w:t>
      </w:r>
      <w:r w:rsidRPr="00802909" w:rsidR="00F03F92">
        <w:rPr>
          <w:color w:val="auto"/>
          <w:lang w:eastAsia="es-ES"/>
        </w:rPr>
        <w:t>ntro del cronograma del proceso</w:t>
      </w:r>
      <w:r w:rsidRPr="00802909">
        <w:rPr>
          <w:color w:val="auto"/>
          <w:lang w:eastAsia="es-ES"/>
        </w:rPr>
        <w:t xml:space="preserve"> tendrá el tratamiento previsto en las disposiciones constitucionales y legales vigentes referidas al derecho de petición</w:t>
      </w:r>
      <w:r w:rsidRPr="00802909" w:rsidR="00BE23A3">
        <w:rPr>
          <w:rFonts w:eastAsia="Arial" w:cs="Arial"/>
          <w:color w:val="auto"/>
          <w:lang w:eastAsia="es-ES"/>
        </w:rPr>
        <w:t>.</w:t>
      </w:r>
    </w:p>
    <w:p w:rsidRPr="00802909" w:rsidR="6304D16A" w:rsidP="000A55FD" w:rsidRDefault="6304D16A" w14:paraId="4A7C6A23" w14:textId="54AE1B4C">
      <w:pPr>
        <w:spacing w:after="0" w:line="276" w:lineRule="auto"/>
        <w:jc w:val="both"/>
        <w:rPr>
          <w:rFonts w:eastAsia="Arial" w:cs="Arial"/>
          <w:color w:val="auto"/>
          <w:lang w:eastAsia="es-ES"/>
        </w:rPr>
      </w:pPr>
    </w:p>
    <w:p w:rsidRPr="00802909" w:rsidR="26CE5D72" w:rsidP="000A55FD" w:rsidRDefault="26CE5D72" w14:paraId="7BFA50B6" w14:textId="31375A3D">
      <w:pPr>
        <w:spacing w:after="0" w:line="276" w:lineRule="auto"/>
        <w:jc w:val="both"/>
        <w:rPr>
          <w:rFonts w:eastAsia="Arial" w:cs="Arial"/>
          <w:color w:val="auto"/>
          <w:sz w:val="18"/>
          <w:szCs w:val="18"/>
          <w:lang w:eastAsia="es-ES"/>
        </w:rPr>
      </w:pPr>
      <w:r w:rsidRPr="00802909">
        <w:rPr>
          <w:rFonts w:eastAsia="Arial" w:cs="Arial"/>
          <w:color w:val="auto"/>
          <w:sz w:val="18"/>
          <w:szCs w:val="18"/>
          <w:lang w:eastAsia="es-ES"/>
        </w:rPr>
        <w:t>(Ver conc</w:t>
      </w:r>
      <w:r w:rsidRPr="00802909" w:rsidR="000A55FD">
        <w:rPr>
          <w:rFonts w:eastAsia="Arial" w:cs="Arial"/>
          <w:color w:val="auto"/>
          <w:sz w:val="18"/>
          <w:szCs w:val="18"/>
          <w:lang w:eastAsia="es-ES"/>
        </w:rPr>
        <w:t>ep</w:t>
      </w:r>
      <w:r w:rsidRPr="00802909">
        <w:rPr>
          <w:rFonts w:eastAsia="Arial" w:cs="Arial"/>
          <w:color w:val="auto"/>
          <w:sz w:val="18"/>
          <w:szCs w:val="18"/>
          <w:lang w:eastAsia="es-ES"/>
        </w:rPr>
        <w:t xml:space="preserve">tos: </w:t>
      </w:r>
      <w:hyperlink w:history="1" r:id="rId18">
        <w:r w:rsidRPr="00095369">
          <w:rPr>
            <w:rStyle w:val="Hipervnculo"/>
            <w:rFonts w:eastAsia="Arial" w:cs="Arial"/>
            <w:sz w:val="18"/>
            <w:szCs w:val="18"/>
            <w:lang w:eastAsia="es-ES"/>
          </w:rPr>
          <w:t>C</w:t>
        </w:r>
        <w:r w:rsidRPr="00095369" w:rsidR="000A55FD">
          <w:rPr>
            <w:rStyle w:val="Hipervnculo"/>
            <w:rFonts w:eastAsia="Arial" w:cs="Arial"/>
            <w:sz w:val="18"/>
            <w:szCs w:val="18"/>
            <w:lang w:eastAsia="es-ES"/>
          </w:rPr>
          <w:t>−</w:t>
        </w:r>
        <w:r w:rsidRPr="00095369">
          <w:rPr>
            <w:rStyle w:val="Hipervnculo"/>
            <w:rFonts w:eastAsia="Arial" w:cs="Arial"/>
            <w:sz w:val="18"/>
            <w:szCs w:val="18"/>
            <w:lang w:eastAsia="es-ES"/>
          </w:rPr>
          <w:t>044 del 24/</w:t>
        </w:r>
        <w:r w:rsidRPr="00095369" w:rsidR="00483714">
          <w:rPr>
            <w:rStyle w:val="Hipervnculo"/>
            <w:rFonts w:eastAsia="Arial" w:cs="Arial"/>
            <w:sz w:val="18"/>
            <w:szCs w:val="18"/>
            <w:lang w:eastAsia="es-ES"/>
          </w:rPr>
          <w:t>0</w:t>
        </w:r>
        <w:r w:rsidRPr="00095369">
          <w:rPr>
            <w:rStyle w:val="Hipervnculo"/>
            <w:rFonts w:eastAsia="Arial" w:cs="Arial"/>
            <w:sz w:val="18"/>
            <w:szCs w:val="18"/>
            <w:lang w:eastAsia="es-ES"/>
          </w:rPr>
          <w:t>3/2020</w:t>
        </w:r>
      </w:hyperlink>
      <w:r w:rsidRPr="00802909" w:rsidR="000A55FD">
        <w:rPr>
          <w:rFonts w:eastAsia="Arial" w:cs="Arial"/>
          <w:color w:val="auto"/>
          <w:sz w:val="18"/>
          <w:szCs w:val="18"/>
          <w:lang w:eastAsia="es-ES"/>
        </w:rPr>
        <w:t>)</w:t>
      </w:r>
      <w:r w:rsidRPr="00802909" w:rsidR="5BE779F1">
        <w:rPr>
          <w:rFonts w:eastAsia="Arial" w:cs="Arial"/>
          <w:color w:val="auto"/>
          <w:sz w:val="18"/>
          <w:szCs w:val="18"/>
          <w:lang w:eastAsia="es-ES"/>
        </w:rPr>
        <w:t xml:space="preserve"> </w:t>
      </w:r>
    </w:p>
    <w:p w:rsidRPr="00802909" w:rsidR="000A55FD" w:rsidP="000A55FD" w:rsidRDefault="000A55FD" w14:paraId="200DA047" w14:textId="77777777">
      <w:pPr>
        <w:spacing w:after="0" w:line="276" w:lineRule="auto"/>
        <w:jc w:val="both"/>
        <w:rPr>
          <w:rFonts w:eastAsia="Arial" w:cs="Arial"/>
          <w:color w:val="auto"/>
          <w:lang w:eastAsia="es-ES"/>
        </w:rPr>
      </w:pPr>
    </w:p>
    <w:p w:rsidRPr="00802909" w:rsidR="001F5D17" w:rsidP="000A55FD" w:rsidRDefault="001F5D17" w14:paraId="7B2E2187" w14:textId="2244FD5A">
      <w:pPr>
        <w:pStyle w:val="Capitulo1"/>
        <w:numPr>
          <w:ilvl w:val="0"/>
          <w:numId w:val="79"/>
        </w:numPr>
        <w:spacing w:before="0" w:after="0"/>
        <w:rPr>
          <w:color w:val="auto"/>
        </w:rPr>
      </w:pPr>
      <w:bookmarkStart w:name="_Toc504124483" w:id="49"/>
      <w:bookmarkStart w:name="_Toc508648244" w:id="50"/>
      <w:bookmarkStart w:name="_Toc508984028" w:id="51"/>
      <w:bookmarkStart w:name="_Toc509843858" w:id="52"/>
      <w:bookmarkStart w:name="_Toc511924766" w:id="53"/>
      <w:bookmarkStart w:name="_Toc520226855" w:id="54"/>
      <w:bookmarkStart w:name="_Toc520297825" w:id="55"/>
      <w:bookmarkStart w:name="_Toc520317090" w:id="56"/>
      <w:bookmarkStart w:name="_Toc533083691" w:id="57"/>
      <w:bookmarkStart w:name="_Toc5006122" w:id="58"/>
      <w:bookmarkEnd w:id="42"/>
      <w:bookmarkEnd w:id="43"/>
      <w:r w:rsidRPr="00802909">
        <w:rPr>
          <w:color w:val="auto"/>
        </w:rPr>
        <w:t>CLASIFICADOR</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BIENES</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SERVICIOS</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NACIONES</w:t>
      </w:r>
      <w:r w:rsidRPr="00802909" w:rsidR="002644ED">
        <w:rPr>
          <w:color w:val="auto"/>
        </w:rPr>
        <w:t xml:space="preserve"> </w:t>
      </w:r>
      <w:r w:rsidRPr="00802909">
        <w:rPr>
          <w:color w:val="auto"/>
        </w:rPr>
        <w:t>UNIDAS</w:t>
      </w:r>
      <w:r w:rsidRPr="00802909" w:rsidR="002644ED">
        <w:rPr>
          <w:color w:val="auto"/>
        </w:rPr>
        <w:t xml:space="preserve"> </w:t>
      </w:r>
      <w:r w:rsidRPr="00802909">
        <w:rPr>
          <w:color w:val="auto"/>
        </w:rPr>
        <w:t>(UNSPSC)</w:t>
      </w:r>
      <w:bookmarkEnd w:id="49"/>
      <w:bookmarkEnd w:id="50"/>
      <w:bookmarkEnd w:id="51"/>
      <w:bookmarkEnd w:id="52"/>
      <w:bookmarkEnd w:id="53"/>
      <w:bookmarkEnd w:id="54"/>
      <w:bookmarkEnd w:id="55"/>
      <w:bookmarkEnd w:id="56"/>
      <w:bookmarkEnd w:id="57"/>
      <w:bookmarkEnd w:id="58"/>
    </w:p>
    <w:p w:rsidRPr="00802909" w:rsidR="00E24276" w:rsidP="00CA32D3" w:rsidRDefault="00E24276" w14:paraId="0C05AB3E" w14:textId="235B16A7">
      <w:pPr>
        <w:spacing w:line="276" w:lineRule="auto"/>
        <w:jc w:val="both"/>
        <w:rPr>
          <w:rFonts w:eastAsia="Arial" w:cs="Arial"/>
          <w:color w:val="auto"/>
        </w:rPr>
      </w:pPr>
      <w:r w:rsidRPr="00802909">
        <w:rPr>
          <w:color w:val="auto"/>
        </w:rPr>
        <w:t>La</w:t>
      </w:r>
      <w:r w:rsidRPr="00802909" w:rsidR="002644ED">
        <w:rPr>
          <w:rFonts w:eastAsia="Arial" w:cs="Arial"/>
          <w:color w:val="auto"/>
        </w:rPr>
        <w:t xml:space="preserve"> </w:t>
      </w:r>
      <w:r w:rsidRPr="00802909">
        <w:rPr>
          <w:color w:val="auto"/>
        </w:rPr>
        <w:t>obra</w:t>
      </w:r>
      <w:r w:rsidRPr="00802909" w:rsidR="002644ED">
        <w:rPr>
          <w:rFonts w:eastAsia="Arial" w:cs="Arial"/>
          <w:color w:val="auto"/>
        </w:rPr>
        <w:t xml:space="preserve"> </w:t>
      </w:r>
      <w:r w:rsidRPr="00802909">
        <w:rPr>
          <w:color w:val="auto"/>
        </w:rPr>
        <w:t>pública</w:t>
      </w:r>
      <w:r w:rsidRPr="00802909" w:rsidR="002644ED">
        <w:rPr>
          <w:rFonts w:eastAsia="Arial" w:cs="Arial"/>
          <w:color w:val="auto"/>
        </w:rPr>
        <w:t xml:space="preserve"> </w:t>
      </w:r>
      <w:r w:rsidRPr="00802909">
        <w:rPr>
          <w:color w:val="auto"/>
        </w:rPr>
        <w:t>objeto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presente</w:t>
      </w:r>
      <w:r w:rsidRPr="00802909" w:rsidR="002644ED">
        <w:rPr>
          <w:rFonts w:eastAsia="Arial" w:cs="Arial"/>
          <w:color w:val="auto"/>
        </w:rPr>
        <w:t xml:space="preserve"> </w:t>
      </w:r>
      <w:r w:rsidRPr="00802909">
        <w:rPr>
          <w:color w:val="auto"/>
        </w:rPr>
        <w:t>Proceso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Contratación</w:t>
      </w:r>
      <w:r w:rsidRPr="00802909" w:rsidR="002644ED">
        <w:rPr>
          <w:rFonts w:eastAsia="Arial" w:cs="Arial"/>
          <w:color w:val="auto"/>
        </w:rPr>
        <w:t xml:space="preserve"> </w:t>
      </w:r>
      <w:r w:rsidRPr="00802909">
        <w:rPr>
          <w:color w:val="auto"/>
        </w:rPr>
        <w:t>está</w:t>
      </w:r>
      <w:r w:rsidRPr="00802909" w:rsidR="002644ED">
        <w:rPr>
          <w:rFonts w:eastAsia="Arial" w:cs="Arial"/>
          <w:color w:val="auto"/>
        </w:rPr>
        <w:t xml:space="preserve"> </w:t>
      </w:r>
      <w:r w:rsidRPr="00802909">
        <w:rPr>
          <w:color w:val="auto"/>
        </w:rPr>
        <w:t>codificada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Clasificador</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Bienes</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Servicios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Naciones</w:t>
      </w:r>
      <w:r w:rsidRPr="00802909" w:rsidR="002644ED">
        <w:rPr>
          <w:rFonts w:eastAsia="Arial" w:cs="Arial"/>
          <w:color w:val="auto"/>
        </w:rPr>
        <w:t xml:space="preserve"> </w:t>
      </w:r>
      <w:r w:rsidRPr="00802909">
        <w:rPr>
          <w:color w:val="auto"/>
        </w:rPr>
        <w:t>Unidas</w:t>
      </w:r>
      <w:r w:rsidRPr="00802909" w:rsidR="002644ED">
        <w:rPr>
          <w:rFonts w:eastAsia="Arial" w:cs="Arial"/>
          <w:color w:val="auto"/>
        </w:rPr>
        <w:t xml:space="preserve"> </w:t>
      </w:r>
      <w:r w:rsidRPr="00802909">
        <w:rPr>
          <w:color w:val="auto"/>
        </w:rPr>
        <w:t>(UNSPSC)</w:t>
      </w:r>
      <w:r w:rsidRPr="00802909" w:rsidR="002644ED">
        <w:rPr>
          <w:rFonts w:eastAsia="Arial" w:cs="Arial"/>
          <w:color w:val="auto"/>
        </w:rPr>
        <w:t xml:space="preserve"> </w:t>
      </w:r>
      <w:r w:rsidRPr="00802909" w:rsidR="00C717F9">
        <w:rPr>
          <w:rFonts w:eastAsia="Arial" w:cs="Arial"/>
          <w:color w:val="auto"/>
        </w:rPr>
        <w:t xml:space="preserve">bajo el segmento 72 </w:t>
      </w:r>
      <w:r w:rsidRPr="00802909">
        <w:rPr>
          <w:color w:val="auto"/>
        </w:rPr>
        <w:t>con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rFonts w:eastAsia="Arial" w:cs="Arial"/>
          <w:color w:val="auto"/>
        </w:rPr>
        <w:t>[</w:t>
      </w:r>
      <w:r w:rsidRPr="00802909">
        <w:rPr>
          <w:color w:val="auto"/>
          <w:highlight w:val="lightGray"/>
        </w:rPr>
        <w:t>cuarto</w:t>
      </w:r>
      <w:r w:rsidRPr="00802909" w:rsidR="002644ED">
        <w:rPr>
          <w:rFonts w:eastAsia="Arial" w:cs="Arial"/>
          <w:color w:val="auto"/>
          <w:highlight w:val="lightGray"/>
        </w:rPr>
        <w:t xml:space="preserve"> </w:t>
      </w:r>
      <w:r w:rsidRPr="00802909">
        <w:rPr>
          <w:color w:val="auto"/>
          <w:highlight w:val="lightGray"/>
        </w:rPr>
        <w:t>de</w:t>
      </w:r>
      <w:r w:rsidRPr="00802909" w:rsidR="002644ED">
        <w:rPr>
          <w:rFonts w:eastAsia="Arial" w:cs="Arial"/>
          <w:color w:val="auto"/>
          <w:highlight w:val="lightGray"/>
        </w:rPr>
        <w:t xml:space="preserve"> </w:t>
      </w:r>
      <w:r w:rsidRPr="00802909">
        <w:rPr>
          <w:color w:val="auto"/>
          <w:highlight w:val="lightGray"/>
        </w:rPr>
        <w:t>ser</w:t>
      </w:r>
      <w:r w:rsidRPr="00802909" w:rsidR="002644ED">
        <w:rPr>
          <w:rFonts w:eastAsia="Arial" w:cs="Arial"/>
          <w:color w:val="auto"/>
          <w:highlight w:val="lightGray"/>
        </w:rPr>
        <w:t xml:space="preserve"> </w:t>
      </w:r>
      <w:r w:rsidRPr="00802909">
        <w:rPr>
          <w:color w:val="auto"/>
          <w:highlight w:val="lightGray"/>
        </w:rPr>
        <w:t>posible,</w:t>
      </w:r>
      <w:r w:rsidRPr="00802909" w:rsidR="002644ED">
        <w:rPr>
          <w:rFonts w:eastAsia="Arial" w:cs="Arial"/>
          <w:color w:val="auto"/>
          <w:highlight w:val="lightGray"/>
        </w:rPr>
        <w:t xml:space="preserve"> </w:t>
      </w:r>
      <w:r w:rsidRPr="00802909">
        <w:rPr>
          <w:color w:val="auto"/>
          <w:highlight w:val="lightGray"/>
        </w:rPr>
        <w:t>o</w:t>
      </w:r>
      <w:r w:rsidRPr="00802909" w:rsidR="002644ED">
        <w:rPr>
          <w:rFonts w:eastAsia="Arial" w:cs="Arial"/>
          <w:color w:val="auto"/>
          <w:highlight w:val="lightGray"/>
        </w:rPr>
        <w:t xml:space="preserve"> </w:t>
      </w:r>
      <w:r w:rsidRPr="00802909">
        <w:rPr>
          <w:color w:val="auto"/>
          <w:highlight w:val="lightGray"/>
        </w:rPr>
        <w:t>de</w:t>
      </w:r>
      <w:r w:rsidRPr="00802909" w:rsidR="002644ED">
        <w:rPr>
          <w:rFonts w:eastAsia="Arial" w:cs="Arial"/>
          <w:color w:val="auto"/>
          <w:highlight w:val="lightGray"/>
        </w:rPr>
        <w:t xml:space="preserve"> </w:t>
      </w:r>
      <w:r w:rsidRPr="00802909">
        <w:rPr>
          <w:color w:val="auto"/>
          <w:highlight w:val="lightGray"/>
        </w:rPr>
        <w:t>lo</w:t>
      </w:r>
      <w:r w:rsidRPr="00802909" w:rsidR="002644ED">
        <w:rPr>
          <w:rFonts w:eastAsia="Arial" w:cs="Arial"/>
          <w:color w:val="auto"/>
          <w:highlight w:val="lightGray"/>
        </w:rPr>
        <w:t xml:space="preserve"> </w:t>
      </w:r>
      <w:r w:rsidRPr="00802909">
        <w:rPr>
          <w:color w:val="auto"/>
          <w:highlight w:val="lightGray"/>
        </w:rPr>
        <w:t>contrario</w:t>
      </w:r>
      <w:r w:rsidRPr="00802909" w:rsidR="002644ED">
        <w:rPr>
          <w:rFonts w:eastAsia="Arial" w:cs="Arial"/>
          <w:color w:val="auto"/>
          <w:highlight w:val="lightGray"/>
        </w:rPr>
        <w:t xml:space="preserve"> </w:t>
      </w:r>
      <w:r w:rsidRPr="00802909">
        <w:rPr>
          <w:color w:val="auto"/>
          <w:highlight w:val="lightGray"/>
        </w:rPr>
        <w:t>en</w:t>
      </w:r>
      <w:r w:rsidRPr="00802909" w:rsidR="002644ED">
        <w:rPr>
          <w:rFonts w:eastAsia="Arial" w:cs="Arial"/>
          <w:color w:val="auto"/>
          <w:highlight w:val="lightGray"/>
        </w:rPr>
        <w:t xml:space="preserve"> </w:t>
      </w:r>
      <w:r w:rsidRPr="00802909">
        <w:rPr>
          <w:color w:val="auto"/>
          <w:highlight w:val="lightGray"/>
        </w:rPr>
        <w:t>el</w:t>
      </w:r>
      <w:r w:rsidRPr="00802909" w:rsidR="002644ED">
        <w:rPr>
          <w:rFonts w:eastAsia="Arial" w:cs="Arial"/>
          <w:color w:val="auto"/>
          <w:highlight w:val="lightGray"/>
        </w:rPr>
        <w:t xml:space="preserve"> </w:t>
      </w:r>
      <w:r w:rsidRPr="00802909">
        <w:rPr>
          <w:color w:val="auto"/>
          <w:highlight w:val="lightGray"/>
        </w:rPr>
        <w:t>tercer</w:t>
      </w:r>
      <w:r w:rsidRPr="00802909">
        <w:rPr>
          <w:rFonts w:eastAsia="Arial" w:cs="Arial"/>
          <w:color w:val="auto"/>
        </w:rPr>
        <w:t>]</w:t>
      </w:r>
      <w:r w:rsidRPr="00802909" w:rsidR="002644ED">
        <w:rPr>
          <w:rFonts w:eastAsia="Arial" w:cs="Arial"/>
          <w:color w:val="auto"/>
        </w:rPr>
        <w:t xml:space="preserve"> </w:t>
      </w:r>
      <w:r w:rsidRPr="00802909">
        <w:rPr>
          <w:color w:val="auto"/>
        </w:rPr>
        <w:t>nivel,</w:t>
      </w:r>
      <w:r w:rsidRPr="00802909" w:rsidR="002644ED">
        <w:rPr>
          <w:rFonts w:eastAsia="Arial" w:cs="Arial"/>
          <w:color w:val="auto"/>
        </w:rPr>
        <w:t xml:space="preserve"> </w:t>
      </w:r>
      <w:r w:rsidRPr="00802909">
        <w:rPr>
          <w:color w:val="auto"/>
        </w:rPr>
        <w:t>como</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indica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tabla:</w:t>
      </w:r>
      <w:r w:rsidRPr="00802909" w:rsidR="002644ED">
        <w:rPr>
          <w:rFonts w:eastAsia="Arial" w:cs="Arial"/>
          <w:color w:val="auto"/>
        </w:rPr>
        <w:t xml:space="preserve"> </w:t>
      </w:r>
    </w:p>
    <w:tbl>
      <w:tblPr>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3885"/>
        <w:gridCol w:w="1510"/>
      </w:tblGrid>
      <w:tr w:rsidRPr="00802909" w:rsidR="00802909" w:rsidTr="00C97933" w14:paraId="3A29831F" w14:textId="77777777">
        <w:trPr>
          <w:trHeight w:val="397"/>
          <w:jc w:val="center"/>
        </w:trPr>
        <w:tc>
          <w:tcPr>
            <w:tcW w:w="0" w:type="auto"/>
            <w:tcBorders>
              <w:top w:val="double" w:color="auto" w:sz="4" w:space="0"/>
              <w:bottom w:val="single" w:color="auto" w:sz="6" w:space="0"/>
            </w:tcBorders>
            <w:shd w:val="clear" w:color="auto" w:fill="404040" w:themeFill="text1" w:themeFillTint="BF"/>
            <w:vAlign w:val="center"/>
          </w:tcPr>
          <w:p w:rsidRPr="009714F3" w:rsidR="00E24276" w:rsidP="00CA32D3" w:rsidRDefault="00E24276" w14:paraId="14EE163E" w14:textId="76DC2D30">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Clasificación</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UNSPSC</w:t>
            </w:r>
          </w:p>
        </w:tc>
        <w:tc>
          <w:tcPr>
            <w:tcW w:w="0" w:type="auto"/>
            <w:tcBorders>
              <w:top w:val="double" w:color="auto" w:sz="4" w:space="0"/>
              <w:bottom w:val="single" w:color="auto" w:sz="6" w:space="0"/>
            </w:tcBorders>
            <w:shd w:val="clear" w:color="auto" w:fill="404040" w:themeFill="text1" w:themeFillTint="BF"/>
            <w:vAlign w:val="center"/>
          </w:tcPr>
          <w:p w:rsidRPr="009714F3" w:rsidR="00E24276" w:rsidP="00CA32D3" w:rsidRDefault="00E24276" w14:paraId="0CD7F46F" w14:textId="6F06D079">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Descripción</w:t>
            </w:r>
          </w:p>
        </w:tc>
      </w:tr>
      <w:tr w:rsidRPr="00802909" w:rsidR="00802909" w:rsidTr="00C97933" w14:paraId="5F7CB4CF" w14:textId="77777777">
        <w:trPr>
          <w:trHeight w:val="283"/>
          <w:jc w:val="center"/>
        </w:trPr>
        <w:tc>
          <w:tcPr>
            <w:tcW w:w="0" w:type="auto"/>
            <w:tcBorders>
              <w:top w:val="single" w:color="auto" w:sz="6" w:space="0"/>
              <w:bottom w:val="single" w:color="auto" w:sz="6" w:space="0"/>
            </w:tcBorders>
            <w:vAlign w:val="center"/>
          </w:tcPr>
          <w:p w:rsidRPr="00802909" w:rsidR="00E24276" w:rsidP="00CA32D3" w:rsidRDefault="00E24276" w14:paraId="1607DB75" w14:textId="2A23C50C">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rFonts w:ascii="Arial,Times New Roman" w:hAnsi="Arial,Times New Roman" w:eastAsia="Arial,Times New Roman" w:cs="Arial,Times New Roman"/>
                <w:color w:val="auto"/>
                <w:sz w:val="16"/>
                <w:szCs w:val="16"/>
                <w:highlight w:val="lightGray"/>
                <w:lang w:eastAsia="es-CO"/>
              </w:rPr>
              <w:t>[</w:t>
            </w:r>
            <w:r w:rsidRPr="00802909" w:rsidR="002A2104">
              <w:rPr>
                <w:color w:val="auto"/>
                <w:sz w:val="16"/>
                <w:szCs w:val="16"/>
                <w:highlight w:val="lightGray"/>
                <w:lang w:eastAsia="es-CO"/>
              </w:rPr>
              <w:t xml:space="preserve">completar de acuerdo </w:t>
            </w:r>
            <w:r w:rsidRPr="00802909" w:rsidR="00BE23A3">
              <w:rPr>
                <w:color w:val="auto"/>
                <w:sz w:val="16"/>
                <w:szCs w:val="16"/>
                <w:highlight w:val="lightGray"/>
                <w:lang w:eastAsia="es-CO"/>
              </w:rPr>
              <w:t>con</w:t>
            </w:r>
            <w:r w:rsidRPr="00802909" w:rsidR="002A2104">
              <w:rPr>
                <w:color w:val="auto"/>
                <w:sz w:val="16"/>
                <w:szCs w:val="16"/>
                <w:highlight w:val="lightGray"/>
                <w:lang w:eastAsia="es-CO"/>
              </w:rPr>
              <w:t xml:space="preserve"> familia, clase, y producto</w:t>
            </w:r>
            <w:r w:rsidRPr="00802909">
              <w:rPr>
                <w:rFonts w:ascii="Arial,Times New Roman" w:hAnsi="Arial,Times New Roman" w:eastAsia="Arial,Times New Roman" w:cs="Arial,Times New Roman"/>
                <w:color w:val="auto"/>
                <w:sz w:val="16"/>
                <w:szCs w:val="16"/>
                <w:highlight w:val="lightGray"/>
                <w:lang w:eastAsia="es-CO"/>
              </w:rPr>
              <w:t>]</w:t>
            </w:r>
          </w:p>
        </w:tc>
        <w:tc>
          <w:tcPr>
            <w:tcW w:w="0" w:type="auto"/>
            <w:tcBorders>
              <w:top w:val="single" w:color="auto" w:sz="6" w:space="0"/>
              <w:bottom w:val="single" w:color="auto" w:sz="6" w:space="0"/>
            </w:tcBorders>
            <w:vAlign w:val="center"/>
          </w:tcPr>
          <w:p w:rsidRPr="00802909" w:rsidR="00E24276" w:rsidP="00CA32D3" w:rsidRDefault="00E24276" w14:paraId="467AD4A5" w14:textId="3E7EF7BA">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color w:val="auto"/>
                <w:sz w:val="16"/>
                <w:szCs w:val="16"/>
                <w:highlight w:val="lightGray"/>
                <w:lang w:eastAsia="es-CO"/>
              </w:rPr>
              <w:t>[Incluir</w:t>
            </w:r>
            <w:r w:rsidRPr="00802909" w:rsidR="002644ED">
              <w:rPr>
                <w:rFonts w:ascii="Arial,Times New Roman" w:hAnsi="Arial,Times New Roman" w:eastAsia="Arial,Times New Roman" w:cs="Arial,Times New Roman"/>
                <w:color w:val="auto"/>
                <w:sz w:val="16"/>
                <w:szCs w:val="16"/>
                <w:highlight w:val="lightGray"/>
                <w:lang w:eastAsia="es-CO"/>
              </w:rPr>
              <w:t xml:space="preserve"> </w:t>
            </w:r>
            <w:r w:rsidRPr="00802909">
              <w:rPr>
                <w:color w:val="auto"/>
                <w:sz w:val="16"/>
                <w:szCs w:val="16"/>
                <w:highlight w:val="lightGray"/>
                <w:lang w:eastAsia="es-CO"/>
              </w:rPr>
              <w:t>descripción]</w:t>
            </w:r>
          </w:p>
        </w:tc>
      </w:tr>
      <w:tr w:rsidRPr="00802909" w:rsidR="00802909" w:rsidTr="00C97933" w14:paraId="56817285" w14:textId="77777777">
        <w:trPr>
          <w:trHeight w:val="283"/>
          <w:jc w:val="center"/>
        </w:trPr>
        <w:tc>
          <w:tcPr>
            <w:tcW w:w="0" w:type="auto"/>
            <w:tcBorders>
              <w:top w:val="single" w:color="auto" w:sz="6" w:space="0"/>
              <w:bottom w:val="single" w:color="auto" w:sz="6" w:space="0"/>
            </w:tcBorders>
            <w:vAlign w:val="center"/>
          </w:tcPr>
          <w:p w:rsidRPr="00802909" w:rsidR="00E24276" w:rsidP="00CA32D3" w:rsidRDefault="00BE23A3" w14:paraId="6102A870" w14:textId="18F6FDD5">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rFonts w:ascii="Arial,Times New Roman" w:hAnsi="Arial,Times New Roman" w:eastAsia="Arial,Times New Roman" w:cs="Arial,Times New Roman"/>
                <w:color w:val="auto"/>
                <w:sz w:val="16"/>
                <w:szCs w:val="16"/>
                <w:highlight w:val="lightGray"/>
                <w:lang w:eastAsia="es-CO"/>
              </w:rPr>
              <w:t>[</w:t>
            </w:r>
            <w:r w:rsidRPr="00802909">
              <w:rPr>
                <w:color w:val="auto"/>
                <w:sz w:val="16"/>
                <w:szCs w:val="16"/>
                <w:highlight w:val="lightGray"/>
                <w:lang w:eastAsia="es-CO"/>
              </w:rPr>
              <w:t>completar de acuerdo con familia, clase, y producto</w:t>
            </w:r>
            <w:r w:rsidRPr="00802909">
              <w:rPr>
                <w:rFonts w:ascii="Arial,Times New Roman" w:hAnsi="Arial,Times New Roman" w:eastAsia="Arial,Times New Roman" w:cs="Arial,Times New Roman"/>
                <w:color w:val="auto"/>
                <w:sz w:val="16"/>
                <w:szCs w:val="16"/>
                <w:highlight w:val="lightGray"/>
                <w:lang w:eastAsia="es-CO"/>
              </w:rPr>
              <w:t>]</w:t>
            </w:r>
          </w:p>
        </w:tc>
        <w:tc>
          <w:tcPr>
            <w:tcW w:w="0" w:type="auto"/>
            <w:tcBorders>
              <w:top w:val="single" w:color="auto" w:sz="6" w:space="0"/>
              <w:bottom w:val="single" w:color="auto" w:sz="6" w:space="0"/>
            </w:tcBorders>
            <w:vAlign w:val="center"/>
          </w:tcPr>
          <w:p w:rsidRPr="00802909" w:rsidR="00E24276" w:rsidP="00CA32D3" w:rsidRDefault="00E24276" w14:paraId="3E04BADD" w14:textId="37F9B6FF">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color w:val="auto"/>
                <w:sz w:val="16"/>
                <w:szCs w:val="16"/>
                <w:highlight w:val="lightGray"/>
                <w:lang w:eastAsia="es-CO"/>
              </w:rPr>
              <w:t>[Incluir</w:t>
            </w:r>
            <w:r w:rsidRPr="00802909" w:rsidR="002644ED">
              <w:rPr>
                <w:rFonts w:ascii="Arial,Times New Roman" w:hAnsi="Arial,Times New Roman" w:eastAsia="Arial,Times New Roman" w:cs="Arial,Times New Roman"/>
                <w:color w:val="auto"/>
                <w:sz w:val="16"/>
                <w:szCs w:val="16"/>
                <w:highlight w:val="lightGray"/>
                <w:lang w:eastAsia="es-CO"/>
              </w:rPr>
              <w:t xml:space="preserve"> </w:t>
            </w:r>
            <w:r w:rsidRPr="00802909">
              <w:rPr>
                <w:color w:val="auto"/>
                <w:sz w:val="16"/>
                <w:szCs w:val="16"/>
                <w:highlight w:val="lightGray"/>
                <w:lang w:eastAsia="es-CO"/>
              </w:rPr>
              <w:t>descripción]</w:t>
            </w:r>
          </w:p>
        </w:tc>
      </w:tr>
      <w:tr w:rsidRPr="00802909" w:rsidR="00E24276" w:rsidTr="00C97933" w14:paraId="00A4011B" w14:textId="77777777">
        <w:trPr>
          <w:trHeight w:val="283"/>
          <w:jc w:val="center"/>
        </w:trPr>
        <w:tc>
          <w:tcPr>
            <w:tcW w:w="0" w:type="auto"/>
            <w:tcBorders>
              <w:top w:val="single" w:color="auto" w:sz="6" w:space="0"/>
            </w:tcBorders>
            <w:vAlign w:val="center"/>
          </w:tcPr>
          <w:p w:rsidRPr="00802909" w:rsidR="00E24276" w:rsidP="00CA32D3" w:rsidRDefault="00BE23A3" w14:paraId="04173E5C" w14:textId="7CF70137">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rFonts w:ascii="Arial,Times New Roman" w:hAnsi="Arial,Times New Roman" w:eastAsia="Arial,Times New Roman" w:cs="Arial,Times New Roman"/>
                <w:color w:val="auto"/>
                <w:sz w:val="16"/>
                <w:szCs w:val="16"/>
                <w:highlight w:val="lightGray"/>
                <w:lang w:eastAsia="es-CO"/>
              </w:rPr>
              <w:t>[</w:t>
            </w:r>
            <w:r w:rsidRPr="00802909">
              <w:rPr>
                <w:color w:val="auto"/>
                <w:sz w:val="16"/>
                <w:szCs w:val="16"/>
                <w:highlight w:val="lightGray"/>
                <w:lang w:eastAsia="es-CO"/>
              </w:rPr>
              <w:t>completar de acuerdo con familia, clase, y producto</w:t>
            </w:r>
            <w:r w:rsidRPr="00802909">
              <w:rPr>
                <w:rFonts w:ascii="Arial,Times New Roman" w:hAnsi="Arial,Times New Roman" w:eastAsia="Arial,Times New Roman" w:cs="Arial,Times New Roman"/>
                <w:color w:val="auto"/>
                <w:sz w:val="16"/>
                <w:szCs w:val="16"/>
                <w:highlight w:val="lightGray"/>
                <w:lang w:eastAsia="es-CO"/>
              </w:rPr>
              <w:t>]</w:t>
            </w:r>
          </w:p>
        </w:tc>
        <w:tc>
          <w:tcPr>
            <w:tcW w:w="0" w:type="auto"/>
            <w:tcBorders>
              <w:top w:val="single" w:color="auto" w:sz="6" w:space="0"/>
            </w:tcBorders>
            <w:vAlign w:val="center"/>
          </w:tcPr>
          <w:p w:rsidRPr="00802909" w:rsidR="00E24276" w:rsidP="00CA32D3" w:rsidRDefault="00E24276" w14:paraId="0ABFF198" w14:textId="7E9E1318">
            <w:pPr>
              <w:spacing w:after="0" w:line="276" w:lineRule="auto"/>
              <w:jc w:val="center"/>
              <w:rPr>
                <w:rFonts w:ascii="Arial,Times New Roman" w:hAnsi="Arial,Times New Roman" w:eastAsia="Arial,Times New Roman" w:cs="Arial,Times New Roman"/>
                <w:color w:val="auto"/>
                <w:sz w:val="16"/>
                <w:szCs w:val="16"/>
                <w:highlight w:val="lightGray"/>
                <w:lang w:eastAsia="es-CO"/>
              </w:rPr>
            </w:pPr>
            <w:r w:rsidRPr="00802909">
              <w:rPr>
                <w:color w:val="auto"/>
                <w:sz w:val="16"/>
                <w:szCs w:val="16"/>
                <w:highlight w:val="lightGray"/>
                <w:lang w:eastAsia="es-CO"/>
              </w:rPr>
              <w:t>[Incluir</w:t>
            </w:r>
            <w:r w:rsidRPr="00802909" w:rsidR="002644ED">
              <w:rPr>
                <w:rFonts w:ascii="Arial,Times New Roman" w:hAnsi="Arial,Times New Roman" w:eastAsia="Arial,Times New Roman" w:cs="Arial,Times New Roman"/>
                <w:color w:val="auto"/>
                <w:sz w:val="16"/>
                <w:szCs w:val="16"/>
                <w:highlight w:val="lightGray"/>
                <w:lang w:eastAsia="es-CO"/>
              </w:rPr>
              <w:t xml:space="preserve"> </w:t>
            </w:r>
            <w:r w:rsidRPr="00802909">
              <w:rPr>
                <w:color w:val="auto"/>
                <w:sz w:val="16"/>
                <w:szCs w:val="16"/>
                <w:highlight w:val="lightGray"/>
                <w:lang w:eastAsia="es-CO"/>
              </w:rPr>
              <w:t>descripción]</w:t>
            </w:r>
          </w:p>
        </w:tc>
      </w:tr>
    </w:tbl>
    <w:p w:rsidRPr="00802909" w:rsidR="00E24276" w:rsidP="00CA32D3" w:rsidRDefault="00E24276" w14:paraId="6C6D23C7" w14:textId="330B40D6">
      <w:pPr>
        <w:spacing w:line="276" w:lineRule="auto"/>
        <w:jc w:val="both"/>
        <w:rPr>
          <w:rFonts w:cs="Arial"/>
          <w:color w:val="auto"/>
        </w:rPr>
      </w:pPr>
    </w:p>
    <w:p w:rsidRPr="00802909" w:rsidR="0025099C" w:rsidP="000A55FD" w:rsidRDefault="00851447" w14:paraId="77D177EA" w14:textId="47395812">
      <w:pPr>
        <w:spacing w:after="0" w:line="276" w:lineRule="auto"/>
        <w:jc w:val="both"/>
        <w:rPr>
          <w:color w:val="auto"/>
        </w:rPr>
      </w:pPr>
      <w:r w:rsidRPr="00802909">
        <w:rPr>
          <w:color w:val="auto"/>
          <w:highlight w:val="lightGray"/>
        </w:rPr>
        <w:t xml:space="preserve"> </w:t>
      </w:r>
      <w:r w:rsidRPr="00802909" w:rsidR="0025099C">
        <w:rPr>
          <w:color w:val="auto"/>
          <w:highlight w:val="lightGray"/>
        </w:rPr>
        <w:t>[</w:t>
      </w:r>
      <w:r w:rsidRPr="00802909" w:rsidR="00A95832">
        <w:rPr>
          <w:color w:val="auto"/>
          <w:highlight w:val="lightGray"/>
        </w:rPr>
        <w:t>La Entidad debe adaptar esta sección al formato del SECOP II cuando contrate por medio de esta plataforma</w:t>
      </w:r>
      <w:r w:rsidRPr="00802909" w:rsidR="0025099C">
        <w:rPr>
          <w:color w:val="auto"/>
          <w:highlight w:val="lightGray"/>
        </w:rPr>
        <w:t>.]</w:t>
      </w:r>
      <w:r w:rsidRPr="00802909" w:rsidR="0025099C">
        <w:rPr>
          <w:color w:val="auto"/>
        </w:rPr>
        <w:t xml:space="preserve"> </w:t>
      </w:r>
    </w:p>
    <w:p w:rsidRPr="00802909" w:rsidR="000A55FD" w:rsidP="000A55FD" w:rsidRDefault="000A55FD" w14:paraId="7DF47BD5" w14:textId="77777777">
      <w:pPr>
        <w:spacing w:after="0" w:line="276" w:lineRule="auto"/>
        <w:jc w:val="both"/>
        <w:rPr>
          <w:color w:val="auto"/>
        </w:rPr>
      </w:pPr>
    </w:p>
    <w:p w:rsidRPr="00802909" w:rsidR="005B4DDC" w:rsidP="000A55FD" w:rsidRDefault="005B4DDC" w14:paraId="66BD13F1" w14:textId="1FFE7D08">
      <w:pPr>
        <w:spacing w:after="0" w:line="276" w:lineRule="auto"/>
        <w:jc w:val="both"/>
        <w:rPr>
          <w:color w:val="auto"/>
          <w:sz w:val="18"/>
          <w:szCs w:val="18"/>
        </w:rPr>
      </w:pPr>
      <w:r w:rsidRPr="00802909">
        <w:rPr>
          <w:color w:val="auto"/>
          <w:sz w:val="18"/>
          <w:szCs w:val="18"/>
        </w:rPr>
        <w:t xml:space="preserve">(Ver conceptos: </w:t>
      </w:r>
      <w:hyperlink w:history="1" r:id="rId19">
        <w:r w:rsidRPr="009C0592">
          <w:rPr>
            <w:rStyle w:val="Hipervnculo"/>
            <w:sz w:val="18"/>
            <w:szCs w:val="18"/>
          </w:rPr>
          <w:t>4201912000007174 del 02/12/2019</w:t>
        </w:r>
      </w:hyperlink>
      <w:r w:rsidRPr="00802909" w:rsidR="000A55FD">
        <w:rPr>
          <w:color w:val="auto"/>
          <w:sz w:val="18"/>
          <w:szCs w:val="18"/>
        </w:rPr>
        <w:t>)</w:t>
      </w:r>
    </w:p>
    <w:p w:rsidRPr="00802909" w:rsidR="000A55FD" w:rsidP="000A55FD" w:rsidRDefault="000A55FD" w14:paraId="4E8FF27F" w14:textId="77777777">
      <w:pPr>
        <w:spacing w:after="0" w:line="276" w:lineRule="auto"/>
        <w:jc w:val="both"/>
        <w:rPr>
          <w:rFonts w:eastAsia="Arial" w:cs="Arial"/>
          <w:color w:val="auto"/>
          <w:sz w:val="18"/>
          <w:szCs w:val="18"/>
        </w:rPr>
      </w:pPr>
    </w:p>
    <w:p w:rsidRPr="00802909" w:rsidR="001F5D17" w:rsidP="000A55FD" w:rsidRDefault="001F5D17" w14:paraId="49B3584E" w14:textId="49F54E2B">
      <w:pPr>
        <w:pStyle w:val="Capitulo1"/>
        <w:numPr>
          <w:ilvl w:val="0"/>
          <w:numId w:val="79"/>
        </w:numPr>
        <w:spacing w:before="0" w:after="0"/>
        <w:rPr>
          <w:color w:val="auto"/>
        </w:rPr>
      </w:pPr>
      <w:bookmarkStart w:name="_Toc508648245" w:id="59"/>
      <w:bookmarkStart w:name="_Toc508984029" w:id="60"/>
      <w:bookmarkStart w:name="_Toc509843859" w:id="61"/>
      <w:bookmarkStart w:name="_Ref511377735" w:id="62"/>
      <w:bookmarkStart w:name="_Ref511377747" w:id="63"/>
      <w:bookmarkStart w:name="_Ref511377758" w:id="64"/>
      <w:bookmarkStart w:name="_Toc511924767" w:id="65"/>
      <w:bookmarkStart w:name="_Toc520226856" w:id="66"/>
      <w:bookmarkStart w:name="_Toc520297826" w:id="67"/>
      <w:bookmarkStart w:name="_Toc520317091" w:id="68"/>
      <w:bookmarkStart w:name="_Toc533083692" w:id="69"/>
      <w:bookmarkStart w:name="_Toc5006123" w:id="70"/>
      <w:r w:rsidRPr="00802909">
        <w:rPr>
          <w:color w:val="auto"/>
        </w:rPr>
        <w:t>RECURSOS</w:t>
      </w:r>
      <w:r w:rsidRPr="00802909" w:rsidR="002644ED">
        <w:rPr>
          <w:color w:val="auto"/>
        </w:rPr>
        <w:t xml:space="preserve"> </w:t>
      </w:r>
      <w:r w:rsidRPr="00802909">
        <w:rPr>
          <w:color w:val="auto"/>
        </w:rPr>
        <w:t>QUE</w:t>
      </w:r>
      <w:r w:rsidRPr="00802909" w:rsidR="002644ED">
        <w:rPr>
          <w:color w:val="auto"/>
        </w:rPr>
        <w:t xml:space="preserve"> </w:t>
      </w:r>
      <w:r w:rsidRPr="00802909">
        <w:rPr>
          <w:color w:val="auto"/>
        </w:rPr>
        <w:t>RESPALDAN</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PRESENTE</w:t>
      </w:r>
      <w:r w:rsidRPr="00802909" w:rsidR="002644ED">
        <w:rPr>
          <w:color w:val="auto"/>
        </w:rPr>
        <w:t xml:space="preserve"> </w:t>
      </w:r>
      <w:r w:rsidRPr="00802909">
        <w:rPr>
          <w:color w:val="auto"/>
        </w:rPr>
        <w:t>CONTRATACIÓN</w:t>
      </w:r>
      <w:bookmarkEnd w:id="59"/>
      <w:bookmarkEnd w:id="60"/>
      <w:bookmarkEnd w:id="61"/>
      <w:bookmarkEnd w:id="62"/>
      <w:bookmarkEnd w:id="63"/>
      <w:bookmarkEnd w:id="64"/>
      <w:bookmarkEnd w:id="65"/>
      <w:bookmarkEnd w:id="66"/>
      <w:bookmarkEnd w:id="67"/>
      <w:bookmarkEnd w:id="68"/>
      <w:bookmarkEnd w:id="69"/>
      <w:bookmarkEnd w:id="70"/>
    </w:p>
    <w:p w:rsidRPr="00802909" w:rsidR="00FA2728" w:rsidP="00CA32D3" w:rsidRDefault="00FA2728" w14:paraId="5FA2F640" w14:textId="7BCFE42F">
      <w:pPr>
        <w:spacing w:line="276" w:lineRule="auto"/>
        <w:jc w:val="both"/>
        <w:rPr>
          <w:rFonts w:eastAsia="Arial" w:cs="Arial"/>
          <w:color w:val="auto"/>
        </w:rPr>
      </w:pPr>
      <w:r w:rsidRPr="00802909">
        <w:rPr>
          <w:color w:val="auto"/>
        </w:rPr>
        <w:t>La</w:t>
      </w:r>
      <w:r w:rsidRPr="00802909" w:rsidR="002644ED">
        <w:rPr>
          <w:rFonts w:eastAsia="Arial" w:cs="Arial"/>
          <w:color w:val="auto"/>
        </w:rPr>
        <w:t xml:space="preserve"> </w:t>
      </w:r>
      <w:r w:rsidRPr="00802909">
        <w:rPr>
          <w:color w:val="auto"/>
        </w:rPr>
        <w:t>Entidad</w:t>
      </w:r>
      <w:r w:rsidRPr="00802909" w:rsidR="00E6761B">
        <w:rPr>
          <w:rFonts w:eastAsia="Arial" w:cs="Arial"/>
          <w:color w:val="auto"/>
        </w:rPr>
        <w:t>,</w:t>
      </w:r>
      <w:r w:rsidRPr="00802909" w:rsidR="002644ED">
        <w:rPr>
          <w:rFonts w:eastAsia="Arial" w:cs="Arial"/>
          <w:color w:val="auto"/>
        </w:rPr>
        <w:t xml:space="preserve"> </w:t>
      </w:r>
      <w:r w:rsidRPr="00802909">
        <w:rPr>
          <w:color w:val="auto"/>
        </w:rPr>
        <w:t>para</w:t>
      </w:r>
      <w:r w:rsidRPr="00802909" w:rsidR="002644ED">
        <w:rPr>
          <w:rFonts w:eastAsia="Arial" w:cs="Arial"/>
          <w:color w:val="auto"/>
        </w:rPr>
        <w:t xml:space="preserve"> </w:t>
      </w:r>
      <w:r w:rsidRPr="00802909" w:rsidR="00F139DC">
        <w:rPr>
          <w:color w:val="auto"/>
        </w:rPr>
        <w:t xml:space="preserve">poder respaldar el </w:t>
      </w:r>
      <w:r w:rsidRPr="00802909">
        <w:rPr>
          <w:color w:val="auto"/>
        </w:rPr>
        <w:t>compromiso</w:t>
      </w:r>
      <w:r w:rsidRPr="00802909" w:rsidR="002644ED">
        <w:rPr>
          <w:rFonts w:eastAsia="Arial" w:cs="Arial"/>
          <w:color w:val="auto"/>
        </w:rPr>
        <w:t xml:space="preserve"> </w:t>
      </w:r>
      <w:r w:rsidRPr="00802909">
        <w:rPr>
          <w:color w:val="auto"/>
        </w:rPr>
        <w:t>derivado</w:t>
      </w:r>
      <w:r w:rsidRPr="00802909" w:rsidR="002644ED">
        <w:rPr>
          <w:rFonts w:eastAsia="Arial" w:cs="Arial"/>
          <w:color w:val="auto"/>
        </w:rPr>
        <w:t xml:space="preserve"> </w:t>
      </w:r>
      <w:r w:rsidRPr="00802909" w:rsidR="00942717">
        <w:rPr>
          <w:color w:val="auto"/>
        </w:rPr>
        <w:t>del</w:t>
      </w:r>
      <w:r w:rsidRPr="00802909" w:rsidR="00F139DC">
        <w:rPr>
          <w:rFonts w:eastAsia="Arial" w:cs="Arial"/>
          <w:color w:val="auto"/>
        </w:rPr>
        <w:t xml:space="preserve"> </w:t>
      </w:r>
      <w:r w:rsidRPr="00802909">
        <w:rPr>
          <w:color w:val="auto"/>
        </w:rPr>
        <w:t>presente</w:t>
      </w:r>
      <w:r w:rsidRPr="00802909" w:rsidR="002644ED">
        <w:rPr>
          <w:rFonts w:eastAsia="Arial" w:cs="Arial"/>
          <w:color w:val="auto"/>
        </w:rPr>
        <w:t xml:space="preserve"> </w:t>
      </w:r>
      <w:r w:rsidRPr="00802909">
        <w:rPr>
          <w:color w:val="auto"/>
        </w:rPr>
        <w:t>Proceso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Contratación,</w:t>
      </w:r>
      <w:r w:rsidRPr="00802909" w:rsidR="002644ED">
        <w:rPr>
          <w:rFonts w:eastAsia="Arial" w:cs="Arial"/>
          <w:color w:val="auto"/>
        </w:rPr>
        <w:t xml:space="preserve"> </w:t>
      </w:r>
      <w:r w:rsidRPr="00802909">
        <w:rPr>
          <w:color w:val="auto"/>
        </w:rPr>
        <w:t>cuenta</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certificado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disponibilidad</w:t>
      </w:r>
      <w:r w:rsidRPr="00802909" w:rsidR="002644ED">
        <w:rPr>
          <w:rFonts w:eastAsia="Arial" w:cs="Arial"/>
          <w:color w:val="auto"/>
        </w:rPr>
        <w:t xml:space="preserve"> </w:t>
      </w:r>
      <w:r w:rsidRPr="00802909">
        <w:rPr>
          <w:color w:val="auto"/>
        </w:rPr>
        <w:t>presupuestal:</w:t>
      </w:r>
    </w:p>
    <w:tbl>
      <w:tblPr>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left w:w="70" w:type="dxa"/>
          <w:right w:w="70" w:type="dxa"/>
        </w:tblCellMar>
        <w:tblLook w:val="00A0" w:firstRow="1" w:lastRow="0" w:firstColumn="1" w:lastColumn="0" w:noHBand="0" w:noVBand="0"/>
      </w:tblPr>
      <w:tblGrid>
        <w:gridCol w:w="2633"/>
        <w:gridCol w:w="2555"/>
        <w:gridCol w:w="3620"/>
      </w:tblGrid>
      <w:tr w:rsidRPr="00802909" w:rsidR="00802909" w:rsidTr="00C97933" w14:paraId="720B3870" w14:textId="77777777">
        <w:trPr>
          <w:trHeight w:val="20"/>
          <w:jc w:val="center"/>
        </w:trPr>
        <w:tc>
          <w:tcPr>
            <w:tcW w:w="0" w:type="auto"/>
            <w:tcBorders>
              <w:top w:val="double" w:color="auto" w:sz="4" w:space="0"/>
              <w:bottom w:val="single" w:color="auto" w:sz="6" w:space="0"/>
            </w:tcBorders>
            <w:shd w:val="clear" w:color="auto" w:fill="404040" w:themeFill="text1" w:themeFillTint="BF"/>
            <w:vAlign w:val="center"/>
          </w:tcPr>
          <w:p w:rsidRPr="009714F3" w:rsidR="00FA2728" w:rsidP="00CA32D3" w:rsidRDefault="00FA2728" w14:paraId="65AC7024" w14:textId="36817022">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N</w:t>
            </w:r>
            <w:r w:rsidRPr="009714F3" w:rsidR="00C356FF">
              <w:rPr>
                <w:b/>
                <w:bCs/>
                <w:color w:val="FFFFFF" w:themeColor="background1"/>
                <w:sz w:val="16"/>
                <w:szCs w:val="16"/>
                <w:lang w:eastAsia="es-CO"/>
              </w:rPr>
              <w:t>ú</w:t>
            </w:r>
            <w:r w:rsidRPr="009714F3">
              <w:rPr>
                <w:b/>
                <w:bCs/>
                <w:color w:val="FFFFFF" w:themeColor="background1"/>
                <w:sz w:val="16"/>
                <w:szCs w:val="16"/>
                <w:lang w:eastAsia="es-CO"/>
              </w:rPr>
              <w:t>mero</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certificado</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disponibilidad</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presupuestal.</w:t>
            </w:r>
          </w:p>
        </w:tc>
        <w:tc>
          <w:tcPr>
            <w:tcW w:w="0" w:type="auto"/>
            <w:tcBorders>
              <w:top w:val="double" w:color="auto" w:sz="4" w:space="0"/>
              <w:bottom w:val="single" w:color="auto" w:sz="6" w:space="0"/>
            </w:tcBorders>
            <w:shd w:val="clear" w:color="auto" w:fill="404040" w:themeFill="text1" w:themeFillTint="BF"/>
            <w:vAlign w:val="center"/>
          </w:tcPr>
          <w:p w:rsidRPr="009714F3" w:rsidR="00FA2728" w:rsidP="00CA32D3" w:rsidRDefault="00FA2728" w14:paraId="2356FF54" w14:textId="511B29F2">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Fecha</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certificado</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disponibilidad</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presupuestal.</w:t>
            </w:r>
          </w:p>
        </w:tc>
        <w:tc>
          <w:tcPr>
            <w:tcW w:w="0" w:type="auto"/>
            <w:tcBorders>
              <w:top w:val="double" w:color="auto" w:sz="4" w:space="0"/>
              <w:bottom w:val="single" w:color="auto" w:sz="6" w:space="0"/>
            </w:tcBorders>
            <w:shd w:val="clear" w:color="auto" w:fill="404040" w:themeFill="text1" w:themeFillTint="BF"/>
            <w:vAlign w:val="center"/>
          </w:tcPr>
          <w:p w:rsidRPr="009714F3" w:rsidR="00FA2728" w:rsidP="00CA32D3" w:rsidRDefault="00FA2728" w14:paraId="5B8E02B8" w14:textId="7FBE5021">
            <w:pPr>
              <w:spacing w:after="0" w:line="276" w:lineRule="auto"/>
              <w:jc w:val="center"/>
              <w:rPr>
                <w:rFonts w:ascii="Arial,Times New Roman" w:hAnsi="Arial,Times New Roman" w:eastAsia="Arial,Times New Roman" w:cs="Arial,Times New Roman"/>
                <w:b/>
                <w:bCs/>
                <w:color w:val="FFFFFF" w:themeColor="background1"/>
                <w:sz w:val="16"/>
                <w:szCs w:val="16"/>
                <w:lang w:eastAsia="es-CO"/>
              </w:rPr>
            </w:pPr>
            <w:r w:rsidRPr="009714F3">
              <w:rPr>
                <w:b/>
                <w:bCs/>
                <w:color w:val="FFFFFF" w:themeColor="background1"/>
                <w:sz w:val="16"/>
                <w:szCs w:val="16"/>
                <w:lang w:eastAsia="es-CO"/>
              </w:rPr>
              <w:t>Valor</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certificado</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de</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disponibilidad</w:t>
            </w:r>
            <w:r w:rsidRPr="009714F3" w:rsidR="002644ED">
              <w:rPr>
                <w:rFonts w:ascii="Arial,Times New Roman" w:hAnsi="Arial,Times New Roman" w:eastAsia="Arial,Times New Roman" w:cs="Arial,Times New Roman"/>
                <w:b/>
                <w:bCs/>
                <w:color w:val="FFFFFF" w:themeColor="background1"/>
                <w:sz w:val="16"/>
                <w:szCs w:val="16"/>
                <w:lang w:eastAsia="es-CO"/>
              </w:rPr>
              <w:t xml:space="preserve"> </w:t>
            </w:r>
            <w:r w:rsidRPr="009714F3">
              <w:rPr>
                <w:b/>
                <w:bCs/>
                <w:color w:val="FFFFFF" w:themeColor="background1"/>
                <w:sz w:val="16"/>
                <w:szCs w:val="16"/>
                <w:lang w:eastAsia="es-CO"/>
              </w:rPr>
              <w:t>presupuestal</w:t>
            </w:r>
          </w:p>
        </w:tc>
      </w:tr>
      <w:tr w:rsidRPr="00802909" w:rsidR="00802909" w:rsidTr="00C97933" w14:paraId="5E8D190F" w14:textId="77777777">
        <w:trPr>
          <w:trHeight w:val="265"/>
          <w:jc w:val="center"/>
        </w:trPr>
        <w:tc>
          <w:tcPr>
            <w:tcW w:w="0" w:type="auto"/>
            <w:vMerge w:val="restart"/>
            <w:tcBorders>
              <w:top w:val="single" w:color="auto" w:sz="6" w:space="0"/>
            </w:tcBorders>
            <w:vAlign w:val="center"/>
          </w:tcPr>
          <w:p w:rsidRPr="00802909" w:rsidR="00FA2728" w:rsidP="00CA32D3" w:rsidRDefault="00217758" w14:paraId="33811A99" w14:textId="06174B70">
            <w:pPr>
              <w:spacing w:after="0" w:line="276" w:lineRule="auto"/>
              <w:jc w:val="center"/>
              <w:rPr>
                <w:rFonts w:ascii="Arial,Times New Roman" w:hAnsi="Arial,Times New Roman" w:eastAsia="Arial,Times New Roman" w:cs="Arial,Times New Roman"/>
                <w:color w:val="auto"/>
                <w:highlight w:val="lightGray"/>
                <w:lang w:eastAsia="es-CO"/>
              </w:rPr>
            </w:pPr>
            <w:r w:rsidRPr="00802909">
              <w:rPr>
                <w:color w:val="auto"/>
                <w:highlight w:val="lightGray"/>
                <w:lang w:eastAsia="es-CO"/>
              </w:rPr>
              <w:t>[Incluir el n</w:t>
            </w:r>
            <w:r w:rsidRPr="00802909" w:rsidR="00B223B9">
              <w:rPr>
                <w:color w:val="auto"/>
                <w:highlight w:val="lightGray"/>
                <w:lang w:eastAsia="es-CO"/>
              </w:rPr>
              <w:t>úmero del certificado]</w:t>
            </w:r>
          </w:p>
        </w:tc>
        <w:tc>
          <w:tcPr>
            <w:tcW w:w="0" w:type="auto"/>
            <w:vMerge w:val="restart"/>
            <w:tcBorders>
              <w:top w:val="single" w:color="auto" w:sz="6" w:space="0"/>
            </w:tcBorders>
            <w:vAlign w:val="center"/>
          </w:tcPr>
          <w:p w:rsidRPr="00802909" w:rsidR="00FA2728" w:rsidP="00CA32D3" w:rsidRDefault="00B223B9" w14:paraId="7AE6276F" w14:textId="09C1E8EB">
            <w:pPr>
              <w:spacing w:after="0" w:line="276" w:lineRule="auto"/>
              <w:jc w:val="center"/>
              <w:rPr>
                <w:rFonts w:ascii="Arial,Times New Roman" w:hAnsi="Arial,Times New Roman" w:eastAsia="Arial,Times New Roman" w:cs="Arial,Times New Roman"/>
                <w:color w:val="auto"/>
                <w:highlight w:val="lightGray"/>
                <w:lang w:eastAsia="es-CO"/>
              </w:rPr>
            </w:pPr>
            <w:r w:rsidRPr="00802909">
              <w:rPr>
                <w:color w:val="auto"/>
                <w:highlight w:val="lightGray"/>
                <w:lang w:eastAsia="es-CO"/>
              </w:rPr>
              <w:t>[Incluir la fecha del certificado]</w:t>
            </w:r>
          </w:p>
        </w:tc>
        <w:tc>
          <w:tcPr>
            <w:tcW w:w="0" w:type="auto"/>
            <w:vMerge w:val="restart"/>
            <w:tcBorders>
              <w:top w:val="single" w:color="auto" w:sz="6" w:space="0"/>
            </w:tcBorders>
            <w:vAlign w:val="center"/>
          </w:tcPr>
          <w:p w:rsidRPr="00802909" w:rsidR="00FA2728" w:rsidP="00CA32D3" w:rsidRDefault="00A54F2F" w14:paraId="6A83D4F1" w14:textId="14195121">
            <w:pPr>
              <w:spacing w:after="0" w:line="276" w:lineRule="auto"/>
              <w:jc w:val="center"/>
              <w:rPr>
                <w:rFonts w:ascii="Arial,Times New Roman" w:hAnsi="Arial,Times New Roman" w:eastAsia="Arial,Times New Roman" w:cs="Arial,Times New Roman"/>
                <w:color w:val="auto"/>
                <w:lang w:eastAsia="es-CO"/>
              </w:rPr>
            </w:pPr>
            <w:r w:rsidRPr="00802909">
              <w:rPr>
                <w:color w:val="auto"/>
                <w:highlight w:val="lightGray"/>
                <w:lang w:eastAsia="es-CO"/>
              </w:rPr>
              <w:t>[Incluir el valor del certificado de disponibilidad presupuestal]</w:t>
            </w:r>
          </w:p>
        </w:tc>
      </w:tr>
      <w:tr w:rsidRPr="00802909" w:rsidR="00CF57B3" w:rsidTr="00C97933" w14:paraId="49DFED76" w14:textId="77777777">
        <w:trPr>
          <w:trHeight w:val="265"/>
          <w:jc w:val="center"/>
        </w:trPr>
        <w:tc>
          <w:tcPr>
            <w:tcW w:w="0" w:type="auto"/>
            <w:vMerge/>
            <w:vAlign w:val="center"/>
          </w:tcPr>
          <w:p w:rsidRPr="00802909" w:rsidR="00FA2728" w:rsidP="00CA32D3" w:rsidRDefault="00FA2728" w14:paraId="660749C9" w14:textId="77777777">
            <w:pPr>
              <w:spacing w:after="0" w:line="276" w:lineRule="auto"/>
              <w:jc w:val="center"/>
              <w:rPr>
                <w:rFonts w:eastAsia="Times New Roman" w:cs="Arial"/>
                <w:b/>
                <w:bCs/>
                <w:color w:val="auto"/>
                <w:szCs w:val="20"/>
                <w:lang w:eastAsia="es-CO"/>
              </w:rPr>
            </w:pPr>
          </w:p>
        </w:tc>
        <w:tc>
          <w:tcPr>
            <w:tcW w:w="0" w:type="auto"/>
            <w:vMerge/>
            <w:vAlign w:val="center"/>
          </w:tcPr>
          <w:p w:rsidRPr="00802909" w:rsidR="00FA2728" w:rsidP="00CA32D3" w:rsidRDefault="00FA2728" w14:paraId="40A68F18" w14:textId="77777777">
            <w:pPr>
              <w:spacing w:after="0" w:line="276" w:lineRule="auto"/>
              <w:jc w:val="center"/>
              <w:rPr>
                <w:rFonts w:eastAsia="Times New Roman" w:cs="Arial"/>
                <w:b/>
                <w:bCs/>
                <w:color w:val="auto"/>
                <w:szCs w:val="20"/>
                <w:lang w:eastAsia="es-CO"/>
              </w:rPr>
            </w:pPr>
          </w:p>
        </w:tc>
        <w:tc>
          <w:tcPr>
            <w:tcW w:w="0" w:type="auto"/>
            <w:vMerge/>
            <w:vAlign w:val="center"/>
          </w:tcPr>
          <w:p w:rsidRPr="00802909" w:rsidR="00FA2728" w:rsidP="00CA32D3" w:rsidRDefault="00FA2728" w14:paraId="50CC54D9" w14:textId="77777777">
            <w:pPr>
              <w:spacing w:after="0" w:line="276" w:lineRule="auto"/>
              <w:jc w:val="center"/>
              <w:rPr>
                <w:rFonts w:eastAsia="Times New Roman" w:cs="Arial"/>
                <w:b/>
                <w:bCs/>
                <w:color w:val="auto"/>
                <w:szCs w:val="20"/>
                <w:lang w:eastAsia="es-CO"/>
              </w:rPr>
            </w:pPr>
          </w:p>
        </w:tc>
      </w:tr>
    </w:tbl>
    <w:p w:rsidRPr="00802909" w:rsidR="006A68E5" w:rsidP="00CA32D3" w:rsidRDefault="006A68E5" w14:paraId="0A118AA1" w14:textId="77777777">
      <w:pPr>
        <w:spacing w:after="0" w:line="276" w:lineRule="auto"/>
        <w:jc w:val="both"/>
        <w:rPr>
          <w:rFonts w:cs="Arial"/>
          <w:color w:val="auto"/>
          <w:szCs w:val="20"/>
        </w:rPr>
      </w:pPr>
    </w:p>
    <w:p w:rsidRPr="00802909" w:rsidR="00AE7B75" w:rsidP="00CA32D3" w:rsidRDefault="00AE7B75" w14:paraId="29FBB0FB" w14:textId="4C30E016">
      <w:pPr>
        <w:spacing w:line="276" w:lineRule="auto"/>
        <w:jc w:val="both"/>
        <w:rPr>
          <w:rFonts w:eastAsia="Arial" w:cs="Arial"/>
          <w:color w:val="auto"/>
        </w:rPr>
      </w:pPr>
      <w:r w:rsidRPr="00802909">
        <w:rPr>
          <w:rFonts w:eastAsia="Arial" w:cs="Arial"/>
          <w:color w:val="auto"/>
          <w:highlight w:val="lightGray"/>
        </w:rPr>
        <w:t>[</w:t>
      </w:r>
      <w:r w:rsidRPr="00802909">
        <w:rPr>
          <w:color w:val="auto"/>
          <w:highlight w:val="lightGray"/>
        </w:rPr>
        <w:t>incluir otras fuentes de recursos en caso de que aplique</w:t>
      </w:r>
      <w:r w:rsidRPr="00802909">
        <w:rPr>
          <w:rFonts w:eastAsia="Arial" w:cs="Arial"/>
          <w:color w:val="auto"/>
          <w:highlight w:val="lightGray"/>
        </w:rPr>
        <w:t>]</w:t>
      </w:r>
    </w:p>
    <w:p w:rsidRPr="00802909" w:rsidR="00FA2728" w:rsidP="00CA32D3" w:rsidRDefault="00FA2728" w14:paraId="0E0EAC2A" w14:textId="379A25D1">
      <w:pPr>
        <w:spacing w:line="276" w:lineRule="auto"/>
        <w:jc w:val="both"/>
        <w:rPr>
          <w:rFonts w:eastAsia="Arial" w:cs="Arial"/>
          <w:color w:val="auto"/>
        </w:rPr>
      </w:pPr>
      <w:r w:rsidRPr="00802909">
        <w:rPr>
          <w:color w:val="auto"/>
        </w:rPr>
        <w:t>La</w:t>
      </w:r>
      <w:r w:rsidRPr="00802909" w:rsidR="002644ED">
        <w:rPr>
          <w:rFonts w:eastAsia="Arial" w:cs="Arial"/>
          <w:color w:val="auto"/>
        </w:rPr>
        <w:t xml:space="preserve"> </w:t>
      </w:r>
      <w:r w:rsidRPr="00802909">
        <w:rPr>
          <w:color w:val="auto"/>
        </w:rPr>
        <w:t>necesidad</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encuentra</w:t>
      </w:r>
      <w:r w:rsidRPr="00802909" w:rsidR="002644ED">
        <w:rPr>
          <w:rFonts w:eastAsia="Arial" w:cs="Arial"/>
          <w:color w:val="auto"/>
        </w:rPr>
        <w:t xml:space="preserve"> </w:t>
      </w:r>
      <w:r w:rsidRPr="00802909">
        <w:rPr>
          <w:color w:val="auto"/>
        </w:rPr>
        <w:t>incluida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Plan</w:t>
      </w:r>
      <w:r w:rsidRPr="00802909" w:rsidR="002644ED">
        <w:rPr>
          <w:rFonts w:eastAsia="Arial" w:cs="Arial"/>
          <w:color w:val="auto"/>
        </w:rPr>
        <w:t xml:space="preserve"> </w:t>
      </w:r>
      <w:r w:rsidRPr="00802909">
        <w:rPr>
          <w:color w:val="auto"/>
        </w:rPr>
        <w:t>Anual</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Adquisiciones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Entidad</w:t>
      </w:r>
      <w:r w:rsidRPr="00802909">
        <w:rPr>
          <w:rFonts w:cs="Arial"/>
          <w:color w:val="auto"/>
          <w:szCs w:val="20"/>
        </w:rPr>
        <w:t>.</w:t>
      </w:r>
    </w:p>
    <w:p w:rsidRPr="00802909" w:rsidR="0010291D" w:rsidP="00CA32D3" w:rsidRDefault="0010291D" w14:paraId="169234F9" w14:textId="3D770837">
      <w:pPr>
        <w:spacing w:line="276" w:lineRule="auto"/>
        <w:jc w:val="both"/>
        <w:rPr>
          <w:rFonts w:eastAsia="Arial" w:cs="Arial"/>
          <w:color w:val="auto"/>
        </w:rPr>
      </w:pPr>
      <w:bookmarkStart w:name="_Hlk516131190" w:id="71"/>
      <w:r w:rsidRPr="00802909">
        <w:rPr>
          <w:rFonts w:eastAsia="Arial" w:cs="Arial"/>
          <w:color w:val="auto"/>
          <w:highlight w:val="lightGray"/>
        </w:rPr>
        <w:lastRenderedPageBreak/>
        <w:t>[</w:t>
      </w:r>
      <w:r w:rsidRPr="00802909" w:rsidR="006C1F01">
        <w:rPr>
          <w:color w:val="auto"/>
          <w:highlight w:val="lightGray"/>
        </w:rPr>
        <w:t>Si el proceso de contrataci</w:t>
      </w:r>
      <w:r w:rsidRPr="00802909" w:rsidR="002A2763">
        <w:rPr>
          <w:color w:val="auto"/>
          <w:highlight w:val="lightGray"/>
        </w:rPr>
        <w:t xml:space="preserve">ón incluye vigencias futuras, la Entidad deberá incluir la sección </w:t>
      </w:r>
      <w:r w:rsidRPr="00802909" w:rsidR="009B71CF">
        <w:rPr>
          <w:color w:val="auto"/>
          <w:highlight w:val="lightGray"/>
        </w:rPr>
        <w:t>de acuerdo con</w:t>
      </w:r>
      <w:r w:rsidRPr="00802909" w:rsidR="002A2763">
        <w:rPr>
          <w:color w:val="auto"/>
          <w:highlight w:val="lightGray"/>
        </w:rPr>
        <w:t xml:space="preserve"> lo señalado en la Gu</w:t>
      </w:r>
      <w:r w:rsidRPr="00802909" w:rsidR="004731AC">
        <w:rPr>
          <w:color w:val="auto"/>
          <w:highlight w:val="lightGray"/>
        </w:rPr>
        <w:t xml:space="preserve">ía </w:t>
      </w:r>
      <w:r w:rsidRPr="00802909" w:rsidR="00445A0F">
        <w:rPr>
          <w:color w:val="auto"/>
          <w:highlight w:val="lightGray"/>
        </w:rPr>
        <w:t>p</w:t>
      </w:r>
      <w:r w:rsidRPr="00802909" w:rsidR="004731AC">
        <w:rPr>
          <w:color w:val="auto"/>
          <w:highlight w:val="lightGray"/>
        </w:rPr>
        <w:t xml:space="preserve">ara la </w:t>
      </w:r>
      <w:r w:rsidRPr="00802909" w:rsidR="00445A0F">
        <w:rPr>
          <w:color w:val="auto"/>
          <w:highlight w:val="lightGray"/>
        </w:rPr>
        <w:t>c</w:t>
      </w:r>
      <w:r w:rsidRPr="00802909" w:rsidR="004731AC">
        <w:rPr>
          <w:color w:val="auto"/>
          <w:highlight w:val="lightGray"/>
        </w:rPr>
        <w:t xml:space="preserve">omprensión e </w:t>
      </w:r>
      <w:r w:rsidRPr="00802909" w:rsidR="00445A0F">
        <w:rPr>
          <w:color w:val="auto"/>
          <w:highlight w:val="lightGray"/>
        </w:rPr>
        <w:t>i</w:t>
      </w:r>
      <w:r w:rsidRPr="00802909" w:rsidR="004731AC">
        <w:rPr>
          <w:color w:val="auto"/>
          <w:highlight w:val="lightGray"/>
        </w:rPr>
        <w:t>mplementación de los Documentos T</w:t>
      </w:r>
      <w:r w:rsidRPr="00802909" w:rsidR="00445A0F">
        <w:rPr>
          <w:color w:val="auto"/>
          <w:highlight w:val="lightGray"/>
        </w:rPr>
        <w:t>ipo de licitación de obra de infraestructura de transporte</w:t>
      </w:r>
      <w:r w:rsidRPr="00802909" w:rsidR="009077E5">
        <w:rPr>
          <w:color w:val="auto"/>
          <w:highlight w:val="lightGray"/>
        </w:rPr>
        <w:t>.</w:t>
      </w:r>
      <w:r w:rsidRPr="00802909">
        <w:rPr>
          <w:rFonts w:eastAsia="Arial" w:cs="Arial"/>
          <w:color w:val="auto"/>
          <w:highlight w:val="lightGray"/>
        </w:rPr>
        <w:t>]</w:t>
      </w:r>
    </w:p>
    <w:p w:rsidRPr="00802909" w:rsidR="0025099C" w:rsidP="000A55FD" w:rsidRDefault="006C1F01" w14:paraId="770BDEEA" w14:textId="705DF720">
      <w:pPr>
        <w:spacing w:after="0" w:line="276" w:lineRule="auto"/>
        <w:jc w:val="both"/>
        <w:rPr>
          <w:color w:val="auto"/>
        </w:rPr>
      </w:pPr>
      <w:r w:rsidRPr="00802909">
        <w:rPr>
          <w:color w:val="auto"/>
          <w:highlight w:val="lightGray"/>
        </w:rPr>
        <w:t xml:space="preserve"> </w:t>
      </w:r>
      <w:r w:rsidRPr="00802909" w:rsidR="0025099C">
        <w:rPr>
          <w:color w:val="auto"/>
          <w:highlight w:val="lightGray"/>
        </w:rPr>
        <w:t>[La Entidad debe adaptar esta sección al formato del SECOP II cuando contrate por medio de esta plataforma.]</w:t>
      </w:r>
      <w:r w:rsidRPr="00802909" w:rsidR="0025099C">
        <w:rPr>
          <w:color w:val="auto"/>
        </w:rPr>
        <w:t xml:space="preserve"> </w:t>
      </w:r>
    </w:p>
    <w:p w:rsidRPr="00802909" w:rsidR="000A55FD" w:rsidP="000A55FD" w:rsidRDefault="000A55FD" w14:paraId="5FDE8879" w14:textId="77777777">
      <w:pPr>
        <w:spacing w:after="0" w:line="276" w:lineRule="auto"/>
        <w:jc w:val="both"/>
        <w:rPr>
          <w:rFonts w:eastAsia="Arial" w:cs="Arial"/>
          <w:color w:val="auto"/>
          <w:sz w:val="18"/>
          <w:szCs w:val="18"/>
        </w:rPr>
      </w:pPr>
    </w:p>
    <w:p w:rsidRPr="00802909" w:rsidR="4829DA28" w:rsidP="000A55FD" w:rsidRDefault="4829DA28" w14:paraId="190F02C9" w14:textId="16A29113">
      <w:pPr>
        <w:spacing w:after="0" w:line="276" w:lineRule="auto"/>
        <w:jc w:val="both"/>
        <w:rPr>
          <w:rFonts w:eastAsia="Arial" w:cs="Arial"/>
          <w:color w:val="auto"/>
          <w:sz w:val="18"/>
          <w:szCs w:val="18"/>
          <w:lang w:eastAsia="es-ES"/>
        </w:rPr>
      </w:pPr>
      <w:r w:rsidRPr="00802909">
        <w:rPr>
          <w:rFonts w:eastAsia="Arial" w:cs="Arial"/>
          <w:color w:val="auto"/>
          <w:sz w:val="18"/>
          <w:szCs w:val="18"/>
          <w:lang w:eastAsia="es-ES"/>
        </w:rPr>
        <w:t>(</w:t>
      </w:r>
      <w:r w:rsidRPr="00802909" w:rsidR="00DC1F95">
        <w:rPr>
          <w:rFonts w:eastAsia="Arial" w:cs="Arial"/>
          <w:color w:val="auto"/>
          <w:sz w:val="18"/>
          <w:szCs w:val="18"/>
          <w:lang w:eastAsia="es-ES"/>
        </w:rPr>
        <w:t>V</w:t>
      </w:r>
      <w:r w:rsidRPr="00802909">
        <w:rPr>
          <w:rFonts w:eastAsia="Arial" w:cs="Arial"/>
          <w:color w:val="auto"/>
          <w:sz w:val="18"/>
          <w:szCs w:val="18"/>
          <w:lang w:eastAsia="es-ES"/>
        </w:rPr>
        <w:t xml:space="preserve">er conceptos: </w:t>
      </w:r>
      <w:hyperlink w:history="1" r:id="rId20">
        <w:r w:rsidRPr="009C0592">
          <w:rPr>
            <w:rStyle w:val="Hipervnculo"/>
            <w:rFonts w:eastAsia="Arial" w:cs="Arial"/>
            <w:sz w:val="18"/>
            <w:szCs w:val="18"/>
            <w:lang w:eastAsia="es-ES"/>
          </w:rPr>
          <w:t>C</w:t>
        </w:r>
        <w:r w:rsidRPr="009C0592" w:rsidR="00DC1F95">
          <w:rPr>
            <w:rStyle w:val="Hipervnculo"/>
            <w:rFonts w:eastAsia="Arial" w:cs="Arial"/>
            <w:sz w:val="18"/>
            <w:szCs w:val="18"/>
            <w:lang w:eastAsia="es-ES"/>
          </w:rPr>
          <w:t>−</w:t>
        </w:r>
        <w:r w:rsidRPr="009C0592">
          <w:rPr>
            <w:rStyle w:val="Hipervnculo"/>
            <w:rFonts w:eastAsia="Arial" w:cs="Arial"/>
            <w:sz w:val="18"/>
            <w:szCs w:val="18"/>
            <w:lang w:eastAsia="es-ES"/>
          </w:rPr>
          <w:t xml:space="preserve">067 del </w:t>
        </w:r>
        <w:r w:rsidRPr="009C0592" w:rsidR="00DC1F95">
          <w:rPr>
            <w:rStyle w:val="Hipervnculo"/>
            <w:rFonts w:eastAsia="Arial" w:cs="Arial"/>
            <w:sz w:val="18"/>
            <w:szCs w:val="18"/>
            <w:lang w:eastAsia="es-ES"/>
          </w:rPr>
          <w:t>0</w:t>
        </w:r>
        <w:r w:rsidRPr="009C0592">
          <w:rPr>
            <w:rStyle w:val="Hipervnculo"/>
            <w:rFonts w:eastAsia="Arial" w:cs="Arial"/>
            <w:sz w:val="18"/>
            <w:szCs w:val="18"/>
            <w:lang w:eastAsia="es-ES"/>
          </w:rPr>
          <w:t>2/03/2020</w:t>
        </w:r>
      </w:hyperlink>
      <w:r w:rsidRPr="00802909" w:rsidR="000A55FD">
        <w:rPr>
          <w:rFonts w:eastAsia="Arial" w:cs="Arial"/>
          <w:color w:val="auto"/>
          <w:sz w:val="18"/>
          <w:szCs w:val="18"/>
          <w:lang w:eastAsia="es-ES"/>
        </w:rPr>
        <w:t>)</w:t>
      </w:r>
    </w:p>
    <w:p w:rsidRPr="00802909" w:rsidR="000A55FD" w:rsidP="000A55FD" w:rsidRDefault="000A55FD" w14:paraId="26DE8019" w14:textId="77777777">
      <w:pPr>
        <w:spacing w:after="0" w:line="276" w:lineRule="auto"/>
        <w:jc w:val="both"/>
        <w:rPr>
          <w:rFonts w:eastAsia="Arial" w:cs="Arial"/>
          <w:color w:val="auto"/>
          <w:lang w:eastAsia="es-ES"/>
        </w:rPr>
      </w:pPr>
    </w:p>
    <w:p w:rsidRPr="00802909" w:rsidR="001F5D17" w:rsidP="000A55FD" w:rsidRDefault="001F5D17" w14:paraId="069D9A60" w14:textId="2B4A90EE">
      <w:pPr>
        <w:pStyle w:val="Capitulo1"/>
        <w:numPr>
          <w:ilvl w:val="0"/>
          <w:numId w:val="79"/>
        </w:numPr>
        <w:spacing w:before="0" w:after="0"/>
        <w:rPr>
          <w:color w:val="auto"/>
        </w:rPr>
      </w:pPr>
      <w:bookmarkStart w:name="_Toc424219434" w:id="72"/>
      <w:bookmarkStart w:name="_Toc504124487" w:id="73"/>
      <w:bookmarkStart w:name="_Toc508648246" w:id="74"/>
      <w:bookmarkStart w:name="_Toc508984030" w:id="75"/>
      <w:bookmarkStart w:name="_Toc509843860" w:id="76"/>
      <w:bookmarkStart w:name="_Toc511924768" w:id="77"/>
      <w:bookmarkStart w:name="_Toc520226857" w:id="78"/>
      <w:bookmarkStart w:name="_Toc520297827" w:id="79"/>
      <w:bookmarkStart w:name="_Toc520317092" w:id="80"/>
      <w:bookmarkStart w:name="_Ref531072997" w:id="81"/>
      <w:bookmarkStart w:name="_Toc533083693" w:id="82"/>
      <w:bookmarkStart w:name="_Ref4939799" w:id="83"/>
      <w:bookmarkStart w:name="_Ref5005523" w:id="84"/>
      <w:bookmarkStart w:name="_Toc5006124" w:id="85"/>
      <w:bookmarkStart w:name="_Hlk517248369" w:id="86"/>
      <w:bookmarkEnd w:id="71"/>
      <w:r w:rsidRPr="00802909">
        <w:rPr>
          <w:color w:val="auto"/>
        </w:rPr>
        <w:t>REGLAS</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SUBSANABILIDAD</w:t>
      </w:r>
      <w:bookmarkEnd w:id="72"/>
      <w:bookmarkEnd w:id="73"/>
      <w:bookmarkEnd w:id="74"/>
      <w:bookmarkEnd w:id="75"/>
      <w:bookmarkEnd w:id="76"/>
      <w:bookmarkEnd w:id="77"/>
      <w:bookmarkEnd w:id="78"/>
      <w:bookmarkEnd w:id="79"/>
      <w:bookmarkEnd w:id="80"/>
      <w:bookmarkEnd w:id="81"/>
      <w:bookmarkEnd w:id="82"/>
      <w:bookmarkEnd w:id="83"/>
      <w:bookmarkEnd w:id="84"/>
      <w:bookmarkEnd w:id="85"/>
    </w:p>
    <w:p w:rsidRPr="00802909" w:rsidR="001D1294" w:rsidP="00CA32D3" w:rsidRDefault="001D1294" w14:paraId="412A9676" w14:textId="0EF03A9D">
      <w:pPr>
        <w:tabs>
          <w:tab w:val="left" w:pos="-142"/>
        </w:tabs>
        <w:autoSpaceDE w:val="0"/>
        <w:autoSpaceDN w:val="0"/>
        <w:adjustRightInd w:val="0"/>
        <w:spacing w:before="120" w:after="240" w:line="276" w:lineRule="auto"/>
        <w:jc w:val="both"/>
        <w:rPr>
          <w:rFonts w:eastAsia="Arial" w:cs="Arial"/>
          <w:color w:val="auto"/>
          <w:lang w:eastAsia="es-CO"/>
        </w:rPr>
      </w:pPr>
      <w:r w:rsidRPr="00802909">
        <w:rPr>
          <w:color w:val="auto"/>
          <w:lang w:eastAsia="es-CO"/>
        </w:rPr>
        <w:t xml:space="preserve">El Proponente </w:t>
      </w:r>
      <w:r w:rsidRPr="00802909" w:rsidR="006A68E5">
        <w:rPr>
          <w:color w:val="auto"/>
          <w:lang w:eastAsia="es-CO"/>
        </w:rPr>
        <w:t>tiene la</w:t>
      </w:r>
      <w:r w:rsidRPr="00802909" w:rsidR="006A68E5">
        <w:rPr>
          <w:rFonts w:eastAsia="Arial" w:cs="Arial"/>
          <w:color w:val="auto"/>
          <w:lang w:eastAsia="es-CO"/>
        </w:rPr>
        <w:t xml:space="preserve"> </w:t>
      </w:r>
      <w:r w:rsidRPr="00802909" w:rsidR="001849A7">
        <w:rPr>
          <w:color w:val="auto"/>
          <w:lang w:eastAsia="es-CO"/>
        </w:rPr>
        <w:t>responsabilidad y</w:t>
      </w:r>
      <w:r w:rsidRPr="00802909" w:rsidR="006A68E5">
        <w:rPr>
          <w:rFonts w:eastAsia="Arial" w:cs="Arial"/>
          <w:color w:val="auto"/>
          <w:lang w:eastAsia="es-CO"/>
        </w:rPr>
        <w:t xml:space="preserve"> </w:t>
      </w:r>
      <w:r w:rsidRPr="00802909" w:rsidR="006A68E5">
        <w:rPr>
          <w:color w:val="auto"/>
          <w:lang w:eastAsia="es-CO"/>
        </w:rPr>
        <w:t>carga de presentar su o</w:t>
      </w:r>
      <w:r w:rsidRPr="00802909">
        <w:rPr>
          <w:color w:val="auto"/>
          <w:lang w:eastAsia="es-CO"/>
        </w:rPr>
        <w:t>ferta en forma</w:t>
      </w:r>
      <w:r w:rsidRPr="00802909">
        <w:rPr>
          <w:rFonts w:eastAsia="Arial" w:cs="Arial"/>
          <w:color w:val="auto"/>
          <w:lang w:eastAsia="es-CO"/>
        </w:rPr>
        <w:t xml:space="preserve"> </w:t>
      </w:r>
      <w:r w:rsidRPr="00802909" w:rsidR="001849A7">
        <w:rPr>
          <w:color w:val="auto"/>
          <w:lang w:eastAsia="es-CO"/>
        </w:rPr>
        <w:t>completa e</w:t>
      </w:r>
      <w:r w:rsidRPr="00802909">
        <w:rPr>
          <w:rFonts w:eastAsia="Arial" w:cs="Arial"/>
          <w:color w:val="auto"/>
          <w:lang w:eastAsia="es-CO"/>
        </w:rPr>
        <w:t xml:space="preserve"> </w:t>
      </w:r>
      <w:r w:rsidRPr="00802909">
        <w:rPr>
          <w:color w:val="auto"/>
          <w:lang w:eastAsia="es-CO"/>
        </w:rPr>
        <w:t>íntegra, esto es, res</w:t>
      </w:r>
      <w:r w:rsidRPr="00802909" w:rsidR="00D02A7C">
        <w:rPr>
          <w:color w:val="auto"/>
          <w:lang w:eastAsia="es-CO"/>
        </w:rPr>
        <w:t>pondiendo todos los puntos del Pliego de C</w:t>
      </w:r>
      <w:r w:rsidRPr="00802909">
        <w:rPr>
          <w:color w:val="auto"/>
          <w:lang w:eastAsia="es-CO"/>
        </w:rPr>
        <w:t>ondiciones y adjuntando todos los documentos de soporte o prueba de las condiciones que pretenda hacer valer en el proceso.</w:t>
      </w:r>
    </w:p>
    <w:p w:rsidRPr="00802909" w:rsidR="001F5D17" w:rsidP="00CA32D3" w:rsidRDefault="0E65988C" w14:paraId="673807FA" w14:textId="4E1FCAE7">
      <w:pPr>
        <w:tabs>
          <w:tab w:val="left" w:pos="-142"/>
        </w:tabs>
        <w:autoSpaceDE w:val="0"/>
        <w:autoSpaceDN w:val="0"/>
        <w:adjustRightInd w:val="0"/>
        <w:spacing w:before="120" w:after="240" w:line="276" w:lineRule="auto"/>
        <w:jc w:val="both"/>
        <w:rPr>
          <w:rFonts w:eastAsia="Arial" w:cs="Arial"/>
          <w:color w:val="auto"/>
        </w:rPr>
      </w:pPr>
      <w:r w:rsidRPr="00802909">
        <w:rPr>
          <w:color w:val="auto"/>
        </w:rPr>
        <w:t>En caso de ser necesario,</w:t>
      </w:r>
      <w:r w:rsidRPr="00802909">
        <w:rPr>
          <w:color w:val="auto"/>
          <w:lang w:eastAsia="es-CO"/>
        </w:rPr>
        <w:t xml:space="preserve"> l</w:t>
      </w:r>
      <w:r w:rsidRPr="00802909" w:rsidR="44D8A8EA">
        <w:rPr>
          <w:color w:val="auto"/>
          <w:lang w:eastAsia="es-CO"/>
        </w:rPr>
        <w:t>a</w:t>
      </w:r>
      <w:r w:rsidRPr="00802909" w:rsidR="16496452">
        <w:rPr>
          <w:rFonts w:eastAsia="Arial" w:cs="Arial"/>
          <w:color w:val="auto"/>
          <w:lang w:eastAsia="es-CO"/>
        </w:rPr>
        <w:t xml:space="preserve"> </w:t>
      </w:r>
      <w:r w:rsidRPr="00802909" w:rsidR="44D8A8EA">
        <w:rPr>
          <w:color w:val="auto"/>
        </w:rPr>
        <w:t>Entidad</w:t>
      </w:r>
      <w:r w:rsidRPr="00802909" w:rsidR="16496452">
        <w:rPr>
          <w:rFonts w:eastAsia="Arial" w:cs="Arial"/>
          <w:color w:val="auto"/>
        </w:rPr>
        <w:t xml:space="preserve"> </w:t>
      </w:r>
      <w:r w:rsidRPr="00802909" w:rsidR="420A43C0">
        <w:rPr>
          <w:color w:val="auto"/>
        </w:rPr>
        <w:t>deberá</w:t>
      </w:r>
      <w:r w:rsidRPr="00802909" w:rsidR="420A43C0">
        <w:rPr>
          <w:rFonts w:eastAsia="Arial" w:cs="Arial"/>
          <w:color w:val="auto"/>
        </w:rPr>
        <w:t xml:space="preserve"> </w:t>
      </w:r>
      <w:r w:rsidRPr="00802909" w:rsidR="44D8A8EA">
        <w:rPr>
          <w:color w:val="auto"/>
        </w:rPr>
        <w:t>solicitar</w:t>
      </w:r>
      <w:r w:rsidRPr="00802909" w:rsidR="16496452">
        <w:rPr>
          <w:rFonts w:eastAsia="Arial" w:cs="Arial"/>
          <w:color w:val="auto"/>
        </w:rPr>
        <w:t xml:space="preserve"> </w:t>
      </w:r>
      <w:r w:rsidRPr="00802909" w:rsidR="44D8A8EA">
        <w:rPr>
          <w:color w:val="auto"/>
        </w:rPr>
        <w:t>a</w:t>
      </w:r>
      <w:r w:rsidRPr="00802909" w:rsidR="16496452">
        <w:rPr>
          <w:rFonts w:eastAsia="Arial" w:cs="Arial"/>
          <w:color w:val="auto"/>
        </w:rPr>
        <w:t xml:space="preserve"> </w:t>
      </w:r>
      <w:r w:rsidRPr="00802909" w:rsidR="44D8A8EA">
        <w:rPr>
          <w:color w:val="auto"/>
        </w:rPr>
        <w:t>los</w:t>
      </w:r>
      <w:r w:rsidRPr="00802909" w:rsidR="16496452">
        <w:rPr>
          <w:rFonts w:eastAsia="Arial" w:cs="Arial"/>
          <w:color w:val="auto"/>
        </w:rPr>
        <w:t xml:space="preserve"> </w:t>
      </w:r>
      <w:r w:rsidRPr="00802909" w:rsidR="23A96B46">
        <w:rPr>
          <w:color w:val="auto"/>
        </w:rPr>
        <w:t>P</w:t>
      </w:r>
      <w:r w:rsidRPr="00802909" w:rsidR="44D8A8EA">
        <w:rPr>
          <w:color w:val="auto"/>
        </w:rPr>
        <w:t>roponentes,</w:t>
      </w:r>
      <w:r w:rsidRPr="00802909" w:rsidR="16496452">
        <w:rPr>
          <w:rFonts w:eastAsia="Arial" w:cs="Arial"/>
          <w:color w:val="auto"/>
        </w:rPr>
        <w:t xml:space="preserve"> </w:t>
      </w:r>
      <w:r w:rsidRPr="00802909" w:rsidR="44D8A8EA">
        <w:rPr>
          <w:color w:val="auto"/>
        </w:rPr>
        <w:t>las</w:t>
      </w:r>
      <w:r w:rsidRPr="00802909" w:rsidR="16496452">
        <w:rPr>
          <w:rFonts w:eastAsia="Arial" w:cs="Arial"/>
          <w:color w:val="auto"/>
        </w:rPr>
        <w:t xml:space="preserve"> </w:t>
      </w:r>
      <w:r w:rsidRPr="00802909" w:rsidR="44D8A8EA">
        <w:rPr>
          <w:color w:val="auto"/>
        </w:rPr>
        <w:t>aclaraciones,</w:t>
      </w:r>
      <w:r w:rsidRPr="00802909" w:rsidR="16496452">
        <w:rPr>
          <w:rFonts w:eastAsia="Arial" w:cs="Arial"/>
          <w:color w:val="auto"/>
        </w:rPr>
        <w:t xml:space="preserve"> </w:t>
      </w:r>
      <w:r w:rsidRPr="00802909" w:rsidR="44D8A8EA">
        <w:rPr>
          <w:color w:val="auto"/>
        </w:rPr>
        <w:t>precisiones</w:t>
      </w:r>
      <w:r w:rsidRPr="00802909" w:rsidR="16496452">
        <w:rPr>
          <w:rFonts w:eastAsia="Arial" w:cs="Arial"/>
          <w:color w:val="auto"/>
        </w:rPr>
        <w:t xml:space="preserve"> </w:t>
      </w:r>
      <w:r w:rsidRPr="00802909" w:rsidR="44D8A8EA">
        <w:rPr>
          <w:color w:val="auto"/>
        </w:rPr>
        <w:t>o</w:t>
      </w:r>
      <w:r w:rsidRPr="00802909" w:rsidR="16496452">
        <w:rPr>
          <w:rFonts w:eastAsia="Arial" w:cs="Arial"/>
          <w:color w:val="auto"/>
        </w:rPr>
        <w:t xml:space="preserve"> </w:t>
      </w:r>
      <w:r w:rsidRPr="00802909" w:rsidR="667D308C">
        <w:rPr>
          <w:color w:val="auto"/>
        </w:rPr>
        <w:t xml:space="preserve">solicitud de </w:t>
      </w:r>
      <w:r w:rsidRPr="00802909" w:rsidR="44D8A8EA">
        <w:rPr>
          <w:color w:val="auto"/>
        </w:rPr>
        <w:t>documentos</w:t>
      </w:r>
      <w:r w:rsidRPr="00802909" w:rsidR="16496452">
        <w:rPr>
          <w:rFonts w:eastAsia="Arial" w:cs="Arial"/>
          <w:color w:val="auto"/>
        </w:rPr>
        <w:t xml:space="preserve"> </w:t>
      </w:r>
      <w:r w:rsidRPr="00802909" w:rsidR="44D8A8EA">
        <w:rPr>
          <w:color w:val="auto"/>
        </w:rPr>
        <w:t>que</w:t>
      </w:r>
      <w:r w:rsidRPr="00802909" w:rsidR="16496452">
        <w:rPr>
          <w:rFonts w:eastAsia="Arial" w:cs="Arial"/>
          <w:color w:val="auto"/>
        </w:rPr>
        <w:t xml:space="preserve"> </w:t>
      </w:r>
      <w:r w:rsidRPr="00802909" w:rsidR="44D8A8EA">
        <w:rPr>
          <w:color w:val="auto"/>
        </w:rPr>
        <w:t>puedan</w:t>
      </w:r>
      <w:r w:rsidRPr="00802909" w:rsidR="16496452">
        <w:rPr>
          <w:rFonts w:eastAsia="Arial" w:cs="Arial"/>
          <w:color w:val="auto"/>
        </w:rPr>
        <w:t xml:space="preserve"> </w:t>
      </w:r>
      <w:r w:rsidRPr="00802909" w:rsidR="44D8A8EA">
        <w:rPr>
          <w:color w:val="auto"/>
        </w:rPr>
        <w:t>ser</w:t>
      </w:r>
      <w:r w:rsidRPr="00802909" w:rsidR="16496452">
        <w:rPr>
          <w:rFonts w:eastAsia="Arial" w:cs="Arial"/>
          <w:color w:val="auto"/>
        </w:rPr>
        <w:t xml:space="preserve"> </w:t>
      </w:r>
      <w:r w:rsidRPr="00802909" w:rsidR="23A96B46">
        <w:rPr>
          <w:color w:val="auto"/>
        </w:rPr>
        <w:t xml:space="preserve">subsanables. </w:t>
      </w:r>
      <w:r w:rsidRPr="00802909" w:rsidR="126559AC">
        <w:rPr>
          <w:color w:val="auto"/>
        </w:rPr>
        <w:t>No obstante, los Proponentes no podrán completar, adicionar, modificar o mejorar sus propuestas.</w:t>
      </w:r>
    </w:p>
    <w:p w:rsidRPr="00802909" w:rsidR="001F5D17" w:rsidP="00CA32D3" w:rsidRDefault="00525DA2" w14:paraId="6B96E562" w14:textId="4B3EAFFE">
      <w:pPr>
        <w:tabs>
          <w:tab w:val="left" w:pos="-142"/>
        </w:tabs>
        <w:autoSpaceDE w:val="0"/>
        <w:autoSpaceDN w:val="0"/>
        <w:adjustRightInd w:val="0"/>
        <w:spacing w:before="120" w:after="240" w:line="276" w:lineRule="auto"/>
        <w:jc w:val="both"/>
        <w:rPr>
          <w:color w:val="auto"/>
        </w:rPr>
      </w:pPr>
      <w:r w:rsidRPr="00802909">
        <w:rPr>
          <w:color w:val="auto"/>
        </w:rPr>
        <w:t>Los</w:t>
      </w:r>
      <w:r w:rsidRPr="00802909" w:rsidR="002644ED">
        <w:rPr>
          <w:rFonts w:eastAsia="Arial" w:cs="Arial"/>
          <w:color w:val="auto"/>
        </w:rPr>
        <w:t xml:space="preserve"> </w:t>
      </w:r>
      <w:r w:rsidRPr="00802909" w:rsidR="00692FD4">
        <w:rPr>
          <w:color w:val="auto"/>
        </w:rPr>
        <w:t>Proponentes</w:t>
      </w:r>
      <w:r w:rsidRPr="00802909" w:rsidR="002644ED">
        <w:rPr>
          <w:rFonts w:eastAsia="Arial" w:cs="Arial"/>
          <w:color w:val="auto"/>
        </w:rPr>
        <w:t xml:space="preserve"> </w:t>
      </w:r>
      <w:r w:rsidRPr="00802909" w:rsidR="001F5D17">
        <w:rPr>
          <w:color w:val="auto"/>
        </w:rPr>
        <w:t>deberán</w:t>
      </w:r>
      <w:r w:rsidRPr="00802909" w:rsidR="002644ED">
        <w:rPr>
          <w:rFonts w:eastAsia="Arial" w:cs="Arial"/>
          <w:color w:val="auto"/>
        </w:rPr>
        <w:t xml:space="preserve"> </w:t>
      </w:r>
      <w:bookmarkStart w:name="_Hlk508011077" w:id="87"/>
      <w:r w:rsidRPr="00802909" w:rsidR="001F5D17">
        <w:rPr>
          <w:color w:val="auto"/>
        </w:rPr>
        <w:t>allegar</w:t>
      </w:r>
      <w:r w:rsidRPr="00802909" w:rsidR="002644ED">
        <w:rPr>
          <w:rFonts w:eastAsia="Arial" w:cs="Arial"/>
          <w:color w:val="auto"/>
        </w:rPr>
        <w:t xml:space="preserve"> </w:t>
      </w:r>
      <w:r w:rsidRPr="00802909" w:rsidR="001F5D17">
        <w:rPr>
          <w:color w:val="auto"/>
        </w:rPr>
        <w:t>las</w:t>
      </w:r>
      <w:r w:rsidRPr="00802909" w:rsidR="002644ED">
        <w:rPr>
          <w:rFonts w:eastAsia="Arial" w:cs="Arial"/>
          <w:color w:val="auto"/>
        </w:rPr>
        <w:t xml:space="preserve"> </w:t>
      </w:r>
      <w:r w:rsidRPr="00802909" w:rsidR="003F79C9">
        <w:rPr>
          <w:color w:val="auto"/>
        </w:rPr>
        <w:t>aclaraciones</w:t>
      </w:r>
      <w:r w:rsidRPr="00802909" w:rsidR="002644ED">
        <w:rPr>
          <w:rFonts w:eastAsia="Arial" w:cs="Arial"/>
          <w:color w:val="auto"/>
        </w:rPr>
        <w:t xml:space="preserve"> </w:t>
      </w:r>
      <w:r w:rsidRPr="00802909" w:rsidR="001F5D17">
        <w:rPr>
          <w:color w:val="auto"/>
        </w:rPr>
        <w:t>o</w:t>
      </w:r>
      <w:r w:rsidRPr="00802909" w:rsidR="002644ED">
        <w:rPr>
          <w:rFonts w:eastAsia="Arial" w:cs="Arial"/>
          <w:color w:val="auto"/>
        </w:rPr>
        <w:t xml:space="preserve"> </w:t>
      </w:r>
      <w:r w:rsidRPr="00802909" w:rsidR="001F5D17">
        <w:rPr>
          <w:color w:val="auto"/>
        </w:rPr>
        <w:t>documentos</w:t>
      </w:r>
      <w:r w:rsidRPr="00802909" w:rsidR="002644ED">
        <w:rPr>
          <w:rFonts w:eastAsia="Arial" w:cs="Arial"/>
          <w:color w:val="auto"/>
        </w:rPr>
        <w:t xml:space="preserve"> </w:t>
      </w:r>
      <w:r w:rsidRPr="00802909" w:rsidR="001F5D17">
        <w:rPr>
          <w:color w:val="auto"/>
        </w:rPr>
        <w:t>requeridos</w:t>
      </w:r>
      <w:bookmarkEnd w:id="87"/>
      <w:r w:rsidRPr="00802909" w:rsidR="000A4488">
        <w:rPr>
          <w:rFonts w:eastAsia="Arial" w:cs="Arial"/>
          <w:color w:val="auto"/>
        </w:rPr>
        <w:t xml:space="preserve"> </w:t>
      </w:r>
      <w:r w:rsidRPr="00802909" w:rsidR="000A4488">
        <w:rPr>
          <w:color w:val="auto"/>
        </w:rPr>
        <w:t xml:space="preserve">hasta el término de traslado del informe de </w:t>
      </w:r>
      <w:r w:rsidRPr="00802909" w:rsidR="002A3F84">
        <w:rPr>
          <w:color w:val="auto"/>
        </w:rPr>
        <w:t>evaluación.</w:t>
      </w:r>
      <w:r w:rsidRPr="00802909" w:rsidR="007A656E">
        <w:rPr>
          <w:color w:val="auto"/>
        </w:rPr>
        <w:t xml:space="preserve"> </w:t>
      </w:r>
    </w:p>
    <w:p w:rsidRPr="00802909" w:rsidR="001F5D17" w:rsidP="00CA32D3" w:rsidRDefault="001F5D17" w14:paraId="16EAD950" w14:textId="39FEC3B3">
      <w:pPr>
        <w:tabs>
          <w:tab w:val="left" w:pos="-142"/>
        </w:tabs>
        <w:autoSpaceDE w:val="0"/>
        <w:autoSpaceDN w:val="0"/>
        <w:adjustRightInd w:val="0"/>
        <w:spacing w:before="120" w:after="240" w:line="276" w:lineRule="auto"/>
        <w:jc w:val="both"/>
        <w:rPr>
          <w:rFonts w:eastAsia="Arial" w:cs="Arial"/>
          <w:color w:val="auto"/>
        </w:rPr>
      </w:pP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evento</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Entidad</w:t>
      </w:r>
      <w:r w:rsidRPr="00802909" w:rsidR="002644ED">
        <w:rPr>
          <w:rFonts w:eastAsia="Arial" w:cs="Arial"/>
          <w:color w:val="auto"/>
        </w:rPr>
        <w:t xml:space="preserve"> </w:t>
      </w:r>
      <w:r w:rsidRPr="00802909">
        <w:rPr>
          <w:color w:val="auto"/>
        </w:rPr>
        <w:t>no</w:t>
      </w:r>
      <w:r w:rsidRPr="00802909" w:rsidR="002644ED">
        <w:rPr>
          <w:rFonts w:eastAsia="Arial" w:cs="Arial"/>
          <w:color w:val="auto"/>
        </w:rPr>
        <w:t xml:space="preserve"> </w:t>
      </w:r>
      <w:r w:rsidRPr="00802909">
        <w:rPr>
          <w:color w:val="auto"/>
        </w:rPr>
        <w:t>advierta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ausencia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EB2A2D">
        <w:rPr>
          <w:color w:val="auto"/>
        </w:rPr>
        <w:t xml:space="preserve">requisitos o la falta de documentos referentes a la futura contratación o al Proponente, no necesarios para la comparación de las propuestas </w:t>
      </w:r>
      <w:r w:rsidRPr="00802909">
        <w:rPr>
          <w:color w:val="auto"/>
        </w:rPr>
        <w:t>y</w:t>
      </w:r>
      <w:r w:rsidRPr="00802909" w:rsidR="002644ED">
        <w:rPr>
          <w:rFonts w:eastAsia="Arial" w:cs="Arial"/>
          <w:color w:val="auto"/>
        </w:rPr>
        <w:t xml:space="preserve"> </w:t>
      </w:r>
      <w:r w:rsidRPr="00802909">
        <w:rPr>
          <w:color w:val="auto"/>
        </w:rPr>
        <w:t>no</w:t>
      </w:r>
      <w:r w:rsidRPr="00802909" w:rsidR="002644ED">
        <w:rPr>
          <w:rFonts w:eastAsia="Arial" w:cs="Arial"/>
          <w:color w:val="auto"/>
        </w:rPr>
        <w:t xml:space="preserve"> </w:t>
      </w:r>
      <w:r w:rsidRPr="00802909">
        <w:rPr>
          <w:color w:val="auto"/>
        </w:rPr>
        <w:t>lo</w:t>
      </w:r>
      <w:r w:rsidRPr="00802909" w:rsidR="00EB2A2D">
        <w:rPr>
          <w:color w:val="auto"/>
        </w:rPr>
        <w:t>s</w:t>
      </w:r>
      <w:r w:rsidRPr="00802909" w:rsidR="002644ED">
        <w:rPr>
          <w:rFonts w:eastAsia="Arial" w:cs="Arial"/>
          <w:color w:val="auto"/>
        </w:rPr>
        <w:t xml:space="preserve"> </w:t>
      </w:r>
      <w:r w:rsidRPr="00802909">
        <w:rPr>
          <w:color w:val="auto"/>
        </w:rPr>
        <w:t>haya</w:t>
      </w:r>
      <w:r w:rsidRPr="00802909" w:rsidR="002644ED">
        <w:rPr>
          <w:rFonts w:eastAsia="Arial" w:cs="Arial"/>
          <w:color w:val="auto"/>
        </w:rPr>
        <w:t xml:space="preserve"> </w:t>
      </w:r>
      <w:r w:rsidRPr="00802909">
        <w:rPr>
          <w:color w:val="auto"/>
        </w:rPr>
        <w:t>req</w:t>
      </w:r>
      <w:r w:rsidRPr="00802909" w:rsidR="00582599">
        <w:rPr>
          <w:color w:val="auto"/>
        </w:rPr>
        <w:t>uerido</w:t>
      </w:r>
      <w:r w:rsidRPr="00802909" w:rsidR="002644ED">
        <w:rPr>
          <w:rFonts w:eastAsia="Arial" w:cs="Arial"/>
          <w:color w:val="auto"/>
        </w:rPr>
        <w:t xml:space="preserve"> </w:t>
      </w:r>
      <w:r w:rsidRPr="00802909" w:rsidR="00582599">
        <w:rPr>
          <w:color w:val="auto"/>
        </w:rPr>
        <w:t>en</w:t>
      </w:r>
      <w:r w:rsidRPr="00802909" w:rsidR="002644ED">
        <w:rPr>
          <w:rFonts w:eastAsia="Arial" w:cs="Arial"/>
          <w:color w:val="auto"/>
        </w:rPr>
        <w:t xml:space="preserve"> </w:t>
      </w:r>
      <w:r w:rsidRPr="00802909" w:rsidR="00582599">
        <w:rPr>
          <w:color w:val="auto"/>
        </w:rPr>
        <w:t>el</w:t>
      </w:r>
      <w:r w:rsidRPr="00802909" w:rsidR="002644ED">
        <w:rPr>
          <w:rFonts w:eastAsia="Arial" w:cs="Arial"/>
          <w:color w:val="auto"/>
        </w:rPr>
        <w:t xml:space="preserve"> </w:t>
      </w:r>
      <w:r w:rsidRPr="00802909" w:rsidR="00582599">
        <w:rPr>
          <w:color w:val="auto"/>
        </w:rPr>
        <w:t>informe</w:t>
      </w:r>
      <w:r w:rsidRPr="00802909" w:rsidR="002644ED">
        <w:rPr>
          <w:rFonts w:eastAsia="Arial" w:cs="Arial"/>
          <w:color w:val="auto"/>
        </w:rPr>
        <w:t xml:space="preserve"> </w:t>
      </w:r>
      <w:r w:rsidRPr="00802909" w:rsidR="00582599">
        <w:rPr>
          <w:color w:val="auto"/>
        </w:rPr>
        <w:t>de</w:t>
      </w:r>
      <w:r w:rsidRPr="00802909" w:rsidR="002644ED">
        <w:rPr>
          <w:rFonts w:eastAsia="Arial" w:cs="Arial"/>
          <w:color w:val="auto"/>
        </w:rPr>
        <w:t xml:space="preserve"> </w:t>
      </w:r>
      <w:r w:rsidRPr="00802909" w:rsidR="00582599">
        <w:rPr>
          <w:color w:val="auto"/>
        </w:rPr>
        <w:t>e</w:t>
      </w:r>
      <w:r w:rsidRPr="00802909">
        <w:rPr>
          <w:color w:val="auto"/>
        </w:rPr>
        <w:t>val</w:t>
      </w:r>
      <w:r w:rsidRPr="00802909" w:rsidR="00582599">
        <w:rPr>
          <w:color w:val="auto"/>
        </w:rPr>
        <w:t>uación</w:t>
      </w:r>
      <w:r w:rsidRPr="00802909" w:rsidR="00AB0533">
        <w:rPr>
          <w:rFonts w:eastAsia="Arial" w:cs="Arial"/>
          <w:color w:val="auto"/>
        </w:rPr>
        <w:t xml:space="preserve">, </w:t>
      </w:r>
      <w:r w:rsidRPr="00802909" w:rsidR="00B7667C">
        <w:rPr>
          <w:color w:val="auto"/>
        </w:rPr>
        <w:t>podrá</w:t>
      </w:r>
      <w:r w:rsidRPr="00802909" w:rsidR="00AB0533">
        <w:rPr>
          <w:rFonts w:eastAsia="Arial" w:cs="Arial"/>
          <w:color w:val="auto"/>
        </w:rPr>
        <w:t xml:space="preserve"> </w:t>
      </w:r>
      <w:r w:rsidRPr="00802909" w:rsidR="00AB0533">
        <w:rPr>
          <w:color w:val="auto"/>
        </w:rPr>
        <w:t>requerir</w:t>
      </w:r>
      <w:r w:rsidRPr="00802909" w:rsidR="00AB0533">
        <w:rPr>
          <w:rFonts w:eastAsia="Arial" w:cs="Arial"/>
          <w:color w:val="auto"/>
        </w:rPr>
        <w:t xml:space="preserve"> </w:t>
      </w:r>
      <w:r w:rsidRPr="00802909" w:rsidR="00582599">
        <w:rPr>
          <w:color w:val="auto"/>
        </w:rPr>
        <w:t>al</w:t>
      </w:r>
      <w:r w:rsidRPr="00802909" w:rsidR="002644ED">
        <w:rPr>
          <w:rFonts w:eastAsia="Arial" w:cs="Arial"/>
          <w:color w:val="auto"/>
        </w:rPr>
        <w:t xml:space="preserve"> </w:t>
      </w:r>
      <w:r w:rsidRPr="00802909" w:rsidR="00582599">
        <w:rPr>
          <w:color w:val="auto"/>
        </w:rPr>
        <w:t>P</w:t>
      </w:r>
      <w:r w:rsidRPr="00802909">
        <w:rPr>
          <w:color w:val="auto"/>
        </w:rPr>
        <w:t>roponente</w:t>
      </w:r>
      <w:r w:rsidRPr="00802909" w:rsidR="00AB0533">
        <w:rPr>
          <w:rFonts w:eastAsia="Arial" w:cs="Arial"/>
          <w:color w:val="auto"/>
        </w:rPr>
        <w:t>,</w:t>
      </w:r>
      <w:r w:rsidRPr="00802909" w:rsidR="002644ED">
        <w:rPr>
          <w:rFonts w:eastAsia="Arial" w:cs="Arial"/>
          <w:color w:val="auto"/>
        </w:rPr>
        <w:t xml:space="preserve"> </w:t>
      </w:r>
      <w:r w:rsidRPr="00802909">
        <w:rPr>
          <w:color w:val="auto"/>
        </w:rPr>
        <w:t>otorgándole</w:t>
      </w:r>
      <w:r w:rsidRPr="00802909" w:rsidR="002644ED">
        <w:rPr>
          <w:rFonts w:eastAsia="Arial" w:cs="Arial"/>
          <w:color w:val="auto"/>
        </w:rPr>
        <w:t xml:space="preserve"> </w:t>
      </w:r>
      <w:r w:rsidRPr="00802909">
        <w:rPr>
          <w:color w:val="auto"/>
        </w:rPr>
        <w:t>un</w:t>
      </w:r>
      <w:r w:rsidRPr="00802909" w:rsidR="002644ED">
        <w:rPr>
          <w:rFonts w:eastAsia="Arial" w:cs="Arial"/>
          <w:color w:val="auto"/>
        </w:rPr>
        <w:t xml:space="preserve"> </w:t>
      </w:r>
      <w:r w:rsidRPr="00802909">
        <w:rPr>
          <w:color w:val="auto"/>
        </w:rPr>
        <w:t>término</w:t>
      </w:r>
      <w:r w:rsidRPr="00802909" w:rsidR="002644ED">
        <w:rPr>
          <w:rFonts w:eastAsia="Arial" w:cs="Arial"/>
          <w:color w:val="auto"/>
        </w:rPr>
        <w:t xml:space="preserve"> </w:t>
      </w:r>
      <w:r w:rsidRPr="00802909">
        <w:rPr>
          <w:color w:val="auto"/>
        </w:rPr>
        <w:t>igual</w:t>
      </w:r>
      <w:r w:rsidRPr="00802909" w:rsidR="002644ED">
        <w:rPr>
          <w:rFonts w:eastAsia="Arial" w:cs="Arial"/>
          <w:color w:val="auto"/>
        </w:rPr>
        <w:t xml:space="preserve"> </w:t>
      </w:r>
      <w:r w:rsidRPr="00802909">
        <w:rPr>
          <w:color w:val="auto"/>
        </w:rPr>
        <w:t>al</w:t>
      </w:r>
      <w:r w:rsidRPr="00802909" w:rsidR="002644ED">
        <w:rPr>
          <w:rFonts w:eastAsia="Arial" w:cs="Arial"/>
          <w:color w:val="auto"/>
        </w:rPr>
        <w:t xml:space="preserve"> </w:t>
      </w:r>
      <w:r w:rsidRPr="00802909">
        <w:rPr>
          <w:color w:val="auto"/>
        </w:rPr>
        <w:t>establecido</w:t>
      </w:r>
      <w:r w:rsidRPr="00802909" w:rsidR="002644ED">
        <w:rPr>
          <w:rFonts w:eastAsia="Arial" w:cs="Arial"/>
          <w:color w:val="auto"/>
        </w:rPr>
        <w:t xml:space="preserve"> </w:t>
      </w:r>
      <w:r w:rsidRPr="00802909">
        <w:rPr>
          <w:color w:val="auto"/>
        </w:rPr>
        <w:t>para</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traslado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informe</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evaluación</w:t>
      </w:r>
      <w:r w:rsidRPr="00802909" w:rsidR="00426244">
        <w:rPr>
          <w:rFonts w:eastAsia="Arial" w:cs="Arial"/>
          <w:color w:val="auto"/>
        </w:rPr>
        <w:t>,</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fin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sidR="00AB0533">
        <w:rPr>
          <w:color w:val="auto"/>
        </w:rPr>
        <w:t xml:space="preserve">los </w:t>
      </w:r>
      <w:r w:rsidRPr="00802909">
        <w:rPr>
          <w:color w:val="auto"/>
        </w:rPr>
        <w:t>allegue.</w:t>
      </w:r>
      <w:r w:rsidRPr="00802909" w:rsidR="00437C52">
        <w:rPr>
          <w:color w:val="auto"/>
        </w:rPr>
        <w:t xml:space="preserve"> En caso de que sea necesario, la Entidad </w:t>
      </w:r>
      <w:r w:rsidRPr="00802909" w:rsidR="000F2924">
        <w:rPr>
          <w:color w:val="auto"/>
        </w:rPr>
        <w:t>ajustará</w:t>
      </w:r>
      <w:r w:rsidRPr="00802909" w:rsidR="00437C52">
        <w:rPr>
          <w:color w:val="auto"/>
        </w:rPr>
        <w:t xml:space="preserve"> el cronograma. </w:t>
      </w:r>
    </w:p>
    <w:p w:rsidRPr="00802909" w:rsidR="001F5D17" w:rsidP="00CA32D3" w:rsidRDefault="001F5D17" w14:paraId="7DF55D48" w14:textId="0A8E9E29">
      <w:pPr>
        <w:tabs>
          <w:tab w:val="left" w:pos="-142"/>
        </w:tabs>
        <w:autoSpaceDE w:val="0"/>
        <w:autoSpaceDN w:val="0"/>
        <w:adjustRightInd w:val="0"/>
        <w:spacing w:before="120" w:after="240" w:line="276" w:lineRule="auto"/>
        <w:jc w:val="both"/>
        <w:rPr>
          <w:color w:val="auto"/>
        </w:rPr>
      </w:pPr>
      <w:r w:rsidRPr="00802909">
        <w:rPr>
          <w:color w:val="auto"/>
        </w:rPr>
        <w:t>Todos</w:t>
      </w:r>
      <w:r w:rsidRPr="00802909" w:rsidR="002644ED">
        <w:rPr>
          <w:rFonts w:eastAsia="Arial" w:cs="Arial"/>
          <w:color w:val="auto"/>
        </w:rPr>
        <w:t xml:space="preserve"> </w:t>
      </w:r>
      <w:r w:rsidRPr="00802909">
        <w:rPr>
          <w:color w:val="auto"/>
        </w:rPr>
        <w:t>aquellos</w:t>
      </w:r>
      <w:r w:rsidRPr="00802909" w:rsidR="002644ED">
        <w:rPr>
          <w:rFonts w:eastAsia="Arial" w:cs="Arial"/>
          <w:color w:val="auto"/>
        </w:rPr>
        <w:t xml:space="preserve"> </w:t>
      </w:r>
      <w:r w:rsidRPr="00802909">
        <w:rPr>
          <w:color w:val="auto"/>
        </w:rPr>
        <w:t>requisitos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sidR="006A68E5">
        <w:rPr>
          <w:color w:val="auto"/>
        </w:rPr>
        <w:t>o</w:t>
      </w:r>
      <w:r w:rsidRPr="00802909" w:rsidR="00582599">
        <w:rPr>
          <w:color w:val="auto"/>
        </w:rPr>
        <w:t>ferta</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afecten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asignación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puntaje</w:t>
      </w:r>
      <w:r w:rsidRPr="00802909" w:rsidR="00525DA2">
        <w:rPr>
          <w:rFonts w:eastAsia="Arial" w:cs="Arial"/>
          <w:color w:val="auto"/>
        </w:rPr>
        <w:t>,</w:t>
      </w:r>
      <w:r w:rsidRPr="00802909" w:rsidR="002644ED">
        <w:rPr>
          <w:rFonts w:eastAsia="Arial" w:cs="Arial"/>
          <w:color w:val="auto"/>
        </w:rPr>
        <w:t xml:space="preserve"> </w:t>
      </w:r>
      <w:r w:rsidRPr="00802909" w:rsidR="00525DA2">
        <w:rPr>
          <w:color w:val="auto"/>
        </w:rPr>
        <w:t>incluyendo</w:t>
      </w:r>
      <w:r w:rsidRPr="00802909" w:rsidR="002644ED">
        <w:rPr>
          <w:rFonts w:eastAsia="Arial" w:cs="Arial"/>
          <w:color w:val="auto"/>
        </w:rPr>
        <w:t xml:space="preserve"> </w:t>
      </w:r>
      <w:r w:rsidRPr="00802909" w:rsidR="00525DA2">
        <w:rPr>
          <w:color w:val="auto"/>
        </w:rPr>
        <w:t>los</w:t>
      </w:r>
      <w:r w:rsidRPr="00802909" w:rsidR="002644ED">
        <w:rPr>
          <w:rFonts w:eastAsia="Arial" w:cs="Arial"/>
          <w:color w:val="auto"/>
        </w:rPr>
        <w:t xml:space="preserve"> </w:t>
      </w:r>
      <w:r w:rsidRPr="00802909" w:rsidR="00525DA2">
        <w:rPr>
          <w:color w:val="auto"/>
        </w:rPr>
        <w:t>necesarios</w:t>
      </w:r>
      <w:r w:rsidRPr="00802909" w:rsidR="002644ED">
        <w:rPr>
          <w:rFonts w:eastAsia="Arial" w:cs="Arial"/>
          <w:color w:val="auto"/>
        </w:rPr>
        <w:t xml:space="preserve"> </w:t>
      </w:r>
      <w:r w:rsidRPr="00802909" w:rsidR="00525DA2">
        <w:rPr>
          <w:color w:val="auto"/>
        </w:rPr>
        <w:t>para</w:t>
      </w:r>
      <w:r w:rsidRPr="00802909" w:rsidR="002644ED">
        <w:rPr>
          <w:rFonts w:eastAsia="Arial" w:cs="Arial"/>
          <w:color w:val="auto"/>
        </w:rPr>
        <w:t xml:space="preserve"> </w:t>
      </w:r>
      <w:r w:rsidRPr="00802909" w:rsidR="00525DA2">
        <w:rPr>
          <w:color w:val="auto"/>
        </w:rPr>
        <w:t>acreditar</w:t>
      </w:r>
      <w:r w:rsidRPr="00802909" w:rsidR="002644ED">
        <w:rPr>
          <w:rFonts w:eastAsia="Arial" w:cs="Arial"/>
          <w:color w:val="auto"/>
        </w:rPr>
        <w:t xml:space="preserve"> </w:t>
      </w:r>
      <w:r w:rsidRPr="00802909" w:rsidR="00525DA2">
        <w:rPr>
          <w:color w:val="auto"/>
        </w:rPr>
        <w:t>requisitos</w:t>
      </w:r>
      <w:r w:rsidRPr="00802909" w:rsidR="002644ED">
        <w:rPr>
          <w:rFonts w:eastAsia="Arial" w:cs="Arial"/>
          <w:color w:val="auto"/>
        </w:rPr>
        <w:t xml:space="preserve"> </w:t>
      </w:r>
      <w:r w:rsidRPr="00802909" w:rsidR="00525DA2">
        <w:rPr>
          <w:color w:val="auto"/>
        </w:rPr>
        <w:t>de</w:t>
      </w:r>
      <w:r w:rsidRPr="00802909" w:rsidR="002644ED">
        <w:rPr>
          <w:rFonts w:eastAsia="Arial" w:cs="Arial"/>
          <w:color w:val="auto"/>
        </w:rPr>
        <w:t xml:space="preserve"> </w:t>
      </w:r>
      <w:r w:rsidRPr="00802909" w:rsidR="00525DA2">
        <w:rPr>
          <w:color w:val="auto"/>
        </w:rPr>
        <w:t>desempate</w:t>
      </w:r>
      <w:r w:rsidRPr="00802909" w:rsidR="00525DA2">
        <w:rPr>
          <w:rFonts w:eastAsia="Arial" w:cs="Arial"/>
          <w:color w:val="auto"/>
        </w:rPr>
        <w:t>,</w:t>
      </w:r>
      <w:r w:rsidRPr="00802909" w:rsidR="002644ED">
        <w:rPr>
          <w:rFonts w:eastAsia="Arial" w:cs="Arial"/>
          <w:color w:val="auto"/>
        </w:rPr>
        <w:t xml:space="preserve"> </w:t>
      </w:r>
      <w:r w:rsidRPr="00802909">
        <w:rPr>
          <w:color w:val="auto"/>
        </w:rPr>
        <w:t>no</w:t>
      </w:r>
      <w:r w:rsidRPr="00802909" w:rsidR="002644ED">
        <w:rPr>
          <w:rFonts w:eastAsia="Arial" w:cs="Arial"/>
          <w:color w:val="auto"/>
        </w:rPr>
        <w:t xml:space="preserve"> </w:t>
      </w:r>
      <w:r w:rsidRPr="00802909" w:rsidR="003F79C9">
        <w:rPr>
          <w:color w:val="auto"/>
        </w:rPr>
        <w:t>son subsanables</w:t>
      </w:r>
      <w:r w:rsidRPr="00802909">
        <w:rPr>
          <w:rFonts w:eastAsia="Arial" w:cs="Arial"/>
          <w:color w:val="auto"/>
        </w:rPr>
        <w:t>,</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lo</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mismos</w:t>
      </w:r>
      <w:r w:rsidRPr="00802909" w:rsidR="002644ED">
        <w:rPr>
          <w:rFonts w:eastAsia="Arial" w:cs="Arial"/>
          <w:color w:val="auto"/>
        </w:rPr>
        <w:t xml:space="preserve"> </w:t>
      </w:r>
      <w:r w:rsidRPr="00802909">
        <w:rPr>
          <w:color w:val="auto"/>
        </w:rPr>
        <w:t>deben</w:t>
      </w:r>
      <w:r w:rsidRPr="00802909" w:rsidR="002644ED">
        <w:rPr>
          <w:rFonts w:eastAsia="Arial" w:cs="Arial"/>
          <w:color w:val="auto"/>
        </w:rPr>
        <w:t xml:space="preserve"> </w:t>
      </w:r>
      <w:r w:rsidRPr="00802909">
        <w:rPr>
          <w:color w:val="auto"/>
        </w:rPr>
        <w:t>ser</w:t>
      </w:r>
      <w:r w:rsidRPr="00802909" w:rsidR="002644ED">
        <w:rPr>
          <w:rFonts w:eastAsia="Arial" w:cs="Arial"/>
          <w:color w:val="auto"/>
        </w:rPr>
        <w:t xml:space="preserve"> </w:t>
      </w:r>
      <w:r w:rsidRPr="00802909">
        <w:rPr>
          <w:color w:val="auto"/>
        </w:rPr>
        <w:t>aportados</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sidR="00582599">
        <w:rPr>
          <w:color w:val="auto"/>
        </w:rPr>
        <w:t>P</w:t>
      </w:r>
      <w:r w:rsidRPr="00802909">
        <w:rPr>
          <w:color w:val="auto"/>
        </w:rPr>
        <w:t>roponentes</w:t>
      </w:r>
      <w:r w:rsidRPr="00802909" w:rsidR="002644ED">
        <w:rPr>
          <w:rFonts w:eastAsia="Arial" w:cs="Arial"/>
          <w:color w:val="auto"/>
        </w:rPr>
        <w:t xml:space="preserve"> </w:t>
      </w:r>
      <w:r w:rsidRPr="00802909">
        <w:rPr>
          <w:color w:val="auto"/>
        </w:rPr>
        <w:t>desde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presentación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sidR="006A68E5">
        <w:rPr>
          <w:color w:val="auto"/>
        </w:rPr>
        <w:t>o</w:t>
      </w:r>
      <w:r w:rsidRPr="00802909">
        <w:rPr>
          <w:color w:val="auto"/>
        </w:rPr>
        <w:t>ferta.</w:t>
      </w:r>
    </w:p>
    <w:p w:rsidRPr="00802909" w:rsidR="009657B7" w:rsidP="00DC1F95" w:rsidRDefault="009657B7" w14:paraId="7502E91E" w14:textId="7459F448">
      <w:pPr>
        <w:tabs>
          <w:tab w:val="left" w:pos="-142"/>
        </w:tabs>
        <w:autoSpaceDE w:val="0"/>
        <w:autoSpaceDN w:val="0"/>
        <w:adjustRightInd w:val="0"/>
        <w:spacing w:after="0" w:line="276" w:lineRule="auto"/>
        <w:jc w:val="both"/>
        <w:rPr>
          <w:color w:val="auto"/>
          <w:lang w:val="es-ES" w:eastAsia="es-ES"/>
        </w:rPr>
      </w:pPr>
      <w:bookmarkStart w:name="_Toc511375632" w:id="88"/>
      <w:bookmarkStart w:name="_Toc511375810" w:id="89"/>
      <w:bookmarkStart w:name="_Toc511375634" w:id="90"/>
      <w:bookmarkStart w:name="_Toc511375812" w:id="91"/>
      <w:bookmarkStart w:name="_Toc511375635" w:id="92"/>
      <w:bookmarkStart w:name="_Toc511375813" w:id="93"/>
      <w:bookmarkStart w:name="_Toc511375637" w:id="94"/>
      <w:bookmarkStart w:name="_Toc511375815" w:id="95"/>
      <w:bookmarkStart w:name="_Toc511379955" w:id="96"/>
      <w:bookmarkStart w:name="_Hlk516131719" w:id="97"/>
      <w:bookmarkStart w:name="_Toc508648247" w:id="98"/>
      <w:bookmarkStart w:name="_Toc508984031" w:id="99"/>
      <w:bookmarkStart w:name="_Toc509843861" w:id="100"/>
      <w:bookmarkStart w:name="_Toc511924769" w:id="101"/>
      <w:bookmarkEnd w:id="88"/>
      <w:bookmarkEnd w:id="89"/>
      <w:bookmarkEnd w:id="90"/>
      <w:bookmarkEnd w:id="91"/>
      <w:bookmarkEnd w:id="92"/>
      <w:bookmarkEnd w:id="93"/>
      <w:bookmarkEnd w:id="94"/>
      <w:bookmarkEnd w:id="95"/>
      <w:bookmarkEnd w:id="96"/>
      <w:r w:rsidRPr="00802909">
        <w:rPr>
          <w:color w:val="auto"/>
          <w:lang w:val="es-ES" w:eastAsia="es-ES"/>
        </w:rPr>
        <w:t xml:space="preserve">En virtud del principio de Buena Fe, los Proponentes que presenten observaciones al proceso o a las ofertas y conductas de los demás oferentes deberán justificar y demostrar la procedencia y oportunidad de </w:t>
      </w:r>
      <w:r w:rsidRPr="00802909" w:rsidR="00550287">
        <w:rPr>
          <w:color w:val="auto"/>
          <w:lang w:val="es-ES" w:eastAsia="es-ES"/>
        </w:rPr>
        <w:t>estas</w:t>
      </w:r>
      <w:r w:rsidRPr="00802909">
        <w:rPr>
          <w:color w:val="auto"/>
          <w:lang w:val="es-ES" w:eastAsia="es-ES"/>
        </w:rPr>
        <w:t>.</w:t>
      </w:r>
      <w:r w:rsidRPr="00802909" w:rsidR="00F128DF">
        <w:rPr>
          <w:color w:val="auto"/>
          <w:lang w:val="es-ES" w:eastAsia="es-ES"/>
        </w:rPr>
        <w:t xml:space="preserve"> </w:t>
      </w:r>
    </w:p>
    <w:p w:rsidRPr="00802909" w:rsidR="00DC1F95" w:rsidP="00DC1F95" w:rsidRDefault="00DC1F95" w14:paraId="39FD728E" w14:textId="77777777">
      <w:pPr>
        <w:tabs>
          <w:tab w:val="left" w:pos="-142"/>
        </w:tabs>
        <w:autoSpaceDE w:val="0"/>
        <w:autoSpaceDN w:val="0"/>
        <w:adjustRightInd w:val="0"/>
        <w:spacing w:after="0" w:line="276" w:lineRule="auto"/>
        <w:jc w:val="both"/>
        <w:rPr>
          <w:color w:val="auto"/>
          <w:lang w:val="es-ES" w:eastAsia="es-ES"/>
        </w:rPr>
      </w:pPr>
    </w:p>
    <w:p w:rsidRPr="00D619D1" w:rsidR="003A6E4D" w:rsidP="00DC1F95" w:rsidRDefault="7B2657E2" w14:paraId="2D137685" w14:textId="2FA1F35A">
      <w:pPr>
        <w:spacing w:after="0" w:line="276" w:lineRule="auto"/>
        <w:jc w:val="both"/>
        <w:rPr>
          <w:color w:val="auto"/>
          <w:sz w:val="18"/>
          <w:szCs w:val="18"/>
        </w:rPr>
      </w:pPr>
      <w:r w:rsidRPr="105F3714">
        <w:rPr>
          <w:color w:val="auto"/>
          <w:sz w:val="18"/>
          <w:szCs w:val="18"/>
          <w:lang w:val="es-ES" w:eastAsia="es-ES"/>
        </w:rPr>
        <w:t xml:space="preserve">(Ver conceptos: </w:t>
      </w:r>
      <w:hyperlink w:history="1" r:id="rId21">
        <w:r w:rsidRPr="00BE28F2" w:rsidR="00DC1F95">
          <w:rPr>
            <w:rStyle w:val="Hipervnculo"/>
            <w:sz w:val="18"/>
            <w:szCs w:val="18"/>
          </w:rPr>
          <w:t>4201912000005811 del 12/09/2019</w:t>
        </w:r>
      </w:hyperlink>
      <w:r w:rsidRPr="105F3714" w:rsidR="00DC1F95">
        <w:rPr>
          <w:color w:val="auto"/>
          <w:sz w:val="18"/>
          <w:szCs w:val="18"/>
        </w:rPr>
        <w:t xml:space="preserve">, </w:t>
      </w:r>
      <w:hyperlink w:history="1" r:id="rId22">
        <w:r w:rsidRPr="001165DD">
          <w:rPr>
            <w:rStyle w:val="Hipervnculo"/>
            <w:sz w:val="18"/>
            <w:szCs w:val="18"/>
          </w:rPr>
          <w:t>4201912000007628 del 09/12/2019</w:t>
        </w:r>
      </w:hyperlink>
      <w:r w:rsidRPr="105F3714">
        <w:rPr>
          <w:color w:val="auto"/>
          <w:sz w:val="18"/>
          <w:szCs w:val="18"/>
        </w:rPr>
        <w:t>,</w:t>
      </w:r>
      <w:r w:rsidRPr="105F3714" w:rsidR="589715BE">
        <w:rPr>
          <w:color w:val="auto"/>
          <w:sz w:val="18"/>
          <w:szCs w:val="18"/>
        </w:rPr>
        <w:t xml:space="preserve"> </w:t>
      </w:r>
      <w:hyperlink w:history="1" r:id="rId23">
        <w:r w:rsidRPr="00E66C61" w:rsidR="75C1B42F">
          <w:rPr>
            <w:rStyle w:val="Hipervnculo"/>
            <w:sz w:val="18"/>
            <w:szCs w:val="18"/>
          </w:rPr>
          <w:t>C</w:t>
        </w:r>
        <w:r w:rsidRPr="00E66C61" w:rsidR="00DC1F95">
          <w:rPr>
            <w:rStyle w:val="Hipervnculo"/>
            <w:rFonts w:cs="Arial"/>
            <w:sz w:val="18"/>
            <w:szCs w:val="18"/>
          </w:rPr>
          <w:t>−</w:t>
        </w:r>
        <w:r w:rsidRPr="00E66C61" w:rsidR="75C1B42F">
          <w:rPr>
            <w:rStyle w:val="Hipervnculo"/>
            <w:sz w:val="18"/>
            <w:szCs w:val="18"/>
          </w:rPr>
          <w:t>044 del 24/3/2020</w:t>
        </w:r>
      </w:hyperlink>
      <w:r w:rsidRPr="00D619D1" w:rsidR="00D619D1">
        <w:rPr>
          <w:rStyle w:val="Hipervnculo"/>
          <w:color w:val="auto"/>
          <w:sz w:val="18"/>
          <w:szCs w:val="18"/>
          <w:u w:val="none"/>
        </w:rPr>
        <w:t>)</w:t>
      </w:r>
    </w:p>
    <w:p w:rsidRPr="00802909" w:rsidR="00DC1F95" w:rsidP="00DC1F95" w:rsidRDefault="00DC1F95" w14:paraId="3A5828DB" w14:textId="77777777">
      <w:pPr>
        <w:spacing w:after="0" w:line="276" w:lineRule="auto"/>
        <w:jc w:val="both"/>
        <w:rPr>
          <w:color w:val="auto"/>
          <w:sz w:val="18"/>
          <w:szCs w:val="18"/>
          <w:lang w:val="es-ES"/>
        </w:rPr>
      </w:pPr>
    </w:p>
    <w:p w:rsidRPr="00802909" w:rsidR="001F5D17" w:rsidP="00DC1F95" w:rsidRDefault="3C0AD06E" w14:paraId="1360EBD8" w14:textId="5B9A8967">
      <w:pPr>
        <w:pStyle w:val="Capitulo1"/>
        <w:numPr>
          <w:ilvl w:val="0"/>
          <w:numId w:val="79"/>
        </w:numPr>
        <w:spacing w:before="0" w:after="0"/>
        <w:rPr>
          <w:color w:val="auto"/>
        </w:rPr>
      </w:pPr>
      <w:bookmarkStart w:name="_Toc520226858" w:id="102"/>
      <w:bookmarkStart w:name="_Toc520297828" w:id="103"/>
      <w:bookmarkStart w:name="_Toc520317093" w:id="104"/>
      <w:bookmarkStart w:name="_Toc533083694" w:id="105"/>
      <w:bookmarkStart w:name="_Toc5006125" w:id="106"/>
      <w:bookmarkEnd w:id="86"/>
      <w:bookmarkEnd w:id="97"/>
      <w:r w:rsidRPr="00802909">
        <w:rPr>
          <w:color w:val="auto"/>
        </w:rPr>
        <w:t>CRONOG</w:t>
      </w:r>
      <w:r w:rsidRPr="00802909" w:rsidR="11E82F4F">
        <w:rPr>
          <w:color w:val="auto"/>
        </w:rPr>
        <w:t>RAM</w:t>
      </w:r>
      <w:r w:rsidRPr="00802909" w:rsidR="7B87B92D">
        <w:rPr>
          <w:color w:val="auto"/>
        </w:rPr>
        <w:t>/</w:t>
      </w:r>
      <w:r w:rsidRPr="00802909" w:rsidR="11E82F4F">
        <w:rPr>
          <w:color w:val="auto"/>
        </w:rPr>
        <w:t xml:space="preserve">A </w:t>
      </w:r>
      <w:r w:rsidRPr="00802909" w:rsidR="44D8A8EA">
        <w:rPr>
          <w:color w:val="auto"/>
        </w:rPr>
        <w:t>DEL</w:t>
      </w:r>
      <w:r w:rsidRPr="00802909" w:rsidR="16496452">
        <w:rPr>
          <w:color w:val="auto"/>
        </w:rPr>
        <w:t xml:space="preserve"> </w:t>
      </w:r>
      <w:r w:rsidRPr="00802909" w:rsidR="44D8A8EA">
        <w:rPr>
          <w:color w:val="auto"/>
        </w:rPr>
        <w:t>PROCESO</w:t>
      </w:r>
      <w:bookmarkEnd w:id="98"/>
      <w:bookmarkEnd w:id="99"/>
      <w:bookmarkEnd w:id="100"/>
      <w:bookmarkEnd w:id="101"/>
      <w:bookmarkEnd w:id="102"/>
      <w:bookmarkEnd w:id="103"/>
      <w:bookmarkEnd w:id="104"/>
      <w:bookmarkEnd w:id="105"/>
      <w:bookmarkEnd w:id="106"/>
    </w:p>
    <w:p w:rsidRPr="00802909" w:rsidR="001F5D17" w:rsidP="00CA32D3" w:rsidRDefault="00525DA2" w14:paraId="13C0E82F" w14:textId="5434FF6B">
      <w:pPr>
        <w:spacing w:line="276" w:lineRule="auto"/>
        <w:jc w:val="both"/>
        <w:rPr>
          <w:rFonts w:eastAsia="Arial" w:cs="Arial"/>
          <w:color w:val="auto"/>
        </w:rPr>
      </w:pPr>
      <w:r w:rsidRPr="00802909">
        <w:rPr>
          <w:color w:val="auto"/>
        </w:rPr>
        <w:t>El</w:t>
      </w:r>
      <w:r w:rsidRPr="00802909" w:rsidR="002644ED">
        <w:rPr>
          <w:rFonts w:eastAsia="Arial" w:cs="Arial"/>
          <w:color w:val="auto"/>
        </w:rPr>
        <w:t xml:space="preserve"> </w:t>
      </w:r>
      <w:r w:rsidRPr="00802909">
        <w:rPr>
          <w:color w:val="auto"/>
        </w:rPr>
        <w:t>cronograma</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proceso</w:t>
      </w:r>
      <w:r w:rsidRPr="00802909" w:rsidR="002644ED">
        <w:rPr>
          <w:rFonts w:eastAsia="Arial" w:cs="Arial"/>
          <w:color w:val="auto"/>
        </w:rPr>
        <w:t xml:space="preserve"> </w:t>
      </w:r>
      <w:r w:rsidRPr="00802909" w:rsidR="00C52595">
        <w:rPr>
          <w:rFonts w:eastAsia="Arial" w:cs="Arial"/>
          <w:color w:val="auto"/>
        </w:rPr>
        <w:t xml:space="preserve">deberá ser elaborado por la Entidad teniendo en cuenta </w:t>
      </w:r>
      <w:r w:rsidRPr="00802909" w:rsidR="00EA72D2">
        <w:rPr>
          <w:rFonts w:eastAsia="Arial" w:cs="Arial"/>
          <w:color w:val="auto"/>
        </w:rPr>
        <w:t>los términos legales para cada una de las etapas de proceso</w:t>
      </w:r>
      <w:r w:rsidRPr="00802909" w:rsidR="0025099C">
        <w:rPr>
          <w:rFonts w:eastAsia="Arial" w:cs="Arial"/>
          <w:color w:val="auto"/>
        </w:rPr>
        <w:t xml:space="preserve"> e inclui</w:t>
      </w:r>
      <w:r w:rsidRPr="00802909" w:rsidR="00D70757">
        <w:rPr>
          <w:rFonts w:eastAsia="Arial" w:cs="Arial"/>
          <w:color w:val="auto"/>
        </w:rPr>
        <w:t>rlo</w:t>
      </w:r>
      <w:r w:rsidRPr="00802909" w:rsidR="0025099C">
        <w:rPr>
          <w:rFonts w:eastAsia="Arial" w:cs="Arial"/>
          <w:color w:val="auto"/>
        </w:rPr>
        <w:t xml:space="preserve"> en el </w:t>
      </w:r>
      <w:r w:rsidRPr="00802909" w:rsidR="0025099C">
        <w:rPr>
          <w:color w:val="auto"/>
        </w:rPr>
        <w:fldChar w:fldCharType="begin"/>
      </w:r>
      <w:r w:rsidRPr="00802909" w:rsidR="0025099C">
        <w:rPr>
          <w:rFonts w:eastAsia="Arial" w:cs="Arial"/>
          <w:color w:val="auto"/>
        </w:rPr>
        <w:instrText xml:space="preserve"> REF _Ref508648948 \h </w:instrText>
      </w:r>
      <w:r w:rsidRPr="00802909" w:rsidR="00CA32D3">
        <w:rPr>
          <w:color w:val="auto"/>
        </w:rPr>
        <w:instrText xml:space="preserve"> \* MERGEFORMAT </w:instrText>
      </w:r>
      <w:r w:rsidRPr="00802909" w:rsidR="0025099C">
        <w:rPr>
          <w:color w:val="auto"/>
        </w:rPr>
      </w:r>
      <w:r w:rsidRPr="00802909" w:rsidR="0025099C">
        <w:rPr>
          <w:rFonts w:eastAsia="Arial" w:cs="Arial"/>
          <w:color w:val="auto"/>
        </w:rPr>
        <w:fldChar w:fldCharType="separate"/>
      </w:r>
      <w:r w:rsidRPr="00802909" w:rsidR="004B4689">
        <w:rPr>
          <w:rFonts w:eastAsia="Arial" w:cs="Arial"/>
          <w:color w:val="auto"/>
        </w:rPr>
        <w:t>Anexo 2 – Cronograma</w:t>
      </w:r>
      <w:r w:rsidRPr="00802909" w:rsidR="0025099C">
        <w:rPr>
          <w:color w:val="auto"/>
        </w:rPr>
        <w:fldChar w:fldCharType="end"/>
      </w:r>
      <w:r w:rsidRPr="00802909" w:rsidR="0025099C">
        <w:rPr>
          <w:rFonts w:eastAsia="Arial" w:cs="Arial"/>
          <w:color w:val="auto"/>
        </w:rPr>
        <w:t>.</w:t>
      </w:r>
    </w:p>
    <w:p w:rsidRPr="00802909" w:rsidR="00FB0007" w:rsidP="00CA32D3" w:rsidRDefault="00FB0007" w14:paraId="2BB35470" w14:textId="77777777">
      <w:pPr>
        <w:spacing w:line="276" w:lineRule="auto"/>
        <w:jc w:val="both"/>
        <w:rPr>
          <w:rFonts w:eastAsia="Arial" w:cs="Arial"/>
          <w:color w:val="auto"/>
        </w:rPr>
      </w:pPr>
      <w:r w:rsidRPr="00802909">
        <w:rPr>
          <w:color w:val="auto"/>
          <w:highlight w:val="lightGray"/>
        </w:rPr>
        <w:t>[La Entidad debe adaptar esta sección al formato del SECOP II cuando contrate por medio de esta plataforma.]</w:t>
      </w:r>
      <w:r w:rsidRPr="00802909">
        <w:rPr>
          <w:color w:val="auto"/>
        </w:rPr>
        <w:t xml:space="preserve"> </w:t>
      </w:r>
    </w:p>
    <w:p w:rsidRPr="00802909" w:rsidR="00CD0261" w:rsidP="00404AB8" w:rsidRDefault="00CD0261" w14:paraId="6423B5F2" w14:textId="68232430">
      <w:pPr>
        <w:pStyle w:val="Capitulo1"/>
        <w:numPr>
          <w:ilvl w:val="0"/>
          <w:numId w:val="79"/>
        </w:numPr>
        <w:rPr>
          <w:color w:val="auto"/>
        </w:rPr>
      </w:pPr>
      <w:bookmarkStart w:name="_Toc504124491" w:id="107"/>
      <w:bookmarkStart w:name="_Toc508648248" w:id="108"/>
      <w:bookmarkStart w:name="_Toc508984032" w:id="109"/>
      <w:bookmarkStart w:name="_Toc509843862" w:id="110"/>
      <w:bookmarkStart w:name="_Toc511924770" w:id="111"/>
      <w:bookmarkStart w:name="_Toc520226859" w:id="112"/>
      <w:bookmarkStart w:name="_Toc520297829" w:id="113"/>
      <w:bookmarkStart w:name="_Toc520317094" w:id="114"/>
      <w:bookmarkStart w:name="_Toc533083695" w:id="115"/>
      <w:bookmarkStart w:name="_Toc5006126" w:id="116"/>
      <w:r w:rsidRPr="00802909">
        <w:rPr>
          <w:color w:val="auto"/>
        </w:rPr>
        <w:t>IDIOMA</w:t>
      </w:r>
      <w:bookmarkEnd w:id="107"/>
      <w:bookmarkEnd w:id="108"/>
      <w:bookmarkEnd w:id="109"/>
      <w:bookmarkEnd w:id="110"/>
      <w:bookmarkEnd w:id="111"/>
      <w:bookmarkEnd w:id="112"/>
      <w:bookmarkEnd w:id="113"/>
      <w:bookmarkEnd w:id="114"/>
      <w:bookmarkEnd w:id="115"/>
      <w:bookmarkEnd w:id="116"/>
    </w:p>
    <w:p w:rsidRPr="00802909" w:rsidR="001728FF" w:rsidP="00CA32D3" w:rsidRDefault="001728FF" w14:paraId="4907E605" w14:textId="11F05D81">
      <w:pPr>
        <w:spacing w:after="0" w:line="276" w:lineRule="auto"/>
        <w:jc w:val="both"/>
        <w:rPr>
          <w:rFonts w:ascii="Arial,Times New Roman" w:hAnsi="Arial,Times New Roman" w:eastAsia="Arial,Times New Roman" w:cs="Arial,Times New Roman"/>
          <w:color w:val="auto"/>
          <w:lang w:eastAsia="es-ES"/>
        </w:rPr>
      </w:pPr>
      <w:bookmarkStart w:name="_Hlk509412944" w:id="117"/>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comunicaciones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entregadas,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enviadas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expedidas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sidR="009E0B06">
        <w:rPr>
          <w:color w:val="auto"/>
          <w:lang w:eastAsia="es-ES"/>
        </w:rPr>
        <w:t>Proponentes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terceros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efectos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Proceso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tenidos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cuenta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mismo,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w:t>
      </w:r>
      <w:r w:rsidRPr="00802909" w:rsidR="002644ED">
        <w:rPr>
          <w:rFonts w:ascii="Arial,Times New Roman" w:hAnsi="Arial,Times New Roman" w:eastAsia="Arial,Times New Roman" w:cs="Arial,Times New Roman"/>
          <w:color w:val="auto"/>
          <w:lang w:eastAsia="es-ES"/>
        </w:rPr>
        <w:t xml:space="preserve"> </w:t>
      </w:r>
      <w:r w:rsidRPr="00802909" w:rsidR="00E86D7C">
        <w:rPr>
          <w:color w:val="auto"/>
          <w:lang w:eastAsia="es-ES"/>
        </w:rPr>
        <w:t>allegados</w:t>
      </w:r>
      <w:r w:rsidRPr="00802909" w:rsidR="00347F5B">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castellano.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comunicaciones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un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idioma</w:t>
      </w:r>
      <w:r w:rsidRPr="00802909" w:rsidR="002644ED">
        <w:rPr>
          <w:rFonts w:ascii="Arial,Times New Roman" w:hAnsi="Arial,Times New Roman" w:eastAsia="Arial,Times New Roman" w:cs="Arial,Times New Roman"/>
          <w:color w:val="auto"/>
          <w:lang w:eastAsia="es-ES"/>
        </w:rPr>
        <w:t xml:space="preserve"> </w:t>
      </w:r>
      <w:r w:rsidRPr="00802909" w:rsidR="00AE7B75">
        <w:rPr>
          <w:color w:val="auto"/>
          <w:lang w:eastAsia="es-ES"/>
        </w:rPr>
        <w:t>distinto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presentados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lengua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original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junto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traducción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oficial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castellano.</w:t>
      </w:r>
      <w:r w:rsidRPr="00802909" w:rsidR="002644ED">
        <w:rPr>
          <w:rFonts w:ascii="Arial,Times New Roman" w:hAnsi="Arial,Times New Roman" w:eastAsia="Arial,Times New Roman" w:cs="Arial,Times New Roman"/>
          <w:color w:val="auto"/>
          <w:lang w:eastAsia="es-ES"/>
        </w:rPr>
        <w:t xml:space="preserve"> </w:t>
      </w:r>
    </w:p>
    <w:p w:rsidRPr="00802909" w:rsidR="00E755FF" w:rsidP="00CA32D3" w:rsidRDefault="00E755FF" w14:paraId="1AF2818D" w14:textId="0FB85011">
      <w:pPr>
        <w:pStyle w:val="NormalWeb"/>
        <w:spacing w:line="276" w:lineRule="auto"/>
        <w:jc w:val="both"/>
      </w:pPr>
      <w:r w:rsidRPr="00802909">
        <w:rPr>
          <w:rFonts w:ascii="Arial" w:hAnsi="Arial" w:cs="Arial"/>
          <w:sz w:val="20"/>
          <w:szCs w:val="20"/>
        </w:rPr>
        <w:lastRenderedPageBreak/>
        <w:t xml:space="preserve">El proponente puede presentar con la oferta documentos con una </w:t>
      </w:r>
      <w:r w:rsidRPr="00802909" w:rsidR="006A15D7">
        <w:rPr>
          <w:rFonts w:ascii="Arial" w:hAnsi="Arial" w:cs="Arial"/>
          <w:sz w:val="20"/>
          <w:szCs w:val="20"/>
        </w:rPr>
        <w:t>traducción</w:t>
      </w:r>
      <w:r w:rsidRPr="00802909">
        <w:rPr>
          <w:rFonts w:ascii="Arial" w:hAnsi="Arial" w:cs="Arial"/>
          <w:sz w:val="20"/>
          <w:szCs w:val="20"/>
        </w:rPr>
        <w:t xml:space="preserve"> simple al castellano y entregar la </w:t>
      </w:r>
      <w:r w:rsidRPr="00802909" w:rsidR="006A15D7">
        <w:rPr>
          <w:rFonts w:ascii="Arial" w:hAnsi="Arial" w:cs="Arial"/>
          <w:sz w:val="20"/>
          <w:szCs w:val="20"/>
        </w:rPr>
        <w:t>traducción</w:t>
      </w:r>
      <w:r w:rsidRPr="00802909">
        <w:rPr>
          <w:rFonts w:ascii="Arial" w:hAnsi="Arial" w:cs="Arial"/>
          <w:sz w:val="20"/>
          <w:szCs w:val="20"/>
        </w:rPr>
        <w:t xml:space="preserve"> oficial al castellano dentro del plazo previsto para la </w:t>
      </w:r>
      <w:r w:rsidRPr="00802909" w:rsidR="006A15D7">
        <w:rPr>
          <w:rFonts w:ascii="Arial" w:hAnsi="Arial" w:cs="Arial"/>
          <w:sz w:val="20"/>
          <w:szCs w:val="20"/>
        </w:rPr>
        <w:t>subsanación</w:t>
      </w:r>
      <w:r w:rsidRPr="00802909">
        <w:rPr>
          <w:rFonts w:ascii="Arial" w:hAnsi="Arial" w:cs="Arial"/>
          <w:sz w:val="20"/>
          <w:szCs w:val="20"/>
        </w:rPr>
        <w:t xml:space="preserve">. La </w:t>
      </w:r>
      <w:r w:rsidRPr="00802909" w:rsidR="006A15D7">
        <w:rPr>
          <w:rFonts w:ascii="Arial" w:hAnsi="Arial" w:cs="Arial"/>
          <w:sz w:val="20"/>
          <w:szCs w:val="20"/>
        </w:rPr>
        <w:t>traducción</w:t>
      </w:r>
      <w:r w:rsidRPr="00802909">
        <w:rPr>
          <w:rFonts w:ascii="Arial" w:hAnsi="Arial" w:cs="Arial"/>
          <w:sz w:val="20"/>
          <w:szCs w:val="20"/>
        </w:rPr>
        <w:t xml:space="preserve"> oficial debe ser </w:t>
      </w:r>
      <w:r w:rsidRPr="00802909" w:rsidR="00AB729F">
        <w:rPr>
          <w:rFonts w:ascii="Arial" w:hAnsi="Arial" w:cs="Arial"/>
          <w:sz w:val="20"/>
          <w:szCs w:val="20"/>
        </w:rPr>
        <w:t>d</w:t>
      </w:r>
      <w:r w:rsidRPr="00802909">
        <w:rPr>
          <w:rFonts w:ascii="Arial" w:hAnsi="Arial" w:cs="Arial"/>
          <w:sz w:val="20"/>
          <w:szCs w:val="20"/>
        </w:rPr>
        <w:t xml:space="preserve">el mismo texto presentado. </w:t>
      </w:r>
    </w:p>
    <w:p w:rsidRPr="00802909" w:rsidR="005253BB" w:rsidP="00404AB8" w:rsidRDefault="005253BB" w14:paraId="3DF26C0F" w14:textId="77777777">
      <w:pPr>
        <w:pStyle w:val="Capitulo1"/>
        <w:numPr>
          <w:ilvl w:val="0"/>
          <w:numId w:val="79"/>
        </w:numPr>
        <w:rPr>
          <w:color w:val="auto"/>
        </w:rPr>
      </w:pPr>
      <w:bookmarkStart w:name="_Toc424219461" w:id="118"/>
      <w:bookmarkStart w:name="_Toc504124492" w:id="119"/>
      <w:bookmarkStart w:name="_Toc508648249" w:id="120"/>
      <w:bookmarkStart w:name="_Ref508650432" w:id="121"/>
      <w:bookmarkStart w:name="_Toc508984033" w:id="122"/>
      <w:bookmarkStart w:name="_Toc509843863" w:id="123"/>
      <w:bookmarkStart w:name="_Toc511924771" w:id="124"/>
      <w:bookmarkStart w:name="_Toc520226860" w:id="125"/>
      <w:bookmarkStart w:name="_Toc520297830" w:id="126"/>
      <w:bookmarkStart w:name="_Toc520317095" w:id="127"/>
      <w:bookmarkStart w:name="_Toc533083696" w:id="128"/>
      <w:bookmarkStart w:name="_Toc5006127" w:id="129"/>
      <w:bookmarkStart w:name="_Hlk508012961" w:id="130"/>
      <w:bookmarkEnd w:id="117"/>
      <w:r w:rsidRPr="00802909">
        <w:rPr>
          <w:color w:val="auto"/>
        </w:rPr>
        <w:t>DOCUMENTOS</w:t>
      </w:r>
      <w:r w:rsidRPr="00802909" w:rsidR="002644ED">
        <w:rPr>
          <w:color w:val="auto"/>
        </w:rPr>
        <w:t xml:space="preserve"> </w:t>
      </w:r>
      <w:r w:rsidRPr="00802909">
        <w:rPr>
          <w:color w:val="auto"/>
        </w:rPr>
        <w:t>OTORGADOS</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EL</w:t>
      </w:r>
      <w:r w:rsidRPr="00802909" w:rsidR="002644ED">
        <w:rPr>
          <w:color w:val="auto"/>
        </w:rPr>
        <w:t xml:space="preserve"> </w:t>
      </w:r>
      <w:r w:rsidRPr="00802909">
        <w:rPr>
          <w:color w:val="auto"/>
        </w:rPr>
        <w:t>EXTERIOR</w:t>
      </w:r>
      <w:bookmarkEnd w:id="118"/>
      <w:bookmarkEnd w:id="119"/>
      <w:bookmarkEnd w:id="120"/>
      <w:bookmarkEnd w:id="121"/>
      <w:bookmarkEnd w:id="122"/>
      <w:bookmarkEnd w:id="123"/>
      <w:bookmarkEnd w:id="124"/>
      <w:bookmarkEnd w:id="125"/>
      <w:bookmarkEnd w:id="126"/>
      <w:bookmarkEnd w:id="127"/>
      <w:bookmarkEnd w:id="128"/>
      <w:bookmarkEnd w:id="129"/>
    </w:p>
    <w:p w:rsidRPr="00802909" w:rsidR="00AF1F89" w:rsidP="00CA32D3" w:rsidRDefault="00AF1F89" w14:paraId="76263F21" w14:textId="64077C46">
      <w:pPr>
        <w:spacing w:line="276" w:lineRule="auto"/>
        <w:jc w:val="both"/>
        <w:rPr>
          <w:color w:val="auto"/>
        </w:rPr>
      </w:pPr>
      <w:r w:rsidRPr="00802909">
        <w:rPr>
          <w:color w:val="auto"/>
        </w:rPr>
        <w:t xml:space="preserve">Todos los documentos expedidos en el </w:t>
      </w:r>
      <w:r w:rsidRPr="00802909" w:rsidR="00CE19FD">
        <w:rPr>
          <w:color w:val="auto"/>
        </w:rPr>
        <w:t>exterior</w:t>
      </w:r>
      <w:r w:rsidRPr="00802909">
        <w:rPr>
          <w:color w:val="auto"/>
        </w:rPr>
        <w:t xml:space="preserve"> deben ser apostillados o legalizados por la Entidad competente desde el país de origen, para que puedan surtir efectos legales en Colombia.</w:t>
      </w:r>
    </w:p>
    <w:p w:rsidRPr="00802909" w:rsidR="005253BB" w:rsidP="00CA32D3" w:rsidRDefault="005253BB" w14:paraId="1828439C" w14:textId="5EEF5DC2">
      <w:pPr>
        <w:spacing w:before="100" w:beforeAutospacing="1" w:after="100" w:afterAutospacing="1" w:line="276" w:lineRule="auto"/>
        <w:jc w:val="both"/>
        <w:rPr>
          <w:color w:val="auto"/>
        </w:rPr>
      </w:pPr>
      <w:r w:rsidRPr="00802909">
        <w:rPr>
          <w:color w:val="auto"/>
        </w:rPr>
        <w:t>Para</w:t>
      </w:r>
      <w:r w:rsidRPr="00802909" w:rsidR="002644ED">
        <w:rPr>
          <w:color w:val="auto"/>
        </w:rPr>
        <w:t xml:space="preserve"> </w:t>
      </w:r>
      <w:r w:rsidRPr="00802909">
        <w:rPr>
          <w:color w:val="auto"/>
        </w:rPr>
        <w:t>efectos</w:t>
      </w:r>
      <w:r w:rsidRPr="00802909" w:rsidR="002644ED">
        <w:rPr>
          <w:color w:val="auto"/>
        </w:rPr>
        <w:t xml:space="preserve"> </w:t>
      </w:r>
      <w:r w:rsidRPr="00802909" w:rsidR="00AF1F89">
        <w:rPr>
          <w:color w:val="auto"/>
        </w:rPr>
        <w:t xml:space="preserve">del trámite de </w:t>
      </w:r>
      <w:r w:rsidRPr="00802909" w:rsidR="009F300B">
        <w:rPr>
          <w:color w:val="auto"/>
        </w:rPr>
        <w:t>A</w:t>
      </w:r>
      <w:r w:rsidRPr="00802909" w:rsidR="00AF1F89">
        <w:rPr>
          <w:color w:val="auto"/>
        </w:rPr>
        <w:t>postilla o</w:t>
      </w:r>
      <w:r w:rsidRPr="00802909" w:rsidR="002644ED">
        <w:rPr>
          <w:color w:val="auto"/>
        </w:rPr>
        <w:t xml:space="preserve"> </w:t>
      </w:r>
      <w:r w:rsidRPr="00802909" w:rsidR="009F300B">
        <w:rPr>
          <w:color w:val="auto"/>
        </w:rPr>
        <w:t>L</w:t>
      </w:r>
      <w:r w:rsidRPr="00802909">
        <w:rPr>
          <w:color w:val="auto"/>
        </w:rPr>
        <w:t>egalización</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documentos</w:t>
      </w:r>
      <w:r w:rsidRPr="00802909" w:rsidR="002644ED">
        <w:rPr>
          <w:color w:val="auto"/>
        </w:rPr>
        <w:t xml:space="preserve"> </w:t>
      </w:r>
      <w:r w:rsidRPr="00802909">
        <w:rPr>
          <w:color w:val="auto"/>
        </w:rPr>
        <w:t>otorgados</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el</w:t>
      </w:r>
      <w:r w:rsidRPr="00802909" w:rsidR="002644ED">
        <w:rPr>
          <w:color w:val="auto"/>
        </w:rPr>
        <w:t xml:space="preserve"> </w:t>
      </w:r>
      <w:r w:rsidRPr="00802909">
        <w:rPr>
          <w:color w:val="auto"/>
        </w:rPr>
        <w:t>exterior</w:t>
      </w:r>
      <w:r w:rsidRPr="00802909" w:rsidR="000708B4">
        <w:rPr>
          <w:color w:val="auto"/>
        </w:rPr>
        <w:t xml:space="preserve"> y la acreditación de la formación académica obtenida en el exterior</w:t>
      </w:r>
      <w:r w:rsidRPr="00802909" w:rsidR="004C0D9A">
        <w:rPr>
          <w:color w:val="auto"/>
        </w:rPr>
        <w:t>,</w:t>
      </w:r>
      <w:r w:rsidRPr="00802909" w:rsidR="000708B4">
        <w:rPr>
          <w:color w:val="auto"/>
        </w:rPr>
        <w:t xml:space="preserve"> las Entidades deberán aplicar los parámetros establecidos en la</w:t>
      </w:r>
      <w:r w:rsidRPr="00802909" w:rsidR="00BB3D46">
        <w:rPr>
          <w:color w:val="auto"/>
        </w:rPr>
        <w:t>s normas que regulen la materia y la</w:t>
      </w:r>
      <w:r w:rsidRPr="00802909" w:rsidR="000708B4">
        <w:rPr>
          <w:color w:val="auto"/>
        </w:rPr>
        <w:t xml:space="preserve"> Circular Externa Única de Colombia Compra Eficiente. </w:t>
      </w:r>
    </w:p>
    <w:p w:rsidRPr="00802909" w:rsidR="00C877D6" w:rsidP="004314DF" w:rsidRDefault="00C877D6" w14:paraId="6BBC0A44" w14:textId="0E8DC1F1">
      <w:pPr>
        <w:pStyle w:val="Capitulo1"/>
        <w:numPr>
          <w:ilvl w:val="0"/>
          <w:numId w:val="79"/>
        </w:numPr>
        <w:rPr>
          <w:color w:val="auto"/>
        </w:rPr>
      </w:pPr>
      <w:bookmarkStart w:name="_Toc533083697" w:id="131"/>
      <w:bookmarkStart w:name="_Toc5006128" w:id="132"/>
      <w:bookmarkEnd w:id="130"/>
      <w:r w:rsidRPr="00802909">
        <w:rPr>
          <w:color w:val="auto"/>
        </w:rPr>
        <w:t>GLOSARIO</w:t>
      </w:r>
      <w:bookmarkEnd w:id="131"/>
      <w:bookmarkEnd w:id="132"/>
    </w:p>
    <w:p w:rsidRPr="00802909" w:rsidR="00C877D6" w:rsidP="00C92D3E" w:rsidRDefault="00C877D6" w14:paraId="229DBB41" w14:textId="6573EDD3">
      <w:pPr>
        <w:spacing w:after="0" w:line="276" w:lineRule="auto"/>
        <w:jc w:val="both"/>
        <w:rPr>
          <w:rFonts w:eastAsia="Arial" w:cs="Arial"/>
          <w:color w:val="auto"/>
          <w:lang w:val="es-ES"/>
        </w:rPr>
      </w:pPr>
      <w:r w:rsidRPr="00802909">
        <w:rPr>
          <w:rFonts w:eastAsia="Arial" w:cs="Arial"/>
          <w:color w:val="auto"/>
          <w:lang w:val="es-ES"/>
        </w:rPr>
        <w:t>Para los fines de este Pliego de Condiciones, a menos que expresamente se estipule de otra manera, los términos en mayúscula inicial deben ser entendidos de acuerdo con la definición contenida en el artículo 2.2.1.1.1.3.1 del Decreto 1082 de 2015</w:t>
      </w:r>
      <w:r w:rsidRPr="00802909" w:rsidR="00C461FD">
        <w:rPr>
          <w:rFonts w:eastAsia="Arial" w:cs="Arial"/>
          <w:color w:val="auto"/>
          <w:lang w:val="es-ES"/>
        </w:rPr>
        <w:t>, la Ley 1682 de 2013</w:t>
      </w:r>
      <w:r w:rsidRPr="00802909" w:rsidR="00C91F92">
        <w:rPr>
          <w:rFonts w:eastAsia="Arial" w:cs="Arial"/>
          <w:color w:val="auto"/>
          <w:lang w:val="es-ES"/>
        </w:rPr>
        <w:t xml:space="preserve"> </w:t>
      </w:r>
      <w:r w:rsidRPr="00802909">
        <w:rPr>
          <w:rFonts w:eastAsia="Arial" w:cs="Arial"/>
          <w:color w:val="auto"/>
          <w:lang w:val="es-ES"/>
        </w:rPr>
        <w:t xml:space="preserve">y el </w:t>
      </w:r>
      <w:r w:rsidRPr="00802909" w:rsidR="00766536">
        <w:rPr>
          <w:rFonts w:eastAsia="Arial" w:cs="Arial"/>
          <w:color w:val="auto"/>
          <w:lang w:val="es-ES"/>
        </w:rPr>
        <w:fldChar w:fldCharType="begin"/>
      </w:r>
      <w:r w:rsidRPr="00802909" w:rsidR="00766536">
        <w:rPr>
          <w:rFonts w:eastAsia="Arial" w:cs="Arial"/>
          <w:color w:val="auto"/>
          <w:lang w:val="es-ES"/>
        </w:rPr>
        <w:instrText xml:space="preserve"> REF _Ref511383013 \h </w:instrText>
      </w:r>
      <w:r w:rsidRPr="00802909" w:rsidR="00CA32D3">
        <w:rPr>
          <w:rFonts w:eastAsia="Arial" w:cs="Arial"/>
          <w:color w:val="auto"/>
          <w:lang w:val="es-ES"/>
        </w:rPr>
        <w:instrText xml:space="preserve"> \* MERGEFORMAT </w:instrText>
      </w:r>
      <w:r w:rsidRPr="00802909" w:rsidR="00766536">
        <w:rPr>
          <w:rFonts w:eastAsia="Arial" w:cs="Arial"/>
          <w:color w:val="auto"/>
          <w:lang w:val="es-ES"/>
        </w:rPr>
      </w:r>
      <w:r w:rsidRPr="00802909" w:rsidR="00766536">
        <w:rPr>
          <w:rFonts w:eastAsia="Arial" w:cs="Arial"/>
          <w:color w:val="auto"/>
          <w:lang w:val="es-ES"/>
        </w:rPr>
        <w:fldChar w:fldCharType="separate"/>
      </w:r>
      <w:r w:rsidRPr="00802909" w:rsidR="004B4689">
        <w:rPr>
          <w:rFonts w:eastAsia="Arial" w:cs="Arial"/>
          <w:color w:val="auto"/>
        </w:rPr>
        <w:t>Anexo 3 – Glosario</w:t>
      </w:r>
      <w:r w:rsidRPr="00802909" w:rsidR="00766536">
        <w:rPr>
          <w:rFonts w:eastAsia="Arial" w:cs="Arial"/>
          <w:color w:val="auto"/>
          <w:lang w:val="es-ES"/>
        </w:rPr>
        <w:fldChar w:fldCharType="end"/>
      </w:r>
      <w:r w:rsidRPr="00802909">
        <w:rPr>
          <w:rFonts w:eastAsia="Arial" w:cs="Arial"/>
          <w:color w:val="auto"/>
          <w:lang w:val="es-ES"/>
        </w:rPr>
        <w:t>. Los términos no definidos deben entenderse de acuerdo con su significado natural y obvio</w:t>
      </w:r>
    </w:p>
    <w:p w:rsidRPr="00802909" w:rsidR="6E94C07A" w:rsidP="00C92D3E" w:rsidRDefault="6E94C07A" w14:paraId="1370E389" w14:textId="3FF7A24D">
      <w:pPr>
        <w:spacing w:after="0" w:line="276" w:lineRule="auto"/>
        <w:jc w:val="both"/>
        <w:rPr>
          <w:rFonts w:eastAsia="Arial" w:cs="Arial"/>
          <w:color w:val="auto"/>
          <w:lang w:val="es-ES"/>
        </w:rPr>
      </w:pPr>
    </w:p>
    <w:p w:rsidRPr="00802909" w:rsidR="13C9490B" w:rsidP="00C92D3E" w:rsidRDefault="13C9490B" w14:paraId="0A086697" w14:textId="0C74374F">
      <w:pPr>
        <w:spacing w:after="0" w:line="276" w:lineRule="auto"/>
        <w:jc w:val="both"/>
        <w:rPr>
          <w:rFonts w:eastAsia="Arial" w:cs="Arial"/>
          <w:color w:val="auto"/>
          <w:sz w:val="18"/>
          <w:szCs w:val="18"/>
          <w:lang w:val="es-ES"/>
        </w:rPr>
      </w:pPr>
      <w:r w:rsidRPr="00802909">
        <w:rPr>
          <w:rFonts w:eastAsia="Arial" w:cs="Arial"/>
          <w:color w:val="auto"/>
          <w:sz w:val="18"/>
          <w:szCs w:val="18"/>
          <w:lang w:val="es-ES"/>
        </w:rPr>
        <w:t>(</w:t>
      </w:r>
      <w:r w:rsidRPr="00802909" w:rsidR="00C92D3E">
        <w:rPr>
          <w:rFonts w:eastAsia="Arial" w:cs="Arial"/>
          <w:color w:val="auto"/>
          <w:sz w:val="18"/>
          <w:szCs w:val="18"/>
          <w:lang w:val="es-ES"/>
        </w:rPr>
        <w:t xml:space="preserve">Ver </w:t>
      </w:r>
      <w:r w:rsidRPr="00802909">
        <w:rPr>
          <w:rFonts w:eastAsia="Arial" w:cs="Arial"/>
          <w:color w:val="auto"/>
          <w:sz w:val="18"/>
          <w:szCs w:val="18"/>
          <w:lang w:val="es-ES"/>
        </w:rPr>
        <w:t>conceptos</w:t>
      </w:r>
      <w:r w:rsidRPr="00802909" w:rsidR="00C92D3E">
        <w:rPr>
          <w:rFonts w:eastAsia="Arial" w:cs="Arial"/>
          <w:color w:val="auto"/>
          <w:sz w:val="18"/>
          <w:szCs w:val="18"/>
          <w:lang w:val="es-ES"/>
        </w:rPr>
        <w:t>:</w:t>
      </w:r>
      <w:r w:rsidRPr="00802909">
        <w:rPr>
          <w:rFonts w:eastAsia="Arial" w:cs="Arial"/>
          <w:color w:val="auto"/>
          <w:sz w:val="18"/>
          <w:szCs w:val="18"/>
          <w:lang w:val="es-ES"/>
        </w:rPr>
        <w:t xml:space="preserve"> </w:t>
      </w:r>
      <w:hyperlink w:history="1" r:id="rId24">
        <w:r w:rsidRPr="005544E6">
          <w:rPr>
            <w:rStyle w:val="Hipervnculo"/>
            <w:rFonts w:eastAsia="Arial" w:cs="Arial"/>
            <w:sz w:val="18"/>
            <w:szCs w:val="18"/>
            <w:lang w:val="es-ES"/>
          </w:rPr>
          <w:t>4201912000006551 del 6/11/2019</w:t>
        </w:r>
      </w:hyperlink>
      <w:r w:rsidRPr="00802909">
        <w:rPr>
          <w:rFonts w:eastAsia="Arial" w:cs="Arial"/>
          <w:color w:val="auto"/>
          <w:sz w:val="18"/>
          <w:szCs w:val="18"/>
          <w:lang w:val="es-ES"/>
        </w:rPr>
        <w:t xml:space="preserve">) </w:t>
      </w:r>
    </w:p>
    <w:p w:rsidRPr="00802909" w:rsidR="00C92D3E" w:rsidP="00C92D3E" w:rsidRDefault="00C92D3E" w14:paraId="3AE49C50" w14:textId="77777777">
      <w:pPr>
        <w:spacing w:after="0" w:line="276" w:lineRule="auto"/>
        <w:jc w:val="both"/>
        <w:rPr>
          <w:rFonts w:eastAsia="Arial" w:cs="Arial"/>
          <w:color w:val="auto"/>
          <w:lang w:val="es-ES"/>
        </w:rPr>
      </w:pPr>
    </w:p>
    <w:p w:rsidRPr="00802909" w:rsidR="004359B3" w:rsidP="00C92D3E" w:rsidRDefault="004359B3" w14:paraId="42E8D960" w14:textId="688C4493">
      <w:pPr>
        <w:pStyle w:val="Capitulo1"/>
        <w:numPr>
          <w:ilvl w:val="0"/>
          <w:numId w:val="79"/>
        </w:numPr>
        <w:spacing w:before="0" w:after="0"/>
        <w:rPr>
          <w:color w:val="auto"/>
        </w:rPr>
      </w:pPr>
      <w:bookmarkStart w:name="_Toc508648251" w:id="133"/>
      <w:bookmarkStart w:name="_Toc508984035" w:id="134"/>
      <w:bookmarkStart w:name="_Toc509843865" w:id="135"/>
      <w:bookmarkStart w:name="_Toc511924773" w:id="136"/>
      <w:bookmarkStart w:name="_Toc520226862" w:id="137"/>
      <w:bookmarkStart w:name="_Toc520297832" w:id="138"/>
      <w:bookmarkStart w:name="_Toc520317097" w:id="139"/>
      <w:bookmarkStart w:name="_Toc533083698" w:id="140"/>
      <w:bookmarkStart w:name="_Ref4940712" w:id="141"/>
      <w:bookmarkStart w:name="_Toc5006129" w:id="142"/>
      <w:r w:rsidRPr="00802909">
        <w:rPr>
          <w:color w:val="auto"/>
        </w:rPr>
        <w:t>INFORMACIÓN</w:t>
      </w:r>
      <w:r w:rsidRPr="00802909" w:rsidR="002644ED">
        <w:rPr>
          <w:color w:val="auto"/>
        </w:rPr>
        <w:t xml:space="preserve"> </w:t>
      </w:r>
      <w:r w:rsidRPr="00802909">
        <w:rPr>
          <w:color w:val="auto"/>
        </w:rPr>
        <w:t>INEXACTA</w:t>
      </w:r>
      <w:bookmarkEnd w:id="133"/>
      <w:bookmarkEnd w:id="134"/>
      <w:bookmarkEnd w:id="135"/>
      <w:bookmarkEnd w:id="136"/>
      <w:bookmarkEnd w:id="137"/>
      <w:bookmarkEnd w:id="138"/>
      <w:bookmarkEnd w:id="139"/>
      <w:bookmarkEnd w:id="140"/>
      <w:bookmarkEnd w:id="141"/>
      <w:bookmarkEnd w:id="142"/>
      <w:r w:rsidRPr="00802909" w:rsidR="005A3A25">
        <w:rPr>
          <w:color w:val="auto"/>
        </w:rPr>
        <w:t xml:space="preserve"> </w:t>
      </w:r>
    </w:p>
    <w:p w:rsidRPr="00802909" w:rsidR="00102BCF" w:rsidP="00102BCF" w:rsidRDefault="001D4FD7" w14:paraId="7481D85B" w14:textId="5C293B66">
      <w:pPr>
        <w:jc w:val="both"/>
        <w:rPr>
          <w:rFonts w:eastAsia="Arial" w:cs="Arial"/>
          <w:color w:val="auto"/>
          <w:lang w:eastAsia="es-ES"/>
        </w:rPr>
      </w:pPr>
      <w:r w:rsidRPr="00802909">
        <w:rPr>
          <w:color w:val="auto"/>
          <w:lang w:eastAsia="es-ES"/>
        </w:rPr>
        <w:t>La</w:t>
      </w:r>
      <w:r w:rsidRPr="00802909">
        <w:rPr>
          <w:rFonts w:eastAsia="Arial" w:cs="Arial"/>
          <w:color w:val="auto"/>
          <w:lang w:eastAsia="es-ES"/>
        </w:rPr>
        <w:t xml:space="preserve"> </w:t>
      </w:r>
      <w:r w:rsidRPr="00802909">
        <w:rPr>
          <w:color w:val="auto"/>
          <w:lang w:eastAsia="es-ES"/>
        </w:rPr>
        <w:t>Entidad se</w:t>
      </w:r>
      <w:r w:rsidRPr="00802909">
        <w:rPr>
          <w:rFonts w:eastAsia="Arial" w:cs="Arial"/>
          <w:color w:val="auto"/>
          <w:lang w:eastAsia="es-ES"/>
        </w:rPr>
        <w:t xml:space="preserve"> </w:t>
      </w:r>
      <w:r w:rsidRPr="00802909">
        <w:rPr>
          <w:color w:val="auto"/>
          <w:lang w:eastAsia="es-ES"/>
        </w:rPr>
        <w:t>reserva</w:t>
      </w:r>
      <w:r w:rsidRPr="00802909">
        <w:rPr>
          <w:rFonts w:eastAsia="Arial" w:cs="Arial"/>
          <w:color w:val="auto"/>
          <w:lang w:eastAsia="es-ES"/>
        </w:rPr>
        <w:t xml:space="preserve"> </w:t>
      </w:r>
      <w:r w:rsidRPr="00802909">
        <w:rPr>
          <w:color w:val="auto"/>
          <w:lang w:eastAsia="es-ES"/>
        </w:rPr>
        <w:t>el</w:t>
      </w:r>
      <w:r w:rsidRPr="00802909">
        <w:rPr>
          <w:rFonts w:eastAsia="Arial" w:cs="Arial"/>
          <w:color w:val="auto"/>
          <w:lang w:eastAsia="es-ES"/>
        </w:rPr>
        <w:t xml:space="preserve"> </w:t>
      </w:r>
      <w:r w:rsidRPr="00802909">
        <w:rPr>
          <w:color w:val="auto"/>
          <w:lang w:eastAsia="es-ES"/>
        </w:rPr>
        <w:t>derecho</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verificar</w:t>
      </w:r>
      <w:r w:rsidRPr="00802909">
        <w:rPr>
          <w:rFonts w:eastAsia="Arial" w:cs="Arial"/>
          <w:color w:val="auto"/>
          <w:lang w:eastAsia="es-ES"/>
        </w:rPr>
        <w:t xml:space="preserve"> </w:t>
      </w:r>
      <w:r w:rsidRPr="00802909">
        <w:rPr>
          <w:color w:val="auto"/>
          <w:lang w:eastAsia="es-ES"/>
        </w:rPr>
        <w:t>integralmente</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información</w:t>
      </w:r>
      <w:r w:rsidRPr="00802909">
        <w:rPr>
          <w:rFonts w:eastAsia="Arial" w:cs="Arial"/>
          <w:color w:val="auto"/>
          <w:lang w:eastAsia="es-ES"/>
        </w:rPr>
        <w:t xml:space="preserve"> </w:t>
      </w:r>
      <w:r w:rsidRPr="00802909">
        <w:rPr>
          <w:color w:val="auto"/>
          <w:lang w:eastAsia="es-ES"/>
        </w:rPr>
        <w:t>aportada</w:t>
      </w:r>
      <w:r w:rsidRPr="00802909">
        <w:rPr>
          <w:rFonts w:eastAsia="Arial" w:cs="Arial"/>
          <w:color w:val="auto"/>
          <w:lang w:eastAsia="es-ES"/>
        </w:rPr>
        <w:t xml:space="preserve"> </w:t>
      </w:r>
      <w:r w:rsidRPr="00802909">
        <w:rPr>
          <w:color w:val="auto"/>
          <w:lang w:eastAsia="es-ES"/>
        </w:rPr>
        <w:t>por</w:t>
      </w:r>
      <w:r w:rsidRPr="00802909">
        <w:rPr>
          <w:rFonts w:eastAsia="Arial" w:cs="Arial"/>
          <w:color w:val="auto"/>
          <w:lang w:eastAsia="es-ES"/>
        </w:rPr>
        <w:t xml:space="preserve"> </w:t>
      </w:r>
      <w:r w:rsidRPr="00802909">
        <w:rPr>
          <w:color w:val="auto"/>
          <w:lang w:eastAsia="es-ES"/>
        </w:rPr>
        <w:t>el</w:t>
      </w:r>
      <w:r w:rsidRPr="00802909">
        <w:rPr>
          <w:rFonts w:eastAsia="Arial" w:cs="Arial"/>
          <w:color w:val="auto"/>
          <w:lang w:eastAsia="es-ES"/>
        </w:rPr>
        <w:t xml:space="preserve"> </w:t>
      </w:r>
      <w:r w:rsidRPr="00802909">
        <w:rPr>
          <w:color w:val="auto"/>
          <w:lang w:eastAsia="es-ES"/>
        </w:rPr>
        <w:t xml:space="preserve">Proponente. Para esto, </w:t>
      </w:r>
      <w:r w:rsidRPr="00802909" w:rsidR="00170D22">
        <w:rPr>
          <w:rFonts w:cs="Arial"/>
          <w:color w:val="auto"/>
          <w:lang w:eastAsia="es-ES"/>
        </w:rPr>
        <w:t>p</w:t>
      </w:r>
      <w:r w:rsidRPr="00802909" w:rsidR="00207DAE">
        <w:rPr>
          <w:rFonts w:cs="Arial"/>
          <w:color w:val="auto"/>
          <w:lang w:eastAsia="es-ES"/>
        </w:rPr>
        <w:t>uede</w:t>
      </w:r>
      <w:r w:rsidRPr="00802909" w:rsidR="00170D22">
        <w:rPr>
          <w:rFonts w:cs="Arial"/>
          <w:color w:val="auto"/>
          <w:lang w:eastAsia="es-ES"/>
        </w:rPr>
        <w:t xml:space="preserve"> </w:t>
      </w:r>
      <w:r w:rsidRPr="00802909" w:rsidR="00170D22">
        <w:rPr>
          <w:color w:val="auto"/>
          <w:lang w:eastAsia="es-ES"/>
        </w:rPr>
        <w:t>acudir</w:t>
      </w:r>
      <w:r w:rsidRPr="00802909" w:rsidR="00170D22">
        <w:rPr>
          <w:rFonts w:eastAsia="Arial" w:cs="Arial"/>
          <w:color w:val="auto"/>
          <w:lang w:eastAsia="es-ES"/>
        </w:rPr>
        <w:t xml:space="preserve"> </w:t>
      </w:r>
      <w:r w:rsidRPr="00802909" w:rsidR="00170D22">
        <w:rPr>
          <w:color w:val="auto"/>
          <w:lang w:eastAsia="es-ES"/>
        </w:rPr>
        <w:t>a</w:t>
      </w:r>
      <w:r w:rsidRPr="00802909" w:rsidR="00170D22">
        <w:rPr>
          <w:rFonts w:eastAsia="Arial" w:cs="Arial"/>
          <w:color w:val="auto"/>
          <w:lang w:eastAsia="es-ES"/>
        </w:rPr>
        <w:t xml:space="preserve"> </w:t>
      </w:r>
      <w:r w:rsidRPr="00802909" w:rsidR="00170D22">
        <w:rPr>
          <w:color w:val="auto"/>
          <w:lang w:eastAsia="es-ES"/>
        </w:rPr>
        <w:t>las</w:t>
      </w:r>
      <w:r w:rsidRPr="00802909" w:rsidR="00170D22">
        <w:rPr>
          <w:rFonts w:eastAsia="Arial" w:cs="Arial"/>
          <w:color w:val="auto"/>
          <w:lang w:eastAsia="es-ES"/>
        </w:rPr>
        <w:t xml:space="preserve"> </w:t>
      </w:r>
      <w:r w:rsidRPr="00802909" w:rsidR="00170D22">
        <w:rPr>
          <w:color w:val="auto"/>
          <w:lang w:eastAsia="es-ES"/>
        </w:rPr>
        <w:t>autoridades,</w:t>
      </w:r>
      <w:r w:rsidRPr="00802909" w:rsidR="00170D22">
        <w:rPr>
          <w:rFonts w:eastAsia="Arial" w:cs="Arial"/>
          <w:color w:val="auto"/>
          <w:lang w:eastAsia="es-ES"/>
        </w:rPr>
        <w:t xml:space="preserve"> </w:t>
      </w:r>
      <w:r w:rsidRPr="00802909" w:rsidR="00170D22">
        <w:rPr>
          <w:color w:val="auto"/>
          <w:lang w:eastAsia="es-ES"/>
        </w:rPr>
        <w:t>personas,</w:t>
      </w:r>
      <w:r w:rsidRPr="00802909" w:rsidR="00170D22">
        <w:rPr>
          <w:rFonts w:eastAsia="Arial" w:cs="Arial"/>
          <w:color w:val="auto"/>
          <w:lang w:eastAsia="es-ES"/>
        </w:rPr>
        <w:t xml:space="preserve"> </w:t>
      </w:r>
      <w:r w:rsidRPr="00802909" w:rsidR="00170D22">
        <w:rPr>
          <w:color w:val="auto"/>
          <w:lang w:eastAsia="es-ES"/>
        </w:rPr>
        <w:t>empresas</w:t>
      </w:r>
      <w:r w:rsidRPr="00802909" w:rsidR="00170D22">
        <w:rPr>
          <w:rFonts w:eastAsia="Arial" w:cs="Arial"/>
          <w:color w:val="auto"/>
          <w:lang w:eastAsia="es-ES"/>
        </w:rPr>
        <w:t xml:space="preserve"> </w:t>
      </w:r>
      <w:r w:rsidRPr="00802909" w:rsidR="00170D22">
        <w:rPr>
          <w:color w:val="auto"/>
          <w:lang w:eastAsia="es-ES"/>
        </w:rPr>
        <w:t>o</w:t>
      </w:r>
      <w:r w:rsidRPr="00802909" w:rsidR="00170D22">
        <w:rPr>
          <w:rFonts w:eastAsia="Arial" w:cs="Arial"/>
          <w:color w:val="auto"/>
          <w:lang w:eastAsia="es-ES"/>
        </w:rPr>
        <w:t xml:space="preserve"> </w:t>
      </w:r>
      <w:r w:rsidRPr="00802909" w:rsidR="00170D22">
        <w:rPr>
          <w:color w:val="auto"/>
          <w:lang w:eastAsia="es-ES"/>
        </w:rPr>
        <w:t>entidades</w:t>
      </w:r>
      <w:r w:rsidRPr="00802909" w:rsidR="00170D22">
        <w:rPr>
          <w:rFonts w:eastAsia="Arial" w:cs="Arial"/>
          <w:color w:val="auto"/>
          <w:lang w:eastAsia="es-ES"/>
        </w:rPr>
        <w:t xml:space="preserve"> </w:t>
      </w:r>
      <w:r w:rsidRPr="00802909" w:rsidR="00FA34E5">
        <w:rPr>
          <w:rFonts w:eastAsia="Arial" w:cs="Arial"/>
          <w:color w:val="auto"/>
          <w:lang w:eastAsia="es-ES"/>
        </w:rPr>
        <w:t xml:space="preserve">  </w:t>
      </w:r>
      <w:r w:rsidRPr="00802909" w:rsidR="00170D22">
        <w:rPr>
          <w:color w:val="auto"/>
          <w:lang w:eastAsia="es-ES"/>
        </w:rPr>
        <w:t>respectivas</w:t>
      </w:r>
      <w:r w:rsidRPr="00802909" w:rsidR="00170D22">
        <w:rPr>
          <w:rFonts w:eastAsia="Arial" w:cs="Arial"/>
          <w:color w:val="auto"/>
          <w:lang w:eastAsia="es-ES"/>
        </w:rPr>
        <w:t>.</w:t>
      </w:r>
      <w:r w:rsidRPr="00802909" w:rsidR="00D263F4">
        <w:rPr>
          <w:rFonts w:eastAsia="Arial" w:cs="Arial"/>
          <w:color w:val="auto"/>
          <w:lang w:eastAsia="es-ES"/>
        </w:rPr>
        <w:t xml:space="preserve"> </w:t>
      </w:r>
    </w:p>
    <w:p w:rsidRPr="00802909" w:rsidR="00874C4C" w:rsidP="00874C4C" w:rsidRDefault="00874C4C" w14:paraId="44A71FDA" w14:textId="191E4354">
      <w:pPr>
        <w:jc w:val="both"/>
        <w:rPr>
          <w:color w:val="auto"/>
          <w:lang w:eastAsia="es-ES"/>
        </w:rPr>
      </w:pPr>
      <w:r w:rsidRPr="00802909">
        <w:rPr>
          <w:color w:val="auto"/>
          <w:lang w:eastAsia="es-ES"/>
        </w:rPr>
        <w:t xml:space="preserve">Cuando exista inconsistencia entre la información suministrada por el Proponente y la efectivamente verificada por la Entidad, la información que pretende demostrar el Proponente se tendrá por no acreditada. </w:t>
      </w:r>
    </w:p>
    <w:p w:rsidRPr="00802909" w:rsidR="00102BCF" w:rsidP="00C92D3E" w:rsidRDefault="007252AA" w14:paraId="79E81036" w14:textId="65DC3046">
      <w:pPr>
        <w:spacing w:after="0"/>
        <w:jc w:val="both"/>
        <w:rPr>
          <w:rFonts w:cs="Arial"/>
          <w:color w:val="auto"/>
          <w:lang w:eastAsia="es-ES"/>
        </w:rPr>
      </w:pPr>
      <w:r w:rsidRPr="00802909">
        <w:rPr>
          <w:color w:val="auto"/>
          <w:lang w:eastAsia="es-ES"/>
        </w:rPr>
        <w:t>La</w:t>
      </w:r>
      <w:r w:rsidRPr="00802909" w:rsidR="0003726A">
        <w:rPr>
          <w:color w:val="auto"/>
          <w:lang w:eastAsia="es-ES"/>
        </w:rPr>
        <w:t xml:space="preserve"> </w:t>
      </w:r>
      <w:r w:rsidRPr="00802909" w:rsidR="0003726A">
        <w:rPr>
          <w:rFonts w:cs="Arial"/>
          <w:color w:val="auto"/>
          <w:lang w:eastAsia="es-ES"/>
        </w:rPr>
        <w:t xml:space="preserve">Entidad compulsará copias a las autoridades competentes en aquellos eventos en los cuales la información aportada tenga inconsistencias </w:t>
      </w:r>
      <w:r w:rsidRPr="00802909" w:rsidR="00B80D3E">
        <w:rPr>
          <w:rFonts w:cs="Arial"/>
          <w:color w:val="auto"/>
          <w:lang w:eastAsia="es-ES"/>
        </w:rPr>
        <w:t>sobre las cuales</w:t>
      </w:r>
      <w:r w:rsidRPr="00802909" w:rsidR="003818CD">
        <w:rPr>
          <w:rFonts w:cs="Arial"/>
          <w:color w:val="auto"/>
          <w:lang w:eastAsia="es-ES"/>
        </w:rPr>
        <w:t xml:space="preserve"> pueda</w:t>
      </w:r>
      <w:r w:rsidRPr="00802909" w:rsidR="00B80D3E">
        <w:rPr>
          <w:rFonts w:cs="Arial"/>
          <w:color w:val="auto"/>
          <w:lang w:eastAsia="es-ES"/>
        </w:rPr>
        <w:t xml:space="preserve"> exist</w:t>
      </w:r>
      <w:r w:rsidRPr="00802909" w:rsidR="003818CD">
        <w:rPr>
          <w:rFonts w:cs="Arial"/>
          <w:color w:val="auto"/>
          <w:lang w:eastAsia="es-ES"/>
        </w:rPr>
        <w:t>ir</w:t>
      </w:r>
      <w:r w:rsidRPr="00802909" w:rsidR="00B80D3E">
        <w:rPr>
          <w:rFonts w:cs="Arial"/>
          <w:color w:val="auto"/>
          <w:lang w:eastAsia="es-ES"/>
        </w:rPr>
        <w:t xml:space="preserve"> una presunta falsedad</w:t>
      </w:r>
      <w:r w:rsidRPr="00802909" w:rsidR="002A0DDE">
        <w:rPr>
          <w:rFonts w:cs="Arial"/>
          <w:color w:val="auto"/>
          <w:lang w:eastAsia="es-ES"/>
        </w:rPr>
        <w:t>, sin que el Proponente haya demostrado lo contrario</w:t>
      </w:r>
      <w:r w:rsidRPr="00802909" w:rsidR="00B4743D">
        <w:rPr>
          <w:rFonts w:cs="Arial"/>
          <w:color w:val="auto"/>
          <w:lang w:eastAsia="es-ES"/>
        </w:rPr>
        <w:t>,</w:t>
      </w:r>
      <w:r w:rsidRPr="00802909" w:rsidR="002A0DDE">
        <w:rPr>
          <w:rFonts w:cs="Arial"/>
          <w:color w:val="auto"/>
          <w:lang w:eastAsia="es-ES"/>
        </w:rPr>
        <w:t xml:space="preserve"> </w:t>
      </w:r>
      <w:r w:rsidRPr="00802909" w:rsidR="00310718">
        <w:rPr>
          <w:rFonts w:cs="Arial"/>
          <w:color w:val="auto"/>
          <w:lang w:eastAsia="es-ES"/>
        </w:rPr>
        <w:t>y procederá a rechazar la oferta</w:t>
      </w:r>
      <w:r w:rsidRPr="00802909" w:rsidR="0003726A">
        <w:rPr>
          <w:rFonts w:cs="Arial"/>
          <w:color w:val="auto"/>
          <w:lang w:eastAsia="es-ES"/>
        </w:rPr>
        <w:t xml:space="preserve">. </w:t>
      </w:r>
    </w:p>
    <w:p w:rsidRPr="00802909" w:rsidR="00C92D3E" w:rsidP="00C92D3E" w:rsidRDefault="00C92D3E" w14:paraId="4B34C805" w14:textId="77777777">
      <w:pPr>
        <w:spacing w:after="0"/>
        <w:jc w:val="both"/>
        <w:rPr>
          <w:rFonts w:cs="Arial"/>
          <w:color w:val="auto"/>
          <w:lang w:eastAsia="es-ES"/>
        </w:rPr>
      </w:pPr>
    </w:p>
    <w:p w:rsidRPr="00802909" w:rsidR="00D17DF7" w:rsidP="00C92D3E" w:rsidRDefault="00D17DF7" w14:paraId="5844C8B9" w14:textId="10C9D87E">
      <w:pPr>
        <w:spacing w:after="0"/>
        <w:jc w:val="both"/>
        <w:rPr>
          <w:rFonts w:cs="Arial"/>
          <w:color w:val="auto"/>
          <w:sz w:val="18"/>
          <w:szCs w:val="18"/>
          <w:lang w:eastAsia="es-ES"/>
        </w:rPr>
      </w:pPr>
      <w:r w:rsidRPr="00802909">
        <w:rPr>
          <w:rFonts w:cs="Arial"/>
          <w:color w:val="auto"/>
          <w:sz w:val="18"/>
          <w:szCs w:val="18"/>
          <w:lang w:eastAsia="es-ES"/>
        </w:rPr>
        <w:t>(Ver conceptos:</w:t>
      </w:r>
      <w:r w:rsidRPr="00802909" w:rsidR="00C92D3E">
        <w:rPr>
          <w:rFonts w:cs="Arial"/>
          <w:color w:val="auto"/>
          <w:sz w:val="18"/>
          <w:szCs w:val="18"/>
          <w:lang w:eastAsia="es-ES"/>
        </w:rPr>
        <w:t xml:space="preserve"> </w:t>
      </w:r>
      <w:hyperlink w:history="1" r:id="rId25">
        <w:r w:rsidRPr="00BE28F2" w:rsidR="00C92D3E">
          <w:rPr>
            <w:rStyle w:val="Hipervnculo"/>
            <w:rFonts w:cs="Arial"/>
            <w:sz w:val="18"/>
            <w:szCs w:val="18"/>
            <w:lang w:eastAsia="es-ES"/>
          </w:rPr>
          <w:t>4201912000005811 del 12/09/2019</w:t>
        </w:r>
      </w:hyperlink>
      <w:r w:rsidRPr="00802909" w:rsidR="00C92D3E">
        <w:rPr>
          <w:rFonts w:cs="Arial"/>
          <w:color w:val="auto"/>
          <w:sz w:val="18"/>
          <w:szCs w:val="18"/>
          <w:lang w:eastAsia="es-ES"/>
        </w:rPr>
        <w:t xml:space="preserve">, </w:t>
      </w:r>
      <w:hyperlink w:history="1" r:id="rId26">
        <w:r w:rsidRPr="002A3704" w:rsidR="00C92D3E">
          <w:rPr>
            <w:rStyle w:val="Hipervnculo"/>
            <w:rFonts w:cs="Arial"/>
            <w:sz w:val="18"/>
            <w:szCs w:val="18"/>
            <w:lang w:eastAsia="es-ES"/>
          </w:rPr>
          <w:t>4201913000006365 30/10/2019</w:t>
        </w:r>
      </w:hyperlink>
      <w:r w:rsidRPr="00802909" w:rsidR="00C92D3E">
        <w:rPr>
          <w:rFonts w:cs="Arial"/>
          <w:color w:val="auto"/>
          <w:sz w:val="18"/>
          <w:szCs w:val="18"/>
          <w:lang w:eastAsia="es-ES"/>
        </w:rPr>
        <w:t xml:space="preserve">, </w:t>
      </w:r>
      <w:hyperlink w:history="1" r:id="rId27">
        <w:r w:rsidRPr="00B30760" w:rsidR="00FC3E5F">
          <w:rPr>
            <w:rStyle w:val="Hipervnculo"/>
            <w:rFonts w:cs="Arial"/>
            <w:sz w:val="18"/>
            <w:szCs w:val="18"/>
            <w:lang w:eastAsia="es-ES"/>
          </w:rPr>
          <w:t>4201912000006711 del 12/11/2019</w:t>
        </w:r>
      </w:hyperlink>
      <w:r w:rsidRPr="00802909" w:rsidR="00FC3E5F">
        <w:rPr>
          <w:rFonts w:cs="Arial"/>
          <w:color w:val="auto"/>
          <w:sz w:val="18"/>
          <w:szCs w:val="18"/>
          <w:lang w:eastAsia="es-ES"/>
        </w:rPr>
        <w:t xml:space="preserve">, </w:t>
      </w:r>
      <w:hyperlink w:history="1" r:id="rId28">
        <w:r w:rsidRPr="00B30760" w:rsidR="00C92D3E">
          <w:rPr>
            <w:rStyle w:val="Hipervnculo"/>
            <w:rFonts w:cs="Arial"/>
            <w:sz w:val="18"/>
            <w:szCs w:val="18"/>
            <w:lang w:eastAsia="es-ES"/>
          </w:rPr>
          <w:t>4201912000007197 del 26/11/2019</w:t>
        </w:r>
      </w:hyperlink>
      <w:r w:rsidR="00FC3E5F">
        <w:rPr>
          <w:rFonts w:cs="Arial"/>
          <w:color w:val="auto"/>
          <w:sz w:val="18"/>
          <w:szCs w:val="18"/>
          <w:lang w:eastAsia="es-ES"/>
        </w:rPr>
        <w:t xml:space="preserve">, </w:t>
      </w:r>
      <w:hyperlink w:history="1" r:id="rId29">
        <w:r w:rsidRPr="00650345" w:rsidR="00336E53">
          <w:rPr>
            <w:rStyle w:val="Hipervnculo"/>
            <w:rFonts w:cs="Arial"/>
            <w:sz w:val="18"/>
            <w:szCs w:val="18"/>
            <w:lang w:eastAsia="es-ES"/>
          </w:rPr>
          <w:t>4201912000007300 del 26/11/201</w:t>
        </w:r>
        <w:r w:rsidRPr="00650345" w:rsidR="00C92D3E">
          <w:rPr>
            <w:rStyle w:val="Hipervnculo"/>
            <w:rFonts w:cs="Arial"/>
            <w:sz w:val="18"/>
            <w:szCs w:val="18"/>
            <w:lang w:eastAsia="es-ES"/>
          </w:rPr>
          <w:t>9</w:t>
        </w:r>
      </w:hyperlink>
      <w:r w:rsidRPr="00802909" w:rsidR="00C92D3E">
        <w:rPr>
          <w:rFonts w:cs="Arial"/>
          <w:color w:val="auto"/>
          <w:sz w:val="18"/>
          <w:szCs w:val="18"/>
          <w:lang w:eastAsia="es-ES"/>
        </w:rPr>
        <w:t>)</w:t>
      </w:r>
      <w:r w:rsidRPr="00802909" w:rsidR="22D158BE">
        <w:rPr>
          <w:rFonts w:cs="Arial"/>
          <w:color w:val="auto"/>
          <w:sz w:val="18"/>
          <w:szCs w:val="18"/>
          <w:lang w:eastAsia="es-ES"/>
        </w:rPr>
        <w:t xml:space="preserve"> </w:t>
      </w:r>
    </w:p>
    <w:p w:rsidRPr="00802909" w:rsidR="16186272" w:rsidP="00C92D3E" w:rsidRDefault="16186272" w14:paraId="45DCC653" w14:textId="4136D712">
      <w:pPr>
        <w:spacing w:after="0"/>
        <w:jc w:val="both"/>
        <w:rPr>
          <w:rFonts w:cs="Arial"/>
          <w:color w:val="auto"/>
          <w:lang w:eastAsia="es-ES"/>
        </w:rPr>
      </w:pPr>
    </w:p>
    <w:p w:rsidRPr="00802909" w:rsidR="004359B3" w:rsidP="00C92D3E" w:rsidRDefault="004359B3" w14:paraId="56C2EDBD" w14:textId="6342D217">
      <w:pPr>
        <w:pStyle w:val="Capitulo1"/>
        <w:numPr>
          <w:ilvl w:val="0"/>
          <w:numId w:val="79"/>
        </w:numPr>
        <w:spacing w:before="0" w:after="0"/>
        <w:rPr>
          <w:color w:val="auto"/>
        </w:rPr>
      </w:pPr>
      <w:bookmarkStart w:name="_Toc424219466" w:id="143"/>
      <w:bookmarkStart w:name="_Toc504124509" w:id="144"/>
      <w:bookmarkStart w:name="_Toc508648252" w:id="145"/>
      <w:bookmarkStart w:name="_Toc508984036" w:id="146"/>
      <w:bookmarkStart w:name="_Toc509843866" w:id="147"/>
      <w:bookmarkStart w:name="_Toc511924774" w:id="148"/>
      <w:bookmarkStart w:name="_Toc520226863" w:id="149"/>
      <w:bookmarkStart w:name="_Toc520297833" w:id="150"/>
      <w:bookmarkStart w:name="_Toc520317098" w:id="151"/>
      <w:bookmarkStart w:name="_Toc533083699" w:id="152"/>
      <w:bookmarkStart w:name="_Toc5006130" w:id="153"/>
      <w:r w:rsidRPr="00802909">
        <w:rPr>
          <w:color w:val="auto"/>
        </w:rPr>
        <w:t>INFORMACIÓN</w:t>
      </w:r>
      <w:r w:rsidRPr="00802909" w:rsidR="002644ED">
        <w:rPr>
          <w:color w:val="auto"/>
        </w:rPr>
        <w:t xml:space="preserve"> </w:t>
      </w:r>
      <w:r w:rsidRPr="00802909">
        <w:rPr>
          <w:color w:val="auto"/>
        </w:rPr>
        <w:t>RESERVADA</w:t>
      </w:r>
      <w:bookmarkEnd w:id="143"/>
      <w:bookmarkEnd w:id="144"/>
      <w:bookmarkEnd w:id="145"/>
      <w:bookmarkEnd w:id="146"/>
      <w:bookmarkEnd w:id="147"/>
      <w:bookmarkEnd w:id="148"/>
      <w:bookmarkEnd w:id="149"/>
      <w:bookmarkEnd w:id="150"/>
      <w:bookmarkEnd w:id="151"/>
      <w:bookmarkEnd w:id="152"/>
      <w:bookmarkEnd w:id="153"/>
    </w:p>
    <w:p w:rsidRPr="00802909" w:rsidR="004359B3" w:rsidP="00CA32D3" w:rsidRDefault="002D222B" w14:paraId="0F274AE6" w14:textId="2EE9691A">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Si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dentro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sidR="006C245B">
        <w:rPr>
          <w:rFonts w:ascii="Arial" w:hAnsi="Arial" w:eastAsia="Arial" w:cs="Arial"/>
          <w:color w:val="auto"/>
          <w:sz w:val="20"/>
          <w:szCs w:val="20"/>
          <w:lang w:val="es-CO"/>
        </w:rPr>
        <w:t>Sobre 1</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propuesta</w:t>
      </w:r>
      <w:r w:rsidRPr="00802909" w:rsidR="002644ED">
        <w:rPr>
          <w:rFonts w:ascii="Arial" w:hAnsi="Arial" w:eastAsia="Arial" w:cs="Arial"/>
          <w:color w:val="auto"/>
          <w:sz w:val="20"/>
          <w:szCs w:val="20"/>
          <w:lang w:val="es-CO"/>
        </w:rPr>
        <w:t xml:space="preserve"> </w:t>
      </w:r>
      <w:r w:rsidRPr="00802909" w:rsidR="006C245B">
        <w:rPr>
          <w:rFonts w:ascii="Arial" w:hAnsi="Arial" w:eastAsia="Arial" w:cs="Arial"/>
          <w:color w:val="auto"/>
          <w:sz w:val="20"/>
          <w:szCs w:val="20"/>
          <w:lang w:val="es-CO"/>
        </w:rPr>
        <w:t>el Proponente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incluye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conforme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ley</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colombiana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tiene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carácter</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reservada,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dicha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circunstancia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deberá</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ser</w:t>
      </w:r>
      <w:r w:rsidRPr="00802909" w:rsidR="002644ED">
        <w:rPr>
          <w:rFonts w:ascii="Arial" w:hAnsi="Arial" w:eastAsia="Arial" w:cs="Arial"/>
          <w:color w:val="auto"/>
          <w:sz w:val="20"/>
          <w:szCs w:val="20"/>
          <w:lang w:val="es-CO"/>
        </w:rPr>
        <w:t xml:space="preserve"> </w:t>
      </w:r>
      <w:r w:rsidRPr="00802909" w:rsidR="00C46AA3">
        <w:rPr>
          <w:rFonts w:ascii="Arial" w:hAnsi="Arial" w:eastAsia="Arial" w:cs="Arial"/>
          <w:color w:val="auto"/>
          <w:sz w:val="20"/>
          <w:szCs w:val="20"/>
          <w:lang w:val="es-CO"/>
        </w:rPr>
        <w:t xml:space="preserve">manifestada </w:t>
      </w:r>
      <w:r w:rsidRPr="00802909" w:rsidR="000A48F3">
        <w:rPr>
          <w:rFonts w:ascii="Arial" w:hAnsi="Arial" w:eastAsia="Arial" w:cs="Arial"/>
          <w:color w:val="auto"/>
          <w:sz w:val="20"/>
          <w:szCs w:val="20"/>
          <w:lang w:val="es-CO"/>
        </w:rPr>
        <w:t>por el Proponente</w:t>
      </w:r>
      <w:r w:rsidRPr="00802909" w:rsidR="00C46AA3">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absoluta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claridad</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precisión,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identificando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documento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tiene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carácter</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reserva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disposición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legal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w:t>
      </w:r>
      <w:r w:rsidRPr="00802909" w:rsidR="000E302C">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ampara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como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tal.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Sin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perjuicio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anterior</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efectos</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evaluación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propuestas,</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Entidad</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reserva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derecho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dar</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conocer</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mencionada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sus</w:t>
      </w:r>
      <w:r w:rsidRPr="00802909" w:rsidR="002644ED">
        <w:rPr>
          <w:rFonts w:ascii="Arial" w:hAnsi="Arial" w:eastAsia="Arial" w:cs="Arial"/>
          <w:color w:val="auto"/>
          <w:sz w:val="20"/>
          <w:szCs w:val="20"/>
          <w:lang w:val="es-CO"/>
        </w:rPr>
        <w:t xml:space="preserve"> </w:t>
      </w:r>
      <w:r w:rsidRPr="00802909" w:rsidR="00747D9A">
        <w:rPr>
          <w:rFonts w:ascii="Arial" w:hAnsi="Arial" w:eastAsia="Arial" w:cs="Arial"/>
          <w:color w:val="auto"/>
          <w:sz w:val="20"/>
          <w:szCs w:val="20"/>
          <w:lang w:val="es-CO"/>
        </w:rPr>
        <w:t>funcionarios,</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empleados,</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contratistas,</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agentes</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asesores</w:t>
      </w:r>
      <w:r w:rsidRPr="00802909" w:rsidR="000E302C">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designe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efecto.</w:t>
      </w:r>
    </w:p>
    <w:p w:rsidRPr="00802909" w:rsidR="004359B3" w:rsidP="00CA32D3" w:rsidRDefault="004359B3" w14:paraId="717107DC" w14:textId="5B712E6C">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Entidad</w:t>
      </w:r>
      <w:r w:rsidRPr="00802909" w:rsidR="00A56D75">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sus</w:t>
      </w:r>
      <w:r w:rsidRPr="00802909" w:rsidR="002644ED">
        <w:rPr>
          <w:rFonts w:ascii="Arial" w:hAnsi="Arial" w:eastAsia="Arial" w:cs="Arial"/>
          <w:color w:val="auto"/>
          <w:sz w:val="20"/>
          <w:szCs w:val="20"/>
          <w:lang w:val="es-CO"/>
        </w:rPr>
        <w:t xml:space="preserve"> </w:t>
      </w:r>
      <w:r w:rsidRPr="00802909" w:rsidR="00FD53B4">
        <w:rPr>
          <w:rFonts w:ascii="Arial" w:hAnsi="Arial" w:eastAsia="Arial" w:cs="Arial"/>
          <w:color w:val="auto"/>
          <w:sz w:val="20"/>
          <w:szCs w:val="20"/>
          <w:lang w:val="es-CO"/>
        </w:rPr>
        <w:t>funcionario</w:t>
      </w:r>
      <w:r w:rsidRPr="00802909" w:rsidR="00EE709F">
        <w:rPr>
          <w:rFonts w:ascii="Arial" w:hAnsi="Arial" w:eastAsia="Arial" w:cs="Arial"/>
          <w:color w:val="auto"/>
          <w:sz w:val="20"/>
          <w:szCs w:val="20"/>
          <w:lang w:val="es-CO"/>
        </w:rPr>
        <w:t>s</w:t>
      </w:r>
      <w:r w:rsidRPr="00802909" w:rsidR="00FD53B4">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empleados,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contratistas,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agentes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asesores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obligados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mantener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reserva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0E302C">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disposición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legal</w:t>
      </w:r>
      <w:r w:rsidRPr="00802909" w:rsidR="000E302C">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tenga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dicha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calidad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lastRenderedPageBreak/>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haya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debidamente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identificada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4E7650">
        <w:rPr>
          <w:rFonts w:ascii="Arial" w:hAnsi="Arial" w:eastAsia="Arial" w:cs="Arial"/>
          <w:color w:val="auto"/>
          <w:sz w:val="20"/>
          <w:szCs w:val="20"/>
          <w:lang w:val="es-CO"/>
        </w:rPr>
        <w:t>P</w:t>
      </w:r>
      <w:r w:rsidRPr="00802909">
        <w:rPr>
          <w:rFonts w:ascii="Arial" w:hAnsi="Arial" w:eastAsia="Arial" w:cs="Arial"/>
          <w:color w:val="auto"/>
          <w:sz w:val="20"/>
          <w:szCs w:val="20"/>
          <w:lang w:val="es-CO"/>
        </w:rPr>
        <w:t>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id</w:t>
      </w:r>
      <w:r w:rsidRPr="00802909" w:rsidR="001876F2">
        <w:rPr>
          <w:rFonts w:ascii="Arial" w:hAnsi="Arial" w:eastAsia="Arial" w:cs="Arial"/>
          <w:color w:val="auto"/>
          <w:sz w:val="20"/>
          <w:szCs w:val="20"/>
          <w:lang w:val="es-CO"/>
        </w:rPr>
        <w:t>entificarse</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dicha</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citarse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normas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1876F2">
        <w:rPr>
          <w:rFonts w:ascii="Arial" w:hAnsi="Arial" w:eastAsia="Arial" w:cs="Arial"/>
          <w:color w:val="auto"/>
          <w:sz w:val="20"/>
          <w:szCs w:val="20"/>
          <w:lang w:val="es-CO"/>
        </w:rPr>
        <w:t>mparan</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ese</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derecho</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si</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juicio</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Entidad</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misma</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debe</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ser</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tratada</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como</w:t>
      </w:r>
      <w:r w:rsidRPr="00802909" w:rsidR="002644ED">
        <w:rPr>
          <w:rFonts w:ascii="Arial" w:hAnsi="Arial" w:eastAsia="Arial" w:cs="Arial"/>
          <w:color w:val="auto"/>
          <w:sz w:val="20"/>
          <w:szCs w:val="20"/>
          <w:lang w:val="es-CO"/>
        </w:rPr>
        <w:t xml:space="preserve"> </w:t>
      </w:r>
      <w:r w:rsidRPr="00802909" w:rsidR="001876F2">
        <w:rPr>
          <w:rFonts w:ascii="Arial" w:hAnsi="Arial" w:eastAsia="Arial" w:cs="Arial"/>
          <w:color w:val="auto"/>
          <w:sz w:val="20"/>
          <w:szCs w:val="20"/>
          <w:lang w:val="es-CO"/>
        </w:rPr>
        <w:t>confidencial</w:t>
      </w:r>
      <w:r w:rsidRPr="00802909" w:rsidR="002644ED">
        <w:rPr>
          <w:rFonts w:ascii="Arial" w:hAnsi="Arial" w:eastAsia="Arial" w:cs="Arial"/>
          <w:color w:val="auto"/>
          <w:sz w:val="20"/>
          <w:szCs w:val="20"/>
          <w:lang w:val="es-CO"/>
        </w:rPr>
        <w:t xml:space="preserve"> </w:t>
      </w:r>
      <w:r w:rsidRPr="00802909" w:rsidR="002A0DF7">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sidR="002A0DF7">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sidR="002A0DF7">
        <w:rPr>
          <w:rFonts w:ascii="Arial" w:hAnsi="Arial" w:eastAsia="Arial" w:cs="Arial"/>
          <w:color w:val="auto"/>
          <w:sz w:val="20"/>
          <w:szCs w:val="20"/>
          <w:lang w:val="es-CO"/>
        </w:rPr>
        <w:t>est</w:t>
      </w:r>
      <w:r w:rsidRPr="00802909" w:rsidR="000E302C">
        <w:rPr>
          <w:rFonts w:ascii="Arial" w:hAnsi="Arial" w:eastAsia="Arial" w:cs="Arial"/>
          <w:color w:val="auto"/>
          <w:sz w:val="20"/>
          <w:szCs w:val="20"/>
          <w:lang w:val="es-CO"/>
        </w:rPr>
        <w:t>ar</w:t>
      </w:r>
      <w:r w:rsidRPr="00802909" w:rsidR="002644ED">
        <w:rPr>
          <w:rFonts w:ascii="Arial" w:hAnsi="Arial" w:eastAsia="Arial" w:cs="Arial"/>
          <w:color w:val="auto"/>
          <w:sz w:val="20"/>
          <w:szCs w:val="20"/>
          <w:lang w:val="es-CO"/>
        </w:rPr>
        <w:t xml:space="preserve"> </w:t>
      </w:r>
      <w:r w:rsidRPr="00802909" w:rsidR="002A0DF7">
        <w:rPr>
          <w:rFonts w:ascii="Arial" w:hAnsi="Arial" w:eastAsia="Arial" w:cs="Arial"/>
          <w:color w:val="auto"/>
          <w:sz w:val="20"/>
          <w:szCs w:val="20"/>
          <w:lang w:val="es-CO"/>
        </w:rPr>
        <w:t>amparada</w:t>
      </w:r>
      <w:r w:rsidRPr="00802909" w:rsidR="002644ED">
        <w:rPr>
          <w:rFonts w:ascii="Arial" w:hAnsi="Arial" w:eastAsia="Arial" w:cs="Arial"/>
          <w:color w:val="auto"/>
          <w:sz w:val="20"/>
          <w:szCs w:val="20"/>
          <w:lang w:val="es-CO"/>
        </w:rPr>
        <w:t xml:space="preserve"> </w:t>
      </w:r>
      <w:r w:rsidRPr="00802909" w:rsidR="002A0DF7">
        <w:rPr>
          <w:rFonts w:ascii="Arial" w:hAnsi="Arial" w:eastAsia="Arial" w:cs="Arial"/>
          <w:color w:val="auto"/>
          <w:sz w:val="20"/>
          <w:szCs w:val="20"/>
          <w:lang w:val="es-CO"/>
        </w:rPr>
        <w:t>legalmente</w:t>
      </w:r>
      <w:r w:rsidRPr="00802909" w:rsidR="002644ED">
        <w:rPr>
          <w:rFonts w:ascii="Arial" w:hAnsi="Arial" w:eastAsia="Arial" w:cs="Arial"/>
          <w:color w:val="auto"/>
          <w:sz w:val="20"/>
          <w:szCs w:val="20"/>
          <w:lang w:val="es-CO"/>
        </w:rPr>
        <w:t xml:space="preserve"> </w:t>
      </w:r>
      <w:r w:rsidRPr="00802909" w:rsidR="002A0DF7">
        <w:rPr>
          <w:rFonts w:ascii="Arial" w:hAnsi="Arial" w:eastAsia="Arial" w:cs="Arial"/>
          <w:color w:val="auto"/>
          <w:sz w:val="20"/>
          <w:szCs w:val="20"/>
          <w:lang w:val="es-CO"/>
        </w:rPr>
        <w:t>como</w:t>
      </w:r>
      <w:r w:rsidRPr="00802909" w:rsidR="002644ED">
        <w:rPr>
          <w:rFonts w:ascii="Arial" w:hAnsi="Arial" w:eastAsia="Arial" w:cs="Arial"/>
          <w:color w:val="auto"/>
          <w:sz w:val="20"/>
          <w:szCs w:val="20"/>
          <w:lang w:val="es-CO"/>
        </w:rPr>
        <w:t xml:space="preserve"> </w:t>
      </w:r>
      <w:r w:rsidRPr="00802909" w:rsidR="002A0DF7">
        <w:rPr>
          <w:rFonts w:ascii="Arial" w:hAnsi="Arial" w:eastAsia="Arial" w:cs="Arial"/>
          <w:color w:val="auto"/>
          <w:sz w:val="20"/>
          <w:szCs w:val="20"/>
          <w:lang w:val="es-CO"/>
        </w:rPr>
        <w:t>tal</w:t>
      </w:r>
      <w:r w:rsidRPr="00802909" w:rsidR="001876F2">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Entidad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tendrá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obligación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guardar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reserva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respecto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754A03">
        <w:rPr>
          <w:rFonts w:ascii="Arial" w:hAnsi="Arial" w:eastAsia="Arial" w:cs="Arial"/>
          <w:color w:val="auto"/>
          <w:sz w:val="20"/>
          <w:szCs w:val="20"/>
          <w:lang w:val="es-CO"/>
        </w:rPr>
        <w:t>esta</w:t>
      </w:r>
      <w:r w:rsidRPr="00802909">
        <w:rPr>
          <w:rFonts w:ascii="Arial" w:hAnsi="Arial" w:eastAsia="Arial" w:cs="Arial"/>
          <w:color w:val="auto"/>
          <w:sz w:val="20"/>
          <w:szCs w:val="20"/>
          <w:lang w:val="es-CO"/>
        </w:rPr>
        <w:t>.</w:t>
      </w:r>
      <w:r w:rsidRPr="00802909" w:rsidR="00F22960">
        <w:rPr>
          <w:rFonts w:ascii="Arial" w:hAnsi="Arial" w:eastAsia="Arial" w:cs="Arial"/>
          <w:color w:val="auto"/>
          <w:sz w:val="20"/>
          <w:szCs w:val="20"/>
          <w:lang w:val="es-CO"/>
        </w:rPr>
        <w:t xml:space="preserve"> </w:t>
      </w:r>
    </w:p>
    <w:p w:rsidRPr="00802909" w:rsidR="004359B3" w:rsidP="00CA32D3" w:rsidRDefault="004E7650" w14:paraId="18476681" w14:textId="727AA4C0">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El Proponente debe solicitar la </w:t>
      </w:r>
      <w:r w:rsidRPr="00802909" w:rsidR="004359B3">
        <w:rPr>
          <w:rFonts w:ascii="Arial" w:hAnsi="Arial" w:eastAsia="Arial" w:cs="Arial"/>
          <w:color w:val="auto"/>
          <w:sz w:val="20"/>
          <w:szCs w:val="20"/>
          <w:lang w:val="es-CO"/>
        </w:rPr>
        <w:t>confidencialidad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 xml:space="preserve">y adjuntar la justificación correspondiente </w:t>
      </w:r>
      <w:r w:rsidRPr="00802909" w:rsidR="004359B3">
        <w:rPr>
          <w:rFonts w:ascii="Arial" w:hAnsi="Arial" w:eastAsia="Arial" w:cs="Arial"/>
          <w:color w:val="auto"/>
          <w:sz w:val="20"/>
          <w:szCs w:val="20"/>
          <w:lang w:val="es-CO"/>
        </w:rPr>
        <w:t>al</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momento</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sidR="004359B3">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propuesta</w:t>
      </w:r>
      <w:r w:rsidRPr="00802909" w:rsidR="004359B3">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p>
    <w:p w:rsidRPr="00802909" w:rsidR="00600F91" w:rsidP="00404AB8" w:rsidRDefault="00600F91" w14:paraId="7602BFEB" w14:textId="0C7B02A7">
      <w:pPr>
        <w:pStyle w:val="Capitulo1"/>
        <w:numPr>
          <w:ilvl w:val="0"/>
          <w:numId w:val="79"/>
        </w:numPr>
        <w:rPr>
          <w:color w:val="auto"/>
        </w:rPr>
      </w:pPr>
      <w:bookmarkStart w:name="_Toc508648253" w:id="154"/>
      <w:bookmarkStart w:name="_Ref508650022" w:id="155"/>
      <w:bookmarkStart w:name="_Toc508984037" w:id="156"/>
      <w:bookmarkStart w:name="_Toc509843867" w:id="157"/>
      <w:bookmarkStart w:name="_Ref511922501" w:id="158"/>
      <w:bookmarkStart w:name="_Toc511924775" w:id="159"/>
      <w:bookmarkStart w:name="_Toc520226864" w:id="160"/>
      <w:bookmarkStart w:name="_Toc520297834" w:id="161"/>
      <w:bookmarkStart w:name="_Toc520317099" w:id="162"/>
      <w:bookmarkStart w:name="_Toc533083700" w:id="163"/>
      <w:bookmarkStart w:name="_Ref777124" w:id="164"/>
      <w:bookmarkStart w:name="_Toc5006131" w:id="165"/>
      <w:bookmarkStart w:name="_Toc471839083" w:id="166"/>
      <w:bookmarkStart w:name="_Toc504124504" w:id="167"/>
      <w:r w:rsidRPr="00802909">
        <w:rPr>
          <w:color w:val="auto"/>
        </w:rPr>
        <w:t>MONEDA</w:t>
      </w:r>
      <w:bookmarkEnd w:id="154"/>
      <w:bookmarkEnd w:id="155"/>
      <w:bookmarkEnd w:id="156"/>
      <w:bookmarkEnd w:id="157"/>
      <w:bookmarkEnd w:id="158"/>
      <w:bookmarkEnd w:id="159"/>
      <w:bookmarkEnd w:id="160"/>
      <w:bookmarkEnd w:id="161"/>
      <w:bookmarkEnd w:id="162"/>
      <w:bookmarkEnd w:id="163"/>
      <w:bookmarkEnd w:id="164"/>
      <w:bookmarkEnd w:id="165"/>
      <w:r w:rsidRPr="00802909" w:rsidR="002644ED">
        <w:rPr>
          <w:color w:val="auto"/>
        </w:rPr>
        <w:t xml:space="preserve"> </w:t>
      </w:r>
    </w:p>
    <w:p w:rsidRPr="00802909" w:rsidR="00B46AA5" w:rsidP="00CA32D3" w:rsidRDefault="00B46AA5" w14:paraId="6FCBA595" w14:textId="4ECBE5B4">
      <w:pPr>
        <w:pStyle w:val="InviasNormal"/>
        <w:numPr>
          <w:ilvl w:val="0"/>
          <w:numId w:val="66"/>
        </w:numPr>
        <w:spacing w:line="276" w:lineRule="auto"/>
        <w:rPr>
          <w:rFonts w:ascii="Arial" w:hAnsi="Arial" w:eastAsia="Arial" w:cs="Arial"/>
          <w:b/>
          <w:bCs/>
          <w:color w:val="auto"/>
          <w:sz w:val="20"/>
          <w:szCs w:val="20"/>
          <w:lang w:val="es-CO"/>
        </w:rPr>
      </w:pPr>
      <w:bookmarkStart w:name="_Hlk516132554" w:id="168"/>
      <w:r w:rsidRPr="00802909">
        <w:rPr>
          <w:rFonts w:ascii="Arial" w:hAnsi="Arial" w:eastAsia="Arial" w:cs="Arial"/>
          <w:b/>
          <w:bCs/>
          <w:color w:val="auto"/>
          <w:sz w:val="20"/>
          <w:szCs w:val="20"/>
          <w:lang w:val="es-CO"/>
        </w:rPr>
        <w:t xml:space="preserve">Monedas Extranjeras </w:t>
      </w:r>
    </w:p>
    <w:p w:rsidRPr="00802909" w:rsidR="00345D14" w:rsidP="00CA32D3" w:rsidRDefault="00345D14" w14:paraId="5DFFD5A2" w14:textId="56E1F1E8">
      <w:pPr>
        <w:pStyle w:val="InviasNormal"/>
        <w:spacing w:line="276" w:lineRule="auto"/>
        <w:rPr>
          <w:rFonts w:ascii="Arial" w:hAnsi="Arial" w:eastAsia="Arial" w:cs="Arial"/>
          <w:color w:val="auto"/>
          <w:sz w:val="20"/>
          <w:szCs w:val="20"/>
        </w:rPr>
      </w:pPr>
      <w:r w:rsidRPr="00802909">
        <w:rPr>
          <w:rFonts w:ascii="Arial" w:hAnsi="Arial" w:eastAsia="Arial" w:cs="Arial"/>
          <w:color w:val="auto"/>
          <w:sz w:val="20"/>
          <w:szCs w:val="20"/>
          <w:lang w:val="es-CO"/>
        </w:rPr>
        <w:t xml:space="preserve">Los valores de </w:t>
      </w:r>
      <w:r w:rsidRPr="00802909" w:rsidR="00FF2D74">
        <w:rPr>
          <w:rFonts w:ascii="Arial" w:hAnsi="Arial" w:eastAsia="Arial" w:cs="Arial"/>
          <w:color w:val="auto"/>
          <w:sz w:val="20"/>
          <w:szCs w:val="20"/>
          <w:lang w:val="es-CO"/>
        </w:rPr>
        <w:t xml:space="preserve">los documentos aportados en </w:t>
      </w:r>
      <w:r w:rsidRPr="00802909">
        <w:rPr>
          <w:rFonts w:ascii="Arial" w:hAnsi="Arial" w:eastAsia="Arial" w:cs="Arial"/>
          <w:color w:val="auto"/>
          <w:sz w:val="20"/>
          <w:szCs w:val="20"/>
          <w:lang w:val="es-CO"/>
        </w:rPr>
        <w:t>la propuesta</w:t>
      </w:r>
      <w:r w:rsidRPr="00802909">
        <w:rPr>
          <w:rFonts w:ascii="Arial" w:hAnsi="Arial" w:eastAsia="Arial" w:cs="Arial"/>
          <w:color w:val="auto"/>
          <w:sz w:val="20"/>
          <w:szCs w:val="20"/>
        </w:rPr>
        <w:t xml:space="preserve"> deberá</w:t>
      </w:r>
      <w:r w:rsidRPr="00802909">
        <w:rPr>
          <w:rFonts w:ascii="Arial" w:hAnsi="Arial" w:eastAsia="Arial" w:cs="Arial"/>
          <w:color w:val="auto"/>
          <w:sz w:val="20"/>
          <w:szCs w:val="20"/>
          <w:lang w:val="es-CO"/>
        </w:rPr>
        <w:t>n</w:t>
      </w:r>
      <w:r w:rsidRPr="00802909">
        <w:rPr>
          <w:rFonts w:ascii="Arial" w:hAnsi="Arial" w:eastAsia="Arial" w:cs="Arial"/>
          <w:color w:val="auto"/>
          <w:sz w:val="20"/>
          <w:szCs w:val="20"/>
        </w:rPr>
        <w:t xml:space="preserve"> ser presentad</w:t>
      </w:r>
      <w:r w:rsidRPr="00802909">
        <w:rPr>
          <w:rFonts w:ascii="Arial" w:hAnsi="Arial" w:eastAsia="Arial" w:cs="Arial"/>
          <w:color w:val="auto"/>
          <w:sz w:val="20"/>
          <w:szCs w:val="20"/>
          <w:lang w:val="es-CO"/>
        </w:rPr>
        <w:t>os</w:t>
      </w:r>
      <w:r w:rsidRPr="00802909">
        <w:rPr>
          <w:rFonts w:ascii="Arial" w:hAnsi="Arial" w:eastAsia="Arial" w:cs="Arial"/>
          <w:color w:val="auto"/>
          <w:sz w:val="20"/>
          <w:szCs w:val="20"/>
        </w:rPr>
        <w:t xml:space="preserve"> en </w:t>
      </w:r>
      <w:r w:rsidRPr="00802909">
        <w:rPr>
          <w:rFonts w:ascii="Arial" w:hAnsi="Arial" w:eastAsia="Arial" w:cs="Arial"/>
          <w:color w:val="auto"/>
          <w:sz w:val="20"/>
          <w:szCs w:val="20"/>
          <w:lang w:val="es-CO"/>
        </w:rPr>
        <w:t>pesos colombianos. Cuando</w:t>
      </w:r>
      <w:r w:rsidRPr="00802909">
        <w:rPr>
          <w:rFonts w:ascii="Arial" w:hAnsi="Arial" w:eastAsia="Arial" w:cs="Arial"/>
          <w:color w:val="auto"/>
          <w:sz w:val="20"/>
          <w:szCs w:val="20"/>
        </w:rPr>
        <w:t xml:space="preserve"> </w:t>
      </w:r>
      <w:r w:rsidRPr="00802909">
        <w:rPr>
          <w:rFonts w:ascii="Arial" w:hAnsi="Arial" w:eastAsia="Arial" w:cs="Arial"/>
          <w:color w:val="auto"/>
          <w:sz w:val="20"/>
          <w:szCs w:val="20"/>
          <w:lang w:val="es-CO"/>
        </w:rPr>
        <w:t>un</w:t>
      </w:r>
      <w:r w:rsidRPr="00802909">
        <w:rPr>
          <w:rFonts w:ascii="Arial" w:hAnsi="Arial" w:eastAsia="Arial" w:cs="Arial"/>
          <w:color w:val="auto"/>
          <w:sz w:val="20"/>
          <w:szCs w:val="20"/>
        </w:rPr>
        <w:t xml:space="preserve"> valor est</w:t>
      </w:r>
      <w:r w:rsidRPr="00802909">
        <w:rPr>
          <w:rFonts w:ascii="Arial" w:hAnsi="Arial" w:eastAsia="Arial" w:cs="Arial"/>
          <w:color w:val="auto"/>
          <w:sz w:val="20"/>
          <w:szCs w:val="20"/>
          <w:lang w:val="es-CO"/>
        </w:rPr>
        <w:t>é</w:t>
      </w:r>
      <w:r w:rsidRPr="00802909">
        <w:rPr>
          <w:rFonts w:ascii="Arial" w:hAnsi="Arial" w:eastAsia="Arial" w:cs="Arial"/>
          <w:color w:val="auto"/>
          <w:sz w:val="20"/>
          <w:szCs w:val="20"/>
        </w:rPr>
        <w:t xml:space="preserve"> expresado en monedas extranjeras </w:t>
      </w:r>
      <w:r w:rsidRPr="00802909">
        <w:rPr>
          <w:rFonts w:ascii="Arial" w:hAnsi="Arial" w:eastAsia="Arial" w:cs="Arial"/>
          <w:color w:val="auto"/>
          <w:sz w:val="20"/>
          <w:szCs w:val="20"/>
          <w:lang w:val="es-CO"/>
        </w:rPr>
        <w:t>este</w:t>
      </w:r>
      <w:r w:rsidRPr="00802909">
        <w:rPr>
          <w:rFonts w:ascii="Arial" w:hAnsi="Arial" w:eastAsia="Arial" w:cs="Arial"/>
          <w:color w:val="auto"/>
          <w:sz w:val="20"/>
          <w:szCs w:val="20"/>
        </w:rPr>
        <w:t xml:space="preserve"> deberá convertirse </w:t>
      </w:r>
      <w:r w:rsidRPr="00802909">
        <w:rPr>
          <w:rFonts w:ascii="Arial" w:hAnsi="Arial" w:eastAsia="Arial" w:cs="Arial"/>
          <w:color w:val="auto"/>
          <w:sz w:val="20"/>
          <w:szCs w:val="20"/>
          <w:lang w:val="es-CO"/>
        </w:rPr>
        <w:t xml:space="preserve">a </w:t>
      </w:r>
      <w:r w:rsidRPr="00802909">
        <w:rPr>
          <w:rFonts w:ascii="Arial" w:hAnsi="Arial" w:eastAsia="Arial" w:cs="Arial"/>
          <w:color w:val="auto"/>
          <w:sz w:val="20"/>
          <w:szCs w:val="20"/>
        </w:rPr>
        <w:t xml:space="preserve">pesos colombianos, </w:t>
      </w:r>
      <w:r w:rsidRPr="00802909">
        <w:rPr>
          <w:rFonts w:ascii="Arial" w:hAnsi="Arial" w:eastAsia="Arial" w:cs="Arial"/>
          <w:color w:val="auto"/>
          <w:sz w:val="20"/>
          <w:szCs w:val="20"/>
          <w:lang w:val="es-CO"/>
        </w:rPr>
        <w:t>teniendo en cuenta lo siguiente</w:t>
      </w:r>
      <w:r w:rsidRPr="00802909">
        <w:rPr>
          <w:rFonts w:ascii="Arial" w:hAnsi="Arial" w:eastAsia="Arial" w:cs="Arial"/>
          <w:color w:val="auto"/>
          <w:sz w:val="20"/>
          <w:szCs w:val="20"/>
        </w:rPr>
        <w:t>:</w:t>
      </w:r>
    </w:p>
    <w:p w:rsidRPr="00802909" w:rsidR="00345D14" w:rsidP="00345D14" w:rsidRDefault="00345D14" w14:paraId="3AB397F2" w14:textId="25751BD0">
      <w:pPr>
        <w:pStyle w:val="Prrafodelista"/>
        <w:numPr>
          <w:ilvl w:val="0"/>
          <w:numId w:val="67"/>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Si</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los valores de un contrato están</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expresados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originalmente</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Dólares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los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Estados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Unidos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América,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los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valores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se</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convertirán</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pesos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colombianos,</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utilizando</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para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ello el valor correspondiente al promedio entre la TRM de la fecha de inicio del contrato y la TRM de la fecha de terminación del contrato. Para esto el Proponente deberá</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indicar</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tasa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representativa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del</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mercado</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utilizada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para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 xml:space="preserve">conversión de cada contrato en el </w:t>
      </w:r>
      <w:r w:rsidRPr="00802909">
        <w:fldChar w:fldCharType="begin"/>
      </w:r>
      <w:r w:rsidRPr="00802909">
        <w:rPr>
          <w:rFonts w:ascii="Arial" w:hAnsi="Arial" w:cs="Arial" w:eastAsiaTheme="minorHAnsi"/>
          <w:sz w:val="20"/>
          <w:szCs w:val="20"/>
          <w:lang w:eastAsia="es-CO"/>
        </w:rPr>
        <w:instrText xml:space="preserve"> REF _Ref508649424 \h </w:instrText>
      </w:r>
      <w:r w:rsidRPr="00802909">
        <w:instrText xml:space="preserve"> \* MERGEFORMAT </w:instrText>
      </w:r>
      <w:r w:rsidRPr="00802909">
        <w:rPr>
          <w:rFonts w:ascii="Arial" w:hAnsi="Arial" w:cs="Arial" w:eastAsiaTheme="minorHAnsi"/>
          <w:sz w:val="20"/>
          <w:szCs w:val="20"/>
          <w:lang w:eastAsia="es-CO"/>
        </w:rPr>
        <w:fldChar w:fldCharType="separate"/>
      </w:r>
      <w:r w:rsidRPr="00802909" w:rsidR="004B4689">
        <w:rPr>
          <w:rFonts w:ascii="Arial" w:hAnsi="Arial" w:eastAsia="Arial" w:cs="Arial"/>
          <w:sz w:val="20"/>
          <w:szCs w:val="20"/>
        </w:rPr>
        <w:t>Formato 3 – Experiencia</w:t>
      </w:r>
      <w:r w:rsidRPr="00802909">
        <w:fldChar w:fldCharType="end"/>
      </w:r>
      <w:r w:rsidRPr="00802909" w:rsidR="001178CE">
        <w:rPr>
          <w:rFonts w:ascii="Arial,Calibri" w:hAnsi="Arial,Calibri" w:eastAsia="Arial,Calibri" w:cs="Arial,Calibri"/>
          <w:sz w:val="20"/>
          <w:szCs w:val="20"/>
          <w:lang w:eastAsia="es-CO"/>
        </w:rPr>
        <w:t xml:space="preserve">; la TRM utilizada deberá ser la </w:t>
      </w:r>
      <w:r w:rsidRPr="00802909" w:rsidR="001178CE">
        <w:rPr>
          <w:rFonts w:ascii="Arial" w:hAnsi="Arial" w:eastAsia="Arial" w:cs="Arial"/>
          <w:sz w:val="20"/>
          <w:szCs w:val="20"/>
          <w:lang w:eastAsia="es-CO"/>
        </w:rPr>
        <w:t>certificada</w:t>
      </w:r>
      <w:r w:rsidRPr="00802909" w:rsidR="001178CE">
        <w:rPr>
          <w:rFonts w:ascii="Arial,Calibri" w:hAnsi="Arial,Calibri" w:eastAsia="Arial,Calibri" w:cs="Arial,Calibri"/>
          <w:sz w:val="20"/>
          <w:szCs w:val="20"/>
          <w:lang w:eastAsia="es-CO"/>
        </w:rPr>
        <w:t xml:space="preserve"> </w:t>
      </w:r>
      <w:r w:rsidRPr="00802909" w:rsidR="001178CE">
        <w:rPr>
          <w:rFonts w:ascii="Arial" w:hAnsi="Arial" w:eastAsia="Arial" w:cs="Arial"/>
          <w:sz w:val="20"/>
          <w:szCs w:val="20"/>
          <w:lang w:eastAsia="es-CO"/>
        </w:rPr>
        <w:t>por</w:t>
      </w:r>
      <w:r w:rsidRPr="00802909" w:rsidR="001178CE">
        <w:rPr>
          <w:rFonts w:ascii="Arial,Calibri" w:hAnsi="Arial,Calibri" w:eastAsia="Arial,Calibri" w:cs="Arial,Calibri"/>
          <w:sz w:val="20"/>
          <w:szCs w:val="20"/>
          <w:lang w:eastAsia="es-CO"/>
        </w:rPr>
        <w:t xml:space="preserve"> </w:t>
      </w:r>
      <w:r w:rsidRPr="00802909" w:rsidR="001178CE">
        <w:rPr>
          <w:rFonts w:ascii="Arial" w:hAnsi="Arial" w:eastAsia="Arial" w:cs="Arial"/>
          <w:sz w:val="20"/>
          <w:szCs w:val="20"/>
          <w:lang w:eastAsia="es-CO"/>
        </w:rPr>
        <w:t xml:space="preserve">la Superintendencia Financiera de Colombia. </w:t>
      </w:r>
    </w:p>
    <w:p w:rsidRPr="00802909" w:rsidR="00345D14" w:rsidP="00345D14" w:rsidRDefault="00345D14" w14:paraId="16D8EE91" w14:textId="4A35DFBC">
      <w:pPr>
        <w:pStyle w:val="Prrafodelista"/>
        <w:numPr>
          <w:ilvl w:val="0"/>
          <w:numId w:val="67"/>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 xml:space="preserve">Si los valores del contrato están expresados originalmente en una moneda diferente a Dólares de los Estados Unidos de América, estos deberán convertirse inicialmente a </w:t>
      </w:r>
      <w:r w:rsidRPr="00802909" w:rsidR="00041B1E">
        <w:rPr>
          <w:rFonts w:ascii="Arial" w:hAnsi="Arial" w:eastAsia="Arial" w:cs="Arial"/>
          <w:sz w:val="20"/>
          <w:szCs w:val="20"/>
          <w:lang w:eastAsia="es-CO"/>
        </w:rPr>
        <w:t>esta</w:t>
      </w:r>
      <w:r w:rsidRPr="00802909">
        <w:rPr>
          <w:rFonts w:ascii="Arial" w:hAnsi="Arial" w:eastAsia="Arial" w:cs="Arial"/>
          <w:sz w:val="20"/>
          <w:szCs w:val="20"/>
          <w:lang w:eastAsia="es-CO"/>
        </w:rPr>
        <w:t xml:space="preserve"> moneda, utilizando para ello el valor correspondiente al promedio entre la tasa de cambio de la fecha de inicio del contrato y la tasa de cambio de la fecha de terminación del contrato. Para tales efectos se deberá utilizar la página web </w:t>
      </w:r>
      <w:hyperlink w:history="1" r:id="rId30">
        <w:r w:rsidRPr="00802909" w:rsidR="00E24BAF">
          <w:rPr>
            <w:rStyle w:val="Hipervnculo"/>
            <w:rFonts w:ascii="Arial" w:hAnsi="Arial" w:cs="Arial"/>
            <w:color w:val="auto"/>
            <w:sz w:val="20"/>
            <w:lang w:val="es-ES"/>
          </w:rPr>
          <w:t>https://www.oanda.com/lang/es/currency/converter/</w:t>
        </w:r>
      </w:hyperlink>
      <w:r w:rsidRPr="00802909">
        <w:rPr>
          <w:rStyle w:val="Hipervnculo"/>
          <w:rFonts w:ascii="Arial" w:hAnsi="Arial" w:cs="Arial"/>
          <w:color w:val="auto"/>
          <w:sz w:val="20"/>
          <w:lang w:val="es-ES"/>
        </w:rPr>
        <w:t>.</w:t>
      </w:r>
      <w:r w:rsidRPr="00802909">
        <w:rPr>
          <w:rFonts w:ascii="Arial,Calibri" w:hAnsi="Arial,Calibri" w:eastAsia="Arial,Calibri" w:cs="Arial,Calibri"/>
          <w:sz w:val="18"/>
          <w:szCs w:val="20"/>
          <w:lang w:eastAsia="es-CO"/>
        </w:rPr>
        <w:t xml:space="preserve"> </w:t>
      </w:r>
      <w:r w:rsidRPr="00802909">
        <w:rPr>
          <w:rFonts w:ascii="Arial" w:hAnsi="Arial" w:eastAsia="Arial" w:cs="Arial"/>
          <w:sz w:val="20"/>
          <w:szCs w:val="20"/>
          <w:lang w:eastAsia="es-CO"/>
        </w:rPr>
        <w:t>Hecho esto</w:t>
      </w:r>
      <w:r w:rsidRPr="00802909" w:rsidR="00DE5351">
        <w:rPr>
          <w:rFonts w:ascii="Arial" w:hAnsi="Arial" w:eastAsia="Arial" w:cs="Arial"/>
          <w:sz w:val="20"/>
          <w:szCs w:val="20"/>
          <w:lang w:eastAsia="es-CO"/>
        </w:rPr>
        <w:t>,</w:t>
      </w:r>
      <w:r w:rsidRPr="00802909">
        <w:rPr>
          <w:rFonts w:ascii="Arial" w:hAnsi="Arial" w:eastAsia="Arial" w:cs="Arial"/>
          <w:sz w:val="20"/>
          <w:szCs w:val="20"/>
          <w:lang w:eastAsia="es-CO"/>
        </w:rPr>
        <w:t xml:space="preserve"> se procederá en la forma señalada en el numeral anterior</w:t>
      </w:r>
      <w:r w:rsidRPr="00802909">
        <w:rPr>
          <w:rFonts w:ascii="Arial,Calibri" w:hAnsi="Arial,Calibri" w:eastAsia="Arial,Calibri" w:cs="Arial,Calibri"/>
          <w:sz w:val="20"/>
          <w:szCs w:val="20"/>
          <w:lang w:eastAsia="es-CO"/>
        </w:rPr>
        <w:t xml:space="preserve">. </w:t>
      </w:r>
    </w:p>
    <w:p w:rsidRPr="00802909" w:rsidR="00750230" w:rsidRDefault="00864417" w14:paraId="1B44E760" w14:textId="77777777">
      <w:pPr>
        <w:pStyle w:val="Prrafodelista"/>
        <w:numPr>
          <w:ilvl w:val="0"/>
          <w:numId w:val="67"/>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Si los valores de los estados financieros están expresados originalmente en Dólares de los Estados Unidos de América, e</w:t>
      </w:r>
      <w:r w:rsidRPr="00802909" w:rsidR="00750230">
        <w:rPr>
          <w:rFonts w:ascii="Arial" w:hAnsi="Arial" w:eastAsia="Arial" w:cs="Arial"/>
          <w:sz w:val="20"/>
          <w:szCs w:val="20"/>
          <w:lang w:eastAsia="es-CO"/>
        </w:rPr>
        <w:t xml:space="preserve">l Proponente y la Entidad </w:t>
      </w:r>
      <w:r w:rsidRPr="00802909">
        <w:rPr>
          <w:rFonts w:ascii="Arial" w:hAnsi="Arial" w:eastAsia="Arial" w:cs="Arial"/>
          <w:sz w:val="20"/>
          <w:szCs w:val="20"/>
          <w:lang w:eastAsia="es-CO"/>
        </w:rPr>
        <w:t xml:space="preserve">tendrán en cuenta la tasa representativa del mercado vigente certificada por la Superintendencia Financiera de Colombia </w:t>
      </w:r>
      <w:r w:rsidRPr="00802909" w:rsidR="0081337A">
        <w:rPr>
          <w:rFonts w:ascii="Arial" w:hAnsi="Arial" w:eastAsia="Arial" w:cs="Arial"/>
          <w:sz w:val="20"/>
          <w:szCs w:val="20"/>
          <w:lang w:eastAsia="es-CO"/>
        </w:rPr>
        <w:t>de</w:t>
      </w:r>
      <w:r w:rsidRPr="00802909">
        <w:rPr>
          <w:rFonts w:ascii="Arial" w:hAnsi="Arial" w:eastAsia="Arial" w:cs="Arial"/>
          <w:sz w:val="20"/>
          <w:szCs w:val="20"/>
          <w:lang w:eastAsia="es-CO"/>
        </w:rPr>
        <w:t xml:space="preserve"> la fecha </w:t>
      </w:r>
      <w:r w:rsidRPr="00802909" w:rsidR="0081337A">
        <w:rPr>
          <w:rFonts w:ascii="Arial" w:hAnsi="Arial" w:eastAsia="Arial" w:cs="Arial"/>
          <w:sz w:val="20"/>
          <w:szCs w:val="20"/>
          <w:lang w:eastAsia="es-CO"/>
        </w:rPr>
        <w:t>de expedición de los</w:t>
      </w:r>
      <w:r w:rsidRPr="00802909">
        <w:rPr>
          <w:rFonts w:ascii="Arial" w:hAnsi="Arial" w:eastAsia="Arial" w:cs="Arial"/>
          <w:sz w:val="20"/>
          <w:szCs w:val="20"/>
          <w:lang w:eastAsia="es-CO"/>
        </w:rPr>
        <w:t xml:space="preserve"> estados financieros.</w:t>
      </w:r>
    </w:p>
    <w:p w:rsidRPr="00802909" w:rsidR="00600F91" w:rsidP="00CA32D3" w:rsidRDefault="00E24BAF" w14:paraId="3AD4BA90" w14:textId="1C9D152E">
      <w:pPr>
        <w:pStyle w:val="Prrafodelista"/>
        <w:numPr>
          <w:ilvl w:val="0"/>
          <w:numId w:val="67"/>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 xml:space="preserve">Si los valores de los Estados Financieros están expresados originalmente en una moneda diferente </w:t>
      </w:r>
      <w:r w:rsidRPr="00802909" w:rsidR="0081337A">
        <w:rPr>
          <w:rFonts w:ascii="Arial" w:hAnsi="Arial" w:eastAsia="Arial" w:cs="Arial"/>
          <w:sz w:val="20"/>
          <w:szCs w:val="20"/>
          <w:lang w:eastAsia="es-CO"/>
        </w:rPr>
        <w:t>a US$</w:t>
      </w:r>
      <w:r w:rsidRPr="00802909" w:rsidR="0081337A">
        <w:rPr>
          <w:rFonts w:ascii="Arial,Calibri" w:hAnsi="Arial,Calibri" w:eastAsia="Arial,Calibri" w:cs="Arial,Calibri"/>
          <w:sz w:val="20"/>
          <w:szCs w:val="20"/>
          <w:lang w:eastAsia="es-CO"/>
        </w:rPr>
        <w:t xml:space="preserve">, </w:t>
      </w:r>
      <w:r w:rsidRPr="00802909" w:rsidR="0081337A">
        <w:rPr>
          <w:rFonts w:ascii="Arial" w:hAnsi="Arial" w:eastAsia="Arial" w:cs="Arial"/>
          <w:sz w:val="20"/>
          <w:szCs w:val="20"/>
          <w:lang w:eastAsia="es-CO"/>
        </w:rPr>
        <w:t>estos deberán convertirse inicialmente a Dólares de los Estados Unidos de América utilizando para ello el valor correspondiente a la fecha de expedición de los estados financieros. Para verificar la tasa de cambio entre la moneda</w:t>
      </w:r>
      <w:r w:rsidRPr="00802909" w:rsidR="0081337A">
        <w:rPr>
          <w:rFonts w:ascii="Arial,Calibri" w:hAnsi="Arial,Calibri" w:eastAsia="Arial,Calibri" w:cs="Arial,Calibri"/>
          <w:sz w:val="20"/>
          <w:szCs w:val="20"/>
          <w:lang w:eastAsia="es-CO"/>
        </w:rPr>
        <w:t xml:space="preserve"> </w:t>
      </w:r>
      <w:r w:rsidRPr="00802909" w:rsidR="0081337A">
        <w:rPr>
          <w:rFonts w:ascii="Arial" w:hAnsi="Arial" w:eastAsia="Arial" w:cs="Arial"/>
          <w:sz w:val="20"/>
          <w:szCs w:val="20"/>
          <w:lang w:eastAsia="es-CO"/>
        </w:rPr>
        <w:t>y el US$</w:t>
      </w:r>
      <w:r w:rsidRPr="00802909" w:rsidR="0081337A">
        <w:rPr>
          <w:rFonts w:ascii="Arial,Calibri" w:hAnsi="Arial,Calibri" w:eastAsia="Arial,Calibri" w:cs="Arial,Calibri"/>
          <w:sz w:val="20"/>
          <w:szCs w:val="20"/>
          <w:lang w:eastAsia="es-CO"/>
        </w:rPr>
        <w:t>,</w:t>
      </w:r>
      <w:r w:rsidRPr="00802909" w:rsidR="0081337A">
        <w:rPr>
          <w:rFonts w:ascii="Arial" w:hAnsi="Arial" w:eastAsia="Arial" w:cs="Arial"/>
          <w:sz w:val="20"/>
          <w:szCs w:val="20"/>
          <w:lang w:eastAsia="es-CO"/>
        </w:rPr>
        <w:t xml:space="preserve"> el Proponente deberá utilizar la página web </w:t>
      </w:r>
      <w:hyperlink w:history="1" r:id="rId31">
        <w:r w:rsidRPr="00802909" w:rsidR="0081337A">
          <w:rPr>
            <w:rStyle w:val="Hipervnculo"/>
            <w:rFonts w:ascii="Arial" w:hAnsi="Arial" w:cs="Arial"/>
            <w:color w:val="auto"/>
            <w:sz w:val="20"/>
            <w:lang w:val="es-ES"/>
          </w:rPr>
          <w:t>https://www.oanda.com/lang/es/currency/converter/</w:t>
        </w:r>
      </w:hyperlink>
      <w:r w:rsidRPr="00802909" w:rsidR="0081337A">
        <w:rPr>
          <w:rFonts w:ascii="Arial" w:hAnsi="Arial" w:eastAsia="Arial,Calibri" w:cs="Arial"/>
          <w:sz w:val="18"/>
          <w:szCs w:val="20"/>
          <w:lang w:eastAsia="es-CO"/>
        </w:rPr>
        <w:t xml:space="preserve"> </w:t>
      </w:r>
      <w:r w:rsidRPr="00802909" w:rsidR="0081337A">
        <w:rPr>
          <w:rFonts w:ascii="Arial" w:hAnsi="Arial" w:eastAsia="Arial" w:cs="Arial"/>
          <w:sz w:val="20"/>
          <w:szCs w:val="20"/>
          <w:lang w:eastAsia="es-CO"/>
        </w:rPr>
        <w:t xml:space="preserve">Hecho esto se procederá en la forma señalada en el </w:t>
      </w:r>
      <w:r w:rsidRPr="00802909" w:rsidR="009E24D1">
        <w:rPr>
          <w:rFonts w:ascii="Arial" w:hAnsi="Arial" w:eastAsia="Arial" w:cs="Arial"/>
          <w:sz w:val="20"/>
          <w:szCs w:val="20"/>
          <w:lang w:eastAsia="es-CO"/>
        </w:rPr>
        <w:t>numeral II</w:t>
      </w:r>
      <w:r w:rsidRPr="00802909" w:rsidR="000969EA">
        <w:rPr>
          <w:rFonts w:ascii="Arial" w:hAnsi="Arial" w:eastAsia="Arial" w:cs="Arial"/>
          <w:sz w:val="20"/>
          <w:szCs w:val="20"/>
          <w:lang w:eastAsia="es-CO"/>
        </w:rPr>
        <w:t>I</w:t>
      </w:r>
      <w:r w:rsidRPr="00802909" w:rsidR="009E24D1">
        <w:rPr>
          <w:rFonts w:ascii="Arial" w:hAnsi="Arial" w:eastAsia="Arial" w:cs="Arial"/>
          <w:sz w:val="20"/>
          <w:szCs w:val="20"/>
          <w:lang w:eastAsia="es-CO"/>
        </w:rPr>
        <w:t>.</w:t>
      </w:r>
    </w:p>
    <w:p w:rsidRPr="00802909" w:rsidR="00B46AA5" w:rsidP="00CA32D3" w:rsidRDefault="00B46AA5" w14:paraId="5EE08BAA" w14:textId="72195FA3">
      <w:pPr>
        <w:pStyle w:val="InviasNormal"/>
        <w:numPr>
          <w:ilvl w:val="0"/>
          <w:numId w:val="66"/>
        </w:numPr>
        <w:spacing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Conversión a Salarios Mínimos Mensuales Legales Vigentes (SMMLV):</w:t>
      </w:r>
    </w:p>
    <w:p w:rsidRPr="00802909" w:rsidR="00B46AA5" w:rsidP="00CA32D3" w:rsidRDefault="00B46AA5" w14:paraId="5276E2DB" w14:textId="20D44E3E">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Cuando los Documentos del Proceso señalen que un valor debe expresarse en Salarios Mínimos Mensuales Legales Vigentes (SMMLV) deberá seguirse el siguiente procedimiento: </w:t>
      </w:r>
    </w:p>
    <w:p w:rsidRPr="00802909" w:rsidR="00550287" w:rsidP="00523F1C" w:rsidRDefault="00B46AA5" w14:paraId="511C756D" w14:textId="48F42D22">
      <w:pPr>
        <w:pStyle w:val="InviasNormal"/>
        <w:numPr>
          <w:ilvl w:val="0"/>
          <w:numId w:val="68"/>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Los valores convertidos a </w:t>
      </w:r>
      <w:r w:rsidRPr="00802909" w:rsidR="000969EA">
        <w:rPr>
          <w:rFonts w:ascii="Arial" w:hAnsi="Arial" w:eastAsia="Arial" w:cs="Arial"/>
          <w:color w:val="auto"/>
          <w:sz w:val="20"/>
          <w:szCs w:val="20"/>
          <w:lang w:val="es-CO"/>
        </w:rPr>
        <w:t>P</w:t>
      </w:r>
      <w:r w:rsidRPr="00802909">
        <w:rPr>
          <w:rFonts w:ascii="Arial" w:hAnsi="Arial" w:eastAsia="Arial" w:cs="Arial"/>
          <w:color w:val="auto"/>
          <w:sz w:val="20"/>
          <w:szCs w:val="20"/>
          <w:lang w:val="es-CO"/>
        </w:rPr>
        <w:t>eso</w:t>
      </w:r>
      <w:r w:rsidRPr="00802909" w:rsidR="000969EA">
        <w:rPr>
          <w:rFonts w:ascii="Arial" w:hAnsi="Arial" w:eastAsia="Arial" w:cs="Arial"/>
          <w:color w:val="auto"/>
          <w:sz w:val="20"/>
          <w:szCs w:val="20"/>
          <w:lang w:val="es-CO"/>
        </w:rPr>
        <w:t>s colombianos</w:t>
      </w:r>
      <w:r w:rsidRPr="00802909">
        <w:rPr>
          <w:rFonts w:ascii="Arial" w:hAnsi="Arial" w:eastAsia="Arial" w:cs="Arial"/>
          <w:color w:val="auto"/>
          <w:sz w:val="20"/>
          <w:szCs w:val="20"/>
          <w:lang w:val="es-CO"/>
        </w:rPr>
        <w:t>, aplicando el procedimiento descrito anteriormente, o cuya moneda de origen sea el peso deberán ser convertidos a SMMLV, para lo cual se deberán emplear los valores históricos de SMMLV establecidos</w:t>
      </w:r>
      <w:r w:rsidRPr="00802909" w:rsidR="00B21AD6">
        <w:rPr>
          <w:rFonts w:ascii="Arial" w:hAnsi="Arial" w:eastAsia="Arial" w:cs="Arial"/>
          <w:color w:val="auto"/>
          <w:sz w:val="20"/>
          <w:szCs w:val="20"/>
          <w:lang w:val="es-CO"/>
        </w:rPr>
        <w:t xml:space="preserve"> en la página </w:t>
      </w:r>
      <w:hyperlink w:history="1" r:id="rId32">
        <w:r w:rsidRPr="00802909" w:rsidR="00B21AD6">
          <w:rPr>
            <w:rStyle w:val="Hipervnculo"/>
            <w:rFonts w:ascii="Arial" w:hAnsi="Arial" w:eastAsia="Arial" w:cs="Arial"/>
            <w:color w:val="auto"/>
            <w:sz w:val="20"/>
            <w:szCs w:val="20"/>
            <w:lang w:val="es-CO"/>
          </w:rPr>
          <w:t>http://www.banrep.gov.co/es/mercado-laboral/salarios</w:t>
        </w:r>
      </w:hyperlink>
      <w:r w:rsidRPr="00802909" w:rsidR="00B21AD6">
        <w:rPr>
          <w:rFonts w:ascii="Arial" w:hAnsi="Arial" w:eastAsia="Arial" w:cs="Arial"/>
          <w:color w:val="auto"/>
          <w:sz w:val="20"/>
          <w:szCs w:val="20"/>
          <w:lang w:val="es-CO"/>
        </w:rPr>
        <w:t xml:space="preserve"> , del año correspondiente a la fecha de terminación del contrato</w:t>
      </w:r>
      <w:r w:rsidRPr="00802909" w:rsidR="00550287">
        <w:rPr>
          <w:rFonts w:ascii="Arial" w:hAnsi="Arial" w:eastAsia="Arial" w:cs="Arial"/>
          <w:color w:val="auto"/>
          <w:sz w:val="20"/>
          <w:szCs w:val="20"/>
          <w:lang w:val="es-CO"/>
        </w:rPr>
        <w:t>.</w:t>
      </w:r>
    </w:p>
    <w:p w:rsidRPr="00802909" w:rsidR="00B21AD6" w:rsidP="00523F1C" w:rsidRDefault="00B21AD6" w14:paraId="427F974A" w14:textId="62758616">
      <w:pPr>
        <w:pStyle w:val="InviasNormal"/>
        <w:numPr>
          <w:ilvl w:val="0"/>
          <w:numId w:val="68"/>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Para efectos de la aproximación de los valores ya convertidos a SMMLV, se deberá aproximar a la unidad más próxima de la siguiente forma: hacia arriba para valores mayores o iguales a </w:t>
      </w:r>
      <w:proofErr w:type="gramStart"/>
      <w:r w:rsidRPr="00802909">
        <w:rPr>
          <w:rFonts w:ascii="Arial" w:hAnsi="Arial" w:eastAsia="Arial" w:cs="Arial"/>
          <w:color w:val="auto"/>
          <w:sz w:val="20"/>
          <w:szCs w:val="20"/>
          <w:lang w:val="es-CO"/>
        </w:rPr>
        <w:t>cero punto</w:t>
      </w:r>
      <w:proofErr w:type="gramEnd"/>
      <w:r w:rsidRPr="00802909">
        <w:rPr>
          <w:rFonts w:ascii="Arial" w:hAnsi="Arial" w:eastAsia="Arial" w:cs="Arial"/>
          <w:color w:val="auto"/>
          <w:sz w:val="20"/>
          <w:szCs w:val="20"/>
          <w:lang w:val="es-CO"/>
        </w:rPr>
        <w:t xml:space="preserve"> cinco (0.5) y hacia abajo para valores menores estrictamente a cero punto cinco (0.5).</w:t>
      </w:r>
    </w:p>
    <w:p w:rsidRPr="00802909" w:rsidR="00FB2320" w:rsidP="006151FD" w:rsidRDefault="004C4FDC" w14:paraId="1A50A6FC" w14:textId="3DF71F29">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En caso de que</w:t>
      </w:r>
      <w:r w:rsidRPr="00802909" w:rsidR="006151FD">
        <w:rPr>
          <w:rFonts w:ascii="Arial" w:hAnsi="Arial" w:eastAsia="Arial" w:cs="Arial"/>
          <w:color w:val="auto"/>
          <w:sz w:val="20"/>
          <w:szCs w:val="20"/>
          <w:lang w:val="es-CO"/>
        </w:rPr>
        <w:t xml:space="preserve"> el proponente aporte certificaciones en las que no se indique el día, sino solamente el mes y el año</w:t>
      </w:r>
      <w:r w:rsidRPr="00802909" w:rsidR="00EB7622">
        <w:rPr>
          <w:rFonts w:ascii="Arial" w:hAnsi="Arial" w:eastAsia="Arial" w:cs="Arial"/>
          <w:color w:val="auto"/>
          <w:sz w:val="20"/>
          <w:szCs w:val="20"/>
          <w:lang w:val="es-CO"/>
        </w:rPr>
        <w:t xml:space="preserve"> </w:t>
      </w:r>
      <w:r w:rsidRPr="00802909" w:rsidR="006151FD">
        <w:rPr>
          <w:rFonts w:ascii="Arial" w:hAnsi="Arial" w:eastAsia="Arial" w:cs="Arial"/>
          <w:color w:val="auto"/>
          <w:sz w:val="20"/>
          <w:szCs w:val="20"/>
          <w:lang w:val="es-CO"/>
        </w:rPr>
        <w:t xml:space="preserve">se procederá así: </w:t>
      </w:r>
    </w:p>
    <w:p w:rsidRPr="00802909" w:rsidR="004E44C3" w:rsidP="006151FD" w:rsidRDefault="006151FD" w14:paraId="19C3B508" w14:textId="720C4820">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Fecha (mes, año) de suscripción y/o inicio del contrato: Se tendrá en cuenta el último día del mes que se encuentre señalado en la certificación. </w:t>
      </w:r>
    </w:p>
    <w:p w:rsidRPr="00802909" w:rsidR="006151FD" w:rsidP="006151FD" w:rsidRDefault="006151FD" w14:paraId="51A5F4B9" w14:textId="6866EB36">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Fecha (mes, año) de terminación del contrato: Se tendrá en cuenta el primer día del mes que se encuentre señalado en la certificación. </w:t>
      </w:r>
    </w:p>
    <w:p w:rsidRPr="00802909" w:rsidR="004359B3" w:rsidP="00404AB8" w:rsidRDefault="004359B3" w14:paraId="063425C7" w14:textId="58FB8B23">
      <w:pPr>
        <w:pStyle w:val="Capitulo1"/>
        <w:numPr>
          <w:ilvl w:val="0"/>
          <w:numId w:val="79"/>
        </w:numPr>
        <w:rPr>
          <w:color w:val="auto"/>
        </w:rPr>
      </w:pPr>
      <w:bookmarkStart w:name="_Toc511924776" w:id="169"/>
      <w:bookmarkStart w:name="_Toc520226865" w:id="170"/>
      <w:bookmarkStart w:name="_Toc520297835" w:id="171"/>
      <w:bookmarkStart w:name="_Toc520317100" w:id="172"/>
      <w:bookmarkStart w:name="_Toc533083701" w:id="173"/>
      <w:bookmarkStart w:name="_Toc5006132" w:id="174"/>
      <w:bookmarkStart w:name="_Toc508648254" w:id="175"/>
      <w:bookmarkStart w:name="_Toc508984038" w:id="176"/>
      <w:bookmarkStart w:name="_Toc509843868" w:id="177"/>
      <w:bookmarkStart w:name="_Hlk517180122" w:id="178"/>
      <w:bookmarkEnd w:id="168"/>
      <w:r w:rsidRPr="00802909">
        <w:rPr>
          <w:color w:val="auto"/>
        </w:rPr>
        <w:t>CONFLICTO</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INTER</w:t>
      </w:r>
      <w:r w:rsidRPr="00802909" w:rsidR="00CD71FA">
        <w:rPr>
          <w:color w:val="auto"/>
        </w:rPr>
        <w:t>É</w:t>
      </w:r>
      <w:r w:rsidRPr="00802909">
        <w:rPr>
          <w:color w:val="auto"/>
        </w:rPr>
        <w:t>S</w:t>
      </w:r>
      <w:bookmarkEnd w:id="169"/>
      <w:bookmarkEnd w:id="170"/>
      <w:bookmarkEnd w:id="171"/>
      <w:bookmarkEnd w:id="172"/>
      <w:bookmarkEnd w:id="173"/>
      <w:bookmarkEnd w:id="174"/>
      <w:r w:rsidRPr="00802909" w:rsidR="002644ED">
        <w:rPr>
          <w:color w:val="auto"/>
        </w:rPr>
        <w:t xml:space="preserve"> </w:t>
      </w:r>
      <w:bookmarkEnd w:id="166"/>
      <w:bookmarkEnd w:id="167"/>
      <w:bookmarkEnd w:id="175"/>
      <w:bookmarkEnd w:id="176"/>
      <w:bookmarkEnd w:id="177"/>
    </w:p>
    <w:p w:rsidRPr="00802909" w:rsidR="004359B3" w:rsidP="00CA32D3" w:rsidRDefault="004359B3" w14:paraId="1999FEA4" w14:textId="4776E0B5">
      <w:pPr>
        <w:spacing w:line="276" w:lineRule="auto"/>
        <w:jc w:val="both"/>
        <w:rPr>
          <w:rFonts w:eastAsia="Arial" w:cs="Arial"/>
          <w:color w:val="auto"/>
        </w:rPr>
      </w:pPr>
      <w:r w:rsidRPr="00802909">
        <w:rPr>
          <w:color w:val="auto"/>
        </w:rPr>
        <w:t>No</w:t>
      </w:r>
      <w:r w:rsidRPr="00802909" w:rsidR="002644ED">
        <w:rPr>
          <w:rFonts w:eastAsia="Arial" w:cs="Arial"/>
          <w:color w:val="auto"/>
        </w:rPr>
        <w:t xml:space="preserve"> </w:t>
      </w:r>
      <w:r w:rsidRPr="00802909">
        <w:rPr>
          <w:color w:val="auto"/>
        </w:rPr>
        <w:t>podrán</w:t>
      </w:r>
      <w:r w:rsidRPr="00802909" w:rsidR="002644ED">
        <w:rPr>
          <w:rFonts w:eastAsia="Arial" w:cs="Arial"/>
          <w:color w:val="auto"/>
        </w:rPr>
        <w:t xml:space="preserve"> </w:t>
      </w:r>
      <w:r w:rsidRPr="00802909">
        <w:rPr>
          <w:color w:val="auto"/>
        </w:rPr>
        <w:t>participar</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presente</w:t>
      </w:r>
      <w:r w:rsidRPr="00802909" w:rsidR="002644ED">
        <w:rPr>
          <w:rFonts w:eastAsia="Arial" w:cs="Arial"/>
          <w:color w:val="auto"/>
        </w:rPr>
        <w:t xml:space="preserve"> </w:t>
      </w:r>
      <w:r w:rsidRPr="00802909" w:rsidR="001876F2">
        <w:rPr>
          <w:color w:val="auto"/>
        </w:rPr>
        <w:t>Proceso</w:t>
      </w:r>
      <w:r w:rsidRPr="00802909" w:rsidR="002644ED">
        <w:rPr>
          <w:rFonts w:eastAsia="Arial" w:cs="Arial"/>
          <w:color w:val="auto"/>
        </w:rPr>
        <w:t xml:space="preserve"> </w:t>
      </w:r>
      <w:r w:rsidRPr="00802909" w:rsidR="001876F2">
        <w:rPr>
          <w:color w:val="auto"/>
        </w:rPr>
        <w:t>de</w:t>
      </w:r>
      <w:r w:rsidRPr="00802909" w:rsidR="002644ED">
        <w:rPr>
          <w:rFonts w:eastAsia="Arial" w:cs="Arial"/>
          <w:color w:val="auto"/>
        </w:rPr>
        <w:t xml:space="preserve"> </w:t>
      </w:r>
      <w:r w:rsidRPr="00802909" w:rsidR="001876F2">
        <w:rPr>
          <w:color w:val="auto"/>
        </w:rPr>
        <w:t>Contratación</w:t>
      </w:r>
      <w:r w:rsidRPr="00802909" w:rsidR="00B71011">
        <w:rPr>
          <w:color w:val="auto"/>
        </w:rPr>
        <w:t xml:space="preserve"> y por tanto no serán</w:t>
      </w:r>
      <w:r w:rsidRPr="00802909" w:rsidR="00DE085B">
        <w:rPr>
          <w:color w:val="auto"/>
        </w:rPr>
        <w:t xml:space="preserve"> objeto de evaluación, ni podrán ser adjudicatarios </w:t>
      </w:r>
      <w:r w:rsidRPr="00802909">
        <w:rPr>
          <w:color w:val="auto"/>
        </w:rPr>
        <w:t>quienes</w:t>
      </w:r>
      <w:r w:rsidRPr="00802909" w:rsidR="002644ED">
        <w:rPr>
          <w:rFonts w:eastAsia="Arial" w:cs="Arial"/>
          <w:color w:val="auto"/>
        </w:rPr>
        <w:t xml:space="preserve"> </w:t>
      </w:r>
      <w:r w:rsidRPr="00802909">
        <w:rPr>
          <w:color w:val="auto"/>
        </w:rPr>
        <w:t>bajo</w:t>
      </w:r>
      <w:r w:rsidRPr="00802909" w:rsidR="002644ED">
        <w:rPr>
          <w:rFonts w:eastAsia="Arial" w:cs="Arial"/>
          <w:color w:val="auto"/>
        </w:rPr>
        <w:t xml:space="preserve"> </w:t>
      </w:r>
      <w:r w:rsidRPr="00802909">
        <w:rPr>
          <w:color w:val="auto"/>
        </w:rPr>
        <w:t>cualquier</w:t>
      </w:r>
      <w:r w:rsidRPr="00802909" w:rsidR="002644ED">
        <w:rPr>
          <w:rFonts w:eastAsia="Arial" w:cs="Arial"/>
          <w:color w:val="auto"/>
        </w:rPr>
        <w:t xml:space="preserve"> </w:t>
      </w:r>
      <w:r w:rsidRPr="00802909">
        <w:rPr>
          <w:color w:val="auto"/>
        </w:rPr>
        <w:t>circunstancia</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encuentren</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situaciones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7E536B">
        <w:rPr>
          <w:color w:val="auto"/>
        </w:rPr>
        <w:t>C</w:t>
      </w:r>
      <w:r w:rsidRPr="00802909">
        <w:rPr>
          <w:color w:val="auto"/>
        </w:rPr>
        <w:t>onflicto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7E536B">
        <w:rPr>
          <w:color w:val="auto"/>
        </w:rPr>
        <w:t>I</w:t>
      </w:r>
      <w:r w:rsidRPr="00802909">
        <w:rPr>
          <w:color w:val="auto"/>
        </w:rPr>
        <w:t>nterés</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Entidad</w:t>
      </w:r>
      <w:r w:rsidRPr="00802909" w:rsidR="00861110">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afecten</w:t>
      </w:r>
      <w:r w:rsidRPr="00802909" w:rsidR="002644ED">
        <w:rPr>
          <w:rFonts w:eastAsia="Arial" w:cs="Arial"/>
          <w:color w:val="auto"/>
        </w:rPr>
        <w:t xml:space="preserve"> </w:t>
      </w:r>
      <w:r w:rsidRPr="00802909" w:rsidR="00861110">
        <w:rPr>
          <w:color w:val="auto"/>
        </w:rPr>
        <w:t xml:space="preserve">o pongan en riesgo </w:t>
      </w:r>
      <w:r w:rsidRPr="00802909">
        <w:rPr>
          <w:color w:val="auto"/>
        </w:rPr>
        <w:t>los</w:t>
      </w:r>
      <w:r w:rsidRPr="00802909" w:rsidR="002644ED">
        <w:rPr>
          <w:rFonts w:eastAsia="Arial" w:cs="Arial"/>
          <w:color w:val="auto"/>
        </w:rPr>
        <w:t xml:space="preserve"> </w:t>
      </w:r>
      <w:r w:rsidRPr="00802909">
        <w:rPr>
          <w:color w:val="auto"/>
        </w:rPr>
        <w:t>principios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contratación</w:t>
      </w:r>
      <w:r w:rsidRPr="00802909" w:rsidR="00750230">
        <w:rPr>
          <w:rFonts w:eastAsia="Arial" w:cs="Arial"/>
          <w:color w:val="auto"/>
        </w:rPr>
        <w:t xml:space="preserve"> </w:t>
      </w:r>
      <w:r w:rsidRPr="00802909" w:rsidR="00404A8E">
        <w:rPr>
          <w:color w:val="auto"/>
        </w:rPr>
        <w:t>pública</w:t>
      </w:r>
      <w:r w:rsidRPr="00802909">
        <w:rPr>
          <w:rFonts w:eastAsia="Arial" w:cs="Arial"/>
          <w:color w:val="auto"/>
        </w:rPr>
        <w:t>.</w:t>
      </w:r>
      <w:r w:rsidRPr="00802909" w:rsidR="00750230">
        <w:rPr>
          <w:rFonts w:eastAsia="Arial" w:cs="Arial"/>
          <w:color w:val="auto"/>
        </w:rPr>
        <w:t xml:space="preserve"> </w:t>
      </w:r>
    </w:p>
    <w:p w:rsidRPr="00802909" w:rsidR="004359B3" w:rsidP="00CA32D3" w:rsidRDefault="004359B3" w14:paraId="43CA87A9" w14:textId="32046A2C">
      <w:pPr>
        <w:spacing w:line="276" w:lineRule="auto"/>
        <w:jc w:val="both"/>
        <w:rPr>
          <w:rFonts w:eastAsia="Arial" w:cs="Arial"/>
          <w:color w:val="auto"/>
        </w:rPr>
      </w:pPr>
      <w:r w:rsidRPr="00802909">
        <w:rPr>
          <w:color w:val="auto"/>
        </w:rPr>
        <w:t>Se</w:t>
      </w:r>
      <w:r w:rsidRPr="00802909" w:rsidR="002644ED">
        <w:rPr>
          <w:rFonts w:eastAsia="Arial" w:cs="Arial"/>
          <w:color w:val="auto"/>
        </w:rPr>
        <w:t xml:space="preserve"> </w:t>
      </w:r>
      <w:r w:rsidRPr="00802909">
        <w:rPr>
          <w:color w:val="auto"/>
        </w:rPr>
        <w:t>entenderá</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sidR="00FE7F7F">
        <w:rPr>
          <w:color w:val="auto"/>
        </w:rPr>
        <w:t>Conflicto de Interés</w:t>
      </w:r>
      <w:r w:rsidRPr="00802909" w:rsidR="002644ED">
        <w:rPr>
          <w:rFonts w:eastAsia="Arial" w:cs="Arial"/>
          <w:color w:val="auto"/>
        </w:rPr>
        <w:t xml:space="preserve"> </w:t>
      </w:r>
      <w:r w:rsidRPr="00802909">
        <w:rPr>
          <w:color w:val="auto"/>
        </w:rPr>
        <w:t>toda</w:t>
      </w:r>
      <w:r w:rsidRPr="00802909" w:rsidR="002644ED">
        <w:rPr>
          <w:rFonts w:eastAsia="Arial" w:cs="Arial"/>
          <w:color w:val="auto"/>
        </w:rPr>
        <w:t xml:space="preserve"> </w:t>
      </w:r>
      <w:r w:rsidRPr="00802909">
        <w:rPr>
          <w:color w:val="auto"/>
        </w:rPr>
        <w:t>situación</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impida</w:t>
      </w:r>
      <w:r w:rsidRPr="00802909" w:rsidR="002644ED">
        <w:rPr>
          <w:rFonts w:eastAsia="Arial" w:cs="Arial"/>
          <w:color w:val="auto"/>
        </w:rPr>
        <w:t xml:space="preserve"> </w:t>
      </w:r>
      <w:r w:rsidRPr="00802909">
        <w:rPr>
          <w:color w:val="auto"/>
        </w:rPr>
        <w:t>a</w:t>
      </w:r>
      <w:r w:rsidRPr="00802909" w:rsidR="00884436">
        <w:rPr>
          <w:color w:val="auto"/>
        </w:rPr>
        <w:t xml:space="preserve"> </w:t>
      </w:r>
      <w:r w:rsidRPr="00802909">
        <w:rPr>
          <w:color w:val="auto"/>
        </w:rPr>
        <w:t>l</w:t>
      </w:r>
      <w:r w:rsidRPr="00802909" w:rsidR="00884436">
        <w:rPr>
          <w:color w:val="auto"/>
        </w:rPr>
        <w:t>a Entidad y al</w:t>
      </w:r>
      <w:r w:rsidRPr="00802909" w:rsidR="002644ED">
        <w:rPr>
          <w:rFonts w:eastAsia="Arial" w:cs="Arial"/>
          <w:color w:val="auto"/>
        </w:rPr>
        <w:t xml:space="preserve"> </w:t>
      </w:r>
      <w:r w:rsidRPr="00802909" w:rsidR="007E536B">
        <w:rPr>
          <w:color w:val="auto"/>
        </w:rPr>
        <w:t>Proponente t</w:t>
      </w:r>
      <w:r w:rsidRPr="00802909">
        <w:rPr>
          <w:color w:val="auto"/>
        </w:rPr>
        <w:t>omar</w:t>
      </w:r>
      <w:r w:rsidRPr="00802909" w:rsidR="002644ED">
        <w:rPr>
          <w:rFonts w:eastAsia="Arial" w:cs="Arial"/>
          <w:color w:val="auto"/>
        </w:rPr>
        <w:t xml:space="preserve"> </w:t>
      </w:r>
      <w:r w:rsidRPr="00802909">
        <w:rPr>
          <w:color w:val="auto"/>
        </w:rPr>
        <w:t>una</w:t>
      </w:r>
      <w:r w:rsidRPr="00802909" w:rsidR="002644ED">
        <w:rPr>
          <w:rFonts w:eastAsia="Arial" w:cs="Arial"/>
          <w:color w:val="auto"/>
        </w:rPr>
        <w:t xml:space="preserve"> </w:t>
      </w:r>
      <w:r w:rsidRPr="00802909">
        <w:rPr>
          <w:color w:val="auto"/>
        </w:rPr>
        <w:t>decisión</w:t>
      </w:r>
      <w:r w:rsidRPr="00802909" w:rsidR="002644ED">
        <w:rPr>
          <w:rFonts w:eastAsia="Arial" w:cs="Arial"/>
          <w:color w:val="auto"/>
        </w:rPr>
        <w:t xml:space="preserve"> </w:t>
      </w:r>
      <w:r w:rsidRPr="00802909">
        <w:rPr>
          <w:color w:val="auto"/>
        </w:rPr>
        <w:t>imparcial</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relación</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la</w:t>
      </w:r>
      <w:r w:rsidRPr="00802909" w:rsidR="00CB7F15">
        <w:rPr>
          <w:color w:val="auto"/>
        </w:rPr>
        <w:t>s eta</w:t>
      </w:r>
      <w:r w:rsidRPr="00802909" w:rsidR="00E478C8">
        <w:rPr>
          <w:color w:val="auto"/>
        </w:rPr>
        <w:t xml:space="preserve">pas del proceso de selección y </w:t>
      </w:r>
      <w:r w:rsidRPr="00802909" w:rsidR="00D0020C">
        <w:rPr>
          <w:color w:val="auto"/>
        </w:rPr>
        <w:t>el</w:t>
      </w:r>
      <w:r w:rsidRPr="00802909" w:rsidR="002644ED">
        <w:rPr>
          <w:rFonts w:eastAsia="Arial" w:cs="Arial"/>
          <w:color w:val="auto"/>
        </w:rPr>
        <w:t xml:space="preserve"> </w:t>
      </w:r>
      <w:r w:rsidRPr="00802909" w:rsidR="007E536B">
        <w:rPr>
          <w:color w:val="auto"/>
        </w:rPr>
        <w:t>C</w:t>
      </w:r>
      <w:r w:rsidRPr="00802909">
        <w:rPr>
          <w:color w:val="auto"/>
        </w:rPr>
        <w:t>ontrato</w:t>
      </w:r>
      <w:r w:rsidRPr="00802909" w:rsidR="00D0020C">
        <w:rPr>
          <w:color w:val="auto"/>
        </w:rPr>
        <w:t>.</w:t>
      </w:r>
      <w:r w:rsidRPr="00802909" w:rsidR="002644ED">
        <w:rPr>
          <w:rFonts w:eastAsia="Arial" w:cs="Arial"/>
          <w:color w:val="auto"/>
        </w:rPr>
        <w:t xml:space="preserve"> </w:t>
      </w:r>
    </w:p>
    <w:p w:rsidRPr="00802909" w:rsidR="004359B3" w:rsidP="00CA32D3" w:rsidRDefault="004359B3" w14:paraId="4BC32D12" w14:textId="5AB412B0">
      <w:pPr>
        <w:spacing w:line="276" w:lineRule="auto"/>
        <w:jc w:val="both"/>
        <w:rPr>
          <w:rFonts w:eastAsia="Arial" w:cs="Arial"/>
          <w:color w:val="auto"/>
        </w:rPr>
      </w:pPr>
      <w:r w:rsidRPr="00802909">
        <w:rPr>
          <w:color w:val="auto"/>
        </w:rPr>
        <w:t>Tampoco</w:t>
      </w:r>
      <w:r w:rsidRPr="00802909" w:rsidR="002644ED">
        <w:rPr>
          <w:rFonts w:eastAsia="Arial" w:cs="Arial"/>
          <w:color w:val="auto"/>
        </w:rPr>
        <w:t xml:space="preserve"> </w:t>
      </w:r>
      <w:r w:rsidRPr="00802909">
        <w:rPr>
          <w:color w:val="auto"/>
        </w:rPr>
        <w:t>podrán</w:t>
      </w:r>
      <w:r w:rsidRPr="00802909" w:rsidR="002644ED">
        <w:rPr>
          <w:rFonts w:eastAsia="Arial" w:cs="Arial"/>
          <w:color w:val="auto"/>
        </w:rPr>
        <w:t xml:space="preserve"> </w:t>
      </w:r>
      <w:r w:rsidRPr="00802909">
        <w:rPr>
          <w:color w:val="auto"/>
        </w:rPr>
        <w:t>participar</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presente</w:t>
      </w:r>
      <w:r w:rsidRPr="00802909" w:rsidR="002644ED">
        <w:rPr>
          <w:rFonts w:eastAsia="Arial" w:cs="Arial"/>
          <w:color w:val="auto"/>
        </w:rPr>
        <w:t xml:space="preserve"> </w:t>
      </w:r>
      <w:r w:rsidRPr="00802909">
        <w:rPr>
          <w:color w:val="auto"/>
        </w:rPr>
        <w:t>proceso</w:t>
      </w:r>
      <w:r w:rsidRPr="00802909" w:rsidR="002644ED">
        <w:rPr>
          <w:rFonts w:eastAsia="Arial" w:cs="Arial"/>
          <w:color w:val="auto"/>
        </w:rPr>
        <w:t xml:space="preserve"> </w:t>
      </w:r>
      <w:r w:rsidRPr="00802909">
        <w:rPr>
          <w:color w:val="auto"/>
        </w:rPr>
        <w:t>quienes</w:t>
      </w:r>
      <w:r w:rsidRPr="00802909" w:rsidR="002644ED">
        <w:rPr>
          <w:rFonts w:eastAsia="Arial" w:cs="Arial"/>
          <w:color w:val="auto"/>
        </w:rPr>
        <w:t xml:space="preserve"> </w:t>
      </w:r>
      <w:r w:rsidRPr="00802909">
        <w:rPr>
          <w:color w:val="auto"/>
        </w:rPr>
        <w:t>directamente</w:t>
      </w:r>
      <w:r w:rsidRPr="00802909" w:rsidR="002644ED">
        <w:rPr>
          <w:rFonts w:eastAsia="Arial" w:cs="Arial"/>
          <w:color w:val="auto"/>
        </w:rPr>
        <w:t xml:space="preserve"> </w:t>
      </w:r>
      <w:r w:rsidRPr="00802909">
        <w:rPr>
          <w:color w:val="auto"/>
        </w:rPr>
        <w:t>o</w:t>
      </w:r>
      <w:r w:rsidRPr="00802909" w:rsidR="002644ED">
        <w:rPr>
          <w:rFonts w:eastAsia="Arial" w:cs="Arial"/>
          <w:color w:val="auto"/>
        </w:rPr>
        <w:t xml:space="preserve"> </w:t>
      </w:r>
      <w:r w:rsidRPr="00802909">
        <w:rPr>
          <w:color w:val="auto"/>
        </w:rPr>
        <w:t>cuyos</w:t>
      </w:r>
      <w:r w:rsidRPr="00802909" w:rsidR="002644ED">
        <w:rPr>
          <w:rFonts w:eastAsia="Arial" w:cs="Arial"/>
          <w:color w:val="auto"/>
        </w:rPr>
        <w:t xml:space="preserve"> </w:t>
      </w:r>
      <w:r w:rsidRPr="00802909">
        <w:rPr>
          <w:color w:val="auto"/>
        </w:rPr>
        <w:t>integrantes</w:t>
      </w:r>
      <w:r w:rsidRPr="00802909" w:rsidR="002644ED">
        <w:rPr>
          <w:rFonts w:eastAsia="Arial" w:cs="Arial"/>
          <w:color w:val="auto"/>
        </w:rPr>
        <w:t xml:space="preserve"> </w:t>
      </w:r>
      <w:r w:rsidRPr="00802909">
        <w:rPr>
          <w:color w:val="auto"/>
        </w:rPr>
        <w:t>o</w:t>
      </w:r>
      <w:r w:rsidRPr="00802909" w:rsidR="002644ED">
        <w:rPr>
          <w:rFonts w:cs="Arial"/>
          <w:color w:val="auto"/>
          <w:szCs w:val="20"/>
        </w:rPr>
        <w:t xml:space="preserve"> </w:t>
      </w:r>
      <w:r w:rsidRPr="00802909">
        <w:rPr>
          <w:rFonts w:cs="Arial"/>
          <w:color w:val="auto"/>
          <w:szCs w:val="20"/>
        </w:rPr>
        <w:t>sus</w:t>
      </w:r>
      <w:r w:rsidRPr="00802909" w:rsidR="002644ED">
        <w:rPr>
          <w:rFonts w:cs="Arial"/>
          <w:color w:val="auto"/>
          <w:szCs w:val="20"/>
        </w:rPr>
        <w:t xml:space="preserve"> </w:t>
      </w:r>
      <w:r w:rsidRPr="00802909" w:rsidR="0057234D">
        <w:rPr>
          <w:rFonts w:cs="Arial"/>
          <w:color w:val="auto"/>
          <w:szCs w:val="20"/>
        </w:rPr>
        <w:t>socios</w:t>
      </w:r>
      <w:r w:rsidRPr="00802909" w:rsidR="00142117">
        <w:rPr>
          <w:rFonts w:cs="Arial"/>
          <w:color w:val="auto"/>
          <w:szCs w:val="20"/>
        </w:rPr>
        <w:t>,</w:t>
      </w:r>
      <w:r w:rsidRPr="00802909" w:rsidR="0057234D">
        <w:rPr>
          <w:rFonts w:cs="Arial"/>
          <w:color w:val="auto"/>
          <w:szCs w:val="20"/>
        </w:rPr>
        <w:t xml:space="preserve"> de sociedades distintas a las anónimas abiertas</w:t>
      </w:r>
      <w:r w:rsidRPr="00802909" w:rsidR="0057234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encuentren</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una</w:t>
      </w:r>
      <w:r w:rsidRPr="00802909" w:rsidR="002644ED">
        <w:rPr>
          <w:rFonts w:eastAsia="Arial" w:cs="Arial"/>
          <w:color w:val="auto"/>
        </w:rPr>
        <w:t xml:space="preserve"> </w:t>
      </w:r>
      <w:r w:rsidRPr="00802909">
        <w:rPr>
          <w:color w:val="auto"/>
        </w:rPr>
        <w:t>situación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bookmarkStart w:name="_Hlk511397767" w:id="179"/>
      <w:r w:rsidRPr="00802909" w:rsidR="00FE7F7F">
        <w:rPr>
          <w:color w:val="auto"/>
        </w:rPr>
        <w:t>C</w:t>
      </w:r>
      <w:r w:rsidRPr="00802909">
        <w:rPr>
          <w:color w:val="auto"/>
        </w:rPr>
        <w:t>onflicto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FE7F7F">
        <w:rPr>
          <w:color w:val="auto"/>
        </w:rPr>
        <w:t>I</w:t>
      </w:r>
      <w:r w:rsidRPr="00802909">
        <w:rPr>
          <w:color w:val="auto"/>
        </w:rPr>
        <w:t>nterés</w:t>
      </w:r>
      <w:r w:rsidRPr="00802909" w:rsidR="002644ED">
        <w:rPr>
          <w:rFonts w:eastAsia="Arial" w:cs="Arial"/>
          <w:color w:val="auto"/>
        </w:rPr>
        <w:t xml:space="preserve"> </w:t>
      </w:r>
      <w:bookmarkEnd w:id="179"/>
      <w:r w:rsidRPr="00802909">
        <w:rPr>
          <w:color w:val="auto"/>
        </w:rPr>
        <w:t>con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Entidad.</w:t>
      </w:r>
    </w:p>
    <w:p w:rsidRPr="00802909" w:rsidR="007E536B" w:rsidP="00CA32D3" w:rsidRDefault="004359B3" w14:paraId="6B1BFBB5" w14:textId="0999B305">
      <w:pPr>
        <w:spacing w:line="276" w:lineRule="auto"/>
        <w:jc w:val="both"/>
        <w:rPr>
          <w:rFonts w:eastAsia="Arial" w:cs="Arial"/>
          <w:color w:val="auto"/>
        </w:rPr>
      </w:pPr>
      <w:r w:rsidRPr="00802909">
        <w:rPr>
          <w:color w:val="auto"/>
        </w:rPr>
        <w:t>Entre</w:t>
      </w:r>
      <w:r w:rsidRPr="00802909" w:rsidR="002644ED">
        <w:rPr>
          <w:rFonts w:eastAsia="Arial" w:cs="Arial"/>
          <w:color w:val="auto"/>
        </w:rPr>
        <w:t xml:space="preserve"> </w:t>
      </w:r>
      <w:r w:rsidRPr="00802909">
        <w:rPr>
          <w:color w:val="auto"/>
        </w:rPr>
        <w:t>otros</w:t>
      </w:r>
      <w:r w:rsidRPr="00802909" w:rsidR="002644ED">
        <w:rPr>
          <w:rFonts w:eastAsia="Arial" w:cs="Arial"/>
          <w:color w:val="auto"/>
        </w:rPr>
        <w:t xml:space="preserve"> </w:t>
      </w:r>
      <w:r w:rsidRPr="00802909">
        <w:rPr>
          <w:color w:val="auto"/>
        </w:rPr>
        <w:t>casos,</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sin</w:t>
      </w:r>
      <w:r w:rsidRPr="00802909" w:rsidR="002644ED">
        <w:rPr>
          <w:rFonts w:eastAsia="Arial" w:cs="Arial"/>
          <w:color w:val="auto"/>
        </w:rPr>
        <w:t xml:space="preserve"> </w:t>
      </w:r>
      <w:r w:rsidRPr="00802909">
        <w:rPr>
          <w:color w:val="auto"/>
        </w:rPr>
        <w:t>limitarse</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ellos,</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entenderá</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presenta</w:t>
      </w:r>
      <w:r w:rsidRPr="00802909" w:rsidR="002644ED">
        <w:rPr>
          <w:rFonts w:eastAsia="Arial" w:cs="Arial"/>
          <w:color w:val="auto"/>
        </w:rPr>
        <w:t xml:space="preserve"> </w:t>
      </w:r>
      <w:r w:rsidRPr="00802909" w:rsidR="00FE7F7F">
        <w:rPr>
          <w:color w:val="auto"/>
        </w:rPr>
        <w:t xml:space="preserve">Conflicto de Interés </w:t>
      </w:r>
      <w:r w:rsidRPr="00802909">
        <w:rPr>
          <w:color w:val="auto"/>
        </w:rPr>
        <w:t>con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concurrencia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cualquier</w:t>
      </w:r>
      <w:r w:rsidRPr="00802909" w:rsidR="002644ED">
        <w:rPr>
          <w:rFonts w:eastAsia="Arial" w:cs="Arial"/>
          <w:color w:val="auto"/>
        </w:rPr>
        <w:t xml:space="preserve"> </w:t>
      </w:r>
      <w:r w:rsidRPr="00802909">
        <w:rPr>
          <w:color w:val="auto"/>
        </w:rPr>
        <w:t>tipo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intereses</w:t>
      </w:r>
      <w:r w:rsidRPr="00802909" w:rsidR="002644ED">
        <w:rPr>
          <w:rFonts w:eastAsia="Arial" w:cs="Arial"/>
          <w:color w:val="auto"/>
        </w:rPr>
        <w:t xml:space="preserve"> </w:t>
      </w:r>
      <w:r w:rsidRPr="00802909">
        <w:rPr>
          <w:color w:val="auto"/>
        </w:rPr>
        <w:t>antagónicos</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pudieran</w:t>
      </w:r>
      <w:r w:rsidRPr="00802909" w:rsidR="002644ED">
        <w:rPr>
          <w:rFonts w:eastAsia="Arial" w:cs="Arial"/>
          <w:color w:val="auto"/>
        </w:rPr>
        <w:t xml:space="preserve"> </w:t>
      </w:r>
      <w:r w:rsidRPr="00802909">
        <w:rPr>
          <w:color w:val="auto"/>
        </w:rPr>
        <w:t>afectar</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transparencia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decisiones</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ejercicio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sidR="007E536B">
        <w:rPr>
          <w:color w:val="auto"/>
        </w:rPr>
        <w:t>C</w:t>
      </w:r>
      <w:r w:rsidRPr="00802909">
        <w:rPr>
          <w:color w:val="auto"/>
        </w:rPr>
        <w:t>ontrato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7E536B">
        <w:rPr>
          <w:color w:val="auto"/>
        </w:rPr>
        <w:t>O</w:t>
      </w:r>
      <w:r w:rsidRPr="00802909">
        <w:rPr>
          <w:color w:val="auto"/>
        </w:rPr>
        <w:t>bra</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llevarlo</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adoptar</w:t>
      </w:r>
      <w:r w:rsidRPr="00802909" w:rsidR="002644ED">
        <w:rPr>
          <w:rFonts w:eastAsia="Arial" w:cs="Arial"/>
          <w:color w:val="auto"/>
        </w:rPr>
        <w:t xml:space="preserve"> </w:t>
      </w:r>
      <w:r w:rsidRPr="00802909">
        <w:rPr>
          <w:color w:val="auto"/>
        </w:rPr>
        <w:t>determinaciones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aprovechamiento</w:t>
      </w:r>
      <w:r w:rsidRPr="00802909" w:rsidR="002644ED">
        <w:rPr>
          <w:rFonts w:eastAsia="Arial" w:cs="Arial"/>
          <w:color w:val="auto"/>
        </w:rPr>
        <w:t xml:space="preserve"> </w:t>
      </w:r>
      <w:r w:rsidRPr="00802909">
        <w:rPr>
          <w:color w:val="auto"/>
        </w:rPr>
        <w:t>personal,</w:t>
      </w:r>
      <w:r w:rsidRPr="00802909" w:rsidR="002644ED">
        <w:rPr>
          <w:rFonts w:eastAsia="Arial" w:cs="Arial"/>
          <w:color w:val="auto"/>
        </w:rPr>
        <w:t xml:space="preserve"> </w:t>
      </w:r>
      <w:r w:rsidRPr="00802909">
        <w:rPr>
          <w:color w:val="auto"/>
        </w:rPr>
        <w:t>familiar</w:t>
      </w:r>
      <w:r w:rsidRPr="00802909" w:rsidR="002644ED">
        <w:rPr>
          <w:rFonts w:eastAsia="Arial" w:cs="Arial"/>
          <w:color w:val="auto"/>
        </w:rPr>
        <w:t xml:space="preserve"> </w:t>
      </w:r>
      <w:r w:rsidRPr="00802909">
        <w:rPr>
          <w:color w:val="auto"/>
        </w:rPr>
        <w:t>o</w:t>
      </w:r>
      <w:r w:rsidRPr="00802909" w:rsidR="002644ED">
        <w:rPr>
          <w:rFonts w:eastAsia="Arial" w:cs="Arial"/>
          <w:color w:val="auto"/>
        </w:rPr>
        <w:t xml:space="preserve"> </w:t>
      </w:r>
      <w:r w:rsidRPr="00802909">
        <w:rPr>
          <w:color w:val="auto"/>
        </w:rPr>
        <w:t>particular,</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detrimento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interés</w:t>
      </w:r>
      <w:r w:rsidRPr="00802909" w:rsidR="002644ED">
        <w:rPr>
          <w:rFonts w:eastAsia="Arial" w:cs="Arial"/>
          <w:color w:val="auto"/>
        </w:rPr>
        <w:t xml:space="preserve"> </w:t>
      </w:r>
      <w:r w:rsidRPr="00802909">
        <w:rPr>
          <w:color w:val="auto"/>
        </w:rPr>
        <w:t>público.</w:t>
      </w:r>
      <w:r w:rsidRPr="00802909" w:rsidR="002644ED">
        <w:rPr>
          <w:rFonts w:eastAsia="Arial" w:cs="Arial"/>
          <w:color w:val="auto"/>
        </w:rPr>
        <w:t xml:space="preserve"> </w:t>
      </w:r>
      <w:r w:rsidRPr="00802909" w:rsidR="00F0492A">
        <w:rPr>
          <w:color w:val="auto"/>
        </w:rPr>
        <w:t>Así</w:t>
      </w:r>
      <w:r w:rsidRPr="00802909" w:rsidR="00F0492A">
        <w:rPr>
          <w:rFonts w:eastAsia="Arial" w:cs="Arial"/>
          <w:color w:val="auto"/>
        </w:rPr>
        <w:t xml:space="preserve"> </w:t>
      </w:r>
      <w:r w:rsidRPr="00802909">
        <w:rPr>
          <w:color w:val="auto"/>
        </w:rPr>
        <w:t>mismo,</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encontrará</w:t>
      </w:r>
      <w:r w:rsidRPr="00802909" w:rsidR="00F0492A">
        <w:rPr>
          <w:color w:val="auto"/>
        </w:rPr>
        <w:t>n</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sidR="00FE7F7F">
        <w:rPr>
          <w:color w:val="auto"/>
        </w:rPr>
        <w:t xml:space="preserve">Conflicto de Interés </w:t>
      </w:r>
      <w:r w:rsidRPr="00802909">
        <w:rPr>
          <w:color w:val="auto"/>
        </w:rPr>
        <w:t>quienes</w:t>
      </w:r>
      <w:r w:rsidRPr="00802909" w:rsidR="002644ED">
        <w:rPr>
          <w:rFonts w:eastAsia="Arial" w:cs="Arial"/>
          <w:color w:val="auto"/>
        </w:rPr>
        <w:t xml:space="preserve"> </w:t>
      </w:r>
      <w:r w:rsidRPr="00802909">
        <w:rPr>
          <w:color w:val="auto"/>
        </w:rPr>
        <w:t>hubieren</w:t>
      </w:r>
      <w:r w:rsidRPr="00802909" w:rsidR="002644ED">
        <w:rPr>
          <w:rFonts w:eastAsia="Arial" w:cs="Arial"/>
          <w:color w:val="auto"/>
        </w:rPr>
        <w:t xml:space="preserve"> </w:t>
      </w:r>
      <w:r w:rsidRPr="00802909">
        <w:rPr>
          <w:color w:val="auto"/>
        </w:rPr>
        <w:t>sido</w:t>
      </w:r>
      <w:r w:rsidRPr="00802909" w:rsidR="002644ED">
        <w:rPr>
          <w:rFonts w:eastAsia="Arial" w:cs="Arial"/>
          <w:color w:val="auto"/>
        </w:rPr>
        <w:t xml:space="preserve"> </w:t>
      </w:r>
      <w:r w:rsidRPr="00802909">
        <w:rPr>
          <w:color w:val="auto"/>
        </w:rPr>
        <w:t>consultores</w:t>
      </w:r>
      <w:r w:rsidRPr="00802909" w:rsidR="002644ED">
        <w:rPr>
          <w:rFonts w:eastAsia="Arial" w:cs="Arial"/>
          <w:color w:val="auto"/>
        </w:rPr>
        <w:t xml:space="preserve"> </w:t>
      </w:r>
      <w:r w:rsidRPr="00802909">
        <w:rPr>
          <w:color w:val="auto"/>
        </w:rPr>
        <w:t>o</w:t>
      </w:r>
      <w:r w:rsidRPr="00802909" w:rsidR="002644ED">
        <w:rPr>
          <w:rFonts w:eastAsia="Arial" w:cs="Arial"/>
          <w:color w:val="auto"/>
        </w:rPr>
        <w:t xml:space="preserve"> </w:t>
      </w:r>
      <w:r w:rsidRPr="00802909">
        <w:rPr>
          <w:color w:val="auto"/>
        </w:rPr>
        <w:t>asesores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estudios</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diseños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obras</w:t>
      </w:r>
      <w:r w:rsidRPr="00802909" w:rsidR="002644ED">
        <w:rPr>
          <w:rFonts w:eastAsia="Arial" w:cs="Arial"/>
          <w:color w:val="auto"/>
        </w:rPr>
        <w:t xml:space="preserve"> </w:t>
      </w:r>
      <w:r w:rsidRPr="00802909">
        <w:rPr>
          <w:color w:val="auto"/>
        </w:rPr>
        <w:t>objeto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este</w:t>
      </w:r>
      <w:r w:rsidRPr="00802909" w:rsidR="002644ED">
        <w:rPr>
          <w:rFonts w:eastAsia="Arial" w:cs="Arial"/>
          <w:color w:val="auto"/>
        </w:rPr>
        <w:t xml:space="preserve"> </w:t>
      </w:r>
      <w:r w:rsidRPr="00802909">
        <w:rPr>
          <w:color w:val="auto"/>
        </w:rPr>
        <w:t>proceso</w:t>
      </w:r>
      <w:r w:rsidRPr="00802909">
        <w:rPr>
          <w:rFonts w:eastAsia="Arial" w:cs="Arial"/>
          <w:color w:val="auto"/>
        </w:rPr>
        <w:t>.</w:t>
      </w:r>
      <w:r w:rsidRPr="00802909" w:rsidR="002644ED">
        <w:rPr>
          <w:rFonts w:eastAsia="Arial" w:cs="Arial"/>
          <w:color w:val="auto"/>
        </w:rPr>
        <w:t xml:space="preserve"> </w:t>
      </w:r>
    </w:p>
    <w:p w:rsidRPr="00802909" w:rsidR="004359B3" w:rsidP="00CA32D3" w:rsidRDefault="001876F2" w14:paraId="64685E46" w14:textId="3813FD8E">
      <w:pPr>
        <w:spacing w:line="276" w:lineRule="auto"/>
        <w:jc w:val="both"/>
        <w:rPr>
          <w:rFonts w:eastAsia="Arial" w:cs="Arial"/>
          <w:color w:val="auto"/>
        </w:rPr>
      </w:pPr>
      <w:r w:rsidRPr="00802909">
        <w:rPr>
          <w:color w:val="auto"/>
        </w:rPr>
        <w:t>En</w:t>
      </w:r>
      <w:r w:rsidRPr="00802909" w:rsidR="002644ED">
        <w:rPr>
          <w:rFonts w:eastAsia="Arial" w:cs="Arial"/>
          <w:color w:val="auto"/>
        </w:rPr>
        <w:t xml:space="preserve"> </w:t>
      </w:r>
      <w:r w:rsidRPr="00802909">
        <w:rPr>
          <w:color w:val="auto"/>
        </w:rPr>
        <w:t>consecuencia,</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sidR="007E536B">
        <w:rPr>
          <w:color w:val="auto"/>
        </w:rPr>
        <w:t xml:space="preserve">Proponente </w:t>
      </w:r>
      <w:r w:rsidRPr="00802909" w:rsidR="004359B3">
        <w:rPr>
          <w:color w:val="auto"/>
        </w:rPr>
        <w:t>deberá</w:t>
      </w:r>
      <w:r w:rsidRPr="00802909" w:rsidR="002644ED">
        <w:rPr>
          <w:rFonts w:eastAsia="Arial" w:cs="Arial"/>
          <w:color w:val="auto"/>
        </w:rPr>
        <w:t xml:space="preserve"> </w:t>
      </w:r>
      <w:r w:rsidRPr="00802909" w:rsidR="004359B3">
        <w:rPr>
          <w:color w:val="auto"/>
        </w:rPr>
        <w:t>manifestar</w:t>
      </w:r>
      <w:r w:rsidRPr="00802909" w:rsidR="002644ED">
        <w:rPr>
          <w:rFonts w:eastAsia="Arial" w:cs="Arial"/>
          <w:color w:val="auto"/>
        </w:rPr>
        <w:t xml:space="preserve"> </w:t>
      </w:r>
      <w:r w:rsidRPr="00802909" w:rsidR="004359B3">
        <w:rPr>
          <w:color w:val="auto"/>
        </w:rPr>
        <w:t>que</w:t>
      </w:r>
      <w:r w:rsidRPr="00802909" w:rsidR="002644ED">
        <w:rPr>
          <w:rFonts w:eastAsia="Arial" w:cs="Arial"/>
          <w:color w:val="auto"/>
        </w:rPr>
        <w:t xml:space="preserve"> </w:t>
      </w:r>
      <w:r w:rsidRPr="00802909" w:rsidR="004359B3">
        <w:rPr>
          <w:color w:val="auto"/>
        </w:rPr>
        <w:t>él,</w:t>
      </w:r>
      <w:r w:rsidRPr="00802909" w:rsidR="002644ED">
        <w:rPr>
          <w:rFonts w:eastAsia="Arial" w:cs="Arial"/>
          <w:color w:val="auto"/>
        </w:rPr>
        <w:t xml:space="preserve"> </w:t>
      </w:r>
      <w:r w:rsidRPr="00802909" w:rsidR="004359B3">
        <w:rPr>
          <w:color w:val="auto"/>
        </w:rPr>
        <w:t>sus</w:t>
      </w:r>
      <w:r w:rsidRPr="00802909" w:rsidR="002644ED">
        <w:rPr>
          <w:rFonts w:eastAsia="Arial" w:cs="Arial"/>
          <w:color w:val="auto"/>
        </w:rPr>
        <w:t xml:space="preserve"> </w:t>
      </w:r>
      <w:r w:rsidRPr="00802909" w:rsidR="004359B3">
        <w:rPr>
          <w:color w:val="auto"/>
        </w:rPr>
        <w:t>directivos,</w:t>
      </w:r>
      <w:r w:rsidRPr="00802909" w:rsidR="00F17E73">
        <w:rPr>
          <w:rFonts w:eastAsia="Arial" w:cs="Arial"/>
          <w:color w:val="auto"/>
        </w:rPr>
        <w:t xml:space="preserve"> </w:t>
      </w:r>
      <w:r w:rsidRPr="00802909" w:rsidR="00A124A9">
        <w:rPr>
          <w:rFonts w:cs="Arial"/>
          <w:color w:val="auto"/>
          <w:szCs w:val="20"/>
        </w:rPr>
        <w:t>socios de sociedades distintas a las anónimas abiertas</w:t>
      </w:r>
      <w:r w:rsidRPr="00802909" w:rsidR="00A124A9">
        <w:rPr>
          <w:rFonts w:eastAsia="Arial" w:cs="Arial"/>
          <w:color w:val="auto"/>
        </w:rPr>
        <w:t>,</w:t>
      </w:r>
      <w:r w:rsidRPr="00802909" w:rsidR="002644ED">
        <w:rPr>
          <w:rFonts w:eastAsia="Arial" w:cs="Arial"/>
          <w:color w:val="auto"/>
        </w:rPr>
        <w:t xml:space="preserve"> </w:t>
      </w:r>
      <w:r w:rsidRPr="00802909" w:rsidR="004359B3">
        <w:rPr>
          <w:color w:val="auto"/>
        </w:rPr>
        <w:t>asesores</w:t>
      </w:r>
      <w:r w:rsidRPr="00802909" w:rsidR="002644ED">
        <w:rPr>
          <w:rFonts w:eastAsia="Arial" w:cs="Arial"/>
          <w:color w:val="auto"/>
        </w:rPr>
        <w:t xml:space="preserve"> </w:t>
      </w:r>
      <w:r w:rsidRPr="00802909" w:rsidR="004359B3">
        <w:rPr>
          <w:color w:val="auto"/>
        </w:rPr>
        <w:t>y</w:t>
      </w:r>
      <w:r w:rsidRPr="00802909" w:rsidR="002644ED">
        <w:rPr>
          <w:rFonts w:eastAsia="Arial" w:cs="Arial"/>
          <w:color w:val="auto"/>
        </w:rPr>
        <w:t xml:space="preserve"> </w:t>
      </w:r>
      <w:r w:rsidRPr="00802909" w:rsidR="004359B3">
        <w:rPr>
          <w:color w:val="auto"/>
        </w:rPr>
        <w:t>el</w:t>
      </w:r>
      <w:r w:rsidRPr="00802909" w:rsidR="002644ED">
        <w:rPr>
          <w:rFonts w:eastAsia="Arial" w:cs="Arial"/>
          <w:color w:val="auto"/>
        </w:rPr>
        <w:t xml:space="preserve"> </w:t>
      </w:r>
      <w:r w:rsidRPr="00802909" w:rsidR="004359B3">
        <w:rPr>
          <w:color w:val="auto"/>
        </w:rPr>
        <w:t>equipo</w:t>
      </w:r>
      <w:r w:rsidRPr="00802909" w:rsidR="002644ED">
        <w:rPr>
          <w:rFonts w:eastAsia="Arial" w:cs="Arial"/>
          <w:color w:val="auto"/>
        </w:rPr>
        <w:t xml:space="preserve"> </w:t>
      </w:r>
      <w:r w:rsidRPr="00802909" w:rsidR="004359B3">
        <w:rPr>
          <w:color w:val="auto"/>
        </w:rPr>
        <w:t>de</w:t>
      </w:r>
      <w:r w:rsidRPr="00802909" w:rsidR="002644ED">
        <w:rPr>
          <w:rFonts w:eastAsia="Arial" w:cs="Arial"/>
          <w:color w:val="auto"/>
        </w:rPr>
        <w:t xml:space="preserve"> </w:t>
      </w:r>
      <w:r w:rsidRPr="00802909" w:rsidR="004359B3">
        <w:rPr>
          <w:color w:val="auto"/>
        </w:rPr>
        <w:t>trabajo</w:t>
      </w:r>
      <w:r w:rsidRPr="00802909" w:rsidR="002644ED">
        <w:rPr>
          <w:rFonts w:eastAsia="Arial" w:cs="Arial"/>
          <w:color w:val="auto"/>
        </w:rPr>
        <w:t xml:space="preserve"> </w:t>
      </w:r>
      <w:r w:rsidRPr="00802909" w:rsidR="004359B3">
        <w:rPr>
          <w:color w:val="auto"/>
        </w:rPr>
        <w:t>con</w:t>
      </w:r>
      <w:r w:rsidRPr="00802909" w:rsidR="00B4455D">
        <w:rPr>
          <w:color w:val="auto"/>
        </w:rPr>
        <w:t xml:space="preserve"> capacidad de toma de decisión en la ejecución de</w:t>
      </w:r>
      <w:r w:rsidRPr="00802909" w:rsidR="002644ED">
        <w:rPr>
          <w:rFonts w:eastAsia="Arial" w:cs="Arial"/>
          <w:color w:val="auto"/>
        </w:rPr>
        <w:t xml:space="preserve"> </w:t>
      </w:r>
      <w:r w:rsidRPr="00802909" w:rsidR="004359B3">
        <w:rPr>
          <w:color w:val="auto"/>
        </w:rPr>
        <w:t>los</w:t>
      </w:r>
      <w:r w:rsidRPr="00802909" w:rsidR="002644ED">
        <w:rPr>
          <w:rFonts w:eastAsia="Arial" w:cs="Arial"/>
          <w:color w:val="auto"/>
        </w:rPr>
        <w:t xml:space="preserve"> </w:t>
      </w:r>
      <w:r w:rsidRPr="00802909" w:rsidR="004359B3">
        <w:rPr>
          <w:color w:val="auto"/>
        </w:rPr>
        <w:t>servicios</w:t>
      </w:r>
      <w:r w:rsidRPr="00802909" w:rsidR="002644ED">
        <w:rPr>
          <w:rFonts w:eastAsia="Arial" w:cs="Arial"/>
          <w:color w:val="auto"/>
        </w:rPr>
        <w:t xml:space="preserve"> </w:t>
      </w:r>
      <w:r w:rsidRPr="00802909" w:rsidR="004359B3">
        <w:rPr>
          <w:color w:val="auto"/>
        </w:rPr>
        <w:t>a</w:t>
      </w:r>
      <w:r w:rsidRPr="00802909" w:rsidR="002644ED">
        <w:rPr>
          <w:rFonts w:eastAsia="Arial" w:cs="Arial"/>
          <w:color w:val="auto"/>
        </w:rPr>
        <w:t xml:space="preserve"> </w:t>
      </w:r>
      <w:r w:rsidRPr="00802909" w:rsidR="004359B3">
        <w:rPr>
          <w:color w:val="auto"/>
        </w:rPr>
        <w:t>contratar,</w:t>
      </w:r>
      <w:r w:rsidRPr="00802909" w:rsidR="002644ED">
        <w:rPr>
          <w:rFonts w:eastAsia="Arial" w:cs="Arial"/>
          <w:color w:val="auto"/>
        </w:rPr>
        <w:t xml:space="preserve"> </w:t>
      </w:r>
      <w:r w:rsidRPr="00802909" w:rsidR="004359B3">
        <w:rPr>
          <w:color w:val="auto"/>
        </w:rPr>
        <w:t>no</w:t>
      </w:r>
      <w:r w:rsidRPr="00802909" w:rsidR="002644ED">
        <w:rPr>
          <w:rFonts w:eastAsia="Arial" w:cs="Arial"/>
          <w:color w:val="auto"/>
        </w:rPr>
        <w:t xml:space="preserve"> </w:t>
      </w:r>
      <w:r w:rsidRPr="00802909" w:rsidR="004359B3">
        <w:rPr>
          <w:color w:val="auto"/>
        </w:rPr>
        <w:t>se</w:t>
      </w:r>
      <w:r w:rsidRPr="00802909" w:rsidR="002644ED">
        <w:rPr>
          <w:rFonts w:eastAsia="Arial" w:cs="Arial"/>
          <w:color w:val="auto"/>
        </w:rPr>
        <w:t xml:space="preserve"> </w:t>
      </w:r>
      <w:r w:rsidRPr="00802909" w:rsidR="004359B3">
        <w:rPr>
          <w:color w:val="auto"/>
        </w:rPr>
        <w:t>encuentran</w:t>
      </w:r>
      <w:r w:rsidRPr="00802909" w:rsidR="002644ED">
        <w:rPr>
          <w:rFonts w:eastAsia="Arial" w:cs="Arial"/>
          <w:color w:val="auto"/>
        </w:rPr>
        <w:t xml:space="preserve"> </w:t>
      </w:r>
      <w:r w:rsidRPr="00802909" w:rsidR="004359B3">
        <w:rPr>
          <w:color w:val="auto"/>
        </w:rPr>
        <w:t>incursos</w:t>
      </w:r>
      <w:r w:rsidRPr="00802909" w:rsidR="002644ED">
        <w:rPr>
          <w:rFonts w:eastAsia="Arial" w:cs="Arial"/>
          <w:color w:val="auto"/>
        </w:rPr>
        <w:t xml:space="preserve"> </w:t>
      </w:r>
      <w:r w:rsidRPr="00802909" w:rsidR="004359B3">
        <w:rPr>
          <w:color w:val="auto"/>
        </w:rPr>
        <w:t>en</w:t>
      </w:r>
      <w:r w:rsidRPr="00802909" w:rsidR="002644ED">
        <w:rPr>
          <w:rFonts w:eastAsia="Arial" w:cs="Arial"/>
          <w:color w:val="auto"/>
        </w:rPr>
        <w:t xml:space="preserve"> </w:t>
      </w:r>
      <w:r w:rsidRPr="00802909" w:rsidR="009E7C72">
        <w:rPr>
          <w:color w:val="auto"/>
        </w:rPr>
        <w:t xml:space="preserve">ningún </w:t>
      </w:r>
      <w:r w:rsidRPr="00802909" w:rsidR="004359B3">
        <w:rPr>
          <w:color w:val="auto"/>
        </w:rPr>
        <w:t>conflicto</w:t>
      </w:r>
      <w:r w:rsidRPr="00802909" w:rsidR="002644ED">
        <w:rPr>
          <w:rFonts w:eastAsia="Arial" w:cs="Arial"/>
          <w:color w:val="auto"/>
        </w:rPr>
        <w:t xml:space="preserve"> </w:t>
      </w:r>
      <w:r w:rsidRPr="00802909" w:rsidR="004359B3">
        <w:rPr>
          <w:color w:val="auto"/>
        </w:rPr>
        <w:t>de</w:t>
      </w:r>
      <w:r w:rsidRPr="00802909" w:rsidR="002644ED">
        <w:rPr>
          <w:rFonts w:eastAsia="Arial" w:cs="Arial"/>
          <w:color w:val="auto"/>
        </w:rPr>
        <w:t xml:space="preserve"> </w:t>
      </w:r>
      <w:r w:rsidRPr="00802909" w:rsidR="004359B3">
        <w:rPr>
          <w:color w:val="auto"/>
        </w:rPr>
        <w:t>interés</w:t>
      </w:r>
      <w:r w:rsidRPr="00802909" w:rsidR="00E609CB">
        <w:rPr>
          <w:color w:val="auto"/>
        </w:rPr>
        <w:t>. Esta manifestación se</w:t>
      </w:r>
      <w:r w:rsidRPr="00802909" w:rsidR="002644ED">
        <w:rPr>
          <w:rFonts w:eastAsia="Arial" w:cs="Arial"/>
          <w:color w:val="auto"/>
        </w:rPr>
        <w:t xml:space="preserve"> </w:t>
      </w:r>
      <w:r w:rsidRPr="00802909" w:rsidR="004359B3">
        <w:rPr>
          <w:color w:val="auto"/>
        </w:rPr>
        <w:t>entenderá</w:t>
      </w:r>
      <w:r w:rsidRPr="00802909" w:rsidR="002644ED">
        <w:rPr>
          <w:rFonts w:eastAsia="Arial" w:cs="Arial"/>
          <w:color w:val="auto"/>
        </w:rPr>
        <w:t xml:space="preserve"> </w:t>
      </w:r>
      <w:r w:rsidRPr="00802909" w:rsidR="00FE7F7F">
        <w:rPr>
          <w:color w:val="auto"/>
        </w:rPr>
        <w:t>indicada en</w:t>
      </w:r>
      <w:r w:rsidRPr="00802909" w:rsidR="002644ED">
        <w:rPr>
          <w:rFonts w:eastAsia="Arial" w:cs="Arial"/>
          <w:color w:val="auto"/>
        </w:rPr>
        <w:t xml:space="preserve"> </w:t>
      </w:r>
      <w:r w:rsidRPr="00802909" w:rsidR="004359B3">
        <w:rPr>
          <w:color w:val="auto"/>
        </w:rPr>
        <w:t>la</w:t>
      </w:r>
      <w:r w:rsidRPr="00802909" w:rsidR="002644ED">
        <w:rPr>
          <w:rFonts w:eastAsia="Arial" w:cs="Arial"/>
          <w:color w:val="auto"/>
        </w:rPr>
        <w:t xml:space="preserve"> </w:t>
      </w:r>
      <w:r w:rsidRPr="00802909" w:rsidR="00FE7F7F">
        <w:rPr>
          <w:color w:val="auto"/>
        </w:rPr>
        <w:t>presentación de la oferta.</w:t>
      </w:r>
      <w:r w:rsidRPr="00802909" w:rsidR="00750230">
        <w:rPr>
          <w:rFonts w:eastAsia="Arial" w:cs="Arial"/>
          <w:color w:val="auto"/>
        </w:rPr>
        <w:t xml:space="preserve"> </w:t>
      </w:r>
    </w:p>
    <w:p w:rsidRPr="00802909" w:rsidR="006E1489" w:rsidP="00CA32D3" w:rsidRDefault="00CE6AF3" w14:paraId="20500AC7" w14:textId="563627B4">
      <w:pPr>
        <w:spacing w:line="276" w:lineRule="auto"/>
        <w:jc w:val="both"/>
        <w:rPr>
          <w:rFonts w:eastAsia="Arial" w:cs="Arial"/>
          <w:color w:val="auto"/>
        </w:rPr>
      </w:pPr>
      <w:r w:rsidRPr="00802909">
        <w:rPr>
          <w:color w:val="auto"/>
          <w:highlight w:val="lightGray"/>
        </w:rPr>
        <w:t>[</w:t>
      </w:r>
      <w:r w:rsidRPr="00802909" w:rsidR="0097560E">
        <w:rPr>
          <w:color w:val="auto"/>
          <w:highlight w:val="lightGray"/>
        </w:rPr>
        <w:t xml:space="preserve">Además de las </w:t>
      </w:r>
      <w:r w:rsidRPr="00802909" w:rsidR="00617E7E">
        <w:rPr>
          <w:color w:val="auto"/>
          <w:highlight w:val="lightGray"/>
        </w:rPr>
        <w:t>anteriores</w:t>
      </w:r>
      <w:r w:rsidRPr="00802909" w:rsidR="0097560E">
        <w:rPr>
          <w:color w:val="auto"/>
          <w:highlight w:val="lightGray"/>
        </w:rPr>
        <w:t>, l</w:t>
      </w:r>
      <w:r w:rsidRPr="00802909" w:rsidR="00BE6C33">
        <w:rPr>
          <w:color w:val="auto"/>
          <w:highlight w:val="lightGray"/>
        </w:rPr>
        <w:t xml:space="preserve">a entidad deberá </w:t>
      </w:r>
      <w:r w:rsidRPr="00802909" w:rsidR="0097560E">
        <w:rPr>
          <w:color w:val="auto"/>
          <w:highlight w:val="lightGray"/>
        </w:rPr>
        <w:t>i</w:t>
      </w:r>
      <w:r w:rsidRPr="00802909">
        <w:rPr>
          <w:color w:val="auto"/>
          <w:highlight w:val="lightGray"/>
        </w:rPr>
        <w:t xml:space="preserve">ncluir </w:t>
      </w:r>
      <w:r w:rsidRPr="00802909" w:rsidR="0097560E">
        <w:rPr>
          <w:color w:val="auto"/>
          <w:highlight w:val="lightGray"/>
        </w:rPr>
        <w:t xml:space="preserve">las </w:t>
      </w:r>
      <w:r w:rsidRPr="00802909">
        <w:rPr>
          <w:color w:val="auto"/>
          <w:highlight w:val="lightGray"/>
        </w:rPr>
        <w:t xml:space="preserve">causales de conflicto de interés </w:t>
      </w:r>
      <w:r w:rsidRPr="00802909" w:rsidR="00617E7E">
        <w:rPr>
          <w:color w:val="auto"/>
          <w:highlight w:val="lightGray"/>
        </w:rPr>
        <w:t>que considere necesarias</w:t>
      </w:r>
      <w:r w:rsidRPr="00802909" w:rsidR="00C92E3C">
        <w:rPr>
          <w:color w:val="auto"/>
          <w:highlight w:val="lightGray"/>
        </w:rPr>
        <w:t>,</w:t>
      </w:r>
      <w:r w:rsidRPr="00802909" w:rsidR="00617E7E">
        <w:rPr>
          <w:color w:val="auto"/>
          <w:highlight w:val="lightGray"/>
        </w:rPr>
        <w:t xml:space="preserve"> </w:t>
      </w:r>
      <w:r w:rsidRPr="00802909">
        <w:rPr>
          <w:color w:val="auto"/>
          <w:highlight w:val="lightGray"/>
        </w:rPr>
        <w:t>de acuerdo con la naturaleza del Contrato a ejecutar</w:t>
      </w:r>
      <w:r w:rsidRPr="00802909" w:rsidR="00BB6264">
        <w:rPr>
          <w:color w:val="auto"/>
          <w:highlight w:val="lightGray"/>
        </w:rPr>
        <w:t>,</w:t>
      </w:r>
      <w:r w:rsidRPr="00802909" w:rsidR="00F46269">
        <w:rPr>
          <w:color w:val="auto"/>
          <w:highlight w:val="lightGray"/>
        </w:rPr>
        <w:t xml:space="preserve"> atendiendo los </w:t>
      </w:r>
      <w:r w:rsidRPr="00802909" w:rsidR="00BD579A">
        <w:rPr>
          <w:color w:val="auto"/>
          <w:highlight w:val="lightGray"/>
        </w:rPr>
        <w:t xml:space="preserve">criterios establecidos por </w:t>
      </w:r>
      <w:r w:rsidRPr="00802909" w:rsidR="00A237AA">
        <w:rPr>
          <w:color w:val="auto"/>
          <w:highlight w:val="lightGray"/>
        </w:rPr>
        <w:t>la jurisprudencia dentro de los que se resaltan la</w:t>
      </w:r>
      <w:r w:rsidRPr="00802909" w:rsidR="005D61D4">
        <w:rPr>
          <w:color w:val="auto"/>
          <w:highlight w:val="lightGray"/>
        </w:rPr>
        <w:t xml:space="preserve"> tipicidad y objetividad</w:t>
      </w:r>
      <w:r w:rsidRPr="00802909" w:rsidR="00617E7E">
        <w:rPr>
          <w:color w:val="auto"/>
          <w:highlight w:val="lightGray"/>
        </w:rPr>
        <w:t>.</w:t>
      </w:r>
      <w:r w:rsidRPr="00802909">
        <w:rPr>
          <w:color w:val="auto"/>
          <w:highlight w:val="lightGray"/>
        </w:rPr>
        <w:t>]</w:t>
      </w:r>
    </w:p>
    <w:p w:rsidRPr="00802909" w:rsidR="005B122A" w:rsidP="00404AB8" w:rsidRDefault="005B122A" w14:paraId="33BE94F1" w14:textId="12A1654A">
      <w:pPr>
        <w:pStyle w:val="Capitulo1"/>
        <w:numPr>
          <w:ilvl w:val="0"/>
          <w:numId w:val="79"/>
        </w:numPr>
        <w:rPr>
          <w:color w:val="auto"/>
        </w:rPr>
      </w:pPr>
      <w:bookmarkStart w:name="_Toc508648255" w:id="180"/>
      <w:bookmarkStart w:name="_Ref508649364" w:id="181"/>
      <w:bookmarkStart w:name="_Toc508984039" w:id="182"/>
      <w:bookmarkStart w:name="_Toc509843869" w:id="183"/>
      <w:bookmarkStart w:name="_Toc511924777" w:id="184"/>
      <w:bookmarkStart w:name="_Toc520226866" w:id="185"/>
      <w:bookmarkStart w:name="_Toc520297836" w:id="186"/>
      <w:bookmarkStart w:name="_Toc520317101" w:id="187"/>
      <w:bookmarkStart w:name="_Toc533083702" w:id="188"/>
      <w:bookmarkStart w:name="_Toc5006133" w:id="189"/>
      <w:bookmarkStart w:name="_Hlk517183910" w:id="190"/>
      <w:bookmarkEnd w:id="178"/>
      <w:r w:rsidRPr="00802909">
        <w:rPr>
          <w:color w:val="auto"/>
        </w:rPr>
        <w:t>CAUSALES</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RECHAZO</w:t>
      </w:r>
      <w:bookmarkEnd w:id="180"/>
      <w:bookmarkEnd w:id="181"/>
      <w:bookmarkEnd w:id="182"/>
      <w:bookmarkEnd w:id="183"/>
      <w:bookmarkEnd w:id="184"/>
      <w:bookmarkEnd w:id="185"/>
      <w:bookmarkEnd w:id="186"/>
      <w:bookmarkEnd w:id="187"/>
      <w:bookmarkEnd w:id="188"/>
      <w:bookmarkEnd w:id="189"/>
      <w:r w:rsidRPr="00802909" w:rsidR="002644ED">
        <w:rPr>
          <w:color w:val="auto"/>
        </w:rPr>
        <w:t xml:space="preserve"> </w:t>
      </w:r>
    </w:p>
    <w:bookmarkEnd w:id="190"/>
    <w:p w:rsidRPr="00802909" w:rsidR="000B6FB6" w:rsidP="00CA32D3" w:rsidRDefault="005B122A" w14:paraId="217D6CB6" w14:textId="5ADDC913">
      <w:pPr>
        <w:spacing w:line="276" w:lineRule="auto"/>
        <w:jc w:val="both"/>
        <w:rPr>
          <w:rFonts w:eastAsia="Arial" w:cs="Arial"/>
          <w:color w:val="auto"/>
        </w:rPr>
      </w:pPr>
      <w:r w:rsidRPr="00802909">
        <w:rPr>
          <w:color w:val="auto"/>
        </w:rPr>
        <w:t>Son</w:t>
      </w:r>
      <w:r w:rsidRPr="00802909" w:rsidR="002644ED">
        <w:rPr>
          <w:rFonts w:eastAsia="Arial" w:cs="Arial"/>
          <w:color w:val="auto"/>
        </w:rPr>
        <w:t xml:space="preserve"> </w:t>
      </w:r>
      <w:r w:rsidRPr="00802909">
        <w:rPr>
          <w:color w:val="auto"/>
        </w:rPr>
        <w:t>causales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rechazo</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siguientes</w:t>
      </w:r>
      <w:r w:rsidRPr="00802909" w:rsidR="002F3A00">
        <w:rPr>
          <w:color w:val="auto"/>
        </w:rPr>
        <w:t xml:space="preserve">. </w:t>
      </w:r>
      <w:r w:rsidRPr="00802909" w:rsidR="00026B03">
        <w:rPr>
          <w:color w:val="auto"/>
        </w:rPr>
        <w:t>[</w:t>
      </w:r>
      <w:r w:rsidRPr="00802909" w:rsidR="002F3A00">
        <w:rPr>
          <w:color w:val="auto"/>
          <w:highlight w:val="lightGray"/>
        </w:rPr>
        <w:t>Las Entidades no podrán incluir causales de rechazo distintas a las incluidas en la presente sección</w:t>
      </w:r>
      <w:r w:rsidRPr="00802909" w:rsidR="00026B03">
        <w:rPr>
          <w:color w:val="auto"/>
        </w:rPr>
        <w:t>]</w:t>
      </w:r>
      <w:r w:rsidRPr="00802909">
        <w:rPr>
          <w:color w:val="auto"/>
        </w:rPr>
        <w:t>:</w:t>
      </w:r>
    </w:p>
    <w:p w:rsidRPr="00802909" w:rsidR="00E25B19" w:rsidP="00CA32D3" w:rsidRDefault="00E25B19" w14:paraId="2465E089" w14:textId="5F36708D">
      <w:pPr>
        <w:pStyle w:val="Prrafodelista"/>
        <w:numPr>
          <w:ilvl w:val="0"/>
          <w:numId w:val="62"/>
        </w:numPr>
        <w:jc w:val="both"/>
        <w:rPr>
          <w:rFonts w:ascii="Arial" w:hAnsi="Arial" w:eastAsia="Arial" w:cs="Arial"/>
          <w:sz w:val="20"/>
          <w:szCs w:val="20"/>
          <w:lang w:eastAsia="es-CO"/>
        </w:rPr>
      </w:pPr>
      <w:r w:rsidRPr="00802909">
        <w:rPr>
          <w:rFonts w:ascii="Arial" w:hAnsi="Arial" w:eastAsia="Arial" w:cs="Arial"/>
          <w:sz w:val="20"/>
          <w:szCs w:val="20"/>
          <w:lang w:eastAsia="es-CO"/>
        </w:rPr>
        <w:lastRenderedPageBreak/>
        <w:t>Que el Proponente o alguno de los integrantes del Proponente Plural esté incurso en causal de inhabilidad, incompatibilidad o prohibición previstas en la legislación colombiana para contratar.</w:t>
      </w:r>
    </w:p>
    <w:p w:rsidRPr="00802909" w:rsidR="00FF5B42" w:rsidRDefault="00FF5B42" w14:paraId="287E63C3" w14:textId="1208797C">
      <w:pPr>
        <w:pStyle w:val="Prrafodelista"/>
        <w:numPr>
          <w:ilvl w:val="0"/>
          <w:numId w:val="62"/>
        </w:numPr>
        <w:jc w:val="both"/>
        <w:rPr>
          <w:rFonts w:ascii="Arial,Calibri" w:hAnsi="Arial,Calibri" w:eastAsia="Arial,Calibri" w:cs="Arial,Calibri"/>
          <w:sz w:val="20"/>
          <w:szCs w:val="20"/>
          <w:lang w:eastAsia="es-CO"/>
        </w:rPr>
      </w:pPr>
      <w:bookmarkStart w:name="_Hlk517183916" w:id="191"/>
      <w:r w:rsidRPr="00802909">
        <w:rPr>
          <w:rFonts w:ascii="Arial" w:hAnsi="Arial" w:eastAsia="Arial" w:cs="Arial"/>
          <w:sz w:val="20"/>
          <w:szCs w:val="20"/>
          <w:lang w:eastAsia="es-CO"/>
        </w:rPr>
        <w:t>Cuando una misma persona</w:t>
      </w:r>
      <w:r w:rsidRPr="00802909" w:rsidR="001D3335">
        <w:rPr>
          <w:rFonts w:ascii="Arial,Calibri" w:hAnsi="Arial,Calibri" w:eastAsia="Arial,Calibri" w:cs="Arial,Calibri"/>
          <w:sz w:val="20"/>
          <w:szCs w:val="20"/>
          <w:lang w:eastAsia="es-CO"/>
        </w:rPr>
        <w:t xml:space="preserve"> </w:t>
      </w:r>
      <w:r w:rsidRPr="00802909" w:rsidR="00E76CE6">
        <w:rPr>
          <w:rFonts w:ascii="Arial" w:hAnsi="Arial" w:eastAsia="Arial" w:cs="Arial"/>
          <w:sz w:val="20"/>
          <w:szCs w:val="20"/>
          <w:lang w:eastAsia="es-CO"/>
        </w:rPr>
        <w:t>o integrante de un Proponente Plural</w:t>
      </w:r>
      <w:r w:rsidRPr="00802909">
        <w:rPr>
          <w:rFonts w:ascii="Arial,Calibri" w:hAnsi="Arial,Calibri" w:eastAsia="Arial,Calibri" w:cs="Arial,Calibri"/>
          <w:sz w:val="20"/>
          <w:szCs w:val="20"/>
          <w:lang w:eastAsia="es-CO"/>
        </w:rPr>
        <w:t xml:space="preserve"> </w:t>
      </w:r>
      <w:r w:rsidRPr="00802909" w:rsidR="001D3335">
        <w:rPr>
          <w:rFonts w:ascii="Arial" w:hAnsi="Arial" w:eastAsia="Arial" w:cs="Arial"/>
          <w:sz w:val="20"/>
          <w:szCs w:val="20"/>
          <w:lang w:eastAsia="es-CO"/>
        </w:rPr>
        <w:t>presente o haga parte e</w:t>
      </w:r>
      <w:r w:rsidRPr="00802909" w:rsidR="00084FB3">
        <w:rPr>
          <w:rFonts w:ascii="Arial" w:hAnsi="Arial" w:eastAsia="Arial" w:cs="Arial"/>
          <w:sz w:val="20"/>
          <w:szCs w:val="20"/>
          <w:lang w:eastAsia="es-CO"/>
        </w:rPr>
        <w:t>n</w:t>
      </w:r>
      <w:r w:rsidRPr="00802909" w:rsidR="001D3335">
        <w:rPr>
          <w:rFonts w:ascii="Arial" w:hAnsi="Arial" w:eastAsia="Arial" w:cs="Arial"/>
          <w:sz w:val="20"/>
          <w:szCs w:val="20"/>
          <w:lang w:eastAsia="es-CO"/>
        </w:rPr>
        <w:t xml:space="preserve"> más de una </w:t>
      </w:r>
      <w:r w:rsidRPr="00802909">
        <w:rPr>
          <w:rFonts w:ascii="Arial" w:hAnsi="Arial" w:eastAsia="Arial" w:cs="Arial"/>
          <w:sz w:val="20"/>
          <w:szCs w:val="20"/>
          <w:lang w:eastAsia="es-CO"/>
        </w:rPr>
        <w:t xml:space="preserve">propuesta para el presente </w:t>
      </w:r>
      <w:r w:rsidRPr="00802909" w:rsidR="004A7ACD">
        <w:rPr>
          <w:rFonts w:ascii="Arial" w:hAnsi="Arial" w:eastAsia="Arial" w:cs="Arial"/>
          <w:sz w:val="20"/>
          <w:szCs w:val="20"/>
          <w:lang w:eastAsia="es-CO"/>
        </w:rPr>
        <w:t>P</w:t>
      </w:r>
      <w:r w:rsidRPr="00802909">
        <w:rPr>
          <w:rFonts w:ascii="Arial" w:hAnsi="Arial" w:eastAsia="Arial" w:cs="Arial"/>
          <w:sz w:val="20"/>
          <w:szCs w:val="20"/>
          <w:lang w:eastAsia="es-CO"/>
        </w:rPr>
        <w:t>roceso</w:t>
      </w:r>
      <w:r w:rsidRPr="00802909" w:rsidR="004A7ACD">
        <w:rPr>
          <w:rFonts w:ascii="Arial" w:hAnsi="Arial" w:eastAsia="Arial" w:cs="Arial"/>
          <w:sz w:val="20"/>
          <w:szCs w:val="20"/>
          <w:lang w:eastAsia="es-CO"/>
        </w:rPr>
        <w:t xml:space="preserve"> de Contratación</w:t>
      </w:r>
      <w:r w:rsidRPr="00802909">
        <w:rPr>
          <w:rFonts w:ascii="Arial" w:hAnsi="Arial" w:eastAsia="Arial" w:cs="Arial"/>
          <w:sz w:val="20"/>
          <w:szCs w:val="20"/>
          <w:lang w:eastAsia="es-CO"/>
        </w:rPr>
        <w:t xml:space="preserve">; o cuando participe a través de una sociedad filial, o a través de su matriz, de personas o compañías que tengan la condición de beneficiario real del </w:t>
      </w:r>
      <w:r w:rsidRPr="00802909" w:rsidR="00084FB3">
        <w:rPr>
          <w:rFonts w:ascii="Arial" w:hAnsi="Arial" w:eastAsia="Arial" w:cs="Arial"/>
          <w:sz w:val="20"/>
          <w:szCs w:val="20"/>
          <w:lang w:eastAsia="es-CO"/>
        </w:rPr>
        <w:t>P</w:t>
      </w:r>
      <w:r w:rsidRPr="00802909">
        <w:rPr>
          <w:rFonts w:ascii="Arial" w:hAnsi="Arial" w:eastAsia="Arial" w:cs="Arial"/>
          <w:sz w:val="20"/>
          <w:szCs w:val="20"/>
          <w:lang w:eastAsia="es-CO"/>
        </w:rPr>
        <w:t>roponente, de sus integrantes, asociados, s</w:t>
      </w:r>
      <w:r w:rsidRPr="00802909" w:rsidR="00FE7F7F">
        <w:rPr>
          <w:rFonts w:ascii="Arial" w:hAnsi="Arial" w:eastAsia="Arial" w:cs="Arial"/>
          <w:sz w:val="20"/>
          <w:szCs w:val="20"/>
          <w:lang w:eastAsia="es-CO"/>
        </w:rPr>
        <w:t xml:space="preserve">ocios o beneficiarios reales; </w:t>
      </w:r>
      <w:r w:rsidRPr="00802909">
        <w:rPr>
          <w:rFonts w:ascii="Arial" w:hAnsi="Arial" w:eastAsia="Arial" w:cs="Arial"/>
          <w:sz w:val="20"/>
          <w:szCs w:val="20"/>
          <w:lang w:eastAsia="es-CO"/>
        </w:rPr>
        <w:t>o a través de terceras personas con las cuales tenga una relación de consanguinidad hasta el segundo grado de af</w:t>
      </w:r>
      <w:r w:rsidRPr="00802909" w:rsidR="00FE7F7F">
        <w:rPr>
          <w:rFonts w:ascii="Arial" w:hAnsi="Arial" w:eastAsia="Arial" w:cs="Arial"/>
          <w:sz w:val="20"/>
          <w:szCs w:val="20"/>
          <w:lang w:eastAsia="es-CO"/>
        </w:rPr>
        <w:t>inidad o primero civil si los P</w:t>
      </w:r>
      <w:r w:rsidRPr="00802909">
        <w:rPr>
          <w:rFonts w:ascii="Arial" w:hAnsi="Arial" w:eastAsia="Arial" w:cs="Arial"/>
          <w:sz w:val="20"/>
          <w:szCs w:val="20"/>
          <w:lang w:eastAsia="es-CO"/>
        </w:rPr>
        <w:t>roponentes o sus miembros fuesen personas naturales</w:t>
      </w:r>
      <w:r w:rsidRPr="00802909" w:rsidR="00AA03E9">
        <w:rPr>
          <w:rFonts w:ascii="Arial,Calibri" w:hAnsi="Arial,Calibri" w:eastAsia="Arial,Calibri" w:cs="Arial,Calibri"/>
          <w:sz w:val="20"/>
          <w:szCs w:val="20"/>
          <w:lang w:eastAsia="es-CO"/>
        </w:rPr>
        <w:t>.</w:t>
      </w:r>
      <w:r w:rsidRPr="00802909" w:rsidR="00F128DF">
        <w:rPr>
          <w:rFonts w:ascii="Arial,Calibri" w:hAnsi="Arial,Calibri" w:eastAsia="Arial,Calibri" w:cs="Arial,Calibri"/>
          <w:sz w:val="20"/>
          <w:szCs w:val="20"/>
          <w:lang w:eastAsia="es-CO"/>
        </w:rPr>
        <w:t xml:space="preserve"> </w:t>
      </w:r>
      <w:r w:rsidRPr="00802909" w:rsidR="00665034">
        <w:rPr>
          <w:rFonts w:ascii="Arial,Calibri" w:hAnsi="Arial,Calibri" w:eastAsia="Arial,Calibri" w:cs="Arial,Calibri"/>
          <w:sz w:val="20"/>
          <w:szCs w:val="20"/>
          <w:lang w:eastAsia="es-CO"/>
        </w:rPr>
        <w:t xml:space="preserve">La Entidad sólo admitirá la primera oferta presentada en el tiempo en este caso. </w:t>
      </w:r>
    </w:p>
    <w:bookmarkEnd w:id="191"/>
    <w:p w:rsidRPr="00802909" w:rsidR="005A41FC" w:rsidP="005A41FC" w:rsidRDefault="00B558D4" w14:paraId="632A9F5A" w14:textId="77777777">
      <w:pPr>
        <w:pStyle w:val="Prrafodelista"/>
        <w:numPr>
          <w:ilvl w:val="0"/>
          <w:numId w:val="62"/>
        </w:numPr>
        <w:jc w:val="both"/>
        <w:rPr>
          <w:rFonts w:ascii="Arial" w:hAnsi="Arial" w:eastAsia="Arial" w:cs="Arial"/>
          <w:sz w:val="20"/>
          <w:szCs w:val="20"/>
          <w:lang w:eastAsia="es-CO"/>
        </w:rPr>
      </w:pPr>
      <w:r w:rsidRPr="00802909">
        <w:rPr>
          <w:rFonts w:ascii="Arial" w:hAnsi="Arial" w:eastAsia="Arial" w:cs="Arial"/>
          <w:sz w:val="20"/>
          <w:szCs w:val="20"/>
          <w:lang w:eastAsia="es-CO"/>
        </w:rPr>
        <w:t>Que el Proponente o alguno de los integrantes del Proponente Plural esté reportado en el Boletín de Responsables Fiscales emitido por la Contraloría General de la República.</w:t>
      </w:r>
    </w:p>
    <w:p w:rsidRPr="00802909" w:rsidR="00A979C8" w:rsidP="00C92D3E" w:rsidRDefault="00A979C8" w14:paraId="505D42E3" w14:textId="03B573DD">
      <w:pPr>
        <w:pStyle w:val="Prrafodelista"/>
        <w:numPr>
          <w:ilvl w:val="0"/>
          <w:numId w:val="62"/>
        </w:numPr>
        <w:spacing w:after="0"/>
        <w:jc w:val="both"/>
        <w:rPr>
          <w:rFonts w:ascii="Arial" w:hAnsi="Arial" w:eastAsia="Arial" w:cs="Arial"/>
          <w:sz w:val="20"/>
          <w:szCs w:val="20"/>
          <w:lang w:eastAsia="es-CO"/>
        </w:rPr>
      </w:pPr>
      <w:r w:rsidRPr="00802909">
        <w:rPr>
          <w:rFonts w:ascii="Arial" w:hAnsi="Arial" w:eastAsia="Arial" w:cs="Arial"/>
          <w:sz w:val="20"/>
          <w:szCs w:val="20"/>
          <w:lang w:eastAsia="es-CO"/>
        </w:rPr>
        <w:t>Que la persona jurídica Proponente individual o integrante del Proponente Plural esté incursa en la situación descrita en el artículo 38 de la ley 1116 de 2006.</w:t>
      </w:r>
      <w:r w:rsidRPr="00802909" w:rsidR="00DE6C9B">
        <w:rPr>
          <w:rFonts w:ascii="Arial" w:hAnsi="Arial" w:eastAsia="Arial" w:cs="Arial"/>
          <w:sz w:val="20"/>
          <w:szCs w:val="20"/>
          <w:lang w:eastAsia="es-CO"/>
        </w:rPr>
        <w:t xml:space="preserve"> </w:t>
      </w:r>
    </w:p>
    <w:p w:rsidRPr="00802909" w:rsidR="00DE2D5C" w:rsidP="00C92D3E" w:rsidRDefault="00E25B19" w14:paraId="2CA6DB89" w14:textId="7C9E285D">
      <w:pPr>
        <w:pStyle w:val="Prrafodelista"/>
        <w:numPr>
          <w:ilvl w:val="0"/>
          <w:numId w:val="62"/>
        </w:numPr>
        <w:spacing w:after="0"/>
        <w:jc w:val="both"/>
        <w:rPr>
          <w:rFonts w:ascii="Arial" w:hAnsi="Arial" w:eastAsia="Arial" w:cs="Arial"/>
          <w:sz w:val="20"/>
          <w:szCs w:val="20"/>
          <w:lang w:eastAsia="es-CO"/>
        </w:rPr>
      </w:pPr>
      <w:r w:rsidRPr="00802909">
        <w:rPr>
          <w:rFonts w:ascii="Arial" w:hAnsi="Arial" w:eastAsia="Arial" w:cs="Arial"/>
          <w:sz w:val="20"/>
          <w:szCs w:val="20"/>
          <w:lang w:eastAsia="es-CO"/>
        </w:rPr>
        <w:t xml:space="preserve">Que el Proponente no aclare, subsane o aporte documentos </w:t>
      </w:r>
      <w:r w:rsidRPr="00802909" w:rsidR="00DE2D5C">
        <w:rPr>
          <w:rFonts w:ascii="Arial" w:hAnsi="Arial" w:eastAsia="Arial" w:cs="Arial"/>
          <w:sz w:val="20"/>
          <w:szCs w:val="20"/>
          <w:lang w:eastAsia="es-CO"/>
        </w:rPr>
        <w:t xml:space="preserve">solicitados por la Entidad </w:t>
      </w:r>
      <w:r w:rsidRPr="00802909" w:rsidR="00A17EF8">
        <w:rPr>
          <w:rFonts w:ascii="Arial" w:hAnsi="Arial" w:eastAsia="Arial" w:cs="Arial"/>
          <w:sz w:val="20"/>
          <w:szCs w:val="20"/>
          <w:lang w:eastAsia="es-CO"/>
        </w:rPr>
        <w:t xml:space="preserve">en los </w:t>
      </w:r>
      <w:r w:rsidRPr="00802909" w:rsidR="00F62982">
        <w:rPr>
          <w:rFonts w:ascii="Arial" w:hAnsi="Arial" w:eastAsia="Arial" w:cs="Arial"/>
          <w:sz w:val="20"/>
          <w:szCs w:val="20"/>
          <w:lang w:eastAsia="es-CO"/>
        </w:rPr>
        <w:t xml:space="preserve">términos establecidos </w:t>
      </w:r>
      <w:r w:rsidRPr="00802909" w:rsidR="00E448A2">
        <w:rPr>
          <w:rFonts w:ascii="Arial" w:hAnsi="Arial" w:eastAsia="Arial" w:cs="Arial"/>
          <w:sz w:val="20"/>
          <w:szCs w:val="20"/>
          <w:lang w:eastAsia="es-CO"/>
        </w:rPr>
        <w:t xml:space="preserve">en la </w:t>
      </w:r>
      <w:r w:rsidRPr="00802909" w:rsidR="00260D0A">
        <w:rPr>
          <w:rFonts w:ascii="Arial" w:hAnsi="Arial" w:eastAsia="Arial" w:cs="Arial"/>
          <w:sz w:val="20"/>
          <w:szCs w:val="20"/>
          <w:lang w:eastAsia="es-CO"/>
        </w:rPr>
        <w:t>s</w:t>
      </w:r>
      <w:r w:rsidRPr="00802909" w:rsidR="00E448A2">
        <w:rPr>
          <w:rFonts w:ascii="Arial" w:hAnsi="Arial" w:eastAsia="Arial" w:cs="Arial"/>
          <w:sz w:val="20"/>
          <w:szCs w:val="20"/>
          <w:lang w:eastAsia="es-CO"/>
        </w:rPr>
        <w:t xml:space="preserve">ección </w:t>
      </w:r>
      <w:r w:rsidRPr="00802909" w:rsidR="009D4D57">
        <w:rPr>
          <w:rFonts w:ascii="Arial" w:hAnsi="Arial" w:eastAsia="Arial" w:cs="Arial"/>
          <w:sz w:val="20"/>
          <w:szCs w:val="20"/>
          <w:lang w:eastAsia="es-CO"/>
        </w:rPr>
        <w:fldChar w:fldCharType="begin"/>
      </w:r>
      <w:r w:rsidRPr="00802909" w:rsidR="009D4D57">
        <w:rPr>
          <w:rFonts w:ascii="Arial" w:hAnsi="Arial" w:eastAsia="Arial" w:cs="Arial"/>
          <w:sz w:val="20"/>
          <w:szCs w:val="20"/>
          <w:lang w:eastAsia="es-CO"/>
        </w:rPr>
        <w:instrText xml:space="preserve"> REF _Ref4939799 \r \h </w:instrText>
      </w:r>
      <w:r w:rsidRPr="00802909" w:rsidR="009D4D57">
        <w:rPr>
          <w:rFonts w:ascii="Arial" w:hAnsi="Arial" w:eastAsia="Arial" w:cs="Arial"/>
          <w:sz w:val="20"/>
          <w:szCs w:val="20"/>
          <w:lang w:eastAsia="es-CO"/>
        </w:rPr>
      </w:r>
      <w:r w:rsidRPr="00802909" w:rsidR="009D4D57">
        <w:rPr>
          <w:rFonts w:ascii="Arial" w:hAnsi="Arial" w:eastAsia="Arial" w:cs="Arial"/>
          <w:sz w:val="20"/>
          <w:szCs w:val="20"/>
          <w:lang w:eastAsia="es-CO"/>
        </w:rPr>
        <w:fldChar w:fldCharType="separate"/>
      </w:r>
      <w:r w:rsidRPr="00802909" w:rsidR="00260D0A">
        <w:rPr>
          <w:rFonts w:ascii="Arial" w:hAnsi="Arial" w:eastAsia="Arial" w:cs="Arial"/>
          <w:sz w:val="20"/>
          <w:szCs w:val="20"/>
          <w:lang w:eastAsia="es-CO"/>
        </w:rPr>
        <w:t>1.6</w:t>
      </w:r>
      <w:r w:rsidRPr="00802909" w:rsidR="009D4D57">
        <w:rPr>
          <w:rFonts w:ascii="Arial" w:hAnsi="Arial" w:eastAsia="Arial" w:cs="Arial"/>
          <w:sz w:val="20"/>
          <w:szCs w:val="20"/>
          <w:lang w:eastAsia="es-CO"/>
        </w:rPr>
        <w:fldChar w:fldCharType="end"/>
      </w:r>
      <w:r w:rsidRPr="00802909" w:rsidR="00DE2D5C">
        <w:rPr>
          <w:rFonts w:ascii="Arial" w:hAnsi="Arial" w:eastAsia="Arial" w:cs="Arial"/>
          <w:sz w:val="20"/>
          <w:szCs w:val="20"/>
          <w:lang w:eastAsia="es-CO"/>
        </w:rPr>
        <w:t xml:space="preserve"> </w:t>
      </w:r>
    </w:p>
    <w:p w:rsidRPr="00802909" w:rsidR="009F7F49" w:rsidP="00C92D3E" w:rsidRDefault="009F7F49" w14:paraId="5A7F7716" w14:textId="4FCA16B5">
      <w:pPr>
        <w:pStyle w:val="Prrafodelista"/>
        <w:spacing w:after="0"/>
        <w:jc w:val="both"/>
        <w:rPr>
          <w:rFonts w:ascii="Arial" w:hAnsi="Arial" w:eastAsia="Arial" w:cs="Arial"/>
          <w:sz w:val="20"/>
          <w:szCs w:val="20"/>
          <w:lang w:eastAsia="es-CO"/>
        </w:rPr>
      </w:pPr>
    </w:p>
    <w:p w:rsidRPr="00802909" w:rsidR="00642D4E" w:rsidP="00C92D3E" w:rsidRDefault="009F7F49" w14:paraId="58365D24" w14:textId="58342D28">
      <w:pPr>
        <w:spacing w:after="0"/>
        <w:ind w:left="708"/>
        <w:jc w:val="both"/>
        <w:rPr>
          <w:rFonts w:cs="Arial"/>
          <w:color w:val="auto"/>
          <w:sz w:val="18"/>
          <w:szCs w:val="18"/>
        </w:rPr>
      </w:pPr>
      <w:r w:rsidRPr="105F3714">
        <w:rPr>
          <w:rFonts w:eastAsia="Arial" w:cs="Arial"/>
          <w:color w:val="auto"/>
          <w:sz w:val="18"/>
          <w:szCs w:val="18"/>
          <w:lang w:eastAsia="es-CO"/>
        </w:rPr>
        <w:t xml:space="preserve">(Ver conceptos: </w:t>
      </w:r>
      <w:hyperlink w:history="1" r:id="rId33">
        <w:r w:rsidRPr="004C449B" w:rsidR="00C92D3E">
          <w:rPr>
            <w:rStyle w:val="Hipervnculo"/>
            <w:rFonts w:cs="Arial"/>
            <w:sz w:val="18"/>
            <w:szCs w:val="18"/>
          </w:rPr>
          <w:t>4201912000005014 del 21/08/2019</w:t>
        </w:r>
      </w:hyperlink>
      <w:r w:rsidRPr="105F3714" w:rsidR="658F8082">
        <w:rPr>
          <w:rFonts w:cs="Arial"/>
          <w:color w:val="auto"/>
          <w:sz w:val="18"/>
          <w:szCs w:val="18"/>
        </w:rPr>
        <w:t xml:space="preserve">, </w:t>
      </w:r>
      <w:hyperlink w:history="1" r:id="rId34">
        <w:r w:rsidRPr="00B06265">
          <w:rPr>
            <w:rStyle w:val="Hipervnculo"/>
            <w:rFonts w:eastAsia="Arial" w:cs="Arial"/>
            <w:sz w:val="18"/>
            <w:szCs w:val="18"/>
            <w:lang w:eastAsia="es-CO"/>
          </w:rPr>
          <w:t>4201912000008398 del 30/12/2019</w:t>
        </w:r>
      </w:hyperlink>
      <w:r w:rsidRPr="105F3714" w:rsidR="00152A74">
        <w:rPr>
          <w:rFonts w:eastAsia="Arial" w:cs="Arial"/>
          <w:color w:val="auto"/>
          <w:sz w:val="18"/>
          <w:szCs w:val="18"/>
          <w:lang w:eastAsia="es-CO"/>
        </w:rPr>
        <w:t xml:space="preserve">, </w:t>
      </w:r>
      <w:hyperlink w:history="1" r:id="rId35">
        <w:r w:rsidRPr="007C7C9B" w:rsidR="00152A74">
          <w:rPr>
            <w:rStyle w:val="Hipervnculo"/>
            <w:rFonts w:eastAsia="Arial" w:cs="Arial"/>
            <w:sz w:val="18"/>
            <w:szCs w:val="18"/>
            <w:lang w:eastAsia="es-CO"/>
          </w:rPr>
          <w:t>C</w:t>
        </w:r>
        <w:r w:rsidRPr="007C7C9B" w:rsidR="007B33A2">
          <w:rPr>
            <w:rStyle w:val="Hipervnculo"/>
            <w:rFonts w:eastAsia="Arial" w:cs="Arial"/>
            <w:sz w:val="18"/>
            <w:szCs w:val="18"/>
            <w:lang w:eastAsia="es-CO"/>
          </w:rPr>
          <w:t>−</w:t>
        </w:r>
        <w:r w:rsidRPr="007C7C9B" w:rsidR="005E181C">
          <w:rPr>
            <w:rStyle w:val="Hipervnculo"/>
            <w:rFonts w:eastAsia="Arial" w:cs="Arial"/>
            <w:sz w:val="18"/>
            <w:szCs w:val="18"/>
            <w:lang w:eastAsia="es-CO"/>
          </w:rPr>
          <w:t>133 de</w:t>
        </w:r>
        <w:r w:rsidRPr="007C7C9B" w:rsidR="007B33A2">
          <w:rPr>
            <w:rStyle w:val="Hipervnculo"/>
            <w:rFonts w:eastAsia="Arial" w:cs="Arial"/>
            <w:sz w:val="18"/>
            <w:szCs w:val="18"/>
            <w:lang w:eastAsia="es-CO"/>
          </w:rPr>
          <w:t>l 30/03/</w:t>
        </w:r>
        <w:r w:rsidRPr="007C7C9B" w:rsidR="005E181C">
          <w:rPr>
            <w:rStyle w:val="Hipervnculo"/>
            <w:rFonts w:eastAsia="Arial" w:cs="Arial"/>
            <w:sz w:val="18"/>
            <w:szCs w:val="18"/>
            <w:lang w:eastAsia="es-CO"/>
          </w:rPr>
          <w:t>2020</w:t>
        </w:r>
      </w:hyperlink>
      <w:r w:rsidRPr="105F3714" w:rsidR="00C92D3E">
        <w:rPr>
          <w:rFonts w:cs="Arial"/>
          <w:color w:val="auto"/>
          <w:sz w:val="18"/>
          <w:szCs w:val="18"/>
        </w:rPr>
        <w:t>)</w:t>
      </w:r>
    </w:p>
    <w:p w:rsidRPr="00802909" w:rsidR="009F7F49" w:rsidP="00C92D3E" w:rsidRDefault="009F7F49" w14:paraId="506B588C" w14:textId="77777777">
      <w:pPr>
        <w:pStyle w:val="Prrafodelista"/>
        <w:spacing w:after="0"/>
        <w:jc w:val="both"/>
        <w:rPr>
          <w:rFonts w:ascii="Arial" w:hAnsi="Arial" w:eastAsia="Arial" w:cs="Arial"/>
          <w:sz w:val="20"/>
          <w:szCs w:val="20"/>
          <w:lang w:eastAsia="es-CO"/>
        </w:rPr>
      </w:pPr>
    </w:p>
    <w:p w:rsidRPr="00802909" w:rsidR="00B4455D" w:rsidP="00C92D3E" w:rsidRDefault="00B4455D" w14:paraId="57E3B3DE" w14:textId="218DE068">
      <w:pPr>
        <w:pStyle w:val="Prrafodelista"/>
        <w:numPr>
          <w:ilvl w:val="0"/>
          <w:numId w:val="62"/>
        </w:numPr>
        <w:spacing w:after="0"/>
        <w:jc w:val="both"/>
        <w:rPr>
          <w:rFonts w:ascii="Arial,Calibri" w:hAnsi="Arial,Calibri" w:eastAsia="Arial,Calibri" w:cs="Arial,Calibri"/>
          <w:sz w:val="20"/>
          <w:szCs w:val="20"/>
          <w:lang w:eastAsia="es-CO"/>
        </w:rPr>
      </w:pPr>
      <w:bookmarkStart w:name="_Hlk516133201" w:id="192"/>
      <w:r w:rsidRPr="00802909">
        <w:rPr>
          <w:rFonts w:ascii="Arial" w:hAnsi="Arial" w:eastAsia="Arial" w:cs="Arial"/>
          <w:sz w:val="20"/>
          <w:szCs w:val="20"/>
          <w:lang w:eastAsia="es-CO"/>
        </w:rPr>
        <w:t xml:space="preserve">Que </w:t>
      </w:r>
      <w:r w:rsidRPr="00802909" w:rsidR="000959DF">
        <w:rPr>
          <w:rFonts w:ascii="Arial" w:hAnsi="Arial" w:eastAsia="Arial" w:cs="Arial"/>
          <w:sz w:val="20"/>
          <w:szCs w:val="20"/>
          <w:lang w:eastAsia="es-CO"/>
        </w:rPr>
        <w:t>la inscripción</w:t>
      </w:r>
      <w:r w:rsidRPr="00802909" w:rsidR="00E60DA1">
        <w:rPr>
          <w:rFonts w:ascii="Arial" w:hAnsi="Arial" w:eastAsia="Arial" w:cs="Arial"/>
          <w:sz w:val="20"/>
          <w:szCs w:val="20"/>
          <w:lang w:eastAsia="es-CO"/>
        </w:rPr>
        <w:t>, renovación o actualización</w:t>
      </w:r>
      <w:r w:rsidRPr="00802909" w:rsidDel="00E60DA1" w:rsidR="000959DF">
        <w:rPr>
          <w:rFonts w:ascii="Arial" w:hAnsi="Arial" w:eastAsia="Arial" w:cs="Arial"/>
          <w:sz w:val="20"/>
          <w:szCs w:val="20"/>
          <w:lang w:eastAsia="es-CO"/>
        </w:rPr>
        <w:t xml:space="preserve"> </w:t>
      </w:r>
      <w:r w:rsidRPr="00802909" w:rsidR="000959DF">
        <w:rPr>
          <w:rFonts w:ascii="Arial" w:hAnsi="Arial" w:eastAsia="Arial" w:cs="Arial"/>
          <w:sz w:val="20"/>
          <w:szCs w:val="20"/>
          <w:lang w:eastAsia="es-CO"/>
        </w:rPr>
        <w:t>de</w:t>
      </w:r>
      <w:r w:rsidRPr="00802909" w:rsidR="00AD6A11">
        <w:rPr>
          <w:rFonts w:ascii="Arial" w:hAnsi="Arial" w:eastAsia="Arial" w:cs="Arial"/>
          <w:sz w:val="20"/>
          <w:szCs w:val="20"/>
          <w:lang w:eastAsia="es-CO"/>
        </w:rPr>
        <w:t>l</w:t>
      </w:r>
      <w:r w:rsidRPr="00802909">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R</w:t>
      </w:r>
      <w:r w:rsidRPr="00802909" w:rsidR="0001793C">
        <w:rPr>
          <w:rFonts w:ascii="Arial" w:hAnsi="Arial" w:eastAsia="Arial" w:cs="Arial"/>
          <w:sz w:val="20"/>
          <w:szCs w:val="20"/>
          <w:lang w:eastAsia="es-CO"/>
        </w:rPr>
        <w:t xml:space="preserve">egistro Único de </w:t>
      </w:r>
      <w:r w:rsidRPr="00802909">
        <w:rPr>
          <w:rFonts w:ascii="Arial" w:hAnsi="Arial" w:eastAsia="Arial" w:cs="Arial"/>
          <w:sz w:val="20"/>
          <w:szCs w:val="20"/>
          <w:lang w:eastAsia="es-CO"/>
        </w:rPr>
        <w:t>P</w:t>
      </w:r>
      <w:r w:rsidRPr="00802909" w:rsidR="0001793C">
        <w:rPr>
          <w:rFonts w:ascii="Arial" w:hAnsi="Arial" w:eastAsia="Arial" w:cs="Arial"/>
          <w:sz w:val="20"/>
          <w:szCs w:val="20"/>
          <w:lang w:eastAsia="es-CO"/>
        </w:rPr>
        <w:t>roponentes (</w:t>
      </w:r>
      <w:r w:rsidRPr="00802909">
        <w:rPr>
          <w:rFonts w:ascii="Arial" w:hAnsi="Arial" w:eastAsia="Arial" w:cs="Arial"/>
          <w:sz w:val="20"/>
          <w:szCs w:val="20"/>
          <w:lang w:eastAsia="es-CO"/>
        </w:rPr>
        <w:t>RUP</w:t>
      </w:r>
      <w:r w:rsidRPr="00802909" w:rsidR="0001793C">
        <w:rPr>
          <w:rFonts w:ascii="Arial,Calibri" w:hAnsi="Arial,Calibri" w:eastAsia="Arial,Calibri" w:cs="Arial,Calibri"/>
          <w:sz w:val="20"/>
          <w:szCs w:val="20"/>
          <w:lang w:eastAsia="es-CO"/>
        </w:rPr>
        <w:t>)</w:t>
      </w:r>
      <w:r w:rsidRPr="00802909">
        <w:rPr>
          <w:rFonts w:ascii="Arial" w:hAnsi="Arial" w:eastAsia="Arial" w:cs="Arial"/>
          <w:sz w:val="20"/>
          <w:szCs w:val="20"/>
          <w:lang w:eastAsia="es-CO"/>
        </w:rPr>
        <w:t xml:space="preserve"> </w:t>
      </w:r>
      <w:r w:rsidRPr="00802909" w:rsidR="00E70392">
        <w:rPr>
          <w:rFonts w:ascii="Arial" w:hAnsi="Arial" w:eastAsia="Arial" w:cs="Arial"/>
          <w:sz w:val="20"/>
          <w:szCs w:val="20"/>
          <w:lang w:eastAsia="es-CO"/>
        </w:rPr>
        <w:t xml:space="preserve">no </w:t>
      </w:r>
      <w:r w:rsidRPr="00802909" w:rsidR="00DE43DC">
        <w:rPr>
          <w:rFonts w:ascii="Arial" w:hAnsi="Arial" w:eastAsia="Arial" w:cs="Arial"/>
          <w:sz w:val="20"/>
          <w:szCs w:val="20"/>
          <w:lang w:eastAsia="es-CO"/>
        </w:rPr>
        <w:t xml:space="preserve">esté en firme </w:t>
      </w:r>
      <w:r w:rsidRPr="00802909" w:rsidR="00E70392">
        <w:rPr>
          <w:rFonts w:ascii="Arial" w:hAnsi="Arial" w:eastAsia="Arial" w:cs="Arial"/>
          <w:sz w:val="20"/>
          <w:szCs w:val="20"/>
          <w:lang w:eastAsia="es-CO"/>
        </w:rPr>
        <w:t xml:space="preserve">al finalizar el término </w:t>
      </w:r>
      <w:r w:rsidRPr="00802909" w:rsidR="009411EF">
        <w:rPr>
          <w:rFonts w:ascii="Arial" w:hAnsi="Arial" w:eastAsia="Arial" w:cs="Arial"/>
          <w:sz w:val="20"/>
          <w:szCs w:val="20"/>
          <w:lang w:eastAsia="es-CO"/>
        </w:rPr>
        <w:t>para la subsanación de documentos.</w:t>
      </w:r>
      <w:r w:rsidRPr="00802909" w:rsidR="00F128DF">
        <w:rPr>
          <w:rFonts w:ascii="Arial" w:hAnsi="Arial" w:eastAsia="Arial" w:cs="Arial"/>
          <w:sz w:val="20"/>
          <w:szCs w:val="20"/>
          <w:lang w:eastAsia="es-CO"/>
        </w:rPr>
        <w:t xml:space="preserve"> </w:t>
      </w:r>
      <w:bookmarkEnd w:id="192"/>
    </w:p>
    <w:p w:rsidRPr="00802909" w:rsidR="00F247AD" w:rsidRDefault="00B1729D" w14:textId="509E6B5A" w14:paraId="1AE01A54">
      <w:pPr>
        <w:pStyle w:val="Prrafodelista"/>
        <w:numPr>
          <w:ilvl w:val="0"/>
          <w:numId w:val="62"/>
        </w:numPr>
        <w:jc w:val="both"/>
        <w:rPr>
          <w:rFonts w:ascii="Arial,Calibri" w:hAnsi="Arial,Calibri" w:eastAsia="Arial,Calibri" w:cs="Arial,Calibri"/>
          <w:sz w:val="20"/>
          <w:szCs w:val="20"/>
          <w:lang w:eastAsia="es-CO"/>
        </w:rPr>
      </w:pPr>
      <w:r w:rsidRPr="00802909" w:rsidR="00B1729D">
        <w:rPr>
          <w:rFonts w:ascii="Arial" w:hAnsi="Arial" w:eastAsia="Arial" w:cs="Arial"/>
          <w:sz w:val="20"/>
          <w:szCs w:val="20"/>
          <w:lang w:eastAsia="es-CO"/>
        </w:rPr>
        <w:t>Que</w:t>
      </w:r>
      <w:r w:rsidRPr="00802909" w:rsidR="002644ED">
        <w:rPr>
          <w:rFonts w:ascii="Arial,Calibri" w:hAnsi="Arial,Calibri" w:eastAsia="Arial,Calibri" w:cs="Arial,Calibri"/>
          <w:sz w:val="20"/>
          <w:szCs w:val="20"/>
          <w:lang w:eastAsia="es-CO"/>
        </w:rPr>
        <w:t xml:space="preserve"> </w:t>
      </w:r>
      <w:r w:rsidRPr="00802909" w:rsidR="00B1729D">
        <w:rPr>
          <w:rFonts w:ascii="Arial" w:hAnsi="Arial" w:eastAsia="Arial" w:cs="Arial"/>
          <w:sz w:val="20"/>
          <w:szCs w:val="20"/>
          <w:lang w:eastAsia="es-CO"/>
        </w:rPr>
        <w:t>el</w:t>
      </w:r>
      <w:r w:rsidRPr="00802909" w:rsidR="002644ED">
        <w:rPr>
          <w:rFonts w:ascii="Arial,Calibri" w:hAnsi="Arial,Calibri" w:eastAsia="Arial,Calibri" w:cs="Arial,Calibri"/>
          <w:sz w:val="20"/>
          <w:szCs w:val="20"/>
          <w:lang w:eastAsia="es-CO"/>
        </w:rPr>
        <w:t xml:space="preserve"> </w:t>
      </w:r>
      <w:r w:rsidRPr="00802909" w:rsidR="00B1729D">
        <w:rPr>
          <w:rFonts w:ascii="Arial" w:hAnsi="Arial" w:eastAsia="Arial" w:cs="Arial"/>
          <w:sz w:val="20"/>
          <w:szCs w:val="20"/>
          <w:lang w:eastAsia="es-CO"/>
        </w:rPr>
        <w:t>Proponente</w:t>
      </w:r>
      <w:r w:rsidRPr="00802909" w:rsidR="002644ED">
        <w:rPr>
          <w:rFonts w:ascii="Arial,Calibri" w:hAnsi="Arial,Calibri" w:eastAsia="Arial,Calibri" w:cs="Arial,Calibri"/>
          <w:sz w:val="20"/>
          <w:szCs w:val="20"/>
          <w:lang w:eastAsia="es-CO"/>
        </w:rPr>
        <w:t xml:space="preserve"> </w:t>
      </w:r>
      <w:r w:rsidRPr="00802909" w:rsidR="002D7429">
        <w:rPr>
          <w:rFonts w:ascii="Arial" w:hAnsi="Arial" w:eastAsia="Arial" w:cs="Arial"/>
          <w:sz w:val="20"/>
          <w:szCs w:val="20"/>
          <w:lang w:eastAsia="es-CO"/>
        </w:rPr>
        <w:t>aporte información</w:t>
      </w:r>
      <w:r w:rsidRPr="00802909" w:rsidR="000D4135">
        <w:rPr>
          <w:rFonts w:ascii="Arial" w:hAnsi="Arial" w:eastAsia="Arial" w:cs="Arial"/>
          <w:sz w:val="20"/>
          <w:szCs w:val="20"/>
          <w:lang w:eastAsia="es-CO"/>
        </w:rPr>
        <w:t xml:space="preserve"> </w:t>
      </w:r>
      <w:r w:rsidRPr="61D11D7A" w:rsidR="000D4135">
        <w:rPr>
          <w:rFonts w:ascii="Arial" w:hAnsi="Arial" w:eastAsia="游明朝" w:cs="Arial" w:eastAsiaTheme="minorEastAsia"/>
          <w:sz w:val="20"/>
          <w:szCs w:val="20"/>
          <w:lang w:eastAsia="es-CO"/>
        </w:rPr>
        <w:t>inexacta</w:t>
      </w:r>
      <w:r w:rsidRPr="61D11D7A" w:rsidR="00260D0A">
        <w:rPr>
          <w:rFonts w:ascii="Arial" w:hAnsi="Arial" w:eastAsia="游明朝" w:cs="Arial" w:eastAsiaTheme="minorEastAsia"/>
          <w:sz w:val="20"/>
          <w:szCs w:val="20"/>
          <w:lang w:eastAsia="es-CO"/>
        </w:rPr>
        <w:t xml:space="preserve"> en los términos de la sección</w:t>
      </w:r>
      <w:r w:rsidRPr="61D11D7A" w:rsidR="0025416E">
        <w:rPr>
          <w:rFonts w:ascii="Arial" w:hAnsi="Arial" w:eastAsia="游明朝" w:cs="Arial" w:eastAsiaTheme="minorEastAsia"/>
          <w:sz w:val="20"/>
          <w:szCs w:val="20"/>
          <w:lang w:eastAsia="es-CO"/>
        </w:rPr>
        <w:t xml:space="preserve"> </w:t>
      </w:r>
      <w:r w:rsidRPr="61D11D7A" w:rsidR="00C36458">
        <w:rPr>
          <w:rFonts w:ascii="Arial" w:hAnsi="Arial" w:eastAsia="游明朝" w:cs="Arial" w:eastAsiaTheme="minorEastAsia"/>
          <w:sz w:val="20"/>
          <w:szCs w:val="20"/>
          <w:lang w:eastAsia="es-CO"/>
        </w:rPr>
        <w:fldChar w:fldCharType="begin"/>
      </w:r>
      <w:r w:rsidRPr="61D11D7A" w:rsidR="00C36458">
        <w:rPr>
          <w:rFonts w:ascii="Arial" w:hAnsi="Arial" w:eastAsia="游明朝" w:cs="Arial" w:eastAsiaTheme="minorEastAsia"/>
          <w:sz w:val="20"/>
          <w:szCs w:val="20"/>
          <w:lang w:eastAsia="es-CO"/>
        </w:rPr>
        <w:instrText xml:space="preserve"> REF _Ref4940712 \r \h </w:instrText>
      </w:r>
      <w:r w:rsidRPr="00802909" w:rsidR="00C36458">
        <w:rPr>
          <w:rFonts w:ascii="Arial" w:hAnsi="Arial" w:cs="Arial" w:eastAsiaTheme="minorEastAsia"/>
          <w:sz w:val="20"/>
          <w:szCs w:val="20"/>
          <w:lang w:eastAsia="es-CO"/>
        </w:rPr>
      </w:r>
      <w:r w:rsidRPr="61D11D7A" w:rsidR="00C36458">
        <w:rPr>
          <w:rFonts w:ascii="Arial" w:hAnsi="Arial" w:eastAsia="游明朝" w:cs="Arial" w:eastAsiaTheme="minorEastAsia"/>
          <w:sz w:val="20"/>
          <w:szCs w:val="20"/>
          <w:lang w:eastAsia="es-CO"/>
        </w:rPr>
        <w:fldChar w:fldCharType="separate"/>
      </w:r>
      <w:r w:rsidRPr="61D11D7A" w:rsidR="00C36458">
        <w:rPr>
          <w:rFonts w:ascii="Arial" w:hAnsi="Arial" w:eastAsia="游明朝" w:cs="Arial" w:eastAsiaTheme="minorEastAsia"/>
          <w:sz w:val="20"/>
          <w:szCs w:val="20"/>
          <w:lang w:eastAsia="es-CO"/>
        </w:rPr>
        <w:t>1.11</w:t>
      </w:r>
      <w:r w:rsidRPr="61D11D7A" w:rsidR="00C36458">
        <w:rPr>
          <w:rFonts w:ascii="Arial" w:hAnsi="Arial" w:eastAsia="游明朝" w:cs="Arial" w:eastAsiaTheme="minorEastAsia"/>
          <w:sz w:val="20"/>
          <w:szCs w:val="20"/>
          <w:lang w:eastAsia="es-CO"/>
        </w:rPr>
        <w:fldChar w:fldCharType="end"/>
      </w:r>
      <w:r w:rsidRPr="61D11D7A" w:rsidR="005A077C">
        <w:rPr>
          <w:rFonts w:ascii="Arial" w:hAnsi="Arial" w:eastAsia="游明朝" w:cs="Arial" w:eastAsiaTheme="minorEastAsia"/>
          <w:sz w:val="20"/>
          <w:szCs w:val="20"/>
          <w:lang w:eastAsia="es-CO"/>
        </w:rPr>
        <w:t>.</w:t>
      </w:r>
    </w:p>
    <w:p w:rsidRPr="00802909" w:rsidR="00F247AD" w:rsidP="61D11D7A" w:rsidRDefault="00B1729D" w14:paraId="261196C9" w14:textId="22E18FA4">
      <w:pPr>
        <w:pStyle w:val="Normal"/>
        <w:ind w:left="708"/>
        <w:jc w:val="both"/>
        <w:rPr>
          <w:rFonts w:ascii="Arial" w:hAnsi="Arial" w:eastAsia="Calibri" w:cs="Arial"/>
          <w:color w:val="3B3838" w:themeColor="background2" w:themeTint="FF" w:themeShade="40"/>
          <w:sz w:val="20"/>
          <w:szCs w:val="20"/>
          <w:lang w:eastAsia="es-CO"/>
        </w:rPr>
      </w:pPr>
      <w:r w:rsidRPr="61D11D7A" w:rsidR="769B76C6">
        <w:rPr>
          <w:rFonts w:ascii="Arial" w:hAnsi="Arial" w:eastAsia="游明朝" w:cs="Arial" w:eastAsiaTheme="minorEastAsia"/>
          <w:color w:val="3B3838" w:themeColor="background2" w:themeTint="FF" w:themeShade="40"/>
          <w:sz w:val="20"/>
          <w:szCs w:val="20"/>
          <w:lang w:eastAsia="es-CO"/>
        </w:rPr>
        <w:t>Ver conceptos: (</w:t>
      </w:r>
      <w:hyperlink r:id="R05d540a3cafe4832">
        <w:r w:rsidRPr="61D11D7A" w:rsidR="769B76C6">
          <w:rPr>
            <w:rStyle w:val="Hipervnculo"/>
            <w:rFonts w:ascii="Arial" w:hAnsi="Arial" w:eastAsia="游明朝" w:cs="Arial" w:eastAsiaTheme="minorEastAsia"/>
            <w:sz w:val="20"/>
            <w:szCs w:val="20"/>
            <w:lang w:eastAsia="es-CO"/>
          </w:rPr>
          <w:t>C-423 del 18/08/2021</w:t>
        </w:r>
      </w:hyperlink>
      <w:r w:rsidRPr="61D11D7A" w:rsidR="769B76C6">
        <w:rPr>
          <w:rFonts w:ascii="Arial" w:hAnsi="Arial" w:eastAsia="游明朝" w:cs="Arial" w:eastAsiaTheme="minorEastAsia"/>
          <w:color w:val="3B3838" w:themeColor="background2" w:themeTint="FF" w:themeShade="40"/>
          <w:sz w:val="20"/>
          <w:szCs w:val="20"/>
          <w:lang w:eastAsia="es-CO"/>
        </w:rPr>
        <w:t>)</w:t>
      </w:r>
    </w:p>
    <w:p w:rsidRPr="00802909" w:rsidR="00C13025" w:rsidRDefault="00762354" w14:paraId="45CC1A6D" w14:textId="77777777">
      <w:pPr>
        <w:pStyle w:val="Prrafodelista"/>
        <w:numPr>
          <w:ilvl w:val="0"/>
          <w:numId w:val="62"/>
        </w:numPr>
        <w:jc w:val="both"/>
        <w:rPr>
          <w:rFonts w:ascii="Arial,Calibri" w:hAnsi="Arial,Calibri" w:eastAsia="Arial,Calibri" w:cs="Arial,Calibri"/>
          <w:sz w:val="20"/>
          <w:szCs w:val="20"/>
          <w:lang w:eastAsia="es-CO"/>
        </w:rPr>
      </w:pPr>
      <w:r w:rsidRPr="61D11D7A" w:rsidR="00762354">
        <w:rPr>
          <w:rFonts w:ascii="Arial" w:hAnsi="Arial" w:eastAsia="游明朝" w:cs="Arial" w:eastAsiaTheme="minorEastAsia"/>
          <w:sz w:val="20"/>
          <w:szCs w:val="20"/>
          <w:lang w:eastAsia="es-CO"/>
        </w:rPr>
        <w:t xml:space="preserve">Que el Proponente se </w:t>
      </w:r>
      <w:r w:rsidRPr="61D11D7A" w:rsidR="00F17433">
        <w:rPr>
          <w:rFonts w:ascii="Arial" w:hAnsi="Arial" w:eastAsia="游明朝" w:cs="Arial" w:eastAsiaTheme="minorEastAsia"/>
          <w:sz w:val="20"/>
          <w:szCs w:val="20"/>
          <w:lang w:eastAsia="es-CO"/>
        </w:rPr>
        <w:t>encuentre inmerso en conflicto de interés insuperable.</w:t>
      </w:r>
    </w:p>
    <w:p w:rsidRPr="00802909" w:rsidR="005B122A" w:rsidRDefault="00450D0C" w14:paraId="70F5D3C4" w14:textId="7F115390">
      <w:pPr>
        <w:pStyle w:val="Prrafodelista"/>
        <w:numPr>
          <w:ilvl w:val="0"/>
          <w:numId w:val="62"/>
        </w:numPr>
        <w:jc w:val="both"/>
        <w:rPr>
          <w:rFonts w:ascii="Arial,Calibri" w:hAnsi="Arial,Calibri" w:eastAsia="Arial,Calibri" w:cs="Arial,Calibri"/>
          <w:sz w:val="20"/>
          <w:szCs w:val="20"/>
          <w:lang w:eastAsia="es-CO"/>
        </w:rPr>
      </w:pPr>
      <w:r w:rsidRPr="61D11D7A" w:rsidR="00450D0C">
        <w:rPr>
          <w:rFonts w:ascii="Arial" w:hAnsi="Arial" w:eastAsia="游明朝" w:cs="Arial" w:eastAsiaTheme="minorEastAsia"/>
          <w:sz w:val="20"/>
          <w:szCs w:val="20"/>
          <w:lang w:eastAsia="es-CO"/>
        </w:rPr>
        <w:t>Que el Form</w:t>
      </w:r>
      <w:r w:rsidRPr="61D11D7A" w:rsidR="00504629">
        <w:rPr>
          <w:rFonts w:ascii="Arial" w:hAnsi="Arial" w:eastAsia="游明朝" w:cs="Arial" w:eastAsiaTheme="minorEastAsia"/>
          <w:sz w:val="20"/>
          <w:szCs w:val="20"/>
          <w:lang w:eastAsia="es-CO"/>
        </w:rPr>
        <w:t>ulario 1</w:t>
      </w:r>
      <w:r w:rsidRPr="61D11D7A" w:rsidR="007D6F50">
        <w:rPr>
          <w:rFonts w:ascii="Arial" w:hAnsi="Arial" w:eastAsia="游明朝" w:cs="Arial" w:eastAsiaTheme="minorEastAsia"/>
          <w:sz w:val="20"/>
          <w:szCs w:val="20"/>
          <w:lang w:eastAsia="es-CO"/>
        </w:rPr>
        <w:t xml:space="preserve"> – Formulario de Presupuesto Oficial </w:t>
      </w:r>
      <w:r w:rsidRPr="61D11D7A" w:rsidR="00504629">
        <w:rPr>
          <w:rFonts w:ascii="Arial" w:hAnsi="Arial" w:eastAsia="游明朝" w:cs="Arial" w:eastAsiaTheme="minorEastAsia"/>
          <w:sz w:val="20"/>
          <w:szCs w:val="20"/>
          <w:lang w:eastAsia="es-CO"/>
        </w:rPr>
        <w:t xml:space="preserve">no se allegue </w:t>
      </w:r>
      <w:r w:rsidRPr="61D11D7A" w:rsidR="00897DB7">
        <w:rPr>
          <w:rFonts w:ascii="Arial" w:hAnsi="Arial" w:eastAsia="游明朝" w:cs="Arial" w:eastAsiaTheme="minorEastAsia"/>
          <w:sz w:val="20"/>
          <w:szCs w:val="20"/>
          <w:lang w:eastAsia="es-CO"/>
        </w:rPr>
        <w:t>firmado</w:t>
      </w:r>
      <w:r w:rsidRPr="61D11D7A" w:rsidR="00504629">
        <w:rPr>
          <w:rFonts w:ascii="Arial" w:hAnsi="Arial" w:eastAsia="游明朝" w:cs="Arial" w:eastAsiaTheme="minorEastAsia"/>
          <w:sz w:val="20"/>
          <w:szCs w:val="20"/>
          <w:lang w:eastAsia="es-CO"/>
        </w:rPr>
        <w:t>.</w:t>
      </w:r>
      <w:r w:rsidRPr="61D11D7A" w:rsidR="005A077C">
        <w:rPr>
          <w:rFonts w:ascii="Arial" w:hAnsi="Arial" w:eastAsia="游明朝" w:cs="Arial" w:eastAsiaTheme="minorEastAsia"/>
          <w:sz w:val="20"/>
          <w:szCs w:val="20"/>
          <w:lang w:eastAsia="es-CO"/>
        </w:rPr>
        <w:t xml:space="preserve"> </w:t>
      </w:r>
    </w:p>
    <w:p w:rsidRPr="00802909" w:rsidR="008E3550" w:rsidRDefault="00DE6C9B" w14:paraId="7B458876" w14:textId="1DEBE162">
      <w:pPr>
        <w:pStyle w:val="Prrafodelista"/>
        <w:numPr>
          <w:ilvl w:val="0"/>
          <w:numId w:val="62"/>
        </w:numPr>
        <w:jc w:val="both"/>
        <w:rPr>
          <w:rFonts w:ascii="Arial,Calibri" w:hAnsi="Arial,Calibri" w:eastAsia="Arial,Calibri" w:cs="Arial,Calibri"/>
          <w:sz w:val="20"/>
          <w:szCs w:val="20"/>
          <w:lang w:eastAsia="es-CO"/>
        </w:rPr>
      </w:pPr>
      <w:r w:rsidRPr="61D11D7A" w:rsidR="00DE6C9B">
        <w:rPr>
          <w:rFonts w:ascii="Arial" w:hAnsi="Arial" w:eastAsia="Arial" w:cs="Arial"/>
          <w:sz w:val="20"/>
          <w:szCs w:val="20"/>
          <w:lang w:eastAsia="es-CO"/>
        </w:rPr>
        <w:t>La no entrega</w:t>
      </w:r>
      <w:r w:rsidRPr="61D11D7A" w:rsidR="00901CD9">
        <w:rPr>
          <w:rFonts w:ascii="Arial" w:hAnsi="Arial" w:eastAsia="Arial" w:cs="Arial"/>
          <w:sz w:val="20"/>
          <w:szCs w:val="20"/>
          <w:lang w:eastAsia="es-CO"/>
        </w:rPr>
        <w:t xml:space="preserve"> de la G</w:t>
      </w:r>
      <w:r w:rsidRPr="61D11D7A" w:rsidR="008E3550">
        <w:rPr>
          <w:rFonts w:ascii="Arial" w:hAnsi="Arial" w:eastAsia="Arial" w:cs="Arial"/>
          <w:sz w:val="20"/>
          <w:szCs w:val="20"/>
          <w:lang w:eastAsia="es-CO"/>
        </w:rPr>
        <w:t>arantía de seriedad de la oferta junto con la propuesta.</w:t>
      </w:r>
    </w:p>
    <w:p w:rsidRPr="00802909" w:rsidR="00435440" w:rsidRDefault="00435440" w14:paraId="4D575070" w14:textId="5A8734B4">
      <w:pPr>
        <w:pStyle w:val="Prrafodelista"/>
        <w:numPr>
          <w:ilvl w:val="0"/>
          <w:numId w:val="62"/>
        </w:numPr>
        <w:jc w:val="both"/>
        <w:rPr>
          <w:rFonts w:ascii="Arial,Calibri" w:hAnsi="Arial,Calibri" w:eastAsia="Arial,Calibri" w:cs="Arial,Calibri"/>
          <w:sz w:val="20"/>
          <w:szCs w:val="20"/>
          <w:lang w:eastAsia="es-CO"/>
        </w:rPr>
      </w:pPr>
      <w:r w:rsidRPr="61D11D7A" w:rsidR="00435440">
        <w:rPr>
          <w:rFonts w:ascii="Arial" w:hAnsi="Arial" w:eastAsia="Arial" w:cs="Arial"/>
          <w:sz w:val="20"/>
          <w:szCs w:val="20"/>
          <w:lang w:eastAsia="es-CO"/>
        </w:rPr>
        <w:t xml:space="preserve">Que el objeto social del </w:t>
      </w:r>
      <w:r w:rsidRPr="61D11D7A" w:rsidR="007422B1">
        <w:rPr>
          <w:rFonts w:ascii="Arial" w:hAnsi="Arial" w:eastAsia="Arial" w:cs="Arial"/>
          <w:sz w:val="20"/>
          <w:szCs w:val="20"/>
          <w:lang w:eastAsia="es-CO"/>
        </w:rPr>
        <w:t>P</w:t>
      </w:r>
      <w:r w:rsidRPr="61D11D7A" w:rsidR="00435440">
        <w:rPr>
          <w:rFonts w:ascii="Arial" w:hAnsi="Arial" w:eastAsia="Arial" w:cs="Arial"/>
          <w:sz w:val="20"/>
          <w:szCs w:val="20"/>
          <w:lang w:eastAsia="es-CO"/>
        </w:rPr>
        <w:t>roponente o el de sus integrantes no le permita ejecutar el objeto del Contrato</w:t>
      </w:r>
      <w:r w:rsidRPr="61D11D7A" w:rsidR="00A21F4D">
        <w:rPr>
          <w:rFonts w:ascii="Arial" w:hAnsi="Arial" w:eastAsia="Arial" w:cs="Arial"/>
          <w:sz w:val="20"/>
          <w:szCs w:val="20"/>
          <w:lang w:eastAsia="es-CO"/>
        </w:rPr>
        <w:t xml:space="preserve">, </w:t>
      </w:r>
      <w:r w:rsidRPr="61D11D7A" w:rsidR="00D376DA">
        <w:rPr>
          <w:rFonts w:ascii="Arial" w:hAnsi="Arial" w:eastAsia="Arial" w:cs="Arial"/>
          <w:sz w:val="20"/>
          <w:szCs w:val="20"/>
          <w:lang w:eastAsia="es-CO"/>
        </w:rPr>
        <w:t xml:space="preserve">con excepción </w:t>
      </w:r>
      <w:r w:rsidRPr="61D11D7A" w:rsidR="00A21F4D">
        <w:rPr>
          <w:rFonts w:ascii="Arial" w:hAnsi="Arial" w:eastAsia="Arial" w:cs="Arial"/>
          <w:sz w:val="20"/>
          <w:szCs w:val="20"/>
          <w:lang w:eastAsia="es-CO"/>
        </w:rPr>
        <w:t xml:space="preserve">de lo </w:t>
      </w:r>
      <w:r w:rsidRPr="61D11D7A" w:rsidR="00112363">
        <w:rPr>
          <w:rFonts w:ascii="Arial" w:hAnsi="Arial" w:eastAsia="Arial" w:cs="Arial"/>
          <w:sz w:val="20"/>
          <w:szCs w:val="20"/>
          <w:lang w:eastAsia="es-CO"/>
        </w:rPr>
        <w:t xml:space="preserve">previsto </w:t>
      </w:r>
      <w:r w:rsidRPr="61D11D7A" w:rsidR="00A21F4D">
        <w:rPr>
          <w:rFonts w:ascii="Arial" w:hAnsi="Arial" w:eastAsia="Arial" w:cs="Arial"/>
          <w:sz w:val="20"/>
          <w:szCs w:val="20"/>
          <w:lang w:eastAsia="es-CO"/>
        </w:rPr>
        <w:t xml:space="preserve">para </w:t>
      </w:r>
      <w:r w:rsidRPr="61D11D7A" w:rsidR="00A21F4D">
        <w:rPr>
          <w:rFonts w:ascii="Arial" w:hAnsi="Arial" w:eastAsia="Arial" w:cs="Arial"/>
          <w:sz w:val="20"/>
          <w:szCs w:val="20"/>
          <w:lang w:eastAsia="es-CO"/>
        </w:rPr>
        <w:t xml:space="preserve">la </w:t>
      </w:r>
      <w:r w:rsidRPr="61D11D7A" w:rsidR="007A135F">
        <w:rPr>
          <w:rFonts w:ascii="Arial" w:hAnsi="Arial" w:eastAsia="Arial" w:cs="Arial"/>
          <w:sz w:val="20"/>
          <w:szCs w:val="20"/>
          <w:lang w:eastAsia="es-CO"/>
        </w:rPr>
        <w:t>sociedades</w:t>
      </w:r>
      <w:r w:rsidRPr="61D11D7A" w:rsidR="007A135F">
        <w:rPr>
          <w:rFonts w:ascii="Arial" w:hAnsi="Arial" w:eastAsia="Arial" w:cs="Arial"/>
          <w:sz w:val="20"/>
          <w:szCs w:val="20"/>
          <w:lang w:eastAsia="es-CO"/>
        </w:rPr>
        <w:t xml:space="preserve"> de objeto indeterminado. </w:t>
      </w:r>
    </w:p>
    <w:p w:rsidR="00F2151C" w:rsidP="00120C56" w:rsidRDefault="00F2151C" w14:paraId="11A7A7D0" w14:textId="68DA72D3">
      <w:pPr>
        <w:pStyle w:val="Prrafodelista"/>
        <w:numPr>
          <w:ilvl w:val="0"/>
          <w:numId w:val="62"/>
        </w:numPr>
        <w:spacing w:after="0"/>
        <w:jc w:val="both"/>
        <w:rPr>
          <w:rFonts w:ascii="Arial,Calibri" w:hAnsi="Arial,Calibri" w:eastAsia="Arial,Calibri" w:cs="Arial,Calibri"/>
          <w:sz w:val="20"/>
          <w:szCs w:val="20"/>
          <w:lang w:eastAsia="es-CO"/>
        </w:rPr>
      </w:pPr>
      <w:r w:rsidRPr="00802909" w:rsidR="00F2151C">
        <w:rPr>
          <w:rFonts w:ascii="Arial" w:hAnsi="Arial" w:eastAsia="Arial" w:cs="Arial"/>
          <w:sz w:val="20"/>
          <w:szCs w:val="20"/>
          <w:lang w:eastAsia="es-CO"/>
        </w:rPr>
        <w:t>Que</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oferta</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presente</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una</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diferencia</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mayor</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igual</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al</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uno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por</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ciento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(1%),</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por</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exceso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defecto,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con</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respecto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al</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valor</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registrado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sidR="00901CD9">
        <w:rPr>
          <w:rFonts w:ascii="Arial" w:hAnsi="Arial" w:eastAsia="Arial" w:cs="Arial"/>
          <w:sz w:val="20"/>
          <w:szCs w:val="20"/>
          <w:lang w:eastAsia="es-CO"/>
        </w:rPr>
        <w:t xml:space="preserve">el </w:t>
      </w:r>
      <w:r w:rsidRPr="00802909" w:rsidR="00901CD9">
        <w:fldChar w:fldCharType="begin"/>
      </w:r>
      <w:r w:rsidRPr="61D11D7A" w:rsidR="00901CD9">
        <w:rPr>
          <w:rFonts w:ascii="Arial" w:hAnsi="Arial" w:eastAsia="游明朝" w:cs="Arial" w:eastAsiaTheme="minorEastAsia"/>
          <w:sz w:val="20"/>
          <w:szCs w:val="20"/>
          <w:lang w:eastAsia="es-CO"/>
        </w:rPr>
        <w:instrText xml:space="preserve"> REF _Ref508648916 \h </w:instrText>
      </w:r>
      <w:r w:rsidRPr="00802909" w:rsidR="00CA32D3">
        <w:instrText xml:space="preserve"> \* MERGEFORMAT </w:instrText>
      </w:r>
      <w:r w:rsidRPr="61D11D7A" w:rsidR="00901CD9">
        <w:rPr>
          <w:rFonts w:ascii="Arial" w:hAnsi="Arial" w:eastAsia="游明朝" w:cs="Arial" w:eastAsiaTheme="minorEastAsia"/>
          <w:sz w:val="20"/>
          <w:szCs w:val="20"/>
          <w:lang w:eastAsia="es-CO"/>
        </w:rPr>
        <w:fldChar w:fldCharType="separate"/>
      </w:r>
      <w:r w:rsidRPr="00802909" w:rsidR="004B4689">
        <w:rPr>
          <w:rFonts w:ascii="Arial" w:hAnsi="Arial" w:eastAsia="Arial" w:cs="Arial"/>
          <w:sz w:val="20"/>
          <w:szCs w:val="20"/>
        </w:rPr>
        <w:t>Formulario 1– Formulario de Presupuesto Oficial</w:t>
      </w:r>
      <w:r w:rsidRPr="00802909" w:rsidR="00901CD9">
        <w:fldChar w:fldCharType="end"/>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luego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realizar</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corrección</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aritmética</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del</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ofrecimiento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económico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los</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términos</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descritos</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sidR="0013724F">
        <w:rPr>
          <w:rFonts w:ascii="Arial" w:hAnsi="Arial" w:eastAsia="Arial" w:cs="Arial"/>
          <w:sz w:val="20"/>
          <w:szCs w:val="20"/>
          <w:lang w:eastAsia="es-CO"/>
        </w:rPr>
        <w:t xml:space="preserve">sección </w:t>
      </w:r>
      <w:r w:rsidRPr="00802909" w:rsidR="009A57BF">
        <w:rPr>
          <w:rFonts w:ascii="Arial" w:hAnsi="Arial" w:eastAsia="Arial" w:cs="Arial"/>
          <w:sz w:val="20"/>
          <w:szCs w:val="20"/>
          <w:lang w:eastAsia="es-CO"/>
        </w:rPr>
        <w:fldChar w:fldCharType="begin"/>
      </w:r>
      <w:r w:rsidRPr="00802909" w:rsidR="009A57BF">
        <w:rPr>
          <w:rFonts w:ascii="Arial" w:hAnsi="Arial" w:eastAsia="Arial" w:cs="Arial"/>
          <w:sz w:val="20"/>
          <w:szCs w:val="20"/>
          <w:lang w:eastAsia="es-CO"/>
        </w:rPr>
        <w:instrText xml:space="preserve"> REF _Ref533083700 \r \h </w:instrText>
      </w:r>
      <w:r w:rsidRPr="00802909" w:rsidR="00CA32D3">
        <w:rPr>
          <w:rFonts w:ascii="Arial" w:hAnsi="Arial" w:eastAsia="Arial" w:cs="Arial"/>
          <w:sz w:val="20"/>
          <w:szCs w:val="20"/>
          <w:lang w:eastAsia="es-CO"/>
        </w:rPr>
        <w:instrText xml:space="preserve"> \* MERGEFORMAT </w:instrText>
      </w:r>
      <w:r w:rsidRPr="00802909" w:rsidR="009A57BF">
        <w:rPr>
          <w:rFonts w:ascii="Arial" w:hAnsi="Arial" w:eastAsia="Arial" w:cs="Arial"/>
          <w:sz w:val="20"/>
          <w:szCs w:val="20"/>
          <w:lang w:eastAsia="es-CO"/>
        </w:rPr>
      </w:r>
      <w:r w:rsidRPr="00802909" w:rsidR="009A57BF">
        <w:rPr>
          <w:rFonts w:ascii="Arial" w:hAnsi="Arial" w:eastAsia="Arial" w:cs="Arial"/>
          <w:sz w:val="20"/>
          <w:szCs w:val="20"/>
          <w:lang w:eastAsia="es-CO"/>
        </w:rPr>
        <w:fldChar w:fldCharType="separate"/>
      </w:r>
      <w:r w:rsidRPr="00802909" w:rsidR="004B4689">
        <w:rPr>
          <w:rFonts w:ascii="Arial" w:hAnsi="Arial" w:eastAsia="Arial" w:cs="Arial"/>
          <w:sz w:val="20"/>
          <w:szCs w:val="20"/>
          <w:lang w:eastAsia="es-CO"/>
        </w:rPr>
        <w:t>4.1</w:t>
      </w:r>
      <w:r w:rsidRPr="00802909" w:rsidR="009A57BF">
        <w:rPr>
          <w:rFonts w:ascii="Arial" w:hAnsi="Arial" w:eastAsia="Arial" w:cs="Arial"/>
          <w:sz w:val="20"/>
          <w:szCs w:val="20"/>
          <w:lang w:eastAsia="es-CO"/>
        </w:rPr>
        <w:fldChar w:fldCharType="end"/>
      </w:r>
      <w:r w:rsidRPr="00802909" w:rsidR="00901CD9">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del</w:t>
      </w:r>
      <w:r w:rsidRPr="00802909" w:rsidR="002644ED">
        <w:rPr>
          <w:rFonts w:ascii="Arial,Calibri" w:hAnsi="Arial,Calibri" w:eastAsia="Arial,Calibri" w:cs="Arial,Calibri"/>
          <w:sz w:val="20"/>
          <w:szCs w:val="20"/>
          <w:lang w:eastAsia="es-CO"/>
        </w:rPr>
        <w:t xml:space="preserve"> </w:t>
      </w:r>
      <w:r w:rsidRPr="00802909" w:rsidR="00D02A7C">
        <w:rPr>
          <w:rFonts w:ascii="Arial" w:hAnsi="Arial" w:eastAsia="Arial" w:cs="Arial"/>
          <w:sz w:val="20"/>
          <w:szCs w:val="20"/>
          <w:lang w:eastAsia="es-CO"/>
        </w:rPr>
        <w:t>P</w:t>
      </w:r>
      <w:r w:rsidRPr="00802909" w:rsidR="00F2151C">
        <w:rPr>
          <w:rFonts w:ascii="Arial" w:hAnsi="Arial" w:eastAsia="Arial" w:cs="Arial"/>
          <w:sz w:val="20"/>
          <w:szCs w:val="20"/>
          <w:lang w:eastAsia="es-CO"/>
        </w:rPr>
        <w:t>liego</w:t>
      </w:r>
      <w:r w:rsidRPr="00802909" w:rsidR="002644ED">
        <w:rPr>
          <w:rFonts w:ascii="Arial,Calibri" w:hAnsi="Arial,Calibri" w:eastAsia="Arial,Calibri" w:cs="Arial,Calibri"/>
          <w:sz w:val="20"/>
          <w:szCs w:val="20"/>
          <w:lang w:eastAsia="es-CO"/>
        </w:rPr>
        <w:t xml:space="preserve"> </w:t>
      </w:r>
      <w:r w:rsidRPr="00802909" w:rsidR="00F2151C">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sidR="00D02A7C">
        <w:rPr>
          <w:rFonts w:ascii="Arial" w:hAnsi="Arial" w:eastAsia="Arial" w:cs="Arial"/>
          <w:sz w:val="20"/>
          <w:szCs w:val="20"/>
          <w:lang w:eastAsia="es-CO"/>
        </w:rPr>
        <w:t>C</w:t>
      </w:r>
      <w:r w:rsidRPr="00802909" w:rsidR="00F2151C">
        <w:rPr>
          <w:rFonts w:ascii="Arial" w:hAnsi="Arial" w:eastAsia="Arial" w:cs="Arial"/>
          <w:sz w:val="20"/>
          <w:szCs w:val="20"/>
          <w:lang w:eastAsia="es-CO"/>
        </w:rPr>
        <w:t>ondiciones.</w:t>
      </w:r>
      <w:r w:rsidRPr="00802909" w:rsidR="002644ED">
        <w:rPr>
          <w:rFonts w:ascii="Arial,Calibri" w:hAnsi="Arial,Calibri" w:eastAsia="Arial,Calibri" w:cs="Arial,Calibri"/>
          <w:sz w:val="20"/>
          <w:szCs w:val="20"/>
          <w:lang w:eastAsia="es-CO"/>
        </w:rPr>
        <w:t xml:space="preserve"> </w:t>
      </w:r>
    </w:p>
    <w:p w:rsidRPr="00802909" w:rsidR="00120C56" w:rsidP="00120C56" w:rsidRDefault="00120C56" w14:paraId="1F74075C" w14:textId="77777777">
      <w:pPr>
        <w:pStyle w:val="Prrafodelista"/>
        <w:spacing w:after="0"/>
        <w:jc w:val="both"/>
        <w:rPr>
          <w:rFonts w:ascii="Arial,Calibri" w:hAnsi="Arial,Calibri" w:eastAsia="Arial,Calibri" w:cs="Arial,Calibri"/>
          <w:sz w:val="20"/>
          <w:szCs w:val="20"/>
          <w:lang w:eastAsia="es-CO"/>
        </w:rPr>
      </w:pPr>
    </w:p>
    <w:p w:rsidR="0C7EC638" w:rsidP="00120C56" w:rsidRDefault="0C2E328B" w14:paraId="1CB9D822" w14:textId="31689946">
      <w:pPr>
        <w:spacing w:after="0"/>
        <w:ind w:left="708"/>
        <w:jc w:val="both"/>
        <w:rPr>
          <w:color w:val="auto"/>
          <w:sz w:val="18"/>
          <w:szCs w:val="18"/>
        </w:rPr>
      </w:pPr>
      <w:r w:rsidRPr="00802909">
        <w:rPr>
          <w:color w:val="auto"/>
          <w:sz w:val="18"/>
          <w:szCs w:val="18"/>
        </w:rPr>
        <w:t>(Ver conc</w:t>
      </w:r>
      <w:r w:rsidRPr="00802909" w:rsidR="00F4416F">
        <w:rPr>
          <w:color w:val="auto"/>
          <w:sz w:val="18"/>
          <w:szCs w:val="18"/>
        </w:rPr>
        <w:t>e</w:t>
      </w:r>
      <w:r w:rsidRPr="00802909">
        <w:rPr>
          <w:color w:val="auto"/>
          <w:sz w:val="18"/>
          <w:szCs w:val="18"/>
        </w:rPr>
        <w:t>p</w:t>
      </w:r>
      <w:r w:rsidRPr="00802909" w:rsidR="00F4416F">
        <w:rPr>
          <w:color w:val="auto"/>
          <w:sz w:val="18"/>
          <w:szCs w:val="18"/>
        </w:rPr>
        <w:t>t</w:t>
      </w:r>
      <w:r w:rsidRPr="00802909">
        <w:rPr>
          <w:color w:val="auto"/>
          <w:sz w:val="18"/>
          <w:szCs w:val="18"/>
        </w:rPr>
        <w:t>o</w:t>
      </w:r>
      <w:r w:rsidRPr="00802909" w:rsidR="00F4416F">
        <w:rPr>
          <w:color w:val="auto"/>
          <w:sz w:val="18"/>
          <w:szCs w:val="18"/>
        </w:rPr>
        <w:t>s</w:t>
      </w:r>
      <w:r w:rsidRPr="00802909">
        <w:rPr>
          <w:color w:val="auto"/>
          <w:sz w:val="18"/>
          <w:szCs w:val="18"/>
        </w:rPr>
        <w:t xml:space="preserve">: </w:t>
      </w:r>
      <w:hyperlink w:history="1" r:id="rId36">
        <w:r w:rsidRPr="007C7C9B">
          <w:rPr>
            <w:rStyle w:val="Hipervnculo"/>
            <w:sz w:val="18"/>
            <w:szCs w:val="18"/>
          </w:rPr>
          <w:t>4201912000006350 del 30/09/2019</w:t>
        </w:r>
      </w:hyperlink>
      <w:r w:rsidRPr="00802909" w:rsidR="00120C56">
        <w:rPr>
          <w:color w:val="auto"/>
          <w:sz w:val="18"/>
          <w:szCs w:val="18"/>
        </w:rPr>
        <w:t xml:space="preserve">, </w:t>
      </w:r>
      <w:hyperlink w:history="1" r:id="rId37">
        <w:r w:rsidRPr="00890213" w:rsidR="00F4416F">
          <w:rPr>
            <w:rStyle w:val="Hipervnculo"/>
            <w:sz w:val="18"/>
            <w:szCs w:val="18"/>
          </w:rPr>
          <w:t>4201912000006455 del 07/10/2019</w:t>
        </w:r>
      </w:hyperlink>
      <w:r w:rsidRPr="00802909" w:rsidR="00F4416F">
        <w:rPr>
          <w:color w:val="auto"/>
          <w:sz w:val="18"/>
          <w:szCs w:val="18"/>
        </w:rPr>
        <w:t xml:space="preserve">, </w:t>
      </w:r>
      <w:hyperlink w:history="1" r:id="rId38">
        <w:r w:rsidRPr="00CA399E" w:rsidR="00120C56">
          <w:rPr>
            <w:rStyle w:val="Hipervnculo"/>
            <w:sz w:val="18"/>
            <w:szCs w:val="18"/>
          </w:rPr>
          <w:t>4201912000006615 del 21/10/2019</w:t>
        </w:r>
      </w:hyperlink>
      <w:r w:rsidR="00120C56">
        <w:rPr>
          <w:color w:val="auto"/>
          <w:sz w:val="18"/>
          <w:szCs w:val="18"/>
        </w:rPr>
        <w:t>,)</w:t>
      </w:r>
    </w:p>
    <w:p w:rsidRPr="00802909" w:rsidR="00120C56" w:rsidP="00120C56" w:rsidRDefault="00120C56" w14:paraId="775DEA02" w14:textId="77777777">
      <w:pPr>
        <w:spacing w:after="0"/>
        <w:ind w:left="708"/>
        <w:jc w:val="both"/>
        <w:rPr>
          <w:color w:val="auto"/>
          <w:sz w:val="18"/>
          <w:szCs w:val="18"/>
        </w:rPr>
      </w:pPr>
    </w:p>
    <w:p w:rsidRPr="00802909" w:rsidR="005B122A" w:rsidP="00120C56" w:rsidRDefault="00F2151C" w14:paraId="7EAC6D45" w14:textId="46E4160A">
      <w:pPr>
        <w:pStyle w:val="Prrafodelista"/>
        <w:numPr>
          <w:ilvl w:val="0"/>
          <w:numId w:val="62"/>
        </w:numPr>
        <w:spacing w:after="0"/>
        <w:jc w:val="both"/>
        <w:rPr>
          <w:rFonts w:ascii="Arial,Calibri" w:hAnsi="Arial,Calibri" w:eastAsia="Arial,Calibri" w:cs="Arial,Calibri"/>
          <w:sz w:val="20"/>
          <w:szCs w:val="20"/>
          <w:lang w:eastAsia="es-CO"/>
        </w:rPr>
      </w:pPr>
      <w:r w:rsidRPr="61D11D7A" w:rsidR="00F2151C">
        <w:rPr>
          <w:rFonts w:ascii="Arial" w:hAnsi="Arial" w:eastAsia="Arial" w:cs="Arial"/>
          <w:sz w:val="20"/>
          <w:szCs w:val="20"/>
          <w:lang w:eastAsia="es-CO"/>
        </w:rPr>
        <w:t>Que</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valor</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total</w:t>
      </w:r>
      <w:r w:rsidRPr="61D11D7A" w:rsidR="002644ED">
        <w:rPr>
          <w:rFonts w:ascii="Arial,Calibri" w:hAnsi="Arial,Calibri" w:eastAsia="Arial,Calibri" w:cs="Arial,Calibri"/>
          <w:sz w:val="20"/>
          <w:szCs w:val="20"/>
          <w:lang w:eastAsia="es-CO"/>
        </w:rPr>
        <w:t xml:space="preserve"> </w:t>
      </w:r>
      <w:r w:rsidRPr="61D11D7A" w:rsidR="00A30247">
        <w:rPr>
          <w:rFonts w:ascii="Arial" w:hAnsi="Arial" w:eastAsia="Arial" w:cs="Arial"/>
          <w:sz w:val="20"/>
          <w:szCs w:val="20"/>
          <w:lang w:eastAsia="es-CO"/>
        </w:rPr>
        <w:t>de la oferta o aquel</w:t>
      </w:r>
      <w:r w:rsidRPr="61D11D7A" w:rsidR="002644ED">
        <w:rPr>
          <w:rFonts w:ascii="Arial,Calibri" w:hAnsi="Arial,Calibri" w:eastAsia="Arial,Calibri" w:cs="Arial,Calibri"/>
          <w:sz w:val="20"/>
          <w:szCs w:val="20"/>
          <w:lang w:eastAsia="es-CO"/>
        </w:rPr>
        <w:t xml:space="preserve"> </w:t>
      </w:r>
      <w:r w:rsidRPr="61D11D7A" w:rsidR="001A0B99">
        <w:rPr>
          <w:rFonts w:ascii="Arial" w:hAnsi="Arial" w:eastAsia="Arial" w:cs="Arial"/>
          <w:sz w:val="20"/>
          <w:szCs w:val="20"/>
          <w:lang w:eastAsia="es-CO"/>
        </w:rPr>
        <w:t xml:space="preserve">revisado en la audiencia </w:t>
      </w:r>
      <w:r w:rsidRPr="61D11D7A" w:rsidR="001E580D">
        <w:rPr>
          <w:rFonts w:ascii="Arial" w:hAnsi="Arial" w:eastAsia="Arial" w:cs="Arial"/>
          <w:sz w:val="20"/>
          <w:szCs w:val="20"/>
          <w:lang w:eastAsia="es-CO"/>
        </w:rPr>
        <w:t xml:space="preserve">efectiva </w:t>
      </w:r>
      <w:r w:rsidRPr="61D11D7A" w:rsidR="001A0B99">
        <w:rPr>
          <w:rFonts w:ascii="Arial" w:hAnsi="Arial" w:eastAsia="Arial" w:cs="Arial"/>
          <w:sz w:val="20"/>
          <w:szCs w:val="20"/>
          <w:lang w:eastAsia="es-CO"/>
        </w:rPr>
        <w:t>de adjudicación</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exceda</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901CD9">
        <w:rPr>
          <w:rFonts w:ascii="Arial" w:hAnsi="Arial" w:eastAsia="Arial" w:cs="Arial"/>
          <w:sz w:val="20"/>
          <w:szCs w:val="20"/>
          <w:lang w:eastAsia="es-CO"/>
        </w:rPr>
        <w:t>P</w:t>
      </w:r>
      <w:r w:rsidRPr="61D11D7A" w:rsidR="00F2151C">
        <w:rPr>
          <w:rFonts w:ascii="Arial" w:hAnsi="Arial" w:eastAsia="Arial" w:cs="Arial"/>
          <w:sz w:val="20"/>
          <w:szCs w:val="20"/>
          <w:lang w:eastAsia="es-CO"/>
        </w:rPr>
        <w:t>resupuesto</w:t>
      </w:r>
      <w:r w:rsidRPr="61D11D7A" w:rsidR="002644ED">
        <w:rPr>
          <w:rFonts w:ascii="Arial,Calibri" w:hAnsi="Arial,Calibri" w:eastAsia="Arial,Calibri" w:cs="Arial,Calibri"/>
          <w:sz w:val="20"/>
          <w:szCs w:val="20"/>
          <w:lang w:eastAsia="es-CO"/>
        </w:rPr>
        <w:t xml:space="preserve"> </w:t>
      </w:r>
      <w:r w:rsidRPr="61D11D7A" w:rsidR="00901CD9">
        <w:rPr>
          <w:rFonts w:ascii="Arial" w:hAnsi="Arial" w:eastAsia="Arial" w:cs="Arial"/>
          <w:sz w:val="20"/>
          <w:szCs w:val="20"/>
          <w:lang w:eastAsia="es-CO"/>
        </w:rPr>
        <w:t>O</w:t>
      </w:r>
      <w:r w:rsidRPr="61D11D7A" w:rsidR="00F2151C">
        <w:rPr>
          <w:rFonts w:ascii="Arial" w:hAnsi="Arial" w:eastAsia="Arial" w:cs="Arial"/>
          <w:sz w:val="20"/>
          <w:szCs w:val="20"/>
          <w:lang w:eastAsia="es-CO"/>
        </w:rPr>
        <w:t>ficial</w:t>
      </w:r>
      <w:r w:rsidRPr="61D11D7A" w:rsidR="002644ED">
        <w:rPr>
          <w:rFonts w:ascii="Arial,Calibri" w:hAnsi="Arial,Calibri" w:eastAsia="Arial,Calibri" w:cs="Arial,Calibri"/>
          <w:sz w:val="20"/>
          <w:szCs w:val="20"/>
          <w:lang w:eastAsia="es-CO"/>
        </w:rPr>
        <w:t xml:space="preserve"> </w:t>
      </w:r>
      <w:r w:rsidRPr="61D11D7A" w:rsidR="00901CD9">
        <w:rPr>
          <w:rFonts w:ascii="Arial" w:hAnsi="Arial" w:eastAsia="Arial" w:cs="Arial"/>
          <w:sz w:val="20"/>
          <w:szCs w:val="20"/>
          <w:lang w:eastAsia="es-CO"/>
        </w:rPr>
        <w:t xml:space="preserve">Estimado </w:t>
      </w:r>
      <w:r w:rsidRPr="61D11D7A" w:rsidR="00F2151C">
        <w:rPr>
          <w:rFonts w:ascii="Arial" w:hAnsi="Arial" w:eastAsia="Arial" w:cs="Arial"/>
          <w:sz w:val="20"/>
          <w:szCs w:val="20"/>
          <w:lang w:eastAsia="es-CO"/>
        </w:rPr>
        <w:t>para</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Proceso</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de</w:t>
      </w:r>
      <w:r w:rsidRPr="61D11D7A" w:rsidR="002644ED">
        <w:rPr>
          <w:rFonts w:ascii="Arial,Calibri" w:hAnsi="Arial,Calibri" w:eastAsia="Arial,Calibri" w:cs="Arial,Calibri"/>
          <w:sz w:val="20"/>
          <w:szCs w:val="20"/>
          <w:lang w:eastAsia="es-CO"/>
        </w:rPr>
        <w:t xml:space="preserve"> </w:t>
      </w:r>
      <w:r w:rsidRPr="61D11D7A" w:rsidR="00F2151C">
        <w:rPr>
          <w:rFonts w:ascii="Arial" w:hAnsi="Arial" w:eastAsia="Arial" w:cs="Arial"/>
          <w:sz w:val="20"/>
          <w:szCs w:val="20"/>
          <w:lang w:eastAsia="es-CO"/>
        </w:rPr>
        <w:t>Contratación.</w:t>
      </w:r>
      <w:r w:rsidRPr="61D11D7A" w:rsidR="002644ED">
        <w:rPr>
          <w:rFonts w:ascii="Arial,Calibri" w:hAnsi="Arial,Calibri" w:eastAsia="Arial,Calibri" w:cs="Arial,Calibri"/>
          <w:sz w:val="20"/>
          <w:szCs w:val="20"/>
          <w:lang w:eastAsia="es-CO"/>
        </w:rPr>
        <w:t xml:space="preserve"> </w:t>
      </w:r>
    </w:p>
    <w:p w:rsidRPr="00802909" w:rsidR="00EF5B94" w:rsidP="00EF5B94" w:rsidRDefault="00A76C41" w14:paraId="5066CC53" w14:textId="6EEA6497">
      <w:pPr>
        <w:pStyle w:val="Prrafodelista"/>
        <w:numPr>
          <w:ilvl w:val="0"/>
          <w:numId w:val="62"/>
        </w:numPr>
        <w:jc w:val="both"/>
        <w:rPr>
          <w:rFonts w:ascii="Arial,Calibri" w:hAnsi="Arial,Calibri" w:eastAsia="Arial,Calibri" w:cs="Arial,Calibri"/>
          <w:sz w:val="20"/>
          <w:szCs w:val="20"/>
          <w:lang w:eastAsia="es-CO"/>
        </w:rPr>
      </w:pPr>
      <w:bookmarkStart w:name="_Hlk516133614" w:id="193"/>
      <w:r w:rsidRPr="61D11D7A" w:rsidR="00A76C41">
        <w:rPr>
          <w:rFonts w:ascii="Arial" w:hAnsi="Arial" w:eastAsia="Arial" w:cs="Arial"/>
          <w:sz w:val="20"/>
          <w:szCs w:val="20"/>
          <w:lang w:eastAsia="es-CO"/>
        </w:rPr>
        <w:t>Presentar</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la</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oferta</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con</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tachaduras</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o</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enmendaduras</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que</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no</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estén</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convalidadas</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en</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la</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forma</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indicada</w:t>
      </w:r>
      <w:r w:rsidRPr="61D11D7A" w:rsidR="002644ED">
        <w:rPr>
          <w:rFonts w:ascii="Arial,Calibri" w:hAnsi="Arial,Calibri" w:eastAsia="Arial,Calibri" w:cs="Arial,Calibri"/>
          <w:sz w:val="20"/>
          <w:szCs w:val="20"/>
          <w:lang w:eastAsia="es-CO"/>
        </w:rPr>
        <w:t xml:space="preserve"> </w:t>
      </w:r>
      <w:r w:rsidRPr="61D11D7A" w:rsidR="00A76C41">
        <w:rPr>
          <w:rFonts w:ascii="Arial" w:hAnsi="Arial" w:eastAsia="Arial" w:cs="Arial"/>
          <w:sz w:val="20"/>
          <w:szCs w:val="20"/>
          <w:lang w:eastAsia="es-CO"/>
        </w:rPr>
        <w:t>en</w:t>
      </w:r>
      <w:r w:rsidRPr="61D11D7A" w:rsidR="002644ED">
        <w:rPr>
          <w:rFonts w:ascii="Arial,Calibri" w:hAnsi="Arial,Calibri" w:eastAsia="Arial,Calibri" w:cs="Arial,Calibri"/>
          <w:sz w:val="20"/>
          <w:szCs w:val="20"/>
          <w:lang w:eastAsia="es-CO"/>
        </w:rPr>
        <w:t xml:space="preserve"> </w:t>
      </w:r>
      <w:bookmarkEnd w:id="193"/>
      <w:r w:rsidRPr="61D11D7A" w:rsidR="00665034">
        <w:rPr>
          <w:rFonts w:ascii="Arial" w:hAnsi="Arial" w:eastAsia="Arial" w:cs="Arial"/>
          <w:sz w:val="20"/>
          <w:szCs w:val="20"/>
          <w:lang w:eastAsia="es-CO"/>
        </w:rPr>
        <w:t>la sección 2.3 del Pliego de Condiciones.</w:t>
      </w:r>
    </w:p>
    <w:p w:rsidRPr="00802909" w:rsidR="00EF5B94" w:rsidP="00EF5B94" w:rsidRDefault="00EF5B94" w14:paraId="3121E660" w14:textId="77777777">
      <w:pPr>
        <w:pStyle w:val="Prrafodelista"/>
        <w:jc w:val="both"/>
        <w:rPr>
          <w:rFonts w:ascii="Arial" w:hAnsi="Arial" w:eastAsia="Arial,Calibri" w:cs="Arial"/>
          <w:sz w:val="18"/>
          <w:szCs w:val="18"/>
          <w:lang w:eastAsia="es-CO"/>
        </w:rPr>
      </w:pPr>
    </w:p>
    <w:p w:rsidRPr="00802909" w:rsidR="00EF5B94" w:rsidP="42FA8B89" w:rsidRDefault="005A7011" w14:paraId="20A6EFC2" w14:textId="3296165E">
      <w:pPr>
        <w:pStyle w:val="Prrafodelista"/>
        <w:jc w:val="both"/>
        <w:rPr>
          <w:rFonts w:ascii="Arial" w:hAnsi="Arial" w:eastAsia="Arial,Calibri" w:cs="Arial"/>
          <w:sz w:val="18"/>
          <w:szCs w:val="18"/>
          <w:lang w:eastAsia="es-CO"/>
        </w:rPr>
      </w:pPr>
      <w:r w:rsidRPr="00802909">
        <w:rPr>
          <w:rFonts w:ascii="Arial" w:hAnsi="Arial" w:eastAsia="Arial,Calibri" w:cs="Arial"/>
          <w:sz w:val="18"/>
          <w:szCs w:val="18"/>
          <w:lang w:eastAsia="es-CO"/>
        </w:rPr>
        <w:t xml:space="preserve">(Ver conceptos: </w:t>
      </w:r>
      <w:hyperlink w:history="1" r:id="rId39">
        <w:r w:rsidRPr="0017047D">
          <w:rPr>
            <w:rStyle w:val="Hipervnculo"/>
            <w:rFonts w:ascii="Arial" w:hAnsi="Arial" w:eastAsia="Arial,Calibri" w:cs="Arial"/>
            <w:sz w:val="18"/>
            <w:szCs w:val="18"/>
            <w:lang w:eastAsia="es-CO"/>
          </w:rPr>
          <w:t>4201912000008166 del 23/12/2019</w:t>
        </w:r>
      </w:hyperlink>
      <w:r w:rsidRPr="00802909" w:rsidR="00766D48">
        <w:rPr>
          <w:rFonts w:ascii="Arial" w:hAnsi="Arial" w:eastAsia="Arial,Calibri" w:cs="Arial"/>
          <w:sz w:val="18"/>
          <w:szCs w:val="18"/>
          <w:lang w:eastAsia="es-CO"/>
        </w:rPr>
        <w:t>)</w:t>
      </w:r>
    </w:p>
    <w:p w:rsidRPr="00802909" w:rsidR="42FA8B89" w:rsidP="00766D48" w:rsidRDefault="42FA8B89" w14:paraId="58C272D8" w14:textId="24FAD630">
      <w:pPr>
        <w:pStyle w:val="Prrafodelista"/>
        <w:spacing w:after="0"/>
        <w:jc w:val="both"/>
        <w:rPr>
          <w:rFonts w:ascii="Arial,Calibri" w:hAnsi="Arial,Calibri" w:eastAsia="Arial,Calibri" w:cs="Arial,Calibri"/>
          <w:sz w:val="20"/>
          <w:szCs w:val="20"/>
          <w:lang w:eastAsia="es-CO"/>
        </w:rPr>
      </w:pPr>
    </w:p>
    <w:p w:rsidRPr="00802909" w:rsidR="00EC351A" w:rsidP="00766D48" w:rsidRDefault="00EC351A" w14:paraId="0B797A7B" w14:textId="20606CD6">
      <w:pPr>
        <w:pStyle w:val="Prrafodelista"/>
        <w:numPr>
          <w:ilvl w:val="0"/>
          <w:numId w:val="62"/>
        </w:numPr>
        <w:spacing w:after="0"/>
        <w:jc w:val="both"/>
        <w:rPr>
          <w:rFonts w:ascii="Arial,Calibri" w:hAnsi="Arial,Calibri" w:eastAsia="Arial,Calibri" w:cs="Arial,Calibri"/>
          <w:sz w:val="20"/>
          <w:szCs w:val="20"/>
          <w:lang w:eastAsia="es-CO"/>
        </w:rPr>
      </w:pPr>
      <w:bookmarkStart w:name="_Hlk516133682" w:id="194"/>
      <w:r w:rsidRPr="61D11D7A" w:rsidR="00EC351A">
        <w:rPr>
          <w:rFonts w:ascii="Arial" w:hAnsi="Arial" w:eastAsia="Arial" w:cs="Arial"/>
          <w:sz w:val="20"/>
          <w:szCs w:val="20"/>
          <w:lang w:eastAsia="es-CO"/>
        </w:rPr>
        <w:t>Que</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F33E9D">
        <w:rPr>
          <w:rFonts w:ascii="Arial,Calibri" w:hAnsi="Arial,Calibri" w:eastAsia="Arial,Calibri" w:cs="Arial,Calibri"/>
          <w:sz w:val="20"/>
          <w:szCs w:val="20"/>
          <w:lang w:eastAsia="es-CO"/>
        </w:rPr>
        <w:t xml:space="preserve">proponente adicione, </w:t>
      </w:r>
      <w:r w:rsidRPr="61D11D7A" w:rsidR="00647931">
        <w:rPr>
          <w:rFonts w:ascii="Arial,Calibri" w:hAnsi="Arial,Calibri" w:eastAsia="Arial,Calibri" w:cs="Arial,Calibri"/>
          <w:sz w:val="20"/>
          <w:szCs w:val="20"/>
          <w:lang w:eastAsia="es-CO"/>
        </w:rPr>
        <w:t xml:space="preserve">suprima, cambie, </w:t>
      </w:r>
      <w:r w:rsidRPr="61D11D7A" w:rsidR="0019143B">
        <w:rPr>
          <w:rFonts w:ascii="Arial,Calibri" w:hAnsi="Arial,Calibri" w:eastAsia="Arial,Calibri" w:cs="Arial,Calibri"/>
          <w:sz w:val="20"/>
          <w:szCs w:val="20"/>
          <w:lang w:eastAsia="es-CO"/>
        </w:rPr>
        <w:t xml:space="preserve">o </w:t>
      </w:r>
      <w:r w:rsidRPr="61D11D7A" w:rsidR="00D94947">
        <w:rPr>
          <w:rFonts w:ascii="Arial,Calibri" w:hAnsi="Arial,Calibri" w:eastAsia="Arial,Calibri" w:cs="Arial,Calibri"/>
          <w:sz w:val="20"/>
          <w:szCs w:val="20"/>
          <w:lang w:eastAsia="es-CO"/>
        </w:rPr>
        <w:t xml:space="preserve">modifique </w:t>
      </w:r>
      <w:r w:rsidRPr="61D11D7A" w:rsidR="00E56BBC">
        <w:rPr>
          <w:rFonts w:ascii="Arial,Calibri" w:hAnsi="Arial,Calibri" w:eastAsia="Arial,Calibri" w:cs="Arial,Calibri"/>
          <w:sz w:val="20"/>
          <w:szCs w:val="20"/>
          <w:lang w:eastAsia="es-CO"/>
        </w:rPr>
        <w:t xml:space="preserve">los </w:t>
      </w:r>
      <w:r w:rsidRPr="61D11D7A" w:rsidR="0053713D">
        <w:rPr>
          <w:rFonts w:ascii="Arial,Calibri" w:hAnsi="Arial,Calibri" w:eastAsia="Arial,Calibri" w:cs="Arial,Calibri"/>
          <w:sz w:val="20"/>
          <w:szCs w:val="20"/>
          <w:lang w:eastAsia="es-CO"/>
        </w:rPr>
        <w:t>ítems, la descripción, las unidades o cantidades señaladas en el</w:t>
      </w:r>
      <w:r w:rsidRPr="61D11D7A" w:rsidR="0055237F">
        <w:rPr>
          <w:rFonts w:ascii="Arial,Calibri" w:hAnsi="Arial,Calibri" w:eastAsia="Arial,Calibri" w:cs="Arial,Calibri"/>
          <w:sz w:val="20"/>
          <w:szCs w:val="20"/>
          <w:lang w:eastAsia="es-CO"/>
        </w:rPr>
        <w:t xml:space="preserve"> </w:t>
      </w:r>
      <w:r w:rsidRPr="61D11D7A" w:rsidR="0019143B">
        <w:rPr>
          <w:rFonts w:ascii="Arial,Calibri" w:hAnsi="Arial,Calibri" w:eastAsia="Arial,Calibri" w:cs="Arial,Calibri"/>
          <w:sz w:val="20"/>
          <w:szCs w:val="20"/>
          <w:lang w:eastAsia="es-CO"/>
        </w:rPr>
        <w:t xml:space="preserve"> </w:t>
      </w:r>
      <w:r>
        <w:fldChar w:fldCharType="begin"/>
      </w:r>
      <w:r w:rsidRPr="61D11D7A">
        <w:rPr>
          <w:rFonts w:ascii="Arial" w:hAnsi="Arial" w:eastAsia="游明朝" w:cs="Arial" w:eastAsiaTheme="minorEastAsia"/>
          <w:sz w:val="20"/>
          <w:szCs w:val="20"/>
          <w:lang w:eastAsia="es-CO"/>
        </w:rPr>
        <w:instrText xml:space="preserve"> REF _Ref508648916 \h </w:instrText>
      </w:r>
      <w:r>
        <w:instrText xml:space="preserve"> \* MERGEFORMAT </w:instrText>
      </w:r>
      <w:r w:rsidRPr="61D11D7A">
        <w:rPr>
          <w:rFonts w:ascii="Arial" w:hAnsi="Arial" w:eastAsia="游明朝" w:cs="Arial" w:eastAsiaTheme="minorEastAsia"/>
          <w:sz w:val="20"/>
          <w:szCs w:val="20"/>
          <w:highlight w:val="green"/>
          <w:lang w:eastAsia="es-CO"/>
        </w:rPr>
        <w:fldChar w:fldCharType="separate"/>
      </w:r>
      <w:r w:rsidRPr="61D11D7A" w:rsidR="004B4689">
        <w:rPr>
          <w:rFonts w:ascii="Arial" w:hAnsi="Arial" w:eastAsia="Arial" w:cs="Arial"/>
          <w:sz w:val="20"/>
          <w:szCs w:val="20"/>
        </w:rPr>
        <w:t>Formulario 1– Formulario de Presupuesto Oficial</w:t>
      </w:r>
      <w:r>
        <w:fldChar w:fldCharType="end"/>
      </w:r>
      <w:r w:rsidR="00643804">
        <w:rPr/>
        <w:t xml:space="preserve">. </w:t>
      </w:r>
      <w:r w:rsidR="00CE0573">
        <w:rPr/>
        <w:t xml:space="preserve"> </w:t>
      </w:r>
    </w:p>
    <w:p w:rsidRPr="004C449B" w:rsidR="00766D48" w:rsidP="00766D48" w:rsidRDefault="00766D48" w14:paraId="2E3C1753" w14:textId="77777777">
      <w:pPr>
        <w:pStyle w:val="Prrafodelista"/>
        <w:spacing w:after="0"/>
        <w:jc w:val="both"/>
        <w:rPr>
          <w:rFonts w:ascii="Arial,Calibri" w:hAnsi="Arial,Calibri" w:eastAsia="Arial,Calibri" w:cs="Arial,Calibri"/>
          <w:sz w:val="20"/>
          <w:szCs w:val="20"/>
          <w:lang w:eastAsia="es-CO"/>
        </w:rPr>
      </w:pPr>
    </w:p>
    <w:p w:rsidRPr="004C449B" w:rsidR="00261A93" w:rsidP="00766D48" w:rsidRDefault="00261A93" w14:paraId="1EB486FC" w14:textId="413BEAC1">
      <w:pPr>
        <w:spacing w:after="0"/>
        <w:ind w:left="708"/>
        <w:jc w:val="both"/>
        <w:rPr>
          <w:color w:val="auto"/>
          <w:szCs w:val="20"/>
        </w:rPr>
      </w:pPr>
      <w:r w:rsidRPr="004C449B">
        <w:rPr>
          <w:color w:val="auto"/>
          <w:szCs w:val="20"/>
        </w:rPr>
        <w:t xml:space="preserve">(Ver conceptos: </w:t>
      </w:r>
      <w:hyperlink w:history="1" r:id="rId40">
        <w:r w:rsidRPr="004C449B">
          <w:rPr>
            <w:rStyle w:val="Hipervnculo"/>
            <w:szCs w:val="20"/>
          </w:rPr>
          <w:t>4201912000005792 del 12/09/2019</w:t>
        </w:r>
      </w:hyperlink>
      <w:r w:rsidRPr="004C449B" w:rsidR="001C378E">
        <w:rPr>
          <w:color w:val="auto"/>
          <w:szCs w:val="20"/>
        </w:rPr>
        <w:t>,</w:t>
      </w:r>
      <w:r w:rsidRPr="004C449B" w:rsidR="00F5738A">
        <w:rPr>
          <w:color w:val="auto"/>
          <w:szCs w:val="20"/>
        </w:rPr>
        <w:t xml:space="preserve"> </w:t>
      </w:r>
      <w:hyperlink w:history="1" r:id="rId41">
        <w:r w:rsidRPr="004C449B" w:rsidR="0FFF649A">
          <w:rPr>
            <w:rStyle w:val="Hipervnculo"/>
            <w:szCs w:val="20"/>
          </w:rPr>
          <w:t>4201912000006723 del 30/11/2019</w:t>
        </w:r>
      </w:hyperlink>
      <w:r w:rsidRPr="004C449B" w:rsidR="00C1160F">
        <w:rPr>
          <w:color w:val="auto"/>
          <w:szCs w:val="20"/>
        </w:rPr>
        <w:t>,</w:t>
      </w:r>
      <w:r w:rsidRPr="004C449B" w:rsidR="0FFF649A">
        <w:rPr>
          <w:color w:val="auto"/>
          <w:szCs w:val="20"/>
        </w:rPr>
        <w:t xml:space="preserve"> </w:t>
      </w:r>
      <w:hyperlink w:history="1" r:id="rId42">
        <w:r w:rsidRPr="004C449B" w:rsidR="001C378E">
          <w:rPr>
            <w:rStyle w:val="Hipervnculo"/>
            <w:szCs w:val="20"/>
          </w:rPr>
          <w:t>C</w:t>
        </w:r>
        <w:r w:rsidRPr="004C449B" w:rsidR="00766D48">
          <w:rPr>
            <w:rStyle w:val="Hipervnculo"/>
            <w:rFonts w:cs="Arial"/>
            <w:szCs w:val="20"/>
          </w:rPr>
          <w:t>−</w:t>
        </w:r>
        <w:r w:rsidRPr="004C449B" w:rsidR="001C378E">
          <w:rPr>
            <w:rStyle w:val="Hipervnculo"/>
            <w:szCs w:val="20"/>
          </w:rPr>
          <w:t>184 de 02/04/2020</w:t>
        </w:r>
      </w:hyperlink>
      <w:r w:rsidRPr="004C449B" w:rsidR="40A8622D">
        <w:rPr>
          <w:color w:val="auto"/>
          <w:szCs w:val="20"/>
        </w:rPr>
        <w:t xml:space="preserve">) </w:t>
      </w:r>
    </w:p>
    <w:p w:rsidRPr="00802909" w:rsidR="16186272" w:rsidP="00766D48" w:rsidRDefault="16186272" w14:paraId="49825556" w14:textId="7AADEB5B">
      <w:pPr>
        <w:spacing w:after="0"/>
        <w:ind w:left="360"/>
        <w:jc w:val="both"/>
        <w:rPr>
          <w:color w:val="auto"/>
        </w:rPr>
      </w:pPr>
    </w:p>
    <w:p w:rsidRPr="00802909" w:rsidR="0067132D" w:rsidP="00766D48" w:rsidRDefault="0067132D" w14:paraId="1BCD1A9C" w14:textId="30E7740D">
      <w:pPr>
        <w:pStyle w:val="Prrafodelista"/>
        <w:numPr>
          <w:ilvl w:val="0"/>
          <w:numId w:val="62"/>
        </w:numPr>
        <w:spacing w:after="0"/>
        <w:jc w:val="both"/>
        <w:rPr>
          <w:rFonts w:ascii="Arial,Calibri" w:hAnsi="Arial,Calibri" w:eastAsia="Arial,Calibri" w:cs="Arial,Calibri"/>
          <w:sz w:val="20"/>
          <w:szCs w:val="20"/>
          <w:lang w:eastAsia="es-CO"/>
        </w:rPr>
      </w:pPr>
      <w:bookmarkStart w:name="_Hlk511139274" w:id="195"/>
      <w:r w:rsidRPr="61D11D7A" w:rsidR="0067132D">
        <w:rPr>
          <w:rFonts w:ascii="Arial" w:hAnsi="Arial" w:eastAsia="Arial" w:cs="Arial"/>
          <w:sz w:val="20"/>
          <w:szCs w:val="20"/>
          <w:lang w:eastAsia="es-CO"/>
        </w:rPr>
        <w:t>No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ofrecer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valor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de</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un</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precio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unitario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u</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ofrecer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como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valor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de</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un</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precio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unitario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cero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(0)</w:t>
      </w:r>
      <w:r w:rsidRPr="61D11D7A" w:rsidR="00EC351A">
        <w:rPr>
          <w:rFonts w:ascii="Arial,Calibri" w:hAnsi="Arial,Calibri" w:eastAsia="Arial,Calibri" w:cs="Arial,Calibri"/>
          <w:sz w:val="20"/>
          <w:szCs w:val="20"/>
          <w:lang w:eastAsia="es-CO"/>
        </w:rPr>
        <w:t>.</w:t>
      </w:r>
      <w:r w:rsidRPr="61D11D7A" w:rsidR="00CE0573">
        <w:rPr>
          <w:rFonts w:ascii="Arial,Calibri" w:hAnsi="Arial,Calibri" w:eastAsia="Arial,Calibri" w:cs="Arial,Calibri"/>
          <w:sz w:val="20"/>
          <w:szCs w:val="20"/>
          <w:lang w:eastAsia="es-CO"/>
        </w:rPr>
        <w:t xml:space="preserve"> [</w:t>
      </w:r>
      <w:r w:rsidRPr="61D11D7A" w:rsidR="00CE0573">
        <w:rPr>
          <w:rFonts w:ascii="Arial" w:hAnsi="Arial" w:eastAsia="Arial" w:cs="Arial"/>
          <w:sz w:val="20"/>
          <w:szCs w:val="20"/>
          <w:highlight w:val="lightGray"/>
          <w:lang w:eastAsia="es-CO"/>
        </w:rPr>
        <w:t>incluir sólo cuando la forma de pago sea por precios unitarios</w:t>
      </w:r>
      <w:r w:rsidRPr="61D11D7A" w:rsidR="00CE0573">
        <w:rPr>
          <w:rFonts w:ascii="Arial,Calibri" w:hAnsi="Arial,Calibri" w:eastAsia="Arial,Calibri" w:cs="Arial,Calibri"/>
          <w:sz w:val="20"/>
          <w:szCs w:val="20"/>
          <w:lang w:eastAsia="es-CO"/>
        </w:rPr>
        <w:t xml:space="preserve">] </w:t>
      </w:r>
    </w:p>
    <w:bookmarkEnd w:id="195"/>
    <w:p w:rsidRPr="00802909" w:rsidR="0067132D" w:rsidP="00766D48" w:rsidRDefault="0067132D" w14:paraId="6577A838" w14:textId="5C40F4C3">
      <w:pPr>
        <w:pStyle w:val="Prrafodelista"/>
        <w:numPr>
          <w:ilvl w:val="0"/>
          <w:numId w:val="62"/>
        </w:numPr>
        <w:spacing w:after="0"/>
        <w:jc w:val="both"/>
        <w:rPr>
          <w:rFonts w:ascii="Arial,Calibri" w:hAnsi="Arial,Calibri" w:eastAsia="Arial,Calibri" w:cs="Arial,Calibri"/>
          <w:sz w:val="20"/>
          <w:szCs w:val="20"/>
          <w:lang w:eastAsia="es-CO"/>
        </w:rPr>
      </w:pPr>
      <w:r w:rsidRPr="61D11D7A" w:rsidR="0067132D">
        <w:rPr>
          <w:rFonts w:ascii="Arial" w:hAnsi="Arial" w:eastAsia="Arial" w:cs="Arial"/>
          <w:sz w:val="20"/>
          <w:szCs w:val="20"/>
          <w:lang w:eastAsia="es-CO"/>
        </w:rPr>
        <w:t>Superar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valor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unitario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de</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alguno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algunos</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de</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los</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ítems</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ofrecidos</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con</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respecto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al</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valor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establecido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para</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cada</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ítem</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del</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Presupuesto</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Oficial.</w:t>
      </w:r>
      <w:r w:rsidRPr="61D11D7A" w:rsidR="00CE0573">
        <w:rPr>
          <w:rFonts w:ascii="Arial,Calibri" w:hAnsi="Arial,Calibri" w:eastAsia="Arial,Calibri" w:cs="Arial,Calibri"/>
          <w:sz w:val="20"/>
          <w:szCs w:val="20"/>
          <w:lang w:eastAsia="es-CO"/>
        </w:rPr>
        <w:t xml:space="preserve"> [</w:t>
      </w:r>
      <w:r w:rsidRPr="61D11D7A" w:rsidR="00CE0573">
        <w:rPr>
          <w:rFonts w:ascii="Arial" w:hAnsi="Arial" w:eastAsia="Arial" w:cs="Arial"/>
          <w:sz w:val="20"/>
          <w:szCs w:val="20"/>
          <w:highlight w:val="lightGray"/>
          <w:lang w:eastAsia="es-CO"/>
        </w:rPr>
        <w:t>incluir sólo cuando la forma de pago sea por precios unitarios</w:t>
      </w:r>
      <w:r w:rsidRPr="61D11D7A" w:rsidR="00CE0573">
        <w:rPr>
          <w:rFonts w:ascii="Arial,Calibri" w:hAnsi="Arial,Calibri" w:eastAsia="Arial,Calibri" w:cs="Arial,Calibri"/>
          <w:sz w:val="20"/>
          <w:szCs w:val="20"/>
          <w:lang w:eastAsia="es-CO"/>
        </w:rPr>
        <w:t xml:space="preserve">] </w:t>
      </w:r>
    </w:p>
    <w:p w:rsidRPr="004C449B" w:rsidR="002D3C6C" w:rsidP="00766D48" w:rsidRDefault="002D3C6C" w14:paraId="42FAB960" w14:textId="77777777">
      <w:pPr>
        <w:pStyle w:val="Prrafodelista"/>
        <w:spacing w:after="0"/>
        <w:jc w:val="both"/>
        <w:rPr>
          <w:rFonts w:ascii="Arial,Calibri" w:hAnsi="Arial,Calibri" w:eastAsia="Arial,Calibri" w:cs="Arial,Calibri"/>
          <w:sz w:val="20"/>
          <w:szCs w:val="20"/>
          <w:lang w:eastAsia="es-CO"/>
        </w:rPr>
      </w:pPr>
    </w:p>
    <w:p w:rsidRPr="004C449B" w:rsidR="002D3C6C" w:rsidP="00766D48" w:rsidRDefault="002D3C6C" w14:paraId="65DE67FA" w14:textId="16FACE00">
      <w:pPr>
        <w:pStyle w:val="Prrafodelista"/>
        <w:spacing w:after="0"/>
        <w:jc w:val="both"/>
        <w:rPr>
          <w:rFonts w:ascii="Arial" w:hAnsi="Arial" w:eastAsia="Arial,Calibri" w:cs="Arial"/>
          <w:sz w:val="20"/>
          <w:szCs w:val="20"/>
          <w:lang w:eastAsia="es-CO"/>
        </w:rPr>
      </w:pPr>
      <w:r w:rsidRPr="004C449B">
        <w:rPr>
          <w:rFonts w:ascii="Arial" w:hAnsi="Arial" w:eastAsia="Arial,Calibri" w:cs="Arial"/>
          <w:sz w:val="20"/>
          <w:szCs w:val="20"/>
          <w:lang w:eastAsia="es-CO"/>
        </w:rPr>
        <w:t xml:space="preserve">(Ver conceptos: </w:t>
      </w:r>
      <w:hyperlink w:history="1" r:id="rId43">
        <w:r w:rsidRPr="004C449B">
          <w:rPr>
            <w:rStyle w:val="Hipervnculo"/>
            <w:rFonts w:ascii="Arial" w:hAnsi="Arial" w:eastAsia="Arial,Calibri" w:cs="Arial"/>
            <w:sz w:val="20"/>
            <w:szCs w:val="20"/>
            <w:lang w:eastAsia="es-CO"/>
          </w:rPr>
          <w:t>4201912000006723 del 30/11/2019</w:t>
        </w:r>
      </w:hyperlink>
      <w:r w:rsidRPr="004C449B" w:rsidR="00766D48">
        <w:rPr>
          <w:rFonts w:ascii="Arial" w:hAnsi="Arial" w:eastAsia="Arial,Calibri" w:cs="Arial"/>
          <w:sz w:val="20"/>
          <w:szCs w:val="20"/>
          <w:lang w:eastAsia="es-CO"/>
        </w:rPr>
        <w:t>)</w:t>
      </w:r>
    </w:p>
    <w:p w:rsidRPr="00802909" w:rsidR="002D3C6C" w:rsidP="00766D48" w:rsidRDefault="002D3C6C" w14:paraId="4A3EDE35" w14:textId="77777777">
      <w:pPr>
        <w:pStyle w:val="Prrafodelista"/>
        <w:spacing w:after="0"/>
        <w:jc w:val="both"/>
        <w:rPr>
          <w:rFonts w:ascii="Arial,Calibri" w:hAnsi="Arial,Calibri" w:eastAsia="Arial,Calibri" w:cs="Arial,Calibri"/>
          <w:sz w:val="20"/>
          <w:szCs w:val="20"/>
          <w:lang w:eastAsia="es-CO"/>
        </w:rPr>
      </w:pPr>
    </w:p>
    <w:p w:rsidRPr="00802909" w:rsidR="0067132D" w:rsidP="00766D48" w:rsidRDefault="0067132D" w14:paraId="24E3E0AA" w14:textId="0B2AA8C7">
      <w:pPr>
        <w:pStyle w:val="Prrafodelista"/>
        <w:numPr>
          <w:ilvl w:val="0"/>
          <w:numId w:val="62"/>
        </w:numPr>
        <w:spacing w:after="0"/>
        <w:jc w:val="both"/>
        <w:rPr>
          <w:rFonts w:ascii="Arial,Calibri" w:hAnsi="Arial,Calibri" w:eastAsia="Arial,Calibri" w:cs="Arial,Calibri"/>
          <w:sz w:val="20"/>
          <w:szCs w:val="20"/>
          <w:lang w:eastAsia="es-CO"/>
        </w:rPr>
      </w:pPr>
      <w:r w:rsidRPr="61D11D7A" w:rsidR="0067132D">
        <w:rPr>
          <w:rFonts w:ascii="Arial" w:hAnsi="Arial" w:eastAsia="Arial" w:cs="Arial"/>
          <w:sz w:val="20"/>
          <w:szCs w:val="20"/>
          <w:lang w:eastAsia="es-CO"/>
        </w:rPr>
        <w:t>Ofrecer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un</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porcentaje</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para</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imprevistos</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inferior</w:t>
      </w:r>
      <w:r w:rsidRPr="61D11D7A" w:rsidR="002644ED">
        <w:rPr>
          <w:rFonts w:ascii="Arial,Calibri" w:hAnsi="Arial,Calibri" w:eastAsia="Arial,Calibri" w:cs="Arial,Calibri"/>
          <w:sz w:val="20"/>
          <w:szCs w:val="20"/>
          <w:lang w:eastAsia="es-CO"/>
        </w:rPr>
        <w:t xml:space="preserve"> </w:t>
      </w:r>
      <w:r w:rsidRPr="61D11D7A" w:rsidR="0067132D">
        <w:rPr>
          <w:rFonts w:ascii="Arial" w:hAnsi="Arial" w:eastAsia="Arial" w:cs="Arial"/>
          <w:sz w:val="20"/>
          <w:szCs w:val="20"/>
          <w:lang w:eastAsia="es-CO"/>
        </w:rPr>
        <w:t>a</w:t>
      </w:r>
      <w:r w:rsidRPr="61D11D7A" w:rsidR="007B68FA">
        <w:rPr>
          <w:rFonts w:ascii="Arial" w:hAnsi="Arial" w:eastAsia="Arial" w:cs="Arial"/>
          <w:sz w:val="20"/>
          <w:szCs w:val="20"/>
          <w:lang w:eastAsia="es-CO"/>
        </w:rPr>
        <w:t>l definido en</w:t>
      </w:r>
      <w:r w:rsidRPr="61D11D7A" w:rsidR="00D96886">
        <w:rPr>
          <w:rFonts w:ascii="Arial" w:hAnsi="Arial" w:eastAsia="Arial" w:cs="Arial"/>
          <w:sz w:val="20"/>
          <w:szCs w:val="20"/>
          <w:lang w:eastAsia="es-CO"/>
        </w:rPr>
        <w:t xml:space="preserve"> el </w:t>
      </w:r>
      <w:r>
        <w:fldChar w:fldCharType="begin"/>
      </w:r>
      <w:r w:rsidRPr="61D11D7A">
        <w:rPr>
          <w:rFonts w:ascii="Arial" w:hAnsi="Arial" w:eastAsia="游明朝" w:cs="Arial" w:eastAsiaTheme="minorEastAsia"/>
          <w:sz w:val="20"/>
          <w:szCs w:val="20"/>
          <w:lang w:eastAsia="es-CO"/>
        </w:rPr>
        <w:instrText xml:space="preserve"> REF _Ref508648916 \h </w:instrText>
      </w:r>
      <w:r>
        <w:instrText xml:space="preserve"> \* MERGEFORMAT </w:instrText>
      </w:r>
      <w:r w:rsidRPr="61D11D7A">
        <w:rPr>
          <w:rFonts w:ascii="Arial" w:hAnsi="Arial" w:eastAsia="游明朝" w:cs="Arial" w:eastAsiaTheme="minorEastAsia"/>
          <w:sz w:val="20"/>
          <w:szCs w:val="20"/>
          <w:lang w:eastAsia="es-CO"/>
        </w:rPr>
        <w:fldChar w:fldCharType="separate"/>
      </w:r>
      <w:r w:rsidRPr="61D11D7A" w:rsidR="004B4689">
        <w:rPr>
          <w:rFonts w:ascii="Arial" w:hAnsi="Arial" w:eastAsia="Arial" w:cs="Arial"/>
          <w:sz w:val="20"/>
          <w:szCs w:val="20"/>
        </w:rPr>
        <w:t>Formulario 1– Formulario de Presupuesto Oficial</w:t>
      </w:r>
      <w:r>
        <w:fldChar w:fldCharType="end"/>
      </w:r>
      <w:r w:rsidRPr="61D11D7A" w:rsidR="00D96886">
        <w:rPr>
          <w:rFonts w:ascii="Arial,Calibri" w:hAnsi="Arial,Calibri" w:eastAsia="Arial,Calibri" w:cs="Arial,Calibri"/>
          <w:sz w:val="20"/>
          <w:szCs w:val="20"/>
          <w:lang w:eastAsia="es-CO"/>
        </w:rPr>
        <w:t xml:space="preserve">. </w:t>
      </w:r>
    </w:p>
    <w:p w:rsidRPr="00802909" w:rsidR="00766D48" w:rsidP="00766D48" w:rsidRDefault="00766D48" w14:paraId="7E99902A" w14:textId="77777777">
      <w:pPr>
        <w:pStyle w:val="Prrafodelista"/>
        <w:spacing w:after="0"/>
        <w:jc w:val="both"/>
        <w:rPr>
          <w:rFonts w:ascii="Arial,Calibri" w:hAnsi="Arial,Calibri" w:eastAsia="Arial,Calibri" w:cs="Arial,Calibri"/>
          <w:sz w:val="18"/>
          <w:szCs w:val="18"/>
          <w:lang w:eastAsia="es-CO"/>
        </w:rPr>
      </w:pPr>
    </w:p>
    <w:p w:rsidRPr="004C449B" w:rsidR="0015461A" w:rsidP="00766D48" w:rsidRDefault="0015461A" w14:paraId="07E8E1E6" w14:textId="2269DFD5">
      <w:pPr>
        <w:spacing w:after="0"/>
        <w:ind w:left="360" w:firstLine="348"/>
        <w:jc w:val="both"/>
        <w:rPr>
          <w:rFonts w:eastAsia="Arial,Calibri" w:cs="Arial"/>
          <w:color w:val="auto"/>
          <w:szCs w:val="20"/>
          <w:lang w:eastAsia="es-CO"/>
        </w:rPr>
      </w:pPr>
      <w:r w:rsidRPr="004C449B">
        <w:rPr>
          <w:rFonts w:eastAsia="Arial,Calibri" w:cs="Arial"/>
          <w:color w:val="auto"/>
          <w:szCs w:val="20"/>
          <w:lang w:eastAsia="es-CO"/>
        </w:rPr>
        <w:t xml:space="preserve">(Ver conceptos: </w:t>
      </w:r>
      <w:hyperlink w:history="1" r:id="rId44">
        <w:r w:rsidRPr="004C449B">
          <w:rPr>
            <w:rStyle w:val="Hipervnculo"/>
            <w:rFonts w:eastAsia="Arial,Calibri" w:cs="Arial"/>
            <w:szCs w:val="20"/>
            <w:lang w:eastAsia="es-CO"/>
          </w:rPr>
          <w:t>C</w:t>
        </w:r>
        <w:r w:rsidRPr="004C449B" w:rsidR="007A69C6">
          <w:rPr>
            <w:rStyle w:val="Hipervnculo"/>
            <w:rFonts w:cs="Arial"/>
            <w:szCs w:val="20"/>
          </w:rPr>
          <w:t>−</w:t>
        </w:r>
        <w:r w:rsidRPr="004C449B">
          <w:rPr>
            <w:rStyle w:val="Hipervnculo"/>
            <w:rFonts w:eastAsia="Arial,Calibri" w:cs="Arial"/>
            <w:szCs w:val="20"/>
            <w:lang w:eastAsia="es-CO"/>
          </w:rPr>
          <w:t>093 del 28/02/2020</w:t>
        </w:r>
      </w:hyperlink>
      <w:r w:rsidRPr="004C449B" w:rsidR="00766D48">
        <w:rPr>
          <w:rFonts w:eastAsia="Arial,Calibri" w:cs="Arial"/>
          <w:color w:val="auto"/>
          <w:szCs w:val="20"/>
          <w:lang w:eastAsia="es-CO"/>
        </w:rPr>
        <w:t>)</w:t>
      </w:r>
    </w:p>
    <w:p w:rsidRPr="00802909" w:rsidR="00766D48" w:rsidP="00766D48" w:rsidRDefault="00766D48" w14:paraId="07830F20" w14:textId="77777777">
      <w:pPr>
        <w:spacing w:after="0"/>
        <w:ind w:left="360"/>
        <w:jc w:val="both"/>
        <w:rPr>
          <w:rFonts w:ascii="Arial,Calibri" w:hAnsi="Arial,Calibri" w:eastAsia="Arial,Calibri" w:cs="Arial,Calibri"/>
          <w:color w:val="auto"/>
          <w:szCs w:val="20"/>
          <w:lang w:eastAsia="es-CO"/>
        </w:rPr>
      </w:pPr>
    </w:p>
    <w:p w:rsidRPr="00802909" w:rsidR="00B466EC" w:rsidP="007A69C6" w:rsidRDefault="00C16E37" w14:paraId="7B175BA2" w14:textId="01EA0590">
      <w:pPr>
        <w:pStyle w:val="Prrafodelista"/>
        <w:numPr>
          <w:ilvl w:val="0"/>
          <w:numId w:val="62"/>
        </w:numPr>
        <w:spacing w:after="0"/>
        <w:jc w:val="both"/>
        <w:rPr>
          <w:rFonts w:ascii="Arial,Calibri" w:hAnsi="Arial,Calibri" w:eastAsia="Arial,Calibri" w:cs="Arial,Calibri"/>
          <w:sz w:val="20"/>
          <w:szCs w:val="20"/>
          <w:lang w:eastAsia="es-CO"/>
        </w:rPr>
      </w:pPr>
      <w:r w:rsidRPr="61D11D7A" w:rsidR="00C16E37">
        <w:rPr>
          <w:rFonts w:ascii="Arial" w:hAnsi="Arial" w:eastAsia="Arial" w:cs="Arial"/>
          <w:sz w:val="20"/>
          <w:szCs w:val="20"/>
          <w:lang w:eastAsia="es-CO"/>
        </w:rPr>
        <w:t>No</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discriminar</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en</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la</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oferta</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económica</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porcentaje</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de</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AIU</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en</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la</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forma</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como</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lo</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establece</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el</w:t>
      </w:r>
      <w:r w:rsidRPr="61D11D7A" w:rsidR="002644ED">
        <w:rPr>
          <w:rFonts w:ascii="Arial,Calibri" w:hAnsi="Arial,Calibri" w:eastAsia="Arial,Calibri" w:cs="Arial,Calibri"/>
          <w:sz w:val="20"/>
          <w:szCs w:val="20"/>
          <w:lang w:eastAsia="es-CO"/>
        </w:rPr>
        <w:t xml:space="preserve"> </w:t>
      </w:r>
      <w:r w:rsidRPr="61D11D7A" w:rsidR="00D02A7C">
        <w:rPr>
          <w:rFonts w:ascii="Arial" w:hAnsi="Arial" w:eastAsia="Arial" w:cs="Arial"/>
          <w:sz w:val="20"/>
          <w:szCs w:val="20"/>
          <w:lang w:eastAsia="es-CO"/>
        </w:rPr>
        <w:t>P</w:t>
      </w:r>
      <w:r w:rsidRPr="61D11D7A" w:rsidR="00C16E37">
        <w:rPr>
          <w:rFonts w:ascii="Arial" w:hAnsi="Arial" w:eastAsia="Arial" w:cs="Arial"/>
          <w:sz w:val="20"/>
          <w:szCs w:val="20"/>
          <w:lang w:eastAsia="es-CO"/>
        </w:rPr>
        <w:t>liego</w:t>
      </w:r>
      <w:r w:rsidRPr="61D11D7A" w:rsidR="002644ED">
        <w:rPr>
          <w:rFonts w:ascii="Arial,Calibri" w:hAnsi="Arial,Calibri" w:eastAsia="Arial,Calibri" w:cs="Arial,Calibri"/>
          <w:sz w:val="20"/>
          <w:szCs w:val="20"/>
          <w:lang w:eastAsia="es-CO"/>
        </w:rPr>
        <w:t xml:space="preserve"> </w:t>
      </w:r>
      <w:r w:rsidRPr="61D11D7A" w:rsidR="00C16E37">
        <w:rPr>
          <w:rFonts w:ascii="Arial" w:hAnsi="Arial" w:eastAsia="Arial" w:cs="Arial"/>
          <w:sz w:val="20"/>
          <w:szCs w:val="20"/>
          <w:lang w:eastAsia="es-CO"/>
        </w:rPr>
        <w:t>de</w:t>
      </w:r>
      <w:r w:rsidRPr="61D11D7A" w:rsidR="002644ED">
        <w:rPr>
          <w:rFonts w:ascii="Arial,Calibri" w:hAnsi="Arial,Calibri" w:eastAsia="Arial,Calibri" w:cs="Arial,Calibri"/>
          <w:sz w:val="20"/>
          <w:szCs w:val="20"/>
          <w:lang w:eastAsia="es-CO"/>
        </w:rPr>
        <w:t xml:space="preserve"> </w:t>
      </w:r>
      <w:r w:rsidRPr="61D11D7A" w:rsidR="00D02A7C">
        <w:rPr>
          <w:rFonts w:ascii="Arial" w:hAnsi="Arial" w:eastAsia="Arial" w:cs="Arial"/>
          <w:sz w:val="20"/>
          <w:szCs w:val="20"/>
          <w:lang w:eastAsia="es-CO"/>
        </w:rPr>
        <w:t>C</w:t>
      </w:r>
      <w:r w:rsidRPr="61D11D7A" w:rsidR="00C16E37">
        <w:rPr>
          <w:rFonts w:ascii="Arial" w:hAnsi="Arial" w:eastAsia="Arial" w:cs="Arial"/>
          <w:sz w:val="20"/>
          <w:szCs w:val="20"/>
          <w:lang w:eastAsia="es-CO"/>
        </w:rPr>
        <w:t>ondiciones</w:t>
      </w:r>
      <w:r w:rsidRPr="61D11D7A" w:rsidR="00397AE7">
        <w:rPr>
          <w:rFonts w:ascii="Arial" w:hAnsi="Arial" w:eastAsia="Arial" w:cs="Arial"/>
          <w:sz w:val="20"/>
          <w:szCs w:val="20"/>
          <w:lang w:eastAsia="es-CO"/>
        </w:rPr>
        <w:t xml:space="preserve"> y el </w:t>
      </w:r>
      <w:r>
        <w:fldChar w:fldCharType="begin"/>
      </w:r>
      <w:r w:rsidRPr="61D11D7A">
        <w:rPr>
          <w:rFonts w:ascii="Arial" w:hAnsi="Arial" w:eastAsia="游明朝" w:cs="Arial" w:eastAsiaTheme="minorEastAsia"/>
          <w:sz w:val="20"/>
          <w:szCs w:val="20"/>
          <w:lang w:eastAsia="es-CO"/>
        </w:rPr>
        <w:instrText xml:space="preserve"> REF _Ref508648916 \h </w:instrText>
      </w:r>
      <w:r>
        <w:instrText xml:space="preserve"> \* MERGEFORMAT </w:instrText>
      </w:r>
      <w:r w:rsidRPr="61D11D7A">
        <w:rPr>
          <w:rFonts w:ascii="Arial" w:hAnsi="Arial" w:eastAsia="游明朝" w:cs="Arial" w:eastAsiaTheme="minorEastAsia"/>
          <w:sz w:val="20"/>
          <w:szCs w:val="20"/>
          <w:lang w:eastAsia="es-CO"/>
        </w:rPr>
        <w:fldChar w:fldCharType="separate"/>
      </w:r>
      <w:r w:rsidRPr="61D11D7A" w:rsidR="004B4689">
        <w:rPr>
          <w:rFonts w:ascii="Arial" w:hAnsi="Arial" w:eastAsia="Arial" w:cs="Arial"/>
          <w:sz w:val="20"/>
          <w:szCs w:val="20"/>
        </w:rPr>
        <w:t>Formulario 1– Formulario de Presupuesto Oficial</w:t>
      </w:r>
      <w:r>
        <w:fldChar w:fldCharType="end"/>
      </w:r>
      <w:r w:rsidRPr="61D11D7A" w:rsidR="00D96886">
        <w:rPr>
          <w:rFonts w:ascii="Arial,Calibri" w:hAnsi="Arial,Calibri" w:eastAsia="Arial,Calibri" w:cs="Arial,Calibri"/>
          <w:sz w:val="20"/>
          <w:szCs w:val="20"/>
          <w:lang w:eastAsia="es-CO"/>
        </w:rPr>
        <w:t>.</w:t>
      </w:r>
    </w:p>
    <w:p w:rsidRPr="00802909" w:rsidR="007A69C6" w:rsidP="007A69C6" w:rsidRDefault="007A69C6" w14:paraId="09E40AB5" w14:textId="77777777">
      <w:pPr>
        <w:pStyle w:val="Prrafodelista"/>
        <w:spacing w:after="0"/>
        <w:jc w:val="both"/>
        <w:rPr>
          <w:rFonts w:ascii="Arial,Calibri" w:hAnsi="Arial,Calibri" w:eastAsia="Arial,Calibri" w:cs="Arial,Calibri"/>
          <w:sz w:val="20"/>
          <w:szCs w:val="20"/>
          <w:lang w:eastAsia="es-CO"/>
        </w:rPr>
      </w:pPr>
    </w:p>
    <w:p w:rsidRPr="00802909" w:rsidR="00B466EC" w:rsidP="007A69C6" w:rsidRDefault="00B466EC" w14:paraId="46CB1DC7" w14:textId="5537CFA2">
      <w:pPr>
        <w:spacing w:after="0"/>
        <w:ind w:left="708"/>
        <w:jc w:val="both"/>
        <w:rPr>
          <w:rFonts w:eastAsia="Arial" w:cs="Arial"/>
          <w:color w:val="auto"/>
          <w:sz w:val="18"/>
          <w:szCs w:val="18"/>
          <w:lang w:val="es"/>
        </w:rPr>
      </w:pPr>
      <w:r w:rsidRPr="105F3714">
        <w:rPr>
          <w:rFonts w:eastAsia="Arial,Calibri" w:cs="Arial"/>
          <w:color w:val="auto"/>
          <w:sz w:val="18"/>
          <w:szCs w:val="18"/>
          <w:lang w:eastAsia="es-CO"/>
        </w:rPr>
        <w:t>(Ver concepto:</w:t>
      </w:r>
      <w:r w:rsidRPr="105F3714" w:rsidR="007A69C6">
        <w:rPr>
          <w:rFonts w:eastAsia="Arial,Calibri" w:cs="Arial"/>
          <w:color w:val="auto"/>
          <w:sz w:val="18"/>
          <w:szCs w:val="18"/>
          <w:lang w:eastAsia="es-CO"/>
        </w:rPr>
        <w:t xml:space="preserve"> </w:t>
      </w:r>
      <w:hyperlink w:history="1" r:id="rId45">
        <w:r w:rsidRPr="00846E65" w:rsidR="007A69C6">
          <w:rPr>
            <w:rStyle w:val="Hipervnculo"/>
            <w:rFonts w:eastAsia="Arial" w:cs="Arial"/>
            <w:sz w:val="18"/>
            <w:szCs w:val="18"/>
            <w:lang w:val="es"/>
          </w:rPr>
          <w:t>4201912000006447 del 10/10/2019</w:t>
        </w:r>
      </w:hyperlink>
      <w:r w:rsidRPr="105F3714" w:rsidR="007A69C6">
        <w:rPr>
          <w:rFonts w:eastAsia="Arial" w:cs="Arial"/>
          <w:color w:val="auto"/>
          <w:sz w:val="18"/>
          <w:szCs w:val="18"/>
          <w:lang w:val="es"/>
        </w:rPr>
        <w:t xml:space="preserve">, </w:t>
      </w:r>
      <w:hyperlink w:history="1" r:id="rId46">
        <w:r w:rsidRPr="00A2667C" w:rsidR="007A69C6">
          <w:rPr>
            <w:rStyle w:val="Hipervnculo"/>
            <w:rFonts w:eastAsia="Arial" w:cs="Arial"/>
            <w:sz w:val="18"/>
            <w:szCs w:val="18"/>
            <w:lang w:val="es"/>
          </w:rPr>
          <w:t>4201913000006365 del 30/10/2019</w:t>
        </w:r>
      </w:hyperlink>
      <w:r w:rsidRPr="105F3714" w:rsidR="007A69C6">
        <w:rPr>
          <w:rFonts w:eastAsia="Arial" w:cs="Arial"/>
          <w:color w:val="auto"/>
          <w:sz w:val="18"/>
          <w:szCs w:val="18"/>
          <w:lang w:val="es"/>
        </w:rPr>
        <w:t xml:space="preserve">, </w:t>
      </w:r>
      <w:hyperlink w:history="1" r:id="rId47">
        <w:r w:rsidRPr="004630B2">
          <w:rPr>
            <w:rStyle w:val="Hipervnculo"/>
            <w:rFonts w:eastAsia="Arial,Calibri" w:cs="Arial"/>
            <w:sz w:val="18"/>
            <w:szCs w:val="18"/>
            <w:lang w:eastAsia="es-CO"/>
          </w:rPr>
          <w:t>4201912000007092 del 29/11/2019</w:t>
        </w:r>
      </w:hyperlink>
      <w:r w:rsidRPr="105F3714" w:rsidR="5AA6EC61">
        <w:rPr>
          <w:rFonts w:eastAsia="Arial,Calibri" w:cs="Arial"/>
          <w:color w:val="auto"/>
          <w:sz w:val="18"/>
          <w:szCs w:val="18"/>
          <w:lang w:eastAsia="es-CO"/>
        </w:rPr>
        <w:t xml:space="preserve">, </w:t>
      </w:r>
      <w:hyperlink w:history="1" r:id="rId48">
        <w:r w:rsidRPr="0099645B" w:rsidR="007A69C6">
          <w:rPr>
            <w:rStyle w:val="Hipervnculo"/>
            <w:rFonts w:eastAsia="Arial" w:cs="Arial"/>
            <w:sz w:val="18"/>
            <w:szCs w:val="18"/>
            <w:lang w:val="es"/>
          </w:rPr>
          <w:t>4201912000007460 de 16/12/2019,</w:t>
        </w:r>
      </w:hyperlink>
      <w:r w:rsidRPr="105F3714" w:rsidR="007A69C6">
        <w:rPr>
          <w:rFonts w:eastAsia="Arial" w:cs="Arial"/>
          <w:color w:val="auto"/>
          <w:sz w:val="18"/>
          <w:szCs w:val="18"/>
          <w:lang w:val="es"/>
        </w:rPr>
        <w:t xml:space="preserve"> </w:t>
      </w:r>
      <w:hyperlink w:history="1" r:id="rId49">
        <w:r w:rsidRPr="00B13088" w:rsidR="0015461A">
          <w:rPr>
            <w:rStyle w:val="Hipervnculo"/>
            <w:rFonts w:eastAsia="Arial" w:cs="Arial"/>
            <w:sz w:val="18"/>
            <w:szCs w:val="18"/>
            <w:lang w:val="es"/>
          </w:rPr>
          <w:t>C</w:t>
        </w:r>
        <w:r w:rsidRPr="00B13088" w:rsidR="007A69C6">
          <w:rPr>
            <w:rStyle w:val="Hipervnculo"/>
            <w:rFonts w:cs="Arial"/>
            <w:sz w:val="18"/>
            <w:szCs w:val="18"/>
          </w:rPr>
          <w:t>−</w:t>
        </w:r>
        <w:r w:rsidRPr="00B13088" w:rsidR="0015461A">
          <w:rPr>
            <w:rStyle w:val="Hipervnculo"/>
            <w:rFonts w:eastAsia="Arial" w:cs="Arial"/>
            <w:sz w:val="18"/>
            <w:szCs w:val="18"/>
            <w:lang w:val="es"/>
          </w:rPr>
          <w:t>093 del 28/02/2020</w:t>
        </w:r>
      </w:hyperlink>
      <w:r w:rsidRPr="105F3714" w:rsidR="007A69C6">
        <w:rPr>
          <w:rFonts w:eastAsia="Arial" w:cs="Arial"/>
          <w:color w:val="auto"/>
          <w:sz w:val="18"/>
          <w:szCs w:val="18"/>
          <w:lang w:val="es"/>
        </w:rPr>
        <w:t>)</w:t>
      </w:r>
    </w:p>
    <w:p w:rsidRPr="00802909" w:rsidR="007A69C6" w:rsidP="007A69C6" w:rsidRDefault="007A69C6" w14:paraId="0C93A3DD" w14:textId="77777777">
      <w:pPr>
        <w:spacing w:after="0"/>
        <w:ind w:left="708"/>
        <w:jc w:val="both"/>
        <w:rPr>
          <w:rFonts w:eastAsia="Arial,Calibri" w:cs="Arial"/>
          <w:color w:val="auto"/>
          <w:sz w:val="18"/>
          <w:szCs w:val="18"/>
          <w:lang w:eastAsia="es-CO"/>
        </w:rPr>
      </w:pPr>
    </w:p>
    <w:p w:rsidRPr="00802909" w:rsidR="00C16E37" w:rsidP="007A69C6" w:rsidRDefault="00C16E37" w14:paraId="33CC3A47" w14:textId="35FAE071">
      <w:pPr>
        <w:pStyle w:val="Prrafodelista"/>
        <w:numPr>
          <w:ilvl w:val="0"/>
          <w:numId w:val="62"/>
        </w:numPr>
        <w:spacing w:after="0"/>
        <w:jc w:val="both"/>
        <w:rPr>
          <w:rFonts w:ascii="Arial,Calibri" w:hAnsi="Arial,Calibri" w:eastAsia="Arial,Calibri" w:cs="Arial,Calibri"/>
          <w:sz w:val="20"/>
          <w:szCs w:val="20"/>
          <w:lang w:eastAsia="es-CO"/>
        </w:rPr>
      </w:pPr>
      <w:bookmarkStart w:name="_Hlk511139359" w:id="196"/>
      <w:r w:rsidRPr="00802909" w:rsidR="00C16E37">
        <w:rPr>
          <w:rFonts w:ascii="Arial" w:hAnsi="Arial" w:eastAsia="Arial" w:cs="Arial"/>
          <w:sz w:val="20"/>
          <w:szCs w:val="20"/>
          <w:lang w:eastAsia="es-CO"/>
        </w:rPr>
        <w:t>Ofrecer</w:t>
      </w:r>
      <w:r w:rsidRPr="00802909" w:rsidR="002644ED">
        <w:rPr>
          <w:rFonts w:ascii="Arial,Calibri" w:hAnsi="Arial,Calibri" w:eastAsia="Arial,Calibri" w:cs="Arial,Calibri"/>
          <w:sz w:val="20"/>
          <w:szCs w:val="20"/>
          <w:lang w:eastAsia="es-CO"/>
        </w:rPr>
        <w:t xml:space="preserve"> </w:t>
      </w:r>
      <w:r w:rsidRPr="00802909" w:rsidR="00C16E37">
        <w:rPr>
          <w:rFonts w:ascii="Arial" w:hAnsi="Arial" w:eastAsia="Arial" w:cs="Arial"/>
          <w:sz w:val="20"/>
          <w:szCs w:val="20"/>
          <w:lang w:eastAsia="es-CO"/>
        </w:rPr>
        <w:t>como</w:t>
      </w:r>
      <w:r w:rsidRPr="00802909" w:rsidR="002644ED">
        <w:rPr>
          <w:rFonts w:ascii="Arial,Calibri" w:hAnsi="Arial,Calibri" w:eastAsia="Arial,Calibri" w:cs="Arial,Calibri"/>
          <w:sz w:val="20"/>
          <w:szCs w:val="20"/>
          <w:lang w:eastAsia="es-CO"/>
        </w:rPr>
        <w:t xml:space="preserve"> </w:t>
      </w:r>
      <w:r w:rsidRPr="00802909" w:rsidR="00C16E37">
        <w:rPr>
          <w:rFonts w:ascii="Arial" w:hAnsi="Arial" w:eastAsia="Arial" w:cs="Arial"/>
          <w:sz w:val="20"/>
          <w:szCs w:val="20"/>
          <w:lang w:eastAsia="es-CO"/>
        </w:rPr>
        <w:t>valor</w:t>
      </w:r>
      <w:r w:rsidRPr="00802909" w:rsidR="002644ED">
        <w:rPr>
          <w:rFonts w:ascii="Arial,Calibri" w:hAnsi="Arial,Calibri" w:eastAsia="Arial,Calibri" w:cs="Arial,Calibri"/>
          <w:sz w:val="20"/>
          <w:szCs w:val="20"/>
          <w:lang w:eastAsia="es-CO"/>
        </w:rPr>
        <w:t xml:space="preserve"> </w:t>
      </w:r>
      <w:r w:rsidRPr="00802909" w:rsidR="00C16E37">
        <w:rPr>
          <w:rFonts w:ascii="Arial" w:hAnsi="Arial" w:eastAsia="Arial" w:cs="Arial"/>
          <w:sz w:val="20"/>
          <w:szCs w:val="20"/>
          <w:lang w:eastAsia="es-CO"/>
        </w:rPr>
        <w:t>del</w:t>
      </w:r>
      <w:r w:rsidRPr="00802909" w:rsidR="002644ED">
        <w:rPr>
          <w:rFonts w:ascii="Arial,Calibri" w:hAnsi="Arial,Calibri" w:eastAsia="Arial,Calibri" w:cs="Arial,Calibri"/>
          <w:sz w:val="20"/>
          <w:szCs w:val="20"/>
          <w:lang w:eastAsia="es-CO"/>
        </w:rPr>
        <w:t xml:space="preserve"> </w:t>
      </w:r>
      <w:r w:rsidRPr="00802909" w:rsidR="00C16E37">
        <w:rPr>
          <w:rFonts w:ascii="Arial" w:hAnsi="Arial" w:eastAsia="Arial" w:cs="Arial"/>
          <w:sz w:val="20"/>
          <w:szCs w:val="20"/>
          <w:lang w:eastAsia="es-CO"/>
        </w:rPr>
        <w:t>AIU</w:t>
      </w:r>
      <w:r w:rsidRPr="00802909" w:rsidR="002644ED">
        <w:rPr>
          <w:rFonts w:ascii="Arial,Calibri" w:hAnsi="Arial,Calibri" w:eastAsia="Arial,Calibri" w:cs="Arial,Calibri"/>
          <w:sz w:val="20"/>
          <w:szCs w:val="20"/>
          <w:lang w:eastAsia="es-CO"/>
        </w:rPr>
        <w:t xml:space="preserve"> </w:t>
      </w:r>
      <w:r w:rsidRPr="00802909" w:rsidR="00C16E37">
        <w:rPr>
          <w:rFonts w:ascii="Arial" w:hAnsi="Arial" w:eastAsia="Arial" w:cs="Arial"/>
          <w:sz w:val="20"/>
          <w:szCs w:val="20"/>
          <w:lang w:eastAsia="es-CO"/>
        </w:rPr>
        <w:t>un</w:t>
      </w:r>
      <w:r w:rsidRPr="00802909" w:rsidR="002644ED">
        <w:rPr>
          <w:rFonts w:ascii="Arial,Calibri" w:hAnsi="Arial,Calibri" w:eastAsia="Arial,Calibri" w:cs="Arial,Calibri"/>
          <w:sz w:val="20"/>
          <w:szCs w:val="20"/>
          <w:lang w:eastAsia="es-CO"/>
        </w:rPr>
        <w:t xml:space="preserve"> </w:t>
      </w:r>
      <w:r w:rsidRPr="00802909" w:rsidR="00C16E37">
        <w:rPr>
          <w:rFonts w:ascii="Arial" w:hAnsi="Arial" w:eastAsia="Arial" w:cs="Arial"/>
          <w:sz w:val="20"/>
          <w:szCs w:val="20"/>
          <w:lang w:eastAsia="es-CO"/>
        </w:rPr>
        <w:t>porcentaje</w:t>
      </w:r>
      <w:r w:rsidRPr="00802909" w:rsidR="002644ED">
        <w:rPr>
          <w:rFonts w:ascii="Arial,Calibri" w:hAnsi="Arial,Calibri" w:eastAsia="Arial,Calibri" w:cs="Arial,Calibri"/>
          <w:sz w:val="20"/>
          <w:szCs w:val="20"/>
          <w:lang w:eastAsia="es-CO"/>
        </w:rPr>
        <w:t xml:space="preserve"> </w:t>
      </w:r>
      <w:r w:rsidRPr="00802909" w:rsidR="002F3A00">
        <w:rPr>
          <w:rFonts w:ascii="Arial,Calibri" w:hAnsi="Arial,Calibri" w:eastAsia="Arial,Calibri" w:cs="Arial,Calibri"/>
          <w:sz w:val="20"/>
          <w:szCs w:val="20"/>
          <w:lang w:eastAsia="es-CO"/>
        </w:rPr>
        <w:t xml:space="preserve">diferente al rango establecido por la Entidad en la sección </w:t>
      </w:r>
      <w:r w:rsidRPr="00802909" w:rsidR="002F3A00">
        <w:rPr>
          <w:rFonts w:ascii="Arial,Calibri" w:hAnsi="Arial,Calibri" w:eastAsia="Arial,Calibri" w:cs="Arial,Calibri"/>
          <w:sz w:val="20"/>
          <w:szCs w:val="20"/>
          <w:lang w:eastAsia="es-CO"/>
        </w:rPr>
        <w:fldChar w:fldCharType="begin"/>
      </w:r>
      <w:r w:rsidRPr="00802909" w:rsidR="002F3A00">
        <w:rPr>
          <w:rFonts w:ascii="Arial,Calibri" w:hAnsi="Arial,Calibri" w:eastAsia="Arial,Calibri" w:cs="Arial,Calibri"/>
          <w:sz w:val="20"/>
          <w:szCs w:val="20"/>
          <w:lang w:eastAsia="es-CO"/>
        </w:rPr>
        <w:instrText xml:space="preserve"> REF _Ref520311795 \n \h </w:instrText>
      </w:r>
      <w:r w:rsidRPr="00802909" w:rsidR="00CA32D3">
        <w:rPr>
          <w:rFonts w:ascii="Arial,Calibri" w:hAnsi="Arial,Calibri" w:eastAsia="Arial,Calibri" w:cs="Arial,Calibri"/>
          <w:sz w:val="20"/>
          <w:szCs w:val="20"/>
          <w:lang w:eastAsia="es-CO"/>
        </w:rPr>
        <w:instrText xml:space="preserve"> \* MERGEFORMAT </w:instrText>
      </w:r>
      <w:r w:rsidRPr="00802909" w:rsidR="002F3A00">
        <w:rPr>
          <w:rFonts w:ascii="Arial,Calibri" w:hAnsi="Arial,Calibri" w:eastAsia="Arial,Calibri" w:cs="Arial,Calibri"/>
          <w:sz w:val="20"/>
          <w:szCs w:val="20"/>
          <w:lang w:eastAsia="es-CO"/>
        </w:rPr>
      </w:r>
      <w:r w:rsidRPr="00802909" w:rsidR="002F3A00">
        <w:rPr>
          <w:rFonts w:ascii="Arial,Calibri" w:hAnsi="Arial,Calibri" w:eastAsia="Arial,Calibri" w:cs="Arial,Calibri"/>
          <w:sz w:val="20"/>
          <w:szCs w:val="20"/>
          <w:lang w:eastAsia="es-CO"/>
        </w:rPr>
        <w:fldChar w:fldCharType="separate"/>
      </w:r>
      <w:r w:rsidRPr="00802909" w:rsidR="004B4689">
        <w:rPr>
          <w:rFonts w:ascii="Arial,Calibri" w:hAnsi="Arial,Calibri" w:eastAsia="Arial,Calibri" w:cs="Arial,Calibri"/>
          <w:sz w:val="20"/>
          <w:szCs w:val="20"/>
          <w:lang w:eastAsia="es-CO"/>
        </w:rPr>
        <w:t>4.1.1</w:t>
      </w:r>
      <w:r w:rsidRPr="00802909" w:rsidR="002F3A00">
        <w:rPr>
          <w:rFonts w:ascii="Arial,Calibri" w:hAnsi="Arial,Calibri" w:eastAsia="Arial,Calibri" w:cs="Arial,Calibri"/>
          <w:sz w:val="20"/>
          <w:szCs w:val="20"/>
          <w:lang w:eastAsia="es-CO"/>
        </w:rPr>
        <w:fldChar w:fldCharType="end"/>
      </w:r>
      <w:r w:rsidRPr="00802909" w:rsidR="002F3A00">
        <w:rPr>
          <w:rFonts w:ascii="Arial,Calibri" w:hAnsi="Arial,Calibri" w:eastAsia="Arial,Calibri" w:cs="Arial,Calibri"/>
          <w:sz w:val="20"/>
          <w:szCs w:val="20"/>
          <w:lang w:eastAsia="es-CO"/>
        </w:rPr>
        <w:t xml:space="preserve"> del Pliego de Condiciones.</w:t>
      </w:r>
    </w:p>
    <w:p w:rsidRPr="00802909" w:rsidR="007A69C6" w:rsidP="007A69C6" w:rsidRDefault="007A69C6" w14:paraId="7481115C" w14:textId="77777777">
      <w:pPr>
        <w:pStyle w:val="Prrafodelista"/>
        <w:spacing w:after="0"/>
        <w:jc w:val="both"/>
        <w:rPr>
          <w:rFonts w:ascii="Arial,Calibri" w:hAnsi="Arial,Calibri" w:eastAsia="Arial,Calibri" w:cs="Arial,Calibri"/>
          <w:sz w:val="20"/>
          <w:szCs w:val="20"/>
          <w:lang w:eastAsia="es-CO"/>
        </w:rPr>
      </w:pPr>
    </w:p>
    <w:bookmarkEnd w:id="196"/>
    <w:p w:rsidRPr="00F5738A" w:rsidR="10A397A4" w:rsidP="007A69C6" w:rsidRDefault="10A397A4" w14:paraId="3F235E88" w14:textId="76553C48">
      <w:pPr>
        <w:spacing w:after="0"/>
        <w:ind w:firstLine="708"/>
        <w:rPr>
          <w:color w:val="auto"/>
          <w:sz w:val="18"/>
          <w:szCs w:val="18"/>
        </w:rPr>
      </w:pPr>
      <w:r w:rsidRPr="00F5738A">
        <w:rPr>
          <w:color w:val="auto"/>
          <w:sz w:val="18"/>
          <w:szCs w:val="18"/>
        </w:rPr>
        <w:t xml:space="preserve">(Ver conceptos: </w:t>
      </w:r>
      <w:hyperlink w:history="1" r:id="rId50">
        <w:r w:rsidRPr="004630B2">
          <w:rPr>
            <w:rStyle w:val="Hipervnculo"/>
            <w:sz w:val="18"/>
            <w:szCs w:val="18"/>
          </w:rPr>
          <w:t>4201913000006436 del 03/10/2019</w:t>
        </w:r>
      </w:hyperlink>
      <w:r w:rsidRPr="00F5738A" w:rsidR="0015461A">
        <w:rPr>
          <w:color w:val="auto"/>
          <w:sz w:val="18"/>
          <w:szCs w:val="18"/>
        </w:rPr>
        <w:t xml:space="preserve">, </w:t>
      </w:r>
      <w:hyperlink w:history="1" r:id="rId51">
        <w:r w:rsidRPr="006D4DAE" w:rsidR="0015461A">
          <w:rPr>
            <w:rStyle w:val="Hipervnculo"/>
            <w:sz w:val="18"/>
            <w:szCs w:val="18"/>
          </w:rPr>
          <w:t>C</w:t>
        </w:r>
        <w:r w:rsidRPr="006D4DAE" w:rsidR="007A69C6">
          <w:rPr>
            <w:rStyle w:val="Hipervnculo"/>
            <w:rFonts w:cs="Arial"/>
            <w:sz w:val="18"/>
            <w:szCs w:val="18"/>
          </w:rPr>
          <w:t>−</w:t>
        </w:r>
        <w:r w:rsidRPr="006D4DAE" w:rsidR="0015461A">
          <w:rPr>
            <w:rStyle w:val="Hipervnculo"/>
            <w:sz w:val="18"/>
            <w:szCs w:val="18"/>
          </w:rPr>
          <w:t>093 del 28/02/2020</w:t>
        </w:r>
      </w:hyperlink>
      <w:r w:rsidRPr="00F5738A" w:rsidR="007A69C6">
        <w:rPr>
          <w:color w:val="auto"/>
          <w:sz w:val="18"/>
          <w:szCs w:val="18"/>
        </w:rPr>
        <w:t>)</w:t>
      </w:r>
    </w:p>
    <w:p w:rsidRPr="00802909" w:rsidR="007A69C6" w:rsidP="007A69C6" w:rsidRDefault="007A69C6" w14:paraId="28ECE142" w14:textId="77777777">
      <w:pPr>
        <w:spacing w:after="0"/>
        <w:rPr>
          <w:color w:val="auto"/>
        </w:rPr>
      </w:pPr>
    </w:p>
    <w:p w:rsidRPr="00802909" w:rsidR="00EC351A" w:rsidP="007A69C6" w:rsidRDefault="00EC351A" w14:paraId="405FBDED" w14:textId="382F1F6D">
      <w:pPr>
        <w:pStyle w:val="Prrafodelista"/>
        <w:numPr>
          <w:ilvl w:val="0"/>
          <w:numId w:val="62"/>
        </w:numPr>
        <w:spacing w:after="0"/>
        <w:jc w:val="both"/>
        <w:rPr>
          <w:rFonts w:ascii="Arial,Calibri" w:hAnsi="Arial,Calibri" w:eastAsia="Arial,Calibri" w:cs="Arial,Calibri"/>
          <w:sz w:val="20"/>
          <w:szCs w:val="20"/>
          <w:lang w:eastAsia="es-CO"/>
        </w:rPr>
      </w:pPr>
      <w:r w:rsidRPr="61D11D7A" w:rsidR="00EC351A">
        <w:rPr>
          <w:rFonts w:ascii="Arial" w:hAnsi="Arial" w:eastAsia="Arial" w:cs="Arial"/>
          <w:sz w:val="20"/>
          <w:szCs w:val="20"/>
          <w:lang w:eastAsia="es-CO"/>
        </w:rPr>
        <w:t>Que</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se</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hayan</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modificado</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los</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valores</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estimados</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en</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los</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presupuestos</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oficiales,</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como</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no</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modificables</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o</w:t>
      </w:r>
      <w:r w:rsidRPr="61D11D7A" w:rsidR="002644ED">
        <w:rPr>
          <w:rFonts w:ascii="Arial,Calibri" w:hAnsi="Arial,Calibri" w:eastAsia="Arial,Calibri" w:cs="Arial,Calibri"/>
          <w:sz w:val="20"/>
          <w:szCs w:val="20"/>
          <w:lang w:eastAsia="es-CO"/>
        </w:rPr>
        <w:t xml:space="preserve"> </w:t>
      </w:r>
      <w:r w:rsidRPr="61D11D7A" w:rsidR="00EC351A">
        <w:rPr>
          <w:rFonts w:ascii="Arial" w:hAnsi="Arial" w:eastAsia="Arial" w:cs="Arial"/>
          <w:sz w:val="20"/>
          <w:szCs w:val="20"/>
          <w:lang w:eastAsia="es-CO"/>
        </w:rPr>
        <w:t>inmodificables.</w:t>
      </w:r>
    </w:p>
    <w:p w:rsidRPr="00802909" w:rsidR="007A69C6" w:rsidP="007A69C6" w:rsidRDefault="007A69C6" w14:paraId="02D576C9" w14:textId="77777777">
      <w:pPr>
        <w:pStyle w:val="Prrafodelista"/>
        <w:spacing w:after="0"/>
        <w:jc w:val="both"/>
        <w:rPr>
          <w:rFonts w:ascii="Arial,Calibri" w:hAnsi="Arial,Calibri" w:eastAsia="Arial,Calibri" w:cs="Arial,Calibri"/>
          <w:sz w:val="20"/>
          <w:szCs w:val="20"/>
          <w:lang w:eastAsia="es-CO"/>
        </w:rPr>
      </w:pPr>
    </w:p>
    <w:p w:rsidRPr="00802909" w:rsidR="788CBDB8" w:rsidP="007A69C6" w:rsidRDefault="788CBDB8" w14:paraId="2F3E0187" w14:textId="72378C6B">
      <w:pPr>
        <w:spacing w:after="0"/>
        <w:ind w:left="708"/>
        <w:jc w:val="both"/>
        <w:rPr>
          <w:rFonts w:eastAsia="Arial" w:cs="Arial"/>
          <w:color w:val="auto"/>
          <w:sz w:val="18"/>
          <w:szCs w:val="18"/>
          <w:lang w:eastAsia="es-CO"/>
        </w:rPr>
      </w:pPr>
      <w:r w:rsidRPr="00802909">
        <w:rPr>
          <w:rFonts w:eastAsia="Arial" w:cs="Arial"/>
          <w:color w:val="auto"/>
          <w:sz w:val="18"/>
          <w:szCs w:val="18"/>
          <w:lang w:eastAsia="es-CO"/>
        </w:rPr>
        <w:t>(Ver conceptos:</w:t>
      </w:r>
      <w:r w:rsidRPr="00802909" w:rsidR="007A69C6">
        <w:rPr>
          <w:rFonts w:eastAsia="Arial" w:cs="Arial"/>
          <w:color w:val="auto"/>
          <w:sz w:val="18"/>
          <w:szCs w:val="18"/>
          <w:lang w:eastAsia="es-CO"/>
        </w:rPr>
        <w:t xml:space="preserve"> </w:t>
      </w:r>
      <w:hyperlink w:history="1" r:id="rId52">
        <w:r w:rsidRPr="004C449B" w:rsidR="007A69C6">
          <w:rPr>
            <w:rStyle w:val="Hipervnculo"/>
            <w:rFonts w:eastAsia="Arial" w:cs="Arial"/>
            <w:sz w:val="18"/>
            <w:szCs w:val="18"/>
            <w:lang w:eastAsia="es-CO"/>
          </w:rPr>
          <w:t>4201912000005646 del 17/09/2019</w:t>
        </w:r>
      </w:hyperlink>
      <w:r w:rsidRPr="00802909" w:rsidR="007A69C6">
        <w:rPr>
          <w:rFonts w:eastAsia="Arial" w:cs="Arial"/>
          <w:color w:val="auto"/>
          <w:sz w:val="18"/>
          <w:szCs w:val="18"/>
          <w:lang w:eastAsia="es-CO"/>
        </w:rPr>
        <w:t xml:space="preserve">, </w:t>
      </w:r>
      <w:hyperlink w:history="1" r:id="rId53">
        <w:r w:rsidRPr="00DD4F7D">
          <w:rPr>
            <w:rStyle w:val="Hipervnculo"/>
            <w:rFonts w:eastAsia="Arial" w:cs="Arial"/>
            <w:sz w:val="18"/>
            <w:szCs w:val="18"/>
            <w:lang w:eastAsia="es-CO"/>
          </w:rPr>
          <w:t>4201912000006498 del 07/10/2019</w:t>
        </w:r>
      </w:hyperlink>
      <w:r w:rsidRPr="00802909" w:rsidR="00B11E94">
        <w:rPr>
          <w:rFonts w:eastAsia="Arial" w:cs="Arial"/>
          <w:color w:val="auto"/>
          <w:sz w:val="18"/>
          <w:szCs w:val="18"/>
          <w:lang w:eastAsia="es-CO"/>
        </w:rPr>
        <w:t xml:space="preserve">, </w:t>
      </w:r>
      <w:hyperlink w:history="1" r:id="rId54">
        <w:r w:rsidRPr="00876844" w:rsidR="731306D3">
          <w:rPr>
            <w:rStyle w:val="Hipervnculo"/>
            <w:rFonts w:eastAsia="Arial" w:cs="Arial"/>
            <w:sz w:val="18"/>
            <w:szCs w:val="18"/>
            <w:lang w:eastAsia="es-CO"/>
          </w:rPr>
          <w:t>4201912000006747 12/11/2019</w:t>
        </w:r>
      </w:hyperlink>
      <w:r w:rsidRPr="00802909" w:rsidR="007A69C6">
        <w:rPr>
          <w:rFonts w:eastAsia="Arial" w:cs="Arial"/>
          <w:color w:val="auto"/>
          <w:sz w:val="18"/>
          <w:szCs w:val="18"/>
          <w:lang w:eastAsia="es-CO"/>
        </w:rPr>
        <w:t>)</w:t>
      </w:r>
      <w:r w:rsidRPr="00802909" w:rsidR="731306D3">
        <w:rPr>
          <w:rFonts w:eastAsia="Arial" w:cs="Arial"/>
          <w:color w:val="auto"/>
          <w:sz w:val="18"/>
          <w:szCs w:val="18"/>
          <w:lang w:eastAsia="es-CO"/>
        </w:rPr>
        <w:t xml:space="preserve"> </w:t>
      </w:r>
    </w:p>
    <w:p w:rsidRPr="00802909" w:rsidR="007A69C6" w:rsidP="007A69C6" w:rsidRDefault="007A69C6" w14:paraId="326C1479" w14:textId="77777777">
      <w:pPr>
        <w:spacing w:after="0"/>
        <w:ind w:left="708"/>
        <w:jc w:val="both"/>
        <w:rPr>
          <w:rFonts w:eastAsia="Arial" w:cs="Arial"/>
          <w:color w:val="auto"/>
          <w:lang w:eastAsia="es-CO"/>
        </w:rPr>
      </w:pPr>
    </w:p>
    <w:p w:rsidRPr="00802909" w:rsidR="00F15305" w:rsidP="007A69C6" w:rsidRDefault="003E61F4" w14:paraId="00E9DA78" w14:textId="41C72134">
      <w:pPr>
        <w:pStyle w:val="Prrafodelista"/>
        <w:numPr>
          <w:ilvl w:val="0"/>
          <w:numId w:val="62"/>
        </w:numPr>
        <w:spacing w:after="0"/>
        <w:jc w:val="both"/>
        <w:rPr>
          <w:rFonts w:ascii="Arial,Calibri" w:hAnsi="Arial,Calibri" w:eastAsia="Arial,Calibri" w:cs="Arial,Calibri"/>
          <w:sz w:val="20"/>
          <w:szCs w:val="20"/>
          <w:lang w:eastAsia="es-CO"/>
        </w:rPr>
      </w:pPr>
      <w:r w:rsidRPr="61D11D7A" w:rsidR="003E61F4">
        <w:rPr>
          <w:rFonts w:ascii="Arial" w:hAnsi="Arial" w:eastAsia="Arial" w:cs="Arial"/>
          <w:sz w:val="20"/>
          <w:szCs w:val="20"/>
          <w:lang w:eastAsia="es-CO"/>
        </w:rPr>
        <w:t>Cuando</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se</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presente</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propuesta</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condicionada</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para</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la</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adjudicación</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del</w:t>
      </w:r>
      <w:r w:rsidRPr="61D11D7A" w:rsidR="002644ED">
        <w:rPr>
          <w:rFonts w:ascii="Arial,Calibri" w:hAnsi="Arial,Calibri" w:eastAsia="Arial,Calibri" w:cs="Arial,Calibri"/>
          <w:sz w:val="20"/>
          <w:szCs w:val="20"/>
          <w:lang w:eastAsia="es-CO"/>
        </w:rPr>
        <w:t xml:space="preserve"> </w:t>
      </w:r>
      <w:r w:rsidRPr="61D11D7A" w:rsidR="003E61F4">
        <w:rPr>
          <w:rFonts w:ascii="Arial" w:hAnsi="Arial" w:eastAsia="Arial" w:cs="Arial"/>
          <w:sz w:val="20"/>
          <w:szCs w:val="20"/>
          <w:lang w:eastAsia="es-CO"/>
        </w:rPr>
        <w:t>contrato.</w:t>
      </w:r>
    </w:p>
    <w:p w:rsidRPr="00802909" w:rsidR="00F33771" w:rsidP="007A69C6" w:rsidRDefault="00F33771" w14:paraId="7799720A" w14:textId="2B20303D">
      <w:pPr>
        <w:pStyle w:val="Prrafodelista"/>
        <w:spacing w:after="0"/>
        <w:jc w:val="both"/>
        <w:rPr>
          <w:rFonts w:ascii="Arial" w:hAnsi="Arial" w:eastAsia="Arial" w:cs="Arial"/>
          <w:sz w:val="20"/>
          <w:szCs w:val="20"/>
          <w:lang w:eastAsia="es-CO"/>
        </w:rPr>
      </w:pPr>
    </w:p>
    <w:p w:rsidRPr="00802909" w:rsidR="476966D3" w:rsidP="007A69C6" w:rsidRDefault="476966D3" w14:paraId="3F2FB043" w14:textId="1943B299">
      <w:pPr>
        <w:spacing w:after="0"/>
        <w:ind w:left="708"/>
        <w:jc w:val="both"/>
        <w:rPr>
          <w:rFonts w:eastAsia="Arial" w:cs="Arial"/>
          <w:color w:val="auto"/>
          <w:sz w:val="18"/>
          <w:szCs w:val="18"/>
          <w:lang w:eastAsia="es-CO"/>
        </w:rPr>
      </w:pPr>
      <w:r w:rsidRPr="00802909">
        <w:rPr>
          <w:rFonts w:eastAsia="Arial" w:cs="Arial"/>
          <w:color w:val="auto"/>
          <w:sz w:val="18"/>
          <w:szCs w:val="18"/>
          <w:lang w:eastAsia="es-CO"/>
        </w:rPr>
        <w:t>(</w:t>
      </w:r>
      <w:r w:rsidRPr="00802909" w:rsidR="007A69C6">
        <w:rPr>
          <w:rFonts w:eastAsia="Arial" w:cs="Arial"/>
          <w:color w:val="auto"/>
          <w:sz w:val="18"/>
          <w:szCs w:val="18"/>
          <w:lang w:eastAsia="es-CO"/>
        </w:rPr>
        <w:t>V</w:t>
      </w:r>
      <w:r w:rsidRPr="00802909">
        <w:rPr>
          <w:rFonts w:eastAsia="Arial" w:cs="Arial"/>
          <w:color w:val="auto"/>
          <w:sz w:val="18"/>
          <w:szCs w:val="18"/>
          <w:lang w:eastAsia="es-CO"/>
        </w:rPr>
        <w:t xml:space="preserve">er conceptos: </w:t>
      </w:r>
      <w:hyperlink w:history="1" r:id="rId55">
        <w:r w:rsidRPr="00B677EA" w:rsidR="04B59086">
          <w:rPr>
            <w:rStyle w:val="Hipervnculo"/>
            <w:rFonts w:eastAsia="Arial" w:cs="Arial"/>
            <w:sz w:val="18"/>
            <w:szCs w:val="18"/>
            <w:lang w:eastAsia="es-CO"/>
          </w:rPr>
          <w:t>4201912000006805 del 19/11/2019</w:t>
        </w:r>
      </w:hyperlink>
      <w:r w:rsidRPr="00802909" w:rsidR="04B59086">
        <w:rPr>
          <w:rFonts w:eastAsia="Arial" w:cs="Arial"/>
          <w:color w:val="auto"/>
          <w:sz w:val="18"/>
          <w:szCs w:val="18"/>
          <w:lang w:eastAsia="es-CO"/>
        </w:rPr>
        <w:t xml:space="preserve">, </w:t>
      </w:r>
      <w:hyperlink w:history="1" r:id="rId56">
        <w:r w:rsidRPr="00AA01E3" w:rsidR="04B59086">
          <w:rPr>
            <w:rStyle w:val="Hipervnculo"/>
            <w:rFonts w:eastAsia="Arial" w:cs="Arial"/>
            <w:sz w:val="18"/>
            <w:szCs w:val="18"/>
            <w:lang w:eastAsia="es-CO"/>
          </w:rPr>
          <w:t>4201912000006838 del 19/11/2019</w:t>
        </w:r>
      </w:hyperlink>
      <w:r w:rsidRPr="00802909" w:rsidR="04B59086">
        <w:rPr>
          <w:rFonts w:eastAsia="Arial" w:cs="Arial"/>
          <w:color w:val="auto"/>
          <w:sz w:val="18"/>
          <w:szCs w:val="18"/>
          <w:lang w:eastAsia="es-CO"/>
        </w:rPr>
        <w:t>,</w:t>
      </w:r>
      <w:r w:rsidRPr="00802909" w:rsidR="00600E88">
        <w:rPr>
          <w:rFonts w:eastAsia="Arial" w:cs="Arial"/>
          <w:color w:val="auto"/>
          <w:sz w:val="18"/>
          <w:szCs w:val="18"/>
          <w:lang w:eastAsia="es-CO"/>
        </w:rPr>
        <w:t xml:space="preserve"> </w:t>
      </w:r>
      <w:hyperlink w:history="1" r:id="rId57">
        <w:r w:rsidRPr="00AA01E3" w:rsidR="04B59086">
          <w:rPr>
            <w:rStyle w:val="Hipervnculo"/>
            <w:rFonts w:eastAsia="Arial" w:cs="Arial"/>
            <w:sz w:val="18"/>
            <w:szCs w:val="18"/>
            <w:lang w:eastAsia="es-CO"/>
          </w:rPr>
          <w:t>4201912000007035 del 26/11/2019</w:t>
        </w:r>
      </w:hyperlink>
      <w:r w:rsidRPr="00802909" w:rsidR="04B59086">
        <w:rPr>
          <w:rFonts w:eastAsia="Arial" w:cs="Arial"/>
          <w:color w:val="auto"/>
          <w:sz w:val="18"/>
          <w:szCs w:val="18"/>
          <w:lang w:eastAsia="es-CO"/>
        </w:rPr>
        <w:t xml:space="preserve">, </w:t>
      </w:r>
      <w:hyperlink w:history="1" r:id="rId58">
        <w:r w:rsidRPr="00AA01E3" w:rsidR="04B59086">
          <w:rPr>
            <w:rStyle w:val="Hipervnculo"/>
            <w:rFonts w:eastAsia="Arial" w:cs="Arial"/>
            <w:sz w:val="18"/>
            <w:szCs w:val="18"/>
            <w:lang w:eastAsia="es-CO"/>
          </w:rPr>
          <w:t>4201912000007197 del 26/11/2019</w:t>
        </w:r>
      </w:hyperlink>
      <w:r w:rsidRPr="00802909" w:rsidR="007A69C6">
        <w:rPr>
          <w:rFonts w:eastAsia="Arial" w:cs="Arial"/>
          <w:color w:val="auto"/>
          <w:sz w:val="18"/>
          <w:szCs w:val="18"/>
          <w:lang w:eastAsia="es-CO"/>
        </w:rPr>
        <w:t>)</w:t>
      </w:r>
    </w:p>
    <w:p w:rsidRPr="00802909" w:rsidR="00F33771" w:rsidP="007A69C6" w:rsidRDefault="00F33771" w14:paraId="3E655296" w14:textId="77777777">
      <w:pPr>
        <w:pStyle w:val="Prrafodelista"/>
        <w:spacing w:after="0"/>
        <w:jc w:val="both"/>
        <w:rPr>
          <w:rFonts w:ascii="Arial,Calibri" w:hAnsi="Arial,Calibri" w:eastAsia="Arial,Calibri" w:cs="Arial,Calibri"/>
          <w:sz w:val="20"/>
          <w:szCs w:val="20"/>
          <w:lang w:eastAsia="es-CO"/>
        </w:rPr>
      </w:pPr>
    </w:p>
    <w:p w:rsidRPr="00802909" w:rsidR="00941C3D" w:rsidP="007A69C6" w:rsidRDefault="00383909" w14:paraId="181CC89C" w14:textId="2EBB3368">
      <w:pPr>
        <w:pStyle w:val="Prrafodelista"/>
        <w:numPr>
          <w:ilvl w:val="0"/>
          <w:numId w:val="62"/>
        </w:numPr>
        <w:spacing w:after="0"/>
        <w:jc w:val="both"/>
        <w:rPr>
          <w:rFonts w:ascii="Arial,Calibri" w:hAnsi="Arial,Calibri" w:eastAsia="Arial,Calibri" w:cs="Arial,Calibri"/>
          <w:sz w:val="20"/>
          <w:szCs w:val="20"/>
          <w:lang w:eastAsia="es-CO"/>
        </w:rPr>
      </w:pPr>
      <w:r w:rsidRPr="61D11D7A" w:rsidR="00383909">
        <w:rPr>
          <w:rFonts w:ascii="Arial" w:hAnsi="Arial" w:eastAsia="Arial" w:cs="Arial"/>
          <w:sz w:val="20"/>
          <w:szCs w:val="20"/>
          <w:lang w:eastAsia="es-CO"/>
        </w:rPr>
        <w:t xml:space="preserve">Entregar la información de la propuesta </w:t>
      </w:r>
      <w:r w:rsidRPr="61D11D7A" w:rsidR="007B1CA2">
        <w:rPr>
          <w:rFonts w:ascii="Arial" w:hAnsi="Arial" w:eastAsia="Arial" w:cs="Arial"/>
          <w:sz w:val="20"/>
          <w:szCs w:val="20"/>
          <w:lang w:eastAsia="es-CO"/>
        </w:rPr>
        <w:t xml:space="preserve">económica </w:t>
      </w:r>
      <w:r w:rsidRPr="61D11D7A" w:rsidR="00383909">
        <w:rPr>
          <w:rFonts w:ascii="Arial" w:hAnsi="Arial" w:eastAsia="Arial" w:cs="Arial"/>
          <w:sz w:val="20"/>
          <w:szCs w:val="20"/>
          <w:lang w:eastAsia="es-CO"/>
        </w:rPr>
        <w:t xml:space="preserve">en el sobre que no corresponda. </w:t>
      </w:r>
    </w:p>
    <w:p w:rsidRPr="00802909" w:rsidR="00665034" w:rsidP="007A69C6" w:rsidRDefault="00665034" w14:paraId="5EAFF1D3" w14:textId="3627511B">
      <w:pPr>
        <w:pStyle w:val="Prrafodelista"/>
        <w:numPr>
          <w:ilvl w:val="0"/>
          <w:numId w:val="62"/>
        </w:numPr>
        <w:spacing w:after="0"/>
        <w:jc w:val="both"/>
        <w:rPr>
          <w:rFonts w:ascii="Arial,Calibri" w:hAnsi="Arial,Calibri" w:eastAsia="Arial,Calibri" w:cs="Arial,Calibri"/>
          <w:sz w:val="20"/>
          <w:szCs w:val="20"/>
          <w:lang w:eastAsia="es-CO"/>
        </w:rPr>
      </w:pPr>
      <w:r w:rsidRPr="61D11D7A" w:rsidR="00665034">
        <w:rPr>
          <w:rFonts w:ascii="Arial,Calibri" w:hAnsi="Arial,Calibri" w:eastAsia="Arial,Calibri" w:cs="Arial,Calibri"/>
          <w:sz w:val="20"/>
          <w:szCs w:val="20"/>
          <w:lang w:eastAsia="es-CO"/>
        </w:rPr>
        <w:t xml:space="preserve">Cuando el ordenador del gasto determine que el valor total de la oferta es artificialmente bajo, de acuerdo con lo establecido </w:t>
      </w:r>
      <w:r w:rsidRPr="61D11D7A" w:rsidR="00742379">
        <w:rPr>
          <w:rFonts w:ascii="Arial,Calibri" w:hAnsi="Arial,Calibri" w:eastAsia="Arial,Calibri" w:cs="Arial,Calibri"/>
          <w:sz w:val="20"/>
          <w:szCs w:val="20"/>
          <w:lang w:eastAsia="es-CO"/>
        </w:rPr>
        <w:t xml:space="preserve">en la sección </w:t>
      </w:r>
      <w:r>
        <w:fldChar w:fldCharType="begin"/>
      </w:r>
      <w:r w:rsidRPr="61D11D7A">
        <w:rPr>
          <w:rFonts w:ascii="Arial,Calibri" w:hAnsi="Arial,Calibri" w:eastAsia="Arial,Calibri" w:cs="Arial,Calibri"/>
          <w:sz w:val="20"/>
          <w:szCs w:val="20"/>
          <w:lang w:eastAsia="es-CO"/>
        </w:rPr>
        <w:instrText xml:space="preserve"> REF _Ref531076130 \n \h </w:instrText>
      </w:r>
      <w:r>
        <w:instrText xml:space="preserve"> \* MERGEFORMAT </w:instrText>
      </w:r>
      <w:r w:rsidRPr="61D11D7A">
        <w:rPr>
          <w:rFonts w:ascii="Arial,Calibri" w:hAnsi="Arial,Calibri" w:eastAsia="Arial,Calibri" w:cs="Arial,Calibri"/>
          <w:sz w:val="20"/>
          <w:szCs w:val="20"/>
          <w:lang w:eastAsia="es-CO"/>
        </w:rPr>
        <w:fldChar w:fldCharType="separate"/>
      </w:r>
      <w:r w:rsidRPr="61D11D7A" w:rsidR="004B4689">
        <w:rPr>
          <w:rFonts w:ascii="Arial,Calibri" w:hAnsi="Arial,Calibri" w:eastAsia="Arial,Calibri" w:cs="Arial,Calibri"/>
          <w:sz w:val="20"/>
          <w:szCs w:val="20"/>
          <w:lang w:eastAsia="es-CO"/>
        </w:rPr>
        <w:t>4.1.3</w:t>
      </w:r>
      <w:r>
        <w:fldChar w:fldCharType="end"/>
      </w:r>
      <w:r w:rsidRPr="61D11D7A" w:rsidR="00742379">
        <w:rPr>
          <w:rFonts w:ascii="Arial,Calibri" w:hAnsi="Arial,Calibri" w:eastAsia="Arial,Calibri" w:cs="Arial,Calibri"/>
          <w:sz w:val="20"/>
          <w:szCs w:val="20"/>
          <w:lang w:eastAsia="es-CO"/>
        </w:rPr>
        <w:t xml:space="preserve">.  </w:t>
      </w:r>
    </w:p>
    <w:p w:rsidRPr="00802909" w:rsidR="00600E88" w:rsidP="00600E88" w:rsidRDefault="00600E88" w14:paraId="1D5F3C06" w14:textId="77777777">
      <w:pPr>
        <w:pStyle w:val="Prrafodelista"/>
        <w:spacing w:after="0"/>
        <w:jc w:val="both"/>
        <w:rPr>
          <w:rFonts w:ascii="Arial,Calibri" w:hAnsi="Arial,Calibri" w:eastAsia="Arial,Calibri" w:cs="Arial,Calibri"/>
          <w:sz w:val="20"/>
          <w:szCs w:val="20"/>
          <w:lang w:eastAsia="es-CO"/>
        </w:rPr>
      </w:pPr>
    </w:p>
    <w:p w:rsidRPr="00B334EA" w:rsidR="005A208C" w:rsidP="005A208C" w:rsidRDefault="005A208C" w14:paraId="2C3A8F51" w14:textId="6A27ABE9">
      <w:pPr>
        <w:pStyle w:val="Prrafodelista"/>
        <w:jc w:val="both"/>
        <w:rPr>
          <w:rFonts w:ascii="Arial,Calibri" w:hAnsi="Arial,Calibri" w:eastAsia="Arial,Calibri" w:cs="Arial,Calibri"/>
          <w:sz w:val="18"/>
          <w:szCs w:val="18"/>
          <w:lang w:eastAsia="es-CO"/>
        </w:rPr>
      </w:pPr>
      <w:r w:rsidRPr="00B334EA">
        <w:rPr>
          <w:rFonts w:ascii="Arial,Calibri" w:hAnsi="Arial,Calibri" w:eastAsia="Arial,Calibri" w:cs="Arial,Calibri"/>
          <w:sz w:val="18"/>
          <w:szCs w:val="18"/>
          <w:lang w:eastAsia="es-CO"/>
        </w:rPr>
        <w:t>(Ver conceptos</w:t>
      </w:r>
      <w:r w:rsidRPr="00B334EA" w:rsidR="00600E88">
        <w:rPr>
          <w:rFonts w:ascii="Arial,Calibri" w:hAnsi="Arial,Calibri" w:eastAsia="Arial,Calibri" w:cs="Arial,Calibri"/>
          <w:sz w:val="18"/>
          <w:szCs w:val="18"/>
          <w:lang w:eastAsia="es-CO"/>
        </w:rPr>
        <w:t>:</w:t>
      </w:r>
      <w:r w:rsidRPr="00B334EA">
        <w:rPr>
          <w:rFonts w:ascii="Arial,Calibri" w:hAnsi="Arial,Calibri" w:eastAsia="Arial,Calibri" w:cs="Arial,Calibri"/>
          <w:sz w:val="18"/>
          <w:szCs w:val="18"/>
          <w:lang w:eastAsia="es-CO"/>
        </w:rPr>
        <w:t xml:space="preserve"> </w:t>
      </w:r>
      <w:hyperlink w:history="1" r:id="rId59">
        <w:r w:rsidRPr="00C70C43" w:rsidR="149821EE">
          <w:rPr>
            <w:rStyle w:val="Hipervnculo"/>
            <w:rFonts w:ascii="Arial,Calibri" w:hAnsi="Arial,Calibri" w:eastAsia="Arial,Calibri" w:cs="Arial,Calibri"/>
            <w:sz w:val="18"/>
            <w:szCs w:val="18"/>
            <w:lang w:eastAsia="es-CO"/>
          </w:rPr>
          <w:t>4201912000006283 del 28/10/2019</w:t>
        </w:r>
      </w:hyperlink>
      <w:r w:rsidRPr="00B334EA" w:rsidR="149821EE">
        <w:rPr>
          <w:rFonts w:ascii="Arial,Calibri" w:hAnsi="Arial,Calibri" w:eastAsia="Arial,Calibri" w:cs="Arial,Calibri"/>
          <w:sz w:val="18"/>
          <w:szCs w:val="18"/>
          <w:lang w:eastAsia="es-CO"/>
        </w:rPr>
        <w:t xml:space="preserve">, </w:t>
      </w:r>
      <w:hyperlink w:history="1" r:id="rId60">
        <w:r w:rsidRPr="00C70C43">
          <w:rPr>
            <w:rStyle w:val="Hipervnculo"/>
            <w:rFonts w:ascii="Arial,Calibri" w:hAnsi="Arial,Calibri" w:eastAsia="Arial,Calibri" w:cs="Arial,Calibri"/>
            <w:sz w:val="18"/>
            <w:szCs w:val="18"/>
            <w:lang w:eastAsia="es-CO"/>
          </w:rPr>
          <w:t>C</w:t>
        </w:r>
        <w:r w:rsidRPr="00C70C43" w:rsidR="00600E88">
          <w:rPr>
            <w:rStyle w:val="Hipervnculo"/>
            <w:rFonts w:ascii="Arial" w:hAnsi="Arial" w:eastAsia="Arial,Calibri" w:cs="Arial"/>
            <w:sz w:val="18"/>
            <w:szCs w:val="18"/>
            <w:lang w:eastAsia="es-CO"/>
          </w:rPr>
          <w:t>−</w:t>
        </w:r>
        <w:r w:rsidRPr="00C70C43">
          <w:rPr>
            <w:rStyle w:val="Hipervnculo"/>
            <w:rFonts w:ascii="Arial,Calibri" w:hAnsi="Arial,Calibri" w:eastAsia="Arial,Calibri" w:cs="Arial,Calibri"/>
            <w:sz w:val="18"/>
            <w:szCs w:val="18"/>
            <w:lang w:eastAsia="es-CO"/>
          </w:rPr>
          <w:t>163 del 31/03/2020</w:t>
        </w:r>
      </w:hyperlink>
      <w:r w:rsidRPr="00B334EA" w:rsidR="00600E88">
        <w:rPr>
          <w:rFonts w:ascii="Arial,Calibri" w:hAnsi="Arial,Calibri" w:eastAsia="Arial,Calibri" w:cs="Arial,Calibri"/>
          <w:sz w:val="18"/>
          <w:szCs w:val="18"/>
          <w:lang w:eastAsia="es-CO"/>
        </w:rPr>
        <w:t>)</w:t>
      </w:r>
    </w:p>
    <w:p w:rsidRPr="00802909" w:rsidR="00600E88" w:rsidP="005A208C" w:rsidRDefault="00600E88" w14:paraId="167A143B" w14:textId="77777777">
      <w:pPr>
        <w:pStyle w:val="Prrafodelista"/>
        <w:jc w:val="both"/>
        <w:rPr>
          <w:rFonts w:ascii="Arial,Calibri" w:hAnsi="Arial,Calibri" w:eastAsia="Arial,Calibri" w:cs="Arial,Calibri"/>
          <w:sz w:val="20"/>
          <w:szCs w:val="20"/>
          <w:lang w:eastAsia="es-CO"/>
        </w:rPr>
      </w:pPr>
    </w:p>
    <w:p w:rsidRPr="00802909" w:rsidR="00196535" w:rsidP="007B1CA2" w:rsidRDefault="00196535" w14:paraId="1E09C7D8" w14:textId="6CDB97C0">
      <w:pPr>
        <w:pStyle w:val="Prrafodelista"/>
        <w:numPr>
          <w:ilvl w:val="0"/>
          <w:numId w:val="62"/>
        </w:numPr>
        <w:jc w:val="both"/>
        <w:rPr>
          <w:rFonts w:ascii="Arial,Calibri" w:hAnsi="Arial,Calibri" w:eastAsia="Arial,Calibri" w:cs="Arial,Calibri"/>
          <w:sz w:val="20"/>
          <w:szCs w:val="20"/>
          <w:lang w:eastAsia="es-CO"/>
        </w:rPr>
      </w:pPr>
      <w:r w:rsidRPr="61D11D7A" w:rsidR="00196535">
        <w:rPr>
          <w:rFonts w:ascii="Arial,Calibri" w:hAnsi="Arial,Calibri" w:eastAsia="Arial,Calibri" w:cs="Arial,Calibri"/>
          <w:sz w:val="20"/>
          <w:szCs w:val="20"/>
          <w:lang w:eastAsia="es-CO"/>
        </w:rPr>
        <w:t>C</w:t>
      </w:r>
      <w:r w:rsidRPr="61D11D7A" w:rsidR="00E47FF4">
        <w:rPr>
          <w:rFonts w:ascii="Arial,Calibri" w:hAnsi="Arial,Calibri" w:eastAsia="Arial,Calibri" w:cs="Arial,Calibri"/>
          <w:sz w:val="20"/>
          <w:szCs w:val="20"/>
          <w:lang w:eastAsia="es-CO"/>
        </w:rPr>
        <w:t xml:space="preserve">uando se </w:t>
      </w:r>
      <w:r w:rsidRPr="61D11D7A" w:rsidR="0077339B">
        <w:rPr>
          <w:rFonts w:ascii="Arial,Calibri" w:hAnsi="Arial,Calibri" w:eastAsia="Arial,Calibri" w:cs="Arial,Calibri"/>
          <w:sz w:val="20"/>
          <w:szCs w:val="20"/>
          <w:lang w:eastAsia="es-CO"/>
        </w:rPr>
        <w:t xml:space="preserve">presenten </w:t>
      </w:r>
      <w:r w:rsidRPr="61D11D7A" w:rsidR="00196535">
        <w:rPr>
          <w:rFonts w:ascii="Arial,Calibri" w:hAnsi="Arial,Calibri" w:eastAsia="Arial,Calibri" w:cs="Arial,Calibri"/>
          <w:sz w:val="20"/>
          <w:szCs w:val="20"/>
          <w:lang w:eastAsia="es-CO"/>
        </w:rPr>
        <w:t>propuestas parciales</w:t>
      </w:r>
      <w:r w:rsidRPr="61D11D7A" w:rsidR="0077339B">
        <w:rPr>
          <w:rFonts w:ascii="Arial,Calibri" w:hAnsi="Arial,Calibri" w:eastAsia="Arial,Calibri" w:cs="Arial,Calibri"/>
          <w:sz w:val="20"/>
          <w:szCs w:val="20"/>
          <w:lang w:eastAsia="es-CO"/>
        </w:rPr>
        <w:t xml:space="preserve"> y esta posibilidad no haya sido establecida en el pliego de condiciones.</w:t>
      </w:r>
    </w:p>
    <w:p w:rsidRPr="00802909" w:rsidR="00600E88" w:rsidP="00600E88" w:rsidRDefault="00600E88" w14:paraId="3F59890B" w14:textId="77777777">
      <w:pPr>
        <w:pStyle w:val="Prrafodelista"/>
        <w:jc w:val="both"/>
        <w:rPr>
          <w:rFonts w:ascii="Arial,Calibri" w:hAnsi="Arial,Calibri" w:eastAsia="Arial,Calibri" w:cs="Arial,Calibri"/>
          <w:sz w:val="20"/>
          <w:szCs w:val="20"/>
          <w:lang w:eastAsia="es-CO"/>
        </w:rPr>
      </w:pPr>
    </w:p>
    <w:p w:rsidRPr="00802909" w:rsidR="007B1CA2" w:rsidP="00600E88" w:rsidRDefault="007B1CA2" w14:paraId="119D0D04" w14:textId="61CD5A30">
      <w:pPr>
        <w:pStyle w:val="Prrafodelista"/>
        <w:numPr>
          <w:ilvl w:val="0"/>
          <w:numId w:val="62"/>
        </w:numPr>
        <w:spacing w:after="0"/>
        <w:jc w:val="both"/>
        <w:rPr>
          <w:rFonts w:ascii="Arial,Calibri" w:hAnsi="Arial,Calibri" w:eastAsia="Arial,Calibri" w:cs="Arial,Calibri"/>
          <w:sz w:val="20"/>
          <w:szCs w:val="20"/>
          <w:lang w:eastAsia="es-CO"/>
        </w:rPr>
      </w:pPr>
      <w:r w:rsidRPr="61D11D7A" w:rsidR="007B1CA2">
        <w:rPr>
          <w:rFonts w:ascii="Arial,Calibri" w:hAnsi="Arial,Calibri" w:eastAsia="Arial,Calibri" w:cs="Arial,Calibri"/>
          <w:sz w:val="20"/>
          <w:szCs w:val="20"/>
          <w:lang w:eastAsia="es-CO"/>
        </w:rPr>
        <w:t>Las demás previstas en la Ley.</w:t>
      </w:r>
      <w:r w:rsidRPr="61D11D7A" w:rsidR="00F128DF">
        <w:rPr>
          <w:rFonts w:ascii="Arial,Calibri" w:hAnsi="Arial,Calibri" w:eastAsia="Arial,Calibri" w:cs="Arial,Calibri"/>
          <w:sz w:val="20"/>
          <w:szCs w:val="20"/>
          <w:lang w:eastAsia="es-CO"/>
        </w:rPr>
        <w:t xml:space="preserve"> </w:t>
      </w:r>
      <w:bookmarkEnd w:id="194"/>
    </w:p>
    <w:p w:rsidRPr="00802909" w:rsidR="00891D7A" w:rsidP="00600E88" w:rsidRDefault="00891D7A" w14:paraId="396117FF" w14:textId="4A8F5EE5">
      <w:pPr>
        <w:pStyle w:val="Prrafodelista"/>
        <w:spacing w:after="0"/>
        <w:jc w:val="both"/>
        <w:rPr>
          <w:rFonts w:ascii="Arial,Calibri" w:hAnsi="Arial,Calibri" w:eastAsia="Arial,Calibri" w:cs="Arial,Calibri"/>
          <w:sz w:val="20"/>
          <w:szCs w:val="20"/>
          <w:lang w:eastAsia="es-CO"/>
        </w:rPr>
      </w:pPr>
    </w:p>
    <w:p w:rsidRPr="00802909" w:rsidR="44626411" w:rsidP="00600E88" w:rsidRDefault="44626411" w14:paraId="481BEED0" w14:textId="473D2DCC">
      <w:pPr>
        <w:spacing w:after="0"/>
        <w:ind w:left="708"/>
        <w:jc w:val="both"/>
        <w:rPr>
          <w:rFonts w:eastAsia="Arial,Calibri" w:cs="Arial"/>
          <w:color w:val="auto"/>
          <w:sz w:val="18"/>
          <w:szCs w:val="18"/>
          <w:lang w:eastAsia="es-CO"/>
        </w:rPr>
      </w:pPr>
      <w:r w:rsidRPr="00802909">
        <w:rPr>
          <w:rFonts w:eastAsia="Arial,Calibri" w:cs="Arial"/>
          <w:color w:val="auto"/>
          <w:sz w:val="18"/>
          <w:szCs w:val="18"/>
          <w:lang w:eastAsia="es-CO"/>
        </w:rPr>
        <w:t>(</w:t>
      </w:r>
      <w:r w:rsidRPr="00802909" w:rsidR="00716A8E">
        <w:rPr>
          <w:rFonts w:eastAsia="Arial,Calibri" w:cs="Arial"/>
          <w:color w:val="auto"/>
          <w:sz w:val="18"/>
          <w:szCs w:val="18"/>
          <w:lang w:eastAsia="es-CO"/>
        </w:rPr>
        <w:t>Ver Concepto</w:t>
      </w:r>
      <w:r w:rsidRPr="00802909" w:rsidR="00600E88">
        <w:rPr>
          <w:rFonts w:eastAsia="Arial,Calibri" w:cs="Arial"/>
          <w:color w:val="auto"/>
          <w:sz w:val="18"/>
          <w:szCs w:val="18"/>
          <w:lang w:eastAsia="es-CO"/>
        </w:rPr>
        <w:t>:</w:t>
      </w:r>
      <w:r w:rsidRPr="00802909" w:rsidR="0059692C">
        <w:rPr>
          <w:rFonts w:eastAsia="Arial" w:cs="Arial"/>
          <w:color w:val="auto"/>
          <w:sz w:val="18"/>
          <w:szCs w:val="18"/>
          <w:lang w:val="es"/>
        </w:rPr>
        <w:t xml:space="preserve"> </w:t>
      </w:r>
      <w:hyperlink w:history="1" r:id="rId61">
        <w:r w:rsidRPr="00E73ED5" w:rsidR="00600E88">
          <w:rPr>
            <w:rStyle w:val="Hipervnculo"/>
            <w:rFonts w:eastAsia="Arial,Calibri" w:cs="Arial"/>
            <w:sz w:val="18"/>
            <w:szCs w:val="18"/>
            <w:lang w:eastAsia="es-CO"/>
          </w:rPr>
          <w:t>4201913000006365 del 30/10/2019</w:t>
        </w:r>
      </w:hyperlink>
      <w:r w:rsidRPr="00802909" w:rsidR="00600E88">
        <w:rPr>
          <w:rFonts w:eastAsia="Arial,Calibri" w:cs="Arial"/>
          <w:color w:val="auto"/>
          <w:sz w:val="18"/>
          <w:szCs w:val="18"/>
          <w:lang w:eastAsia="es-CO"/>
        </w:rPr>
        <w:t xml:space="preserve">, </w:t>
      </w:r>
      <w:hyperlink w:history="1" r:id="rId62">
        <w:r w:rsidRPr="00C87DF5" w:rsidR="378F1439">
          <w:rPr>
            <w:rStyle w:val="Hipervnculo"/>
            <w:rFonts w:eastAsia="Arial" w:cs="Arial"/>
            <w:sz w:val="18"/>
            <w:szCs w:val="18"/>
            <w:lang w:val="es"/>
          </w:rPr>
          <w:t>C</w:t>
        </w:r>
        <w:r w:rsidRPr="00C87DF5" w:rsidR="00600E88">
          <w:rPr>
            <w:rStyle w:val="Hipervnculo"/>
            <w:rFonts w:eastAsia="Arial" w:cs="Arial"/>
            <w:sz w:val="18"/>
            <w:szCs w:val="18"/>
            <w:lang w:val="es"/>
          </w:rPr>
          <w:t>−</w:t>
        </w:r>
        <w:r w:rsidRPr="00C87DF5" w:rsidR="378F1439">
          <w:rPr>
            <w:rStyle w:val="Hipervnculo"/>
            <w:rFonts w:eastAsia="Arial" w:cs="Arial"/>
            <w:sz w:val="18"/>
            <w:szCs w:val="18"/>
            <w:lang w:val="es"/>
          </w:rPr>
          <w:t>137 del 26/03/2020</w:t>
        </w:r>
      </w:hyperlink>
      <w:r w:rsidRPr="00802909" w:rsidR="00600E88">
        <w:rPr>
          <w:rFonts w:eastAsia="Arial" w:cs="Arial"/>
          <w:color w:val="auto"/>
          <w:sz w:val="18"/>
          <w:szCs w:val="18"/>
          <w:lang w:val="es"/>
        </w:rPr>
        <w:t>,</w:t>
      </w:r>
      <w:r w:rsidRPr="00802909" w:rsidR="378F1439">
        <w:rPr>
          <w:rFonts w:eastAsia="Arial" w:cs="Arial"/>
          <w:color w:val="auto"/>
          <w:sz w:val="18"/>
          <w:szCs w:val="18"/>
          <w:lang w:val="es"/>
        </w:rPr>
        <w:t xml:space="preserve"> </w:t>
      </w:r>
      <w:hyperlink w:history="1" r:id="rId63">
        <w:r w:rsidRPr="00807FED" w:rsidR="00716A8E">
          <w:rPr>
            <w:rStyle w:val="Hipervnculo"/>
            <w:rFonts w:eastAsia="Arial,Calibri" w:cs="Arial"/>
            <w:sz w:val="18"/>
            <w:szCs w:val="18"/>
            <w:lang w:eastAsia="es-CO"/>
          </w:rPr>
          <w:t>C</w:t>
        </w:r>
        <w:r w:rsidRPr="00807FED" w:rsidR="00600E88">
          <w:rPr>
            <w:rStyle w:val="Hipervnculo"/>
            <w:rFonts w:eastAsia="Arial" w:cs="Arial"/>
            <w:sz w:val="18"/>
            <w:szCs w:val="18"/>
            <w:lang w:val="es"/>
          </w:rPr>
          <w:t>−</w:t>
        </w:r>
        <w:r w:rsidRPr="00807FED" w:rsidR="00716A8E">
          <w:rPr>
            <w:rStyle w:val="Hipervnculo"/>
            <w:rFonts w:eastAsia="Arial,Calibri" w:cs="Arial"/>
            <w:sz w:val="18"/>
            <w:szCs w:val="18"/>
            <w:lang w:eastAsia="es-CO"/>
          </w:rPr>
          <w:t>153 de 01/04/2020</w:t>
        </w:r>
      </w:hyperlink>
      <w:r w:rsidRPr="00802909" w:rsidR="00600E88">
        <w:rPr>
          <w:rFonts w:eastAsia="Arial,Calibri" w:cs="Arial"/>
          <w:color w:val="auto"/>
          <w:sz w:val="18"/>
          <w:szCs w:val="18"/>
          <w:lang w:eastAsia="es-CO"/>
        </w:rPr>
        <w:t>)</w:t>
      </w:r>
    </w:p>
    <w:p w:rsidRPr="00802909" w:rsidR="043F8973" w:rsidP="00600E88" w:rsidRDefault="043F8973" w14:paraId="56616281" w14:textId="1409FED1">
      <w:pPr>
        <w:pStyle w:val="Prrafodelista"/>
        <w:spacing w:after="0"/>
        <w:ind w:left="0"/>
        <w:jc w:val="both"/>
        <w:rPr>
          <w:rFonts w:ascii="Arial,Calibri" w:hAnsi="Arial,Calibri" w:eastAsia="Arial,Calibri" w:cs="Arial,Calibri"/>
          <w:sz w:val="20"/>
          <w:szCs w:val="20"/>
          <w:lang w:eastAsia="es-CO"/>
        </w:rPr>
      </w:pPr>
    </w:p>
    <w:p w:rsidRPr="00802909" w:rsidR="00996391" w:rsidP="00600E88" w:rsidRDefault="00996391" w14:paraId="2476B019" w14:textId="19A66444">
      <w:pPr>
        <w:pStyle w:val="Capitulo1"/>
        <w:numPr>
          <w:ilvl w:val="0"/>
          <w:numId w:val="79"/>
        </w:numPr>
        <w:spacing w:before="0" w:after="0"/>
        <w:rPr>
          <w:color w:val="auto"/>
        </w:rPr>
      </w:pPr>
      <w:bookmarkStart w:name="_Toc508648256" w:id="197"/>
      <w:bookmarkStart w:name="_Toc508984040" w:id="198"/>
      <w:bookmarkStart w:name="_Toc509843870" w:id="199"/>
      <w:bookmarkStart w:name="_Toc511924778" w:id="200"/>
      <w:bookmarkStart w:name="_Toc520226867" w:id="201"/>
      <w:bookmarkStart w:name="_Toc520297837" w:id="202"/>
      <w:bookmarkStart w:name="_Toc520317102" w:id="203"/>
      <w:bookmarkStart w:name="_Toc533083703" w:id="204"/>
      <w:bookmarkStart w:name="_Toc5006134" w:id="205"/>
      <w:r w:rsidRPr="00802909">
        <w:rPr>
          <w:color w:val="auto"/>
        </w:rPr>
        <w:lastRenderedPageBreak/>
        <w:t>CAUSALES</w:t>
      </w:r>
      <w:r w:rsidRPr="00802909" w:rsidR="002644ED">
        <w:rPr>
          <w:color w:val="auto"/>
        </w:rPr>
        <w:t xml:space="preserve"> </w:t>
      </w:r>
      <w:r w:rsidRPr="00802909">
        <w:rPr>
          <w:color w:val="auto"/>
        </w:rPr>
        <w:t>PARA</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DECLARATORIA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DESIERT</w:t>
      </w:r>
      <w:r w:rsidRPr="00802909" w:rsidR="00BA6366">
        <w:rPr>
          <w:color w:val="auto"/>
        </w:rPr>
        <w:t>O</w:t>
      </w:r>
      <w:bookmarkEnd w:id="197"/>
      <w:r w:rsidRPr="00802909" w:rsidR="002644ED">
        <w:rPr>
          <w:color w:val="auto"/>
        </w:rPr>
        <w:t xml:space="preserve"> </w:t>
      </w:r>
      <w:r w:rsidRPr="00802909" w:rsidR="00DB5FAE">
        <w:rPr>
          <w:color w:val="auto"/>
        </w:rPr>
        <w:t>DEL PROCESO DE SELECCIÓN</w:t>
      </w:r>
      <w:bookmarkEnd w:id="198"/>
      <w:bookmarkEnd w:id="199"/>
      <w:bookmarkEnd w:id="200"/>
      <w:bookmarkEnd w:id="201"/>
      <w:bookmarkEnd w:id="202"/>
      <w:bookmarkEnd w:id="203"/>
      <w:bookmarkEnd w:id="204"/>
      <w:bookmarkEnd w:id="205"/>
      <w:r w:rsidRPr="00802909" w:rsidR="002644ED">
        <w:rPr>
          <w:color w:val="auto"/>
        </w:rPr>
        <w:t xml:space="preserve"> </w:t>
      </w:r>
    </w:p>
    <w:p w:rsidRPr="00802909" w:rsidR="00996391" w:rsidP="00CA32D3" w:rsidRDefault="00996391" w14:paraId="7ED2A166" w14:textId="30334575">
      <w:pPr>
        <w:spacing w:line="276" w:lineRule="auto"/>
        <w:jc w:val="both"/>
        <w:rPr>
          <w:rFonts w:eastAsia="Arial" w:cs="Arial"/>
          <w:color w:val="auto"/>
          <w:lang w:eastAsia="es-CO"/>
        </w:rPr>
      </w:pPr>
      <w:r w:rsidRPr="00802909">
        <w:rPr>
          <w:color w:val="auto"/>
          <w:lang w:eastAsia="es-CO"/>
        </w:rPr>
        <w:t>Durante</w:t>
      </w:r>
      <w:r w:rsidRPr="00802909" w:rsidR="002644ED">
        <w:rPr>
          <w:rFonts w:eastAsia="Arial" w:cs="Arial"/>
          <w:color w:val="auto"/>
          <w:lang w:eastAsia="es-CO"/>
        </w:rPr>
        <w:t xml:space="preserve"> </w:t>
      </w:r>
      <w:r w:rsidRPr="00802909">
        <w:rPr>
          <w:color w:val="auto"/>
          <w:lang w:eastAsia="es-CO"/>
        </w:rPr>
        <w:t>el</w:t>
      </w:r>
      <w:r w:rsidRPr="00802909" w:rsidR="002644ED">
        <w:rPr>
          <w:rFonts w:eastAsia="Arial" w:cs="Arial"/>
          <w:color w:val="auto"/>
          <w:lang w:eastAsia="es-CO"/>
        </w:rPr>
        <w:t xml:space="preserve"> </w:t>
      </w:r>
      <w:r w:rsidRPr="00802909">
        <w:rPr>
          <w:color w:val="auto"/>
          <w:lang w:eastAsia="es-CO"/>
        </w:rPr>
        <w:t>término</w:t>
      </w:r>
      <w:r w:rsidRPr="00802909" w:rsidR="002644ED">
        <w:rPr>
          <w:rFonts w:eastAsia="Arial" w:cs="Arial"/>
          <w:color w:val="auto"/>
          <w:lang w:eastAsia="es-CO"/>
        </w:rPr>
        <w:t xml:space="preserve"> </w:t>
      </w:r>
      <w:r w:rsidRPr="00802909">
        <w:rPr>
          <w:color w:val="auto"/>
          <w:lang w:eastAsia="es-CO"/>
        </w:rPr>
        <w:t>del</w:t>
      </w:r>
      <w:r w:rsidRPr="00802909" w:rsidR="002644ED">
        <w:rPr>
          <w:rFonts w:eastAsia="Arial" w:cs="Arial"/>
          <w:color w:val="auto"/>
          <w:lang w:eastAsia="es-CO"/>
        </w:rPr>
        <w:t xml:space="preserve"> </w:t>
      </w:r>
      <w:r w:rsidRPr="00802909">
        <w:rPr>
          <w:color w:val="auto"/>
          <w:lang w:eastAsia="es-CO"/>
        </w:rPr>
        <w:t>presente</w:t>
      </w:r>
      <w:r w:rsidRPr="00802909" w:rsidR="002644ED">
        <w:rPr>
          <w:rFonts w:eastAsia="Arial" w:cs="Arial"/>
          <w:color w:val="auto"/>
          <w:lang w:eastAsia="es-CO"/>
        </w:rPr>
        <w:t xml:space="preserve"> </w:t>
      </w:r>
      <w:r w:rsidRPr="00802909">
        <w:rPr>
          <w:color w:val="auto"/>
          <w:lang w:eastAsia="es-CO"/>
        </w:rPr>
        <w:t>Proceso</w:t>
      </w:r>
      <w:r w:rsidRPr="00802909" w:rsidR="002644ED">
        <w:rPr>
          <w:rFonts w:eastAsia="Arial" w:cs="Arial"/>
          <w:color w:val="auto"/>
          <w:lang w:eastAsia="es-CO"/>
        </w:rPr>
        <w:t xml:space="preserve"> </w:t>
      </w:r>
      <w:r w:rsidRPr="00802909">
        <w:rPr>
          <w:color w:val="auto"/>
          <w:lang w:eastAsia="es-CO"/>
        </w:rPr>
        <w:t>de</w:t>
      </w:r>
      <w:r w:rsidRPr="00802909" w:rsidR="002644ED">
        <w:rPr>
          <w:rFonts w:eastAsia="Arial" w:cs="Arial"/>
          <w:color w:val="auto"/>
          <w:lang w:eastAsia="es-CO"/>
        </w:rPr>
        <w:t xml:space="preserve"> </w:t>
      </w:r>
      <w:r w:rsidRPr="00802909">
        <w:rPr>
          <w:color w:val="auto"/>
          <w:lang w:eastAsia="es-CO"/>
        </w:rPr>
        <w:t>Contratación</w:t>
      </w:r>
      <w:r w:rsidRPr="00802909" w:rsidR="00B07C1C">
        <w:rPr>
          <w:rFonts w:eastAsia="Arial" w:cs="Arial"/>
          <w:color w:val="auto"/>
          <w:lang w:eastAsia="es-CO"/>
        </w:rPr>
        <w:t>,</w:t>
      </w:r>
      <w:r w:rsidRPr="00802909" w:rsidR="002644ED">
        <w:rPr>
          <w:rFonts w:eastAsia="Arial" w:cs="Arial"/>
          <w:color w:val="auto"/>
          <w:lang w:eastAsia="es-CO"/>
        </w:rPr>
        <w:t xml:space="preserve"> </w:t>
      </w:r>
      <w:r w:rsidRPr="00802909">
        <w:rPr>
          <w:color w:val="auto"/>
          <w:lang w:eastAsia="es-CO"/>
        </w:rPr>
        <w:t>la</w:t>
      </w:r>
      <w:r w:rsidRPr="00802909" w:rsidR="002644ED">
        <w:rPr>
          <w:rFonts w:eastAsia="Arial" w:cs="Arial"/>
          <w:color w:val="auto"/>
          <w:lang w:eastAsia="es-CO"/>
        </w:rPr>
        <w:t xml:space="preserve"> </w:t>
      </w:r>
      <w:r w:rsidRPr="00802909">
        <w:rPr>
          <w:color w:val="auto"/>
          <w:lang w:eastAsia="es-CO"/>
        </w:rPr>
        <w:t>Entidad</w:t>
      </w:r>
      <w:r w:rsidRPr="00802909" w:rsidR="002644ED">
        <w:rPr>
          <w:rFonts w:eastAsia="Arial" w:cs="Arial"/>
          <w:color w:val="auto"/>
          <w:lang w:eastAsia="es-CO"/>
        </w:rPr>
        <w:t xml:space="preserve"> </w:t>
      </w:r>
      <w:r w:rsidRPr="00802909">
        <w:rPr>
          <w:color w:val="auto"/>
          <w:lang w:eastAsia="es-CO"/>
        </w:rPr>
        <w:t>podrá</w:t>
      </w:r>
      <w:r w:rsidRPr="00802909" w:rsidR="002644ED">
        <w:rPr>
          <w:rFonts w:eastAsia="Arial" w:cs="Arial"/>
          <w:color w:val="auto"/>
          <w:lang w:eastAsia="es-CO"/>
        </w:rPr>
        <w:t xml:space="preserve"> </w:t>
      </w:r>
      <w:r w:rsidRPr="00802909">
        <w:rPr>
          <w:color w:val="auto"/>
          <w:lang w:eastAsia="es-CO"/>
        </w:rPr>
        <w:t>declarar</w:t>
      </w:r>
      <w:r w:rsidRPr="00802909" w:rsidR="00B07C1C">
        <w:rPr>
          <w:color w:val="auto"/>
          <w:lang w:eastAsia="es-CO"/>
        </w:rPr>
        <w:t>lo</w:t>
      </w:r>
      <w:r w:rsidRPr="00802909" w:rsidR="002644ED">
        <w:rPr>
          <w:rFonts w:eastAsia="Arial" w:cs="Arial"/>
          <w:color w:val="auto"/>
          <w:lang w:eastAsia="es-CO"/>
        </w:rPr>
        <w:t xml:space="preserve"> </w:t>
      </w:r>
      <w:r w:rsidRPr="00802909">
        <w:rPr>
          <w:color w:val="auto"/>
          <w:lang w:eastAsia="es-CO"/>
        </w:rPr>
        <w:t>desierto</w:t>
      </w:r>
      <w:r w:rsidRPr="00802909" w:rsidR="002644ED">
        <w:rPr>
          <w:rFonts w:eastAsia="Arial" w:cs="Arial"/>
          <w:color w:val="auto"/>
          <w:lang w:eastAsia="es-CO"/>
        </w:rPr>
        <w:t xml:space="preserve"> </w:t>
      </w:r>
      <w:r w:rsidRPr="00802909">
        <w:rPr>
          <w:color w:val="auto"/>
          <w:lang w:eastAsia="es-CO"/>
        </w:rPr>
        <w:t>cuando:</w:t>
      </w:r>
      <w:r w:rsidRPr="00802909" w:rsidR="002644ED">
        <w:rPr>
          <w:rFonts w:eastAsia="Arial" w:cs="Arial"/>
          <w:color w:val="auto"/>
          <w:lang w:eastAsia="es-CO"/>
        </w:rPr>
        <w:t xml:space="preserve"> </w:t>
      </w:r>
    </w:p>
    <w:p w:rsidRPr="00802909" w:rsidR="00996391" w:rsidRDefault="00BE1788" w14:paraId="0D3452E1" w14:textId="3C246DBB">
      <w:pPr>
        <w:pStyle w:val="Prrafodelista"/>
        <w:numPr>
          <w:ilvl w:val="0"/>
          <w:numId w:val="50"/>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No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presenten</w:t>
      </w:r>
      <w:r w:rsidRPr="00802909" w:rsidR="002644ED">
        <w:rPr>
          <w:rFonts w:ascii="Arial,Calibri" w:hAnsi="Arial,Calibri" w:eastAsia="Arial,Calibri" w:cs="Arial,Calibri"/>
          <w:sz w:val="20"/>
          <w:szCs w:val="20"/>
          <w:lang w:eastAsia="es-CO"/>
        </w:rPr>
        <w:t xml:space="preserve"> </w:t>
      </w:r>
      <w:r w:rsidRPr="00802909" w:rsidR="00F15305">
        <w:rPr>
          <w:rFonts w:ascii="Arial" w:hAnsi="Arial" w:eastAsia="Arial" w:cs="Arial"/>
          <w:sz w:val="20"/>
          <w:szCs w:val="20"/>
          <w:lang w:eastAsia="es-CO"/>
        </w:rPr>
        <w:t>ofertas</w:t>
      </w:r>
      <w:r w:rsidRPr="00802909">
        <w:rPr>
          <w:rFonts w:ascii="Arial,Calibri" w:hAnsi="Arial,Calibri" w:eastAsia="Arial,Calibri" w:cs="Arial,Calibri"/>
          <w:sz w:val="20"/>
          <w:szCs w:val="20"/>
          <w:lang w:eastAsia="es-CO"/>
        </w:rPr>
        <w:t>.</w:t>
      </w:r>
    </w:p>
    <w:p w:rsidRPr="00802909" w:rsidR="00BE1788" w:rsidRDefault="00BE1788" w14:paraId="6D591EBD" w14:textId="50EE340B">
      <w:pPr>
        <w:pStyle w:val="Prrafodelista"/>
        <w:numPr>
          <w:ilvl w:val="0"/>
          <w:numId w:val="50"/>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Ninguna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ofertas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resulte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hábil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los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factores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jurídicos,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técnicos,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financieros</w:t>
      </w:r>
      <w:r w:rsidRPr="00802909" w:rsidR="002644ED">
        <w:rPr>
          <w:rFonts w:ascii="Arial,Calibri" w:hAnsi="Arial,Calibri" w:eastAsia="Arial,Calibri" w:cs="Arial,Calibri"/>
          <w:sz w:val="20"/>
          <w:szCs w:val="20"/>
          <w:lang w:eastAsia="es-CO"/>
        </w:rPr>
        <w:t xml:space="preserve"> </w:t>
      </w:r>
      <w:r w:rsidRPr="00802909" w:rsidR="00B243C9">
        <w:rPr>
          <w:rFonts w:ascii="Arial" w:hAnsi="Arial" w:eastAsia="Arial" w:cs="Arial"/>
          <w:sz w:val="20"/>
          <w:szCs w:val="20"/>
          <w:lang w:eastAsia="es-CO"/>
        </w:rPr>
        <w:t xml:space="preserve">o </w:t>
      </w:r>
      <w:r w:rsidRPr="00802909">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experiencia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previstos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el</w:t>
      </w:r>
      <w:r w:rsidRPr="00802909" w:rsidR="002644ED">
        <w:rPr>
          <w:rFonts w:ascii="Arial,Calibri" w:hAnsi="Arial,Calibri" w:eastAsia="Arial,Calibri" w:cs="Arial,Calibri"/>
          <w:sz w:val="20"/>
          <w:szCs w:val="20"/>
          <w:lang w:eastAsia="es-CO"/>
        </w:rPr>
        <w:t xml:space="preserve"> </w:t>
      </w:r>
      <w:r w:rsidRPr="00802909" w:rsidR="00D02A7C">
        <w:rPr>
          <w:rFonts w:ascii="Arial" w:hAnsi="Arial" w:eastAsia="Arial" w:cs="Arial"/>
          <w:sz w:val="20"/>
          <w:szCs w:val="20"/>
          <w:lang w:eastAsia="es-CO"/>
        </w:rPr>
        <w:t>P</w:t>
      </w:r>
      <w:r w:rsidRPr="00802909">
        <w:rPr>
          <w:rFonts w:ascii="Arial" w:hAnsi="Arial" w:eastAsia="Arial" w:cs="Arial"/>
          <w:sz w:val="20"/>
          <w:szCs w:val="20"/>
          <w:lang w:eastAsia="es-CO"/>
        </w:rPr>
        <w:t>liego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sidR="00D02A7C">
        <w:rPr>
          <w:rFonts w:ascii="Arial" w:hAnsi="Arial" w:eastAsia="Arial" w:cs="Arial"/>
          <w:sz w:val="20"/>
          <w:szCs w:val="20"/>
          <w:lang w:eastAsia="es-CO"/>
        </w:rPr>
        <w:t>C</w:t>
      </w:r>
      <w:r w:rsidRPr="00802909">
        <w:rPr>
          <w:rFonts w:ascii="Arial" w:hAnsi="Arial" w:eastAsia="Arial" w:cs="Arial"/>
          <w:sz w:val="20"/>
          <w:szCs w:val="20"/>
          <w:lang w:eastAsia="es-CO"/>
        </w:rPr>
        <w:t>ondiciones.</w:t>
      </w:r>
    </w:p>
    <w:p w:rsidRPr="00802909" w:rsidR="00BE1788" w:rsidRDefault="00BE1788" w14:paraId="5F6D46F1" w14:textId="7BAA1654">
      <w:pPr>
        <w:pStyle w:val="Prrafodelista"/>
        <w:numPr>
          <w:ilvl w:val="0"/>
          <w:numId w:val="50"/>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Existan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causas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motivos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que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impidan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escogencia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objetiva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del</w:t>
      </w:r>
      <w:r w:rsidRPr="00802909" w:rsidR="00F15305">
        <w:rPr>
          <w:rFonts w:ascii="Arial" w:hAnsi="Arial" w:eastAsia="Arial" w:cs="Arial"/>
          <w:sz w:val="20"/>
          <w:szCs w:val="20"/>
          <w:lang w:eastAsia="es-CO"/>
        </w:rPr>
        <w:t xml:space="preserve"> Proponente</w:t>
      </w:r>
      <w:r w:rsidRPr="00802909">
        <w:rPr>
          <w:rFonts w:ascii="Arial,Calibri" w:hAnsi="Arial,Calibri" w:eastAsia="Arial,Calibri" w:cs="Arial,Calibri"/>
          <w:sz w:val="20"/>
          <w:szCs w:val="20"/>
          <w:lang w:eastAsia="es-CO"/>
        </w:rPr>
        <w:t>.</w:t>
      </w:r>
    </w:p>
    <w:p w:rsidRPr="00802909" w:rsidR="00BE1788" w:rsidRDefault="00BE1788" w14:paraId="3F5EBF05" w14:textId="25135E19">
      <w:pPr>
        <w:pStyle w:val="Prrafodelista"/>
        <w:numPr>
          <w:ilvl w:val="0"/>
          <w:numId w:val="50"/>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Representante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Legal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Entidad</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su</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delegado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no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acoja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recomendación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Comité</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Evaluador</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y</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opte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por</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declaratoria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desierta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proceso,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caso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DE43DC">
        <w:rPr>
          <w:rFonts w:ascii="Arial" w:hAnsi="Arial" w:eastAsia="Arial" w:cs="Arial"/>
          <w:sz w:val="20"/>
          <w:szCs w:val="20"/>
          <w:lang w:eastAsia="es-CO"/>
        </w:rPr>
        <w:t xml:space="preserve"> el cual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deberá</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motivar</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su</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decisión.</w:t>
      </w:r>
    </w:p>
    <w:p w:rsidRPr="00802909" w:rsidR="00996391" w:rsidRDefault="00BE1788" w14:paraId="09C0442F" w14:textId="71D396E4">
      <w:pPr>
        <w:pStyle w:val="Prrafodelista"/>
        <w:numPr>
          <w:ilvl w:val="0"/>
          <w:numId w:val="50"/>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Lo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contemple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Ley.</w:t>
      </w:r>
      <w:r w:rsidRPr="00802909" w:rsidR="002644ED">
        <w:rPr>
          <w:rFonts w:ascii="Arial,Calibri" w:hAnsi="Arial,Calibri" w:eastAsia="Arial,Calibri" w:cs="Arial,Calibri"/>
          <w:sz w:val="20"/>
          <w:szCs w:val="20"/>
          <w:lang w:eastAsia="es-CO"/>
        </w:rPr>
        <w:t xml:space="preserve"> </w:t>
      </w:r>
    </w:p>
    <w:p w:rsidRPr="00802909" w:rsidR="002D222B" w:rsidP="00C97933" w:rsidRDefault="002D222B" w14:paraId="703801B3" w14:textId="213341CD">
      <w:pPr>
        <w:pStyle w:val="Capitulo1"/>
        <w:numPr>
          <w:ilvl w:val="0"/>
          <w:numId w:val="79"/>
        </w:numPr>
        <w:rPr>
          <w:color w:val="auto"/>
        </w:rPr>
      </w:pPr>
      <w:bookmarkStart w:name="_Toc508648257" w:id="206"/>
      <w:bookmarkStart w:name="_Toc508984041" w:id="207"/>
      <w:bookmarkStart w:name="_Toc509843871" w:id="208"/>
      <w:bookmarkStart w:name="_Toc511924779" w:id="209"/>
      <w:bookmarkStart w:name="_Toc520226868" w:id="210"/>
      <w:bookmarkStart w:name="_Toc520297838" w:id="211"/>
      <w:bookmarkStart w:name="_Toc520317103" w:id="212"/>
      <w:bookmarkStart w:name="_Toc533083704" w:id="213"/>
      <w:bookmarkStart w:name="_Toc5006135" w:id="214"/>
      <w:r w:rsidRPr="00802909">
        <w:rPr>
          <w:color w:val="auto"/>
        </w:rPr>
        <w:t>NORMAS</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INTERPRETACIÓN</w:t>
      </w:r>
      <w:r w:rsidRPr="00802909" w:rsidR="002644ED">
        <w:rPr>
          <w:color w:val="auto"/>
        </w:rPr>
        <w:t xml:space="preserve"> </w:t>
      </w:r>
      <w:r w:rsidRPr="00802909">
        <w:rPr>
          <w:color w:val="auto"/>
        </w:rPr>
        <w:t>DEL</w:t>
      </w:r>
      <w:r w:rsidRPr="00802909" w:rsidR="002644ED">
        <w:rPr>
          <w:color w:val="auto"/>
        </w:rPr>
        <w:t xml:space="preserve"> </w:t>
      </w:r>
      <w:r w:rsidRPr="00802909">
        <w:rPr>
          <w:color w:val="auto"/>
        </w:rPr>
        <w:t>PLIEGO</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CONDICIONES</w:t>
      </w:r>
      <w:bookmarkEnd w:id="206"/>
      <w:bookmarkEnd w:id="207"/>
      <w:bookmarkEnd w:id="208"/>
      <w:bookmarkEnd w:id="209"/>
      <w:bookmarkEnd w:id="210"/>
      <w:bookmarkEnd w:id="211"/>
      <w:bookmarkEnd w:id="212"/>
      <w:bookmarkEnd w:id="213"/>
      <w:bookmarkEnd w:id="214"/>
    </w:p>
    <w:p w:rsidRPr="00802909" w:rsidR="004359B3" w:rsidP="00CA32D3" w:rsidRDefault="002D222B" w14:paraId="4D9F791F" w14:textId="4876FBB9">
      <w:pPr>
        <w:spacing w:line="276" w:lineRule="auto"/>
        <w:jc w:val="both"/>
        <w:rPr>
          <w:rFonts w:eastAsia="Arial" w:cs="Arial"/>
          <w:color w:val="auto"/>
        </w:rPr>
      </w:pPr>
      <w:r w:rsidRPr="00802909">
        <w:rPr>
          <w:color w:val="auto"/>
        </w:rPr>
        <w:t>Este</w:t>
      </w:r>
      <w:r w:rsidRPr="00802909" w:rsidR="002644ED">
        <w:rPr>
          <w:rFonts w:eastAsia="Arial" w:cs="Arial"/>
          <w:color w:val="auto"/>
        </w:rPr>
        <w:t xml:space="preserve"> </w:t>
      </w:r>
      <w:r w:rsidRPr="00802909" w:rsidR="00792D79">
        <w:rPr>
          <w:color w:val="auto"/>
        </w:rPr>
        <w:t>P</w:t>
      </w:r>
      <w:r w:rsidRPr="00802909">
        <w:rPr>
          <w:color w:val="auto"/>
        </w:rPr>
        <w:t>liego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792D79">
        <w:rPr>
          <w:color w:val="auto"/>
        </w:rPr>
        <w:t>C</w:t>
      </w:r>
      <w:r w:rsidRPr="00802909">
        <w:rPr>
          <w:color w:val="auto"/>
        </w:rPr>
        <w:t>ondiciones</w:t>
      </w:r>
      <w:r w:rsidRPr="00802909" w:rsidR="002644ED">
        <w:rPr>
          <w:rFonts w:eastAsia="Arial" w:cs="Arial"/>
          <w:color w:val="auto"/>
        </w:rPr>
        <w:t xml:space="preserve"> </w:t>
      </w:r>
      <w:r w:rsidRPr="00802909">
        <w:rPr>
          <w:color w:val="auto"/>
        </w:rPr>
        <w:t>debe</w:t>
      </w:r>
      <w:r w:rsidRPr="00802909" w:rsidR="002644ED">
        <w:rPr>
          <w:rFonts w:eastAsia="Arial" w:cs="Arial"/>
          <w:color w:val="auto"/>
        </w:rPr>
        <w:t xml:space="preserve"> </w:t>
      </w:r>
      <w:r w:rsidRPr="00802909">
        <w:rPr>
          <w:color w:val="auto"/>
        </w:rPr>
        <w:t>ser</w:t>
      </w:r>
      <w:r w:rsidRPr="00802909" w:rsidR="002644ED">
        <w:rPr>
          <w:rFonts w:eastAsia="Arial" w:cs="Arial"/>
          <w:color w:val="auto"/>
        </w:rPr>
        <w:t xml:space="preserve"> </w:t>
      </w:r>
      <w:r w:rsidRPr="00802909">
        <w:rPr>
          <w:color w:val="auto"/>
        </w:rPr>
        <w:t>interpretado</w:t>
      </w:r>
      <w:r w:rsidRPr="00802909" w:rsidR="002644ED">
        <w:rPr>
          <w:rFonts w:eastAsia="Arial" w:cs="Arial"/>
          <w:color w:val="auto"/>
        </w:rPr>
        <w:t xml:space="preserve"> </w:t>
      </w:r>
      <w:r w:rsidRPr="00802909">
        <w:rPr>
          <w:color w:val="auto"/>
        </w:rPr>
        <w:t>como</w:t>
      </w:r>
      <w:r w:rsidRPr="00802909" w:rsidR="002644ED">
        <w:rPr>
          <w:rFonts w:eastAsia="Arial" w:cs="Arial"/>
          <w:color w:val="auto"/>
        </w:rPr>
        <w:t xml:space="preserve"> </w:t>
      </w:r>
      <w:r w:rsidRPr="00802909">
        <w:rPr>
          <w:color w:val="auto"/>
        </w:rPr>
        <w:t>un</w:t>
      </w:r>
      <w:r w:rsidRPr="00802909" w:rsidR="002644ED">
        <w:rPr>
          <w:rFonts w:eastAsia="Arial" w:cs="Arial"/>
          <w:color w:val="auto"/>
        </w:rPr>
        <w:t xml:space="preserve"> </w:t>
      </w:r>
      <w:r w:rsidRPr="00802909">
        <w:rPr>
          <w:color w:val="auto"/>
        </w:rPr>
        <w:t>todo</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sus</w:t>
      </w:r>
      <w:r w:rsidRPr="00802909" w:rsidR="002644ED">
        <w:rPr>
          <w:rFonts w:eastAsia="Arial" w:cs="Arial"/>
          <w:color w:val="auto"/>
        </w:rPr>
        <w:t xml:space="preserve"> </w:t>
      </w:r>
      <w:r w:rsidRPr="00802909">
        <w:rPr>
          <w:color w:val="auto"/>
        </w:rPr>
        <w:t>disposiciones</w:t>
      </w:r>
      <w:r w:rsidRPr="00802909" w:rsidR="002644ED">
        <w:rPr>
          <w:rFonts w:eastAsia="Arial" w:cs="Arial"/>
          <w:color w:val="auto"/>
        </w:rPr>
        <w:t xml:space="preserve"> </w:t>
      </w:r>
      <w:r w:rsidRPr="00802909">
        <w:rPr>
          <w:color w:val="auto"/>
        </w:rPr>
        <w:t>no</w:t>
      </w:r>
      <w:r w:rsidRPr="00802909" w:rsidR="002644ED">
        <w:rPr>
          <w:rFonts w:eastAsia="Arial" w:cs="Arial"/>
          <w:color w:val="auto"/>
        </w:rPr>
        <w:t xml:space="preserve"> </w:t>
      </w:r>
      <w:r w:rsidRPr="00802909">
        <w:rPr>
          <w:color w:val="auto"/>
        </w:rPr>
        <w:t>deben</w:t>
      </w:r>
      <w:r w:rsidRPr="00802909" w:rsidR="002644ED">
        <w:rPr>
          <w:rFonts w:eastAsia="Arial" w:cs="Arial"/>
          <w:color w:val="auto"/>
        </w:rPr>
        <w:t xml:space="preserve"> </w:t>
      </w:r>
      <w:r w:rsidRPr="00802909">
        <w:rPr>
          <w:color w:val="auto"/>
        </w:rPr>
        <w:t>ser</w:t>
      </w:r>
      <w:r w:rsidRPr="00802909" w:rsidR="002644ED">
        <w:rPr>
          <w:rFonts w:eastAsia="Arial" w:cs="Arial"/>
          <w:color w:val="auto"/>
        </w:rPr>
        <w:t xml:space="preserve"> </w:t>
      </w:r>
      <w:r w:rsidRPr="00802909">
        <w:rPr>
          <w:color w:val="auto"/>
        </w:rPr>
        <w:t>entendidas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manera</w:t>
      </w:r>
      <w:r w:rsidRPr="00802909" w:rsidR="002644ED">
        <w:rPr>
          <w:rFonts w:eastAsia="Arial" w:cs="Arial"/>
          <w:color w:val="auto"/>
        </w:rPr>
        <w:t xml:space="preserve"> </w:t>
      </w:r>
      <w:r w:rsidRPr="00802909">
        <w:rPr>
          <w:color w:val="auto"/>
        </w:rPr>
        <w:t>separada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indica</w:t>
      </w:r>
      <w:r w:rsidRPr="00802909" w:rsidR="002644ED">
        <w:rPr>
          <w:rFonts w:eastAsia="Arial" w:cs="Arial"/>
          <w:color w:val="auto"/>
        </w:rPr>
        <w:t xml:space="preserve"> </w:t>
      </w:r>
      <w:r w:rsidRPr="00802909">
        <w:rPr>
          <w:color w:val="auto"/>
        </w:rPr>
        <w:t>su</w:t>
      </w:r>
      <w:r w:rsidRPr="00802909" w:rsidR="002644ED">
        <w:rPr>
          <w:rFonts w:eastAsia="Arial" w:cs="Arial"/>
          <w:color w:val="auto"/>
        </w:rPr>
        <w:t xml:space="preserve"> </w:t>
      </w:r>
      <w:r w:rsidRPr="00802909">
        <w:rPr>
          <w:color w:val="auto"/>
        </w:rPr>
        <w:t>contexto</w:t>
      </w:r>
      <w:r w:rsidRPr="00802909" w:rsidR="002644ED">
        <w:rPr>
          <w:rFonts w:eastAsia="Arial" w:cs="Arial"/>
          <w:color w:val="auto"/>
        </w:rPr>
        <w:t xml:space="preserve"> </w:t>
      </w:r>
      <w:r w:rsidRPr="00802909">
        <w:rPr>
          <w:color w:val="auto"/>
        </w:rPr>
        <w:t>general.</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lo</w:t>
      </w:r>
      <w:r w:rsidRPr="00802909" w:rsidR="002644ED">
        <w:rPr>
          <w:rFonts w:eastAsia="Arial" w:cs="Arial"/>
          <w:color w:val="auto"/>
        </w:rPr>
        <w:t xml:space="preserve"> </w:t>
      </w:r>
      <w:r w:rsidRPr="00802909">
        <w:rPr>
          <w:color w:val="auto"/>
        </w:rPr>
        <w:t>tanto,</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sidR="00792D79">
        <w:rPr>
          <w:color w:val="auto"/>
        </w:rPr>
        <w:t>entiende</w:t>
      </w:r>
      <w:r w:rsidRPr="00802909" w:rsidR="002644ED">
        <w:rPr>
          <w:rFonts w:eastAsia="Arial" w:cs="Arial"/>
          <w:color w:val="auto"/>
        </w:rPr>
        <w:t xml:space="preserve"> </w:t>
      </w:r>
      <w:r w:rsidRPr="00802909" w:rsidR="00792D79">
        <w:rPr>
          <w:color w:val="auto"/>
        </w:rPr>
        <w:t>integrada</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sidR="00792D79">
        <w:rPr>
          <w:color w:val="auto"/>
        </w:rPr>
        <w:t xml:space="preserve">este </w:t>
      </w:r>
      <w:r w:rsidRPr="00802909">
        <w:rPr>
          <w:color w:val="auto"/>
        </w:rPr>
        <w:t>la</w:t>
      </w:r>
      <w:r w:rsidRPr="00802909" w:rsidR="002644ED">
        <w:rPr>
          <w:rFonts w:eastAsia="Arial" w:cs="Arial"/>
          <w:color w:val="auto"/>
        </w:rPr>
        <w:t xml:space="preserve"> </w:t>
      </w:r>
      <w:r w:rsidRPr="00802909">
        <w:rPr>
          <w:color w:val="auto"/>
        </w:rPr>
        <w:t>inf</w:t>
      </w:r>
      <w:r w:rsidRPr="00802909" w:rsidR="001876F2">
        <w:rPr>
          <w:color w:val="auto"/>
        </w:rPr>
        <w:t>ormación</w:t>
      </w:r>
      <w:r w:rsidRPr="00802909" w:rsidR="002644ED">
        <w:rPr>
          <w:rFonts w:eastAsia="Arial" w:cs="Arial"/>
          <w:color w:val="auto"/>
        </w:rPr>
        <w:t xml:space="preserve"> </w:t>
      </w:r>
      <w:r w:rsidRPr="00802909" w:rsidR="001876F2">
        <w:rPr>
          <w:color w:val="auto"/>
        </w:rPr>
        <w:t>incluida</w:t>
      </w:r>
      <w:r w:rsidRPr="00802909" w:rsidR="002644ED">
        <w:rPr>
          <w:rFonts w:eastAsia="Arial" w:cs="Arial"/>
          <w:color w:val="auto"/>
        </w:rPr>
        <w:t xml:space="preserve"> </w:t>
      </w:r>
      <w:r w:rsidRPr="00802909" w:rsidR="001876F2">
        <w:rPr>
          <w:color w:val="auto"/>
        </w:rPr>
        <w:t>en</w:t>
      </w:r>
      <w:r w:rsidRPr="00802909" w:rsidR="002644ED">
        <w:rPr>
          <w:rFonts w:eastAsia="Arial" w:cs="Arial"/>
          <w:color w:val="auto"/>
        </w:rPr>
        <w:t xml:space="preserve"> </w:t>
      </w:r>
      <w:r w:rsidRPr="00802909" w:rsidR="001876F2">
        <w:rPr>
          <w:color w:val="auto"/>
        </w:rPr>
        <w:t>los</w:t>
      </w:r>
      <w:r w:rsidRPr="00802909" w:rsidR="002644ED">
        <w:rPr>
          <w:rFonts w:eastAsia="Arial" w:cs="Arial"/>
          <w:color w:val="auto"/>
        </w:rPr>
        <w:t xml:space="preserve"> </w:t>
      </w:r>
      <w:r w:rsidRPr="00802909" w:rsidR="001876F2">
        <w:rPr>
          <w:color w:val="auto"/>
        </w:rPr>
        <w:t>Documentos</w:t>
      </w:r>
      <w:r w:rsidRPr="00802909" w:rsidR="002644ED">
        <w:rPr>
          <w:rFonts w:eastAsia="Arial" w:cs="Arial"/>
          <w:color w:val="auto"/>
        </w:rPr>
        <w:t xml:space="preserve"> </w:t>
      </w:r>
      <w:r w:rsidRPr="00802909" w:rsidR="001876F2">
        <w:rPr>
          <w:color w:val="auto"/>
        </w:rPr>
        <w:t>del</w:t>
      </w:r>
      <w:r w:rsidRPr="00802909" w:rsidR="002644ED">
        <w:rPr>
          <w:rFonts w:eastAsia="Arial" w:cs="Arial"/>
          <w:color w:val="auto"/>
        </w:rPr>
        <w:t xml:space="preserve"> </w:t>
      </w:r>
      <w:r w:rsidRPr="00802909" w:rsidR="001876F2">
        <w:rPr>
          <w:color w:val="auto"/>
        </w:rPr>
        <w:t>Proceso</w:t>
      </w:r>
      <w:r w:rsidRPr="00802909" w:rsidR="002644ED">
        <w:rPr>
          <w:rFonts w:eastAsia="Arial" w:cs="Arial"/>
          <w:color w:val="auto"/>
        </w:rPr>
        <w:t xml:space="preserve"> </w:t>
      </w:r>
      <w:r w:rsidRPr="00802909" w:rsidR="001876F2">
        <w:rPr>
          <w:color w:val="auto"/>
        </w:rPr>
        <w:t>que</w:t>
      </w:r>
      <w:r w:rsidRPr="00802909" w:rsidR="002644ED">
        <w:rPr>
          <w:rFonts w:eastAsia="Arial" w:cs="Arial"/>
          <w:color w:val="auto"/>
        </w:rPr>
        <w:t xml:space="preserve"> </w:t>
      </w:r>
      <w:r w:rsidRPr="00802909">
        <w:rPr>
          <w:color w:val="auto"/>
        </w:rPr>
        <w:t>lo</w:t>
      </w:r>
      <w:r w:rsidRPr="00802909" w:rsidR="002644ED">
        <w:rPr>
          <w:rFonts w:eastAsia="Arial" w:cs="Arial"/>
          <w:color w:val="auto"/>
        </w:rPr>
        <w:t xml:space="preserve"> </w:t>
      </w:r>
      <w:r w:rsidRPr="00802909">
        <w:rPr>
          <w:color w:val="auto"/>
        </w:rPr>
        <w:t>acompañan</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Adendas</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posteriormente</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expidan.</w:t>
      </w:r>
    </w:p>
    <w:p w:rsidRPr="00802909" w:rsidR="002D222B" w:rsidP="000A2995" w:rsidRDefault="002D222B" w14:paraId="6199D9CD" w14:textId="68C531D6">
      <w:pPr>
        <w:pStyle w:val="InviasNormal"/>
        <w:spacing w:line="276" w:lineRule="auto"/>
        <w:rPr>
          <w:rFonts w:ascii="Arial,Calibri" w:hAnsi="Arial,Calibri" w:eastAsia="Arial,Calibri" w:cs="Arial,Calibri"/>
          <w:color w:val="auto"/>
          <w:sz w:val="20"/>
          <w:szCs w:val="20"/>
          <w:lang w:val="es-CO" w:eastAsia="en-US"/>
        </w:rPr>
      </w:pPr>
      <w:r w:rsidRPr="00802909">
        <w:rPr>
          <w:rFonts w:ascii="Arial" w:hAnsi="Arial" w:eastAsia="Arial" w:cs="Arial"/>
          <w:color w:val="auto"/>
          <w:sz w:val="20"/>
          <w:szCs w:val="20"/>
          <w:lang w:val="es-CO" w:eastAsia="en-US"/>
        </w:rPr>
        <w:t>Además,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se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seguirán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siguientes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criterios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para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interpretación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y</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entendimiento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del</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Pliego</w:t>
      </w:r>
      <w:r w:rsidRPr="00802909" w:rsidR="00792D79">
        <w:rPr>
          <w:rFonts w:ascii="Arial" w:hAnsi="Arial" w:eastAsia="Arial" w:cs="Arial"/>
          <w:color w:val="auto"/>
          <w:sz w:val="20"/>
          <w:szCs w:val="20"/>
          <w:lang w:val="es-CO" w:eastAsia="en-US"/>
        </w:rPr>
        <w:t xml:space="preserve"> de Condiciones</w:t>
      </w:r>
      <w:r w:rsidRPr="00802909">
        <w:rPr>
          <w:rFonts w:ascii="Arial,Calibri" w:hAnsi="Arial,Calibri" w:eastAsia="Arial,Calibri" w:cs="Arial,Calibri"/>
          <w:color w:val="auto"/>
          <w:sz w:val="20"/>
          <w:szCs w:val="20"/>
          <w:lang w:val="es-CO" w:eastAsia="en-US"/>
        </w:rPr>
        <w:t>:</w:t>
      </w:r>
    </w:p>
    <w:p w:rsidRPr="00802909" w:rsidR="002D222B" w:rsidP="000A2995" w:rsidRDefault="002D222B" w14:paraId="66457F83" w14:textId="264959DB">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El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orden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numerales</w:t>
      </w:r>
      <w:r w:rsidRPr="00802909" w:rsidR="00606BAC">
        <w:rPr>
          <w:rFonts w:ascii="Arial" w:hAnsi="Arial" w:eastAsia="Arial" w:cs="Arial"/>
          <w:sz w:val="20"/>
          <w:szCs w:val="20"/>
          <w:lang w:eastAsia="es-CO"/>
        </w:rPr>
        <w:t>,</w:t>
      </w:r>
      <w:r w:rsidRPr="00802909" w:rsidR="00750230">
        <w:rPr>
          <w:rFonts w:ascii="Arial" w:hAnsi="Arial" w:eastAsia="Arial" w:cs="Arial"/>
          <w:sz w:val="20"/>
          <w:szCs w:val="20"/>
          <w:lang w:eastAsia="es-CO"/>
        </w:rPr>
        <w:t xml:space="preserve"> </w:t>
      </w:r>
      <w:r w:rsidRPr="00802909">
        <w:rPr>
          <w:rFonts w:ascii="Arial" w:hAnsi="Arial" w:eastAsia="Arial" w:cs="Arial"/>
          <w:sz w:val="20"/>
          <w:szCs w:val="20"/>
          <w:lang w:eastAsia="es-CO"/>
        </w:rPr>
        <w:t>capítulos</w:t>
      </w:r>
      <w:r w:rsidRPr="00802909" w:rsidR="002644ED">
        <w:rPr>
          <w:rFonts w:ascii="Arial" w:hAnsi="Arial" w:eastAsia="Arial" w:cs="Arial"/>
          <w:sz w:val="20"/>
          <w:szCs w:val="20"/>
          <w:lang w:eastAsia="es-CO"/>
        </w:rPr>
        <w:t xml:space="preserve"> </w:t>
      </w:r>
      <w:r w:rsidRPr="00802909" w:rsidR="00606BAC">
        <w:rPr>
          <w:rFonts w:ascii="Arial" w:hAnsi="Arial" w:eastAsia="Arial" w:cs="Arial"/>
          <w:sz w:val="20"/>
          <w:szCs w:val="20"/>
          <w:lang w:eastAsia="es-CO"/>
        </w:rPr>
        <w:t xml:space="preserve">y </w:t>
      </w:r>
      <w:r w:rsidRPr="00802909">
        <w:rPr>
          <w:rFonts w:ascii="Arial" w:hAnsi="Arial" w:eastAsia="Arial" w:cs="Arial"/>
          <w:sz w:val="20"/>
          <w:szCs w:val="20"/>
          <w:lang w:eastAsia="es-CO"/>
        </w:rPr>
        <w:t>cláusulas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este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Pli</w:t>
      </w:r>
      <w:r w:rsidRPr="00802909" w:rsidR="00751FD5">
        <w:rPr>
          <w:rFonts w:ascii="Arial" w:hAnsi="Arial" w:eastAsia="Arial" w:cs="Arial"/>
          <w:sz w:val="20"/>
          <w:szCs w:val="20"/>
          <w:lang w:eastAsia="es-CO"/>
        </w:rPr>
        <w:t>ego</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Condiciones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no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debe</w:t>
      </w:r>
      <w:r w:rsidRPr="00802909" w:rsidR="00606BAC">
        <w:rPr>
          <w:rFonts w:ascii="Arial" w:hAnsi="Arial" w:eastAsia="Arial" w:cs="Arial"/>
          <w:sz w:val="20"/>
          <w:szCs w:val="20"/>
          <w:lang w:eastAsia="es-CO"/>
        </w:rPr>
        <w:t>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ser</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interpretado</w:t>
      </w:r>
      <w:r w:rsidRPr="00802909" w:rsidR="00606BAC">
        <w:rPr>
          <w:rFonts w:ascii="Arial" w:hAnsi="Arial" w:eastAsia="Arial" w:cs="Arial"/>
          <w:sz w:val="20"/>
          <w:szCs w:val="20"/>
          <w:lang w:eastAsia="es-CO"/>
        </w:rPr>
        <w:t>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como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un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grado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prelación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entre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mismas.</w:t>
      </w:r>
    </w:p>
    <w:p w:rsidRPr="00802909" w:rsidR="002D222B" w:rsidP="000A2995" w:rsidRDefault="002D222B" w14:paraId="1339AFF7" w14:textId="19E71548">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Los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títulos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numerales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y</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capítulos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utilizados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este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Pliego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sirven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sólo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como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referencia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y</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no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afectarán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interpretación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su</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texto.</w:t>
      </w:r>
    </w:p>
    <w:p w:rsidRPr="00802909" w:rsidR="002D222B" w:rsidP="000A2995" w:rsidRDefault="002D222B" w14:paraId="2720555F" w14:textId="787DC802">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palabras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singular</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entenderán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también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plural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y</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viceversa,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cuando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exija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contexto;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y</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palabras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género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femenino,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entenderán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género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masculino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y</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viceversa,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cuando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contexto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requiera.</w:t>
      </w:r>
    </w:p>
    <w:p w:rsidRPr="00802909" w:rsidR="002D222B" w:rsidP="000A2995" w:rsidRDefault="002D222B" w14:paraId="1E77F1A9" w14:textId="6708F60E">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Los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plazos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días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esta</w:t>
      </w:r>
      <w:r w:rsidRPr="00802909" w:rsidR="00751FD5">
        <w:rPr>
          <w:rFonts w:ascii="Arial" w:hAnsi="Arial" w:eastAsia="Arial" w:cs="Arial"/>
          <w:sz w:val="20"/>
          <w:szCs w:val="20"/>
          <w:lang w:eastAsia="es-CO"/>
        </w:rPr>
        <w:t>blecidos</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este</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Pliego</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Condiciones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entienden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como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días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hábile</w:t>
      </w:r>
      <w:r w:rsidRPr="00802909" w:rsidR="001876F2">
        <w:rPr>
          <w:rFonts w:ascii="Arial" w:hAnsi="Arial" w:eastAsia="Arial" w:cs="Arial"/>
          <w:sz w:val="20"/>
          <w:szCs w:val="20"/>
          <w:lang w:eastAsia="es-CO"/>
        </w:rPr>
        <w:t>s,</w:t>
      </w:r>
      <w:r w:rsidRPr="00802909" w:rsidR="002644ED">
        <w:rPr>
          <w:rFonts w:ascii="Arial" w:hAnsi="Arial" w:eastAsia="Arial" w:cs="Arial"/>
          <w:sz w:val="20"/>
          <w:szCs w:val="20"/>
          <w:lang w:eastAsia="es-CO"/>
        </w:rPr>
        <w:t xml:space="preserve"> </w:t>
      </w:r>
      <w:r w:rsidRPr="00802909" w:rsidR="001876F2">
        <w:rPr>
          <w:rFonts w:ascii="Arial" w:hAnsi="Arial" w:eastAsia="Arial" w:cs="Arial"/>
          <w:sz w:val="20"/>
          <w:szCs w:val="20"/>
          <w:lang w:eastAsia="es-CO"/>
        </w:rPr>
        <w:t>salvo</w:t>
      </w:r>
      <w:r w:rsidRPr="00802909" w:rsidR="002644ED">
        <w:rPr>
          <w:rFonts w:ascii="Arial" w:hAnsi="Arial" w:eastAsia="Arial" w:cs="Arial"/>
          <w:sz w:val="20"/>
          <w:szCs w:val="20"/>
          <w:lang w:eastAsia="es-CO"/>
        </w:rPr>
        <w:t xml:space="preserve"> </w:t>
      </w:r>
      <w:r w:rsidRPr="00802909" w:rsidR="001876F2">
        <w:rPr>
          <w:rFonts w:ascii="Arial" w:hAnsi="Arial" w:eastAsia="Arial" w:cs="Arial"/>
          <w:sz w:val="20"/>
          <w:szCs w:val="20"/>
          <w:lang w:eastAsia="es-CO"/>
        </w:rPr>
        <w:t>que</w:t>
      </w:r>
      <w:r w:rsidRPr="00802909" w:rsidR="002644ED">
        <w:rPr>
          <w:rFonts w:ascii="Arial" w:hAnsi="Arial" w:eastAsia="Arial" w:cs="Arial"/>
          <w:sz w:val="20"/>
          <w:szCs w:val="20"/>
          <w:lang w:eastAsia="es-CO"/>
        </w:rPr>
        <w:t xml:space="preserve"> </w:t>
      </w:r>
      <w:r w:rsidRPr="00802909" w:rsidR="001876F2">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sidR="001876F2">
        <w:rPr>
          <w:rFonts w:ascii="Arial" w:hAnsi="Arial" w:eastAsia="Arial" w:cs="Arial"/>
          <w:sz w:val="20"/>
          <w:szCs w:val="20"/>
          <w:lang w:eastAsia="es-CO"/>
        </w:rPr>
        <w:t>manera</w:t>
      </w:r>
      <w:r w:rsidRPr="00802909" w:rsidR="002644ED">
        <w:rPr>
          <w:rFonts w:ascii="Arial" w:hAnsi="Arial" w:eastAsia="Arial" w:cs="Arial"/>
          <w:sz w:val="20"/>
          <w:szCs w:val="20"/>
          <w:lang w:eastAsia="es-CO"/>
        </w:rPr>
        <w:t xml:space="preserve"> </w:t>
      </w:r>
      <w:r w:rsidRPr="00802909" w:rsidR="001876F2">
        <w:rPr>
          <w:rFonts w:ascii="Arial" w:hAnsi="Arial" w:eastAsia="Arial" w:cs="Arial"/>
          <w:sz w:val="20"/>
          <w:szCs w:val="20"/>
          <w:lang w:eastAsia="es-CO"/>
        </w:rPr>
        <w:t>expresa</w:t>
      </w:r>
      <w:r w:rsidRPr="00802909" w:rsidR="002644ED">
        <w:rPr>
          <w:rFonts w:ascii="Arial" w:hAnsi="Arial" w:eastAsia="Arial" w:cs="Arial"/>
          <w:sz w:val="20"/>
          <w:szCs w:val="20"/>
          <w:lang w:eastAsia="es-CO"/>
        </w:rPr>
        <w:t xml:space="preserve"> </w:t>
      </w:r>
      <w:r w:rsidRPr="00802909" w:rsidR="001876F2">
        <w:rPr>
          <w:rFonts w:ascii="Arial" w:hAnsi="Arial" w:eastAsia="Arial" w:cs="Arial"/>
          <w:sz w:val="20"/>
          <w:szCs w:val="20"/>
          <w:lang w:eastAsia="es-CO"/>
        </w:rPr>
        <w:t>l</w:t>
      </w:r>
      <w:r w:rsidRPr="00802909">
        <w:rPr>
          <w:rFonts w:ascii="Arial" w:hAnsi="Arial" w:eastAsia="Arial" w:cs="Arial"/>
          <w:sz w:val="20"/>
          <w:szCs w:val="20"/>
          <w:lang w:eastAsia="es-CO"/>
        </w:rPr>
        <w:t>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Entidad</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indique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que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trata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días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calendario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meses.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Cuando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vencimiento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un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plazo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corresponda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un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día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no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hábil</w:t>
      </w:r>
      <w:r w:rsidRPr="00802909" w:rsidR="002644ED">
        <w:rPr>
          <w:rFonts w:ascii="Arial" w:hAnsi="Arial" w:eastAsia="Arial" w:cs="Arial"/>
          <w:sz w:val="20"/>
          <w:szCs w:val="20"/>
          <w:lang w:eastAsia="es-CO"/>
        </w:rPr>
        <w:t xml:space="preserve"> </w:t>
      </w:r>
      <w:r w:rsidRPr="00802909" w:rsidR="009A7819">
        <w:rPr>
          <w:rFonts w:ascii="Arial" w:hAnsi="Arial" w:eastAsia="Arial" w:cs="Arial"/>
          <w:sz w:val="20"/>
          <w:szCs w:val="20"/>
          <w:lang w:eastAsia="es-CO"/>
        </w:rPr>
        <w:t xml:space="preserve">o no laboral </w:t>
      </w:r>
      <w:r w:rsidRPr="00802909">
        <w:rPr>
          <w:rFonts w:ascii="Arial" w:hAnsi="Arial" w:eastAsia="Arial" w:cs="Arial"/>
          <w:sz w:val="20"/>
          <w:szCs w:val="20"/>
          <w:lang w:eastAsia="es-CO"/>
        </w:rPr>
        <w:t>para</w:t>
      </w:r>
      <w:r w:rsidRPr="00802909" w:rsidR="002644ED">
        <w:rPr>
          <w:rFonts w:ascii="Arial" w:hAnsi="Arial" w:eastAsia="Arial" w:cs="Arial"/>
          <w:sz w:val="20"/>
          <w:szCs w:val="20"/>
          <w:lang w:eastAsia="es-CO"/>
        </w:rPr>
        <w:t xml:space="preserve"> </w:t>
      </w:r>
      <w:r w:rsidRPr="00802909" w:rsidR="005159C7">
        <w:rPr>
          <w:rFonts w:ascii="Arial" w:hAnsi="Arial" w:eastAsia="Arial" w:cs="Arial"/>
          <w:sz w:val="20"/>
          <w:szCs w:val="20"/>
          <w:lang w:eastAsia="es-CO"/>
        </w:rPr>
        <w:t>l</w:t>
      </w:r>
      <w:r w:rsidRPr="00802909">
        <w:rPr>
          <w:rFonts w:ascii="Arial" w:hAnsi="Arial" w:eastAsia="Arial" w:cs="Arial"/>
          <w:sz w:val="20"/>
          <w:szCs w:val="20"/>
          <w:lang w:eastAsia="es-CO"/>
        </w:rPr>
        <w:t>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Entidad</w:t>
      </w:r>
      <w:r w:rsidRPr="00802909" w:rsidR="002644ED">
        <w:rPr>
          <w:rFonts w:ascii="Arial" w:hAnsi="Arial" w:eastAsia="Arial" w:cs="Arial"/>
          <w:sz w:val="20"/>
          <w:szCs w:val="20"/>
          <w:lang w:eastAsia="es-CO"/>
        </w:rPr>
        <w:t xml:space="preserve"> </w:t>
      </w:r>
      <w:r w:rsidRPr="00802909" w:rsidR="009A7819">
        <w:rPr>
          <w:rFonts w:ascii="Arial" w:hAnsi="Arial" w:eastAsia="Arial" w:cs="Arial"/>
          <w:sz w:val="20"/>
          <w:szCs w:val="20"/>
          <w:lang w:eastAsia="es-CO"/>
        </w:rPr>
        <w:t>este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traslada</w:t>
      </w:r>
      <w:r w:rsidRPr="00802909" w:rsidR="009A7819">
        <w:rPr>
          <w:rFonts w:ascii="Arial" w:hAnsi="Arial" w:eastAsia="Arial" w:cs="Arial"/>
          <w:sz w:val="20"/>
          <w:szCs w:val="20"/>
          <w:lang w:eastAsia="es-CO"/>
        </w:rPr>
        <w:t>rá</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al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día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hábil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siguiente.</w:t>
      </w:r>
    </w:p>
    <w:p w:rsidRPr="00802909" w:rsidR="00380083" w:rsidP="00380083" w:rsidRDefault="00C64830" w14:paraId="0C2CBF2F" w14:textId="4910629B">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 xml:space="preserve">En caso de que exista una contradicción entre el contenido establecido </w:t>
      </w:r>
      <w:r w:rsidRPr="00802909" w:rsidR="009417A5">
        <w:rPr>
          <w:rFonts w:ascii="Arial" w:hAnsi="Arial" w:eastAsia="Arial" w:cs="Arial"/>
          <w:sz w:val="20"/>
          <w:szCs w:val="20"/>
          <w:lang w:eastAsia="es-CO"/>
        </w:rPr>
        <w:t>en los Documentos Tipo</w:t>
      </w:r>
      <w:r w:rsidRPr="00802909">
        <w:rPr>
          <w:rFonts w:ascii="Arial" w:hAnsi="Arial" w:eastAsia="Arial" w:cs="Arial"/>
          <w:sz w:val="20"/>
          <w:szCs w:val="20"/>
          <w:lang w:eastAsia="es-CO"/>
        </w:rPr>
        <w:t xml:space="preserve"> y el incluido por la Entidad, Proponentes o Contratista en los Documentos del Proceso, primará lo señalado </w:t>
      </w:r>
      <w:r w:rsidRPr="00802909" w:rsidR="009417A5">
        <w:rPr>
          <w:rFonts w:ascii="Arial" w:hAnsi="Arial" w:eastAsia="Arial" w:cs="Arial"/>
          <w:sz w:val="20"/>
          <w:szCs w:val="20"/>
          <w:lang w:eastAsia="es-CO"/>
        </w:rPr>
        <w:t xml:space="preserve">en los Documentos Tipo. </w:t>
      </w:r>
    </w:p>
    <w:p w:rsidRPr="00802909" w:rsidR="00180171" w:rsidP="00180171" w:rsidRDefault="00180171" w14:paraId="52721205" w14:textId="77777777">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 xml:space="preserve">Las Entidades Estatales contratantes no podrán incluir o modificar dentro de los Documentos del Proceso, las condiciones habilitantes, factores técnicos y económicos de escogencia y sistemas de ponderación distintos a los señalados en los Documentos Tipo. </w:t>
      </w:r>
    </w:p>
    <w:p w:rsidRPr="00802909" w:rsidR="002D222B" w:rsidP="000A2995" w:rsidRDefault="002D222B" w14:paraId="7A7E9331" w14:textId="4DF51B11">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palabras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expresa</w:t>
      </w:r>
      <w:r w:rsidRPr="00802909" w:rsidR="00751FD5">
        <w:rPr>
          <w:rFonts w:ascii="Arial" w:hAnsi="Arial" w:eastAsia="Arial" w:cs="Arial"/>
          <w:sz w:val="20"/>
          <w:szCs w:val="20"/>
          <w:lang w:eastAsia="es-CO"/>
        </w:rPr>
        <w:t>mente</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definidas</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este</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Pliego</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de</w:t>
      </w:r>
      <w:r w:rsidRPr="00802909" w:rsidR="002644ED">
        <w:rPr>
          <w:rFonts w:ascii="Arial" w:hAnsi="Arial" w:eastAsia="Arial" w:cs="Arial"/>
          <w:sz w:val="20"/>
          <w:szCs w:val="20"/>
          <w:lang w:eastAsia="es-CO"/>
        </w:rPr>
        <w:t xml:space="preserve"> </w:t>
      </w:r>
      <w:r w:rsidRPr="00802909" w:rsidR="00751FD5">
        <w:rPr>
          <w:rFonts w:ascii="Arial" w:hAnsi="Arial" w:eastAsia="Arial" w:cs="Arial"/>
          <w:sz w:val="20"/>
          <w:szCs w:val="20"/>
          <w:lang w:eastAsia="es-CO"/>
        </w:rPr>
        <w:t>Condiciones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deben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ser</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entendidas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únicamente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el</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sentido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que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mismas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les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conceda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según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su</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definición.</w:t>
      </w:r>
    </w:p>
    <w:p w:rsidRPr="00802909" w:rsidR="002D222B" w:rsidP="000A2995" w:rsidRDefault="002D222B" w14:paraId="44499106" w14:textId="3956160D">
      <w:pPr>
        <w:pStyle w:val="Prrafodelista"/>
        <w:numPr>
          <w:ilvl w:val="0"/>
          <w:numId w:val="65"/>
        </w:numPr>
        <w:jc w:val="both"/>
        <w:rPr>
          <w:rFonts w:ascii="Arial" w:hAnsi="Arial" w:eastAsia="Arial" w:cs="Arial"/>
          <w:sz w:val="20"/>
          <w:szCs w:val="20"/>
          <w:lang w:eastAsia="es-CO"/>
        </w:rPr>
      </w:pP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referencias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a</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normas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jurídicas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incluyen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disposiciones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que</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las</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modifiquen,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adicionen,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sustituyan</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o</w:t>
      </w:r>
      <w:r w:rsidRPr="00802909" w:rsidR="002644ED">
        <w:rPr>
          <w:rFonts w:ascii="Arial" w:hAnsi="Arial" w:eastAsia="Arial" w:cs="Arial"/>
          <w:sz w:val="20"/>
          <w:szCs w:val="20"/>
          <w:lang w:eastAsia="es-CO"/>
        </w:rPr>
        <w:t xml:space="preserve"> </w:t>
      </w:r>
      <w:r w:rsidRPr="00802909">
        <w:rPr>
          <w:rFonts w:ascii="Arial" w:hAnsi="Arial" w:eastAsia="Arial" w:cs="Arial"/>
          <w:sz w:val="20"/>
          <w:szCs w:val="20"/>
          <w:lang w:eastAsia="es-CO"/>
        </w:rPr>
        <w:t>complementen.</w:t>
      </w:r>
    </w:p>
    <w:p w:rsidRPr="00802909" w:rsidR="00DB5FAE" w:rsidP="00404AB8" w:rsidRDefault="00DB5FAE" w14:paraId="3D9EE6C2" w14:textId="3C82FF12">
      <w:pPr>
        <w:pStyle w:val="Capitulo1"/>
        <w:numPr>
          <w:ilvl w:val="0"/>
          <w:numId w:val="79"/>
        </w:numPr>
        <w:rPr>
          <w:color w:val="auto"/>
        </w:rPr>
      </w:pPr>
      <w:bookmarkStart w:name="_Toc424214910" w:id="215"/>
      <w:bookmarkStart w:name="_Toc424219549" w:id="216"/>
      <w:bookmarkStart w:name="_Toc505066018" w:id="217"/>
      <w:bookmarkStart w:name="_Toc509843872" w:id="218"/>
      <w:bookmarkStart w:name="_Toc511924780" w:id="219"/>
      <w:bookmarkStart w:name="_Toc520226869" w:id="220"/>
      <w:bookmarkStart w:name="_Toc520297839" w:id="221"/>
      <w:bookmarkStart w:name="_Toc520317104" w:id="222"/>
      <w:bookmarkStart w:name="_Toc533083705" w:id="223"/>
      <w:bookmarkStart w:name="_Toc5006136" w:id="224"/>
      <w:bookmarkStart w:name="_Hlk516134241" w:id="225"/>
      <w:r w:rsidRPr="00802909">
        <w:rPr>
          <w:color w:val="auto"/>
        </w:rPr>
        <w:t>RETIRO DE LA PROPUESTA</w:t>
      </w:r>
      <w:bookmarkEnd w:id="215"/>
      <w:bookmarkEnd w:id="216"/>
      <w:bookmarkEnd w:id="217"/>
      <w:bookmarkEnd w:id="218"/>
      <w:bookmarkEnd w:id="219"/>
      <w:bookmarkEnd w:id="220"/>
      <w:bookmarkEnd w:id="221"/>
      <w:bookmarkEnd w:id="222"/>
      <w:bookmarkEnd w:id="223"/>
      <w:bookmarkEnd w:id="224"/>
    </w:p>
    <w:bookmarkEnd w:id="225"/>
    <w:p w:rsidRPr="00802909" w:rsidR="00DB5FAE" w:rsidP="00CA32D3" w:rsidRDefault="00DB5FAE" w14:paraId="7C541975" w14:textId="7440F220">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rPr>
        <w:t xml:space="preserve">Los </w:t>
      </w:r>
      <w:r w:rsidRPr="00802909" w:rsidR="00692FD4">
        <w:rPr>
          <w:rFonts w:ascii="Arial" w:hAnsi="Arial" w:eastAsia="Arial" w:cs="Arial"/>
          <w:color w:val="auto"/>
          <w:sz w:val="20"/>
          <w:szCs w:val="20"/>
        </w:rPr>
        <w:t>Proponentes</w:t>
      </w:r>
      <w:r w:rsidRPr="00802909">
        <w:rPr>
          <w:rFonts w:ascii="Arial" w:hAnsi="Arial" w:eastAsia="Arial" w:cs="Arial"/>
          <w:color w:val="auto"/>
          <w:sz w:val="20"/>
          <w:szCs w:val="20"/>
        </w:rPr>
        <w:t xml:space="preserve"> que opten por entregar su oferta antes de la fecha de cierre del proceso, podrán retirarla, siempre y cuando la solicitud, efectuada mediante escrito, sea recibida por </w:t>
      </w:r>
      <w:r w:rsidRPr="00802909" w:rsidR="00EC62B5">
        <w:rPr>
          <w:rFonts w:ascii="Arial" w:hAnsi="Arial" w:eastAsia="Arial" w:cs="Arial"/>
          <w:color w:val="auto"/>
          <w:sz w:val="20"/>
          <w:szCs w:val="20"/>
          <w:lang w:val="es-CO"/>
        </w:rPr>
        <w:t>la Entidad</w:t>
      </w:r>
      <w:r w:rsidRPr="00802909" w:rsidR="00EC62B5">
        <w:rPr>
          <w:rFonts w:ascii="Arial" w:hAnsi="Arial" w:eastAsia="Arial" w:cs="Arial"/>
          <w:color w:val="auto"/>
          <w:sz w:val="20"/>
          <w:szCs w:val="20"/>
        </w:rPr>
        <w:t xml:space="preserve"> </w:t>
      </w:r>
      <w:r w:rsidRPr="00802909">
        <w:rPr>
          <w:rFonts w:ascii="Arial" w:hAnsi="Arial" w:eastAsia="Arial" w:cs="Arial"/>
          <w:color w:val="auto"/>
          <w:sz w:val="20"/>
          <w:szCs w:val="20"/>
        </w:rPr>
        <w:t xml:space="preserve">antes </w:t>
      </w:r>
      <w:r w:rsidRPr="00802909">
        <w:rPr>
          <w:rFonts w:ascii="Arial" w:hAnsi="Arial" w:eastAsia="Arial" w:cs="Arial"/>
          <w:color w:val="auto"/>
          <w:sz w:val="20"/>
          <w:szCs w:val="20"/>
        </w:rPr>
        <w:lastRenderedPageBreak/>
        <w:t>de la fecha y hora de cierre del presente proceso</w:t>
      </w:r>
      <w:r w:rsidRPr="00802909" w:rsidR="00792D79">
        <w:rPr>
          <w:rFonts w:ascii="Arial" w:hAnsi="Arial" w:eastAsia="Arial" w:cs="Arial"/>
          <w:color w:val="auto"/>
          <w:sz w:val="20"/>
          <w:szCs w:val="20"/>
          <w:lang w:val="es-CO"/>
        </w:rPr>
        <w:t>. L</w:t>
      </w:r>
      <w:r w:rsidRPr="00802909">
        <w:rPr>
          <w:rFonts w:ascii="Arial" w:hAnsi="Arial" w:eastAsia="Arial" w:cs="Arial"/>
          <w:color w:val="auto"/>
          <w:sz w:val="20"/>
          <w:szCs w:val="20"/>
        </w:rPr>
        <w:t xml:space="preserve">a </w:t>
      </w:r>
      <w:r w:rsidRPr="00802909" w:rsidR="00ED3A7A">
        <w:rPr>
          <w:rFonts w:ascii="Arial" w:hAnsi="Arial" w:eastAsia="Arial" w:cs="Arial"/>
          <w:color w:val="auto"/>
          <w:sz w:val="20"/>
          <w:szCs w:val="20"/>
          <w:lang w:val="es-CO"/>
        </w:rPr>
        <w:t>oferta</w:t>
      </w:r>
      <w:r w:rsidRPr="00802909" w:rsidR="00750230">
        <w:rPr>
          <w:rFonts w:ascii="Arial" w:hAnsi="Arial" w:eastAsia="Arial" w:cs="Arial"/>
          <w:color w:val="auto"/>
          <w:sz w:val="20"/>
          <w:szCs w:val="20"/>
          <w:lang w:val="es-CO"/>
        </w:rPr>
        <w:t xml:space="preserve"> </w:t>
      </w:r>
      <w:r w:rsidRPr="00802909">
        <w:rPr>
          <w:rFonts w:ascii="Arial" w:hAnsi="Arial" w:eastAsia="Arial" w:cs="Arial"/>
          <w:color w:val="auto"/>
          <w:sz w:val="20"/>
          <w:szCs w:val="20"/>
        </w:rPr>
        <w:t xml:space="preserve">le será devuelta al </w:t>
      </w:r>
      <w:r w:rsidRPr="00802909" w:rsidR="00700364">
        <w:rPr>
          <w:rFonts w:ascii="Arial" w:hAnsi="Arial" w:eastAsia="Arial" w:cs="Arial"/>
          <w:color w:val="auto"/>
          <w:sz w:val="20"/>
          <w:szCs w:val="20"/>
          <w:lang w:val="es-CO"/>
        </w:rPr>
        <w:t>Proponente</w:t>
      </w:r>
      <w:r w:rsidRPr="00802909">
        <w:rPr>
          <w:rFonts w:ascii="Arial" w:hAnsi="Arial" w:eastAsia="Arial" w:cs="Arial"/>
          <w:color w:val="auto"/>
          <w:sz w:val="20"/>
          <w:szCs w:val="20"/>
        </w:rPr>
        <w:t xml:space="preserve"> sin abrir, previa expedición de un</w:t>
      </w:r>
      <w:r w:rsidRPr="00802909" w:rsidR="005D25E9">
        <w:rPr>
          <w:rFonts w:ascii="Arial" w:hAnsi="Arial" w:eastAsia="Arial" w:cs="Arial"/>
          <w:color w:val="auto"/>
          <w:sz w:val="20"/>
          <w:szCs w:val="20"/>
          <w:lang w:val="es-CO"/>
        </w:rPr>
        <w:t>a constancia de</w:t>
      </w:r>
      <w:r w:rsidRPr="00802909">
        <w:rPr>
          <w:rFonts w:ascii="Arial" w:hAnsi="Arial" w:eastAsia="Arial" w:cs="Arial"/>
          <w:color w:val="auto"/>
          <w:sz w:val="20"/>
          <w:szCs w:val="20"/>
        </w:rPr>
        <w:t xml:space="preserve"> r</w:t>
      </w:r>
      <w:r w:rsidRPr="00802909" w:rsidR="00155216">
        <w:rPr>
          <w:rFonts w:ascii="Arial" w:hAnsi="Arial" w:eastAsia="Arial" w:cs="Arial"/>
          <w:color w:val="auto"/>
          <w:sz w:val="20"/>
          <w:szCs w:val="20"/>
        </w:rPr>
        <w:t>ecibo firmad</w:t>
      </w:r>
      <w:r w:rsidRPr="00802909" w:rsidR="00951B65">
        <w:rPr>
          <w:rFonts w:ascii="Arial" w:hAnsi="Arial" w:eastAsia="Arial" w:cs="Arial"/>
          <w:color w:val="auto"/>
          <w:sz w:val="20"/>
          <w:szCs w:val="20"/>
          <w:lang w:val="es-ES"/>
        </w:rPr>
        <w:t>a</w:t>
      </w:r>
      <w:r w:rsidRPr="00802909" w:rsidR="00155216">
        <w:rPr>
          <w:rFonts w:ascii="Arial" w:hAnsi="Arial" w:eastAsia="Arial" w:cs="Arial"/>
          <w:color w:val="auto"/>
          <w:sz w:val="20"/>
          <w:szCs w:val="20"/>
        </w:rPr>
        <w:t xml:space="preserve"> por la misma persona que suscribi</w:t>
      </w:r>
      <w:r w:rsidRPr="00802909" w:rsidR="00155216">
        <w:rPr>
          <w:rFonts w:ascii="Arial" w:hAnsi="Arial" w:eastAsia="Arial" w:cs="Arial"/>
          <w:color w:val="auto"/>
          <w:sz w:val="20"/>
          <w:szCs w:val="20"/>
          <w:lang w:val="es-CO"/>
        </w:rPr>
        <w:t xml:space="preserve">ó la presentación de la oferta o su apoderado. </w:t>
      </w:r>
    </w:p>
    <w:p w:rsidRPr="00802909" w:rsidR="00155216" w:rsidP="00CA32D3" w:rsidRDefault="00155216" w14:paraId="2AB96973" w14:textId="3824D5AE">
      <w:pPr>
        <w:pStyle w:val="InviasNormal"/>
        <w:spacing w:before="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Después del cierre del </w:t>
      </w:r>
      <w:r w:rsidRPr="00802909" w:rsidR="000C7CF0">
        <w:rPr>
          <w:rFonts w:ascii="Arial" w:hAnsi="Arial" w:eastAsia="Arial" w:cs="Arial"/>
          <w:color w:val="auto"/>
          <w:sz w:val="20"/>
          <w:szCs w:val="20"/>
          <w:lang w:val="es-CO"/>
        </w:rPr>
        <w:t>P</w:t>
      </w:r>
      <w:r w:rsidRPr="00802909">
        <w:rPr>
          <w:rFonts w:ascii="Arial" w:hAnsi="Arial" w:eastAsia="Arial" w:cs="Arial"/>
          <w:color w:val="auto"/>
          <w:sz w:val="20"/>
          <w:szCs w:val="20"/>
          <w:lang w:val="es-CO"/>
        </w:rPr>
        <w:t>roceso</w:t>
      </w:r>
      <w:r w:rsidRPr="00802909" w:rsidR="00750230">
        <w:rPr>
          <w:rFonts w:ascii="Arial" w:hAnsi="Arial" w:eastAsia="Arial" w:cs="Arial"/>
          <w:color w:val="auto"/>
          <w:sz w:val="20"/>
          <w:szCs w:val="20"/>
          <w:lang w:val="es-CO"/>
        </w:rPr>
        <w:t xml:space="preserve"> </w:t>
      </w:r>
      <w:r w:rsidRPr="00802909" w:rsidR="000C7CF0">
        <w:rPr>
          <w:rFonts w:ascii="Arial" w:hAnsi="Arial" w:eastAsia="Arial" w:cs="Arial"/>
          <w:color w:val="auto"/>
          <w:sz w:val="20"/>
          <w:szCs w:val="20"/>
          <w:lang w:val="es-CO"/>
        </w:rPr>
        <w:t xml:space="preserve">de Contratación </w:t>
      </w:r>
      <w:r w:rsidRPr="00802909">
        <w:rPr>
          <w:rFonts w:ascii="Arial" w:hAnsi="Arial" w:eastAsia="Arial" w:cs="Arial"/>
          <w:color w:val="auto"/>
          <w:sz w:val="20"/>
          <w:szCs w:val="20"/>
          <w:lang w:val="es-CO"/>
        </w:rPr>
        <w:t>la oferta no podrá ser retirada y</w:t>
      </w:r>
      <w:r w:rsidRPr="00802909" w:rsidR="00951B65">
        <w:rPr>
          <w:rFonts w:ascii="Arial" w:hAnsi="Arial" w:eastAsia="Arial" w:cs="Arial"/>
          <w:color w:val="auto"/>
          <w:sz w:val="20"/>
          <w:szCs w:val="20"/>
          <w:lang w:val="es-CO"/>
        </w:rPr>
        <w:t>,</w:t>
      </w:r>
      <w:r w:rsidRPr="00802909">
        <w:rPr>
          <w:rFonts w:ascii="Arial" w:hAnsi="Arial" w:eastAsia="Arial" w:cs="Arial"/>
          <w:color w:val="auto"/>
          <w:sz w:val="20"/>
          <w:szCs w:val="20"/>
          <w:lang w:val="es-CO"/>
        </w:rPr>
        <w:t xml:space="preserve"> en caso de hacerlo, la </w:t>
      </w:r>
      <w:r w:rsidRPr="00802909" w:rsidR="000C7CF0">
        <w:rPr>
          <w:rFonts w:ascii="Arial" w:hAnsi="Arial" w:eastAsia="Arial" w:cs="Arial"/>
          <w:color w:val="auto"/>
          <w:sz w:val="20"/>
          <w:szCs w:val="20"/>
          <w:lang w:val="es-CO"/>
        </w:rPr>
        <w:t>E</w:t>
      </w:r>
      <w:r w:rsidRPr="00802909">
        <w:rPr>
          <w:rFonts w:ascii="Arial" w:hAnsi="Arial" w:eastAsia="Arial" w:cs="Arial"/>
          <w:color w:val="auto"/>
          <w:sz w:val="20"/>
          <w:szCs w:val="20"/>
          <w:lang w:val="es-CO"/>
        </w:rPr>
        <w:t xml:space="preserve">ntidad podrá hacer exigible la </w:t>
      </w:r>
      <w:r w:rsidRPr="00802909" w:rsidR="00700364">
        <w:rPr>
          <w:rFonts w:ascii="Arial" w:hAnsi="Arial" w:eastAsia="Arial" w:cs="Arial"/>
          <w:color w:val="auto"/>
          <w:sz w:val="20"/>
          <w:szCs w:val="20"/>
          <w:lang w:val="es-CO"/>
        </w:rPr>
        <w:t>G</w:t>
      </w:r>
      <w:r w:rsidRPr="00802909">
        <w:rPr>
          <w:rFonts w:ascii="Arial" w:hAnsi="Arial" w:eastAsia="Arial" w:cs="Arial"/>
          <w:color w:val="auto"/>
          <w:sz w:val="20"/>
          <w:szCs w:val="20"/>
          <w:lang w:val="es-CO"/>
        </w:rPr>
        <w:t>arantía de seriedad de la oferta.</w:t>
      </w:r>
    </w:p>
    <w:p w:rsidRPr="00802909" w:rsidR="00894657" w:rsidP="00CA32D3" w:rsidRDefault="00D346BE" w14:paraId="7826456E" w14:textId="0A16C8AC">
      <w:pPr>
        <w:pStyle w:val="InviasNormal"/>
        <w:spacing w:before="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S</w:t>
      </w:r>
      <w:r w:rsidRPr="00802909" w:rsidR="00EF3AF1">
        <w:rPr>
          <w:rFonts w:ascii="Arial" w:hAnsi="Arial" w:eastAsia="Arial" w:cs="Arial"/>
          <w:color w:val="auto"/>
          <w:sz w:val="20"/>
          <w:szCs w:val="20"/>
          <w:lang w:val="es-CO"/>
        </w:rPr>
        <w:t xml:space="preserve">i la oferta fue presentada a través de SECOP II, el proponente deberá seguir el procedimiento indicado </w:t>
      </w:r>
      <w:r w:rsidRPr="00802909" w:rsidR="00561536">
        <w:rPr>
          <w:rFonts w:ascii="Arial" w:hAnsi="Arial" w:eastAsia="Arial" w:cs="Arial"/>
          <w:color w:val="auto"/>
          <w:sz w:val="20"/>
          <w:szCs w:val="20"/>
          <w:lang w:val="es-CO"/>
        </w:rPr>
        <w:t xml:space="preserve">en la “Guía rápida para la presentación </w:t>
      </w:r>
      <w:r w:rsidRPr="00802909" w:rsidR="00924402">
        <w:rPr>
          <w:rFonts w:ascii="Arial" w:hAnsi="Arial" w:eastAsia="Arial" w:cs="Arial"/>
          <w:color w:val="auto"/>
          <w:sz w:val="20"/>
          <w:szCs w:val="20"/>
          <w:lang w:val="es-CO"/>
        </w:rPr>
        <w:t xml:space="preserve">de ofertas </w:t>
      </w:r>
      <w:r w:rsidRPr="00802909" w:rsidR="00561536">
        <w:rPr>
          <w:rFonts w:ascii="Arial" w:hAnsi="Arial" w:eastAsia="Arial" w:cs="Arial"/>
          <w:color w:val="auto"/>
          <w:sz w:val="20"/>
          <w:szCs w:val="20"/>
          <w:lang w:val="es-CO"/>
        </w:rPr>
        <w:t>en SECOP II”</w:t>
      </w:r>
      <w:r w:rsidRPr="00802909" w:rsidR="00924402">
        <w:rPr>
          <w:rFonts w:ascii="Arial" w:hAnsi="Arial" w:eastAsia="Arial" w:cs="Arial"/>
          <w:color w:val="auto"/>
          <w:sz w:val="20"/>
          <w:szCs w:val="20"/>
          <w:lang w:val="es-CO"/>
        </w:rPr>
        <w:t xml:space="preserve">. </w:t>
      </w:r>
      <w:r w:rsidRPr="00802909" w:rsidR="008A248C">
        <w:rPr>
          <w:rFonts w:ascii="Arial" w:hAnsi="Arial" w:eastAsia="Arial" w:cs="Arial"/>
          <w:color w:val="auto"/>
          <w:sz w:val="20"/>
          <w:szCs w:val="20"/>
          <w:lang w:val="es-CO"/>
        </w:rPr>
        <w:t>Una vez se cumpla la fecha de cierre del Proceso, la plataforma del SECOP II bloque a los proveedores la opción del retiro de ofertas.</w:t>
      </w:r>
    </w:p>
    <w:p w:rsidRPr="00802909" w:rsidR="00333AAA" w:rsidP="00CA32D3" w:rsidRDefault="00333AAA" w14:paraId="548788C1" w14:textId="664E5D16">
      <w:pPr>
        <w:pStyle w:val="Entidad-Capitulo"/>
        <w:spacing w:line="276" w:lineRule="auto"/>
      </w:pPr>
      <w:bookmarkStart w:name="_Toc504124505" w:id="226"/>
      <w:bookmarkStart w:name="_Toc424219456" w:id="227"/>
      <w:bookmarkStart w:name="_Toc508648258" w:id="228"/>
      <w:bookmarkStart w:name="_Toc508984042" w:id="229"/>
      <w:bookmarkStart w:name="_Toc509843873" w:id="230"/>
      <w:bookmarkStart w:name="_Toc511924781" w:id="231"/>
      <w:bookmarkStart w:name="_Toc517187333" w:id="232"/>
      <w:bookmarkStart w:name="_Toc520226870" w:id="233"/>
      <w:bookmarkStart w:name="_Toc520297840" w:id="234"/>
      <w:bookmarkStart w:name="_Toc520317105" w:id="235"/>
      <w:bookmarkStart w:name="_Toc533083706" w:id="236"/>
      <w:bookmarkStart w:name="_Toc5006137" w:id="237"/>
      <w:bookmarkStart w:name="_Hlk511139951" w:id="238"/>
      <w:r w:rsidRPr="00802909">
        <w:t>CAP</w:t>
      </w:r>
      <w:r w:rsidRPr="00802909" w:rsidR="00712E83">
        <w:t>Í</w:t>
      </w:r>
      <w:r w:rsidRPr="00802909">
        <w:t>TULO</w:t>
      </w:r>
      <w:r w:rsidRPr="00802909" w:rsidR="002644ED">
        <w:t xml:space="preserve"> </w:t>
      </w:r>
      <w:r w:rsidRPr="00802909">
        <w:t>II</w:t>
      </w:r>
      <w:r w:rsidRPr="00802909" w:rsidR="002644ED">
        <w:t xml:space="preserve"> </w:t>
      </w:r>
      <w:r w:rsidRPr="00802909">
        <w:t>ELABORACIÓN</w:t>
      </w:r>
      <w:r w:rsidRPr="00802909" w:rsidR="002644ED">
        <w:t xml:space="preserve"> </w:t>
      </w:r>
      <w:r w:rsidRPr="00802909" w:rsidR="003D1D50">
        <w:t>Y PRESENTACIÓN</w:t>
      </w:r>
      <w:r w:rsidRPr="00802909" w:rsidR="002644ED">
        <w:t xml:space="preserve"> </w:t>
      </w:r>
      <w:r w:rsidRPr="00802909">
        <w:t>DE</w:t>
      </w:r>
      <w:r w:rsidRPr="00802909" w:rsidR="002644ED">
        <w:t xml:space="preserve"> </w:t>
      </w:r>
      <w:r w:rsidRPr="00802909">
        <w:t>LA</w:t>
      </w:r>
      <w:r w:rsidRPr="00802909" w:rsidR="002644ED">
        <w:t xml:space="preserve"> </w:t>
      </w:r>
      <w:bookmarkEnd w:id="226"/>
      <w:bookmarkEnd w:id="227"/>
      <w:r w:rsidRPr="00802909" w:rsidR="005B122A">
        <w:t>OFERTA</w:t>
      </w:r>
      <w:bookmarkEnd w:id="228"/>
      <w:bookmarkEnd w:id="229"/>
      <w:bookmarkEnd w:id="230"/>
      <w:bookmarkEnd w:id="231"/>
      <w:bookmarkEnd w:id="232"/>
      <w:bookmarkEnd w:id="233"/>
      <w:bookmarkEnd w:id="234"/>
      <w:bookmarkEnd w:id="235"/>
      <w:bookmarkEnd w:id="236"/>
      <w:bookmarkEnd w:id="237"/>
    </w:p>
    <w:p w:rsidRPr="00802909" w:rsidR="00D40CA0" w:rsidP="009458A1" w:rsidRDefault="00D40CA0" w14:paraId="73EC0E76" w14:textId="39F0FF0A">
      <w:pPr>
        <w:pStyle w:val="Capitulo2"/>
        <w:rPr>
          <w:color w:val="auto"/>
        </w:rPr>
      </w:pPr>
      <w:bookmarkStart w:name="_Toc508648259" w:id="239"/>
      <w:bookmarkStart w:name="_Toc508984043" w:id="240"/>
      <w:bookmarkStart w:name="_Toc509843874" w:id="241"/>
      <w:bookmarkStart w:name="_Toc511924782" w:id="242"/>
      <w:bookmarkStart w:name="_Toc520226871" w:id="243"/>
      <w:bookmarkStart w:name="_Toc520297841" w:id="244"/>
      <w:bookmarkStart w:name="_Toc520317106" w:id="245"/>
      <w:bookmarkStart w:name="_Toc533083707" w:id="246"/>
      <w:bookmarkStart w:name="_Toc5006138" w:id="247"/>
      <w:bookmarkStart w:name="_Hlk516134278" w:id="248"/>
      <w:bookmarkStart w:name="_Toc504124507" w:id="249"/>
      <w:bookmarkEnd w:id="238"/>
      <w:r w:rsidRPr="00802909">
        <w:rPr>
          <w:color w:val="auto"/>
        </w:rPr>
        <w:t>CARTA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PRESENTACIÓN</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LA</w:t>
      </w:r>
      <w:r w:rsidRPr="00802909" w:rsidR="002644ED">
        <w:rPr>
          <w:color w:val="auto"/>
        </w:rPr>
        <w:t xml:space="preserve"> </w:t>
      </w:r>
      <w:r w:rsidRPr="00802909" w:rsidR="006E648E">
        <w:rPr>
          <w:color w:val="auto"/>
        </w:rPr>
        <w:t>OFERTA</w:t>
      </w:r>
      <w:bookmarkEnd w:id="239"/>
      <w:bookmarkEnd w:id="240"/>
      <w:bookmarkEnd w:id="241"/>
      <w:bookmarkEnd w:id="242"/>
      <w:bookmarkEnd w:id="243"/>
      <w:bookmarkEnd w:id="244"/>
      <w:bookmarkEnd w:id="245"/>
      <w:bookmarkEnd w:id="246"/>
      <w:bookmarkEnd w:id="247"/>
    </w:p>
    <w:p w:rsidRPr="00802909" w:rsidR="009458A1" w:rsidP="005A2FB4" w:rsidRDefault="006E648E" w14:paraId="2BCECC17" w14:textId="1112B78A">
      <w:pPr>
        <w:spacing w:after="0" w:line="276" w:lineRule="auto"/>
        <w:jc w:val="both"/>
        <w:rPr>
          <w:color w:val="auto"/>
        </w:rPr>
      </w:pPr>
      <w:r w:rsidRPr="00802909">
        <w:rPr>
          <w:color w:val="auto"/>
        </w:rPr>
        <w:t>El Proponente debe</w:t>
      </w:r>
      <w:r w:rsidRPr="00802909" w:rsidR="00754A03">
        <w:rPr>
          <w:color w:val="auto"/>
        </w:rPr>
        <w:t xml:space="preserve"> presentar </w:t>
      </w:r>
      <w:r w:rsidRPr="00802909" w:rsidR="000B6FB6">
        <w:rPr>
          <w:color w:val="auto"/>
        </w:rPr>
        <w:t xml:space="preserve">el </w:t>
      </w:r>
      <w:r w:rsidRPr="00802909">
        <w:rPr>
          <w:color w:val="auto"/>
        </w:rPr>
        <w:fldChar w:fldCharType="begin"/>
      </w:r>
      <w:r w:rsidRPr="00802909">
        <w:rPr>
          <w:color w:val="auto"/>
        </w:rPr>
        <w:instrText xml:space="preserve"> REF _Ref508649152 \h  \* MERGEFORMAT </w:instrText>
      </w:r>
      <w:r w:rsidRPr="00802909">
        <w:rPr>
          <w:color w:val="auto"/>
        </w:rPr>
      </w:r>
      <w:r w:rsidRPr="00802909">
        <w:rPr>
          <w:color w:val="auto"/>
        </w:rPr>
        <w:fldChar w:fldCharType="separate"/>
      </w:r>
      <w:r w:rsidRPr="00802909" w:rsidR="004B4689">
        <w:rPr>
          <w:color w:val="auto"/>
        </w:rPr>
        <w:t>Formato 1 – Carta de presentación de la oferta</w:t>
      </w:r>
      <w:r w:rsidRPr="00802909">
        <w:rPr>
          <w:color w:val="auto"/>
        </w:rPr>
        <w:fldChar w:fldCharType="end"/>
      </w:r>
      <w:r w:rsidRPr="00802909" w:rsidR="000B6FB6">
        <w:rPr>
          <w:color w:val="auto"/>
        </w:rPr>
        <w:t xml:space="preserve"> el cual debe ir firmado </w:t>
      </w:r>
      <w:r w:rsidRPr="00802909" w:rsidR="002929D3">
        <w:rPr>
          <w:color w:val="auto"/>
        </w:rPr>
        <w:t xml:space="preserve">por </w:t>
      </w:r>
      <w:r w:rsidRPr="00802909" w:rsidR="00D40CA0">
        <w:rPr>
          <w:color w:val="auto"/>
        </w:rPr>
        <w:t>la</w:t>
      </w:r>
      <w:r w:rsidRPr="00802909" w:rsidR="002644ED">
        <w:rPr>
          <w:color w:val="auto"/>
        </w:rPr>
        <w:t xml:space="preserve"> </w:t>
      </w:r>
      <w:r w:rsidRPr="00802909" w:rsidR="00D40CA0">
        <w:rPr>
          <w:color w:val="auto"/>
        </w:rPr>
        <w:t>persona</w:t>
      </w:r>
      <w:r w:rsidRPr="00802909" w:rsidR="002644ED">
        <w:rPr>
          <w:color w:val="auto"/>
        </w:rPr>
        <w:t xml:space="preserve"> </w:t>
      </w:r>
      <w:r w:rsidRPr="00802909" w:rsidR="00D40CA0">
        <w:rPr>
          <w:color w:val="auto"/>
        </w:rPr>
        <w:t>natural</w:t>
      </w:r>
      <w:r w:rsidRPr="00802909" w:rsidR="002644ED">
        <w:rPr>
          <w:color w:val="auto"/>
        </w:rPr>
        <w:t xml:space="preserve"> </w:t>
      </w:r>
      <w:r w:rsidRPr="00802909" w:rsidR="00D40CA0">
        <w:rPr>
          <w:color w:val="auto"/>
        </w:rPr>
        <w:t>Proponente</w:t>
      </w:r>
      <w:r w:rsidRPr="00802909" w:rsidR="002644ED">
        <w:rPr>
          <w:color w:val="auto"/>
        </w:rPr>
        <w:t xml:space="preserve"> </w:t>
      </w:r>
      <w:r w:rsidRPr="00802909" w:rsidR="00D40CA0">
        <w:rPr>
          <w:color w:val="auto"/>
        </w:rPr>
        <w:t>o</w:t>
      </w:r>
      <w:r w:rsidRPr="00802909" w:rsidR="002644ED">
        <w:rPr>
          <w:color w:val="auto"/>
        </w:rPr>
        <w:t xml:space="preserve"> </w:t>
      </w:r>
      <w:r w:rsidRPr="00802909" w:rsidR="00D40CA0">
        <w:rPr>
          <w:color w:val="auto"/>
        </w:rPr>
        <w:t>por</w:t>
      </w:r>
      <w:r w:rsidRPr="00802909" w:rsidR="002644ED">
        <w:rPr>
          <w:color w:val="auto"/>
        </w:rPr>
        <w:t xml:space="preserve"> </w:t>
      </w:r>
      <w:r w:rsidRPr="00802909" w:rsidR="00D40CA0">
        <w:rPr>
          <w:color w:val="auto"/>
        </w:rPr>
        <w:t>el</w:t>
      </w:r>
      <w:r w:rsidRPr="00802909" w:rsidR="002644ED">
        <w:rPr>
          <w:color w:val="auto"/>
        </w:rPr>
        <w:t xml:space="preserve"> </w:t>
      </w:r>
      <w:r w:rsidRPr="00802909" w:rsidR="00D40CA0">
        <w:rPr>
          <w:color w:val="auto"/>
        </w:rPr>
        <w:t>representante</w:t>
      </w:r>
      <w:r w:rsidRPr="00802909" w:rsidR="002644ED">
        <w:rPr>
          <w:color w:val="auto"/>
        </w:rPr>
        <w:t xml:space="preserve"> </w:t>
      </w:r>
      <w:r w:rsidRPr="00802909" w:rsidR="00D40CA0">
        <w:rPr>
          <w:color w:val="auto"/>
        </w:rPr>
        <w:t>legal</w:t>
      </w:r>
      <w:r w:rsidRPr="00802909" w:rsidR="002644ED">
        <w:rPr>
          <w:color w:val="auto"/>
        </w:rPr>
        <w:t xml:space="preserve"> </w:t>
      </w:r>
      <w:r w:rsidRPr="00802909" w:rsidR="00D40CA0">
        <w:rPr>
          <w:color w:val="auto"/>
        </w:rPr>
        <w:t>del</w:t>
      </w:r>
      <w:r w:rsidRPr="00802909" w:rsidR="002644ED">
        <w:rPr>
          <w:color w:val="auto"/>
        </w:rPr>
        <w:t xml:space="preserve"> </w:t>
      </w:r>
      <w:r w:rsidRPr="00802909" w:rsidR="00D40CA0">
        <w:rPr>
          <w:color w:val="auto"/>
        </w:rPr>
        <w:t>Proponente</w:t>
      </w:r>
      <w:r w:rsidRPr="00802909" w:rsidR="002644ED">
        <w:rPr>
          <w:color w:val="auto"/>
        </w:rPr>
        <w:t xml:space="preserve"> </w:t>
      </w:r>
      <w:r w:rsidRPr="00802909" w:rsidR="00D40CA0">
        <w:rPr>
          <w:color w:val="auto"/>
        </w:rPr>
        <w:t>individual</w:t>
      </w:r>
      <w:r w:rsidRPr="00802909" w:rsidR="002644ED">
        <w:rPr>
          <w:color w:val="auto"/>
        </w:rPr>
        <w:t xml:space="preserve"> </w:t>
      </w:r>
      <w:r w:rsidRPr="00802909" w:rsidR="00D40CA0">
        <w:rPr>
          <w:color w:val="auto"/>
        </w:rPr>
        <w:t>o</w:t>
      </w:r>
      <w:r w:rsidRPr="00802909" w:rsidR="002644ED">
        <w:rPr>
          <w:color w:val="auto"/>
        </w:rPr>
        <w:t xml:space="preserve"> </w:t>
      </w:r>
      <w:r w:rsidRPr="00802909" w:rsidR="00D40CA0">
        <w:rPr>
          <w:color w:val="auto"/>
        </w:rPr>
        <w:t>Plural</w:t>
      </w:r>
      <w:r w:rsidRPr="00802909" w:rsidR="000B6FB6">
        <w:rPr>
          <w:color w:val="auto"/>
        </w:rPr>
        <w:t>.</w:t>
      </w:r>
      <w:r w:rsidRPr="00802909" w:rsidR="00F128DF">
        <w:rPr>
          <w:color w:val="auto"/>
        </w:rPr>
        <w:t xml:space="preserve"> </w:t>
      </w:r>
    </w:p>
    <w:p w:rsidRPr="00802909" w:rsidR="005A2FB4" w:rsidP="005A2FB4" w:rsidRDefault="005A2FB4" w14:paraId="1856FD6F" w14:textId="77777777">
      <w:pPr>
        <w:spacing w:after="0" w:line="276" w:lineRule="auto"/>
        <w:jc w:val="both"/>
        <w:rPr>
          <w:b/>
          <w:bCs/>
          <w:color w:val="auto"/>
        </w:rPr>
      </w:pPr>
    </w:p>
    <w:p w:rsidRPr="00802909" w:rsidR="1DB72B27" w:rsidP="005A2FB4" w:rsidRDefault="1DB72B27" w14:paraId="15053F5D" w14:textId="7D098B99">
      <w:pPr>
        <w:spacing w:after="0" w:line="276" w:lineRule="auto"/>
        <w:jc w:val="both"/>
        <w:rPr>
          <w:color w:val="auto"/>
          <w:sz w:val="18"/>
          <w:szCs w:val="18"/>
        </w:rPr>
      </w:pPr>
      <w:r w:rsidRPr="00802909">
        <w:rPr>
          <w:color w:val="auto"/>
          <w:sz w:val="18"/>
          <w:szCs w:val="18"/>
        </w:rPr>
        <w:t>(</w:t>
      </w:r>
      <w:r w:rsidRPr="00802909" w:rsidR="005A2FB4">
        <w:rPr>
          <w:color w:val="auto"/>
          <w:sz w:val="18"/>
          <w:szCs w:val="18"/>
        </w:rPr>
        <w:t xml:space="preserve">Ver conceptos: </w:t>
      </w:r>
      <w:hyperlink w:history="1" r:id="rId64">
        <w:r w:rsidRPr="00807FED">
          <w:rPr>
            <w:rStyle w:val="Hipervnculo"/>
            <w:sz w:val="18"/>
            <w:szCs w:val="18"/>
          </w:rPr>
          <w:t>4201912000006713 del 12/11/2019</w:t>
        </w:r>
      </w:hyperlink>
      <w:r w:rsidRPr="00802909" w:rsidR="005A2FB4">
        <w:rPr>
          <w:color w:val="auto"/>
          <w:sz w:val="18"/>
          <w:szCs w:val="18"/>
        </w:rPr>
        <w:t>)</w:t>
      </w:r>
    </w:p>
    <w:p w:rsidRPr="00802909" w:rsidR="005A2FB4" w:rsidP="005A2FB4" w:rsidRDefault="005A2FB4" w14:paraId="16D6A4ED" w14:textId="77777777">
      <w:pPr>
        <w:spacing w:after="0" w:line="276" w:lineRule="auto"/>
        <w:jc w:val="both"/>
        <w:rPr>
          <w:color w:val="auto"/>
          <w:sz w:val="18"/>
          <w:szCs w:val="18"/>
        </w:rPr>
      </w:pPr>
    </w:p>
    <w:p w:rsidRPr="00802909" w:rsidR="00154631" w:rsidP="005A2FB4" w:rsidRDefault="00154631" w14:paraId="456F45BE" w14:textId="21A74352">
      <w:pPr>
        <w:spacing w:after="0" w:line="276" w:lineRule="auto"/>
        <w:jc w:val="both"/>
        <w:rPr>
          <w:color w:val="auto"/>
        </w:rPr>
      </w:pPr>
      <w:bookmarkStart w:name="_Hlk520132103" w:id="250"/>
      <w:r w:rsidRPr="00802909">
        <w:rPr>
          <w:color w:val="auto"/>
        </w:rPr>
        <w:t>En virtud de lo previsto en la Ley 842 de 2003 y con el fin de no permitir el ejercicio ilegal de la Ingeniería, la persona natural (proponente individual o integrante de la estructura plural) que pretenda participar en el presente proceso, deberá acreditar que posee título como Ingeniero, para lo cual deberá adjuntar copia del certificado de vigencia de matrícula profesional expedida por el COPNIA o Consejo Profesional de Ingeniería de Transportes y Vías de Colombia</w:t>
      </w:r>
      <w:r w:rsidRPr="00802909" w:rsidR="00721671">
        <w:rPr>
          <w:color w:val="auto"/>
        </w:rPr>
        <w:t xml:space="preserve"> en la respectiva rama de la ingeniería según corresponda</w:t>
      </w:r>
      <w:r w:rsidRPr="00802909">
        <w:rPr>
          <w:color w:val="auto"/>
        </w:rPr>
        <w:t>, vigente a la fecha de cierre de este proceso de selección.</w:t>
      </w:r>
    </w:p>
    <w:p w:rsidRPr="00802909" w:rsidR="00154631" w:rsidP="00CA32D3" w:rsidRDefault="00E05E70" w14:paraId="08AC0D04" w14:textId="28CE60B4">
      <w:pPr>
        <w:spacing w:before="120" w:after="240" w:line="276" w:lineRule="auto"/>
        <w:jc w:val="both"/>
        <w:rPr>
          <w:color w:val="auto"/>
        </w:rPr>
      </w:pPr>
      <w:r w:rsidRPr="00802909">
        <w:rPr>
          <w:color w:val="auto"/>
        </w:rPr>
        <w:t xml:space="preserve">De acuerdo con </w:t>
      </w:r>
      <w:r w:rsidRPr="00802909" w:rsidR="00154631">
        <w:rPr>
          <w:color w:val="auto"/>
        </w:rPr>
        <w:t xml:space="preserve">en el artículo 20 de la </w:t>
      </w:r>
      <w:r w:rsidRPr="00802909" w:rsidR="0AA1678B">
        <w:rPr>
          <w:color w:val="auto"/>
        </w:rPr>
        <w:t>L</w:t>
      </w:r>
      <w:r w:rsidRPr="00802909" w:rsidR="00154631">
        <w:rPr>
          <w:color w:val="auto"/>
        </w:rPr>
        <w:t>ey 842 de 2003, si el representante legal o apoderado del proponente individual persona jurídica o el representante legal o apoderado de la estructura plural, no posee título de una de las profesiones catalogadas como ejercicio de la ingeniería, la oferta deberá ser avalada por un ingeniero, para lo cual deberá adjuntar copia del certificado de vigencia de matrícula profesional expedida por el COPNIA o Consejo Profesional de Ingeniería de Transportes y Vías de Colombia</w:t>
      </w:r>
      <w:r w:rsidRPr="00802909" w:rsidR="007C2AEE">
        <w:rPr>
          <w:color w:val="auto"/>
        </w:rPr>
        <w:t xml:space="preserve"> en la respectiva rama de la</w:t>
      </w:r>
      <w:r w:rsidRPr="00802909" w:rsidR="008C5012">
        <w:rPr>
          <w:color w:val="auto"/>
        </w:rPr>
        <w:t xml:space="preserve"> ingeniería</w:t>
      </w:r>
      <w:r w:rsidRPr="00802909" w:rsidR="00154631">
        <w:rPr>
          <w:color w:val="auto"/>
        </w:rPr>
        <w:t xml:space="preserve"> </w:t>
      </w:r>
      <w:r w:rsidRPr="00802909" w:rsidR="0058172B">
        <w:rPr>
          <w:color w:val="auto"/>
        </w:rPr>
        <w:t>según corresponda</w:t>
      </w:r>
      <w:r w:rsidRPr="00802909" w:rsidR="00154631">
        <w:rPr>
          <w:color w:val="auto"/>
        </w:rPr>
        <w:t>, vigente a la fecha de cierre de este proceso de selección.</w:t>
      </w:r>
    </w:p>
    <w:bookmarkEnd w:id="250"/>
    <w:p w:rsidRPr="00802909" w:rsidR="009458A1" w:rsidP="00CA32D3" w:rsidRDefault="009458A1" w14:paraId="12291FD4" w14:textId="17C0FA71">
      <w:pPr>
        <w:spacing w:line="276" w:lineRule="auto"/>
        <w:jc w:val="both"/>
        <w:rPr>
          <w:color w:val="auto"/>
        </w:rPr>
      </w:pPr>
      <w:r w:rsidRPr="00802909">
        <w:rPr>
          <w:color w:val="auto"/>
        </w:rPr>
        <w:t>El aval del ingeniero del que trata el artículo 20 de la Ley 842 de 2003</w:t>
      </w:r>
      <w:r w:rsidRPr="00802909" w:rsidR="001A7A27">
        <w:rPr>
          <w:color w:val="auto"/>
        </w:rPr>
        <w:t xml:space="preserve"> hace parte integral del </w:t>
      </w:r>
      <w:r w:rsidRPr="00802909" w:rsidR="001A7A27">
        <w:rPr>
          <w:color w:val="auto"/>
        </w:rPr>
        <w:fldChar w:fldCharType="begin"/>
      </w:r>
      <w:r w:rsidRPr="00802909" w:rsidR="001A7A27">
        <w:rPr>
          <w:color w:val="auto"/>
        </w:rPr>
        <w:instrText xml:space="preserve"> REF _Ref508649152 \h  \* MERGEFORMAT </w:instrText>
      </w:r>
      <w:r w:rsidRPr="00802909" w:rsidR="001A7A27">
        <w:rPr>
          <w:color w:val="auto"/>
        </w:rPr>
      </w:r>
      <w:r w:rsidRPr="00802909" w:rsidR="001A7A27">
        <w:rPr>
          <w:color w:val="auto"/>
        </w:rPr>
        <w:fldChar w:fldCharType="separate"/>
      </w:r>
      <w:r w:rsidRPr="00802909" w:rsidR="004B4689">
        <w:rPr>
          <w:color w:val="auto"/>
        </w:rPr>
        <w:t>Formato 1 – Carta de presentación de la oferta</w:t>
      </w:r>
      <w:r w:rsidRPr="00802909" w:rsidR="001A7A27">
        <w:rPr>
          <w:color w:val="auto"/>
        </w:rPr>
        <w:fldChar w:fldCharType="end"/>
      </w:r>
      <w:r w:rsidRPr="00802909" w:rsidR="006816A2">
        <w:rPr>
          <w:color w:val="auto"/>
        </w:rPr>
        <w:t xml:space="preserve"> cuando el Proponente deba presentarlo</w:t>
      </w:r>
      <w:r w:rsidRPr="00802909" w:rsidR="001A7A27">
        <w:rPr>
          <w:color w:val="auto"/>
        </w:rPr>
        <w:t xml:space="preserve">. </w:t>
      </w:r>
    </w:p>
    <w:p w:rsidRPr="00802909" w:rsidR="00D40CA0" w:rsidP="00CA32D3" w:rsidRDefault="00D40CA0" w14:paraId="60B07705" w14:textId="08FDC2BB">
      <w:pPr>
        <w:spacing w:line="276" w:lineRule="auto"/>
        <w:jc w:val="both"/>
        <w:rPr>
          <w:color w:val="auto"/>
        </w:rPr>
      </w:pPr>
      <w:r w:rsidRPr="00802909">
        <w:rPr>
          <w:color w:val="auto"/>
        </w:rPr>
        <w:t>La</w:t>
      </w:r>
      <w:r w:rsidRPr="00802909" w:rsidR="002644ED">
        <w:rPr>
          <w:color w:val="auto"/>
        </w:rPr>
        <w:t xml:space="preserve"> </w:t>
      </w:r>
      <w:r w:rsidRPr="00802909">
        <w:rPr>
          <w:color w:val="auto"/>
        </w:rPr>
        <w:t>carta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presentación</w:t>
      </w:r>
      <w:r w:rsidRPr="00802909" w:rsidR="002644ED">
        <w:rPr>
          <w:color w:val="auto"/>
        </w:rPr>
        <w:t xml:space="preserve"> </w:t>
      </w:r>
      <w:r w:rsidRPr="00802909">
        <w:rPr>
          <w:color w:val="auto"/>
        </w:rPr>
        <w:t>debe</w:t>
      </w:r>
      <w:r w:rsidRPr="00802909" w:rsidR="006B2D54">
        <w:rPr>
          <w:color w:val="auto"/>
        </w:rPr>
        <w:t>rá</w:t>
      </w:r>
      <w:r w:rsidRPr="00802909" w:rsidR="002644ED">
        <w:rPr>
          <w:color w:val="auto"/>
        </w:rPr>
        <w:t xml:space="preserve"> </w:t>
      </w:r>
      <w:r w:rsidRPr="00802909" w:rsidR="000B6FB6">
        <w:rPr>
          <w:color w:val="auto"/>
        </w:rPr>
        <w:t xml:space="preserve">estar </w:t>
      </w:r>
      <w:r w:rsidRPr="00802909">
        <w:rPr>
          <w:color w:val="auto"/>
        </w:rPr>
        <w:t>suscrita</w:t>
      </w:r>
      <w:r w:rsidRPr="00802909" w:rsidR="002644ED">
        <w:rPr>
          <w:color w:val="auto"/>
        </w:rPr>
        <w:t xml:space="preserve"> </w:t>
      </w:r>
      <w:r w:rsidRPr="00802909">
        <w:rPr>
          <w:color w:val="auto"/>
        </w:rPr>
        <w:t>a</w:t>
      </w:r>
      <w:r w:rsidRPr="00802909" w:rsidR="002644ED">
        <w:rPr>
          <w:color w:val="auto"/>
        </w:rPr>
        <w:t xml:space="preserve"> </w:t>
      </w:r>
      <w:r w:rsidRPr="00802909">
        <w:rPr>
          <w:color w:val="auto"/>
        </w:rPr>
        <w:t>través</w:t>
      </w:r>
      <w:r w:rsidRPr="00802909" w:rsidR="002644ED">
        <w:rPr>
          <w:color w:val="auto"/>
        </w:rPr>
        <w:t xml:space="preserve"> </w:t>
      </w:r>
      <w:r w:rsidRPr="00802909">
        <w:rPr>
          <w:color w:val="auto"/>
        </w:rPr>
        <w:t>de</w:t>
      </w:r>
      <w:r w:rsidRPr="00802909" w:rsidR="002644ED">
        <w:rPr>
          <w:color w:val="auto"/>
        </w:rPr>
        <w:t xml:space="preserve"> </w:t>
      </w:r>
      <w:r w:rsidRPr="00802909" w:rsidR="009458A1">
        <w:rPr>
          <w:color w:val="auto"/>
        </w:rPr>
        <w:t>F</w:t>
      </w:r>
      <w:r w:rsidRPr="00802909">
        <w:rPr>
          <w:color w:val="auto"/>
        </w:rPr>
        <w:t>irma</w:t>
      </w:r>
      <w:r w:rsidRPr="00802909" w:rsidR="002644ED">
        <w:rPr>
          <w:color w:val="auto"/>
        </w:rPr>
        <w:t xml:space="preserve"> </w:t>
      </w:r>
      <w:r w:rsidRPr="00802909" w:rsidR="009458A1">
        <w:rPr>
          <w:color w:val="auto"/>
        </w:rPr>
        <w:t>M</w:t>
      </w:r>
      <w:r w:rsidRPr="00802909">
        <w:rPr>
          <w:color w:val="auto"/>
        </w:rPr>
        <w:t>anuscrita,</w:t>
      </w:r>
      <w:r w:rsidRPr="00802909" w:rsidR="002644ED">
        <w:rPr>
          <w:color w:val="auto"/>
        </w:rPr>
        <w:t xml:space="preserve"> </w:t>
      </w:r>
      <w:r w:rsidRPr="00802909" w:rsidR="009458A1">
        <w:rPr>
          <w:color w:val="auto"/>
        </w:rPr>
        <w:t>Firma E</w:t>
      </w:r>
      <w:r w:rsidRPr="00802909">
        <w:rPr>
          <w:color w:val="auto"/>
        </w:rPr>
        <w:t>lectrónica</w:t>
      </w:r>
      <w:r w:rsidRPr="00802909" w:rsidR="002644ED">
        <w:rPr>
          <w:color w:val="auto"/>
        </w:rPr>
        <w:t xml:space="preserve"> </w:t>
      </w:r>
      <w:r w:rsidRPr="00802909">
        <w:rPr>
          <w:color w:val="auto"/>
        </w:rPr>
        <w:t>o</w:t>
      </w:r>
      <w:r w:rsidRPr="00802909" w:rsidR="002644ED">
        <w:rPr>
          <w:color w:val="auto"/>
        </w:rPr>
        <w:t xml:space="preserve"> </w:t>
      </w:r>
      <w:r w:rsidRPr="00802909" w:rsidR="009458A1">
        <w:rPr>
          <w:color w:val="auto"/>
        </w:rPr>
        <w:t>Firma D</w:t>
      </w:r>
      <w:r w:rsidRPr="00802909">
        <w:rPr>
          <w:color w:val="auto"/>
        </w:rPr>
        <w:t>igital.</w:t>
      </w:r>
    </w:p>
    <w:p w:rsidRPr="00802909" w:rsidR="00E00263" w:rsidP="00CA32D3" w:rsidRDefault="00E00263" w14:paraId="32EFD400" w14:textId="6C6F96E8">
      <w:pPr>
        <w:spacing w:line="276" w:lineRule="auto"/>
        <w:jc w:val="both"/>
        <w:rPr>
          <w:color w:val="auto"/>
        </w:rPr>
      </w:pPr>
      <w:r w:rsidRPr="00802909">
        <w:rPr>
          <w:color w:val="auto"/>
        </w:rPr>
        <w:t>El</w:t>
      </w:r>
      <w:r w:rsidRPr="00802909" w:rsidR="002644ED">
        <w:rPr>
          <w:color w:val="auto"/>
        </w:rPr>
        <w:t xml:space="preserve"> </w:t>
      </w:r>
      <w:r w:rsidRPr="00802909">
        <w:rPr>
          <w:color w:val="auto"/>
        </w:rPr>
        <w:t>Proponente</w:t>
      </w:r>
      <w:r w:rsidRPr="00802909" w:rsidR="002644ED">
        <w:rPr>
          <w:color w:val="auto"/>
        </w:rPr>
        <w:t xml:space="preserve"> </w:t>
      </w:r>
      <w:r w:rsidRPr="00802909">
        <w:rPr>
          <w:color w:val="auto"/>
        </w:rPr>
        <w:t>debe</w:t>
      </w:r>
      <w:r w:rsidRPr="00802909" w:rsidR="002644ED">
        <w:rPr>
          <w:color w:val="auto"/>
        </w:rPr>
        <w:t xml:space="preserve"> </w:t>
      </w:r>
      <w:r w:rsidRPr="00802909">
        <w:rPr>
          <w:color w:val="auto"/>
        </w:rPr>
        <w:t>diligenciar</w:t>
      </w:r>
      <w:r w:rsidRPr="00802909" w:rsidR="002644ED">
        <w:rPr>
          <w:color w:val="auto"/>
        </w:rPr>
        <w:t xml:space="preserve"> </w:t>
      </w:r>
      <w:r w:rsidRPr="00802909">
        <w:rPr>
          <w:color w:val="auto"/>
        </w:rPr>
        <w:t>los</w:t>
      </w:r>
      <w:r w:rsidRPr="00802909" w:rsidR="002644ED">
        <w:rPr>
          <w:color w:val="auto"/>
        </w:rPr>
        <w:t xml:space="preserve"> </w:t>
      </w:r>
      <w:r w:rsidRPr="00802909">
        <w:rPr>
          <w:color w:val="auto"/>
        </w:rPr>
        <w:t>Formatos</w:t>
      </w:r>
      <w:r w:rsidRPr="00802909" w:rsidR="002644ED">
        <w:rPr>
          <w:color w:val="auto"/>
        </w:rPr>
        <w:t xml:space="preserve"> </w:t>
      </w:r>
      <w:r w:rsidRPr="00802909">
        <w:rPr>
          <w:color w:val="auto"/>
        </w:rPr>
        <w:t>que</w:t>
      </w:r>
      <w:r w:rsidRPr="00802909" w:rsidR="002644ED">
        <w:rPr>
          <w:color w:val="auto"/>
        </w:rPr>
        <w:t xml:space="preserve"> </w:t>
      </w:r>
      <w:r w:rsidRPr="00802909">
        <w:rPr>
          <w:color w:val="auto"/>
        </w:rPr>
        <w:t>correspondan.</w:t>
      </w:r>
      <w:r w:rsidRPr="00802909" w:rsidR="002644ED">
        <w:rPr>
          <w:color w:val="auto"/>
        </w:rPr>
        <w:t xml:space="preserve"> </w:t>
      </w:r>
      <w:r w:rsidRPr="00802909">
        <w:rPr>
          <w:color w:val="auto"/>
        </w:rPr>
        <w:t>Todos</w:t>
      </w:r>
      <w:r w:rsidRPr="00802909" w:rsidR="002644ED">
        <w:rPr>
          <w:color w:val="auto"/>
        </w:rPr>
        <w:t xml:space="preserve"> </w:t>
      </w:r>
      <w:r w:rsidRPr="00802909">
        <w:rPr>
          <w:color w:val="auto"/>
        </w:rPr>
        <w:t>los</w:t>
      </w:r>
      <w:r w:rsidRPr="00802909" w:rsidR="002644ED">
        <w:rPr>
          <w:color w:val="auto"/>
        </w:rPr>
        <w:t xml:space="preserve"> </w:t>
      </w:r>
      <w:r w:rsidRPr="00802909">
        <w:rPr>
          <w:color w:val="auto"/>
        </w:rPr>
        <w:t>espacios</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blanco</w:t>
      </w:r>
      <w:r w:rsidRPr="00802909" w:rsidR="002644ED">
        <w:rPr>
          <w:color w:val="auto"/>
        </w:rPr>
        <w:t xml:space="preserve"> </w:t>
      </w:r>
      <w:r w:rsidRPr="00802909">
        <w:rPr>
          <w:color w:val="auto"/>
        </w:rPr>
        <w:t>deberán</w:t>
      </w:r>
      <w:r w:rsidRPr="00802909" w:rsidR="002644ED">
        <w:rPr>
          <w:color w:val="auto"/>
        </w:rPr>
        <w:t xml:space="preserve"> </w:t>
      </w:r>
      <w:r w:rsidRPr="00802909" w:rsidR="009458A1">
        <w:rPr>
          <w:color w:val="auto"/>
        </w:rPr>
        <w:t>diligenciarse</w:t>
      </w:r>
      <w:r w:rsidRPr="00802909" w:rsidR="002644ED">
        <w:rPr>
          <w:color w:val="auto"/>
        </w:rPr>
        <w:t xml:space="preserve"> </w:t>
      </w:r>
      <w:r w:rsidRPr="00802909">
        <w:rPr>
          <w:color w:val="auto"/>
        </w:rPr>
        <w:t>con</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información</w:t>
      </w:r>
      <w:r w:rsidRPr="00802909" w:rsidR="002644ED">
        <w:rPr>
          <w:color w:val="auto"/>
        </w:rPr>
        <w:t xml:space="preserve"> </w:t>
      </w:r>
      <w:r w:rsidRPr="00802909">
        <w:rPr>
          <w:color w:val="auto"/>
        </w:rPr>
        <w:t>solicitada.</w:t>
      </w:r>
      <w:r w:rsidRPr="00802909" w:rsidR="002644ED">
        <w:rPr>
          <w:color w:val="auto"/>
        </w:rPr>
        <w:t xml:space="preserve"> </w:t>
      </w:r>
    </w:p>
    <w:p w:rsidRPr="009559CA" w:rsidR="00DB60E4" w:rsidP="005A2FB4" w:rsidRDefault="007F7905" w14:paraId="0FFD41D0" w14:textId="71F67034">
      <w:pPr>
        <w:spacing w:after="0" w:line="240" w:lineRule="auto"/>
        <w:jc w:val="both"/>
        <w:rPr>
          <w:bCs/>
          <w:color w:val="auto"/>
          <w:sz w:val="18"/>
          <w:szCs w:val="18"/>
          <w:lang w:val="es-MX"/>
        </w:rPr>
      </w:pPr>
      <w:r w:rsidRPr="009559CA">
        <w:rPr>
          <w:bCs/>
          <w:color w:val="auto"/>
          <w:sz w:val="18"/>
          <w:szCs w:val="18"/>
        </w:rPr>
        <w:t>(Ver conceptos</w:t>
      </w:r>
      <w:r w:rsidRPr="009559CA" w:rsidR="00F35673">
        <w:rPr>
          <w:bCs/>
          <w:color w:val="auto"/>
          <w:sz w:val="18"/>
          <w:szCs w:val="18"/>
        </w:rPr>
        <w:t>:</w:t>
      </w:r>
      <w:r w:rsidRPr="009559CA" w:rsidR="00940A07">
        <w:rPr>
          <w:bCs/>
          <w:color w:val="auto"/>
          <w:sz w:val="18"/>
          <w:szCs w:val="18"/>
        </w:rPr>
        <w:t xml:space="preserve"> </w:t>
      </w:r>
      <w:hyperlink w:history="1" r:id="rId65">
        <w:r w:rsidRPr="009559CA" w:rsidR="00940A07">
          <w:rPr>
            <w:rStyle w:val="Hipervnculo"/>
            <w:sz w:val="18"/>
            <w:szCs w:val="18"/>
          </w:rPr>
          <w:t>4201913000006742 del 12/11/2019</w:t>
        </w:r>
      </w:hyperlink>
      <w:r w:rsidRPr="009559CA" w:rsidR="00940A07">
        <w:rPr>
          <w:color w:val="auto"/>
          <w:sz w:val="18"/>
          <w:szCs w:val="18"/>
        </w:rPr>
        <w:t xml:space="preserve">, </w:t>
      </w:r>
      <w:hyperlink w:history="1" r:id="rId66">
        <w:r w:rsidRPr="00001849" w:rsidR="00940A07">
          <w:rPr>
            <w:rStyle w:val="Hipervnculo"/>
            <w:sz w:val="18"/>
            <w:szCs w:val="18"/>
          </w:rPr>
          <w:t>4201912000006711 del 12/11/2019</w:t>
        </w:r>
      </w:hyperlink>
      <w:r w:rsidRPr="009559CA" w:rsidR="00940A07">
        <w:rPr>
          <w:color w:val="auto"/>
          <w:sz w:val="18"/>
          <w:szCs w:val="18"/>
        </w:rPr>
        <w:t xml:space="preserve">, </w:t>
      </w:r>
      <w:hyperlink w:history="1" r:id="rId67">
        <w:r w:rsidRPr="006C305E" w:rsidR="005A2FB4">
          <w:rPr>
            <w:rStyle w:val="Hipervnculo"/>
            <w:sz w:val="18"/>
            <w:szCs w:val="18"/>
          </w:rPr>
          <w:t>420192000006713 del 12/11/2019</w:t>
        </w:r>
      </w:hyperlink>
      <w:r w:rsidRPr="009559CA" w:rsidR="005A2FB4">
        <w:rPr>
          <w:color w:val="auto"/>
          <w:sz w:val="18"/>
          <w:szCs w:val="18"/>
        </w:rPr>
        <w:t>,</w:t>
      </w:r>
      <w:r w:rsidRPr="009559CA" w:rsidR="00940A07">
        <w:rPr>
          <w:color w:val="auto"/>
          <w:sz w:val="18"/>
          <w:szCs w:val="18"/>
        </w:rPr>
        <w:t xml:space="preserve"> </w:t>
      </w:r>
      <w:hyperlink w:history="1" r:id="rId68">
        <w:r w:rsidRPr="00EE01DE" w:rsidR="00940A07">
          <w:rPr>
            <w:rStyle w:val="Hipervnculo"/>
            <w:sz w:val="18"/>
            <w:szCs w:val="18"/>
          </w:rPr>
          <w:t>4201912000007035 del 26/11/2019</w:t>
        </w:r>
      </w:hyperlink>
      <w:r w:rsidRPr="009559CA" w:rsidR="00940A07">
        <w:rPr>
          <w:color w:val="auto"/>
          <w:sz w:val="18"/>
          <w:szCs w:val="18"/>
        </w:rPr>
        <w:t xml:space="preserve">, </w:t>
      </w:r>
      <w:hyperlink w:history="1" r:id="rId69">
        <w:r w:rsidRPr="0046581E" w:rsidR="00940A07">
          <w:rPr>
            <w:rStyle w:val="Hipervnculo"/>
            <w:sz w:val="18"/>
            <w:szCs w:val="18"/>
          </w:rPr>
          <w:t>4201912000007291 del 03/12/2019</w:t>
        </w:r>
      </w:hyperlink>
      <w:r w:rsidRPr="009559CA" w:rsidR="00940A07">
        <w:rPr>
          <w:color w:val="auto"/>
          <w:sz w:val="18"/>
          <w:szCs w:val="18"/>
        </w:rPr>
        <w:t xml:space="preserve">, </w:t>
      </w:r>
      <w:hyperlink w:history="1" r:id="rId70">
        <w:r w:rsidRPr="0046581E" w:rsidR="00F345FB">
          <w:rPr>
            <w:rStyle w:val="Hipervnculo"/>
            <w:bCs/>
            <w:sz w:val="18"/>
            <w:szCs w:val="18"/>
          </w:rPr>
          <w:t>4201912000008201 del 24/12/2019</w:t>
        </w:r>
      </w:hyperlink>
      <w:r w:rsidRPr="009559CA" w:rsidR="00F345FB">
        <w:rPr>
          <w:bCs/>
          <w:color w:val="auto"/>
          <w:sz w:val="18"/>
          <w:szCs w:val="18"/>
        </w:rPr>
        <w:t xml:space="preserve">, </w:t>
      </w:r>
      <w:hyperlink w:history="1" r:id="rId71">
        <w:r w:rsidRPr="00AD2653" w:rsidR="00940A07">
          <w:rPr>
            <w:rStyle w:val="Hipervnculo"/>
            <w:sz w:val="18"/>
            <w:szCs w:val="18"/>
          </w:rPr>
          <w:t>4201912000007197 del 26/11/2019</w:t>
        </w:r>
      </w:hyperlink>
      <w:r w:rsidRPr="009559CA" w:rsidR="00940A07">
        <w:rPr>
          <w:color w:val="auto"/>
          <w:sz w:val="18"/>
          <w:szCs w:val="18"/>
        </w:rPr>
        <w:t xml:space="preserve">, </w:t>
      </w:r>
      <w:hyperlink w:history="1" r:id="rId72">
        <w:r w:rsidRPr="00D13ED8" w:rsidR="00DB60E4">
          <w:rPr>
            <w:rStyle w:val="Hipervnculo"/>
            <w:bCs/>
            <w:sz w:val="18"/>
            <w:szCs w:val="18"/>
          </w:rPr>
          <w:t>4201912000008473</w:t>
        </w:r>
        <w:r w:rsidRPr="00D13ED8" w:rsidR="000B0502">
          <w:rPr>
            <w:rStyle w:val="Hipervnculo"/>
            <w:bCs/>
            <w:sz w:val="18"/>
            <w:szCs w:val="18"/>
          </w:rPr>
          <w:t xml:space="preserve"> del </w:t>
        </w:r>
        <w:r w:rsidRPr="00D13ED8" w:rsidR="00B944A5">
          <w:rPr>
            <w:rStyle w:val="Hipervnculo"/>
            <w:bCs/>
            <w:sz w:val="18"/>
            <w:szCs w:val="18"/>
          </w:rPr>
          <w:t>30/12/2019</w:t>
        </w:r>
      </w:hyperlink>
      <w:r w:rsidRPr="009559CA" w:rsidR="00940A07">
        <w:rPr>
          <w:bCs/>
          <w:color w:val="auto"/>
          <w:sz w:val="18"/>
          <w:szCs w:val="18"/>
        </w:rPr>
        <w:t>)</w:t>
      </w:r>
    </w:p>
    <w:p w:rsidRPr="00802909" w:rsidR="00EB6FBD" w:rsidP="00CA32D3" w:rsidRDefault="00EB6FBD" w14:paraId="0D530731" w14:textId="77777777">
      <w:pPr>
        <w:spacing w:line="276" w:lineRule="auto"/>
        <w:jc w:val="both"/>
        <w:rPr>
          <w:bCs/>
          <w:color w:val="auto"/>
          <w:sz w:val="18"/>
          <w:szCs w:val="20"/>
        </w:rPr>
      </w:pPr>
    </w:p>
    <w:p w:rsidRPr="00802909" w:rsidR="00D40CA0" w:rsidP="009458A1" w:rsidRDefault="00D40CA0" w14:paraId="1EBDAD26" w14:textId="39B3FBEB">
      <w:pPr>
        <w:pStyle w:val="Capitulo2"/>
        <w:rPr>
          <w:color w:val="auto"/>
        </w:rPr>
      </w:pPr>
      <w:bookmarkStart w:name="_Toc508648260" w:id="251"/>
      <w:bookmarkStart w:name="_Toc508984044" w:id="252"/>
      <w:bookmarkStart w:name="_Toc509843875" w:id="253"/>
      <w:bookmarkStart w:name="_Toc511924783" w:id="254"/>
      <w:bookmarkStart w:name="_Toc520226872" w:id="255"/>
      <w:bookmarkStart w:name="_Toc520297842" w:id="256"/>
      <w:bookmarkStart w:name="_Toc520317107" w:id="257"/>
      <w:bookmarkStart w:name="_Toc533083708" w:id="258"/>
      <w:bookmarkStart w:name="_Toc5006139" w:id="259"/>
      <w:bookmarkStart w:name="_Toc505100175" w:id="260"/>
      <w:bookmarkEnd w:id="248"/>
      <w:r w:rsidRPr="00802909">
        <w:rPr>
          <w:color w:val="auto"/>
        </w:rPr>
        <w:lastRenderedPageBreak/>
        <w:t>APODERADO</w:t>
      </w:r>
      <w:bookmarkEnd w:id="251"/>
      <w:bookmarkEnd w:id="252"/>
      <w:bookmarkEnd w:id="253"/>
      <w:bookmarkEnd w:id="254"/>
      <w:bookmarkEnd w:id="255"/>
      <w:bookmarkEnd w:id="256"/>
      <w:bookmarkEnd w:id="257"/>
      <w:bookmarkEnd w:id="258"/>
      <w:bookmarkEnd w:id="259"/>
      <w:r w:rsidRPr="00802909" w:rsidR="002644ED">
        <w:rPr>
          <w:color w:val="auto"/>
        </w:rPr>
        <w:t xml:space="preserve"> </w:t>
      </w:r>
    </w:p>
    <w:p w:rsidRPr="00802909" w:rsidR="00D40CA0" w:rsidP="00CA32D3" w:rsidRDefault="00D40CA0" w14:paraId="6DA841A6" w14:textId="5940BC7C">
      <w:pPr>
        <w:pStyle w:val="InviasNormal"/>
        <w:spacing w:line="276" w:lineRule="auto"/>
        <w:rPr>
          <w:rFonts w:ascii="Arial" w:hAnsi="Arial" w:eastAsia="Arial" w:cs="Arial"/>
          <w:color w:val="auto"/>
          <w:sz w:val="20"/>
          <w:szCs w:val="20"/>
          <w:lang w:val="es-CO"/>
        </w:rPr>
      </w:pPr>
      <w:bookmarkStart w:name="_Hlk516134512" w:id="261"/>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sidR="009B6DD9">
        <w:rPr>
          <w:rFonts w:ascii="Arial" w:hAnsi="Arial" w:eastAsia="Arial" w:cs="Arial"/>
          <w:color w:val="auto"/>
          <w:sz w:val="20"/>
          <w:szCs w:val="20"/>
          <w:lang w:val="es-CO"/>
        </w:rPr>
        <w:t>o</w:t>
      </w:r>
      <w:r w:rsidRPr="00802909">
        <w:rPr>
          <w:rFonts w:ascii="Arial" w:hAnsi="Arial" w:eastAsia="Arial" w:cs="Arial"/>
          <w:color w:val="auto"/>
          <w:sz w:val="20"/>
          <w:szCs w:val="20"/>
          <w:lang w:val="es-CO"/>
        </w:rPr>
        <w:t>fertas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directamente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intermedio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apoderado,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evento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anexar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poder</w:t>
      </w:r>
      <w:r w:rsidRPr="00802909" w:rsidR="00E238FF">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otorgado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legal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forma,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confiera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apoderado</w:t>
      </w:r>
      <w:r w:rsidRPr="00802909" w:rsidR="00E238FF">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manera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clara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expresa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facultades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amplias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suficientes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actuar,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obligar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responsabilizar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sidR="00F178E0">
        <w:rPr>
          <w:rFonts w:ascii="Arial" w:hAnsi="Arial" w:eastAsia="Arial" w:cs="Arial"/>
          <w:color w:val="auto"/>
          <w:sz w:val="20"/>
          <w:szCs w:val="20"/>
          <w:lang w:val="es-CO"/>
        </w:rPr>
        <w:t xml:space="preserve">quien(es) representa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trámite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suscripción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w:t>
      </w:r>
      <w:r w:rsidRPr="00802909" w:rsidR="007E3DB6">
        <w:rPr>
          <w:rFonts w:ascii="Arial" w:hAnsi="Arial" w:eastAsia="Arial" w:cs="Arial"/>
          <w:color w:val="auto"/>
          <w:sz w:val="20"/>
          <w:szCs w:val="20"/>
          <w:lang w:val="es-CO"/>
        </w:rPr>
        <w:t xml:space="preserve"> El poder podrá estar contenido en un documento físico en un mensaje de datos. </w:t>
      </w:r>
    </w:p>
    <w:p w:rsidRPr="00802909" w:rsidR="00D40CA0" w:rsidP="00CA32D3" w:rsidRDefault="00D40CA0" w14:paraId="6AEB7C02" w14:textId="3B2E4729">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apoderado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persona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natural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jurídica</w:t>
      </w:r>
      <w:r w:rsidRPr="00802909" w:rsidR="002644ED">
        <w:rPr>
          <w:rFonts w:ascii="Arial" w:hAnsi="Arial" w:eastAsia="Arial" w:cs="Arial"/>
          <w:color w:val="auto"/>
          <w:sz w:val="20"/>
          <w:szCs w:val="20"/>
          <w:lang w:val="es-CO"/>
        </w:rPr>
        <w:t xml:space="preserve"> </w:t>
      </w:r>
      <w:r w:rsidRPr="00802909" w:rsidR="00DF4F90">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tener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domicilio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permanente,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efectos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República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Colombia,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facultado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w:t>
      </w:r>
      <w:r w:rsidRPr="00802909" w:rsidR="002644ED">
        <w:rPr>
          <w:rFonts w:ascii="Arial" w:hAnsi="Arial" w:eastAsia="Arial" w:cs="Arial"/>
          <w:color w:val="auto"/>
          <w:sz w:val="20"/>
          <w:szCs w:val="20"/>
          <w:lang w:val="es-CO"/>
        </w:rPr>
        <w:t xml:space="preserve"> </w:t>
      </w:r>
      <w:r w:rsidRPr="00802909" w:rsidR="00A4008A">
        <w:rPr>
          <w:rFonts w:ascii="Arial" w:hAnsi="Arial" w:eastAsia="Arial" w:cs="Arial"/>
          <w:color w:val="auto"/>
          <w:sz w:val="20"/>
          <w:szCs w:val="20"/>
          <w:lang w:val="es-CO"/>
        </w:rPr>
        <w:t>Proponente</w:t>
      </w:r>
      <w:r w:rsidRPr="00802909" w:rsidR="002644ED">
        <w:rPr>
          <w:rFonts w:ascii="Arial" w:hAnsi="Arial" w:eastAsia="Arial" w:cs="Arial"/>
          <w:color w:val="auto"/>
          <w:sz w:val="20"/>
          <w:szCs w:val="20"/>
          <w:lang w:val="es-CO"/>
        </w:rPr>
        <w:t xml:space="preserve"> </w:t>
      </w:r>
      <w:r w:rsidRPr="00802909" w:rsidR="00A4008A">
        <w:rPr>
          <w:rFonts w:ascii="Arial" w:hAnsi="Arial" w:eastAsia="Arial" w:cs="Arial"/>
          <w:color w:val="auto"/>
          <w:sz w:val="20"/>
          <w:szCs w:val="20"/>
          <w:lang w:val="es-CO"/>
        </w:rPr>
        <w:t xml:space="preserve">y/o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integrantes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Plural,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efectos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adelantar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nombre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manera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específica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siguientes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actividades: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w:t>
      </w:r>
      <w:r w:rsidRPr="00802909" w:rsidR="002644ED">
        <w:rPr>
          <w:rFonts w:ascii="Arial" w:hAnsi="Arial" w:eastAsia="Arial" w:cs="Arial"/>
          <w:color w:val="auto"/>
          <w:sz w:val="20"/>
          <w:szCs w:val="20"/>
          <w:lang w:val="es-CO"/>
        </w:rPr>
        <w:t xml:space="preserve"> </w:t>
      </w:r>
      <w:r w:rsidRPr="00802909" w:rsidR="00D867B6">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sidR="00FD6703">
        <w:rPr>
          <w:rFonts w:ascii="Arial" w:hAnsi="Arial" w:eastAsia="Arial" w:cs="Arial"/>
          <w:color w:val="auto"/>
          <w:sz w:val="20"/>
          <w:szCs w:val="20"/>
          <w:lang w:val="es-CO"/>
        </w:rPr>
        <w:t>o</w:t>
      </w:r>
      <w:r w:rsidRPr="00802909">
        <w:rPr>
          <w:rFonts w:ascii="Arial" w:hAnsi="Arial" w:eastAsia="Arial" w:cs="Arial"/>
          <w:color w:val="auto"/>
          <w:sz w:val="20"/>
          <w:szCs w:val="20"/>
          <w:lang w:val="es-CO"/>
        </w:rPr>
        <w:t>ferta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D867B6">
        <w:rPr>
          <w:rFonts w:ascii="Arial" w:hAnsi="Arial" w:eastAsia="Arial" w:cs="Arial"/>
          <w:color w:val="auto"/>
          <w:sz w:val="20"/>
          <w:szCs w:val="20"/>
          <w:lang w:val="es-CO"/>
        </w:rPr>
        <w:t>P</w:t>
      </w:r>
      <w:r w:rsidRPr="00802909">
        <w:rPr>
          <w:rFonts w:ascii="Arial" w:hAnsi="Arial" w:eastAsia="Arial" w:cs="Arial"/>
          <w:color w:val="auto"/>
          <w:sz w:val="20"/>
          <w:szCs w:val="20"/>
          <w:lang w:val="es-CO"/>
        </w:rPr>
        <w:t>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D867B6">
        <w:rPr>
          <w:rFonts w:ascii="Arial" w:hAnsi="Arial" w:eastAsia="Arial" w:cs="Arial"/>
          <w:color w:val="auto"/>
          <w:sz w:val="20"/>
          <w:szCs w:val="20"/>
          <w:lang w:val="es-CO"/>
        </w:rPr>
        <w:t>C</w:t>
      </w:r>
      <w:r w:rsidRPr="00802909">
        <w:rPr>
          <w:rFonts w:ascii="Arial" w:hAnsi="Arial" w:eastAsia="Arial" w:cs="Arial"/>
          <w:color w:val="auto"/>
          <w:sz w:val="20"/>
          <w:szCs w:val="20"/>
          <w:lang w:val="es-CO"/>
        </w:rPr>
        <w:t>ontratación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Pliego;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w:t>
      </w:r>
      <w:proofErr w:type="spellStart"/>
      <w:r w:rsidRPr="00802909">
        <w:rPr>
          <w:rFonts w:ascii="Arial" w:hAnsi="Arial" w:eastAsia="Arial" w:cs="Arial"/>
          <w:color w:val="auto"/>
          <w:sz w:val="20"/>
          <w:szCs w:val="20"/>
          <w:lang w:val="es-CO"/>
        </w:rPr>
        <w:t>ii</w:t>
      </w:r>
      <w:proofErr w:type="spellEnd"/>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respuesta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requerimientos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aclaraciones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solicite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D867B6">
        <w:rPr>
          <w:rFonts w:ascii="Arial" w:hAnsi="Arial" w:eastAsia="Arial" w:cs="Arial"/>
          <w:color w:val="auto"/>
          <w:sz w:val="20"/>
          <w:szCs w:val="20"/>
          <w:lang w:val="es-CO"/>
        </w:rPr>
        <w:t>E</w:t>
      </w:r>
      <w:r w:rsidRPr="00802909">
        <w:rPr>
          <w:rFonts w:ascii="Arial" w:hAnsi="Arial" w:eastAsia="Arial" w:cs="Arial"/>
          <w:color w:val="auto"/>
          <w:sz w:val="20"/>
          <w:szCs w:val="20"/>
          <w:lang w:val="es-CO"/>
        </w:rPr>
        <w:t>ntidad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curso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w:t>
      </w:r>
      <w:proofErr w:type="spellStart"/>
      <w:r w:rsidRPr="00802909">
        <w:rPr>
          <w:rFonts w:ascii="Arial" w:hAnsi="Arial" w:eastAsia="Arial" w:cs="Arial"/>
          <w:color w:val="auto"/>
          <w:sz w:val="20"/>
          <w:szCs w:val="20"/>
          <w:lang w:val="es-CO"/>
        </w:rPr>
        <w:t>iii</w:t>
      </w:r>
      <w:proofErr w:type="spellEnd"/>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recibir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notificaciones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haya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lugar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dentro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w:t>
      </w:r>
      <w:proofErr w:type="spellStart"/>
      <w:r w:rsidRPr="00802909">
        <w:rPr>
          <w:rFonts w:ascii="Arial" w:hAnsi="Arial" w:eastAsia="Arial" w:cs="Arial"/>
          <w:color w:val="auto"/>
          <w:sz w:val="20"/>
          <w:szCs w:val="20"/>
          <w:lang w:val="es-CO"/>
        </w:rPr>
        <w:t>iv</w:t>
      </w:r>
      <w:proofErr w:type="spellEnd"/>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suscribir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nombre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representación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adjudicatario</w:t>
      </w:r>
      <w:r w:rsidRPr="00802909" w:rsidR="003921E0">
        <w:rPr>
          <w:rFonts w:ascii="Arial" w:hAnsi="Arial" w:eastAsia="Arial" w:cs="Arial"/>
          <w:color w:val="auto"/>
          <w:sz w:val="20"/>
          <w:szCs w:val="20"/>
          <w:lang w:val="es-CO"/>
        </w:rPr>
        <w:t xml:space="preserve"> </w:t>
      </w:r>
      <w:r w:rsidRPr="00802909" w:rsidR="006A63DF">
        <w:rPr>
          <w:rFonts w:ascii="Arial" w:hAnsi="Arial" w:eastAsia="Arial" w:cs="Arial"/>
          <w:color w:val="auto"/>
          <w:sz w:val="20"/>
          <w:szCs w:val="20"/>
          <w:lang w:val="es-CO"/>
        </w:rPr>
        <w:t>así como el acta de terminación y liquidación, si a ello hubiere lugar.</w:t>
      </w:r>
    </w:p>
    <w:p w:rsidR="00D40CA0" w:rsidP="00F345FB" w:rsidRDefault="00D40CA0" w14:paraId="6701388F" w14:textId="6A814059">
      <w:pPr>
        <w:pStyle w:val="InviasNormal"/>
        <w:spacing w:before="0" w:after="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personas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extranjeras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participen</w:t>
      </w:r>
      <w:r w:rsidRPr="00802909" w:rsidR="002644ED">
        <w:rPr>
          <w:rFonts w:ascii="Arial" w:hAnsi="Arial" w:eastAsia="Arial" w:cs="Arial"/>
          <w:color w:val="auto"/>
          <w:sz w:val="20"/>
          <w:szCs w:val="20"/>
          <w:lang w:val="es-CO"/>
        </w:rPr>
        <w:t xml:space="preserve"> </w:t>
      </w:r>
      <w:r w:rsidRPr="00802909" w:rsidR="00A4008A">
        <w:rPr>
          <w:rFonts w:ascii="Arial" w:hAnsi="Arial" w:eastAsia="Arial" w:cs="Arial"/>
          <w:color w:val="auto"/>
          <w:sz w:val="20"/>
          <w:szCs w:val="20"/>
          <w:lang w:val="es-CO"/>
        </w:rPr>
        <w:t>mediante un Proponente Plural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constituir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w:t>
      </w:r>
      <w:r w:rsidRPr="00802909" w:rsidR="00C52A0F">
        <w:rPr>
          <w:rFonts w:ascii="Arial" w:hAnsi="Arial" w:eastAsia="Arial" w:cs="Arial"/>
          <w:color w:val="auto"/>
          <w:sz w:val="20"/>
          <w:szCs w:val="20"/>
          <w:lang w:val="es-CO"/>
        </w:rPr>
        <w:t>ó</w:t>
      </w:r>
      <w:r w:rsidRPr="00802909">
        <w:rPr>
          <w:rFonts w:ascii="Arial" w:hAnsi="Arial" w:eastAsia="Arial" w:cs="Arial"/>
          <w:color w:val="auto"/>
          <w:sz w:val="20"/>
          <w:szCs w:val="20"/>
          <w:lang w:val="es-CO"/>
        </w:rPr>
        <w:t>lo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apoderado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común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bastará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efectos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común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otorgado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integrantes</w:t>
      </w:r>
      <w:r w:rsidRPr="00802909" w:rsidR="00222AA1">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requisitos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autenticación,</w:t>
      </w:r>
      <w:r w:rsidRPr="00802909" w:rsidR="002644ED">
        <w:rPr>
          <w:rFonts w:ascii="Arial" w:hAnsi="Arial" w:eastAsia="Arial" w:cs="Arial"/>
          <w:color w:val="auto"/>
          <w:sz w:val="20"/>
          <w:szCs w:val="20"/>
          <w:lang w:val="es-CO"/>
        </w:rPr>
        <w:t xml:space="preserve"> </w:t>
      </w:r>
      <w:r w:rsidRPr="00802909" w:rsidR="00FA34E5">
        <w:rPr>
          <w:rFonts w:ascii="Arial" w:hAnsi="Arial" w:eastAsia="Arial" w:cs="Arial"/>
          <w:color w:val="auto"/>
          <w:sz w:val="20"/>
          <w:szCs w:val="20"/>
          <w:lang w:val="es-CO"/>
        </w:rPr>
        <w:t xml:space="preserve">legalización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apostill</w:t>
      </w:r>
      <w:r w:rsidRPr="00802909" w:rsidR="00FD050B">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traducción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exigidos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Código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Comercio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Colombia</w:t>
      </w:r>
      <w:r w:rsidRPr="00802909" w:rsidR="002644ED">
        <w:rPr>
          <w:rFonts w:ascii="Arial" w:hAnsi="Arial" w:eastAsia="Arial" w:cs="Arial"/>
          <w:color w:val="auto"/>
          <w:sz w:val="20"/>
          <w:szCs w:val="20"/>
          <w:lang w:val="es-CO"/>
        </w:rPr>
        <w:t xml:space="preserve"> </w:t>
      </w:r>
      <w:r w:rsidRPr="00802909" w:rsidR="00F466CE">
        <w:rPr>
          <w:rFonts w:ascii="Arial" w:hAnsi="Arial" w:eastAsia="Arial" w:cs="Arial"/>
          <w:color w:val="auto"/>
          <w:sz w:val="20"/>
          <w:szCs w:val="20"/>
          <w:lang w:val="es-CO"/>
        </w:rPr>
        <w:t>incluyendo</w:t>
      </w:r>
      <w:r w:rsidRPr="00802909" w:rsidR="00750230">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señalados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Pliego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Condiciones.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refiere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párrafo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otorgarse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mismo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constitución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A4008A">
        <w:rPr>
          <w:rFonts w:ascii="Arial" w:hAnsi="Arial" w:eastAsia="Arial" w:cs="Arial"/>
          <w:color w:val="auto"/>
          <w:sz w:val="20"/>
          <w:szCs w:val="20"/>
          <w:lang w:val="es-CO"/>
        </w:rPr>
        <w:t xml:space="preserve"> Proponente Plural. </w:t>
      </w:r>
    </w:p>
    <w:p w:rsidRPr="00802909" w:rsidR="00F345FB" w:rsidP="00F345FB" w:rsidRDefault="00F345FB" w14:paraId="7B8E97BB" w14:textId="77777777">
      <w:pPr>
        <w:pStyle w:val="InviasNormal"/>
        <w:spacing w:before="0" w:after="0" w:line="276" w:lineRule="auto"/>
        <w:rPr>
          <w:rFonts w:ascii="Arial" w:hAnsi="Arial" w:eastAsia="Arial" w:cs="Arial"/>
          <w:color w:val="auto"/>
          <w:sz w:val="20"/>
          <w:szCs w:val="20"/>
          <w:lang w:val="es-CO"/>
        </w:rPr>
      </w:pPr>
    </w:p>
    <w:p w:rsidR="005A7011" w:rsidP="00F345FB" w:rsidRDefault="005A7011" w14:paraId="7812862B" w14:textId="00985EDE">
      <w:pPr>
        <w:spacing w:after="0"/>
        <w:jc w:val="both"/>
        <w:rPr>
          <w:rFonts w:eastAsia="Times New Roman" w:cs="Arial"/>
          <w:color w:val="auto"/>
          <w:sz w:val="18"/>
          <w:szCs w:val="18"/>
          <w:lang w:eastAsia="es-CO"/>
        </w:rPr>
      </w:pPr>
      <w:r w:rsidRPr="00802909">
        <w:rPr>
          <w:rFonts w:eastAsia="Times New Roman" w:cs="Arial"/>
          <w:color w:val="auto"/>
          <w:sz w:val="18"/>
          <w:szCs w:val="18"/>
          <w:lang w:val="es-ES"/>
        </w:rPr>
        <w:t xml:space="preserve">(Ver conceptos: </w:t>
      </w:r>
      <w:hyperlink w:history="1" r:id="rId73">
        <w:r w:rsidRPr="00692B88" w:rsidR="00DF00FA">
          <w:rPr>
            <w:rStyle w:val="Hipervnculo"/>
            <w:rFonts w:eastAsia="Times New Roman" w:cs="Arial"/>
            <w:sz w:val="18"/>
            <w:szCs w:val="18"/>
            <w:lang w:eastAsia="es-CO"/>
          </w:rPr>
          <w:t>4201913000005735 del 12/09/2019</w:t>
        </w:r>
      </w:hyperlink>
      <w:r w:rsidRPr="00802909" w:rsidR="00DF00FA">
        <w:rPr>
          <w:rFonts w:eastAsia="Times New Roman" w:cs="Arial"/>
          <w:color w:val="auto"/>
          <w:sz w:val="18"/>
          <w:szCs w:val="18"/>
          <w:lang w:eastAsia="es-CO"/>
        </w:rPr>
        <w:t xml:space="preserve">, </w:t>
      </w:r>
      <w:hyperlink w:history="1" r:id="rId74">
        <w:r w:rsidRPr="00212E05" w:rsidR="00DF00FA">
          <w:rPr>
            <w:rStyle w:val="Hipervnculo"/>
            <w:rFonts w:eastAsia="Times New Roman" w:cs="Arial"/>
            <w:sz w:val="18"/>
            <w:szCs w:val="18"/>
            <w:lang w:eastAsia="es-CO"/>
          </w:rPr>
          <w:t xml:space="preserve">4201913000007482 del </w:t>
        </w:r>
        <w:r w:rsidRPr="00212E05" w:rsidR="005C3EF8">
          <w:rPr>
            <w:rStyle w:val="Hipervnculo"/>
            <w:rFonts w:eastAsia="Times New Roman" w:cs="Arial"/>
            <w:sz w:val="18"/>
            <w:szCs w:val="18"/>
            <w:lang w:eastAsia="es-CO"/>
          </w:rPr>
          <w:t>0</w:t>
        </w:r>
        <w:r w:rsidRPr="00212E05" w:rsidR="00DF00FA">
          <w:rPr>
            <w:rStyle w:val="Hipervnculo"/>
            <w:rFonts w:eastAsia="Times New Roman" w:cs="Arial"/>
            <w:sz w:val="18"/>
            <w:szCs w:val="18"/>
            <w:lang w:eastAsia="es-CO"/>
          </w:rPr>
          <w:t>6/12/2019</w:t>
        </w:r>
      </w:hyperlink>
      <w:r w:rsidRPr="00802909" w:rsidR="00DF00FA">
        <w:rPr>
          <w:rFonts w:eastAsia="Times New Roman" w:cs="Arial"/>
          <w:color w:val="auto"/>
          <w:sz w:val="18"/>
          <w:szCs w:val="18"/>
          <w:lang w:eastAsia="es-CO"/>
        </w:rPr>
        <w:t xml:space="preserve">, </w:t>
      </w:r>
      <w:hyperlink w:history="1" r:id="rId75">
        <w:r w:rsidRPr="00BB29AB" w:rsidR="005C0281">
          <w:rPr>
            <w:rStyle w:val="Hipervnculo"/>
            <w:sz w:val="18"/>
            <w:szCs w:val="18"/>
          </w:rPr>
          <w:t>4201912000007550 del 16/12/2019</w:t>
        </w:r>
      </w:hyperlink>
      <w:r w:rsidRPr="00802909" w:rsidR="005C0281">
        <w:rPr>
          <w:color w:val="auto"/>
          <w:sz w:val="18"/>
          <w:szCs w:val="18"/>
        </w:rPr>
        <w:t xml:space="preserve">, </w:t>
      </w:r>
      <w:hyperlink w:history="1" r:id="rId76">
        <w:r w:rsidRPr="00D74A50">
          <w:rPr>
            <w:rStyle w:val="Hipervnculo"/>
            <w:rFonts w:eastAsia="Times New Roman" w:cs="Arial"/>
            <w:sz w:val="18"/>
            <w:szCs w:val="18"/>
            <w:lang w:val="es-ES"/>
          </w:rPr>
          <w:t>4201912000008166 del 23/12/2019</w:t>
        </w:r>
      </w:hyperlink>
      <w:r w:rsidRPr="00802909" w:rsidR="009F7F49">
        <w:rPr>
          <w:rFonts w:eastAsia="Times New Roman" w:cs="Arial"/>
          <w:color w:val="auto"/>
          <w:sz w:val="18"/>
          <w:szCs w:val="18"/>
          <w:lang w:val="es-ES"/>
        </w:rPr>
        <w:t xml:space="preserve">, </w:t>
      </w:r>
      <w:hyperlink w:history="1" r:id="rId77">
        <w:r w:rsidRPr="00B350B6" w:rsidR="009F7F49">
          <w:rPr>
            <w:rStyle w:val="Hipervnculo"/>
            <w:rFonts w:eastAsia="Times New Roman" w:cs="Arial"/>
            <w:sz w:val="18"/>
            <w:szCs w:val="18"/>
            <w:lang w:val="es-ES"/>
          </w:rPr>
          <w:t>4201912000008398 del 30/12/2019</w:t>
        </w:r>
      </w:hyperlink>
      <w:r w:rsidRPr="00802909" w:rsidR="008D0B30">
        <w:rPr>
          <w:rFonts w:eastAsia="Times New Roman" w:cs="Arial"/>
          <w:color w:val="auto"/>
          <w:sz w:val="18"/>
          <w:szCs w:val="18"/>
          <w:lang w:val="es-ES"/>
        </w:rPr>
        <w:t xml:space="preserve">, </w:t>
      </w:r>
      <w:hyperlink w:history="1" r:id="rId78">
        <w:r w:rsidRPr="004435AA" w:rsidR="005C0281">
          <w:rPr>
            <w:rStyle w:val="Hipervnculo"/>
            <w:rFonts w:eastAsia="Times New Roman" w:cs="Arial"/>
            <w:sz w:val="18"/>
            <w:szCs w:val="18"/>
            <w:lang w:val="es-ES"/>
          </w:rPr>
          <w:t>C−133 de 2020</w:t>
        </w:r>
      </w:hyperlink>
      <w:r w:rsidRPr="00802909" w:rsidR="005C0281">
        <w:rPr>
          <w:rFonts w:eastAsia="Times New Roman" w:cs="Arial"/>
          <w:color w:val="auto"/>
          <w:sz w:val="18"/>
          <w:szCs w:val="18"/>
          <w:lang w:eastAsia="es-CO"/>
        </w:rPr>
        <w:t>)</w:t>
      </w:r>
    </w:p>
    <w:p w:rsidRPr="00802909" w:rsidR="00F345FB" w:rsidP="00F345FB" w:rsidRDefault="00F345FB" w14:paraId="7F8981D6" w14:textId="77777777">
      <w:pPr>
        <w:spacing w:after="0"/>
        <w:jc w:val="both"/>
        <w:rPr>
          <w:rFonts w:eastAsia="Times New Roman" w:cs="Arial"/>
          <w:color w:val="auto"/>
          <w:sz w:val="18"/>
          <w:szCs w:val="18"/>
          <w:lang w:eastAsia="es-CO"/>
        </w:rPr>
      </w:pPr>
    </w:p>
    <w:p w:rsidRPr="00802909" w:rsidR="00333AAA" w:rsidP="00F345FB" w:rsidRDefault="00333AAA" w14:paraId="0BAC2895" w14:textId="6FF9001C">
      <w:pPr>
        <w:pStyle w:val="Capitulo2"/>
        <w:spacing w:before="0" w:after="0"/>
        <w:rPr>
          <w:color w:val="auto"/>
        </w:rPr>
      </w:pPr>
      <w:bookmarkStart w:name="_Toc517179745" w:id="262"/>
      <w:bookmarkStart w:name="_Toc517179817" w:id="263"/>
      <w:bookmarkStart w:name="_Toc517179878" w:id="264"/>
      <w:bookmarkStart w:name="_Toc517183475" w:id="265"/>
      <w:bookmarkStart w:name="_Toc517183535" w:id="266"/>
      <w:bookmarkStart w:name="_Toc517187075" w:id="267"/>
      <w:bookmarkStart w:name="_Toc517187222" w:id="268"/>
      <w:bookmarkStart w:name="_Toc517187769" w:id="269"/>
      <w:bookmarkStart w:name="_Toc517187832" w:id="270"/>
      <w:bookmarkStart w:name="_Toc508648261" w:id="271"/>
      <w:bookmarkStart w:name="_Toc508984045" w:id="272"/>
      <w:bookmarkStart w:name="_Toc509843876" w:id="273"/>
      <w:bookmarkStart w:name="_Toc511924784" w:id="274"/>
      <w:bookmarkStart w:name="_Toc520226873" w:id="275"/>
      <w:bookmarkStart w:name="_Toc520297843" w:id="276"/>
      <w:bookmarkStart w:name="_Toc520317108" w:id="277"/>
      <w:bookmarkStart w:name="_Toc533083709" w:id="278"/>
      <w:bookmarkStart w:name="_Toc5006140" w:id="279"/>
      <w:bookmarkEnd w:id="260"/>
      <w:bookmarkEnd w:id="261"/>
      <w:bookmarkEnd w:id="262"/>
      <w:bookmarkEnd w:id="263"/>
      <w:bookmarkEnd w:id="264"/>
      <w:bookmarkEnd w:id="265"/>
      <w:bookmarkEnd w:id="266"/>
      <w:bookmarkEnd w:id="267"/>
      <w:bookmarkEnd w:id="268"/>
      <w:bookmarkEnd w:id="269"/>
      <w:bookmarkEnd w:id="270"/>
      <w:r w:rsidRPr="00802909">
        <w:rPr>
          <w:color w:val="auto"/>
        </w:rPr>
        <w:t>ELABORACIÓN</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PRESENTACIÓN</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LA</w:t>
      </w:r>
      <w:r w:rsidRPr="00802909" w:rsidR="002644ED">
        <w:rPr>
          <w:color w:val="auto"/>
        </w:rPr>
        <w:t xml:space="preserve"> </w:t>
      </w:r>
      <w:bookmarkEnd w:id="249"/>
      <w:r w:rsidRPr="00802909">
        <w:rPr>
          <w:color w:val="auto"/>
        </w:rPr>
        <w:t>OFERTA</w:t>
      </w:r>
      <w:bookmarkEnd w:id="271"/>
      <w:bookmarkEnd w:id="272"/>
      <w:bookmarkEnd w:id="273"/>
      <w:bookmarkEnd w:id="274"/>
      <w:bookmarkEnd w:id="275"/>
      <w:bookmarkEnd w:id="276"/>
      <w:bookmarkEnd w:id="277"/>
      <w:bookmarkEnd w:id="278"/>
      <w:bookmarkEnd w:id="279"/>
    </w:p>
    <w:p w:rsidR="000C0395" w:rsidP="00CA32D3" w:rsidRDefault="000C0395" w14:paraId="2EE52948" w14:textId="77777777">
      <w:pPr>
        <w:spacing w:line="276" w:lineRule="auto"/>
        <w:jc w:val="both"/>
        <w:rPr>
          <w:rFonts w:eastAsia="Arial" w:cs="Arial"/>
          <w:color w:val="auto"/>
          <w:highlight w:val="lightGray"/>
          <w:lang w:eastAsia="es-CO"/>
        </w:rPr>
      </w:pPr>
    </w:p>
    <w:p w:rsidRPr="00802909" w:rsidR="002A29EB" w:rsidP="00CA32D3" w:rsidRDefault="002A29EB" w14:paraId="79085E0F" w14:textId="198F3DDE">
      <w:pPr>
        <w:spacing w:line="276" w:lineRule="auto"/>
        <w:jc w:val="both"/>
        <w:rPr>
          <w:rFonts w:eastAsia="Arial" w:cs="Arial"/>
          <w:color w:val="auto"/>
          <w:lang w:eastAsia="es-CO"/>
        </w:rPr>
      </w:pPr>
      <w:r w:rsidRPr="00802909">
        <w:rPr>
          <w:rFonts w:eastAsia="Arial" w:cs="Arial"/>
          <w:color w:val="auto"/>
          <w:highlight w:val="lightGray"/>
          <w:lang w:eastAsia="es-CO"/>
        </w:rPr>
        <w:t>[Para las Entidades que utilicen SECOP II la presentación de la oferta deberá adaptarse a las condiciones de la plataforma y no será posible presentar documentos en físico]</w:t>
      </w:r>
      <w:r w:rsidRPr="00802909">
        <w:rPr>
          <w:rFonts w:eastAsia="Arial" w:cs="Arial"/>
          <w:color w:val="auto"/>
          <w:lang w:eastAsia="es-CO"/>
        </w:rPr>
        <w:t xml:space="preserve"> </w:t>
      </w:r>
    </w:p>
    <w:p w:rsidRPr="00802909" w:rsidR="00A34F8C" w:rsidP="00CA32D3" w:rsidRDefault="00333AAA" w14:paraId="69F8DC20" w14:textId="51CF0AB2">
      <w:pPr>
        <w:spacing w:line="276" w:lineRule="auto"/>
        <w:jc w:val="both"/>
        <w:rPr>
          <w:rFonts w:eastAsia="Arial" w:cs="Arial"/>
          <w:color w:val="auto"/>
          <w:highlight w:val="lightGray"/>
          <w:lang w:eastAsia="es-CO"/>
        </w:rPr>
      </w:pPr>
      <w:r w:rsidRPr="00802909">
        <w:rPr>
          <w:color w:val="auto"/>
          <w:lang w:eastAsia="es-ES"/>
        </w:rPr>
        <w:t>La</w:t>
      </w:r>
      <w:r w:rsidRPr="00802909" w:rsidR="002644ED">
        <w:rPr>
          <w:rFonts w:eastAsia="Arial" w:cs="Arial"/>
          <w:color w:val="auto"/>
          <w:lang w:eastAsia="es-ES"/>
        </w:rPr>
        <w:t xml:space="preserve"> </w:t>
      </w:r>
      <w:r w:rsidRPr="00802909" w:rsidR="00EC5D00">
        <w:rPr>
          <w:color w:val="auto"/>
          <w:lang w:eastAsia="es-ES"/>
        </w:rPr>
        <w:t>o</w:t>
      </w:r>
      <w:r w:rsidRPr="00802909">
        <w:rPr>
          <w:color w:val="auto"/>
          <w:lang w:eastAsia="es-ES"/>
        </w:rPr>
        <w:t>ferta</w:t>
      </w:r>
      <w:r w:rsidRPr="00802909" w:rsidR="002644ED">
        <w:rPr>
          <w:rFonts w:eastAsia="Arial" w:cs="Arial"/>
          <w:color w:val="auto"/>
          <w:lang w:eastAsia="es-CO"/>
        </w:rPr>
        <w:t xml:space="preserve"> </w:t>
      </w:r>
      <w:r w:rsidRPr="00802909">
        <w:rPr>
          <w:color w:val="auto"/>
          <w:lang w:eastAsia="es-CO"/>
        </w:rPr>
        <w:t>estará</w:t>
      </w:r>
      <w:r w:rsidRPr="00802909" w:rsidR="002644ED">
        <w:rPr>
          <w:rFonts w:eastAsia="Arial" w:cs="Arial"/>
          <w:color w:val="auto"/>
          <w:lang w:eastAsia="es-CO"/>
        </w:rPr>
        <w:t xml:space="preserve"> </w:t>
      </w:r>
      <w:r w:rsidRPr="00802909">
        <w:rPr>
          <w:color w:val="auto"/>
          <w:lang w:eastAsia="es-CO"/>
        </w:rPr>
        <w:t>conformada</w:t>
      </w:r>
      <w:r w:rsidRPr="00802909" w:rsidR="002644ED">
        <w:rPr>
          <w:rFonts w:eastAsia="Arial" w:cs="Arial"/>
          <w:color w:val="auto"/>
          <w:lang w:eastAsia="es-CO"/>
        </w:rPr>
        <w:t xml:space="preserve"> </w:t>
      </w:r>
      <w:r w:rsidRPr="00802909" w:rsidR="006D12B6">
        <w:rPr>
          <w:color w:val="auto"/>
          <w:lang w:eastAsia="es-CO"/>
        </w:rPr>
        <w:t>por</w:t>
      </w:r>
      <w:r w:rsidRPr="00802909" w:rsidR="002644ED">
        <w:rPr>
          <w:rFonts w:eastAsia="Arial" w:cs="Arial"/>
          <w:color w:val="auto"/>
          <w:lang w:eastAsia="es-CO"/>
        </w:rPr>
        <w:t xml:space="preserve"> </w:t>
      </w:r>
      <w:r w:rsidRPr="00802909">
        <w:rPr>
          <w:color w:val="auto"/>
          <w:lang w:eastAsia="es-CO"/>
        </w:rPr>
        <w:t>dos</w:t>
      </w:r>
      <w:r w:rsidRPr="00802909" w:rsidR="002644ED">
        <w:rPr>
          <w:rFonts w:eastAsia="Arial" w:cs="Arial"/>
          <w:color w:val="auto"/>
          <w:lang w:eastAsia="es-CO"/>
        </w:rPr>
        <w:t xml:space="preserve"> </w:t>
      </w:r>
      <w:r w:rsidRPr="00802909">
        <w:rPr>
          <w:color w:val="auto"/>
          <w:lang w:eastAsia="es-CO"/>
        </w:rPr>
        <w:t>sobres</w:t>
      </w:r>
      <w:r w:rsidRPr="00802909" w:rsidR="00B07C1C">
        <w:rPr>
          <w:rFonts w:eastAsia="Arial" w:cs="Arial"/>
          <w:color w:val="auto"/>
          <w:lang w:eastAsia="es-CO"/>
        </w:rPr>
        <w:t>,</w:t>
      </w:r>
      <w:r w:rsidRPr="00802909" w:rsidR="002644ED">
        <w:rPr>
          <w:rFonts w:eastAsia="Arial" w:cs="Arial"/>
          <w:color w:val="auto"/>
          <w:lang w:eastAsia="es-CO"/>
        </w:rPr>
        <w:t xml:space="preserve"> </w:t>
      </w:r>
      <w:r w:rsidRPr="00802909">
        <w:rPr>
          <w:color w:val="auto"/>
          <w:lang w:eastAsia="es-CO"/>
        </w:rPr>
        <w:t>los</w:t>
      </w:r>
      <w:r w:rsidRPr="00802909" w:rsidR="002644ED">
        <w:rPr>
          <w:rFonts w:eastAsia="Arial" w:cs="Arial"/>
          <w:color w:val="auto"/>
          <w:lang w:eastAsia="es-CO"/>
        </w:rPr>
        <w:t xml:space="preserve"> </w:t>
      </w:r>
      <w:r w:rsidRPr="00802909">
        <w:rPr>
          <w:color w:val="auto"/>
          <w:lang w:eastAsia="es-CO"/>
        </w:rPr>
        <w:t>cuales</w:t>
      </w:r>
      <w:r w:rsidRPr="00802909" w:rsidR="002644ED">
        <w:rPr>
          <w:rFonts w:eastAsia="Arial" w:cs="Arial"/>
          <w:color w:val="auto"/>
          <w:lang w:eastAsia="es-CO"/>
        </w:rPr>
        <w:t xml:space="preserve"> </w:t>
      </w:r>
      <w:r w:rsidRPr="00802909">
        <w:rPr>
          <w:color w:val="auto"/>
          <w:lang w:eastAsia="es-CO"/>
        </w:rPr>
        <w:t>deberán</w:t>
      </w:r>
      <w:r w:rsidRPr="00802909" w:rsidR="002644ED">
        <w:rPr>
          <w:rFonts w:eastAsia="Arial" w:cs="Arial"/>
          <w:color w:val="auto"/>
          <w:lang w:eastAsia="es-CO"/>
        </w:rPr>
        <w:t xml:space="preserve"> </w:t>
      </w:r>
      <w:r w:rsidRPr="00802909">
        <w:rPr>
          <w:color w:val="auto"/>
          <w:lang w:eastAsia="es-CO"/>
        </w:rPr>
        <w:t>ser</w:t>
      </w:r>
      <w:r w:rsidRPr="00802909" w:rsidR="002644ED">
        <w:rPr>
          <w:rFonts w:eastAsia="Arial" w:cs="Arial"/>
          <w:color w:val="auto"/>
          <w:lang w:eastAsia="es-CO"/>
        </w:rPr>
        <w:t xml:space="preserve"> </w:t>
      </w:r>
      <w:r w:rsidRPr="00802909">
        <w:rPr>
          <w:color w:val="auto"/>
          <w:lang w:eastAsia="es-CO"/>
        </w:rPr>
        <w:t>presentados</w:t>
      </w:r>
      <w:r w:rsidRPr="00802909" w:rsidR="002644ED">
        <w:rPr>
          <w:rFonts w:eastAsia="Arial" w:cs="Arial"/>
          <w:color w:val="auto"/>
          <w:lang w:eastAsia="es-CO"/>
        </w:rPr>
        <w:t xml:space="preserve"> </w:t>
      </w:r>
      <w:r w:rsidRPr="00802909">
        <w:rPr>
          <w:color w:val="auto"/>
          <w:lang w:eastAsia="es-CO"/>
        </w:rPr>
        <w:t>por</w:t>
      </w:r>
      <w:r w:rsidRPr="00802909" w:rsidR="002644ED">
        <w:rPr>
          <w:rFonts w:eastAsia="Arial" w:cs="Arial"/>
          <w:color w:val="auto"/>
          <w:lang w:eastAsia="es-CO"/>
        </w:rPr>
        <w:t xml:space="preserve"> </w:t>
      </w:r>
      <w:r w:rsidRPr="00802909">
        <w:rPr>
          <w:color w:val="auto"/>
          <w:lang w:eastAsia="es-CO"/>
        </w:rPr>
        <w:t>el</w:t>
      </w:r>
      <w:r w:rsidRPr="00802909" w:rsidR="002644ED">
        <w:rPr>
          <w:rFonts w:eastAsia="Arial" w:cs="Arial"/>
          <w:color w:val="auto"/>
          <w:lang w:eastAsia="es-CO"/>
        </w:rPr>
        <w:t xml:space="preserve"> </w:t>
      </w:r>
      <w:r w:rsidRPr="00802909" w:rsidR="00BE1CE0">
        <w:rPr>
          <w:color w:val="auto"/>
          <w:lang w:eastAsia="es-CO"/>
        </w:rPr>
        <w:t>P</w:t>
      </w:r>
      <w:r w:rsidRPr="00802909">
        <w:rPr>
          <w:color w:val="auto"/>
          <w:lang w:eastAsia="es-CO"/>
        </w:rPr>
        <w:t>roponente</w:t>
      </w:r>
      <w:r w:rsidRPr="00802909" w:rsidR="002644ED">
        <w:rPr>
          <w:color w:val="auto"/>
          <w:lang w:eastAsia="es-CO"/>
        </w:rPr>
        <w:t xml:space="preserve"> </w:t>
      </w:r>
      <w:r w:rsidRPr="00802909" w:rsidR="009804CA">
        <w:rPr>
          <w:color w:val="auto"/>
          <w:lang w:eastAsia="es-CO"/>
        </w:rPr>
        <w:t>o su apoderado</w:t>
      </w:r>
      <w:r w:rsidRPr="00802909" w:rsidR="002644ED">
        <w:rPr>
          <w:rFonts w:eastAsia="Arial" w:cs="Arial"/>
          <w:color w:val="auto"/>
          <w:lang w:eastAsia="es-CO"/>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cumplimiento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totalidad</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sidR="00A4008A">
        <w:rPr>
          <w:color w:val="auto"/>
          <w:lang w:eastAsia="es-ES"/>
        </w:rPr>
        <w:t xml:space="preserve">los </w:t>
      </w:r>
      <w:r w:rsidRPr="00802909">
        <w:rPr>
          <w:color w:val="auto"/>
          <w:lang w:eastAsia="es-ES"/>
        </w:rPr>
        <w:t>requisit</w:t>
      </w:r>
      <w:r w:rsidRPr="00802909" w:rsidR="00EC5D00">
        <w:rPr>
          <w:color w:val="auto"/>
          <w:lang w:eastAsia="es-ES"/>
        </w:rPr>
        <w:t>os</w:t>
      </w:r>
      <w:r w:rsidRPr="00802909" w:rsidR="002644ED">
        <w:rPr>
          <w:rFonts w:ascii="Arial,Times New Roman" w:hAnsi="Arial,Times New Roman" w:eastAsia="Arial,Times New Roman" w:cs="Arial,Times New Roman"/>
          <w:color w:val="auto"/>
          <w:lang w:eastAsia="es-ES"/>
        </w:rPr>
        <w:t xml:space="preserve"> </w:t>
      </w:r>
      <w:r w:rsidRPr="00802909" w:rsidR="00EC5D00">
        <w:rPr>
          <w:color w:val="auto"/>
          <w:lang w:eastAsia="es-ES"/>
        </w:rPr>
        <w:t>establecidos</w:t>
      </w:r>
      <w:r w:rsidRPr="00802909" w:rsidR="002644ED">
        <w:rPr>
          <w:rFonts w:ascii="Arial,Times New Roman" w:hAnsi="Arial,Times New Roman" w:eastAsia="Arial,Times New Roman" w:cs="Arial,Times New Roman"/>
          <w:color w:val="auto"/>
          <w:lang w:eastAsia="es-ES"/>
        </w:rPr>
        <w:t xml:space="preserve"> </w:t>
      </w:r>
      <w:r w:rsidRPr="00802909" w:rsidR="00EC5D00">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sidR="0094348D">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sidR="0094348D">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sidR="0094348D">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sidR="0094348D">
        <w:rPr>
          <w:color w:val="auto"/>
          <w:lang w:eastAsia="es-ES"/>
        </w:rPr>
        <w:t>Proceso</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r w:rsidRPr="00802909" w:rsidR="00CA3700">
        <w:rPr>
          <w:color w:val="auto"/>
          <w:lang w:eastAsia="es-ES"/>
        </w:rPr>
        <w:t>E</w:t>
      </w:r>
      <w:r w:rsidRPr="00802909" w:rsidR="00CA3700">
        <w:rPr>
          <w:color w:val="auto"/>
          <w:lang w:eastAsia="es-CO"/>
        </w:rPr>
        <w:t>l</w:t>
      </w:r>
      <w:r w:rsidRPr="00802909" w:rsidR="002644ED">
        <w:rPr>
          <w:rFonts w:eastAsia="Arial" w:cs="Arial"/>
          <w:color w:val="auto"/>
          <w:lang w:eastAsia="es-CO"/>
        </w:rPr>
        <w:t xml:space="preserve"> </w:t>
      </w:r>
      <w:r w:rsidRPr="00802909" w:rsidR="004774CD">
        <w:rPr>
          <w:color w:val="auto"/>
          <w:lang w:eastAsia="es-CO"/>
        </w:rPr>
        <w:t>P</w:t>
      </w:r>
      <w:r w:rsidRPr="00802909" w:rsidR="00CA3700">
        <w:rPr>
          <w:color w:val="auto"/>
          <w:lang w:eastAsia="es-CO"/>
        </w:rPr>
        <w:t>roponente</w:t>
      </w:r>
      <w:r w:rsidRPr="00802909" w:rsidR="002644ED">
        <w:rPr>
          <w:rFonts w:eastAsia="Arial" w:cs="Arial"/>
          <w:color w:val="auto"/>
          <w:lang w:eastAsia="es-CO"/>
        </w:rPr>
        <w:t xml:space="preserve"> </w:t>
      </w:r>
      <w:r w:rsidRPr="00802909" w:rsidR="00CA3700">
        <w:rPr>
          <w:color w:val="auto"/>
          <w:lang w:eastAsia="es-CO"/>
        </w:rPr>
        <w:t>deberá</w:t>
      </w:r>
      <w:r w:rsidRPr="00802909" w:rsidR="002644ED">
        <w:rPr>
          <w:rFonts w:eastAsia="Arial" w:cs="Arial"/>
          <w:color w:val="auto"/>
          <w:lang w:eastAsia="es-CO"/>
        </w:rPr>
        <w:t xml:space="preserve"> </w:t>
      </w:r>
      <w:r w:rsidRPr="00802909" w:rsidR="00CA3700">
        <w:rPr>
          <w:color w:val="auto"/>
          <w:lang w:eastAsia="es-CO"/>
        </w:rPr>
        <w:t>presentar</w:t>
      </w:r>
      <w:r w:rsidRPr="00802909" w:rsidR="002644ED">
        <w:rPr>
          <w:rFonts w:eastAsia="Arial" w:cs="Arial"/>
          <w:color w:val="auto"/>
          <w:lang w:eastAsia="es-CO"/>
        </w:rPr>
        <w:t xml:space="preserve"> </w:t>
      </w:r>
      <w:r w:rsidRPr="00802909" w:rsidR="00CA3700">
        <w:rPr>
          <w:color w:val="auto"/>
          <w:lang w:eastAsia="es-CO"/>
        </w:rPr>
        <w:t>los</w:t>
      </w:r>
      <w:r w:rsidRPr="00802909" w:rsidR="002644ED">
        <w:rPr>
          <w:rFonts w:eastAsia="Arial" w:cs="Arial"/>
          <w:color w:val="auto"/>
          <w:lang w:eastAsia="es-CO"/>
        </w:rPr>
        <w:t xml:space="preserve"> </w:t>
      </w:r>
      <w:r w:rsidRPr="00802909" w:rsidR="00CA3700">
        <w:rPr>
          <w:color w:val="auto"/>
          <w:lang w:eastAsia="es-CO"/>
        </w:rPr>
        <w:t>sobres</w:t>
      </w:r>
      <w:r w:rsidRPr="00802909" w:rsidR="002644ED">
        <w:rPr>
          <w:rFonts w:eastAsia="Arial" w:cs="Arial"/>
          <w:color w:val="auto"/>
          <w:lang w:eastAsia="es-CO"/>
        </w:rPr>
        <w:t xml:space="preserve"> </w:t>
      </w:r>
      <w:r w:rsidRPr="00802909" w:rsidR="00CA3700">
        <w:rPr>
          <w:color w:val="auto"/>
          <w:lang w:eastAsia="es-CO"/>
        </w:rPr>
        <w:t>debidamente</w:t>
      </w:r>
      <w:r w:rsidRPr="00802909" w:rsidR="002644ED">
        <w:rPr>
          <w:rFonts w:eastAsia="Arial" w:cs="Arial"/>
          <w:color w:val="auto"/>
          <w:lang w:eastAsia="es-CO"/>
        </w:rPr>
        <w:t xml:space="preserve"> </w:t>
      </w:r>
      <w:r w:rsidRPr="00802909" w:rsidR="00CA3700">
        <w:rPr>
          <w:color w:val="auto"/>
          <w:lang w:eastAsia="es-CO"/>
        </w:rPr>
        <w:t>cerrados,</w:t>
      </w:r>
      <w:r w:rsidRPr="00802909" w:rsidR="002644ED">
        <w:rPr>
          <w:rFonts w:eastAsia="Arial" w:cs="Arial"/>
          <w:color w:val="auto"/>
          <w:lang w:eastAsia="es-CO"/>
        </w:rPr>
        <w:t xml:space="preserve"> </w:t>
      </w:r>
      <w:r w:rsidRPr="00802909" w:rsidR="00CA3700">
        <w:rPr>
          <w:color w:val="auto"/>
          <w:lang w:eastAsia="es-CO"/>
        </w:rPr>
        <w:t>separados</w:t>
      </w:r>
      <w:r w:rsidRPr="00802909" w:rsidR="002644ED">
        <w:rPr>
          <w:rFonts w:eastAsia="Arial" w:cs="Arial"/>
          <w:color w:val="auto"/>
          <w:lang w:eastAsia="es-CO"/>
        </w:rPr>
        <w:t xml:space="preserve"> </w:t>
      </w:r>
      <w:r w:rsidRPr="00802909" w:rsidR="00CA3700">
        <w:rPr>
          <w:color w:val="auto"/>
          <w:lang w:eastAsia="es-CO"/>
        </w:rPr>
        <w:t>e</w:t>
      </w:r>
      <w:r w:rsidRPr="00802909" w:rsidR="002644ED">
        <w:rPr>
          <w:rFonts w:eastAsia="Arial" w:cs="Arial"/>
          <w:color w:val="auto"/>
          <w:lang w:eastAsia="es-CO"/>
        </w:rPr>
        <w:t xml:space="preserve"> </w:t>
      </w:r>
      <w:r w:rsidRPr="00802909" w:rsidR="00CA3700">
        <w:rPr>
          <w:color w:val="auto"/>
          <w:lang w:eastAsia="es-CO"/>
        </w:rPr>
        <w:t>identificados.</w:t>
      </w:r>
      <w:r w:rsidRPr="00802909" w:rsidR="002644ED">
        <w:rPr>
          <w:rFonts w:eastAsia="Arial" w:cs="Arial"/>
          <w:color w:val="auto"/>
          <w:lang w:eastAsia="es-CO"/>
        </w:rPr>
        <w:t xml:space="preserve"> </w:t>
      </w:r>
      <w:bookmarkStart w:name="_Hlk531611191" w:id="280"/>
      <w:r w:rsidRPr="00802909" w:rsidR="02A50ECC">
        <w:rPr>
          <w:rFonts w:eastAsiaTheme="minorEastAsia"/>
          <w:color w:val="auto"/>
          <w:highlight w:val="lightGray"/>
          <w:lang w:eastAsia="es-CO"/>
        </w:rPr>
        <w:t>[</w:t>
      </w:r>
      <w:r w:rsidRPr="00802909" w:rsidR="51313703">
        <w:rPr>
          <w:rFonts w:eastAsiaTheme="minorEastAsia"/>
          <w:color w:val="auto"/>
          <w:highlight w:val="lightGray"/>
          <w:lang w:eastAsia="es-CO"/>
        </w:rPr>
        <w:t xml:space="preserve">Para el caso de SECOP II </w:t>
      </w:r>
      <w:r w:rsidRPr="00802909" w:rsidR="400C41FC">
        <w:rPr>
          <w:rFonts w:eastAsiaTheme="minorEastAsia"/>
          <w:color w:val="auto"/>
          <w:highlight w:val="lightGray"/>
          <w:lang w:eastAsia="es-CO"/>
        </w:rPr>
        <w:t xml:space="preserve">el </w:t>
      </w:r>
      <w:r w:rsidRPr="00802909" w:rsidR="007C2D8E">
        <w:rPr>
          <w:rFonts w:eastAsiaTheme="minorEastAsia"/>
          <w:color w:val="auto"/>
          <w:highlight w:val="lightGray"/>
          <w:lang w:eastAsia="es-CO"/>
        </w:rPr>
        <w:t>P</w:t>
      </w:r>
      <w:r w:rsidRPr="00802909" w:rsidR="400C41FC">
        <w:rPr>
          <w:rFonts w:eastAsiaTheme="minorEastAsia"/>
          <w:color w:val="auto"/>
          <w:highlight w:val="lightGray"/>
          <w:lang w:eastAsia="es-CO"/>
        </w:rPr>
        <w:t>roponente deberá</w:t>
      </w:r>
      <w:r w:rsidRPr="00802909" w:rsidR="79BC12E9">
        <w:rPr>
          <w:rFonts w:eastAsiaTheme="minorEastAsia"/>
          <w:color w:val="auto"/>
          <w:highlight w:val="lightGray"/>
          <w:lang w:eastAsia="es-CO"/>
        </w:rPr>
        <w:t xml:space="preserve"> diferenciar </w:t>
      </w:r>
      <w:r w:rsidRPr="00802909" w:rsidR="0C049207">
        <w:rPr>
          <w:rFonts w:eastAsiaTheme="minorEastAsia"/>
          <w:color w:val="auto"/>
          <w:highlight w:val="lightGray"/>
          <w:lang w:eastAsia="es-CO"/>
        </w:rPr>
        <w:t>los requisitos contenidos en</w:t>
      </w:r>
      <w:r w:rsidRPr="00802909" w:rsidR="4F19BC9D">
        <w:rPr>
          <w:rFonts w:eastAsiaTheme="minorEastAsia"/>
          <w:color w:val="auto"/>
          <w:highlight w:val="lightGray"/>
          <w:lang w:eastAsia="es-CO"/>
        </w:rPr>
        <w:t xml:space="preserve"> cada uno de los sob</w:t>
      </w:r>
      <w:r w:rsidRPr="00802909" w:rsidR="7A2F90B5">
        <w:rPr>
          <w:rFonts w:eastAsiaTheme="minorEastAsia"/>
          <w:color w:val="auto"/>
          <w:highlight w:val="lightGray"/>
          <w:lang w:eastAsia="es-CO"/>
        </w:rPr>
        <w:t>res</w:t>
      </w:r>
      <w:r w:rsidRPr="00802909" w:rsidR="0CF401D4">
        <w:rPr>
          <w:rFonts w:eastAsiaTheme="minorEastAsia"/>
          <w:color w:val="auto"/>
          <w:highlight w:val="lightGray"/>
          <w:lang w:eastAsia="es-CO"/>
        </w:rPr>
        <w:t>, de acuerd</w:t>
      </w:r>
      <w:r w:rsidRPr="00802909" w:rsidR="1E836A82">
        <w:rPr>
          <w:rFonts w:eastAsiaTheme="minorEastAsia"/>
          <w:color w:val="auto"/>
          <w:highlight w:val="lightGray"/>
          <w:lang w:eastAsia="es-CO"/>
        </w:rPr>
        <w:t>o con el cuestionario diligenciado por la Ent</w:t>
      </w:r>
      <w:r w:rsidRPr="00802909" w:rsidR="6EC4B256">
        <w:rPr>
          <w:rFonts w:eastAsiaTheme="minorEastAsia"/>
          <w:color w:val="auto"/>
          <w:highlight w:val="lightGray"/>
          <w:lang w:eastAsia="es-CO"/>
        </w:rPr>
        <w:t xml:space="preserve">idad Estatal </w:t>
      </w:r>
      <w:r w:rsidRPr="00802909" w:rsidR="64751261">
        <w:rPr>
          <w:rFonts w:eastAsiaTheme="minorEastAsia"/>
          <w:color w:val="auto"/>
          <w:highlight w:val="lightGray"/>
          <w:lang w:eastAsia="es-CO"/>
        </w:rPr>
        <w:t>en el SECOP II</w:t>
      </w:r>
      <w:r w:rsidRPr="00802909" w:rsidR="00A12FDE">
        <w:rPr>
          <w:rFonts w:eastAsia="Arial" w:cs="Arial"/>
          <w:color w:val="auto"/>
          <w:highlight w:val="lightGray"/>
          <w:lang w:eastAsia="es-CO"/>
        </w:rPr>
        <w:t>]</w:t>
      </w:r>
      <w:bookmarkEnd w:id="280"/>
    </w:p>
    <w:p w:rsidRPr="00802909" w:rsidR="00315EC3" w:rsidP="00CA32D3" w:rsidRDefault="00315EC3" w14:paraId="30747077" w14:textId="736767AE">
      <w:pPr>
        <w:spacing w:line="276" w:lineRule="auto"/>
        <w:jc w:val="both"/>
        <w:rPr>
          <w:rFonts w:eastAsia="Arial" w:cs="Arial"/>
          <w:color w:val="auto"/>
          <w:highlight w:val="lightGray"/>
          <w:lang w:eastAsia="es-CO"/>
        </w:rPr>
      </w:pPr>
      <w:r w:rsidRPr="00802909">
        <w:rPr>
          <w:color w:val="auto"/>
          <w:lang w:eastAsia="es-CO"/>
        </w:rPr>
        <w:t>Cada</w:t>
      </w:r>
      <w:r w:rsidRPr="00802909" w:rsidR="002644ED">
        <w:rPr>
          <w:rFonts w:eastAsia="Arial" w:cs="Arial"/>
          <w:color w:val="auto"/>
          <w:lang w:eastAsia="es-CO"/>
        </w:rPr>
        <w:t xml:space="preserve"> </w:t>
      </w:r>
      <w:r w:rsidRPr="00802909">
        <w:rPr>
          <w:color w:val="auto"/>
          <w:lang w:eastAsia="es-CO"/>
        </w:rPr>
        <w:t>sobre</w:t>
      </w:r>
      <w:r w:rsidRPr="00802909" w:rsidR="002644ED">
        <w:rPr>
          <w:rFonts w:eastAsia="Arial" w:cs="Arial"/>
          <w:color w:val="auto"/>
          <w:lang w:eastAsia="es-CO"/>
        </w:rPr>
        <w:t xml:space="preserve"> </w:t>
      </w:r>
      <w:r w:rsidRPr="00802909">
        <w:rPr>
          <w:color w:val="auto"/>
          <w:lang w:eastAsia="es-CO"/>
        </w:rPr>
        <w:t>debe</w:t>
      </w:r>
      <w:r w:rsidRPr="00802909" w:rsidR="002644ED">
        <w:rPr>
          <w:rFonts w:eastAsia="Arial" w:cs="Arial"/>
          <w:color w:val="auto"/>
          <w:lang w:eastAsia="es-CO"/>
        </w:rPr>
        <w:t xml:space="preserve"> </w:t>
      </w:r>
      <w:r w:rsidRPr="00802909">
        <w:rPr>
          <w:color w:val="auto"/>
          <w:lang w:eastAsia="es-CO"/>
        </w:rPr>
        <w:t>indicar:</w:t>
      </w:r>
      <w:r w:rsidRPr="00802909" w:rsidR="002644ED">
        <w:rPr>
          <w:rFonts w:eastAsia="Arial" w:cs="Arial"/>
          <w:color w:val="auto"/>
          <w:lang w:eastAsia="es-CO"/>
        </w:rPr>
        <w:t xml:space="preserve"> </w:t>
      </w:r>
      <w:r w:rsidRPr="00802909">
        <w:rPr>
          <w:color w:val="auto"/>
          <w:lang w:eastAsia="es-CO"/>
        </w:rPr>
        <w:t>(i)</w:t>
      </w:r>
      <w:r w:rsidRPr="00802909" w:rsidR="002644ED">
        <w:rPr>
          <w:rFonts w:eastAsia="Arial" w:cs="Arial"/>
          <w:color w:val="auto"/>
          <w:lang w:eastAsia="es-CO"/>
        </w:rPr>
        <w:t xml:space="preserve"> </w:t>
      </w:r>
      <w:r w:rsidRPr="00802909">
        <w:rPr>
          <w:color w:val="auto"/>
          <w:lang w:eastAsia="es-CO"/>
        </w:rPr>
        <w:t>el</w:t>
      </w:r>
      <w:r w:rsidRPr="00802909" w:rsidR="002644ED">
        <w:rPr>
          <w:rFonts w:eastAsia="Arial" w:cs="Arial"/>
          <w:color w:val="auto"/>
          <w:lang w:eastAsia="es-CO"/>
        </w:rPr>
        <w:t xml:space="preserve"> </w:t>
      </w:r>
      <w:r w:rsidRPr="00802909">
        <w:rPr>
          <w:color w:val="auto"/>
          <w:lang w:eastAsia="es-CO"/>
        </w:rPr>
        <w:t>nombre</w:t>
      </w:r>
      <w:r w:rsidRPr="00802909" w:rsidR="002644ED">
        <w:rPr>
          <w:rFonts w:eastAsia="Arial" w:cs="Arial"/>
          <w:color w:val="auto"/>
          <w:lang w:eastAsia="es-CO"/>
        </w:rPr>
        <w:t xml:space="preserve"> </w:t>
      </w:r>
      <w:r w:rsidRPr="00802909">
        <w:rPr>
          <w:color w:val="auto"/>
          <w:lang w:eastAsia="es-CO"/>
        </w:rPr>
        <w:t>de</w:t>
      </w:r>
      <w:r w:rsidRPr="00802909" w:rsidR="002644ED">
        <w:rPr>
          <w:rFonts w:eastAsia="Arial" w:cs="Arial"/>
          <w:color w:val="auto"/>
          <w:lang w:eastAsia="es-CO"/>
        </w:rPr>
        <w:t xml:space="preserve"> </w:t>
      </w:r>
      <w:r w:rsidRPr="00802909">
        <w:rPr>
          <w:color w:val="auto"/>
          <w:lang w:eastAsia="es-CO"/>
        </w:rPr>
        <w:t>la</w:t>
      </w:r>
      <w:r w:rsidRPr="00802909" w:rsidR="002644ED">
        <w:rPr>
          <w:rFonts w:eastAsia="Arial" w:cs="Arial"/>
          <w:color w:val="auto"/>
          <w:lang w:eastAsia="es-CO"/>
        </w:rPr>
        <w:t xml:space="preserve"> </w:t>
      </w:r>
      <w:r w:rsidRPr="00802909">
        <w:rPr>
          <w:color w:val="auto"/>
          <w:lang w:eastAsia="es-CO"/>
        </w:rPr>
        <w:t>Entidad;</w:t>
      </w:r>
      <w:r w:rsidRPr="00802909" w:rsidR="002644ED">
        <w:rPr>
          <w:rFonts w:eastAsia="Arial" w:cs="Arial"/>
          <w:color w:val="auto"/>
          <w:lang w:eastAsia="es-CO"/>
        </w:rPr>
        <w:t xml:space="preserve"> </w:t>
      </w:r>
      <w:r w:rsidRPr="00802909">
        <w:rPr>
          <w:color w:val="auto"/>
          <w:lang w:eastAsia="es-CO"/>
        </w:rPr>
        <w:t>(</w:t>
      </w:r>
      <w:proofErr w:type="spellStart"/>
      <w:r w:rsidRPr="00802909">
        <w:rPr>
          <w:color w:val="auto"/>
          <w:lang w:eastAsia="es-CO"/>
        </w:rPr>
        <w:t>ii</w:t>
      </w:r>
      <w:proofErr w:type="spellEnd"/>
      <w:r w:rsidRPr="00802909">
        <w:rPr>
          <w:color w:val="auto"/>
          <w:lang w:eastAsia="es-CO"/>
        </w:rPr>
        <w:t>)</w:t>
      </w:r>
      <w:r w:rsidRPr="00802909" w:rsidR="002644ED">
        <w:rPr>
          <w:rFonts w:eastAsia="Arial" w:cs="Arial"/>
          <w:color w:val="auto"/>
          <w:lang w:eastAsia="es-CO"/>
        </w:rPr>
        <w:t xml:space="preserve"> </w:t>
      </w:r>
      <w:r w:rsidRPr="00802909">
        <w:rPr>
          <w:color w:val="auto"/>
          <w:lang w:eastAsia="es-CO"/>
        </w:rPr>
        <w:t>la</w:t>
      </w:r>
      <w:r w:rsidRPr="00802909" w:rsidR="002644ED">
        <w:rPr>
          <w:rFonts w:eastAsia="Arial" w:cs="Arial"/>
          <w:color w:val="auto"/>
          <w:lang w:eastAsia="es-CO"/>
        </w:rPr>
        <w:t xml:space="preserve"> </w:t>
      </w:r>
      <w:r w:rsidRPr="00802909">
        <w:rPr>
          <w:color w:val="auto"/>
          <w:lang w:eastAsia="es-CO"/>
        </w:rPr>
        <w:t>dirección</w:t>
      </w:r>
      <w:r w:rsidRPr="00802909" w:rsidR="002644ED">
        <w:rPr>
          <w:rFonts w:eastAsia="Arial" w:cs="Arial"/>
          <w:color w:val="auto"/>
          <w:lang w:eastAsia="es-CO"/>
        </w:rPr>
        <w:t xml:space="preserve"> </w:t>
      </w:r>
      <w:r w:rsidRPr="00802909">
        <w:rPr>
          <w:color w:val="auto"/>
          <w:lang w:eastAsia="es-CO"/>
        </w:rPr>
        <w:t>de</w:t>
      </w:r>
      <w:r w:rsidRPr="00802909" w:rsidR="002644ED">
        <w:rPr>
          <w:rFonts w:eastAsia="Arial" w:cs="Arial"/>
          <w:color w:val="auto"/>
          <w:lang w:eastAsia="es-CO"/>
        </w:rPr>
        <w:t xml:space="preserve"> </w:t>
      </w:r>
      <w:r w:rsidRPr="00802909" w:rsidR="00AE55BC">
        <w:rPr>
          <w:color w:val="auto"/>
          <w:lang w:eastAsia="es-CO"/>
        </w:rPr>
        <w:t>radicación; (</w:t>
      </w:r>
      <w:proofErr w:type="spellStart"/>
      <w:r w:rsidRPr="00802909">
        <w:rPr>
          <w:color w:val="auto"/>
          <w:lang w:eastAsia="es-CO"/>
        </w:rPr>
        <w:t>i</w:t>
      </w:r>
      <w:r w:rsidRPr="00802909" w:rsidR="00702B1F">
        <w:rPr>
          <w:color w:val="auto"/>
          <w:lang w:eastAsia="es-CO"/>
        </w:rPr>
        <w:t>ii</w:t>
      </w:r>
      <w:proofErr w:type="spellEnd"/>
      <w:r w:rsidRPr="00802909">
        <w:rPr>
          <w:rFonts w:eastAsia="Arial" w:cs="Arial"/>
          <w:color w:val="auto"/>
          <w:lang w:eastAsia="es-CO"/>
        </w:rPr>
        <w:t>)</w:t>
      </w:r>
      <w:r w:rsidRPr="00802909" w:rsidR="002644ED">
        <w:rPr>
          <w:rFonts w:eastAsia="Arial" w:cs="Arial"/>
          <w:color w:val="auto"/>
          <w:lang w:eastAsia="es-CO"/>
        </w:rPr>
        <w:t xml:space="preserve"> </w:t>
      </w:r>
      <w:r w:rsidRPr="00802909">
        <w:rPr>
          <w:color w:val="auto"/>
          <w:lang w:eastAsia="es-CO"/>
        </w:rPr>
        <w:t>el</w:t>
      </w:r>
      <w:r w:rsidRPr="00802909" w:rsidR="002644ED">
        <w:rPr>
          <w:rFonts w:eastAsia="Arial" w:cs="Arial"/>
          <w:color w:val="auto"/>
          <w:lang w:eastAsia="es-CO"/>
        </w:rPr>
        <w:t xml:space="preserve"> </w:t>
      </w:r>
      <w:r w:rsidRPr="00802909">
        <w:rPr>
          <w:color w:val="auto"/>
          <w:lang w:eastAsia="es-CO"/>
        </w:rPr>
        <w:t>objeto</w:t>
      </w:r>
      <w:r w:rsidRPr="00802909" w:rsidR="000C75F9">
        <w:rPr>
          <w:rFonts w:eastAsia="Arial" w:cs="Arial"/>
          <w:color w:val="auto"/>
          <w:lang w:eastAsia="es-CO"/>
        </w:rPr>
        <w:t>;</w:t>
      </w:r>
      <w:r w:rsidRPr="00802909" w:rsidR="002644ED">
        <w:rPr>
          <w:rFonts w:eastAsia="Arial" w:cs="Arial"/>
          <w:color w:val="auto"/>
          <w:lang w:eastAsia="es-CO"/>
        </w:rPr>
        <w:t xml:space="preserve"> </w:t>
      </w:r>
      <w:r w:rsidRPr="00802909">
        <w:rPr>
          <w:rFonts w:eastAsia="Arial" w:cs="Arial"/>
          <w:color w:val="auto"/>
          <w:lang w:eastAsia="es-CO"/>
        </w:rPr>
        <w:t>(</w:t>
      </w:r>
      <w:proofErr w:type="spellStart"/>
      <w:r w:rsidRPr="00802909" w:rsidR="00702B1F">
        <w:rPr>
          <w:color w:val="auto"/>
          <w:lang w:eastAsia="es-CO"/>
        </w:rPr>
        <w:t>i</w:t>
      </w:r>
      <w:r w:rsidRPr="00802909">
        <w:rPr>
          <w:color w:val="auto"/>
          <w:lang w:eastAsia="es-CO"/>
        </w:rPr>
        <w:t>v</w:t>
      </w:r>
      <w:proofErr w:type="spellEnd"/>
      <w:r w:rsidRPr="00802909">
        <w:rPr>
          <w:color w:val="auto"/>
          <w:lang w:eastAsia="es-CO"/>
        </w:rPr>
        <w:t>)</w:t>
      </w:r>
      <w:r w:rsidRPr="00802909" w:rsidR="002644ED">
        <w:rPr>
          <w:rFonts w:eastAsia="Arial" w:cs="Arial"/>
          <w:color w:val="auto"/>
          <w:lang w:eastAsia="es-CO"/>
        </w:rPr>
        <w:t xml:space="preserve"> </w:t>
      </w:r>
      <w:r w:rsidRPr="00802909">
        <w:rPr>
          <w:color w:val="auto"/>
          <w:lang w:eastAsia="es-CO"/>
        </w:rPr>
        <w:t>el</w:t>
      </w:r>
      <w:r w:rsidRPr="00802909" w:rsidR="002644ED">
        <w:rPr>
          <w:rFonts w:eastAsia="Arial" w:cs="Arial"/>
          <w:color w:val="auto"/>
          <w:lang w:eastAsia="es-CO"/>
        </w:rPr>
        <w:t xml:space="preserve"> </w:t>
      </w:r>
      <w:r w:rsidRPr="00802909">
        <w:rPr>
          <w:color w:val="auto"/>
          <w:lang w:eastAsia="es-CO"/>
        </w:rPr>
        <w:t>número</w:t>
      </w:r>
      <w:r w:rsidRPr="00802909" w:rsidR="002644ED">
        <w:rPr>
          <w:rFonts w:eastAsia="Arial" w:cs="Arial"/>
          <w:color w:val="auto"/>
          <w:lang w:eastAsia="es-CO"/>
        </w:rPr>
        <w:t xml:space="preserve"> </w:t>
      </w:r>
      <w:r w:rsidRPr="00802909">
        <w:rPr>
          <w:color w:val="auto"/>
          <w:lang w:eastAsia="es-CO"/>
        </w:rPr>
        <w:t>del</w:t>
      </w:r>
      <w:r w:rsidRPr="00802909" w:rsidR="002644ED">
        <w:rPr>
          <w:rFonts w:eastAsia="Arial" w:cs="Arial"/>
          <w:color w:val="auto"/>
          <w:lang w:eastAsia="es-CO"/>
        </w:rPr>
        <w:t xml:space="preserve"> </w:t>
      </w:r>
      <w:r w:rsidRPr="00802909">
        <w:rPr>
          <w:color w:val="auto"/>
          <w:lang w:eastAsia="es-CO"/>
        </w:rPr>
        <w:t>Proceso</w:t>
      </w:r>
      <w:r w:rsidRPr="00802909" w:rsidR="002644ED">
        <w:rPr>
          <w:rFonts w:eastAsia="Arial" w:cs="Arial"/>
          <w:color w:val="auto"/>
          <w:lang w:eastAsia="es-CO"/>
        </w:rPr>
        <w:t xml:space="preserve"> </w:t>
      </w:r>
      <w:r w:rsidRPr="00802909">
        <w:rPr>
          <w:color w:val="auto"/>
          <w:lang w:eastAsia="es-CO"/>
        </w:rPr>
        <w:t>de</w:t>
      </w:r>
      <w:r w:rsidRPr="00802909" w:rsidR="002644ED">
        <w:rPr>
          <w:rFonts w:eastAsia="Arial" w:cs="Arial"/>
          <w:color w:val="auto"/>
          <w:lang w:eastAsia="es-CO"/>
        </w:rPr>
        <w:t xml:space="preserve"> </w:t>
      </w:r>
      <w:r w:rsidRPr="00802909">
        <w:rPr>
          <w:color w:val="auto"/>
          <w:lang w:eastAsia="es-CO"/>
        </w:rPr>
        <w:t>Contratación;</w:t>
      </w:r>
      <w:r w:rsidRPr="00802909" w:rsidR="002644ED">
        <w:rPr>
          <w:rFonts w:eastAsia="Arial" w:cs="Arial"/>
          <w:color w:val="auto"/>
          <w:lang w:eastAsia="es-CO"/>
        </w:rPr>
        <w:t xml:space="preserve"> </w:t>
      </w:r>
      <w:r w:rsidRPr="00802909">
        <w:rPr>
          <w:color w:val="auto"/>
          <w:lang w:eastAsia="es-CO"/>
        </w:rPr>
        <w:t>(v)</w:t>
      </w:r>
      <w:r w:rsidRPr="00802909" w:rsidR="002644ED">
        <w:rPr>
          <w:rFonts w:eastAsia="Arial" w:cs="Arial"/>
          <w:color w:val="auto"/>
          <w:lang w:eastAsia="es-CO"/>
        </w:rPr>
        <w:t xml:space="preserve"> </w:t>
      </w:r>
      <w:r w:rsidRPr="00802909">
        <w:rPr>
          <w:color w:val="auto"/>
          <w:lang w:eastAsia="es-CO"/>
        </w:rPr>
        <w:t>el</w:t>
      </w:r>
      <w:r w:rsidRPr="00802909" w:rsidR="002644ED">
        <w:rPr>
          <w:rFonts w:eastAsia="Arial" w:cs="Arial"/>
          <w:color w:val="auto"/>
          <w:lang w:eastAsia="es-CO"/>
        </w:rPr>
        <w:t xml:space="preserve"> </w:t>
      </w:r>
      <w:r w:rsidRPr="00802909">
        <w:rPr>
          <w:color w:val="auto"/>
          <w:lang w:eastAsia="es-CO"/>
        </w:rPr>
        <w:t>nombre</w:t>
      </w:r>
      <w:r w:rsidRPr="00802909" w:rsidR="002644ED">
        <w:rPr>
          <w:rFonts w:eastAsia="Arial" w:cs="Arial"/>
          <w:color w:val="auto"/>
          <w:lang w:eastAsia="es-CO"/>
        </w:rPr>
        <w:t xml:space="preserve"> </w:t>
      </w:r>
      <w:r w:rsidRPr="00802909">
        <w:rPr>
          <w:color w:val="auto"/>
          <w:lang w:eastAsia="es-CO"/>
        </w:rPr>
        <w:t>y</w:t>
      </w:r>
      <w:r w:rsidRPr="00802909" w:rsidR="002644ED">
        <w:rPr>
          <w:rFonts w:eastAsia="Arial" w:cs="Arial"/>
          <w:color w:val="auto"/>
          <w:lang w:eastAsia="es-CO"/>
        </w:rPr>
        <w:t xml:space="preserve"> </w:t>
      </w:r>
      <w:r w:rsidRPr="00802909">
        <w:rPr>
          <w:color w:val="auto"/>
          <w:lang w:eastAsia="es-CO"/>
        </w:rPr>
        <w:t>dirección</w:t>
      </w:r>
      <w:r w:rsidRPr="00802909" w:rsidR="002644ED">
        <w:rPr>
          <w:rFonts w:eastAsia="Arial" w:cs="Arial"/>
          <w:color w:val="auto"/>
          <w:lang w:eastAsia="es-CO"/>
        </w:rPr>
        <w:t xml:space="preserve"> </w:t>
      </w:r>
      <w:r w:rsidRPr="00802909">
        <w:rPr>
          <w:color w:val="auto"/>
          <w:lang w:eastAsia="es-CO"/>
        </w:rPr>
        <w:t>comercial</w:t>
      </w:r>
      <w:r w:rsidRPr="00802909" w:rsidR="002644ED">
        <w:rPr>
          <w:rFonts w:eastAsia="Arial" w:cs="Arial"/>
          <w:color w:val="auto"/>
          <w:lang w:eastAsia="es-CO"/>
        </w:rPr>
        <w:t xml:space="preserve"> </w:t>
      </w:r>
      <w:r w:rsidRPr="00802909">
        <w:rPr>
          <w:color w:val="auto"/>
          <w:lang w:eastAsia="es-CO"/>
        </w:rPr>
        <w:t>del</w:t>
      </w:r>
      <w:r w:rsidRPr="00802909" w:rsidR="002644ED">
        <w:rPr>
          <w:rFonts w:eastAsia="Arial" w:cs="Arial"/>
          <w:color w:val="auto"/>
          <w:lang w:eastAsia="es-CO"/>
        </w:rPr>
        <w:t xml:space="preserve"> </w:t>
      </w:r>
      <w:r w:rsidRPr="00802909">
        <w:rPr>
          <w:color w:val="auto"/>
          <w:lang w:eastAsia="es-CO"/>
        </w:rPr>
        <w:t>Proponente</w:t>
      </w:r>
      <w:r w:rsidRPr="00802909" w:rsidR="00A4008A">
        <w:rPr>
          <w:rFonts w:eastAsia="Arial" w:cs="Arial"/>
          <w:color w:val="auto"/>
          <w:lang w:eastAsia="es-CO"/>
        </w:rPr>
        <w:t>,</w:t>
      </w:r>
      <w:r w:rsidRPr="00802909" w:rsidR="00AA4907">
        <w:rPr>
          <w:color w:val="auto"/>
          <w:lang w:eastAsia="es-CO"/>
        </w:rPr>
        <w:t xml:space="preserve"> y</w:t>
      </w:r>
      <w:r w:rsidRPr="00802909" w:rsidR="00A4008A">
        <w:rPr>
          <w:color w:val="auto"/>
          <w:lang w:eastAsia="es-CO"/>
        </w:rPr>
        <w:t xml:space="preserve"> el</w:t>
      </w:r>
      <w:r w:rsidRPr="00802909" w:rsidR="002644ED">
        <w:rPr>
          <w:rFonts w:eastAsia="Arial" w:cs="Arial"/>
          <w:color w:val="auto"/>
          <w:lang w:eastAsia="es-CO"/>
        </w:rPr>
        <w:t xml:space="preserve"> </w:t>
      </w:r>
      <w:r w:rsidRPr="00802909">
        <w:rPr>
          <w:color w:val="auto"/>
          <w:lang w:eastAsia="es-CO"/>
        </w:rPr>
        <w:t>(vi)</w:t>
      </w:r>
      <w:r w:rsidRPr="00802909" w:rsidR="002644ED">
        <w:rPr>
          <w:rFonts w:eastAsia="Arial" w:cs="Arial"/>
          <w:color w:val="auto"/>
          <w:lang w:eastAsia="es-CO"/>
        </w:rPr>
        <w:t xml:space="preserve"> </w:t>
      </w:r>
      <w:r w:rsidRPr="00802909">
        <w:rPr>
          <w:color w:val="auto"/>
          <w:lang w:eastAsia="es-CO"/>
        </w:rPr>
        <w:t>nombre</w:t>
      </w:r>
      <w:r w:rsidRPr="00802909" w:rsidR="002644ED">
        <w:rPr>
          <w:rFonts w:eastAsia="Arial" w:cs="Arial"/>
          <w:color w:val="auto"/>
          <w:lang w:eastAsia="es-CO"/>
        </w:rPr>
        <w:t xml:space="preserve"> </w:t>
      </w:r>
      <w:r w:rsidRPr="00802909">
        <w:rPr>
          <w:color w:val="auto"/>
          <w:lang w:eastAsia="es-CO"/>
        </w:rPr>
        <w:t>del</w:t>
      </w:r>
      <w:r w:rsidRPr="00802909" w:rsidR="002644ED">
        <w:rPr>
          <w:rFonts w:eastAsia="Arial" w:cs="Arial"/>
          <w:color w:val="auto"/>
          <w:lang w:eastAsia="es-CO"/>
        </w:rPr>
        <w:t xml:space="preserve"> </w:t>
      </w:r>
      <w:r w:rsidRPr="00802909" w:rsidR="00A4008A">
        <w:rPr>
          <w:color w:val="auto"/>
          <w:lang w:eastAsia="es-CO"/>
        </w:rPr>
        <w:t>R</w:t>
      </w:r>
      <w:r w:rsidRPr="00802909">
        <w:rPr>
          <w:color w:val="auto"/>
          <w:lang w:eastAsia="es-CO"/>
        </w:rPr>
        <w:t>epresentante</w:t>
      </w:r>
      <w:r w:rsidRPr="00802909" w:rsidR="002644ED">
        <w:rPr>
          <w:rFonts w:eastAsia="Arial" w:cs="Arial"/>
          <w:color w:val="auto"/>
          <w:lang w:eastAsia="es-CO"/>
        </w:rPr>
        <w:t xml:space="preserve"> </w:t>
      </w:r>
      <w:r w:rsidRPr="00802909" w:rsidR="00A4008A">
        <w:rPr>
          <w:color w:val="auto"/>
          <w:lang w:eastAsia="es-CO"/>
        </w:rPr>
        <w:t>L</w:t>
      </w:r>
      <w:r w:rsidRPr="00802909">
        <w:rPr>
          <w:color w:val="auto"/>
          <w:lang w:eastAsia="es-CO"/>
        </w:rPr>
        <w:t>egal</w:t>
      </w:r>
      <w:r w:rsidRPr="00802909" w:rsidR="002644ED">
        <w:rPr>
          <w:rFonts w:eastAsia="Arial" w:cs="Arial"/>
          <w:color w:val="auto"/>
          <w:lang w:eastAsia="es-CO"/>
        </w:rPr>
        <w:t xml:space="preserve"> </w:t>
      </w:r>
      <w:r w:rsidRPr="00802909">
        <w:rPr>
          <w:color w:val="auto"/>
          <w:lang w:eastAsia="es-CO"/>
        </w:rPr>
        <w:t>del</w:t>
      </w:r>
      <w:r w:rsidRPr="00802909" w:rsidR="00A4008A">
        <w:rPr>
          <w:color w:val="auto"/>
          <w:lang w:eastAsia="es-CO"/>
        </w:rPr>
        <w:t xml:space="preserve"> Proponente</w:t>
      </w:r>
      <w:r w:rsidRPr="00802909">
        <w:rPr>
          <w:rFonts w:eastAsia="Arial" w:cs="Arial"/>
          <w:color w:val="auto"/>
          <w:lang w:eastAsia="es-CO"/>
        </w:rPr>
        <w:t>.</w:t>
      </w:r>
      <w:bookmarkStart w:name="_Hlk531611200" w:id="281"/>
      <w:r w:rsidRPr="00802909" w:rsidR="002644ED">
        <w:rPr>
          <w:rFonts w:eastAsia="Arial" w:cs="Arial"/>
          <w:color w:val="auto"/>
          <w:lang w:eastAsia="es-CO"/>
        </w:rPr>
        <w:t xml:space="preserve"> </w:t>
      </w:r>
      <w:r w:rsidRPr="00802909" w:rsidR="00A12FDE">
        <w:rPr>
          <w:rFonts w:eastAsiaTheme="minorEastAsia"/>
          <w:color w:val="auto"/>
          <w:szCs w:val="20"/>
          <w:highlight w:val="lightGray"/>
          <w:lang w:eastAsia="es-CO"/>
        </w:rPr>
        <w:t>[Esto para el SECOP I donde el sobre económico deberá ser entregado en físico en la Entidad Estatal</w:t>
      </w:r>
      <w:r w:rsidRPr="00802909" w:rsidR="00A12FDE">
        <w:rPr>
          <w:rFonts w:eastAsia="Arial" w:cs="Arial"/>
          <w:color w:val="auto"/>
          <w:highlight w:val="lightGray"/>
          <w:lang w:eastAsia="es-CO"/>
        </w:rPr>
        <w:t>]</w:t>
      </w:r>
      <w:bookmarkEnd w:id="281"/>
    </w:p>
    <w:p w:rsidRPr="00802909" w:rsidR="00B30CDF" w:rsidP="00B30CDF" w:rsidRDefault="00B30CDF" w14:paraId="0AC8C3A8" w14:textId="77777777">
      <w:pPr>
        <w:spacing w:line="276" w:lineRule="auto"/>
        <w:jc w:val="both"/>
        <w:rPr>
          <w:rFonts w:eastAsia="Arial" w:cs="Arial"/>
          <w:color w:val="auto"/>
          <w:lang w:eastAsia="es-CO"/>
        </w:rPr>
      </w:pPr>
      <w:r w:rsidRPr="00802909">
        <w:rPr>
          <w:color w:val="auto"/>
          <w:lang w:eastAsia="es-ES"/>
        </w:rPr>
        <w:t>Los</w:t>
      </w:r>
      <w:r w:rsidRPr="00802909">
        <w:rPr>
          <w:rFonts w:eastAsia="Arial" w:cs="Arial"/>
          <w:color w:val="auto"/>
          <w:lang w:eastAsia="es-ES"/>
        </w:rPr>
        <w:t xml:space="preserve"> </w:t>
      </w:r>
      <w:r w:rsidRPr="00802909">
        <w:rPr>
          <w:color w:val="auto"/>
          <w:lang w:eastAsia="es-ES"/>
        </w:rPr>
        <w:t>documentos</w:t>
      </w:r>
      <w:r w:rsidRPr="00802909">
        <w:rPr>
          <w:rFonts w:eastAsia="Arial" w:cs="Arial"/>
          <w:color w:val="auto"/>
          <w:lang w:eastAsia="es-ES"/>
        </w:rPr>
        <w:t xml:space="preserve"> </w:t>
      </w:r>
      <w:r w:rsidRPr="00802909">
        <w:rPr>
          <w:color w:val="auto"/>
          <w:lang w:eastAsia="es-ES"/>
        </w:rPr>
        <w:t>que</w:t>
      </w:r>
      <w:r w:rsidRPr="00802909">
        <w:rPr>
          <w:rFonts w:eastAsia="Arial" w:cs="Arial"/>
          <w:color w:val="auto"/>
          <w:lang w:eastAsia="es-ES"/>
        </w:rPr>
        <w:t xml:space="preserve"> </w:t>
      </w:r>
      <w:r w:rsidRPr="00802909">
        <w:rPr>
          <w:color w:val="auto"/>
          <w:lang w:eastAsia="es-ES"/>
        </w:rPr>
        <w:t>conforman</w:t>
      </w:r>
      <w:r w:rsidRPr="00802909">
        <w:rPr>
          <w:rFonts w:eastAsia="Arial" w:cs="Arial"/>
          <w:color w:val="auto"/>
          <w:lang w:eastAsia="es-ES"/>
        </w:rPr>
        <w:t xml:space="preserve"> </w:t>
      </w:r>
      <w:r w:rsidRPr="00802909">
        <w:rPr>
          <w:color w:val="auto"/>
          <w:lang w:eastAsia="es-ES"/>
        </w:rPr>
        <w:t>los</w:t>
      </w:r>
      <w:r w:rsidRPr="00802909">
        <w:rPr>
          <w:rFonts w:eastAsia="Arial" w:cs="Arial"/>
          <w:color w:val="auto"/>
          <w:lang w:eastAsia="es-ES"/>
        </w:rPr>
        <w:t xml:space="preserve"> </w:t>
      </w:r>
      <w:r w:rsidRPr="00802909">
        <w:rPr>
          <w:color w:val="auto"/>
          <w:lang w:eastAsia="es-ES"/>
        </w:rPr>
        <w:t>Sobres</w:t>
      </w:r>
      <w:r w:rsidRPr="00802909">
        <w:rPr>
          <w:rFonts w:eastAsia="Arial" w:cs="Arial"/>
          <w:color w:val="auto"/>
          <w:lang w:eastAsia="es-ES"/>
        </w:rPr>
        <w:t xml:space="preserve"> </w:t>
      </w:r>
      <w:r w:rsidRPr="00802909">
        <w:rPr>
          <w:color w:val="auto"/>
          <w:lang w:eastAsia="es-ES"/>
        </w:rPr>
        <w:t>Nos.</w:t>
      </w:r>
      <w:r w:rsidRPr="00802909">
        <w:rPr>
          <w:rFonts w:eastAsia="Arial" w:cs="Arial"/>
          <w:color w:val="auto"/>
          <w:lang w:eastAsia="es-ES"/>
        </w:rPr>
        <w:t xml:space="preserve"> </w:t>
      </w:r>
      <w:r w:rsidRPr="00802909">
        <w:rPr>
          <w:color w:val="auto"/>
          <w:lang w:eastAsia="es-ES"/>
        </w:rPr>
        <w:t>1</w:t>
      </w:r>
      <w:r w:rsidRPr="00802909">
        <w:rPr>
          <w:rFonts w:eastAsia="Arial" w:cs="Arial"/>
          <w:color w:val="auto"/>
          <w:lang w:eastAsia="es-ES"/>
        </w:rPr>
        <w:t xml:space="preserve"> </w:t>
      </w:r>
      <w:r w:rsidRPr="00802909">
        <w:rPr>
          <w:color w:val="auto"/>
          <w:lang w:eastAsia="es-ES"/>
        </w:rPr>
        <w:t>y</w:t>
      </w:r>
      <w:r w:rsidRPr="00802909">
        <w:rPr>
          <w:rFonts w:eastAsia="Arial" w:cs="Arial"/>
          <w:color w:val="auto"/>
          <w:lang w:eastAsia="es-ES"/>
        </w:rPr>
        <w:t xml:space="preserve"> </w:t>
      </w:r>
      <w:r w:rsidRPr="00802909">
        <w:rPr>
          <w:color w:val="auto"/>
          <w:lang w:eastAsia="es-ES"/>
        </w:rPr>
        <w:t>2</w:t>
      </w:r>
      <w:r w:rsidRPr="00802909">
        <w:rPr>
          <w:rFonts w:eastAsia="Arial" w:cs="Arial"/>
          <w:color w:val="auto"/>
          <w:lang w:eastAsia="es-ES"/>
        </w:rPr>
        <w:t xml:space="preserve"> </w:t>
      </w:r>
      <w:r w:rsidRPr="00802909">
        <w:rPr>
          <w:color w:val="auto"/>
          <w:lang w:eastAsia="es-ES"/>
        </w:rPr>
        <w:t>deberán presentarse</w:t>
      </w:r>
      <w:r w:rsidRPr="00802909">
        <w:rPr>
          <w:rFonts w:eastAsia="Arial" w:cs="Arial"/>
          <w:color w:val="auto"/>
          <w:lang w:eastAsia="es-ES"/>
        </w:rPr>
        <w:t xml:space="preserve"> </w:t>
      </w:r>
      <w:r w:rsidRPr="00802909">
        <w:rPr>
          <w:color w:val="auto"/>
          <w:lang w:eastAsia="es-ES"/>
        </w:rPr>
        <w:t>legajados,</w:t>
      </w:r>
      <w:r w:rsidRPr="00802909">
        <w:rPr>
          <w:rFonts w:eastAsia="Arial" w:cs="Arial"/>
          <w:color w:val="auto"/>
          <w:lang w:eastAsia="es-ES"/>
        </w:rPr>
        <w:t xml:space="preserve"> </w:t>
      </w:r>
      <w:r w:rsidRPr="00802909">
        <w:rPr>
          <w:color w:val="auto"/>
          <w:lang w:eastAsia="es-ES"/>
        </w:rPr>
        <w:t>foliados,</w:t>
      </w:r>
      <w:r w:rsidRPr="00802909">
        <w:rPr>
          <w:rFonts w:eastAsia="Arial" w:cs="Arial"/>
          <w:color w:val="auto"/>
          <w:lang w:eastAsia="es-ES"/>
        </w:rPr>
        <w:t xml:space="preserve"> </w:t>
      </w:r>
      <w:r w:rsidRPr="00802909">
        <w:rPr>
          <w:color w:val="auto"/>
          <w:lang w:eastAsia="es-ES"/>
        </w:rPr>
        <w:t>escritos</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idioma</w:t>
      </w:r>
      <w:r w:rsidRPr="00802909">
        <w:rPr>
          <w:rFonts w:eastAsia="Arial" w:cs="Arial"/>
          <w:color w:val="auto"/>
          <w:lang w:eastAsia="es-ES"/>
        </w:rPr>
        <w:t xml:space="preserve"> </w:t>
      </w:r>
      <w:r w:rsidRPr="00802909">
        <w:rPr>
          <w:color w:val="auto"/>
          <w:lang w:eastAsia="es-ES"/>
        </w:rPr>
        <w:t>castellano</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medio</w:t>
      </w:r>
      <w:r w:rsidRPr="00802909">
        <w:rPr>
          <w:rFonts w:eastAsia="Arial" w:cs="Arial"/>
          <w:color w:val="auto"/>
          <w:lang w:eastAsia="es-ES"/>
        </w:rPr>
        <w:t xml:space="preserve"> </w:t>
      </w:r>
      <w:r w:rsidRPr="00802909">
        <w:rPr>
          <w:color w:val="auto"/>
          <w:lang w:eastAsia="es-ES"/>
        </w:rPr>
        <w:t>mecánico.</w:t>
      </w:r>
      <w:r w:rsidRPr="00802909">
        <w:rPr>
          <w:rFonts w:eastAsia="Arial" w:cs="Arial"/>
          <w:color w:val="auto"/>
          <w:lang w:eastAsia="es-ES"/>
        </w:rPr>
        <w:t xml:space="preserve"> </w:t>
      </w:r>
      <w:r w:rsidRPr="00802909">
        <w:rPr>
          <w:color w:val="auto"/>
          <w:lang w:eastAsia="es-ES"/>
        </w:rPr>
        <w:t>Se</w:t>
      </w:r>
      <w:r w:rsidRPr="00802909">
        <w:rPr>
          <w:rFonts w:eastAsia="Arial" w:cs="Arial"/>
          <w:color w:val="auto"/>
          <w:lang w:eastAsia="es-ES"/>
        </w:rPr>
        <w:t xml:space="preserve"> </w:t>
      </w:r>
      <w:r w:rsidRPr="00802909">
        <w:rPr>
          <w:color w:val="auto"/>
          <w:lang w:eastAsia="es-ES"/>
        </w:rPr>
        <w:t>deben</w:t>
      </w:r>
      <w:r w:rsidRPr="00802909">
        <w:rPr>
          <w:rFonts w:eastAsia="Arial" w:cs="Arial"/>
          <w:color w:val="auto"/>
          <w:lang w:eastAsia="es-ES"/>
        </w:rPr>
        <w:t xml:space="preserve"> </w:t>
      </w:r>
      <w:r w:rsidRPr="00802909">
        <w:rPr>
          <w:color w:val="auto"/>
          <w:lang w:eastAsia="es-ES"/>
        </w:rPr>
        <w:t>numerar</w:t>
      </w:r>
      <w:r w:rsidRPr="00802909">
        <w:rPr>
          <w:rFonts w:eastAsia="Arial" w:cs="Arial"/>
          <w:color w:val="auto"/>
          <w:lang w:eastAsia="es-ES"/>
        </w:rPr>
        <w:t xml:space="preserve"> </w:t>
      </w:r>
      <w:r w:rsidRPr="00802909">
        <w:rPr>
          <w:color w:val="auto"/>
          <w:lang w:eastAsia="es-ES"/>
        </w:rPr>
        <w:t>todas</w:t>
      </w:r>
      <w:r w:rsidRPr="00802909">
        <w:rPr>
          <w:rFonts w:eastAsia="Arial" w:cs="Arial"/>
          <w:color w:val="auto"/>
          <w:lang w:eastAsia="es-ES"/>
        </w:rPr>
        <w:t xml:space="preserve"> </w:t>
      </w:r>
      <w:r w:rsidRPr="00802909">
        <w:rPr>
          <w:color w:val="auto"/>
          <w:lang w:eastAsia="es-ES"/>
        </w:rPr>
        <w:t>las</w:t>
      </w:r>
      <w:r w:rsidRPr="00802909">
        <w:rPr>
          <w:rFonts w:eastAsia="Arial" w:cs="Arial"/>
          <w:color w:val="auto"/>
          <w:lang w:eastAsia="es-ES"/>
        </w:rPr>
        <w:t xml:space="preserve"> </w:t>
      </w:r>
      <w:r w:rsidRPr="00802909">
        <w:rPr>
          <w:color w:val="auto"/>
          <w:lang w:eastAsia="es-ES"/>
        </w:rPr>
        <w:t>hojas</w:t>
      </w:r>
      <w:r w:rsidRPr="00802909">
        <w:rPr>
          <w:rFonts w:eastAsia="Arial" w:cs="Arial"/>
          <w:color w:val="auto"/>
          <w:lang w:eastAsia="es-ES"/>
        </w:rPr>
        <w:t xml:space="preserve"> </w:t>
      </w:r>
      <w:r w:rsidRPr="00802909">
        <w:rPr>
          <w:color w:val="auto"/>
          <w:lang w:eastAsia="es-ES"/>
        </w:rPr>
        <w:t>que</w:t>
      </w:r>
      <w:r w:rsidRPr="00802909">
        <w:rPr>
          <w:rFonts w:eastAsia="Arial" w:cs="Arial"/>
          <w:color w:val="auto"/>
          <w:lang w:eastAsia="es-ES"/>
        </w:rPr>
        <w:t xml:space="preserve"> </w:t>
      </w:r>
      <w:r w:rsidRPr="00802909">
        <w:rPr>
          <w:color w:val="auto"/>
          <w:lang w:eastAsia="es-ES"/>
        </w:rPr>
        <w:t>contiene</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oferta.</w:t>
      </w:r>
      <w:r w:rsidRPr="00802909">
        <w:rPr>
          <w:rFonts w:eastAsia="Arial" w:cs="Arial"/>
          <w:color w:val="auto"/>
          <w:lang w:eastAsia="es-ES"/>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propuesta</w:t>
      </w:r>
      <w:r w:rsidRPr="00802909">
        <w:rPr>
          <w:rFonts w:eastAsia="Arial" w:cs="Arial"/>
          <w:color w:val="auto"/>
          <w:lang w:eastAsia="es-CO"/>
        </w:rPr>
        <w:t xml:space="preserve"> </w:t>
      </w:r>
      <w:r w:rsidRPr="00802909">
        <w:rPr>
          <w:color w:val="auto"/>
          <w:lang w:eastAsia="es-CO"/>
        </w:rPr>
        <w:t>debe</w:t>
      </w:r>
      <w:r w:rsidRPr="00802909">
        <w:rPr>
          <w:rFonts w:eastAsia="Arial" w:cs="Arial"/>
          <w:color w:val="auto"/>
          <w:lang w:eastAsia="es-CO"/>
        </w:rPr>
        <w:t xml:space="preserve"> </w:t>
      </w:r>
      <w:r w:rsidRPr="00802909">
        <w:rPr>
          <w:color w:val="auto"/>
          <w:lang w:eastAsia="es-CO"/>
        </w:rPr>
        <w:t>contener</w:t>
      </w:r>
      <w:r w:rsidRPr="00802909">
        <w:rPr>
          <w:rFonts w:eastAsia="Arial" w:cs="Arial"/>
          <w:color w:val="auto"/>
          <w:lang w:eastAsia="es-CO"/>
        </w:rPr>
        <w:t xml:space="preserve"> </w:t>
      </w:r>
      <w:r w:rsidRPr="00802909">
        <w:rPr>
          <w:color w:val="auto"/>
          <w:lang w:eastAsia="es-CO"/>
        </w:rPr>
        <w:t>un</w:t>
      </w:r>
      <w:r w:rsidRPr="00802909">
        <w:rPr>
          <w:rFonts w:eastAsia="Arial" w:cs="Arial"/>
          <w:color w:val="auto"/>
          <w:lang w:eastAsia="es-CO"/>
        </w:rPr>
        <w:t xml:space="preserve"> </w:t>
      </w:r>
      <w:r w:rsidRPr="00802909">
        <w:rPr>
          <w:color w:val="auto"/>
          <w:lang w:eastAsia="es-CO"/>
        </w:rPr>
        <w:t>índice,</w:t>
      </w:r>
      <w:r w:rsidRPr="00802909">
        <w:rPr>
          <w:rFonts w:eastAsia="Arial" w:cs="Arial"/>
          <w:color w:val="auto"/>
          <w:lang w:eastAsia="es-CO"/>
        </w:rPr>
        <w:t xml:space="preserve"> </w:t>
      </w:r>
      <w:r w:rsidRPr="00802909">
        <w:rPr>
          <w:color w:val="auto"/>
          <w:lang w:eastAsia="es-CO"/>
        </w:rPr>
        <w:t>en</w:t>
      </w:r>
      <w:r w:rsidRPr="00802909">
        <w:rPr>
          <w:rFonts w:eastAsia="Arial" w:cs="Arial"/>
          <w:color w:val="auto"/>
          <w:lang w:eastAsia="es-CO"/>
        </w:rPr>
        <w:t xml:space="preserve"> </w:t>
      </w:r>
      <w:r w:rsidRPr="00802909">
        <w:rPr>
          <w:color w:val="auto"/>
          <w:lang w:eastAsia="es-CO"/>
        </w:rPr>
        <w:t>el</w:t>
      </w:r>
      <w:r w:rsidRPr="00802909">
        <w:rPr>
          <w:rFonts w:eastAsia="Arial" w:cs="Arial"/>
          <w:color w:val="auto"/>
          <w:lang w:eastAsia="es-CO"/>
        </w:rPr>
        <w:t xml:space="preserve"> </w:t>
      </w:r>
      <w:r w:rsidRPr="00802909">
        <w:rPr>
          <w:color w:val="auto"/>
          <w:lang w:eastAsia="es-CO"/>
        </w:rPr>
        <w:t>que</w:t>
      </w:r>
      <w:r w:rsidRPr="00802909">
        <w:rPr>
          <w:rFonts w:eastAsia="Arial" w:cs="Arial"/>
          <w:color w:val="auto"/>
          <w:lang w:eastAsia="es-CO"/>
        </w:rPr>
        <w:t xml:space="preserve"> </w:t>
      </w:r>
      <w:r w:rsidRPr="00802909">
        <w:rPr>
          <w:color w:val="auto"/>
          <w:lang w:eastAsia="es-CO"/>
        </w:rPr>
        <w:t>se</w:t>
      </w:r>
      <w:r w:rsidRPr="00802909">
        <w:rPr>
          <w:rFonts w:eastAsia="Arial" w:cs="Arial"/>
          <w:color w:val="auto"/>
          <w:lang w:eastAsia="es-CO"/>
        </w:rPr>
        <w:t xml:space="preserve"> </w:t>
      </w:r>
      <w:r w:rsidRPr="00802909">
        <w:rPr>
          <w:color w:val="auto"/>
          <w:lang w:eastAsia="es-CO"/>
        </w:rPr>
        <w:t>identifique</w:t>
      </w:r>
      <w:r w:rsidRPr="00802909">
        <w:rPr>
          <w:rFonts w:eastAsia="Arial" w:cs="Arial"/>
          <w:color w:val="auto"/>
          <w:lang w:eastAsia="es-CO"/>
        </w:rPr>
        <w:t xml:space="preserve"> </w:t>
      </w:r>
      <w:r w:rsidRPr="00802909">
        <w:rPr>
          <w:color w:val="auto"/>
          <w:lang w:eastAsia="es-CO"/>
        </w:rPr>
        <w:t>en</w:t>
      </w:r>
      <w:r w:rsidRPr="00802909">
        <w:rPr>
          <w:rFonts w:eastAsia="Arial" w:cs="Arial"/>
          <w:color w:val="auto"/>
          <w:lang w:eastAsia="es-CO"/>
        </w:rPr>
        <w:t xml:space="preserve"> </w:t>
      </w:r>
      <w:r w:rsidRPr="00802909">
        <w:rPr>
          <w:color w:val="auto"/>
          <w:lang w:eastAsia="es-CO"/>
        </w:rPr>
        <w:t>forma</w:t>
      </w:r>
      <w:r w:rsidRPr="00802909">
        <w:rPr>
          <w:rFonts w:eastAsia="Arial" w:cs="Arial"/>
          <w:color w:val="auto"/>
          <w:lang w:eastAsia="es-CO"/>
        </w:rPr>
        <w:t xml:space="preserve"> </w:t>
      </w:r>
      <w:r w:rsidRPr="00802909">
        <w:rPr>
          <w:color w:val="auto"/>
          <w:lang w:eastAsia="es-CO"/>
        </w:rPr>
        <w:t>clara</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documentación</w:t>
      </w:r>
      <w:r w:rsidRPr="00802909">
        <w:rPr>
          <w:rFonts w:eastAsia="Arial" w:cs="Arial"/>
          <w:color w:val="auto"/>
          <w:lang w:eastAsia="es-CO"/>
        </w:rPr>
        <w:t xml:space="preserve"> </w:t>
      </w:r>
      <w:r w:rsidRPr="00802909">
        <w:rPr>
          <w:color w:val="auto"/>
          <w:lang w:eastAsia="es-CO"/>
        </w:rPr>
        <w:t>de</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oferta</w:t>
      </w:r>
      <w:r w:rsidRPr="00802909">
        <w:rPr>
          <w:rFonts w:eastAsia="Arial" w:cs="Arial"/>
          <w:color w:val="auto"/>
          <w:lang w:eastAsia="es-CO"/>
        </w:rPr>
        <w:t xml:space="preserve"> </w:t>
      </w:r>
      <w:r w:rsidRPr="00802909">
        <w:rPr>
          <w:color w:val="auto"/>
          <w:lang w:eastAsia="es-CO"/>
        </w:rPr>
        <w:t>y</w:t>
      </w:r>
      <w:r w:rsidRPr="00802909">
        <w:rPr>
          <w:rFonts w:eastAsia="Arial" w:cs="Arial"/>
          <w:color w:val="auto"/>
          <w:lang w:eastAsia="es-CO"/>
        </w:rPr>
        <w:t xml:space="preserve"> </w:t>
      </w:r>
      <w:r w:rsidRPr="00802909">
        <w:rPr>
          <w:color w:val="auto"/>
          <w:lang w:eastAsia="es-CO"/>
        </w:rPr>
        <w:t>el</w:t>
      </w:r>
      <w:r w:rsidRPr="00802909">
        <w:rPr>
          <w:rFonts w:eastAsia="Arial" w:cs="Arial"/>
          <w:color w:val="auto"/>
          <w:lang w:eastAsia="es-CO"/>
        </w:rPr>
        <w:t xml:space="preserve"> </w:t>
      </w:r>
      <w:r w:rsidRPr="00802909">
        <w:rPr>
          <w:color w:val="auto"/>
          <w:lang w:eastAsia="es-CO"/>
        </w:rPr>
        <w:t>folio</w:t>
      </w:r>
      <w:r w:rsidRPr="00802909">
        <w:rPr>
          <w:rFonts w:eastAsia="Arial" w:cs="Arial"/>
          <w:color w:val="auto"/>
          <w:lang w:eastAsia="es-CO"/>
        </w:rPr>
        <w:t xml:space="preserve"> </w:t>
      </w:r>
      <w:r w:rsidRPr="00802909">
        <w:rPr>
          <w:color w:val="auto"/>
          <w:lang w:eastAsia="es-CO"/>
        </w:rPr>
        <w:t>o</w:t>
      </w:r>
      <w:r w:rsidRPr="00802909">
        <w:rPr>
          <w:rFonts w:eastAsia="Arial" w:cs="Arial"/>
          <w:color w:val="auto"/>
          <w:lang w:eastAsia="es-CO"/>
        </w:rPr>
        <w:t xml:space="preserve"> </w:t>
      </w:r>
      <w:r w:rsidRPr="00802909">
        <w:rPr>
          <w:color w:val="auto"/>
          <w:lang w:eastAsia="es-CO"/>
        </w:rPr>
        <w:t>folios</w:t>
      </w:r>
      <w:r w:rsidRPr="00802909">
        <w:rPr>
          <w:rFonts w:eastAsia="Arial" w:cs="Arial"/>
          <w:color w:val="auto"/>
          <w:lang w:eastAsia="es-CO"/>
        </w:rPr>
        <w:t xml:space="preserve"> </w:t>
      </w:r>
      <w:r w:rsidRPr="00802909">
        <w:rPr>
          <w:color w:val="auto"/>
          <w:lang w:eastAsia="es-CO"/>
        </w:rPr>
        <w:t>a</w:t>
      </w:r>
      <w:r w:rsidRPr="00802909">
        <w:rPr>
          <w:rFonts w:eastAsia="Arial" w:cs="Arial"/>
          <w:color w:val="auto"/>
          <w:lang w:eastAsia="es-CO"/>
        </w:rPr>
        <w:t xml:space="preserve"> </w:t>
      </w:r>
      <w:r w:rsidRPr="00802909">
        <w:rPr>
          <w:color w:val="auto"/>
          <w:lang w:eastAsia="es-CO"/>
        </w:rPr>
        <w:t>los que</w:t>
      </w:r>
      <w:r w:rsidRPr="00802909">
        <w:rPr>
          <w:rFonts w:eastAsia="Arial" w:cs="Arial"/>
          <w:color w:val="auto"/>
          <w:lang w:eastAsia="es-CO"/>
        </w:rPr>
        <w:t xml:space="preserve"> </w:t>
      </w:r>
      <w:r w:rsidRPr="00802909">
        <w:rPr>
          <w:color w:val="auto"/>
          <w:lang w:eastAsia="es-CO"/>
        </w:rPr>
        <w:t>corresponde</w:t>
      </w:r>
      <w:r w:rsidRPr="00802909">
        <w:rPr>
          <w:rFonts w:eastAsia="Arial" w:cs="Arial"/>
          <w:color w:val="auto"/>
          <w:lang w:eastAsia="es-CO"/>
        </w:rPr>
        <w:t>.</w:t>
      </w:r>
      <w:r w:rsidRPr="00802909">
        <w:rPr>
          <w:rFonts w:ascii="Arial,Calibri" w:hAnsi="Arial,Calibri" w:eastAsia="Arial,Calibri" w:cs="Arial,Calibri"/>
          <w:color w:val="auto"/>
          <w:lang w:eastAsia="es-CO"/>
        </w:rPr>
        <w:t xml:space="preserve"> </w:t>
      </w:r>
      <w:r w:rsidRPr="00802909">
        <w:rPr>
          <w:rFonts w:ascii="Arial,Calibri" w:hAnsi="Arial,Calibri" w:eastAsia="Arial,Calibri" w:cs="Arial,Calibri"/>
          <w:color w:val="auto"/>
          <w:highlight w:val="lightGray"/>
          <w:lang w:eastAsia="es-CO"/>
        </w:rPr>
        <w:t>[</w:t>
      </w:r>
      <w:bookmarkStart w:name="_Hlk531611258" w:id="282"/>
      <w:r w:rsidRPr="00802909">
        <w:rPr>
          <w:rFonts w:ascii="Arial,Calibri" w:hAnsi="Arial,Calibri" w:eastAsia="Arial,Calibri" w:cs="Arial,Calibri"/>
          <w:color w:val="auto"/>
          <w:highlight w:val="lightGray"/>
          <w:lang w:eastAsia="es-CO"/>
        </w:rPr>
        <w:t>Para los procesos en SECOP II, los documentos se adjuntarán de acuerdo al orden requerido en el cuestionario por la Entidad Estatal, los cuales deben ser legibles y escaneados correctamente]</w:t>
      </w:r>
      <w:bookmarkEnd w:id="282"/>
    </w:p>
    <w:p w:rsidRPr="00802909" w:rsidR="00B30CDF" w:rsidP="00B30CDF" w:rsidRDefault="00B30CDF" w14:paraId="5306B329" w14:textId="77777777">
      <w:pPr>
        <w:spacing w:line="276" w:lineRule="auto"/>
        <w:jc w:val="both"/>
        <w:rPr>
          <w:rFonts w:eastAsia="Arial" w:cs="Arial"/>
          <w:color w:val="auto"/>
          <w:lang w:eastAsia="es-ES"/>
        </w:rPr>
      </w:pPr>
      <w:r w:rsidRPr="00802909">
        <w:rPr>
          <w:color w:val="auto"/>
          <w:lang w:eastAsia="es-ES"/>
        </w:rPr>
        <w:lastRenderedPageBreak/>
        <w:t>La</w:t>
      </w:r>
      <w:r w:rsidRPr="00802909">
        <w:rPr>
          <w:rFonts w:eastAsia="Arial" w:cs="Arial"/>
          <w:color w:val="auto"/>
          <w:lang w:eastAsia="es-ES"/>
        </w:rPr>
        <w:t xml:space="preserve"> </w:t>
      </w:r>
      <w:r w:rsidRPr="00802909">
        <w:rPr>
          <w:color w:val="auto"/>
          <w:lang w:eastAsia="es-ES"/>
        </w:rPr>
        <w:t>Entidad</w:t>
      </w:r>
      <w:r w:rsidRPr="00802909">
        <w:rPr>
          <w:rFonts w:eastAsia="Arial" w:cs="Arial"/>
          <w:color w:val="auto"/>
          <w:lang w:eastAsia="es-ES"/>
        </w:rPr>
        <w:t xml:space="preserve"> </w:t>
      </w:r>
      <w:r w:rsidRPr="00802909">
        <w:rPr>
          <w:color w:val="auto"/>
          <w:lang w:eastAsia="es-ES"/>
        </w:rPr>
        <w:t>sólo</w:t>
      </w:r>
      <w:r w:rsidRPr="00802909">
        <w:rPr>
          <w:rFonts w:eastAsia="Arial" w:cs="Arial"/>
          <w:color w:val="auto"/>
          <w:lang w:eastAsia="es-ES"/>
        </w:rPr>
        <w:t xml:space="preserve"> </w:t>
      </w:r>
      <w:r w:rsidRPr="00802909">
        <w:rPr>
          <w:color w:val="auto"/>
          <w:lang w:eastAsia="es-ES"/>
        </w:rPr>
        <w:t>recibirá</w:t>
      </w:r>
      <w:r w:rsidRPr="00802909">
        <w:rPr>
          <w:rFonts w:eastAsia="Arial" w:cs="Arial"/>
          <w:color w:val="auto"/>
          <w:lang w:eastAsia="es-ES"/>
        </w:rPr>
        <w:t xml:space="preserve"> </w:t>
      </w:r>
      <w:r w:rsidRPr="00802909">
        <w:rPr>
          <w:color w:val="auto"/>
          <w:lang w:eastAsia="es-ES"/>
        </w:rPr>
        <w:t>una</w:t>
      </w:r>
      <w:r w:rsidRPr="00802909">
        <w:rPr>
          <w:rFonts w:eastAsia="Arial" w:cs="Arial"/>
          <w:color w:val="auto"/>
          <w:lang w:eastAsia="es-ES"/>
        </w:rPr>
        <w:t xml:space="preserve"> </w:t>
      </w:r>
      <w:r w:rsidRPr="00802909">
        <w:rPr>
          <w:color w:val="auto"/>
          <w:lang w:eastAsia="es-ES"/>
        </w:rPr>
        <w:t>oferta</w:t>
      </w:r>
      <w:r w:rsidRPr="00802909">
        <w:rPr>
          <w:rFonts w:eastAsia="Arial" w:cs="Arial"/>
          <w:color w:val="auto"/>
          <w:lang w:eastAsia="es-ES"/>
        </w:rPr>
        <w:t xml:space="preserve"> </w:t>
      </w:r>
      <w:r w:rsidRPr="00802909">
        <w:rPr>
          <w:color w:val="auto"/>
          <w:lang w:eastAsia="es-ES"/>
        </w:rPr>
        <w:t>por</w:t>
      </w:r>
      <w:r w:rsidRPr="00802909">
        <w:rPr>
          <w:rFonts w:eastAsia="Arial" w:cs="Arial"/>
          <w:color w:val="auto"/>
          <w:lang w:eastAsia="es-ES"/>
        </w:rPr>
        <w:t xml:space="preserve"> </w:t>
      </w:r>
      <w:r w:rsidRPr="00802909">
        <w:rPr>
          <w:color w:val="auto"/>
          <w:lang w:eastAsia="es-ES"/>
        </w:rPr>
        <w:t>Proponente.</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caso</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presentarse</w:t>
      </w:r>
      <w:r w:rsidRPr="00802909">
        <w:rPr>
          <w:rFonts w:eastAsia="Arial" w:cs="Arial"/>
          <w:color w:val="auto"/>
          <w:lang w:eastAsia="es-ES"/>
        </w:rPr>
        <w:t xml:space="preserve"> </w:t>
      </w:r>
      <w:r w:rsidRPr="00802909">
        <w:rPr>
          <w:color w:val="auto"/>
          <w:lang w:eastAsia="es-ES"/>
        </w:rPr>
        <w:t>para</w:t>
      </w:r>
      <w:r w:rsidRPr="00802909">
        <w:rPr>
          <w:rFonts w:eastAsia="Arial" w:cs="Arial"/>
          <w:color w:val="auto"/>
          <w:lang w:eastAsia="es-ES"/>
        </w:rPr>
        <w:t xml:space="preserve"> </w:t>
      </w:r>
      <w:r w:rsidRPr="00802909">
        <w:rPr>
          <w:color w:val="auto"/>
          <w:lang w:eastAsia="es-ES"/>
        </w:rPr>
        <w:t>varios</w:t>
      </w:r>
      <w:r w:rsidRPr="00802909">
        <w:rPr>
          <w:rFonts w:eastAsia="Arial" w:cs="Arial"/>
          <w:color w:val="auto"/>
          <w:lang w:eastAsia="es-ES"/>
        </w:rPr>
        <w:t xml:space="preserve"> </w:t>
      </w:r>
      <w:r w:rsidRPr="00802909">
        <w:rPr>
          <w:color w:val="auto"/>
          <w:lang w:eastAsia="es-ES"/>
        </w:rPr>
        <w:t>Procesos</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Contratación</w:t>
      </w:r>
      <w:r w:rsidRPr="00802909">
        <w:rPr>
          <w:rFonts w:eastAsia="Arial" w:cs="Arial"/>
          <w:color w:val="auto"/>
          <w:lang w:eastAsia="es-ES"/>
        </w:rPr>
        <w:t xml:space="preserve"> </w:t>
      </w:r>
      <w:r w:rsidRPr="00802909">
        <w:rPr>
          <w:color w:val="auto"/>
          <w:lang w:eastAsia="es-ES"/>
        </w:rPr>
        <w:t>con</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Entidad,</w:t>
      </w:r>
      <w:r w:rsidRPr="00802909">
        <w:rPr>
          <w:rFonts w:eastAsia="Arial" w:cs="Arial"/>
          <w:color w:val="auto"/>
          <w:lang w:eastAsia="es-ES"/>
        </w:rPr>
        <w:t xml:space="preserve"> </w:t>
      </w:r>
      <w:r w:rsidRPr="00802909">
        <w:rPr>
          <w:color w:val="auto"/>
          <w:lang w:eastAsia="es-ES"/>
        </w:rPr>
        <w:t>el</w:t>
      </w:r>
      <w:r w:rsidRPr="00802909">
        <w:rPr>
          <w:rFonts w:eastAsia="Arial" w:cs="Arial"/>
          <w:color w:val="auto"/>
          <w:lang w:eastAsia="es-ES"/>
        </w:rPr>
        <w:t xml:space="preserve"> </w:t>
      </w:r>
      <w:r w:rsidRPr="00802909">
        <w:rPr>
          <w:color w:val="auto"/>
          <w:lang w:eastAsia="es-ES"/>
        </w:rPr>
        <w:t>Proponente</w:t>
      </w:r>
      <w:r w:rsidRPr="00802909">
        <w:rPr>
          <w:rFonts w:eastAsia="Arial" w:cs="Arial"/>
          <w:color w:val="auto"/>
          <w:lang w:eastAsia="es-ES"/>
        </w:rPr>
        <w:t xml:space="preserve"> </w:t>
      </w:r>
      <w:r w:rsidRPr="00802909">
        <w:rPr>
          <w:color w:val="auto"/>
          <w:lang w:eastAsia="es-ES"/>
        </w:rPr>
        <w:t>deberá</w:t>
      </w:r>
      <w:r w:rsidRPr="00802909">
        <w:rPr>
          <w:rFonts w:eastAsia="Arial" w:cs="Arial"/>
          <w:color w:val="auto"/>
          <w:lang w:eastAsia="es-ES"/>
        </w:rPr>
        <w:t xml:space="preserve"> </w:t>
      </w:r>
      <w:r w:rsidRPr="00802909">
        <w:rPr>
          <w:color w:val="auto"/>
          <w:lang w:eastAsia="es-ES"/>
        </w:rPr>
        <w:t>dejar</w:t>
      </w:r>
      <w:r w:rsidRPr="00802909">
        <w:rPr>
          <w:rFonts w:eastAsia="Arial" w:cs="Arial"/>
          <w:color w:val="auto"/>
          <w:lang w:eastAsia="es-ES"/>
        </w:rPr>
        <w:t xml:space="preserve"> </w:t>
      </w:r>
      <w:r w:rsidRPr="00802909">
        <w:rPr>
          <w:color w:val="auto"/>
          <w:lang w:eastAsia="es-ES"/>
        </w:rPr>
        <w:t>constancia</w:t>
      </w:r>
      <w:r w:rsidRPr="00802909">
        <w:rPr>
          <w:rFonts w:eastAsia="Arial" w:cs="Arial"/>
          <w:color w:val="auto"/>
          <w:lang w:eastAsia="es-ES"/>
        </w:rPr>
        <w:t xml:space="preserve"> </w:t>
      </w:r>
      <w:r w:rsidRPr="00802909">
        <w:rPr>
          <w:color w:val="auto"/>
          <w:lang w:eastAsia="es-ES"/>
        </w:rPr>
        <w:t>para</w:t>
      </w:r>
      <w:r w:rsidRPr="00802909">
        <w:rPr>
          <w:rFonts w:eastAsia="Arial" w:cs="Arial"/>
          <w:color w:val="auto"/>
          <w:lang w:eastAsia="es-ES"/>
        </w:rPr>
        <w:t xml:space="preserve"> </w:t>
      </w:r>
      <w:r w:rsidRPr="00802909">
        <w:rPr>
          <w:color w:val="auto"/>
          <w:lang w:eastAsia="es-ES"/>
        </w:rPr>
        <w:t>qué</w:t>
      </w:r>
      <w:r w:rsidRPr="00802909">
        <w:rPr>
          <w:rFonts w:eastAsia="Arial" w:cs="Arial"/>
          <w:color w:val="auto"/>
          <w:lang w:eastAsia="es-ES"/>
        </w:rPr>
        <w:t xml:space="preserve"> </w:t>
      </w:r>
      <w:r w:rsidRPr="00802909">
        <w:rPr>
          <w:color w:val="auto"/>
          <w:lang w:eastAsia="es-ES"/>
        </w:rPr>
        <w:t>proceso</w:t>
      </w:r>
      <w:r w:rsidRPr="00802909">
        <w:rPr>
          <w:rFonts w:eastAsia="Arial" w:cs="Arial"/>
          <w:color w:val="auto"/>
          <w:lang w:eastAsia="es-ES"/>
        </w:rPr>
        <w:t xml:space="preserve"> </w:t>
      </w:r>
      <w:r w:rsidRPr="00802909">
        <w:rPr>
          <w:color w:val="auto"/>
          <w:lang w:eastAsia="es-ES"/>
        </w:rPr>
        <w:t>presenta</w:t>
      </w:r>
      <w:r w:rsidRPr="00802909">
        <w:rPr>
          <w:rFonts w:eastAsia="Arial" w:cs="Arial"/>
          <w:color w:val="auto"/>
          <w:lang w:eastAsia="es-ES"/>
        </w:rPr>
        <w:t xml:space="preserve"> </w:t>
      </w:r>
      <w:r w:rsidRPr="00802909">
        <w:rPr>
          <w:color w:val="auto"/>
          <w:lang w:eastAsia="es-ES"/>
        </w:rPr>
        <w:t>su</w:t>
      </w:r>
      <w:r w:rsidRPr="00802909">
        <w:rPr>
          <w:rFonts w:eastAsia="Arial" w:cs="Arial"/>
          <w:color w:val="auto"/>
          <w:lang w:eastAsia="es-ES"/>
        </w:rPr>
        <w:t xml:space="preserve"> </w:t>
      </w:r>
      <w:r w:rsidRPr="00802909">
        <w:rPr>
          <w:color w:val="auto"/>
          <w:lang w:eastAsia="es-ES"/>
        </w:rPr>
        <w:t>ofrecimiento.</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presentación</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propuesta</w:t>
      </w:r>
      <w:r w:rsidRPr="00802909">
        <w:rPr>
          <w:rFonts w:eastAsia="Arial" w:cs="Arial"/>
          <w:color w:val="auto"/>
          <w:lang w:eastAsia="es-ES"/>
        </w:rPr>
        <w:t xml:space="preserve"> </w:t>
      </w:r>
      <w:r w:rsidRPr="00802909">
        <w:rPr>
          <w:color w:val="auto"/>
          <w:lang w:eastAsia="es-ES"/>
        </w:rPr>
        <w:t>implica</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aceptación</w:t>
      </w:r>
      <w:r w:rsidRPr="00802909">
        <w:rPr>
          <w:rFonts w:eastAsia="Arial" w:cs="Arial"/>
          <w:color w:val="auto"/>
          <w:lang w:eastAsia="es-ES"/>
        </w:rPr>
        <w:t xml:space="preserve"> </w:t>
      </w:r>
      <w:r w:rsidRPr="00802909">
        <w:rPr>
          <w:color w:val="auto"/>
          <w:lang w:eastAsia="es-ES"/>
        </w:rPr>
        <w:t>y</w:t>
      </w:r>
      <w:r w:rsidRPr="00802909">
        <w:rPr>
          <w:rFonts w:eastAsia="Arial" w:cs="Arial"/>
          <w:color w:val="auto"/>
          <w:lang w:eastAsia="es-ES"/>
        </w:rPr>
        <w:t xml:space="preserve"> </w:t>
      </w:r>
      <w:r w:rsidRPr="00802909">
        <w:rPr>
          <w:color w:val="auto"/>
          <w:lang w:eastAsia="es-ES"/>
        </w:rPr>
        <w:t>conocimiento</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legislación</w:t>
      </w:r>
      <w:r w:rsidRPr="00802909">
        <w:rPr>
          <w:rFonts w:eastAsia="Arial" w:cs="Arial"/>
          <w:color w:val="auto"/>
          <w:lang w:eastAsia="es-ES"/>
        </w:rPr>
        <w:t xml:space="preserve"> </w:t>
      </w:r>
      <w:r w:rsidRPr="00802909">
        <w:rPr>
          <w:color w:val="auto"/>
          <w:lang w:eastAsia="es-ES"/>
        </w:rPr>
        <w:t>colombiana</w:t>
      </w:r>
      <w:r w:rsidRPr="00802909">
        <w:rPr>
          <w:rFonts w:eastAsia="Arial" w:cs="Arial"/>
          <w:color w:val="auto"/>
          <w:lang w:eastAsia="es-ES"/>
        </w:rPr>
        <w:t xml:space="preserve"> </w:t>
      </w:r>
      <w:r w:rsidRPr="00802909">
        <w:rPr>
          <w:color w:val="auto"/>
          <w:lang w:eastAsia="es-ES"/>
        </w:rPr>
        <w:t>acerca</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los</w:t>
      </w:r>
      <w:r w:rsidRPr="00802909">
        <w:rPr>
          <w:rFonts w:eastAsia="Arial" w:cs="Arial"/>
          <w:color w:val="auto"/>
          <w:lang w:eastAsia="es-ES"/>
        </w:rPr>
        <w:t xml:space="preserve"> </w:t>
      </w:r>
      <w:r w:rsidRPr="00802909">
        <w:rPr>
          <w:color w:val="auto"/>
          <w:lang w:eastAsia="es-ES"/>
        </w:rPr>
        <w:t>temas</w:t>
      </w:r>
      <w:r w:rsidRPr="00802909">
        <w:rPr>
          <w:rFonts w:eastAsia="Arial" w:cs="Arial"/>
          <w:color w:val="auto"/>
          <w:lang w:eastAsia="es-ES"/>
        </w:rPr>
        <w:t xml:space="preserve"> </w:t>
      </w:r>
      <w:r w:rsidRPr="00802909">
        <w:rPr>
          <w:color w:val="auto"/>
          <w:lang w:eastAsia="es-ES"/>
        </w:rPr>
        <w:t>objeto</w:t>
      </w:r>
      <w:r w:rsidRPr="00802909">
        <w:rPr>
          <w:rFonts w:eastAsia="Arial" w:cs="Arial"/>
          <w:color w:val="auto"/>
          <w:lang w:eastAsia="es-ES"/>
        </w:rPr>
        <w:t xml:space="preserve"> </w:t>
      </w:r>
      <w:r w:rsidRPr="00802909">
        <w:rPr>
          <w:color w:val="auto"/>
          <w:lang w:eastAsia="es-ES"/>
        </w:rPr>
        <w:t>del</w:t>
      </w:r>
      <w:r w:rsidRPr="00802909">
        <w:rPr>
          <w:rFonts w:eastAsia="Arial" w:cs="Arial"/>
          <w:color w:val="auto"/>
          <w:lang w:eastAsia="es-ES"/>
        </w:rPr>
        <w:t xml:space="preserve"> </w:t>
      </w:r>
      <w:r w:rsidRPr="00802909">
        <w:rPr>
          <w:color w:val="auto"/>
          <w:lang w:eastAsia="es-ES"/>
        </w:rPr>
        <w:t>presente</w:t>
      </w:r>
      <w:r w:rsidRPr="00802909">
        <w:rPr>
          <w:rFonts w:eastAsia="Arial" w:cs="Arial"/>
          <w:color w:val="auto"/>
          <w:lang w:eastAsia="es-ES"/>
        </w:rPr>
        <w:t xml:space="preserve"> </w:t>
      </w:r>
      <w:r w:rsidRPr="00802909">
        <w:rPr>
          <w:color w:val="auto"/>
          <w:lang w:eastAsia="es-ES"/>
        </w:rPr>
        <w:t>proceso</w:t>
      </w:r>
      <w:r w:rsidRPr="00802909">
        <w:rPr>
          <w:rFonts w:eastAsia="Arial" w:cs="Arial"/>
          <w:color w:val="auto"/>
          <w:lang w:eastAsia="es-ES"/>
        </w:rPr>
        <w:t xml:space="preserve"> </w:t>
      </w:r>
      <w:r w:rsidRPr="00802909">
        <w:rPr>
          <w:color w:val="auto"/>
          <w:lang w:eastAsia="es-ES"/>
        </w:rPr>
        <w:t>y</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todas</w:t>
      </w:r>
      <w:r w:rsidRPr="00802909">
        <w:rPr>
          <w:rFonts w:eastAsia="Arial" w:cs="Arial"/>
          <w:color w:val="auto"/>
          <w:lang w:eastAsia="es-ES"/>
        </w:rPr>
        <w:t xml:space="preserve"> </w:t>
      </w:r>
      <w:r w:rsidRPr="00802909">
        <w:rPr>
          <w:color w:val="auto"/>
          <w:lang w:eastAsia="es-ES"/>
        </w:rPr>
        <w:t>las</w:t>
      </w:r>
      <w:r w:rsidRPr="00802909">
        <w:rPr>
          <w:rFonts w:eastAsia="Arial" w:cs="Arial"/>
          <w:color w:val="auto"/>
          <w:lang w:eastAsia="es-ES"/>
        </w:rPr>
        <w:t xml:space="preserve"> </w:t>
      </w:r>
      <w:r w:rsidRPr="00802909">
        <w:rPr>
          <w:color w:val="auto"/>
          <w:lang w:eastAsia="es-ES"/>
        </w:rPr>
        <w:t>condiciones</w:t>
      </w:r>
      <w:r w:rsidRPr="00802909">
        <w:rPr>
          <w:rFonts w:eastAsia="Arial" w:cs="Arial"/>
          <w:color w:val="auto"/>
          <w:lang w:eastAsia="es-ES"/>
        </w:rPr>
        <w:t xml:space="preserve"> </w:t>
      </w:r>
      <w:r w:rsidRPr="00802909">
        <w:rPr>
          <w:color w:val="auto"/>
          <w:lang w:eastAsia="es-ES"/>
        </w:rPr>
        <w:t>y</w:t>
      </w:r>
      <w:r w:rsidRPr="00802909">
        <w:rPr>
          <w:rFonts w:eastAsia="Arial" w:cs="Arial"/>
          <w:color w:val="auto"/>
          <w:lang w:eastAsia="es-ES"/>
        </w:rPr>
        <w:t xml:space="preserve"> </w:t>
      </w:r>
      <w:r w:rsidRPr="00802909">
        <w:rPr>
          <w:color w:val="auto"/>
          <w:lang w:eastAsia="es-ES"/>
        </w:rPr>
        <w:t>obligaciones</w:t>
      </w:r>
      <w:r w:rsidRPr="00802909">
        <w:rPr>
          <w:rFonts w:eastAsia="Arial" w:cs="Arial"/>
          <w:color w:val="auto"/>
          <w:lang w:eastAsia="es-ES"/>
        </w:rPr>
        <w:t xml:space="preserve"> </w:t>
      </w:r>
      <w:r w:rsidRPr="00802909">
        <w:rPr>
          <w:color w:val="auto"/>
          <w:lang w:eastAsia="es-ES"/>
        </w:rPr>
        <w:t>contenidas en el mismo</w:t>
      </w:r>
      <w:r w:rsidRPr="00802909">
        <w:rPr>
          <w:rFonts w:eastAsia="Arial" w:cs="Arial"/>
          <w:color w:val="auto"/>
          <w:lang w:eastAsia="es-ES"/>
        </w:rPr>
        <w:t xml:space="preserve">. </w:t>
      </w:r>
      <w:bookmarkStart w:name="_Hlk531611267" w:id="283"/>
      <w:r w:rsidRPr="00802909">
        <w:rPr>
          <w:rFonts w:ascii="Arial,Calibri" w:hAnsi="Arial,Calibri" w:eastAsia="Arial,Calibri" w:cs="Arial,Calibri"/>
          <w:color w:val="auto"/>
          <w:highlight w:val="lightGray"/>
          <w:lang w:eastAsia="es-CO"/>
        </w:rPr>
        <w:t>[Adicionalmente si se hace a través del SECOP II el Proponente deberá cumplir con el Manual de Usos y Condiciones de la plataforma.]</w:t>
      </w:r>
      <w:bookmarkEnd w:id="283"/>
    </w:p>
    <w:p w:rsidRPr="00802909" w:rsidR="00B30CDF" w:rsidP="00B30CDF" w:rsidRDefault="00B30CDF" w14:paraId="43140F66" w14:textId="77777777">
      <w:pPr>
        <w:spacing w:line="276" w:lineRule="auto"/>
        <w:jc w:val="both"/>
        <w:rPr>
          <w:rFonts w:eastAsia="Arial" w:cs="Arial"/>
          <w:color w:val="auto"/>
          <w:lang w:eastAsia="es-CO"/>
        </w:rPr>
      </w:pPr>
      <w:r w:rsidRPr="00802909">
        <w:rPr>
          <w:color w:val="auto"/>
          <w:lang w:eastAsia="es-CO"/>
        </w:rPr>
        <w:t>Estarán</w:t>
      </w:r>
      <w:r w:rsidRPr="00802909">
        <w:rPr>
          <w:rFonts w:eastAsia="Arial" w:cs="Arial"/>
          <w:color w:val="auto"/>
          <w:lang w:eastAsia="es-CO"/>
        </w:rPr>
        <w:t xml:space="preserve"> </w:t>
      </w:r>
      <w:r w:rsidRPr="00802909">
        <w:rPr>
          <w:color w:val="auto"/>
          <w:lang w:eastAsia="es-CO"/>
        </w:rPr>
        <w:t>a</w:t>
      </w:r>
      <w:r w:rsidRPr="00802909">
        <w:rPr>
          <w:rFonts w:eastAsia="Arial" w:cs="Arial"/>
          <w:color w:val="auto"/>
          <w:lang w:eastAsia="es-CO"/>
        </w:rPr>
        <w:t xml:space="preserve"> </w:t>
      </w:r>
      <w:r w:rsidRPr="00802909">
        <w:rPr>
          <w:color w:val="auto"/>
          <w:lang w:eastAsia="es-CO"/>
        </w:rPr>
        <w:t>cargo</w:t>
      </w:r>
      <w:r w:rsidRPr="00802909">
        <w:rPr>
          <w:rFonts w:eastAsia="Arial" w:cs="Arial"/>
          <w:color w:val="auto"/>
          <w:lang w:eastAsia="es-CO"/>
        </w:rPr>
        <w:t xml:space="preserve"> </w:t>
      </w:r>
      <w:r w:rsidRPr="00802909">
        <w:rPr>
          <w:color w:val="auto"/>
          <w:lang w:eastAsia="es-CO"/>
        </w:rPr>
        <w:t>del</w:t>
      </w:r>
      <w:r w:rsidRPr="00802909">
        <w:rPr>
          <w:rFonts w:eastAsia="Arial" w:cs="Arial"/>
          <w:color w:val="auto"/>
          <w:lang w:eastAsia="es-CO"/>
        </w:rPr>
        <w:t xml:space="preserve"> </w:t>
      </w:r>
      <w:r w:rsidRPr="00802909">
        <w:rPr>
          <w:color w:val="auto"/>
          <w:lang w:eastAsia="es-CO"/>
        </w:rPr>
        <w:t>Proponente</w:t>
      </w:r>
      <w:r w:rsidRPr="00802909">
        <w:rPr>
          <w:rFonts w:eastAsia="Arial" w:cs="Arial"/>
          <w:color w:val="auto"/>
          <w:lang w:eastAsia="es-CO"/>
        </w:rPr>
        <w:t xml:space="preserve"> </w:t>
      </w:r>
      <w:r w:rsidRPr="00802909">
        <w:rPr>
          <w:color w:val="auto"/>
          <w:lang w:eastAsia="es-CO"/>
        </w:rPr>
        <w:t>todos</w:t>
      </w:r>
      <w:r w:rsidRPr="00802909">
        <w:rPr>
          <w:rFonts w:eastAsia="Arial" w:cs="Arial"/>
          <w:color w:val="auto"/>
          <w:lang w:eastAsia="es-CO"/>
        </w:rPr>
        <w:t xml:space="preserve"> </w:t>
      </w:r>
      <w:r w:rsidRPr="00802909">
        <w:rPr>
          <w:color w:val="auto"/>
          <w:lang w:eastAsia="es-CO"/>
        </w:rPr>
        <w:t>los</w:t>
      </w:r>
      <w:r w:rsidRPr="00802909">
        <w:rPr>
          <w:rFonts w:eastAsia="Arial" w:cs="Arial"/>
          <w:color w:val="auto"/>
          <w:lang w:eastAsia="es-CO"/>
        </w:rPr>
        <w:t xml:space="preserve"> </w:t>
      </w:r>
      <w:r w:rsidRPr="00802909">
        <w:rPr>
          <w:color w:val="auto"/>
          <w:lang w:eastAsia="es-CO"/>
        </w:rPr>
        <w:t>costos</w:t>
      </w:r>
      <w:r w:rsidRPr="00802909">
        <w:rPr>
          <w:rFonts w:eastAsia="Arial" w:cs="Arial"/>
          <w:color w:val="auto"/>
          <w:lang w:eastAsia="es-CO"/>
        </w:rPr>
        <w:t xml:space="preserve"> </w:t>
      </w:r>
      <w:r w:rsidRPr="00802909">
        <w:rPr>
          <w:color w:val="auto"/>
          <w:lang w:eastAsia="es-CO"/>
        </w:rPr>
        <w:t>asociados</w:t>
      </w:r>
      <w:r w:rsidRPr="00802909">
        <w:rPr>
          <w:rFonts w:eastAsia="Arial" w:cs="Arial"/>
          <w:color w:val="auto"/>
          <w:lang w:eastAsia="es-CO"/>
        </w:rPr>
        <w:t xml:space="preserve"> </w:t>
      </w:r>
      <w:r w:rsidRPr="00802909">
        <w:rPr>
          <w:color w:val="auto"/>
          <w:lang w:eastAsia="es-CO"/>
        </w:rPr>
        <w:t>a</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elaboración</w:t>
      </w:r>
      <w:r w:rsidRPr="00802909">
        <w:rPr>
          <w:rFonts w:eastAsia="Arial" w:cs="Arial"/>
          <w:color w:val="auto"/>
          <w:lang w:eastAsia="es-CO"/>
        </w:rPr>
        <w:t xml:space="preserve"> </w:t>
      </w:r>
      <w:r w:rsidRPr="00802909">
        <w:rPr>
          <w:color w:val="auto"/>
          <w:lang w:eastAsia="es-CO"/>
        </w:rPr>
        <w:t>y</w:t>
      </w:r>
      <w:r w:rsidRPr="00802909">
        <w:rPr>
          <w:rFonts w:eastAsia="Arial" w:cs="Arial"/>
          <w:color w:val="auto"/>
          <w:lang w:eastAsia="es-CO"/>
        </w:rPr>
        <w:t xml:space="preserve"> </w:t>
      </w:r>
      <w:r w:rsidRPr="00802909">
        <w:rPr>
          <w:color w:val="auto"/>
          <w:lang w:eastAsia="es-CO"/>
        </w:rPr>
        <w:t>presentación</w:t>
      </w:r>
      <w:r w:rsidRPr="00802909">
        <w:rPr>
          <w:rFonts w:eastAsia="Arial" w:cs="Arial"/>
          <w:color w:val="auto"/>
          <w:lang w:eastAsia="es-CO"/>
        </w:rPr>
        <w:t xml:space="preserve"> </w:t>
      </w:r>
      <w:r w:rsidRPr="00802909">
        <w:rPr>
          <w:color w:val="auto"/>
          <w:lang w:eastAsia="es-CO"/>
        </w:rPr>
        <w:t>de</w:t>
      </w:r>
      <w:r w:rsidRPr="00802909">
        <w:rPr>
          <w:rFonts w:eastAsia="Arial" w:cs="Arial"/>
          <w:color w:val="auto"/>
          <w:lang w:eastAsia="es-CO"/>
        </w:rPr>
        <w:t xml:space="preserve"> </w:t>
      </w:r>
      <w:r w:rsidRPr="00802909">
        <w:rPr>
          <w:color w:val="auto"/>
          <w:lang w:eastAsia="es-CO"/>
        </w:rPr>
        <w:t>su</w:t>
      </w:r>
      <w:r w:rsidRPr="00802909">
        <w:rPr>
          <w:rFonts w:eastAsia="Arial" w:cs="Arial"/>
          <w:color w:val="auto"/>
          <w:lang w:eastAsia="es-CO"/>
        </w:rPr>
        <w:t xml:space="preserve"> </w:t>
      </w:r>
      <w:r w:rsidRPr="00802909">
        <w:rPr>
          <w:color w:val="auto"/>
          <w:lang w:eastAsia="es-CO"/>
        </w:rPr>
        <w:t>oferta</w:t>
      </w:r>
      <w:r w:rsidRPr="00802909">
        <w:rPr>
          <w:rFonts w:eastAsia="Arial" w:cs="Arial"/>
          <w:color w:val="auto"/>
          <w:lang w:eastAsia="es-CO"/>
        </w:rPr>
        <w:t xml:space="preserve"> </w:t>
      </w:r>
      <w:r w:rsidRPr="00802909">
        <w:rPr>
          <w:color w:val="auto"/>
          <w:lang w:eastAsia="es-CO"/>
        </w:rPr>
        <w:t>y</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Entidad</w:t>
      </w:r>
      <w:r w:rsidRPr="00802909">
        <w:rPr>
          <w:rFonts w:eastAsia="Arial" w:cs="Arial"/>
          <w:color w:val="auto"/>
          <w:lang w:eastAsia="es-CO"/>
        </w:rPr>
        <w:t xml:space="preserve"> </w:t>
      </w:r>
      <w:r w:rsidRPr="00802909">
        <w:rPr>
          <w:color w:val="auto"/>
          <w:lang w:eastAsia="es-CO"/>
        </w:rPr>
        <w:t>en</w:t>
      </w:r>
      <w:r w:rsidRPr="00802909">
        <w:rPr>
          <w:rFonts w:eastAsia="Arial" w:cs="Arial"/>
          <w:color w:val="auto"/>
          <w:lang w:eastAsia="es-CO"/>
        </w:rPr>
        <w:t xml:space="preserve"> </w:t>
      </w:r>
      <w:r w:rsidRPr="00802909">
        <w:rPr>
          <w:color w:val="auto"/>
          <w:lang w:eastAsia="es-CO"/>
        </w:rPr>
        <w:t>ningún</w:t>
      </w:r>
      <w:r w:rsidRPr="00802909">
        <w:rPr>
          <w:rFonts w:eastAsia="Arial" w:cs="Arial"/>
          <w:color w:val="auto"/>
          <w:lang w:eastAsia="es-CO"/>
        </w:rPr>
        <w:t xml:space="preserve"> </w:t>
      </w:r>
      <w:r w:rsidRPr="00802909">
        <w:rPr>
          <w:color w:val="auto"/>
          <w:lang w:eastAsia="es-CO"/>
        </w:rPr>
        <w:t>caso</w:t>
      </w:r>
      <w:r w:rsidRPr="00802909">
        <w:rPr>
          <w:rFonts w:eastAsia="Arial" w:cs="Arial"/>
          <w:color w:val="auto"/>
          <w:lang w:eastAsia="es-CO"/>
        </w:rPr>
        <w:t xml:space="preserve"> </w:t>
      </w:r>
      <w:r w:rsidRPr="00802909">
        <w:rPr>
          <w:color w:val="auto"/>
          <w:lang w:eastAsia="es-CO"/>
        </w:rPr>
        <w:t>será</w:t>
      </w:r>
      <w:r w:rsidRPr="00802909">
        <w:rPr>
          <w:rFonts w:eastAsia="Arial" w:cs="Arial"/>
          <w:color w:val="auto"/>
          <w:lang w:eastAsia="es-CO"/>
        </w:rPr>
        <w:t xml:space="preserve"> </w:t>
      </w:r>
      <w:r w:rsidRPr="00802909">
        <w:rPr>
          <w:color w:val="auto"/>
          <w:lang w:eastAsia="es-CO"/>
        </w:rPr>
        <w:t>responsable</w:t>
      </w:r>
      <w:r w:rsidRPr="00802909">
        <w:rPr>
          <w:rFonts w:eastAsia="Arial" w:cs="Arial"/>
          <w:color w:val="auto"/>
          <w:lang w:eastAsia="es-CO"/>
        </w:rPr>
        <w:t xml:space="preserve"> </w:t>
      </w:r>
      <w:r w:rsidRPr="00802909">
        <w:rPr>
          <w:color w:val="auto"/>
          <w:lang w:eastAsia="es-CO"/>
        </w:rPr>
        <w:t>de</w:t>
      </w:r>
      <w:r w:rsidRPr="00802909">
        <w:rPr>
          <w:rFonts w:eastAsia="Arial" w:cs="Arial"/>
          <w:color w:val="auto"/>
          <w:lang w:eastAsia="es-CO"/>
        </w:rPr>
        <w:t xml:space="preserve"> </w:t>
      </w:r>
      <w:r w:rsidRPr="00802909">
        <w:rPr>
          <w:color w:val="auto"/>
          <w:lang w:eastAsia="es-CO"/>
        </w:rPr>
        <w:t>los</w:t>
      </w:r>
      <w:r w:rsidRPr="00802909">
        <w:rPr>
          <w:rFonts w:eastAsia="Arial" w:cs="Arial"/>
          <w:color w:val="auto"/>
          <w:lang w:eastAsia="es-CO"/>
        </w:rPr>
        <w:t xml:space="preserve"> </w:t>
      </w:r>
      <w:r w:rsidRPr="00802909">
        <w:rPr>
          <w:color w:val="auto"/>
          <w:lang w:eastAsia="es-CO"/>
        </w:rPr>
        <w:t>mismos.</w:t>
      </w:r>
      <w:r w:rsidRPr="00802909">
        <w:rPr>
          <w:rFonts w:eastAsia="Arial" w:cs="Arial"/>
          <w:color w:val="auto"/>
          <w:lang w:eastAsia="es-CO"/>
        </w:rPr>
        <w:t xml:space="preserve"> </w:t>
      </w:r>
    </w:p>
    <w:p w:rsidRPr="00802909" w:rsidR="00B30CDF" w:rsidP="00B30CDF" w:rsidRDefault="00B30CDF" w14:paraId="6101787E" w14:textId="4D883561">
      <w:pPr>
        <w:spacing w:line="276" w:lineRule="auto"/>
        <w:jc w:val="both"/>
        <w:rPr>
          <w:rFonts w:eastAsia="Arial" w:cs="Arial"/>
          <w:color w:val="auto"/>
          <w:highlight w:val="lightGray"/>
          <w:lang w:eastAsia="es-CO"/>
        </w:rPr>
      </w:pPr>
      <w:r w:rsidRPr="00802909">
        <w:rPr>
          <w:color w:val="auto"/>
          <w:lang w:eastAsia="es-CO"/>
        </w:rPr>
        <w:t>Toda</w:t>
      </w:r>
      <w:r w:rsidRPr="00802909">
        <w:rPr>
          <w:rFonts w:eastAsia="Arial" w:cs="Arial"/>
          <w:color w:val="auto"/>
          <w:lang w:eastAsia="es-CO"/>
        </w:rPr>
        <w:t xml:space="preserve"> </w:t>
      </w:r>
      <w:r w:rsidRPr="00802909">
        <w:rPr>
          <w:color w:val="auto"/>
          <w:lang w:eastAsia="es-CO"/>
        </w:rPr>
        <w:t>tachadura</w:t>
      </w:r>
      <w:r w:rsidRPr="00802909">
        <w:rPr>
          <w:rFonts w:eastAsia="Arial" w:cs="Arial"/>
          <w:color w:val="auto"/>
          <w:lang w:eastAsia="es-CO"/>
        </w:rPr>
        <w:t xml:space="preserve"> </w:t>
      </w:r>
      <w:r w:rsidRPr="00802909">
        <w:rPr>
          <w:color w:val="auto"/>
          <w:lang w:eastAsia="es-CO"/>
        </w:rPr>
        <w:t>y/o</w:t>
      </w:r>
      <w:r w:rsidRPr="00802909">
        <w:rPr>
          <w:rFonts w:eastAsia="Arial" w:cs="Arial"/>
          <w:color w:val="auto"/>
          <w:lang w:eastAsia="es-CO"/>
        </w:rPr>
        <w:t xml:space="preserve"> </w:t>
      </w:r>
      <w:r w:rsidRPr="00802909">
        <w:rPr>
          <w:color w:val="auto"/>
          <w:lang w:eastAsia="es-CO"/>
        </w:rPr>
        <w:t>enmendadura</w:t>
      </w:r>
      <w:r w:rsidRPr="00802909">
        <w:rPr>
          <w:rFonts w:eastAsia="Arial" w:cs="Arial"/>
          <w:color w:val="auto"/>
          <w:lang w:eastAsia="es-CO"/>
        </w:rPr>
        <w:t xml:space="preserve"> </w:t>
      </w:r>
      <w:r w:rsidRPr="00802909">
        <w:rPr>
          <w:color w:val="auto"/>
          <w:lang w:eastAsia="es-CO"/>
        </w:rPr>
        <w:t>que</w:t>
      </w:r>
      <w:r w:rsidRPr="00802909">
        <w:rPr>
          <w:rFonts w:eastAsia="Arial" w:cs="Arial"/>
          <w:color w:val="auto"/>
          <w:lang w:eastAsia="es-CO"/>
        </w:rPr>
        <w:t xml:space="preserve"> </w:t>
      </w:r>
      <w:r w:rsidRPr="00802909">
        <w:rPr>
          <w:color w:val="auto"/>
          <w:lang w:eastAsia="es-CO"/>
        </w:rPr>
        <w:t>presente</w:t>
      </w:r>
      <w:r w:rsidRPr="00802909">
        <w:rPr>
          <w:rFonts w:eastAsia="Arial" w:cs="Arial"/>
          <w:color w:val="auto"/>
          <w:lang w:eastAsia="es-CO"/>
        </w:rPr>
        <w:t xml:space="preserve"> </w:t>
      </w:r>
      <w:r w:rsidRPr="00802909">
        <w:rPr>
          <w:color w:val="auto"/>
          <w:lang w:eastAsia="es-CO"/>
        </w:rPr>
        <w:t>algún</w:t>
      </w:r>
      <w:r w:rsidRPr="00802909">
        <w:rPr>
          <w:rFonts w:eastAsia="Arial" w:cs="Arial"/>
          <w:color w:val="auto"/>
          <w:lang w:eastAsia="es-CO"/>
        </w:rPr>
        <w:t xml:space="preserve"> </w:t>
      </w:r>
      <w:r w:rsidRPr="00802909">
        <w:rPr>
          <w:color w:val="auto"/>
          <w:lang w:eastAsia="es-CO"/>
        </w:rPr>
        <w:t>documento</w:t>
      </w:r>
      <w:r w:rsidRPr="00802909">
        <w:rPr>
          <w:rFonts w:eastAsia="Arial" w:cs="Arial"/>
          <w:color w:val="auto"/>
          <w:lang w:eastAsia="es-CO"/>
        </w:rPr>
        <w:t xml:space="preserve"> </w:t>
      </w:r>
      <w:r w:rsidRPr="00802909">
        <w:rPr>
          <w:color w:val="auto"/>
          <w:lang w:eastAsia="es-CO"/>
        </w:rPr>
        <w:t>de</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oferta</w:t>
      </w:r>
      <w:r w:rsidRPr="00802909">
        <w:rPr>
          <w:rFonts w:eastAsia="Arial" w:cs="Arial"/>
          <w:color w:val="auto"/>
          <w:lang w:eastAsia="es-CO"/>
        </w:rPr>
        <w:t xml:space="preserve"> </w:t>
      </w:r>
      <w:r w:rsidRPr="00802909">
        <w:rPr>
          <w:color w:val="auto"/>
          <w:lang w:eastAsia="es-CO"/>
        </w:rPr>
        <w:t>debe</w:t>
      </w:r>
      <w:r w:rsidRPr="00802909">
        <w:rPr>
          <w:rFonts w:eastAsia="Arial" w:cs="Arial"/>
          <w:color w:val="auto"/>
          <w:lang w:eastAsia="es-CO"/>
        </w:rPr>
        <w:t xml:space="preserve"> </w:t>
      </w:r>
      <w:r w:rsidRPr="00802909">
        <w:rPr>
          <w:color w:val="auto"/>
          <w:lang w:eastAsia="es-CO"/>
        </w:rPr>
        <w:t>estar</w:t>
      </w:r>
      <w:r w:rsidRPr="00802909">
        <w:rPr>
          <w:rFonts w:eastAsia="Arial" w:cs="Arial"/>
          <w:color w:val="auto"/>
          <w:lang w:eastAsia="es-CO"/>
        </w:rPr>
        <w:t xml:space="preserve"> </w:t>
      </w:r>
      <w:r w:rsidRPr="00802909">
        <w:rPr>
          <w:color w:val="auto"/>
          <w:lang w:eastAsia="es-CO"/>
        </w:rPr>
        <w:t>salvado</w:t>
      </w:r>
      <w:r w:rsidRPr="00802909">
        <w:rPr>
          <w:rFonts w:eastAsia="Arial" w:cs="Arial"/>
          <w:color w:val="auto"/>
          <w:lang w:eastAsia="es-CO"/>
        </w:rPr>
        <w:t xml:space="preserve"> </w:t>
      </w:r>
      <w:r w:rsidRPr="00802909">
        <w:rPr>
          <w:color w:val="auto"/>
          <w:lang w:eastAsia="es-CO"/>
        </w:rPr>
        <w:t>con</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firma</w:t>
      </w:r>
      <w:r w:rsidRPr="00802909">
        <w:rPr>
          <w:rFonts w:eastAsia="Arial" w:cs="Arial"/>
          <w:color w:val="auto"/>
          <w:lang w:eastAsia="es-CO"/>
        </w:rPr>
        <w:t xml:space="preserve"> </w:t>
      </w:r>
      <w:r w:rsidRPr="00802909">
        <w:rPr>
          <w:color w:val="auto"/>
          <w:lang w:eastAsia="es-CO"/>
        </w:rPr>
        <w:t>de</w:t>
      </w:r>
      <w:r w:rsidRPr="00802909">
        <w:rPr>
          <w:rFonts w:eastAsia="Arial" w:cs="Arial"/>
          <w:color w:val="auto"/>
          <w:lang w:eastAsia="es-CO"/>
        </w:rPr>
        <w:t xml:space="preserve"> </w:t>
      </w:r>
      <w:r w:rsidRPr="00802909">
        <w:rPr>
          <w:color w:val="auto"/>
          <w:lang w:eastAsia="es-CO"/>
        </w:rPr>
        <w:t>quien</w:t>
      </w:r>
      <w:r w:rsidRPr="00802909">
        <w:rPr>
          <w:rFonts w:eastAsia="Arial" w:cs="Arial"/>
          <w:color w:val="auto"/>
          <w:lang w:eastAsia="es-CO"/>
        </w:rPr>
        <w:t xml:space="preserve"> </w:t>
      </w:r>
      <w:r w:rsidRPr="00802909">
        <w:rPr>
          <w:color w:val="auto"/>
          <w:lang w:eastAsia="es-CO"/>
        </w:rPr>
        <w:t>suscribe</w:t>
      </w:r>
      <w:r w:rsidRPr="00802909">
        <w:rPr>
          <w:rFonts w:eastAsia="Arial" w:cs="Arial"/>
          <w:color w:val="auto"/>
          <w:lang w:eastAsia="es-CO"/>
        </w:rPr>
        <w:t xml:space="preserve"> </w:t>
      </w:r>
      <w:r w:rsidRPr="00802909">
        <w:rPr>
          <w:color w:val="auto"/>
          <w:lang w:eastAsia="es-CO"/>
        </w:rPr>
        <w:t>el</w:t>
      </w:r>
      <w:r w:rsidRPr="00802909">
        <w:rPr>
          <w:rFonts w:eastAsia="Arial" w:cs="Arial"/>
          <w:color w:val="auto"/>
          <w:lang w:eastAsia="es-CO"/>
        </w:rPr>
        <w:t xml:space="preserve"> </w:t>
      </w:r>
      <w:r w:rsidRPr="00802909">
        <w:rPr>
          <w:color w:val="auto"/>
          <w:lang w:eastAsia="es-CO"/>
        </w:rPr>
        <w:t>correspondiente</w:t>
      </w:r>
      <w:r w:rsidRPr="00802909">
        <w:rPr>
          <w:rFonts w:eastAsia="Arial" w:cs="Arial"/>
          <w:color w:val="auto"/>
          <w:lang w:eastAsia="es-CO"/>
        </w:rPr>
        <w:t xml:space="preserve"> </w:t>
      </w:r>
      <w:r w:rsidRPr="00802909">
        <w:rPr>
          <w:color w:val="auto"/>
          <w:lang w:eastAsia="es-CO"/>
        </w:rPr>
        <w:t>documento</w:t>
      </w:r>
      <w:r w:rsidRPr="00802909">
        <w:rPr>
          <w:rFonts w:eastAsia="Arial" w:cs="Arial"/>
          <w:color w:val="auto"/>
          <w:lang w:eastAsia="es-CO"/>
        </w:rPr>
        <w:t xml:space="preserve"> </w:t>
      </w:r>
      <w:r w:rsidRPr="00802909">
        <w:rPr>
          <w:color w:val="auto"/>
          <w:lang w:eastAsia="es-CO"/>
        </w:rPr>
        <w:t>al</w:t>
      </w:r>
      <w:r w:rsidRPr="00802909">
        <w:rPr>
          <w:rFonts w:eastAsia="Arial" w:cs="Arial"/>
          <w:color w:val="auto"/>
          <w:lang w:eastAsia="es-CO"/>
        </w:rPr>
        <w:t xml:space="preserve"> </w:t>
      </w:r>
      <w:r w:rsidRPr="00802909">
        <w:rPr>
          <w:color w:val="auto"/>
          <w:lang w:eastAsia="es-CO"/>
        </w:rPr>
        <w:t>pie</w:t>
      </w:r>
      <w:r w:rsidRPr="00802909">
        <w:rPr>
          <w:rFonts w:eastAsia="Arial" w:cs="Arial"/>
          <w:color w:val="auto"/>
          <w:lang w:eastAsia="es-CO"/>
        </w:rPr>
        <w:t xml:space="preserve"> </w:t>
      </w:r>
      <w:r w:rsidRPr="00802909">
        <w:rPr>
          <w:color w:val="auto"/>
          <w:lang w:eastAsia="es-CO"/>
        </w:rPr>
        <w:t>de</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misma</w:t>
      </w:r>
      <w:r w:rsidRPr="00802909">
        <w:rPr>
          <w:rFonts w:eastAsia="Arial" w:cs="Arial"/>
          <w:color w:val="auto"/>
          <w:lang w:eastAsia="es-CO"/>
        </w:rPr>
        <w:t xml:space="preserve"> </w:t>
      </w:r>
      <w:r w:rsidRPr="00802909">
        <w:rPr>
          <w:color w:val="auto"/>
          <w:lang w:eastAsia="es-CO"/>
        </w:rPr>
        <w:t>y</w:t>
      </w:r>
      <w:r w:rsidRPr="00802909">
        <w:rPr>
          <w:rFonts w:eastAsia="Arial" w:cs="Arial"/>
          <w:color w:val="auto"/>
          <w:lang w:eastAsia="es-CO"/>
        </w:rPr>
        <w:t xml:space="preserve"> </w:t>
      </w:r>
      <w:r w:rsidRPr="00802909">
        <w:rPr>
          <w:color w:val="auto"/>
          <w:lang w:eastAsia="es-CO"/>
        </w:rPr>
        <w:t>nota</w:t>
      </w:r>
      <w:r w:rsidRPr="00802909">
        <w:rPr>
          <w:rFonts w:eastAsia="Arial" w:cs="Arial"/>
          <w:color w:val="auto"/>
          <w:lang w:eastAsia="es-CO"/>
        </w:rPr>
        <w:t xml:space="preserve"> </w:t>
      </w:r>
      <w:r w:rsidRPr="00802909">
        <w:rPr>
          <w:color w:val="auto"/>
          <w:lang w:eastAsia="es-CO"/>
        </w:rPr>
        <w:t>al</w:t>
      </w:r>
      <w:r w:rsidRPr="00802909">
        <w:rPr>
          <w:rFonts w:eastAsia="Arial" w:cs="Arial"/>
          <w:color w:val="auto"/>
          <w:lang w:eastAsia="es-CO"/>
        </w:rPr>
        <w:t xml:space="preserve"> </w:t>
      </w:r>
      <w:r w:rsidRPr="00802909">
        <w:rPr>
          <w:color w:val="auto"/>
          <w:lang w:eastAsia="es-CO"/>
        </w:rPr>
        <w:t>margen</w:t>
      </w:r>
      <w:r w:rsidRPr="00802909">
        <w:rPr>
          <w:rFonts w:eastAsia="Arial" w:cs="Arial"/>
          <w:color w:val="auto"/>
          <w:lang w:eastAsia="es-CO"/>
        </w:rPr>
        <w:t xml:space="preserve"> </w:t>
      </w:r>
      <w:r w:rsidRPr="00802909">
        <w:rPr>
          <w:color w:val="auto"/>
          <w:lang w:eastAsia="es-CO"/>
        </w:rPr>
        <w:t>del</w:t>
      </w:r>
      <w:r w:rsidRPr="00802909">
        <w:rPr>
          <w:rFonts w:eastAsia="Arial" w:cs="Arial"/>
          <w:color w:val="auto"/>
          <w:lang w:eastAsia="es-CO"/>
        </w:rPr>
        <w:t xml:space="preserve"> </w:t>
      </w:r>
      <w:r w:rsidRPr="00802909">
        <w:rPr>
          <w:color w:val="auto"/>
          <w:lang w:eastAsia="es-CO"/>
        </w:rPr>
        <w:t>documento</w:t>
      </w:r>
      <w:r w:rsidRPr="00802909">
        <w:rPr>
          <w:rFonts w:eastAsia="Arial" w:cs="Arial"/>
          <w:color w:val="auto"/>
          <w:lang w:eastAsia="es-CO"/>
        </w:rPr>
        <w:t xml:space="preserve"> </w:t>
      </w:r>
      <w:r w:rsidRPr="00802909">
        <w:rPr>
          <w:color w:val="auto"/>
          <w:lang w:eastAsia="es-CO"/>
        </w:rPr>
        <w:t>donde</w:t>
      </w:r>
      <w:r w:rsidRPr="00802909">
        <w:rPr>
          <w:rFonts w:eastAsia="Arial" w:cs="Arial"/>
          <w:color w:val="auto"/>
          <w:lang w:eastAsia="es-CO"/>
        </w:rPr>
        <w:t xml:space="preserve"> </w:t>
      </w:r>
      <w:r w:rsidRPr="00802909">
        <w:rPr>
          <w:color w:val="auto"/>
          <w:lang w:eastAsia="es-CO"/>
        </w:rPr>
        <w:t>manifieste</w:t>
      </w:r>
      <w:r w:rsidRPr="00802909">
        <w:rPr>
          <w:rFonts w:eastAsia="Arial" w:cs="Arial"/>
          <w:color w:val="auto"/>
          <w:lang w:eastAsia="es-CO"/>
        </w:rPr>
        <w:t xml:space="preserve"> </w:t>
      </w:r>
      <w:r w:rsidRPr="00802909">
        <w:rPr>
          <w:color w:val="auto"/>
          <w:lang w:eastAsia="es-CO"/>
        </w:rPr>
        <w:t>clara</w:t>
      </w:r>
      <w:r w:rsidRPr="00802909">
        <w:rPr>
          <w:rFonts w:eastAsia="Arial" w:cs="Arial"/>
          <w:color w:val="auto"/>
          <w:lang w:eastAsia="es-CO"/>
        </w:rPr>
        <w:t xml:space="preserve"> </w:t>
      </w:r>
      <w:r w:rsidRPr="00802909">
        <w:rPr>
          <w:color w:val="auto"/>
          <w:lang w:eastAsia="es-CO"/>
        </w:rPr>
        <w:t>y</w:t>
      </w:r>
      <w:r w:rsidRPr="00802909">
        <w:rPr>
          <w:rFonts w:eastAsia="Arial" w:cs="Arial"/>
          <w:color w:val="auto"/>
          <w:lang w:eastAsia="es-CO"/>
        </w:rPr>
        <w:t xml:space="preserve"> </w:t>
      </w:r>
      <w:r w:rsidRPr="00802909">
        <w:rPr>
          <w:color w:val="auto"/>
          <w:lang w:eastAsia="es-CO"/>
        </w:rPr>
        <w:t>expresamente</w:t>
      </w:r>
      <w:r w:rsidRPr="00802909">
        <w:rPr>
          <w:rFonts w:eastAsia="Arial" w:cs="Arial"/>
          <w:color w:val="auto"/>
          <w:lang w:eastAsia="es-CO"/>
        </w:rPr>
        <w:t xml:space="preserve"> </w:t>
      </w:r>
      <w:r w:rsidRPr="00802909">
        <w:rPr>
          <w:color w:val="auto"/>
          <w:lang w:eastAsia="es-CO"/>
        </w:rPr>
        <w:t>la</w:t>
      </w:r>
      <w:r w:rsidRPr="00802909">
        <w:rPr>
          <w:rFonts w:eastAsia="Arial" w:cs="Arial"/>
          <w:color w:val="auto"/>
          <w:lang w:eastAsia="es-CO"/>
        </w:rPr>
        <w:t xml:space="preserve"> </w:t>
      </w:r>
      <w:r w:rsidRPr="00802909">
        <w:rPr>
          <w:color w:val="auto"/>
          <w:lang w:eastAsia="es-CO"/>
        </w:rPr>
        <w:t>corrección</w:t>
      </w:r>
      <w:r w:rsidRPr="00802909">
        <w:rPr>
          <w:rFonts w:eastAsia="Arial" w:cs="Arial"/>
          <w:color w:val="auto"/>
          <w:lang w:eastAsia="es-CO"/>
        </w:rPr>
        <w:t xml:space="preserve"> </w:t>
      </w:r>
      <w:r w:rsidRPr="00802909">
        <w:rPr>
          <w:color w:val="auto"/>
          <w:lang w:eastAsia="es-CO"/>
        </w:rPr>
        <w:t>realizada.</w:t>
      </w:r>
    </w:p>
    <w:p w:rsidRPr="00802909" w:rsidR="00333AAA" w:rsidP="00D91BC2" w:rsidRDefault="00333AAA" w14:paraId="09C91706" w14:textId="6E83D5CC">
      <w:pPr>
        <w:spacing w:after="0" w:line="276" w:lineRule="auto"/>
        <w:jc w:val="both"/>
        <w:rPr>
          <w:rFonts w:eastAsia="Arial" w:cs="Arial"/>
          <w:color w:val="auto"/>
          <w:lang w:eastAsia="es-CO"/>
        </w:rPr>
      </w:pPr>
      <w:r w:rsidRPr="00802909">
        <w:rPr>
          <w:color w:val="auto"/>
          <w:lang w:eastAsia="es-CO"/>
        </w:rPr>
        <w:t>Los</w:t>
      </w:r>
      <w:r w:rsidRPr="00802909" w:rsidR="002644ED">
        <w:rPr>
          <w:rFonts w:eastAsia="Arial" w:cs="Arial"/>
          <w:color w:val="auto"/>
          <w:lang w:eastAsia="es-CO"/>
        </w:rPr>
        <w:t xml:space="preserve"> </w:t>
      </w:r>
      <w:r w:rsidRPr="00802909">
        <w:rPr>
          <w:color w:val="auto"/>
          <w:lang w:eastAsia="es-CO"/>
        </w:rPr>
        <w:t>sobres</w:t>
      </w:r>
      <w:r w:rsidRPr="00802909" w:rsidR="002644ED">
        <w:rPr>
          <w:rFonts w:eastAsia="Arial" w:cs="Arial"/>
          <w:color w:val="auto"/>
          <w:lang w:eastAsia="es-CO"/>
        </w:rPr>
        <w:t xml:space="preserve"> </w:t>
      </w:r>
      <w:r w:rsidRPr="00802909" w:rsidR="00BF73A7">
        <w:rPr>
          <w:color w:val="auto"/>
          <w:lang w:eastAsia="es-CO"/>
        </w:rPr>
        <w:t>debe</w:t>
      </w:r>
      <w:r w:rsidRPr="00802909" w:rsidR="00BE1CE0">
        <w:rPr>
          <w:color w:val="auto"/>
          <w:lang w:eastAsia="es-CO"/>
        </w:rPr>
        <w:t>n</w:t>
      </w:r>
      <w:r w:rsidRPr="00802909" w:rsidR="00BF73A7">
        <w:rPr>
          <w:color w:val="auto"/>
          <w:lang w:eastAsia="es-CO"/>
        </w:rPr>
        <w:t xml:space="preserve"> contener la siguiente información y, para su entrega</w:t>
      </w:r>
      <w:r w:rsidRPr="00802909" w:rsidR="009C2A99">
        <w:rPr>
          <w:rFonts w:eastAsia="Arial" w:cs="Arial"/>
          <w:color w:val="auto"/>
          <w:lang w:eastAsia="es-CO"/>
        </w:rPr>
        <w:t>,</w:t>
      </w:r>
      <w:r w:rsidRPr="00802909" w:rsidR="00BF73A7">
        <w:rPr>
          <w:color w:val="auto"/>
          <w:lang w:eastAsia="es-CO"/>
        </w:rPr>
        <w:t xml:space="preserve"> se deberán tener en cuenta las siguientes indicaciones:</w:t>
      </w:r>
      <w:r w:rsidRPr="00802909" w:rsidR="00750230">
        <w:rPr>
          <w:rFonts w:eastAsia="Arial" w:cs="Arial"/>
          <w:color w:val="auto"/>
          <w:lang w:eastAsia="es-CO"/>
        </w:rPr>
        <w:t xml:space="preserve"> </w:t>
      </w:r>
    </w:p>
    <w:p w:rsidRPr="00802909" w:rsidR="00D91BC2" w:rsidP="00D91BC2" w:rsidRDefault="00D91BC2" w14:paraId="52ADD916" w14:textId="77777777">
      <w:pPr>
        <w:spacing w:after="0" w:line="276" w:lineRule="auto"/>
        <w:jc w:val="both"/>
        <w:rPr>
          <w:rFonts w:eastAsia="Arial" w:cs="Arial"/>
          <w:color w:val="auto"/>
          <w:lang w:eastAsia="es-CO"/>
        </w:rPr>
      </w:pPr>
    </w:p>
    <w:p w:rsidRPr="00802909" w:rsidR="005A7011" w:rsidP="00D91BC2" w:rsidRDefault="005A7011" w14:paraId="3F4F58C5" w14:textId="4DC5D317">
      <w:pPr>
        <w:spacing w:after="0" w:line="276" w:lineRule="auto"/>
        <w:jc w:val="both"/>
        <w:rPr>
          <w:rFonts w:eastAsia="Arial" w:cs="Arial"/>
          <w:color w:val="auto"/>
          <w:sz w:val="18"/>
          <w:szCs w:val="18"/>
          <w:lang w:val="es" w:eastAsia="es-CO"/>
        </w:rPr>
      </w:pPr>
      <w:r w:rsidRPr="00802909">
        <w:rPr>
          <w:rFonts w:eastAsia="Arial" w:cs="Arial"/>
          <w:color w:val="auto"/>
          <w:sz w:val="18"/>
          <w:szCs w:val="18"/>
          <w:lang w:eastAsia="es-CO"/>
        </w:rPr>
        <w:t xml:space="preserve">(Ver conceptos: </w:t>
      </w:r>
      <w:hyperlink w:history="1" r:id="rId79">
        <w:r w:rsidRPr="00692B88" w:rsidR="00D91BC2">
          <w:rPr>
            <w:rStyle w:val="Hipervnculo"/>
            <w:rFonts w:eastAsia="Arial" w:cs="Arial"/>
            <w:sz w:val="18"/>
            <w:szCs w:val="18"/>
            <w:lang w:eastAsia="es-CO"/>
          </w:rPr>
          <w:t>4201913000005735 del 12/09/2019</w:t>
        </w:r>
      </w:hyperlink>
      <w:r w:rsidRPr="00802909" w:rsidR="00D91BC2">
        <w:rPr>
          <w:rFonts w:eastAsia="Arial" w:cs="Arial"/>
          <w:color w:val="auto"/>
          <w:sz w:val="18"/>
          <w:szCs w:val="18"/>
          <w:lang w:eastAsia="es-CO"/>
        </w:rPr>
        <w:t xml:space="preserve">, </w:t>
      </w:r>
      <w:hyperlink w:history="1" r:id="rId80">
        <w:r w:rsidRPr="004A4CA4" w:rsidR="005C08F6">
          <w:rPr>
            <w:rStyle w:val="Hipervnculo"/>
            <w:rFonts w:eastAsia="Arial" w:cs="Arial"/>
            <w:sz w:val="18"/>
            <w:szCs w:val="18"/>
            <w:lang w:val="es" w:eastAsia="es-CO"/>
          </w:rPr>
          <w:t>4201912000007460 de 16/12/2019</w:t>
        </w:r>
      </w:hyperlink>
      <w:r w:rsidRPr="00802909" w:rsidR="005C08F6">
        <w:rPr>
          <w:rFonts w:eastAsia="Arial" w:cs="Arial"/>
          <w:color w:val="auto"/>
          <w:sz w:val="18"/>
          <w:szCs w:val="18"/>
          <w:lang w:val="es" w:eastAsia="es-CO"/>
        </w:rPr>
        <w:t xml:space="preserve">, </w:t>
      </w:r>
      <w:hyperlink w:history="1" r:id="rId81">
        <w:r w:rsidRPr="00EC4A85">
          <w:rPr>
            <w:rStyle w:val="Hipervnculo"/>
            <w:rFonts w:eastAsia="Arial" w:cs="Arial"/>
            <w:sz w:val="18"/>
            <w:szCs w:val="18"/>
            <w:lang w:eastAsia="es-CO"/>
          </w:rPr>
          <w:t>4201912000008166 del 23/12/2019</w:t>
        </w:r>
      </w:hyperlink>
      <w:r w:rsidRPr="00802909" w:rsidR="2DE76BA1">
        <w:rPr>
          <w:rFonts w:eastAsia="Arial" w:cs="Arial"/>
          <w:color w:val="auto"/>
          <w:sz w:val="18"/>
          <w:szCs w:val="18"/>
          <w:lang w:eastAsia="es-CO"/>
        </w:rPr>
        <w:t xml:space="preserve">, </w:t>
      </w:r>
      <w:hyperlink w:history="1" r:id="rId82">
        <w:r w:rsidRPr="00CA7AA7" w:rsidR="1CC5B408">
          <w:rPr>
            <w:rStyle w:val="Hipervnculo"/>
            <w:rFonts w:eastAsia="Arial" w:cs="Arial"/>
            <w:sz w:val="18"/>
            <w:szCs w:val="18"/>
            <w:lang w:eastAsia="es-CO"/>
          </w:rPr>
          <w:t>C</w:t>
        </w:r>
        <w:r w:rsidRPr="00CA7AA7" w:rsidR="00D91BC2">
          <w:rPr>
            <w:rStyle w:val="Hipervnculo"/>
            <w:rFonts w:eastAsia="Arial" w:cs="Arial"/>
            <w:sz w:val="18"/>
            <w:szCs w:val="18"/>
            <w:lang w:eastAsia="es-CO"/>
          </w:rPr>
          <w:t>−</w:t>
        </w:r>
        <w:r w:rsidRPr="00CA7AA7" w:rsidR="1CC5B408">
          <w:rPr>
            <w:rStyle w:val="Hipervnculo"/>
            <w:rFonts w:eastAsia="Arial" w:cs="Arial"/>
            <w:sz w:val="18"/>
            <w:szCs w:val="18"/>
            <w:lang w:eastAsia="es-CO"/>
          </w:rPr>
          <w:t>037 de 28/01/2020</w:t>
        </w:r>
      </w:hyperlink>
      <w:r w:rsidRPr="00802909" w:rsidR="6CA2F80F">
        <w:rPr>
          <w:rFonts w:eastAsia="Arial" w:cs="Arial"/>
          <w:color w:val="auto"/>
          <w:sz w:val="18"/>
          <w:szCs w:val="18"/>
          <w:lang w:eastAsia="es-CO"/>
        </w:rPr>
        <w:t xml:space="preserve">, </w:t>
      </w:r>
      <w:hyperlink w:history="1" r:id="rId83">
        <w:r w:rsidRPr="00CA7AA7" w:rsidR="6CA2F80F">
          <w:rPr>
            <w:rStyle w:val="Hipervnculo"/>
            <w:rFonts w:eastAsia="Arial" w:cs="Arial"/>
            <w:sz w:val="18"/>
            <w:szCs w:val="18"/>
            <w:lang w:eastAsia="es-CO"/>
          </w:rPr>
          <w:t>C</w:t>
        </w:r>
        <w:r w:rsidRPr="00CA7AA7" w:rsidR="00D91BC2">
          <w:rPr>
            <w:rStyle w:val="Hipervnculo"/>
            <w:rFonts w:eastAsia="Arial" w:cs="Arial"/>
            <w:sz w:val="18"/>
            <w:szCs w:val="18"/>
            <w:lang w:eastAsia="es-CO"/>
          </w:rPr>
          <w:t>−</w:t>
        </w:r>
        <w:r w:rsidRPr="00CA7AA7" w:rsidR="6CA2F80F">
          <w:rPr>
            <w:rStyle w:val="Hipervnculo"/>
            <w:rFonts w:eastAsia="Arial" w:cs="Arial"/>
            <w:sz w:val="18"/>
            <w:szCs w:val="18"/>
            <w:lang w:eastAsia="es-CO"/>
          </w:rPr>
          <w:t>038 del 28/01/2020</w:t>
        </w:r>
      </w:hyperlink>
      <w:r w:rsidRPr="00802909" w:rsidR="36757095">
        <w:rPr>
          <w:rFonts w:eastAsia="Arial" w:cs="Arial"/>
          <w:color w:val="auto"/>
          <w:sz w:val="18"/>
          <w:szCs w:val="18"/>
          <w:lang w:eastAsia="es-CO"/>
        </w:rPr>
        <w:t xml:space="preserve">, </w:t>
      </w:r>
      <w:hyperlink w:history="1" r:id="rId84">
        <w:r w:rsidRPr="009508F2" w:rsidR="36757095">
          <w:rPr>
            <w:rStyle w:val="Hipervnculo"/>
            <w:rFonts w:eastAsia="Arial" w:cs="Arial"/>
            <w:sz w:val="18"/>
            <w:szCs w:val="18"/>
            <w:lang w:eastAsia="es-CO"/>
          </w:rPr>
          <w:t>C</w:t>
        </w:r>
        <w:r w:rsidRPr="009508F2" w:rsidR="00D91BC2">
          <w:rPr>
            <w:rStyle w:val="Hipervnculo"/>
            <w:rFonts w:eastAsia="Arial" w:cs="Arial"/>
            <w:sz w:val="18"/>
            <w:szCs w:val="18"/>
            <w:lang w:eastAsia="es-CO"/>
          </w:rPr>
          <w:t>−</w:t>
        </w:r>
        <w:r w:rsidRPr="009508F2" w:rsidR="36757095">
          <w:rPr>
            <w:rStyle w:val="Hipervnculo"/>
            <w:rFonts w:eastAsia="Arial" w:cs="Arial"/>
            <w:sz w:val="18"/>
            <w:szCs w:val="18"/>
            <w:lang w:eastAsia="es-CO"/>
          </w:rPr>
          <w:t>044 del 24/</w:t>
        </w:r>
        <w:r w:rsidRPr="009508F2" w:rsidR="005C08F6">
          <w:rPr>
            <w:rStyle w:val="Hipervnculo"/>
            <w:rFonts w:eastAsia="Arial" w:cs="Arial"/>
            <w:sz w:val="18"/>
            <w:szCs w:val="18"/>
            <w:lang w:eastAsia="es-CO"/>
          </w:rPr>
          <w:t>0</w:t>
        </w:r>
        <w:r w:rsidRPr="009508F2" w:rsidR="36757095">
          <w:rPr>
            <w:rStyle w:val="Hipervnculo"/>
            <w:rFonts w:eastAsia="Arial" w:cs="Arial"/>
            <w:sz w:val="18"/>
            <w:szCs w:val="18"/>
            <w:lang w:eastAsia="es-CO"/>
          </w:rPr>
          <w:t>3/2020</w:t>
        </w:r>
      </w:hyperlink>
      <w:r w:rsidRPr="00802909" w:rsidR="00D91BC2">
        <w:rPr>
          <w:rFonts w:eastAsia="Arial" w:cs="Arial"/>
          <w:color w:val="auto"/>
          <w:sz w:val="18"/>
          <w:szCs w:val="18"/>
          <w:lang w:val="es" w:eastAsia="es-CO"/>
        </w:rPr>
        <w:t>)</w:t>
      </w:r>
    </w:p>
    <w:p w:rsidRPr="00802909" w:rsidR="00D91BC2" w:rsidP="00D91BC2" w:rsidRDefault="00D91BC2" w14:paraId="0178C0D4" w14:textId="77777777">
      <w:pPr>
        <w:spacing w:after="0" w:line="276" w:lineRule="auto"/>
        <w:jc w:val="both"/>
        <w:rPr>
          <w:rFonts w:eastAsia="Arial" w:cs="Arial"/>
          <w:color w:val="auto"/>
          <w:lang w:eastAsia="es-CO"/>
        </w:rPr>
      </w:pPr>
    </w:p>
    <w:p w:rsidRPr="00802909" w:rsidR="00102B0C" w:rsidP="00D91BC2" w:rsidRDefault="009C2A99" w14:paraId="2ABB4D47" w14:textId="77777777">
      <w:pPr>
        <w:pStyle w:val="InviasNormal"/>
        <w:numPr>
          <w:ilvl w:val="2"/>
          <w:numId w:val="1"/>
        </w:numPr>
        <w:spacing w:before="0" w:after="0" w:line="276" w:lineRule="auto"/>
        <w:rPr>
          <w:rFonts w:ascii="Arial" w:hAnsi="Arial" w:eastAsia="Arial" w:cs="Arial"/>
          <w:b/>
          <w:bCs/>
          <w:color w:val="auto"/>
          <w:sz w:val="20"/>
          <w:szCs w:val="20"/>
          <w:lang w:eastAsia="es-CO"/>
        </w:rPr>
      </w:pPr>
      <w:r w:rsidRPr="00802909">
        <w:rPr>
          <w:rFonts w:ascii="Arial" w:hAnsi="Arial" w:eastAsia="Arial" w:cs="Arial"/>
          <w:b/>
          <w:bCs/>
          <w:color w:val="auto"/>
          <w:sz w:val="20"/>
          <w:szCs w:val="20"/>
          <w:lang w:val="es-ES" w:eastAsia="es-CO"/>
        </w:rPr>
        <w:t>SOBRE No. 1</w:t>
      </w:r>
    </w:p>
    <w:p w:rsidRPr="00802909" w:rsidR="00333AAA" w:rsidP="00CA32D3" w:rsidRDefault="00A35F45" w14:paraId="08E0FE5D" w14:textId="1321271D">
      <w:pPr>
        <w:spacing w:line="276" w:lineRule="auto"/>
        <w:jc w:val="both"/>
        <w:rPr>
          <w:rFonts w:eastAsia="Arial" w:cs="Arial"/>
          <w:color w:val="auto"/>
          <w:lang w:eastAsia="es-CO"/>
        </w:rPr>
      </w:pPr>
      <w:r w:rsidRPr="00802909">
        <w:rPr>
          <w:color w:val="auto"/>
          <w:lang w:eastAsia="es-CO"/>
        </w:rPr>
        <w:t>Contiene</w:t>
      </w:r>
      <w:r w:rsidRPr="00802909" w:rsidR="002644ED">
        <w:rPr>
          <w:rFonts w:eastAsia="Arial" w:cs="Arial"/>
          <w:color w:val="auto"/>
          <w:lang w:eastAsia="es-CO"/>
        </w:rPr>
        <w:t xml:space="preserve"> </w:t>
      </w:r>
      <w:r w:rsidRPr="00802909">
        <w:rPr>
          <w:color w:val="auto"/>
          <w:lang w:eastAsia="es-CO"/>
        </w:rPr>
        <w:t>los</w:t>
      </w:r>
      <w:r w:rsidRPr="00802909" w:rsidR="002644ED">
        <w:rPr>
          <w:rFonts w:eastAsia="Arial" w:cs="Arial"/>
          <w:color w:val="auto"/>
          <w:lang w:eastAsia="es-CO"/>
        </w:rPr>
        <w:t xml:space="preserve"> </w:t>
      </w:r>
      <w:r w:rsidRPr="00802909">
        <w:rPr>
          <w:color w:val="auto"/>
          <w:lang w:eastAsia="es-CO"/>
        </w:rPr>
        <w:t>documentos</w:t>
      </w:r>
      <w:r w:rsidRPr="00802909" w:rsidR="002644ED">
        <w:rPr>
          <w:rFonts w:eastAsia="Arial" w:cs="Arial"/>
          <w:color w:val="auto"/>
          <w:lang w:eastAsia="es-CO"/>
        </w:rPr>
        <w:t xml:space="preserve"> </w:t>
      </w:r>
      <w:r w:rsidRPr="00802909">
        <w:rPr>
          <w:color w:val="auto"/>
          <w:lang w:eastAsia="es-CO"/>
        </w:rPr>
        <w:t>e</w:t>
      </w:r>
      <w:r w:rsidRPr="00802909" w:rsidR="002644ED">
        <w:rPr>
          <w:rFonts w:eastAsia="Arial" w:cs="Arial"/>
          <w:color w:val="auto"/>
          <w:lang w:eastAsia="es-CO"/>
        </w:rPr>
        <w:t xml:space="preserve"> </w:t>
      </w:r>
      <w:r w:rsidRPr="00802909">
        <w:rPr>
          <w:color w:val="auto"/>
          <w:lang w:eastAsia="es-CO"/>
        </w:rPr>
        <w:t>información</w:t>
      </w:r>
      <w:r w:rsidRPr="00802909" w:rsidR="002644ED">
        <w:rPr>
          <w:rFonts w:eastAsia="Arial" w:cs="Arial"/>
          <w:color w:val="auto"/>
          <w:lang w:eastAsia="es-CO"/>
        </w:rPr>
        <w:t xml:space="preserve"> </w:t>
      </w:r>
      <w:r w:rsidRPr="00802909">
        <w:rPr>
          <w:color w:val="auto"/>
          <w:lang w:eastAsia="es-CO"/>
        </w:rPr>
        <w:t>de</w:t>
      </w:r>
      <w:r w:rsidRPr="00802909" w:rsidR="004111C6">
        <w:rPr>
          <w:rFonts w:eastAsia="Arial" w:cs="Arial"/>
          <w:color w:val="auto"/>
          <w:lang w:eastAsia="es-CO"/>
        </w:rPr>
        <w:t xml:space="preserve"> </w:t>
      </w:r>
      <w:r w:rsidRPr="00802909" w:rsidR="004111C6">
        <w:rPr>
          <w:color w:val="auto"/>
        </w:rPr>
        <w:t xml:space="preserve">los </w:t>
      </w:r>
      <w:r w:rsidRPr="00802909" w:rsidR="00030921">
        <w:rPr>
          <w:color w:val="auto"/>
        </w:rPr>
        <w:t>R</w:t>
      </w:r>
      <w:r w:rsidRPr="00802909" w:rsidR="004111C6">
        <w:rPr>
          <w:color w:val="auto"/>
        </w:rPr>
        <w:t>equisitos</w:t>
      </w:r>
      <w:r w:rsidRPr="00802909" w:rsidR="00286FE8">
        <w:rPr>
          <w:color w:val="auto"/>
        </w:rPr>
        <w:t xml:space="preserve"> </w:t>
      </w:r>
      <w:r w:rsidRPr="00802909" w:rsidR="00030921">
        <w:rPr>
          <w:color w:val="auto"/>
        </w:rPr>
        <w:t>H</w:t>
      </w:r>
      <w:r w:rsidRPr="00802909" w:rsidR="00286FE8">
        <w:rPr>
          <w:color w:val="auto"/>
        </w:rPr>
        <w:t>abilitantes</w:t>
      </w:r>
      <w:r w:rsidRPr="00802909" w:rsidR="004111C6">
        <w:rPr>
          <w:color w:val="auto"/>
        </w:rPr>
        <w:t xml:space="preserve"> y </w:t>
      </w:r>
      <w:r w:rsidRPr="00802909" w:rsidR="009C2A99">
        <w:rPr>
          <w:color w:val="auto"/>
        </w:rPr>
        <w:t xml:space="preserve">los </w:t>
      </w:r>
      <w:r w:rsidRPr="00802909" w:rsidR="004111C6">
        <w:rPr>
          <w:color w:val="auto"/>
        </w:rPr>
        <w:t xml:space="preserve">documentos a los que se les asigne </w:t>
      </w:r>
      <w:r w:rsidRPr="00802909" w:rsidR="00A4008A">
        <w:rPr>
          <w:color w:val="auto"/>
        </w:rPr>
        <w:t>puntajes diferentes</w:t>
      </w:r>
      <w:r w:rsidRPr="00802909" w:rsidR="004111C6">
        <w:rPr>
          <w:color w:val="auto"/>
        </w:rPr>
        <w:t xml:space="preserve"> a la oferta económica.</w:t>
      </w:r>
      <w:r w:rsidRPr="00802909" w:rsidR="002644ED">
        <w:rPr>
          <w:rFonts w:eastAsia="Arial" w:cs="Arial"/>
          <w:color w:val="auto"/>
          <w:lang w:eastAsia="es-CO"/>
        </w:rPr>
        <w:t xml:space="preserve"> </w:t>
      </w:r>
      <w:r w:rsidRPr="00802909" w:rsidR="00E00E47">
        <w:rPr>
          <w:color w:val="auto"/>
          <w:lang w:eastAsia="es-CO"/>
        </w:rPr>
        <w:t>El</w:t>
      </w:r>
      <w:r w:rsidRPr="00802909" w:rsidR="002644ED">
        <w:rPr>
          <w:rFonts w:eastAsia="Arial" w:cs="Arial"/>
          <w:color w:val="auto"/>
          <w:lang w:eastAsia="es-CO"/>
        </w:rPr>
        <w:t xml:space="preserve"> </w:t>
      </w:r>
      <w:r w:rsidRPr="00802909" w:rsidR="00E00E47">
        <w:rPr>
          <w:color w:val="auto"/>
          <w:lang w:eastAsia="es-CO"/>
        </w:rPr>
        <w:t>Sobre</w:t>
      </w:r>
      <w:r w:rsidRPr="00802909" w:rsidR="002644ED">
        <w:rPr>
          <w:rFonts w:eastAsia="Arial" w:cs="Arial"/>
          <w:color w:val="auto"/>
          <w:lang w:eastAsia="es-CO"/>
        </w:rPr>
        <w:t xml:space="preserve"> </w:t>
      </w:r>
      <w:r w:rsidRPr="00802909" w:rsidR="00E00E47">
        <w:rPr>
          <w:color w:val="auto"/>
          <w:lang w:eastAsia="es-CO"/>
        </w:rPr>
        <w:t>1</w:t>
      </w:r>
      <w:r w:rsidRPr="00802909" w:rsidR="002644ED">
        <w:rPr>
          <w:rFonts w:eastAsia="Arial" w:cs="Arial"/>
          <w:color w:val="auto"/>
          <w:lang w:eastAsia="es-CO"/>
        </w:rPr>
        <w:t xml:space="preserve"> </w:t>
      </w:r>
      <w:r w:rsidRPr="00802909" w:rsidR="00E00E47">
        <w:rPr>
          <w:color w:val="auto"/>
          <w:lang w:eastAsia="es-CO"/>
        </w:rPr>
        <w:t>debe</w:t>
      </w:r>
      <w:r w:rsidRPr="00802909" w:rsidR="002644ED">
        <w:rPr>
          <w:rFonts w:eastAsia="Arial" w:cs="Arial"/>
          <w:color w:val="auto"/>
          <w:lang w:eastAsia="es-CO"/>
        </w:rPr>
        <w:t xml:space="preserve"> </w:t>
      </w:r>
      <w:r w:rsidRPr="00802909" w:rsidR="00E00E47">
        <w:rPr>
          <w:color w:val="auto"/>
          <w:lang w:eastAsia="es-CO"/>
        </w:rPr>
        <w:t>tener</w:t>
      </w:r>
      <w:r w:rsidRPr="00802909" w:rsidR="002644ED">
        <w:rPr>
          <w:rFonts w:eastAsia="Arial" w:cs="Arial"/>
          <w:color w:val="auto"/>
          <w:lang w:eastAsia="es-CO"/>
        </w:rPr>
        <w:t xml:space="preserve"> </w:t>
      </w:r>
      <w:r w:rsidRPr="00802909" w:rsidR="00E00E47">
        <w:rPr>
          <w:color w:val="auto"/>
          <w:lang w:eastAsia="es-CO"/>
        </w:rPr>
        <w:t>las</w:t>
      </w:r>
      <w:r w:rsidRPr="00802909" w:rsidR="002644ED">
        <w:rPr>
          <w:rFonts w:eastAsia="Arial" w:cs="Arial"/>
          <w:color w:val="auto"/>
          <w:lang w:eastAsia="es-CO"/>
        </w:rPr>
        <w:t xml:space="preserve"> </w:t>
      </w:r>
      <w:r w:rsidRPr="00802909" w:rsidR="00E00E47">
        <w:rPr>
          <w:color w:val="auto"/>
          <w:lang w:eastAsia="es-CO"/>
        </w:rPr>
        <w:t>siguientes</w:t>
      </w:r>
      <w:r w:rsidRPr="00802909" w:rsidR="002644ED">
        <w:rPr>
          <w:rFonts w:eastAsia="Arial" w:cs="Arial"/>
          <w:color w:val="auto"/>
          <w:lang w:eastAsia="es-CO"/>
        </w:rPr>
        <w:t xml:space="preserve"> </w:t>
      </w:r>
      <w:r w:rsidRPr="00802909" w:rsidR="00E00E47">
        <w:rPr>
          <w:color w:val="auto"/>
          <w:lang w:eastAsia="es-CO"/>
        </w:rPr>
        <w:t>características:</w:t>
      </w:r>
      <w:r w:rsidRPr="00802909" w:rsidR="002644ED">
        <w:rPr>
          <w:rFonts w:eastAsia="Arial" w:cs="Arial"/>
          <w:color w:val="auto"/>
          <w:lang w:eastAsia="es-CO"/>
        </w:rPr>
        <w:t xml:space="preserve"> </w:t>
      </w:r>
    </w:p>
    <w:p w:rsidRPr="00802909" w:rsidR="00E00E47" w:rsidRDefault="00E00E47" w14:paraId="5EF63740" w14:textId="4DEC10CC">
      <w:pPr>
        <w:pStyle w:val="Prrafodelista"/>
        <w:numPr>
          <w:ilvl w:val="0"/>
          <w:numId w:val="51"/>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Proponente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debe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presentar</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Sobre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1</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físico</w:t>
      </w:r>
      <w:r w:rsidRPr="00802909" w:rsidR="00DA21B7">
        <w:rPr>
          <w:rFonts w:ascii="Arial" w:hAnsi="Arial" w:eastAsia="Arial" w:cs="Arial"/>
          <w:sz w:val="20"/>
          <w:szCs w:val="20"/>
          <w:lang w:eastAsia="es-CO"/>
        </w:rPr>
        <w:t xml:space="preserve">. </w:t>
      </w:r>
      <w:r w:rsidRPr="00802909" w:rsidR="00F811CA">
        <w:rPr>
          <w:rFonts w:ascii="Arial" w:hAnsi="Arial" w:eastAsia="Arial" w:cs="Arial"/>
          <w:sz w:val="20"/>
          <w:szCs w:val="20"/>
          <w:lang w:eastAsia="es-CO"/>
        </w:rPr>
        <w:t>Sin per</w:t>
      </w:r>
      <w:r w:rsidRPr="00802909" w:rsidR="002F1371">
        <w:rPr>
          <w:rFonts w:ascii="Arial" w:hAnsi="Arial" w:eastAsia="Arial" w:cs="Arial"/>
          <w:sz w:val="20"/>
          <w:szCs w:val="20"/>
          <w:lang w:eastAsia="es-CO"/>
        </w:rPr>
        <w:t xml:space="preserve">juicio de lo anterior, </w:t>
      </w:r>
      <w:r w:rsidRPr="00802909" w:rsidR="00F52DE4">
        <w:rPr>
          <w:rFonts w:ascii="Arial" w:hAnsi="Arial" w:eastAsia="Arial" w:cs="Arial"/>
          <w:sz w:val="20"/>
          <w:szCs w:val="20"/>
          <w:lang w:eastAsia="es-CO"/>
        </w:rPr>
        <w:t xml:space="preserve">el proponente podrá presentar </w:t>
      </w:r>
      <w:r w:rsidRPr="00802909" w:rsidR="008473DA">
        <w:rPr>
          <w:rFonts w:ascii="Arial" w:hAnsi="Arial" w:eastAsia="Arial" w:cs="Arial"/>
          <w:sz w:val="20"/>
          <w:szCs w:val="20"/>
          <w:lang w:eastAsia="es-CO"/>
        </w:rPr>
        <w:t xml:space="preserve">el </w:t>
      </w:r>
      <w:r w:rsidRPr="00802909" w:rsidR="00D14C7A">
        <w:rPr>
          <w:rFonts w:ascii="Arial" w:hAnsi="Arial" w:eastAsia="Arial" w:cs="Arial"/>
          <w:sz w:val="20"/>
          <w:szCs w:val="20"/>
          <w:lang w:eastAsia="es-CO"/>
        </w:rPr>
        <w:t xml:space="preserve">contenido del </w:t>
      </w:r>
      <w:r w:rsidRPr="00802909" w:rsidR="001A3C12">
        <w:rPr>
          <w:rFonts w:ascii="Arial" w:hAnsi="Arial" w:eastAsia="Arial" w:cs="Arial"/>
          <w:sz w:val="20"/>
          <w:szCs w:val="20"/>
          <w:lang w:eastAsia="es-CO"/>
        </w:rPr>
        <w:t>S</w:t>
      </w:r>
      <w:r w:rsidRPr="00802909" w:rsidR="008473DA">
        <w:rPr>
          <w:rFonts w:ascii="Arial" w:hAnsi="Arial" w:eastAsia="Arial" w:cs="Arial"/>
          <w:sz w:val="20"/>
          <w:szCs w:val="20"/>
          <w:lang w:eastAsia="es-CO"/>
        </w:rPr>
        <w:t xml:space="preserve">obre 1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sidR="00A4008A">
        <w:rPr>
          <w:rFonts w:ascii="Arial" w:hAnsi="Arial" w:cs="Arial" w:eastAsiaTheme="minorEastAsia"/>
          <w:sz w:val="20"/>
          <w:szCs w:val="20"/>
          <w:lang w:eastAsia="es-CO"/>
        </w:rPr>
        <w:t>M</w:t>
      </w:r>
      <w:r w:rsidRPr="00802909">
        <w:rPr>
          <w:rFonts w:ascii="Arial" w:hAnsi="Arial" w:cs="Arial" w:eastAsiaTheme="minorEastAsia"/>
          <w:sz w:val="20"/>
          <w:szCs w:val="20"/>
          <w:lang w:eastAsia="es-CO"/>
        </w:rPr>
        <w:t>edio</w:t>
      </w:r>
      <w:r w:rsidRPr="00802909" w:rsidR="002644ED">
        <w:rPr>
          <w:rFonts w:ascii="Arial" w:hAnsi="Arial" w:cs="Arial" w:eastAsiaTheme="minorEastAsia"/>
          <w:sz w:val="20"/>
          <w:szCs w:val="20"/>
          <w:lang w:eastAsia="es-CO"/>
        </w:rPr>
        <w:t xml:space="preserve"> </w:t>
      </w:r>
      <w:r w:rsidRPr="00802909" w:rsidR="00A4008A">
        <w:rPr>
          <w:rFonts w:ascii="Arial" w:hAnsi="Arial" w:cs="Arial" w:eastAsiaTheme="minorEastAsia"/>
          <w:sz w:val="20"/>
          <w:szCs w:val="20"/>
          <w:lang w:eastAsia="es-CO"/>
        </w:rPr>
        <w:t>M</w:t>
      </w:r>
      <w:r w:rsidRPr="00802909">
        <w:rPr>
          <w:rFonts w:ascii="Arial" w:hAnsi="Arial" w:cs="Arial" w:eastAsiaTheme="minorEastAsia"/>
          <w:sz w:val="20"/>
          <w:szCs w:val="20"/>
          <w:lang w:eastAsia="es-CO"/>
        </w:rPr>
        <w:t>agnético</w:t>
      </w:r>
      <w:r w:rsidRPr="00802909" w:rsidR="007844E5">
        <w:rPr>
          <w:rFonts w:ascii="Arial" w:hAnsi="Arial" w:cs="Arial" w:eastAsiaTheme="minorEastAsia"/>
          <w:sz w:val="20"/>
          <w:szCs w:val="20"/>
          <w:lang w:eastAsia="es-CO"/>
        </w:rPr>
        <w:t xml:space="preserve"> </w:t>
      </w:r>
      <w:r w:rsidRPr="00802909" w:rsidR="004B37A1">
        <w:rPr>
          <w:rFonts w:ascii="Arial" w:hAnsi="Arial" w:cs="Arial" w:eastAsiaTheme="minorEastAsia"/>
          <w:sz w:val="20"/>
          <w:szCs w:val="20"/>
          <w:lang w:eastAsia="es-CO"/>
        </w:rPr>
        <w:t>u</w:t>
      </w:r>
      <w:r w:rsidRPr="00802909" w:rsidR="007844E5">
        <w:rPr>
          <w:rFonts w:ascii="Arial" w:hAnsi="Arial" w:cs="Arial" w:eastAsiaTheme="minorEastAsia"/>
          <w:sz w:val="20"/>
          <w:szCs w:val="20"/>
          <w:lang w:eastAsia="es-CO"/>
        </w:rPr>
        <w:t xml:space="preserve"> Óptico</w:t>
      </w:r>
      <w:r w:rsidRPr="00802909" w:rsidR="00481E81">
        <w:rPr>
          <w:rFonts w:ascii="Arial,Calibri" w:hAnsi="Arial,Calibri" w:eastAsia="Arial,Calibri" w:cs="Arial,Calibri"/>
          <w:sz w:val="20"/>
          <w:szCs w:val="20"/>
          <w:lang w:eastAsia="es-CO"/>
        </w:rPr>
        <w:t>.</w:t>
      </w:r>
      <w:r w:rsidRPr="00802909" w:rsidR="00A34F8C">
        <w:rPr>
          <w:rFonts w:ascii="Arial,Calibri" w:hAnsi="Arial,Calibri" w:eastAsia="Arial,Calibri" w:cs="Arial,Calibri"/>
          <w:sz w:val="20"/>
          <w:szCs w:val="20"/>
          <w:lang w:eastAsia="es-CO"/>
        </w:rPr>
        <w:t xml:space="preserve"> </w:t>
      </w:r>
      <w:bookmarkStart w:name="_Hlk531611213" w:id="284"/>
      <w:r w:rsidRPr="00802909" w:rsidR="00A34F8C">
        <w:rPr>
          <w:rFonts w:ascii="Arial,Calibri" w:hAnsi="Arial,Calibri" w:eastAsia="Arial,Calibri" w:cs="Arial,Calibri"/>
          <w:sz w:val="20"/>
          <w:szCs w:val="20"/>
          <w:highlight w:val="lightGray"/>
          <w:lang w:eastAsia="es-CO"/>
        </w:rPr>
        <w:t>[Para los procesos en SECOP II, el Sobre 1 debe presentarse en el cuestionario destinado para ello en el Módulo de “Licitación de Obra Pública” y no podrá ser entregado en físico</w:t>
      </w:r>
      <w:r w:rsidRPr="00802909" w:rsidR="00A34F8C">
        <w:rPr>
          <w:rFonts w:ascii="Arial,Calibri" w:hAnsi="Arial,Calibri" w:eastAsia="Arial,Calibri" w:cs="Arial,Calibri"/>
          <w:sz w:val="20"/>
          <w:szCs w:val="20"/>
          <w:lang w:eastAsia="es-CO"/>
        </w:rPr>
        <w:t>]</w:t>
      </w:r>
      <w:bookmarkEnd w:id="284"/>
    </w:p>
    <w:p w:rsidRPr="00802909" w:rsidR="00E00E47" w:rsidRDefault="00E00E47" w14:paraId="12D8A486" w14:textId="22355F8A">
      <w:pPr>
        <w:pStyle w:val="Prrafodelista"/>
        <w:numPr>
          <w:ilvl w:val="0"/>
          <w:numId w:val="51"/>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información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físico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y</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7E3DB6">
        <w:rPr>
          <w:rFonts w:ascii="Arial" w:hAnsi="Arial" w:eastAsia="Arial" w:cs="Arial"/>
          <w:sz w:val="20"/>
          <w:szCs w:val="20"/>
          <w:lang w:eastAsia="es-CO"/>
        </w:rPr>
        <w:t xml:space="preserve"> </w:t>
      </w:r>
      <w:r w:rsidRPr="00802909" w:rsidR="00A4008A">
        <w:rPr>
          <w:rFonts w:ascii="Arial" w:hAnsi="Arial" w:cs="Arial" w:eastAsiaTheme="minorHAnsi"/>
          <w:sz w:val="20"/>
          <w:szCs w:val="20"/>
          <w:lang w:eastAsia="es-CO"/>
        </w:rPr>
        <w:t>M</w:t>
      </w:r>
      <w:r w:rsidRPr="00802909">
        <w:rPr>
          <w:rFonts w:ascii="Arial" w:hAnsi="Arial" w:cs="Arial" w:eastAsiaTheme="minorHAnsi"/>
          <w:sz w:val="20"/>
          <w:szCs w:val="20"/>
          <w:lang w:eastAsia="es-CO"/>
        </w:rPr>
        <w:t>edio</w:t>
      </w:r>
      <w:r w:rsidRPr="00802909" w:rsidR="002644ED">
        <w:rPr>
          <w:rFonts w:ascii="Arial" w:hAnsi="Arial" w:cs="Arial" w:eastAsiaTheme="minorHAnsi"/>
          <w:sz w:val="20"/>
          <w:szCs w:val="20"/>
          <w:lang w:eastAsia="es-CO"/>
        </w:rPr>
        <w:t xml:space="preserve"> </w:t>
      </w:r>
      <w:r w:rsidRPr="00802909" w:rsidR="00A4008A">
        <w:rPr>
          <w:rFonts w:ascii="Arial" w:hAnsi="Arial" w:cs="Arial" w:eastAsiaTheme="minorHAnsi"/>
          <w:sz w:val="20"/>
          <w:szCs w:val="20"/>
          <w:lang w:eastAsia="es-CO"/>
        </w:rPr>
        <w:t>M</w:t>
      </w:r>
      <w:r w:rsidRPr="00802909">
        <w:rPr>
          <w:rFonts w:ascii="Arial" w:hAnsi="Arial" w:cs="Arial" w:eastAsiaTheme="minorHAnsi"/>
          <w:sz w:val="20"/>
          <w:szCs w:val="20"/>
          <w:lang w:eastAsia="es-CO"/>
        </w:rPr>
        <w:t>agnético</w:t>
      </w:r>
      <w:r w:rsidRPr="00802909" w:rsidR="002644ED">
        <w:rPr>
          <w:rFonts w:ascii="Arial" w:hAnsi="Arial" w:cs="Arial" w:eastAsiaTheme="minorHAnsi"/>
          <w:sz w:val="20"/>
          <w:szCs w:val="20"/>
          <w:lang w:eastAsia="es-CO"/>
        </w:rPr>
        <w:t xml:space="preserve"> </w:t>
      </w:r>
      <w:r w:rsidRPr="00802909">
        <w:rPr>
          <w:rFonts w:ascii="Arial" w:hAnsi="Arial" w:eastAsia="Arial" w:cs="Arial"/>
          <w:sz w:val="20"/>
          <w:szCs w:val="20"/>
          <w:lang w:eastAsia="es-CO"/>
        </w:rPr>
        <w:t>debe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ser</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idéntica.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caso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presentarse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discrepancias</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entre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información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consignada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medio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físico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y</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información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incluida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sidR="005D25E9">
        <w:rPr>
          <w:rFonts w:ascii="Arial" w:hAnsi="Arial" w:eastAsia="Arial" w:cs="Arial"/>
          <w:sz w:val="20"/>
          <w:szCs w:val="20"/>
          <w:lang w:eastAsia="es-CO"/>
        </w:rPr>
        <w:t xml:space="preserve">el </w:t>
      </w:r>
      <w:r w:rsidRPr="00802909" w:rsidR="00A4008A">
        <w:rPr>
          <w:rFonts w:ascii="Arial" w:hAnsi="Arial" w:cs="Arial" w:eastAsiaTheme="minorHAnsi"/>
          <w:sz w:val="20"/>
          <w:szCs w:val="20"/>
          <w:lang w:eastAsia="es-CO"/>
        </w:rPr>
        <w:t>M</w:t>
      </w:r>
      <w:r w:rsidRPr="00802909" w:rsidR="005D25E9">
        <w:rPr>
          <w:rFonts w:ascii="Arial" w:hAnsi="Arial" w:cs="Arial" w:eastAsiaTheme="minorHAnsi"/>
          <w:sz w:val="20"/>
          <w:szCs w:val="20"/>
          <w:lang w:eastAsia="es-CO"/>
        </w:rPr>
        <w:t xml:space="preserve">edio </w:t>
      </w:r>
      <w:r w:rsidRPr="00802909" w:rsidR="00A4008A">
        <w:rPr>
          <w:rFonts w:ascii="Arial" w:hAnsi="Arial" w:cs="Arial" w:eastAsiaTheme="minorHAnsi"/>
          <w:sz w:val="20"/>
          <w:szCs w:val="20"/>
          <w:lang w:eastAsia="es-CO"/>
        </w:rPr>
        <w:t>M</w:t>
      </w:r>
      <w:r w:rsidRPr="00802909" w:rsidR="005D25E9">
        <w:rPr>
          <w:rFonts w:ascii="Arial" w:hAnsi="Arial" w:cs="Arial" w:eastAsiaTheme="minorHAnsi"/>
          <w:sz w:val="20"/>
          <w:szCs w:val="20"/>
          <w:lang w:eastAsia="es-CO"/>
        </w:rPr>
        <w:t>agnético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prevalecerá</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información</w:t>
      </w:r>
      <w:r w:rsidRPr="00802909" w:rsidR="002644ED">
        <w:rPr>
          <w:rFonts w:ascii="Arial,Calibri" w:hAnsi="Arial,Calibri" w:eastAsia="Arial,Calibri" w:cs="Arial,Calibri"/>
          <w:sz w:val="20"/>
          <w:szCs w:val="20"/>
          <w:lang w:eastAsia="es-CO"/>
        </w:rPr>
        <w:t xml:space="preserve"> </w:t>
      </w:r>
      <w:r w:rsidRPr="00802909" w:rsidR="00F80A22">
        <w:rPr>
          <w:rFonts w:ascii="Arial" w:hAnsi="Arial" w:eastAsia="Arial" w:cs="Arial"/>
          <w:sz w:val="20"/>
          <w:szCs w:val="20"/>
          <w:lang w:eastAsia="es-CO"/>
        </w:rPr>
        <w:t xml:space="preserve">entregada </w:t>
      </w:r>
      <w:r w:rsidRPr="00802909">
        <w:rPr>
          <w:rFonts w:ascii="Arial" w:hAnsi="Arial" w:eastAsia="Arial" w:cs="Arial"/>
          <w:sz w:val="20"/>
          <w:szCs w:val="20"/>
          <w:lang w:eastAsia="es-CO"/>
        </w:rPr>
        <w:t>físicamente.</w:t>
      </w:r>
      <w:r w:rsidRPr="00802909" w:rsidR="002644ED">
        <w:rPr>
          <w:rFonts w:ascii="Arial,Calibri" w:hAnsi="Arial,Calibri" w:eastAsia="Arial,Calibri" w:cs="Arial,Calibri"/>
          <w:sz w:val="20"/>
          <w:szCs w:val="20"/>
          <w:lang w:eastAsia="es-CO"/>
        </w:rPr>
        <w:t xml:space="preserve"> </w:t>
      </w:r>
    </w:p>
    <w:p w:rsidRPr="00802909" w:rsidR="00817955" w:rsidP="00CA32D3" w:rsidRDefault="003433B8" w14:paraId="0CDBD9DA" w14:textId="368BE28A">
      <w:pPr>
        <w:pStyle w:val="InviasNormal"/>
        <w:numPr>
          <w:ilvl w:val="2"/>
          <w:numId w:val="1"/>
        </w:numPr>
        <w:spacing w:line="276" w:lineRule="auto"/>
        <w:rPr>
          <w:rFonts w:ascii="Arial" w:hAnsi="Arial" w:eastAsia="Arial" w:cs="Arial"/>
          <w:b/>
          <w:bCs/>
          <w:color w:val="auto"/>
          <w:sz w:val="20"/>
          <w:szCs w:val="20"/>
          <w:lang w:val="es-ES" w:eastAsia="es-CO"/>
        </w:rPr>
      </w:pPr>
      <w:r w:rsidRPr="00802909">
        <w:rPr>
          <w:rFonts w:ascii="Arial" w:hAnsi="Arial" w:eastAsia="Arial" w:cs="Arial"/>
          <w:b/>
          <w:bCs/>
          <w:color w:val="auto"/>
          <w:sz w:val="20"/>
          <w:szCs w:val="20"/>
          <w:lang w:val="es-ES" w:eastAsia="es-CO"/>
        </w:rPr>
        <w:t>SOBRE N</w:t>
      </w:r>
      <w:r w:rsidRPr="00802909" w:rsidR="009C2A99">
        <w:rPr>
          <w:rFonts w:ascii="Arial" w:hAnsi="Arial" w:eastAsia="Arial" w:cs="Arial"/>
          <w:b/>
          <w:bCs/>
          <w:color w:val="auto"/>
          <w:sz w:val="20"/>
          <w:szCs w:val="20"/>
          <w:lang w:val="es-ES" w:eastAsia="es-CO"/>
        </w:rPr>
        <w:t>o.</w:t>
      </w:r>
      <w:r w:rsidRPr="00802909">
        <w:rPr>
          <w:rFonts w:ascii="Arial" w:hAnsi="Arial" w:eastAsia="Arial" w:cs="Arial"/>
          <w:b/>
          <w:bCs/>
          <w:color w:val="auto"/>
          <w:sz w:val="20"/>
          <w:szCs w:val="20"/>
          <w:lang w:val="es-ES" w:eastAsia="es-CO"/>
        </w:rPr>
        <w:t xml:space="preserve"> 2 </w:t>
      </w:r>
    </w:p>
    <w:p w:rsidRPr="00802909" w:rsidR="00817955" w:rsidP="00CA32D3" w:rsidRDefault="00817955" w14:paraId="7486CDB5" w14:textId="66DEB7D1">
      <w:pPr>
        <w:spacing w:line="276" w:lineRule="auto"/>
        <w:jc w:val="both"/>
        <w:rPr>
          <w:rFonts w:eastAsia="Arial" w:cs="Arial"/>
          <w:color w:val="auto"/>
          <w:lang w:eastAsia="es-ES"/>
        </w:rPr>
      </w:pPr>
      <w:r w:rsidRPr="00802909">
        <w:rPr>
          <w:color w:val="auto"/>
          <w:lang w:eastAsia="es-ES"/>
        </w:rPr>
        <w:t>Contiene</w:t>
      </w:r>
      <w:r w:rsidRPr="00802909" w:rsidR="00CF231A">
        <w:rPr>
          <w:color w:val="auto"/>
          <w:lang w:eastAsia="es-ES"/>
        </w:rPr>
        <w:t xml:space="preserve"> únicamente</w:t>
      </w:r>
      <w:r w:rsidRPr="00802909" w:rsidR="002644ED">
        <w:rPr>
          <w:rFonts w:eastAsia="Arial" w:cs="Arial"/>
          <w:color w:val="auto"/>
          <w:lang w:eastAsia="es-ES"/>
        </w:rPr>
        <w:t xml:space="preserve"> </w:t>
      </w:r>
      <w:r w:rsidRPr="00802909">
        <w:rPr>
          <w:color w:val="auto"/>
          <w:lang w:eastAsia="es-ES"/>
        </w:rPr>
        <w:t>la</w:t>
      </w:r>
      <w:r w:rsidRPr="00802909" w:rsidR="002644ED">
        <w:rPr>
          <w:rFonts w:eastAsia="Arial" w:cs="Arial"/>
          <w:color w:val="auto"/>
          <w:lang w:eastAsia="es-ES"/>
        </w:rPr>
        <w:t xml:space="preserve"> </w:t>
      </w:r>
      <w:r w:rsidRPr="00802909">
        <w:rPr>
          <w:color w:val="auto"/>
          <w:lang w:eastAsia="es-ES"/>
        </w:rPr>
        <w:t>oferta</w:t>
      </w:r>
      <w:r w:rsidRPr="00802909" w:rsidR="002644ED">
        <w:rPr>
          <w:rFonts w:eastAsia="Arial" w:cs="Arial"/>
          <w:color w:val="auto"/>
          <w:lang w:eastAsia="es-ES"/>
        </w:rPr>
        <w:t xml:space="preserve"> </w:t>
      </w:r>
      <w:r w:rsidRPr="00802909">
        <w:rPr>
          <w:color w:val="auto"/>
          <w:lang w:eastAsia="es-ES"/>
        </w:rPr>
        <w:t>económica</w:t>
      </w:r>
      <w:r w:rsidRPr="00802909" w:rsidR="002644ED">
        <w:rPr>
          <w:rFonts w:eastAsia="Arial" w:cs="Arial"/>
          <w:color w:val="auto"/>
          <w:lang w:eastAsia="es-ES"/>
        </w:rPr>
        <w:t xml:space="preserve"> </w:t>
      </w:r>
      <w:r w:rsidRPr="00802909">
        <w:rPr>
          <w:color w:val="auto"/>
          <w:lang w:eastAsia="es-ES"/>
        </w:rPr>
        <w:t>del</w:t>
      </w:r>
      <w:r w:rsidRPr="00802909" w:rsidR="002644ED">
        <w:rPr>
          <w:rFonts w:eastAsia="Arial" w:cs="Arial"/>
          <w:color w:val="auto"/>
          <w:lang w:eastAsia="es-ES"/>
        </w:rPr>
        <w:t xml:space="preserve"> </w:t>
      </w:r>
      <w:r w:rsidRPr="00802909">
        <w:rPr>
          <w:color w:val="auto"/>
          <w:lang w:eastAsia="es-ES"/>
        </w:rPr>
        <w:t>Proponente</w:t>
      </w:r>
      <w:r w:rsidRPr="00802909" w:rsidR="002644ED">
        <w:rPr>
          <w:rFonts w:eastAsia="Arial" w:cs="Arial"/>
          <w:color w:val="auto"/>
          <w:lang w:eastAsia="es-ES"/>
        </w:rPr>
        <w:t xml:space="preserve"> </w:t>
      </w:r>
      <w:r w:rsidRPr="00802909">
        <w:rPr>
          <w:color w:val="auto"/>
          <w:lang w:eastAsia="es-ES"/>
        </w:rPr>
        <w:t>y</w:t>
      </w:r>
      <w:r w:rsidRPr="00802909" w:rsidR="002644ED">
        <w:rPr>
          <w:rFonts w:eastAsia="Arial" w:cs="Arial"/>
          <w:color w:val="auto"/>
          <w:lang w:eastAsia="es-ES"/>
        </w:rPr>
        <w:t xml:space="preserve"> </w:t>
      </w:r>
      <w:r w:rsidRPr="00802909">
        <w:rPr>
          <w:color w:val="auto"/>
          <w:lang w:eastAsia="es-ES"/>
        </w:rPr>
        <w:t>debe</w:t>
      </w:r>
      <w:r w:rsidRPr="00802909" w:rsidR="002644ED">
        <w:rPr>
          <w:rFonts w:eastAsia="Arial" w:cs="Arial"/>
          <w:color w:val="auto"/>
          <w:lang w:eastAsia="es-ES"/>
        </w:rPr>
        <w:t xml:space="preserve"> </w:t>
      </w:r>
      <w:r w:rsidRPr="00802909">
        <w:rPr>
          <w:color w:val="auto"/>
          <w:lang w:eastAsia="es-ES"/>
        </w:rPr>
        <w:t>tener</w:t>
      </w:r>
      <w:r w:rsidRPr="00802909" w:rsidR="002644ED">
        <w:rPr>
          <w:rFonts w:eastAsia="Arial" w:cs="Arial"/>
          <w:color w:val="auto"/>
          <w:lang w:eastAsia="es-ES"/>
        </w:rPr>
        <w:t xml:space="preserve"> </w:t>
      </w:r>
      <w:r w:rsidRPr="00802909">
        <w:rPr>
          <w:color w:val="auto"/>
          <w:lang w:eastAsia="es-ES"/>
        </w:rPr>
        <w:t>las</w:t>
      </w:r>
      <w:r w:rsidRPr="00802909" w:rsidR="002644ED">
        <w:rPr>
          <w:rFonts w:eastAsia="Arial" w:cs="Arial"/>
          <w:color w:val="auto"/>
          <w:lang w:eastAsia="es-ES"/>
        </w:rPr>
        <w:t xml:space="preserve"> </w:t>
      </w:r>
      <w:r w:rsidRPr="00802909">
        <w:rPr>
          <w:color w:val="auto"/>
          <w:lang w:eastAsia="es-ES"/>
        </w:rPr>
        <w:t>siguientes</w:t>
      </w:r>
      <w:r w:rsidRPr="00802909" w:rsidR="002644ED">
        <w:rPr>
          <w:rFonts w:eastAsia="Arial" w:cs="Arial"/>
          <w:color w:val="auto"/>
          <w:lang w:eastAsia="es-ES"/>
        </w:rPr>
        <w:t xml:space="preserve"> </w:t>
      </w:r>
      <w:r w:rsidRPr="00802909">
        <w:rPr>
          <w:color w:val="auto"/>
          <w:lang w:eastAsia="es-ES"/>
        </w:rPr>
        <w:t>características:</w:t>
      </w:r>
      <w:r w:rsidRPr="00802909" w:rsidR="002644ED">
        <w:rPr>
          <w:rFonts w:eastAsia="Arial" w:cs="Arial"/>
          <w:color w:val="auto"/>
          <w:lang w:eastAsia="es-ES"/>
        </w:rPr>
        <w:t xml:space="preserve"> </w:t>
      </w:r>
    </w:p>
    <w:p w:rsidRPr="00802909" w:rsidR="003152FA" w:rsidP="00347679" w:rsidRDefault="003152FA" w14:paraId="30F02D5B" w14:textId="744D3115">
      <w:pPr>
        <w:pStyle w:val="Prrafodelista"/>
        <w:numPr>
          <w:ilvl w:val="0"/>
          <w:numId w:val="47"/>
        </w:numPr>
        <w:jc w:val="both"/>
        <w:rPr>
          <w:rFonts w:ascii="Arial,Calibri" w:hAnsi="Arial,Calibri" w:eastAsia="Arial,Calibri" w:cs="Arial,Calibri"/>
          <w:sz w:val="20"/>
          <w:szCs w:val="20"/>
          <w:lang w:eastAsia="es-CO"/>
        </w:rPr>
      </w:pPr>
      <w:r w:rsidRPr="00802909">
        <w:rPr>
          <w:rFonts w:ascii="Arial" w:hAnsi="Arial" w:eastAsia="Arial" w:cs="Arial"/>
          <w:sz w:val="20"/>
          <w:szCs w:val="20"/>
          <w:lang w:eastAsia="es-CO"/>
        </w:rPr>
        <w:t>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Proponente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debe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presentar</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Sobre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2</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físico</w:t>
      </w:r>
      <w:r w:rsidRPr="00802909" w:rsidR="000B76AF">
        <w:rPr>
          <w:rFonts w:ascii="Arial" w:hAnsi="Arial" w:eastAsia="Arial" w:cs="Arial"/>
          <w:sz w:val="20"/>
          <w:szCs w:val="20"/>
          <w:lang w:eastAsia="es-CO"/>
        </w:rPr>
        <w:t>.</w:t>
      </w:r>
      <w:r w:rsidRPr="00802909" w:rsidR="002644ED">
        <w:rPr>
          <w:rFonts w:ascii="Arial,Calibri" w:hAnsi="Arial,Calibri" w:eastAsia="Arial,Calibri" w:cs="Arial,Calibri"/>
          <w:sz w:val="20"/>
          <w:szCs w:val="20"/>
          <w:lang w:eastAsia="es-CO"/>
        </w:rPr>
        <w:t xml:space="preserve"> </w:t>
      </w:r>
      <w:r w:rsidRPr="00802909" w:rsidR="00715604">
        <w:rPr>
          <w:rFonts w:ascii="Arial" w:hAnsi="Arial" w:eastAsia="Arial" w:cs="Arial"/>
          <w:sz w:val="20"/>
          <w:szCs w:val="20"/>
          <w:lang w:eastAsia="es-CO"/>
        </w:rPr>
        <w:t>Sin perjuicio de lo anterior</w:t>
      </w:r>
      <w:r w:rsidRPr="00802909" w:rsidR="00C176BC">
        <w:rPr>
          <w:rFonts w:ascii="Arial,Calibri" w:hAnsi="Arial,Calibri" w:eastAsia="Arial,Calibri" w:cs="Arial,Calibri"/>
          <w:sz w:val="20"/>
          <w:szCs w:val="20"/>
          <w:lang w:eastAsia="es-CO"/>
        </w:rPr>
        <w:t xml:space="preserve">, </w:t>
      </w:r>
      <w:r w:rsidRPr="00802909" w:rsidR="00454C93">
        <w:rPr>
          <w:rFonts w:ascii="Arial,Calibri" w:hAnsi="Arial,Calibri" w:eastAsia="Arial,Calibri" w:cs="Arial,Calibri"/>
          <w:sz w:val="20"/>
          <w:szCs w:val="20"/>
          <w:lang w:eastAsia="es-CO"/>
        </w:rPr>
        <w:t xml:space="preserve">el proponente podrá presentar </w:t>
      </w:r>
      <w:r w:rsidRPr="00802909" w:rsidR="00BA338E">
        <w:rPr>
          <w:rFonts w:ascii="Arial,Calibri" w:hAnsi="Arial,Calibri" w:eastAsia="Arial,Calibri" w:cs="Arial,Calibri"/>
          <w:sz w:val="20"/>
          <w:szCs w:val="20"/>
          <w:lang w:eastAsia="es-CO"/>
        </w:rPr>
        <w:t>el</w:t>
      </w:r>
      <w:r w:rsidRPr="00802909" w:rsidR="001F1421">
        <w:rPr>
          <w:rFonts w:ascii="Arial" w:hAnsi="Arial" w:eastAsia="Arial" w:cs="Arial"/>
          <w:sz w:val="20"/>
          <w:szCs w:val="20"/>
          <w:lang w:eastAsia="es-CO"/>
        </w:rPr>
        <w:t xml:space="preserve"> contenido del sobre 2</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en</w:t>
      </w:r>
      <w:r w:rsidRPr="00802909" w:rsidR="002644ED">
        <w:rPr>
          <w:rFonts w:ascii="Arial,Calibri" w:hAnsi="Arial,Calibri" w:eastAsia="Arial,Calibri" w:cs="Arial,Calibri"/>
          <w:sz w:val="20"/>
          <w:szCs w:val="20"/>
          <w:lang w:eastAsia="es-CO"/>
        </w:rPr>
        <w:t xml:space="preserve"> </w:t>
      </w:r>
      <w:r w:rsidRPr="00802909" w:rsidR="00F80A22">
        <w:rPr>
          <w:rFonts w:ascii="Arial" w:hAnsi="Arial" w:eastAsia="Arial" w:cs="Arial"/>
          <w:sz w:val="20"/>
          <w:szCs w:val="20"/>
          <w:lang w:eastAsia="es-CO"/>
        </w:rPr>
        <w:t>M</w:t>
      </w:r>
      <w:r w:rsidRPr="00802909">
        <w:rPr>
          <w:rFonts w:ascii="Arial" w:hAnsi="Arial" w:eastAsia="Arial" w:cs="Arial"/>
          <w:sz w:val="20"/>
          <w:szCs w:val="20"/>
          <w:lang w:eastAsia="es-CO"/>
        </w:rPr>
        <w:t>edio</w:t>
      </w:r>
      <w:r w:rsidRPr="00802909" w:rsidR="002644ED">
        <w:rPr>
          <w:rFonts w:ascii="Arial,Calibri" w:hAnsi="Arial,Calibri" w:eastAsia="Arial,Calibri" w:cs="Arial,Calibri"/>
          <w:sz w:val="20"/>
          <w:szCs w:val="20"/>
          <w:lang w:eastAsia="es-CO"/>
        </w:rPr>
        <w:t xml:space="preserve"> </w:t>
      </w:r>
      <w:r w:rsidRPr="00802909" w:rsidR="008D705C">
        <w:rPr>
          <w:rFonts w:ascii="Arial" w:hAnsi="Arial" w:eastAsia="Arial" w:cs="Arial"/>
          <w:sz w:val="20"/>
          <w:szCs w:val="20"/>
          <w:lang w:eastAsia="es-CO"/>
        </w:rPr>
        <w:t>Magnético u</w:t>
      </w:r>
      <w:r w:rsidRPr="00802909" w:rsidR="004B37A1">
        <w:rPr>
          <w:rFonts w:ascii="Arial" w:hAnsi="Arial" w:eastAsia="Arial" w:cs="Arial"/>
          <w:sz w:val="20"/>
          <w:szCs w:val="20"/>
          <w:lang w:eastAsia="es-CO"/>
        </w:rPr>
        <w:t xml:space="preserve"> Óptico</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debidamente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sellado.</w:t>
      </w:r>
      <w:r w:rsidRPr="00802909" w:rsidR="002644ED">
        <w:rPr>
          <w:rFonts w:ascii="Arial,Calibri" w:hAnsi="Arial,Calibri" w:eastAsia="Arial,Calibri" w:cs="Arial,Calibri"/>
          <w:sz w:val="20"/>
          <w:szCs w:val="20"/>
          <w:lang w:eastAsia="es-CO"/>
        </w:rPr>
        <w:t xml:space="preserve"> </w:t>
      </w:r>
      <w:r w:rsidRPr="00802909" w:rsidR="005D25E9">
        <w:rPr>
          <w:rFonts w:ascii="Arial" w:hAnsi="Arial" w:eastAsia="Arial" w:cs="Arial"/>
          <w:sz w:val="20"/>
          <w:szCs w:val="20"/>
          <w:lang w:eastAsia="es-CO"/>
        </w:rPr>
        <w:t xml:space="preserve">El </w:t>
      </w:r>
      <w:r w:rsidRPr="00802909" w:rsidR="00F80A22">
        <w:rPr>
          <w:rFonts w:ascii="Arial" w:hAnsi="Arial" w:eastAsia="Arial" w:cs="Arial"/>
          <w:sz w:val="20"/>
          <w:szCs w:val="20"/>
          <w:lang w:eastAsia="es-CO"/>
        </w:rPr>
        <w:t>M</w:t>
      </w:r>
      <w:r w:rsidRPr="00802909" w:rsidR="005D25E9">
        <w:rPr>
          <w:rFonts w:ascii="Arial" w:hAnsi="Arial" w:eastAsia="Arial" w:cs="Arial"/>
          <w:sz w:val="20"/>
          <w:szCs w:val="20"/>
          <w:lang w:eastAsia="es-CO"/>
        </w:rPr>
        <w:t xml:space="preserve">edio </w:t>
      </w:r>
      <w:r w:rsidRPr="00802909" w:rsidR="00F80A22">
        <w:rPr>
          <w:rFonts w:ascii="Arial" w:hAnsi="Arial" w:eastAsia="Arial" w:cs="Arial"/>
          <w:sz w:val="20"/>
          <w:szCs w:val="20"/>
          <w:lang w:eastAsia="es-CO"/>
        </w:rPr>
        <w:t>M</w:t>
      </w:r>
      <w:r w:rsidRPr="00802909" w:rsidR="005D25E9">
        <w:rPr>
          <w:rFonts w:ascii="Arial" w:hAnsi="Arial" w:eastAsia="Arial" w:cs="Arial"/>
          <w:sz w:val="20"/>
          <w:szCs w:val="20"/>
          <w:lang w:eastAsia="es-CO"/>
        </w:rPr>
        <w:t>agnético</w:t>
      </w:r>
      <w:r w:rsidRPr="00802909" w:rsidR="002644ED">
        <w:rPr>
          <w:rFonts w:ascii="Arial,Calibri" w:hAnsi="Arial,Calibri" w:eastAsia="Arial,Calibri" w:cs="Arial,Calibri"/>
          <w:sz w:val="20"/>
          <w:szCs w:val="20"/>
          <w:lang w:eastAsia="es-CO"/>
        </w:rPr>
        <w:t xml:space="preserve"> </w:t>
      </w:r>
      <w:r w:rsidRPr="00802909" w:rsidR="004B37A1">
        <w:rPr>
          <w:rFonts w:ascii="Arial,Calibri" w:hAnsi="Arial,Calibri" w:eastAsia="Arial,Calibri" w:cs="Arial,Calibri"/>
          <w:sz w:val="20"/>
          <w:szCs w:val="20"/>
          <w:lang w:eastAsia="es-CO"/>
        </w:rPr>
        <w:t xml:space="preserve">u Óptico </w:t>
      </w:r>
      <w:r w:rsidRPr="00802909">
        <w:rPr>
          <w:rFonts w:ascii="Arial" w:hAnsi="Arial" w:eastAsia="Arial" w:cs="Arial"/>
          <w:sz w:val="20"/>
          <w:szCs w:val="20"/>
          <w:lang w:eastAsia="es-CO"/>
        </w:rPr>
        <w:t>que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contiene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información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oferta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económica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debe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ser</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distint</w:t>
      </w:r>
      <w:r w:rsidRPr="00802909" w:rsidR="009C2A99">
        <w:rPr>
          <w:rFonts w:ascii="Arial" w:hAnsi="Arial" w:eastAsia="Arial" w:cs="Arial"/>
          <w:sz w:val="20"/>
          <w:szCs w:val="20"/>
          <w:lang w:eastAsia="es-CO"/>
        </w:rPr>
        <w:t>o</w:t>
      </w:r>
      <w:r w:rsidRPr="00802909" w:rsidR="002644ED">
        <w:rPr>
          <w:rFonts w:ascii="Arial,Calibri" w:hAnsi="Arial,Calibri" w:eastAsia="Arial,Calibri" w:cs="Arial,Calibri"/>
          <w:sz w:val="20"/>
          <w:szCs w:val="20"/>
          <w:lang w:eastAsia="es-CO"/>
        </w:rPr>
        <w:t xml:space="preserve"> </w:t>
      </w:r>
      <w:r w:rsidRPr="00802909" w:rsidR="00A22957">
        <w:rPr>
          <w:rFonts w:ascii="Arial" w:hAnsi="Arial" w:eastAsia="Arial" w:cs="Arial"/>
          <w:sz w:val="20"/>
          <w:szCs w:val="20"/>
          <w:lang w:eastAsia="es-CO"/>
        </w:rPr>
        <w:t>al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que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contiene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la</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información</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del</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Sobre</w:t>
      </w:r>
      <w:r w:rsidRPr="00802909" w:rsidR="002644ED">
        <w:rPr>
          <w:rFonts w:ascii="Arial,Calibri" w:hAnsi="Arial,Calibri" w:eastAsia="Arial,Calibri" w:cs="Arial,Calibri"/>
          <w:sz w:val="20"/>
          <w:szCs w:val="20"/>
          <w:lang w:eastAsia="es-CO"/>
        </w:rPr>
        <w:t xml:space="preserve"> </w:t>
      </w:r>
      <w:r w:rsidRPr="00802909">
        <w:rPr>
          <w:rFonts w:ascii="Arial" w:hAnsi="Arial" w:eastAsia="Arial" w:cs="Arial"/>
          <w:sz w:val="20"/>
          <w:szCs w:val="20"/>
          <w:lang w:eastAsia="es-CO"/>
        </w:rPr>
        <w:t>1.</w:t>
      </w:r>
      <w:r w:rsidRPr="00802909" w:rsidR="002644ED">
        <w:rPr>
          <w:rFonts w:ascii="Arial,Calibri" w:hAnsi="Arial,Calibri" w:eastAsia="Arial,Calibri" w:cs="Arial,Calibri"/>
          <w:sz w:val="20"/>
          <w:szCs w:val="20"/>
          <w:lang w:eastAsia="es-CO"/>
        </w:rPr>
        <w:t xml:space="preserve"> </w:t>
      </w:r>
      <w:r w:rsidRPr="00802909" w:rsidR="00347679">
        <w:rPr>
          <w:rFonts w:ascii="Arial,Calibri" w:hAnsi="Arial,Calibri" w:eastAsia="Arial,Calibri" w:cs="Arial,Calibri"/>
          <w:sz w:val="20"/>
          <w:szCs w:val="20"/>
          <w:highlight w:val="lightGray"/>
          <w:lang w:eastAsia="es-CO"/>
        </w:rPr>
        <w:t xml:space="preserve">[Para los procesos en SECOP II, el Sobre 2 debe presentarse en el </w:t>
      </w:r>
      <w:r w:rsidRPr="00802909" w:rsidR="00A34F8C">
        <w:rPr>
          <w:rFonts w:ascii="Arial,Calibri" w:hAnsi="Arial,Calibri" w:eastAsia="Arial,Calibri" w:cs="Arial,Calibri"/>
          <w:sz w:val="20"/>
          <w:szCs w:val="20"/>
          <w:highlight w:val="lightGray"/>
          <w:lang w:eastAsia="es-CO"/>
        </w:rPr>
        <w:t>cuestionario</w:t>
      </w:r>
      <w:r w:rsidRPr="00802909" w:rsidR="00347679">
        <w:rPr>
          <w:rFonts w:ascii="Arial,Calibri" w:hAnsi="Arial,Calibri" w:eastAsia="Arial,Calibri" w:cs="Arial,Calibri"/>
          <w:sz w:val="20"/>
          <w:szCs w:val="20"/>
          <w:highlight w:val="lightGray"/>
          <w:lang w:eastAsia="es-CO"/>
        </w:rPr>
        <w:t xml:space="preserve"> destinado para ello en el Módulo de </w:t>
      </w:r>
      <w:r w:rsidRPr="00802909" w:rsidR="00A34F8C">
        <w:rPr>
          <w:rFonts w:ascii="Arial,Calibri" w:hAnsi="Arial,Calibri" w:eastAsia="Arial,Calibri" w:cs="Arial,Calibri"/>
          <w:sz w:val="20"/>
          <w:szCs w:val="20"/>
          <w:highlight w:val="lightGray"/>
          <w:lang w:eastAsia="es-CO"/>
        </w:rPr>
        <w:t>“</w:t>
      </w:r>
      <w:r w:rsidRPr="00802909" w:rsidR="00347679">
        <w:rPr>
          <w:rFonts w:ascii="Arial,Calibri" w:hAnsi="Arial,Calibri" w:eastAsia="Arial,Calibri" w:cs="Arial,Calibri"/>
          <w:sz w:val="20"/>
          <w:szCs w:val="20"/>
          <w:highlight w:val="lightGray"/>
          <w:lang w:eastAsia="es-CO"/>
        </w:rPr>
        <w:t>Licitación de Obra Pública</w:t>
      </w:r>
      <w:r w:rsidRPr="00802909" w:rsidR="00A34F8C">
        <w:rPr>
          <w:rFonts w:ascii="Arial,Calibri" w:hAnsi="Arial,Calibri" w:eastAsia="Arial,Calibri" w:cs="Arial,Calibri"/>
          <w:sz w:val="20"/>
          <w:szCs w:val="20"/>
          <w:highlight w:val="lightGray"/>
          <w:lang w:eastAsia="es-CO"/>
        </w:rPr>
        <w:t>”</w:t>
      </w:r>
      <w:r w:rsidRPr="00802909" w:rsidR="00347679">
        <w:rPr>
          <w:rFonts w:ascii="Arial,Calibri" w:hAnsi="Arial,Calibri" w:eastAsia="Arial,Calibri" w:cs="Arial,Calibri"/>
          <w:sz w:val="20"/>
          <w:szCs w:val="20"/>
          <w:highlight w:val="lightGray"/>
          <w:lang w:eastAsia="es-CO"/>
        </w:rPr>
        <w:t xml:space="preserve"> y no podrá ser entregado en físico</w:t>
      </w:r>
      <w:r w:rsidRPr="00802909" w:rsidR="00347679">
        <w:rPr>
          <w:rFonts w:ascii="Arial,Calibri" w:hAnsi="Arial,Calibri" w:eastAsia="Arial,Calibri" w:cs="Arial,Calibri"/>
          <w:sz w:val="20"/>
          <w:szCs w:val="20"/>
          <w:lang w:eastAsia="es-CO"/>
        </w:rPr>
        <w:t>]</w:t>
      </w:r>
    </w:p>
    <w:p w:rsidRPr="002442F5" w:rsidR="70ABC5DA" w:rsidP="002442F5" w:rsidRDefault="00817955" w14:paraId="410176D3" w14:textId="670AC81E">
      <w:pPr>
        <w:pStyle w:val="Prrafodelista"/>
        <w:numPr>
          <w:ilvl w:val="0"/>
          <w:numId w:val="47"/>
        </w:numPr>
        <w:jc w:val="both"/>
        <w:rPr>
          <w:rFonts w:ascii="Arial" w:hAnsi="Arial" w:eastAsia="Arial" w:cs="Arial"/>
          <w:sz w:val="20"/>
          <w:szCs w:val="20"/>
          <w:lang w:eastAsia="es-ES"/>
        </w:rPr>
      </w:pPr>
      <w:r w:rsidRPr="00802909">
        <w:rPr>
          <w:rFonts w:ascii="Arial" w:hAnsi="Arial" w:eastAsia="Arial" w:cs="Arial"/>
          <w:sz w:val="20"/>
          <w:szCs w:val="20"/>
          <w:lang w:eastAsia="es-ES"/>
        </w:rPr>
        <w:t>Debe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incluir</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la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propuesta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económica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debidamente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diligenciada,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de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conformidad</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con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todos</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y</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cada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uno</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de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los</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ítems</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exigidos</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y</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relacionados</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el</w:t>
      </w:r>
      <w:r w:rsidRPr="00802909" w:rsidR="002644ED">
        <w:rPr>
          <w:rFonts w:ascii="Arial" w:hAnsi="Arial" w:eastAsia="Arial" w:cs="Arial"/>
          <w:sz w:val="20"/>
          <w:szCs w:val="20"/>
          <w:lang w:eastAsia="es-ES"/>
        </w:rPr>
        <w:t xml:space="preserve"> </w:t>
      </w:r>
      <w:r w:rsidRPr="00802909" w:rsidR="00F80A22">
        <w:fldChar w:fldCharType="begin"/>
      </w:r>
      <w:r w:rsidRPr="00802909" w:rsidR="00F80A22">
        <w:rPr>
          <w:rFonts w:ascii="Arial" w:hAnsi="Arial" w:cs="Arial"/>
          <w:sz w:val="20"/>
          <w:szCs w:val="20"/>
          <w:lang w:eastAsia="es-ES"/>
        </w:rPr>
        <w:instrText xml:space="preserve"> REF _Ref508648916 \h </w:instrText>
      </w:r>
      <w:r w:rsidRPr="00802909" w:rsidR="00CA32D3">
        <w:instrText xml:space="preserve"> \* MERGEFORMAT </w:instrText>
      </w:r>
      <w:r w:rsidRPr="00802909" w:rsidR="00F80A22">
        <w:rPr>
          <w:rFonts w:ascii="Arial" w:hAnsi="Arial" w:cs="Arial"/>
          <w:sz w:val="20"/>
          <w:szCs w:val="20"/>
          <w:highlight w:val="green"/>
          <w:lang w:eastAsia="es-ES"/>
        </w:rPr>
        <w:fldChar w:fldCharType="separate"/>
      </w:r>
      <w:r w:rsidRPr="00802909" w:rsidR="004B4689">
        <w:rPr>
          <w:rFonts w:ascii="Arial" w:hAnsi="Arial" w:eastAsia="Arial" w:cs="Arial"/>
          <w:sz w:val="20"/>
          <w:szCs w:val="20"/>
        </w:rPr>
        <w:t>Formulario 1– Formulario de Presupuesto Oficial</w:t>
      </w:r>
      <w:r w:rsidRPr="00802909" w:rsidR="00F80A22">
        <w:fldChar w:fldCharType="end"/>
      </w:r>
      <w:r w:rsidRPr="00802909" w:rsidR="00F80A22">
        <w:rPr>
          <w:rFonts w:ascii="Arial" w:hAnsi="Arial" w:eastAsia="Arial" w:cs="Arial"/>
          <w:sz w:val="20"/>
          <w:szCs w:val="20"/>
          <w:lang w:eastAsia="es-ES"/>
        </w:rPr>
        <w:t xml:space="preserve">. </w:t>
      </w:r>
    </w:p>
    <w:p w:rsidRPr="00802909" w:rsidR="003152FA" w:rsidRDefault="003152FA" w14:paraId="65B135F6" w14:textId="5CA3CAC3">
      <w:pPr>
        <w:pStyle w:val="Prrafodelista"/>
        <w:numPr>
          <w:ilvl w:val="0"/>
          <w:numId w:val="47"/>
        </w:numPr>
        <w:jc w:val="both"/>
        <w:rPr>
          <w:rFonts w:ascii="Arial" w:hAnsi="Arial" w:eastAsia="Arial" w:cs="Arial"/>
          <w:sz w:val="20"/>
          <w:szCs w:val="20"/>
          <w:lang w:eastAsia="es-ES"/>
        </w:rPr>
      </w:pPr>
      <w:r w:rsidRPr="00802909">
        <w:rPr>
          <w:rFonts w:ascii="Arial" w:hAnsi="Arial" w:eastAsia="Arial" w:cs="Arial"/>
          <w:sz w:val="20"/>
          <w:szCs w:val="20"/>
          <w:lang w:eastAsia="es-ES"/>
        </w:rPr>
        <w:t>La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información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físico</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y</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en</w:t>
      </w:r>
      <w:r w:rsidRPr="00802909" w:rsidR="002644ED">
        <w:rPr>
          <w:rFonts w:ascii="Arial" w:hAnsi="Arial" w:eastAsia="Arial" w:cs="Arial"/>
          <w:sz w:val="20"/>
          <w:szCs w:val="20"/>
          <w:lang w:eastAsia="es-ES"/>
        </w:rPr>
        <w:t xml:space="preserve"> </w:t>
      </w:r>
      <w:r w:rsidRPr="00802909" w:rsidR="00F80A22">
        <w:rPr>
          <w:rFonts w:ascii="Arial" w:hAnsi="Arial" w:eastAsia="Arial" w:cs="Arial"/>
          <w:sz w:val="20"/>
          <w:szCs w:val="20"/>
          <w:lang w:eastAsia="es-ES"/>
        </w:rPr>
        <w:t>M</w:t>
      </w:r>
      <w:r w:rsidRPr="00802909">
        <w:rPr>
          <w:rFonts w:ascii="Arial" w:hAnsi="Arial" w:eastAsia="Arial" w:cs="Arial"/>
          <w:sz w:val="20"/>
          <w:szCs w:val="20"/>
          <w:lang w:eastAsia="es-ES"/>
        </w:rPr>
        <w:t>edio</w:t>
      </w:r>
      <w:r w:rsidRPr="00802909" w:rsidR="002644ED">
        <w:rPr>
          <w:rFonts w:ascii="Arial" w:hAnsi="Arial" w:eastAsia="Arial" w:cs="Arial"/>
          <w:sz w:val="20"/>
          <w:szCs w:val="20"/>
          <w:lang w:eastAsia="es-ES"/>
        </w:rPr>
        <w:t xml:space="preserve"> </w:t>
      </w:r>
      <w:r w:rsidRPr="00802909" w:rsidR="00F80A22">
        <w:rPr>
          <w:rFonts w:ascii="Arial" w:hAnsi="Arial" w:eastAsia="Arial" w:cs="Arial"/>
          <w:sz w:val="20"/>
          <w:szCs w:val="20"/>
          <w:lang w:eastAsia="es-ES"/>
        </w:rPr>
        <w:t>M</w:t>
      </w:r>
      <w:r w:rsidRPr="00802909">
        <w:rPr>
          <w:rFonts w:ascii="Arial" w:hAnsi="Arial" w:eastAsia="Arial" w:cs="Arial"/>
          <w:sz w:val="20"/>
          <w:szCs w:val="20"/>
          <w:lang w:eastAsia="es-ES"/>
        </w:rPr>
        <w:t>agnético</w:t>
      </w:r>
      <w:r w:rsidRPr="00802909" w:rsidR="002644ED">
        <w:rPr>
          <w:rFonts w:ascii="Arial" w:hAnsi="Arial" w:eastAsia="Arial" w:cs="Arial"/>
          <w:sz w:val="20"/>
          <w:szCs w:val="20"/>
          <w:lang w:eastAsia="es-ES"/>
        </w:rPr>
        <w:t xml:space="preserve"> </w:t>
      </w:r>
      <w:r w:rsidRPr="00802909" w:rsidR="004B37A1">
        <w:rPr>
          <w:rFonts w:ascii="Arial" w:hAnsi="Arial" w:eastAsia="Arial" w:cs="Arial"/>
          <w:sz w:val="20"/>
          <w:szCs w:val="20"/>
          <w:lang w:eastAsia="es-ES"/>
        </w:rPr>
        <w:t>u Óptico</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debe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ser</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idéntica.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caso</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de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presentarse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discrepancias</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entre</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la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información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consignada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medio</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físico</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y</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la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información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incluida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en</w:t>
      </w:r>
      <w:r w:rsidRPr="00802909" w:rsidR="002644ED">
        <w:rPr>
          <w:rFonts w:ascii="Arial" w:hAnsi="Arial" w:eastAsia="Arial" w:cs="Arial"/>
          <w:sz w:val="20"/>
          <w:szCs w:val="20"/>
          <w:lang w:eastAsia="es-ES"/>
        </w:rPr>
        <w:t xml:space="preserve"> </w:t>
      </w:r>
      <w:r w:rsidRPr="00802909" w:rsidR="005D25E9">
        <w:rPr>
          <w:rFonts w:ascii="Arial" w:hAnsi="Arial" w:eastAsia="Arial" w:cs="Arial"/>
          <w:sz w:val="20"/>
          <w:szCs w:val="20"/>
          <w:lang w:eastAsia="es-ES"/>
        </w:rPr>
        <w:t xml:space="preserve">el </w:t>
      </w:r>
      <w:r w:rsidRPr="00802909" w:rsidR="00F80A22">
        <w:rPr>
          <w:rFonts w:ascii="Arial" w:hAnsi="Arial" w:eastAsia="Arial" w:cs="Arial"/>
          <w:sz w:val="20"/>
          <w:szCs w:val="20"/>
          <w:lang w:eastAsia="es-ES"/>
        </w:rPr>
        <w:t>M</w:t>
      </w:r>
      <w:r w:rsidRPr="00802909" w:rsidR="005D25E9">
        <w:rPr>
          <w:rFonts w:ascii="Arial" w:hAnsi="Arial" w:eastAsia="Arial" w:cs="Arial"/>
          <w:sz w:val="20"/>
          <w:szCs w:val="20"/>
          <w:lang w:eastAsia="es-ES"/>
        </w:rPr>
        <w:t xml:space="preserve">edio </w:t>
      </w:r>
      <w:r w:rsidRPr="00802909" w:rsidR="00F80A22">
        <w:rPr>
          <w:rFonts w:ascii="Arial" w:hAnsi="Arial" w:eastAsia="Arial" w:cs="Arial"/>
          <w:sz w:val="20"/>
          <w:szCs w:val="20"/>
          <w:lang w:eastAsia="es-ES"/>
        </w:rPr>
        <w:t>M</w:t>
      </w:r>
      <w:r w:rsidRPr="00802909" w:rsidR="005D25E9">
        <w:rPr>
          <w:rFonts w:ascii="Arial" w:hAnsi="Arial" w:eastAsia="Arial" w:cs="Arial"/>
          <w:sz w:val="20"/>
          <w:szCs w:val="20"/>
          <w:lang w:eastAsia="es-ES"/>
        </w:rPr>
        <w:t>agnético</w:t>
      </w:r>
      <w:r w:rsidRPr="00802909">
        <w:rPr>
          <w:rFonts w:ascii="Arial" w:hAnsi="Arial" w:eastAsia="Arial" w:cs="Arial"/>
          <w:sz w:val="20"/>
          <w:szCs w:val="20"/>
          <w:lang w:eastAsia="es-ES"/>
        </w:rPr>
        <w:t>,</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prevalecerá</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la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información</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consignada</w:t>
      </w:r>
      <w:r w:rsidRPr="00802909" w:rsidR="002644ED">
        <w:rPr>
          <w:rFonts w:ascii="Arial" w:hAnsi="Arial" w:eastAsia="Arial" w:cs="Arial"/>
          <w:sz w:val="20"/>
          <w:szCs w:val="20"/>
          <w:lang w:eastAsia="es-ES"/>
        </w:rPr>
        <w:t xml:space="preserve"> </w:t>
      </w:r>
      <w:r w:rsidRPr="00802909">
        <w:rPr>
          <w:rFonts w:ascii="Arial" w:hAnsi="Arial" w:eastAsia="Arial" w:cs="Arial"/>
          <w:sz w:val="20"/>
          <w:szCs w:val="20"/>
          <w:lang w:eastAsia="es-ES"/>
        </w:rPr>
        <w:t>físicamente.</w:t>
      </w:r>
      <w:r w:rsidRPr="00802909" w:rsidR="002644ED">
        <w:rPr>
          <w:rFonts w:ascii="Arial" w:hAnsi="Arial" w:eastAsia="Arial" w:cs="Arial"/>
          <w:sz w:val="20"/>
          <w:szCs w:val="20"/>
          <w:lang w:eastAsia="es-ES"/>
        </w:rPr>
        <w:t xml:space="preserve"> </w:t>
      </w:r>
    </w:p>
    <w:p w:rsidRPr="00802909" w:rsidR="00CF7077" w:rsidRDefault="00CF7077" w14:paraId="19DE8633" w14:textId="47AA3252">
      <w:pPr>
        <w:pStyle w:val="Prrafodelista"/>
        <w:numPr>
          <w:ilvl w:val="0"/>
          <w:numId w:val="47"/>
        </w:numPr>
        <w:jc w:val="both"/>
        <w:rPr>
          <w:rFonts w:ascii="Arial" w:hAnsi="Arial" w:eastAsia="Arial" w:cs="Arial"/>
          <w:sz w:val="20"/>
          <w:szCs w:val="20"/>
          <w:lang w:eastAsia="es-ES"/>
        </w:rPr>
      </w:pPr>
      <w:r w:rsidRPr="00802909">
        <w:rPr>
          <w:rFonts w:ascii="Arial" w:hAnsi="Arial" w:eastAsia="Arial" w:cs="Arial"/>
          <w:sz w:val="20"/>
          <w:szCs w:val="20"/>
          <w:lang w:eastAsia="es-ES"/>
        </w:rPr>
        <w:t xml:space="preserve">El </w:t>
      </w:r>
      <w:r w:rsidRPr="00802909">
        <w:rPr>
          <w:rFonts w:ascii="Arial" w:hAnsi="Arial" w:eastAsia="Arial" w:cs="Arial"/>
          <w:sz w:val="20"/>
          <w:szCs w:val="20"/>
          <w:lang w:eastAsia="es-ES"/>
        </w:rPr>
        <w:fldChar w:fldCharType="begin"/>
      </w:r>
      <w:r w:rsidRPr="00802909">
        <w:rPr>
          <w:rFonts w:ascii="Arial" w:hAnsi="Arial" w:eastAsia="Arial" w:cs="Arial"/>
          <w:sz w:val="20"/>
          <w:szCs w:val="20"/>
          <w:lang w:eastAsia="es-ES"/>
        </w:rPr>
        <w:instrText xml:space="preserve"> REF _Ref508648916 \h </w:instrText>
      </w:r>
      <w:r w:rsidRPr="00802909">
        <w:rPr>
          <w:rFonts w:ascii="Arial" w:hAnsi="Arial" w:eastAsia="Arial" w:cs="Arial"/>
          <w:sz w:val="20"/>
          <w:szCs w:val="20"/>
          <w:lang w:eastAsia="es-ES"/>
        </w:rPr>
      </w:r>
      <w:r w:rsidRPr="00802909">
        <w:rPr>
          <w:rFonts w:ascii="Arial" w:hAnsi="Arial" w:eastAsia="Arial" w:cs="Arial"/>
          <w:sz w:val="20"/>
          <w:szCs w:val="20"/>
          <w:lang w:eastAsia="es-ES"/>
        </w:rPr>
        <w:fldChar w:fldCharType="separate"/>
      </w:r>
      <w:r w:rsidRPr="00802909">
        <w:rPr>
          <w:rFonts w:ascii="Arial" w:hAnsi="Arial" w:eastAsia="Arial" w:cs="Arial"/>
          <w:sz w:val="20"/>
          <w:szCs w:val="20"/>
        </w:rPr>
        <w:t>Formulario 1– Formulario de Presupuesto Oficial</w:t>
      </w:r>
      <w:r w:rsidRPr="00802909">
        <w:rPr>
          <w:rFonts w:ascii="Arial" w:hAnsi="Arial" w:eastAsia="Arial" w:cs="Arial"/>
          <w:sz w:val="20"/>
          <w:szCs w:val="20"/>
          <w:lang w:eastAsia="es-ES"/>
        </w:rPr>
        <w:fldChar w:fldCharType="end"/>
      </w:r>
      <w:r w:rsidRPr="00802909">
        <w:rPr>
          <w:rFonts w:ascii="Arial" w:hAnsi="Arial" w:eastAsia="Arial" w:cs="Arial"/>
          <w:sz w:val="20"/>
          <w:szCs w:val="20"/>
          <w:lang w:eastAsia="es-ES"/>
        </w:rPr>
        <w:t xml:space="preserve"> debe presentarse debidamente firmado. </w:t>
      </w:r>
    </w:p>
    <w:p w:rsidRPr="00802909" w:rsidR="2B33B71A" w:rsidP="005C08F6" w:rsidRDefault="2B33B71A" w14:paraId="7CFD9D8A" w14:textId="1E86CBDE">
      <w:pPr>
        <w:ind w:firstLine="644"/>
        <w:rPr>
          <w:rFonts w:eastAsia="Arial" w:cs="Arial"/>
          <w:color w:val="auto"/>
          <w:sz w:val="18"/>
          <w:szCs w:val="18"/>
          <w:lang w:eastAsia="es-ES"/>
        </w:rPr>
      </w:pPr>
      <w:r w:rsidRPr="00802909">
        <w:rPr>
          <w:rFonts w:eastAsia="Arial" w:cs="Arial"/>
          <w:color w:val="auto"/>
          <w:sz w:val="18"/>
          <w:szCs w:val="18"/>
          <w:lang w:eastAsia="es-ES"/>
        </w:rPr>
        <w:lastRenderedPageBreak/>
        <w:t xml:space="preserve">(Ver conceptos: </w:t>
      </w:r>
      <w:hyperlink w:history="1" r:id="rId85">
        <w:r w:rsidRPr="001A0F5D">
          <w:rPr>
            <w:rStyle w:val="Hipervnculo"/>
            <w:rFonts w:eastAsia="Arial" w:cs="Arial"/>
            <w:sz w:val="18"/>
            <w:szCs w:val="18"/>
            <w:lang w:eastAsia="es-ES"/>
          </w:rPr>
          <w:t>4201913000007443 del 16/12/2019</w:t>
        </w:r>
      </w:hyperlink>
      <w:r w:rsidRPr="00802909" w:rsidR="005C08F6">
        <w:rPr>
          <w:rFonts w:eastAsia="Arial" w:cs="Arial"/>
          <w:color w:val="auto"/>
          <w:sz w:val="18"/>
          <w:szCs w:val="18"/>
          <w:lang w:eastAsia="es-ES"/>
        </w:rPr>
        <w:t>)</w:t>
      </w:r>
    </w:p>
    <w:p w:rsidRPr="00802909" w:rsidR="002B56E2" w:rsidP="009458A1" w:rsidRDefault="002B56E2" w14:paraId="6DB91E6D" w14:textId="416148BC">
      <w:pPr>
        <w:pStyle w:val="Capitulo2"/>
        <w:rPr>
          <w:color w:val="auto"/>
        </w:rPr>
      </w:pPr>
      <w:bookmarkStart w:name="_Toc471839115" w:id="285"/>
      <w:bookmarkStart w:name="_Toc504124513" w:id="286"/>
      <w:bookmarkStart w:name="_Toc508648262" w:id="287"/>
      <w:bookmarkStart w:name="_Toc508984046" w:id="288"/>
      <w:bookmarkStart w:name="_Toc509843877" w:id="289"/>
      <w:bookmarkStart w:name="_Toc511924785" w:id="290"/>
      <w:bookmarkStart w:name="_Toc520226874" w:id="291"/>
      <w:bookmarkStart w:name="_Toc520297844" w:id="292"/>
      <w:bookmarkStart w:name="_Toc520317109" w:id="293"/>
      <w:bookmarkStart w:name="_Toc533083710" w:id="294"/>
      <w:bookmarkStart w:name="_Toc5006141" w:id="295"/>
      <w:r w:rsidRPr="00802909">
        <w:rPr>
          <w:color w:val="auto"/>
        </w:rPr>
        <w:t>CIERRE</w:t>
      </w:r>
      <w:r w:rsidRPr="00802909" w:rsidR="002644ED">
        <w:rPr>
          <w:color w:val="auto"/>
        </w:rPr>
        <w:t xml:space="preserve"> </w:t>
      </w:r>
      <w:r w:rsidRPr="00802909">
        <w:rPr>
          <w:color w:val="auto"/>
        </w:rPr>
        <w:t>DEL</w:t>
      </w:r>
      <w:r w:rsidRPr="00802909" w:rsidR="002644ED">
        <w:rPr>
          <w:color w:val="auto"/>
        </w:rPr>
        <w:t xml:space="preserve"> </w:t>
      </w:r>
      <w:r w:rsidRPr="00802909">
        <w:rPr>
          <w:color w:val="auto"/>
        </w:rPr>
        <w:t>PROCESO</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APERTURA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OFERTAS</w:t>
      </w:r>
      <w:bookmarkEnd w:id="285"/>
      <w:bookmarkEnd w:id="286"/>
      <w:bookmarkEnd w:id="287"/>
      <w:bookmarkEnd w:id="288"/>
      <w:bookmarkEnd w:id="289"/>
      <w:bookmarkEnd w:id="290"/>
      <w:bookmarkEnd w:id="291"/>
      <w:bookmarkEnd w:id="292"/>
      <w:bookmarkEnd w:id="293"/>
      <w:bookmarkEnd w:id="294"/>
      <w:bookmarkEnd w:id="295"/>
    </w:p>
    <w:p w:rsidRPr="00802909" w:rsidR="002548C8" w:rsidP="0084155D" w:rsidRDefault="00F01E29" w14:paraId="7FF5AC9B" w14:textId="484ED5BD">
      <w:pPr>
        <w:spacing w:line="276" w:lineRule="auto"/>
        <w:jc w:val="both"/>
        <w:rPr>
          <w:rFonts w:eastAsia="Calibri"/>
          <w:color w:val="auto"/>
          <w:lang w:eastAsia="es-CO"/>
        </w:rPr>
      </w:pPr>
      <w:r w:rsidRPr="00802909">
        <w:rPr>
          <w:rFonts w:eastAsia="Calibri"/>
          <w:color w:val="auto"/>
          <w:highlight w:val="lightGray"/>
          <w:lang w:eastAsia="es-CO"/>
        </w:rPr>
        <w:t>[Incluir para los Procesos de Contratación adelantados por SECOP I</w:t>
      </w:r>
      <w:r w:rsidRPr="00802909" w:rsidR="008530EA">
        <w:rPr>
          <w:rFonts w:eastAsia="Calibri"/>
          <w:color w:val="auto"/>
          <w:highlight w:val="lightGray"/>
          <w:lang w:eastAsia="es-CO"/>
        </w:rPr>
        <w:t>]</w:t>
      </w:r>
    </w:p>
    <w:p w:rsidRPr="00802909" w:rsidR="00AD7BBE" w:rsidP="00CD1934" w:rsidRDefault="008A1557" w14:paraId="62467ACE" w14:textId="04FED69B">
      <w:pPr>
        <w:spacing w:after="0" w:line="276" w:lineRule="auto"/>
        <w:jc w:val="both"/>
        <w:rPr>
          <w:rFonts w:eastAsia="Calibri"/>
          <w:color w:val="auto"/>
          <w:lang w:eastAsia="es-CO"/>
        </w:rPr>
      </w:pPr>
      <w:r w:rsidRPr="00802909">
        <w:rPr>
          <w:rFonts w:eastAsia="Calibri"/>
          <w:color w:val="auto"/>
          <w:lang w:eastAsia="es-CO"/>
        </w:rPr>
        <w:t>Se</w:t>
      </w:r>
      <w:r w:rsidRPr="00802909">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entenderán</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recibidas</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por</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la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Entidad</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las</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ofertas</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que</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la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fecha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y</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hora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indicada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en</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el cronograma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del</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Proceso</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de</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Contratación</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se</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encuentren</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en</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el</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lugar</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destinado</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para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la</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recepción</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de</w:t>
      </w:r>
      <w:r w:rsidRPr="00802909" w:rsidR="0084155D">
        <w:rPr>
          <w:rFonts w:ascii="Arial,Times New Roman" w:hAnsi="Arial,Times New Roman" w:eastAsia="Arial,Times New Roman" w:cs="Arial,Times New Roman"/>
          <w:color w:val="auto"/>
          <w:lang w:eastAsia="es-CO"/>
        </w:rPr>
        <w:t xml:space="preserve"> </w:t>
      </w:r>
      <w:r w:rsidRPr="00802909" w:rsidR="0084155D">
        <w:rPr>
          <w:rFonts w:eastAsia="Calibri"/>
          <w:color w:val="auto"/>
          <w:lang w:eastAsia="es-CO"/>
        </w:rPr>
        <w:t>estas.</w:t>
      </w:r>
    </w:p>
    <w:p w:rsidRPr="00802909" w:rsidR="00CD1934" w:rsidP="00CD1934" w:rsidRDefault="00CD1934" w14:paraId="3F7B990D" w14:textId="77777777">
      <w:pPr>
        <w:spacing w:after="0" w:line="276" w:lineRule="auto"/>
        <w:jc w:val="both"/>
        <w:rPr>
          <w:rFonts w:eastAsia="Calibri"/>
          <w:color w:val="auto"/>
          <w:lang w:eastAsia="es-CO"/>
        </w:rPr>
      </w:pPr>
    </w:p>
    <w:p w:rsidRPr="00802909" w:rsidR="0084155D" w:rsidP="00CD1934" w:rsidRDefault="00AD7BBE" w14:paraId="3C885613" w14:textId="5B748228">
      <w:pPr>
        <w:spacing w:after="0" w:line="276" w:lineRule="auto"/>
        <w:jc w:val="both"/>
        <w:rPr>
          <w:rFonts w:eastAsia="Calibri"/>
          <w:color w:val="auto"/>
          <w:sz w:val="18"/>
          <w:szCs w:val="18"/>
          <w:lang w:eastAsia="es-CO"/>
        </w:rPr>
      </w:pPr>
      <w:r w:rsidRPr="00802909">
        <w:rPr>
          <w:rFonts w:eastAsia="Calibri"/>
          <w:color w:val="auto"/>
          <w:sz w:val="18"/>
          <w:szCs w:val="18"/>
          <w:lang w:eastAsia="es-CO"/>
        </w:rPr>
        <w:t xml:space="preserve">(Ver conceptos: </w:t>
      </w:r>
      <w:hyperlink w:history="1" r:id="rId86">
        <w:r w:rsidRPr="00692B88">
          <w:rPr>
            <w:rStyle w:val="Hipervnculo"/>
            <w:rFonts w:eastAsia="Calibri"/>
            <w:sz w:val="18"/>
            <w:szCs w:val="18"/>
            <w:lang w:eastAsia="es-CO"/>
          </w:rPr>
          <w:t>4201912000005013 del 14/08/2019</w:t>
        </w:r>
      </w:hyperlink>
      <w:r w:rsidRPr="00802909" w:rsidR="005C08F6">
        <w:rPr>
          <w:rFonts w:eastAsia="Calibri"/>
          <w:color w:val="auto"/>
          <w:sz w:val="18"/>
          <w:szCs w:val="18"/>
          <w:lang w:eastAsia="es-CO"/>
        </w:rPr>
        <w:t>)</w:t>
      </w:r>
    </w:p>
    <w:p w:rsidRPr="00802909" w:rsidR="00CD1934" w:rsidP="00CD1934" w:rsidRDefault="00CD1934" w14:paraId="62F56A06" w14:textId="77777777">
      <w:pPr>
        <w:spacing w:after="0" w:line="276" w:lineRule="auto"/>
        <w:jc w:val="both"/>
        <w:rPr>
          <w:rFonts w:eastAsia="Calibri"/>
          <w:color w:val="auto"/>
          <w:sz w:val="18"/>
          <w:szCs w:val="18"/>
          <w:lang w:eastAsia="es-CO"/>
        </w:rPr>
      </w:pPr>
    </w:p>
    <w:p w:rsidRPr="00802909" w:rsidR="005B51F8" w:rsidP="00CD1934" w:rsidRDefault="00CC2442" w14:paraId="137DC2E4" w14:textId="7BF14BD5">
      <w:pPr>
        <w:spacing w:after="0" w:line="276" w:lineRule="auto"/>
        <w:jc w:val="both"/>
        <w:rPr>
          <w:color w:val="auto"/>
          <w:lang w:eastAsia="es-CO"/>
        </w:rPr>
      </w:pPr>
      <w:r w:rsidRPr="00802909">
        <w:rPr>
          <w:color w:val="auto"/>
          <w:lang w:eastAsia="es-CO"/>
        </w:rPr>
        <w:t>Se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darán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por</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no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presentadas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todas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las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propuestas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que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no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hayan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sido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entregadas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el</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plazo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y</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lugar</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previstos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para</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ello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el</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presente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pliego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de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condiciones. No serán tenidas como recibidas las ofertas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que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hayan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sido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radicadas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entregadas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otras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dependencias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de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la</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Entidad.</w:t>
      </w:r>
    </w:p>
    <w:p w:rsidRPr="00802909" w:rsidR="00CD1934" w:rsidP="00CD1934" w:rsidRDefault="00CD1934" w14:paraId="72F71A8B" w14:textId="77777777">
      <w:pPr>
        <w:spacing w:after="0" w:line="276" w:lineRule="auto"/>
        <w:jc w:val="both"/>
        <w:rPr>
          <w:rFonts w:ascii="Arial,Times New Roman" w:hAnsi="Arial,Times New Roman" w:eastAsia="Arial,Times New Roman" w:cs="Arial,Times New Roman"/>
          <w:color w:val="auto"/>
          <w:lang w:eastAsia="es-CO"/>
        </w:rPr>
      </w:pPr>
    </w:p>
    <w:p w:rsidRPr="00802909" w:rsidR="00AD7BBE" w:rsidP="00CD1934" w:rsidRDefault="00AD7BBE" w14:paraId="0268A4B4" w14:textId="0AAFBE8F">
      <w:pPr>
        <w:spacing w:after="0" w:line="276" w:lineRule="auto"/>
        <w:jc w:val="both"/>
        <w:rPr>
          <w:rFonts w:eastAsia="Arial,Times New Roman" w:cs="Arial"/>
          <w:color w:val="auto"/>
          <w:sz w:val="18"/>
          <w:szCs w:val="18"/>
          <w:lang w:eastAsia="es-CO"/>
        </w:rPr>
      </w:pPr>
      <w:r w:rsidRPr="00802909">
        <w:rPr>
          <w:rFonts w:eastAsia="Arial,Times New Roman" w:cs="Arial"/>
          <w:color w:val="auto"/>
          <w:sz w:val="18"/>
          <w:szCs w:val="18"/>
          <w:lang w:eastAsia="es-CO"/>
        </w:rPr>
        <w:t xml:space="preserve">(Ver conceptos: </w:t>
      </w:r>
      <w:hyperlink w:history="1" r:id="rId87">
        <w:r w:rsidRPr="00692B88">
          <w:rPr>
            <w:rStyle w:val="Hipervnculo"/>
            <w:rFonts w:eastAsia="Arial,Times New Roman" w:cs="Arial"/>
            <w:sz w:val="18"/>
            <w:szCs w:val="18"/>
            <w:lang w:eastAsia="es-CO"/>
          </w:rPr>
          <w:t>4201912000005013 del 14/08/2019</w:t>
        </w:r>
      </w:hyperlink>
      <w:r w:rsidRPr="00802909" w:rsidR="005C08F6">
        <w:rPr>
          <w:rFonts w:eastAsia="Arial,Times New Roman" w:cs="Arial"/>
          <w:color w:val="auto"/>
          <w:sz w:val="18"/>
          <w:szCs w:val="18"/>
          <w:lang w:eastAsia="es-CO"/>
        </w:rPr>
        <w:t>)</w:t>
      </w:r>
    </w:p>
    <w:p w:rsidRPr="00802909" w:rsidR="00CD1934" w:rsidP="00CD1934" w:rsidRDefault="00CD1934" w14:paraId="13A65835" w14:textId="77777777">
      <w:pPr>
        <w:spacing w:after="0" w:line="276" w:lineRule="auto"/>
        <w:jc w:val="both"/>
        <w:rPr>
          <w:rFonts w:eastAsia="Arial,Times New Roman" w:cs="Arial"/>
          <w:color w:val="auto"/>
          <w:sz w:val="18"/>
          <w:szCs w:val="18"/>
          <w:lang w:eastAsia="es-CO"/>
        </w:rPr>
      </w:pPr>
    </w:p>
    <w:p w:rsidRPr="00802909" w:rsidR="0084155D" w:rsidP="00CD1934" w:rsidRDefault="0084155D" w14:paraId="555AFCE1" w14:textId="10216106">
      <w:pPr>
        <w:spacing w:after="0" w:line="276" w:lineRule="auto"/>
        <w:jc w:val="both"/>
        <w:rPr>
          <w:rFonts w:eastAsia="Arial" w:cs="Arial"/>
          <w:color w:val="auto"/>
        </w:rPr>
      </w:pPr>
      <w:r w:rsidRPr="00802909">
        <w:rPr>
          <w:rFonts w:eastAsia="Arial" w:cs="Arial"/>
          <w:color w:val="auto"/>
        </w:rPr>
        <w:t>Una vez vencido el término para presentar ofertas, la Entidad Estatal debe realizar la apertura del Sobre No 1 en presencia de los Proponentes o veedores que deseen asistir y elaborar un acta de cierre en la cual conste la fecha y hora de recibo de las ofertas, indicando el nombre o razón social de los oferentes y sus representantes legales</w:t>
      </w:r>
      <w:r w:rsidRPr="00802909" w:rsidR="00CC2442">
        <w:rPr>
          <w:rFonts w:eastAsia="Arial" w:cs="Arial"/>
          <w:color w:val="auto"/>
        </w:rPr>
        <w:t xml:space="preserve">, conforme lo dispuesto en el artículo 2.2.1.1.2.2.5 del Decreto 1082 de 2015. </w:t>
      </w:r>
      <w:r w:rsidRPr="00802909" w:rsidR="00CC2442">
        <w:rPr>
          <w:color w:val="auto"/>
        </w:rPr>
        <w:t xml:space="preserve">La hora de referencia será la hora legal colombiana certificada por el Instituto Nacional de Metrología </w:t>
      </w:r>
      <w:r w:rsidRPr="00802909" w:rsidR="00CC2442">
        <w:rPr>
          <w:color w:val="auto"/>
          <w:lang w:eastAsia="es-CO"/>
        </w:rPr>
        <w:t xml:space="preserve">(utilizando para tal efecto la página web </w:t>
      </w:r>
      <w:r w:rsidRPr="00802909" w:rsidR="00CC2442">
        <w:rPr>
          <w:color w:val="auto"/>
        </w:rPr>
        <w:t>http://horalegal.inm.gov.co)</w:t>
      </w:r>
    </w:p>
    <w:p w:rsidR="00692B88" w:rsidP="00CC2442" w:rsidRDefault="00692B88" w14:paraId="6E26C132" w14:textId="77777777">
      <w:pPr>
        <w:spacing w:line="276" w:lineRule="auto"/>
        <w:jc w:val="both"/>
        <w:rPr>
          <w:color w:val="auto"/>
          <w:lang w:eastAsia="es-CO"/>
        </w:rPr>
      </w:pPr>
    </w:p>
    <w:p w:rsidRPr="00802909" w:rsidR="0084155D" w:rsidP="00CC2442" w:rsidRDefault="0084155D" w14:paraId="5EF79597" w14:textId="132E3152">
      <w:pPr>
        <w:spacing w:line="276" w:lineRule="auto"/>
        <w:jc w:val="both"/>
        <w:rPr>
          <w:color w:val="auto"/>
          <w:lang w:eastAsia="es-CO"/>
        </w:rPr>
      </w:pPr>
      <w:r w:rsidRPr="00802909">
        <w:rPr>
          <w:color w:val="auto"/>
          <w:lang w:eastAsia="es-CO"/>
        </w:rPr>
        <w:t xml:space="preserve">En el lugar y fecha señalada, en un acto público se realizará la apertura del Sobre No. 1 de todos los Proponentes y tendrá la responsabilidad de hacerlo la </w:t>
      </w:r>
      <w:r w:rsidRPr="00802909">
        <w:rPr>
          <w:color w:val="auto"/>
          <w:highlight w:val="lightGray"/>
          <w:lang w:eastAsia="es-CO"/>
        </w:rPr>
        <w:t>[Dependencia de la Entidad encargada de abrir el sobre].</w:t>
      </w:r>
      <w:r w:rsidRPr="00802909">
        <w:rPr>
          <w:color w:val="auto"/>
          <w:lang w:eastAsia="es-CO"/>
        </w:rPr>
        <w:t xml:space="preserve"> De lo anterior</w:t>
      </w:r>
      <w:r w:rsidRPr="00802909" w:rsidR="00B24081">
        <w:rPr>
          <w:color w:val="auto"/>
          <w:lang w:eastAsia="es-CO"/>
        </w:rPr>
        <w:t>,</w:t>
      </w:r>
      <w:r w:rsidRPr="00802909">
        <w:rPr>
          <w:color w:val="auto"/>
          <w:lang w:eastAsia="es-CO"/>
        </w:rPr>
        <w:t xml:space="preserve"> se levantará un acta suscrita por quienes intervengan en la </w:t>
      </w:r>
      <w:r w:rsidRPr="00802909" w:rsidR="00175E66">
        <w:rPr>
          <w:color w:val="auto"/>
          <w:lang w:eastAsia="es-CO"/>
        </w:rPr>
        <w:t>diligencia de cierr</w:t>
      </w:r>
      <w:r w:rsidRPr="00802909" w:rsidR="00282D10">
        <w:rPr>
          <w:color w:val="auto"/>
          <w:lang w:eastAsia="es-CO"/>
        </w:rPr>
        <w:t>e</w:t>
      </w:r>
      <w:r w:rsidRPr="00802909">
        <w:rPr>
          <w:color w:val="auto"/>
          <w:lang w:eastAsia="es-CO"/>
        </w:rPr>
        <w:t xml:space="preserve">, en la cual se relacionará el nombre de los Proponentes, si la carta de presentación fue incluida y está firmada; el número de la garantía de seriedad de la oferta que la acompaña; el número de folios y las observaciones correspondientes, así como los demás aspectos relevantes que considere la Entidad. </w:t>
      </w:r>
    </w:p>
    <w:p w:rsidRPr="00802909" w:rsidR="0084155D" w:rsidP="00B94D27" w:rsidRDefault="0084155D" w14:paraId="5B32B3D2" w14:textId="2A9B5B6E">
      <w:pPr>
        <w:spacing w:line="276" w:lineRule="auto"/>
        <w:jc w:val="both"/>
        <w:rPr>
          <w:color w:val="auto"/>
          <w:lang w:eastAsia="es-CO"/>
        </w:rPr>
      </w:pPr>
      <w:r w:rsidRPr="00802909">
        <w:rPr>
          <w:rFonts w:eastAsia="Arial" w:cs="Arial"/>
          <w:color w:val="auto"/>
          <w:lang w:eastAsia="es-CO"/>
        </w:rPr>
        <w:t xml:space="preserve">Un funcionario de la Entidad verificará que el Sobre No. 2 esté debidamente sellado y lo depositará en un lugar idóneo para garantizar su seguridad el cual será de conocimiento de los Proponentes. </w:t>
      </w:r>
      <w:r w:rsidRPr="00802909">
        <w:rPr>
          <w:color w:val="auto"/>
        </w:rPr>
        <w:t xml:space="preserve">La Entidad </w:t>
      </w:r>
      <w:r w:rsidRPr="00802909" w:rsidR="001B6DCE">
        <w:rPr>
          <w:color w:val="auto"/>
        </w:rPr>
        <w:t xml:space="preserve">requerirá </w:t>
      </w:r>
      <w:r w:rsidRPr="00802909">
        <w:rPr>
          <w:color w:val="auto"/>
        </w:rPr>
        <w:t xml:space="preserve">a los asistentes a la </w:t>
      </w:r>
      <w:r w:rsidRPr="00802909" w:rsidR="001B6DCE">
        <w:rPr>
          <w:color w:val="auto"/>
        </w:rPr>
        <w:t>diligencia de cierre</w:t>
      </w:r>
      <w:r w:rsidRPr="00802909" w:rsidR="006F4313">
        <w:rPr>
          <w:color w:val="auto"/>
        </w:rPr>
        <w:t>,</w:t>
      </w:r>
      <w:r w:rsidRPr="00802909" w:rsidR="001B6DCE">
        <w:rPr>
          <w:color w:val="auto"/>
        </w:rPr>
        <w:t xml:space="preserve"> para que </w:t>
      </w:r>
      <w:r w:rsidRPr="00802909">
        <w:rPr>
          <w:color w:val="auto"/>
        </w:rPr>
        <w:t>firm</w:t>
      </w:r>
      <w:r w:rsidRPr="00802909" w:rsidR="00380F04">
        <w:rPr>
          <w:color w:val="auto"/>
        </w:rPr>
        <w:t>en</w:t>
      </w:r>
      <w:r w:rsidRPr="00802909">
        <w:rPr>
          <w:color w:val="auto"/>
        </w:rPr>
        <w:t xml:space="preserve"> </w:t>
      </w:r>
      <w:r w:rsidRPr="00802909" w:rsidR="00E20E7A">
        <w:rPr>
          <w:color w:val="auto"/>
        </w:rPr>
        <w:t>el S</w:t>
      </w:r>
      <w:r w:rsidRPr="00802909">
        <w:rPr>
          <w:color w:val="auto"/>
        </w:rPr>
        <w:t>obre</w:t>
      </w:r>
      <w:r w:rsidRPr="00802909" w:rsidR="00E20E7A">
        <w:rPr>
          <w:color w:val="auto"/>
        </w:rPr>
        <w:t xml:space="preserve"> No</w:t>
      </w:r>
      <w:r w:rsidRPr="00802909" w:rsidR="00BC4C19">
        <w:rPr>
          <w:color w:val="auto"/>
        </w:rPr>
        <w:t xml:space="preserve">. </w:t>
      </w:r>
      <w:r w:rsidRPr="00802909" w:rsidR="00E20E7A">
        <w:rPr>
          <w:color w:val="auto"/>
        </w:rPr>
        <w:t>2</w:t>
      </w:r>
      <w:r w:rsidRPr="00802909">
        <w:rPr>
          <w:color w:val="auto"/>
        </w:rPr>
        <w:t xml:space="preserve"> sellado de todas las propuestas</w:t>
      </w:r>
      <w:r w:rsidRPr="00802909" w:rsidR="00B41FDD">
        <w:rPr>
          <w:color w:val="auto"/>
        </w:rPr>
        <w:t>,</w:t>
      </w:r>
      <w:r w:rsidRPr="00802909">
        <w:rPr>
          <w:color w:val="auto"/>
        </w:rPr>
        <w:t xml:space="preserve"> con el fin de </w:t>
      </w:r>
      <w:r w:rsidRPr="00802909" w:rsidR="00CC55ED">
        <w:rPr>
          <w:color w:val="auto"/>
        </w:rPr>
        <w:t>que,</w:t>
      </w:r>
      <w:r w:rsidRPr="00802909">
        <w:rPr>
          <w:color w:val="auto"/>
        </w:rPr>
        <w:t xml:space="preserve"> al momento de su apertura en la audiencia </w:t>
      </w:r>
      <w:r w:rsidRPr="00802909" w:rsidR="00C61BB4">
        <w:rPr>
          <w:color w:val="auto"/>
        </w:rPr>
        <w:t xml:space="preserve">efectiva </w:t>
      </w:r>
      <w:r w:rsidRPr="00802909">
        <w:rPr>
          <w:color w:val="auto"/>
        </w:rPr>
        <w:t>de adjudicación, se pueda verificar que los mismos no fueron alterados,</w:t>
      </w:r>
      <w:r w:rsidRPr="00802909" w:rsidDel="008A1557">
        <w:rPr>
          <w:color w:val="auto"/>
        </w:rPr>
        <w:t xml:space="preserve"> </w:t>
      </w:r>
      <w:r w:rsidRPr="00802909">
        <w:rPr>
          <w:color w:val="auto"/>
        </w:rPr>
        <w:t>cambiados o abiertos.</w:t>
      </w:r>
      <w:r w:rsidRPr="00802909" w:rsidR="000407F9">
        <w:rPr>
          <w:color w:val="auto"/>
        </w:rPr>
        <w:t xml:space="preserve"> En caso de que la Entidad no lo requiera, los asistentes pueden solicitarlo. </w:t>
      </w:r>
      <w:r w:rsidRPr="00802909" w:rsidR="002E3221">
        <w:rPr>
          <w:color w:val="auto"/>
        </w:rPr>
        <w:t xml:space="preserve"> </w:t>
      </w:r>
    </w:p>
    <w:p w:rsidRPr="00802909" w:rsidR="008530EA" w:rsidP="008530EA" w:rsidRDefault="008530EA" w14:paraId="5AE9048C" w14:textId="2D81FF50">
      <w:pPr>
        <w:spacing w:line="276" w:lineRule="auto"/>
        <w:jc w:val="both"/>
        <w:rPr>
          <w:rFonts w:eastAsia="Calibri"/>
          <w:color w:val="auto"/>
          <w:lang w:eastAsia="es-CO"/>
        </w:rPr>
      </w:pPr>
      <w:r w:rsidRPr="00802909">
        <w:rPr>
          <w:rFonts w:eastAsia="Calibri"/>
          <w:color w:val="auto"/>
          <w:highlight w:val="lightGray"/>
          <w:lang w:eastAsia="es-CO"/>
        </w:rPr>
        <w:t>[Incluir para los Procesos de Contratación adelantados por SECOP II]</w:t>
      </w:r>
    </w:p>
    <w:p w:rsidRPr="00802909" w:rsidR="0084155D" w:rsidP="00B94D27" w:rsidRDefault="00045F41" w14:paraId="7980375D" w14:textId="2407D0FB">
      <w:pPr>
        <w:jc w:val="both"/>
        <w:rPr>
          <w:rFonts w:eastAsia="Calibri"/>
          <w:color w:val="auto"/>
          <w:lang w:eastAsia="es-CO"/>
        </w:rPr>
      </w:pPr>
      <w:r w:rsidRPr="00802909">
        <w:rPr>
          <w:color w:val="auto"/>
        </w:rPr>
        <w:t>S</w:t>
      </w:r>
      <w:r w:rsidRPr="00802909" w:rsidR="0084155D">
        <w:rPr>
          <w:rFonts w:eastAsia="Calibri"/>
          <w:color w:val="auto"/>
          <w:lang w:eastAsia="es-CO"/>
        </w:rPr>
        <w:t>e entenderán recibidas por la Entidad las ofertas que a la fecha y hora indicada en el cronograma del Proceso se encuentren en la plataforma del SECOP II, después de este momento el SECOP II no permitirá el recibo de más propuestas por excederse del tiempo señalado en el cronograma.</w:t>
      </w:r>
    </w:p>
    <w:p w:rsidRPr="00802909" w:rsidR="0084155D" w:rsidP="00B94D27" w:rsidRDefault="0084155D" w14:paraId="46D8EDD6" w14:textId="2972DE9A">
      <w:pPr>
        <w:spacing w:line="276" w:lineRule="auto"/>
        <w:jc w:val="both"/>
        <w:rPr>
          <w:rFonts w:eastAsia="Arial" w:cs="Arial"/>
          <w:color w:val="auto"/>
        </w:rPr>
      </w:pPr>
      <w:r w:rsidRPr="00802909">
        <w:rPr>
          <w:rFonts w:eastAsia="Arial" w:cs="Arial"/>
          <w:color w:val="auto"/>
        </w:rPr>
        <w:t>Una vez vencido el término para presentar ofertas, la Entidad Estatal debe realizar la apertura del Sobre No</w:t>
      </w:r>
      <w:r w:rsidRPr="00802909" w:rsidR="003A28A4">
        <w:rPr>
          <w:rFonts w:eastAsia="Arial" w:cs="Arial"/>
          <w:color w:val="auto"/>
        </w:rPr>
        <w:t>.</w:t>
      </w:r>
      <w:r w:rsidRPr="00802909">
        <w:rPr>
          <w:rFonts w:eastAsia="Arial" w:cs="Arial"/>
          <w:color w:val="auto"/>
        </w:rPr>
        <w:t xml:space="preserve"> 1 y publicar la </w:t>
      </w:r>
      <w:r w:rsidRPr="00802909">
        <w:rPr>
          <w:rFonts w:eastAsia="Calibri"/>
          <w:color w:val="auto"/>
          <w:lang w:eastAsia="es-CO"/>
        </w:rPr>
        <w:t>lista de oferentes.</w:t>
      </w:r>
    </w:p>
    <w:p w:rsidRPr="00802909" w:rsidR="0052685D" w:rsidP="00A65DA8" w:rsidRDefault="0084155D" w14:paraId="35D931AA" w14:textId="283BE749">
      <w:pPr>
        <w:spacing w:line="276" w:lineRule="auto"/>
        <w:jc w:val="both"/>
        <w:rPr>
          <w:rFonts w:eastAsia="Arial" w:cs="Arial"/>
          <w:color w:val="auto"/>
        </w:rPr>
      </w:pPr>
      <w:r w:rsidRPr="00802909">
        <w:rPr>
          <w:color w:val="auto"/>
          <w:lang w:eastAsia="es-CO"/>
        </w:rPr>
        <w:t>Se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darán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por</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no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presentadas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todas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las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propuestas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que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no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hayan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sido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 xml:space="preserve">entregadas en el </w:t>
      </w:r>
      <w:r w:rsidRPr="00802909" w:rsidR="001D0E8E">
        <w:rPr>
          <w:color w:val="auto"/>
          <w:lang w:eastAsia="es-CO"/>
        </w:rPr>
        <w:t>espacio dispuesto para ello en la plataforma y</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el</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plazo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previsto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para</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ello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el</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presente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pliego</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de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condiciones. No serán tenidas como recibidas las ofertas</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que</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hayan</w:t>
      </w:r>
      <w:r w:rsidRPr="00802909">
        <w:rPr>
          <w:rFonts w:ascii="Arial,Times New Roman" w:hAnsi="Arial,Times New Roman" w:eastAsia="Arial,Times New Roman" w:cs="Arial,Times New Roman"/>
          <w:color w:val="auto"/>
          <w:lang w:eastAsia="es-CO"/>
        </w:rPr>
        <w:t xml:space="preserve"> </w:t>
      </w:r>
      <w:r w:rsidRPr="00802909">
        <w:rPr>
          <w:color w:val="auto"/>
          <w:lang w:eastAsia="es-CO"/>
        </w:rPr>
        <w:t xml:space="preserve">sido presentadas por medios </w:t>
      </w:r>
      <w:r w:rsidRPr="00802909">
        <w:rPr>
          <w:color w:val="auto"/>
          <w:lang w:eastAsia="es-CO"/>
        </w:rPr>
        <w:lastRenderedPageBreak/>
        <w:t>distintos al SECOP II</w:t>
      </w:r>
      <w:r w:rsidRPr="00802909" w:rsidR="000D4135">
        <w:rPr>
          <w:rFonts w:eastAsia="Arial" w:cs="Arial"/>
          <w:color w:val="auto"/>
        </w:rPr>
        <w:t xml:space="preserve"> o que no hayan sido presentadas de conformidad con los Términos de Condiciones y Uso del SECOP II.</w:t>
      </w:r>
    </w:p>
    <w:p w:rsidRPr="00802909" w:rsidR="00C35453" w:rsidP="00CD1934" w:rsidRDefault="0052685D" w14:paraId="25DE6428" w14:textId="63563D17">
      <w:pPr>
        <w:spacing w:after="0" w:line="276" w:lineRule="auto"/>
        <w:jc w:val="both"/>
        <w:rPr>
          <w:rFonts w:eastAsia="Arial" w:cs="Arial"/>
          <w:color w:val="auto"/>
          <w:lang w:val="es-MX" w:eastAsia="es-ES"/>
        </w:rPr>
      </w:pPr>
      <w:r w:rsidRPr="00802909">
        <w:rPr>
          <w:rFonts w:eastAsia="Arial" w:cs="Arial"/>
          <w:color w:val="auto"/>
          <w:lang w:eastAsia="es-ES"/>
        </w:rPr>
        <w:t>Sin embargo, cuando haya una indisponibilidad del SECOP II, la cual ha sido confirmada por Colombia Compra Eficiente mediante Certificado de Indisponibilidad, la Entidad Estatal puede recibir ofertas por correo electrónico dentro de las 48 horas siguientes al momento previsto para el cierre. En el evento en que se presenten indisponibilidades en la plataforma consulte la “Guía para actuar ante una indisponibilidad del SECOP II” disponible en el siguiente enlace</w:t>
      </w:r>
      <w:r w:rsidRPr="00802909">
        <w:rPr>
          <w:rFonts w:eastAsia="Arial" w:cs="Arial"/>
          <w:color w:val="auto"/>
          <w:lang w:val="es-MX" w:eastAsia="es-ES"/>
        </w:rPr>
        <w:t xml:space="preserve">: </w:t>
      </w:r>
      <w:hyperlink w:history="1" r:id="rId88">
        <w:r w:rsidRPr="00802909" w:rsidR="00EC16DD">
          <w:rPr>
            <w:rStyle w:val="Hipervnculo"/>
            <w:rFonts w:eastAsia="Arial" w:cs="Arial"/>
            <w:color w:val="auto"/>
            <w:lang w:val="es-MX" w:eastAsia="es-ES"/>
          </w:rPr>
          <w:t>https://www.colombiacompra.gov.co/secop-ii/indisponibilidad-en-el-secop-ii</w:t>
        </w:r>
      </w:hyperlink>
      <w:r w:rsidRPr="00802909">
        <w:rPr>
          <w:rFonts w:eastAsia="Arial" w:cs="Arial"/>
          <w:color w:val="auto"/>
          <w:lang w:val="es-MX" w:eastAsia="es-ES"/>
        </w:rPr>
        <w:t>.</w:t>
      </w:r>
    </w:p>
    <w:p w:rsidRPr="00802909" w:rsidR="00CD1934" w:rsidP="00CD1934" w:rsidRDefault="00CD1934" w14:paraId="7E728C7E" w14:textId="77777777">
      <w:pPr>
        <w:spacing w:after="0" w:line="276" w:lineRule="auto"/>
        <w:jc w:val="both"/>
        <w:rPr>
          <w:rFonts w:eastAsia="Arial" w:cs="Arial"/>
          <w:color w:val="auto"/>
          <w:lang w:val="es-MX" w:eastAsia="es-ES"/>
        </w:rPr>
      </w:pPr>
    </w:p>
    <w:p w:rsidRPr="00802909" w:rsidR="00EC16DD" w:rsidP="00CD1934" w:rsidRDefault="00EC16DD" w14:paraId="7FA192BD" w14:textId="4A4781DA">
      <w:pPr>
        <w:spacing w:after="0"/>
        <w:rPr>
          <w:color w:val="auto"/>
          <w:sz w:val="18"/>
          <w:szCs w:val="18"/>
        </w:rPr>
      </w:pPr>
      <w:r w:rsidRPr="00802909">
        <w:rPr>
          <w:rFonts w:eastAsia="Arial" w:cs="Arial"/>
          <w:color w:val="auto"/>
          <w:sz w:val="18"/>
          <w:szCs w:val="18"/>
          <w:lang w:val="es-MX" w:eastAsia="es-ES"/>
        </w:rPr>
        <w:t xml:space="preserve">(Ver conceptos: </w:t>
      </w:r>
      <w:hyperlink w:history="1" r:id="rId89">
        <w:r w:rsidRPr="008B0494">
          <w:rPr>
            <w:rStyle w:val="Hipervnculo"/>
            <w:sz w:val="18"/>
            <w:szCs w:val="18"/>
          </w:rPr>
          <w:t>4201912000007550 del 16/12/2019</w:t>
        </w:r>
      </w:hyperlink>
      <w:r w:rsidRPr="00802909" w:rsidR="00CD1934">
        <w:rPr>
          <w:color w:val="auto"/>
          <w:sz w:val="18"/>
          <w:szCs w:val="18"/>
        </w:rPr>
        <w:t>)</w:t>
      </w:r>
    </w:p>
    <w:p w:rsidRPr="00802909" w:rsidR="00CD1934" w:rsidP="00CD1934" w:rsidRDefault="00CD1934" w14:paraId="00111F35" w14:textId="77777777">
      <w:pPr>
        <w:spacing w:after="0"/>
        <w:rPr>
          <w:color w:val="auto"/>
          <w:sz w:val="18"/>
          <w:szCs w:val="18"/>
        </w:rPr>
      </w:pPr>
    </w:p>
    <w:p w:rsidRPr="00802909" w:rsidR="006F43D7" w:rsidP="00CD1934" w:rsidRDefault="002A1B7F" w14:paraId="0AEDC0C8" w14:textId="0394640C">
      <w:pPr>
        <w:pStyle w:val="Capitulo2"/>
        <w:spacing w:before="0" w:after="0"/>
        <w:ind w:left="964" w:hanging="680"/>
        <w:rPr>
          <w:rFonts w:eastAsia="Arial"/>
          <w:bCs/>
          <w:color w:val="auto"/>
        </w:rPr>
      </w:pPr>
      <w:bookmarkStart w:name="_Toc5006142" w:id="296"/>
      <w:bookmarkStart w:name="_Hlk516136065" w:id="297"/>
      <w:r w:rsidRPr="00802909">
        <w:rPr>
          <w:rFonts w:eastAsia="Arial"/>
          <w:color w:val="auto"/>
        </w:rPr>
        <w:t>INFORME DE EVALUACIÓN DE ASPECTOS</w:t>
      </w:r>
      <w:r w:rsidRPr="00802909" w:rsidR="007B6B99">
        <w:rPr>
          <w:rFonts w:eastAsia="Arial"/>
          <w:color w:val="auto"/>
        </w:rPr>
        <w:t xml:space="preserve"> DISTINTOS A LA OFERTA ECON</w:t>
      </w:r>
      <w:r w:rsidRPr="00802909" w:rsidR="00174210">
        <w:rPr>
          <w:rFonts w:eastAsia="Arial"/>
          <w:color w:val="auto"/>
        </w:rPr>
        <w:t>Ó</w:t>
      </w:r>
      <w:r w:rsidRPr="00802909" w:rsidR="007B6B99">
        <w:rPr>
          <w:rFonts w:eastAsia="Arial"/>
          <w:color w:val="auto"/>
        </w:rPr>
        <w:t>MICA</w:t>
      </w:r>
      <w:bookmarkEnd w:id="296"/>
    </w:p>
    <w:p w:rsidRPr="00802909" w:rsidR="008C024E" w:rsidP="00CA32D3" w:rsidRDefault="00361BF2" w14:paraId="213F8095" w14:textId="57765F25">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eastAsia="es-CO"/>
        </w:rPr>
        <w:t xml:space="preserve">En la fecha establecida en el </w:t>
      </w:r>
      <w:r w:rsidRPr="00802909" w:rsidR="00430EBC">
        <w:rPr>
          <w:rFonts w:ascii="Arial" w:hAnsi="Arial" w:eastAsia="Arial" w:cs="Arial"/>
          <w:color w:val="auto"/>
          <w:sz w:val="20"/>
          <w:szCs w:val="20"/>
          <w:lang w:val="es-CO" w:eastAsia="es-CO"/>
        </w:rPr>
        <w:t>Anexo 2 - C</w:t>
      </w:r>
      <w:r w:rsidRPr="00802909">
        <w:rPr>
          <w:rFonts w:ascii="Arial" w:hAnsi="Arial" w:eastAsia="Arial" w:cs="Arial"/>
          <w:color w:val="auto"/>
          <w:sz w:val="20"/>
          <w:szCs w:val="20"/>
          <w:lang w:val="es-CO" w:eastAsia="es-CO"/>
        </w:rPr>
        <w:t>ronograma, la Entidad publicará el informe</w:t>
      </w:r>
      <w:r w:rsidRPr="00802909" w:rsidR="0014609F">
        <w:rPr>
          <w:rFonts w:ascii="Arial" w:hAnsi="Arial" w:eastAsia="Arial" w:cs="Arial"/>
          <w:color w:val="auto"/>
          <w:sz w:val="20"/>
          <w:szCs w:val="20"/>
          <w:lang w:val="es-ES"/>
        </w:rPr>
        <w:t xml:space="preserve"> de </w:t>
      </w:r>
      <w:r w:rsidRPr="00802909">
        <w:rPr>
          <w:rFonts w:ascii="Arial" w:hAnsi="Arial" w:eastAsia="Arial" w:cs="Arial"/>
          <w:color w:val="auto"/>
          <w:sz w:val="20"/>
          <w:szCs w:val="20"/>
          <w:lang w:val="es-CO" w:eastAsia="es-CO"/>
        </w:rPr>
        <w:t>evaluación</w:t>
      </w:r>
      <w:r w:rsidRPr="00802909" w:rsidR="00CB2683">
        <w:rPr>
          <w:rFonts w:ascii="Arial" w:hAnsi="Arial" w:eastAsia="Arial" w:cs="Arial"/>
          <w:color w:val="auto"/>
          <w:sz w:val="20"/>
          <w:szCs w:val="20"/>
          <w:lang w:val="es-CO" w:eastAsia="es-CO"/>
        </w:rPr>
        <w:t xml:space="preserve"> de</w:t>
      </w:r>
      <w:r w:rsidRPr="00802909">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eastAsia="es-CO"/>
        </w:rPr>
        <w:t xml:space="preserve">los documentos e información de </w:t>
      </w:r>
      <w:r w:rsidRPr="00802909">
        <w:rPr>
          <w:rFonts w:ascii="Arial" w:hAnsi="Arial" w:eastAsia="Arial" w:cs="Arial"/>
          <w:color w:val="auto"/>
          <w:sz w:val="20"/>
          <w:szCs w:val="20"/>
        </w:rPr>
        <w:t>los requisitos habilitantes y los documentos a los que se les asigne puntajes diferentes a la oferta económica</w:t>
      </w:r>
      <w:r w:rsidRPr="00802909" w:rsidR="00CB2683">
        <w:rPr>
          <w:rFonts w:ascii="Arial" w:hAnsi="Arial" w:eastAsia="Arial" w:cs="Arial"/>
          <w:color w:val="auto"/>
          <w:sz w:val="20"/>
          <w:szCs w:val="20"/>
          <w:lang w:val="es-CO"/>
        </w:rPr>
        <w:t xml:space="preserve"> contenido</w:t>
      </w:r>
      <w:r w:rsidRPr="00802909" w:rsidR="00C13F74">
        <w:rPr>
          <w:rFonts w:ascii="Arial" w:hAnsi="Arial" w:eastAsia="Arial" w:cs="Arial"/>
          <w:color w:val="auto"/>
          <w:sz w:val="20"/>
          <w:szCs w:val="20"/>
          <w:lang w:val="es-CO"/>
        </w:rPr>
        <w:t>s</w:t>
      </w:r>
      <w:r w:rsidRPr="00802909" w:rsidR="00CB2683">
        <w:rPr>
          <w:rFonts w:ascii="Arial" w:hAnsi="Arial" w:eastAsia="Arial" w:cs="Arial"/>
          <w:color w:val="auto"/>
          <w:sz w:val="20"/>
          <w:szCs w:val="20"/>
          <w:lang w:val="es-CO"/>
        </w:rPr>
        <w:t xml:space="preserve"> en el Sob</w:t>
      </w:r>
      <w:r w:rsidRPr="00802909" w:rsidR="00A36474">
        <w:rPr>
          <w:rFonts w:ascii="Arial" w:hAnsi="Arial" w:eastAsia="Arial" w:cs="Arial"/>
          <w:color w:val="auto"/>
          <w:sz w:val="20"/>
          <w:szCs w:val="20"/>
          <w:lang w:val="es-CO"/>
        </w:rPr>
        <w:t>re</w:t>
      </w:r>
      <w:r w:rsidRPr="00802909" w:rsidR="00CB2683">
        <w:rPr>
          <w:rFonts w:ascii="Arial" w:hAnsi="Arial" w:eastAsia="Arial" w:cs="Arial"/>
          <w:color w:val="auto"/>
          <w:sz w:val="20"/>
          <w:szCs w:val="20"/>
          <w:lang w:val="es-CO"/>
        </w:rPr>
        <w:t xml:space="preserve"> 1</w:t>
      </w:r>
      <w:r w:rsidRPr="00802909" w:rsidR="00C13F74">
        <w:rPr>
          <w:rFonts w:ascii="Arial" w:hAnsi="Arial" w:eastAsia="Arial" w:cs="Arial"/>
          <w:color w:val="auto"/>
          <w:sz w:val="20"/>
          <w:szCs w:val="20"/>
          <w:lang w:val="es-CO"/>
        </w:rPr>
        <w:t>.</w:t>
      </w:r>
    </w:p>
    <w:p w:rsidRPr="00802909" w:rsidR="00370557" w:rsidP="00CA32D3" w:rsidRDefault="008C024E" w14:paraId="5C2CF108" w14:textId="47B494BD">
      <w:pPr>
        <w:pStyle w:val="InviasNormal"/>
        <w:spacing w:line="276" w:lineRule="auto"/>
        <w:rPr>
          <w:color w:val="auto"/>
        </w:rPr>
      </w:pPr>
      <w:r w:rsidRPr="00802909">
        <w:rPr>
          <w:rFonts w:ascii="Arial" w:hAnsi="Arial" w:eastAsia="Arial" w:cs="Arial"/>
          <w:color w:val="auto"/>
          <w:sz w:val="20"/>
          <w:szCs w:val="20"/>
          <w:lang w:val="es-CO" w:eastAsia="es-CO"/>
        </w:rPr>
        <w:t xml:space="preserve">El informe permanecerá </w:t>
      </w:r>
      <w:r w:rsidRPr="00802909" w:rsidR="0014609F">
        <w:rPr>
          <w:rFonts w:ascii="Arial" w:hAnsi="Arial" w:eastAsia="Arial" w:cs="Arial"/>
          <w:color w:val="auto"/>
          <w:sz w:val="20"/>
          <w:szCs w:val="20"/>
          <w:lang w:val="es-ES"/>
        </w:rPr>
        <w:t xml:space="preserve">publicado </w:t>
      </w:r>
      <w:r w:rsidRPr="00802909">
        <w:rPr>
          <w:rFonts w:ascii="Arial" w:hAnsi="Arial" w:eastAsia="Arial" w:cs="Arial"/>
          <w:color w:val="auto"/>
          <w:sz w:val="20"/>
          <w:szCs w:val="20"/>
          <w:lang w:val="es-CO" w:eastAsia="es-CO"/>
        </w:rPr>
        <w:t xml:space="preserve">en el </w:t>
      </w:r>
      <w:r w:rsidRPr="00802909" w:rsidR="00A3291A">
        <w:rPr>
          <w:rFonts w:ascii="Arial" w:hAnsi="Arial" w:eastAsia="Arial" w:cs="Arial"/>
          <w:color w:val="auto"/>
          <w:sz w:val="20"/>
          <w:szCs w:val="20"/>
          <w:lang w:val="es-CO" w:eastAsia="es-CO"/>
        </w:rPr>
        <w:t>SECOP</w:t>
      </w:r>
      <w:r w:rsidRPr="00802909" w:rsidR="00071FBC">
        <w:rPr>
          <w:rFonts w:ascii="Arial" w:hAnsi="Arial" w:eastAsia="Arial" w:cs="Arial"/>
          <w:color w:val="auto"/>
          <w:sz w:val="20"/>
          <w:szCs w:val="20"/>
          <w:lang w:val="es-CO" w:eastAsia="es-CO"/>
        </w:rPr>
        <w:t xml:space="preserve"> </w:t>
      </w:r>
      <w:r w:rsidRPr="00802909" w:rsidR="00A36474">
        <w:rPr>
          <w:rFonts w:ascii="Arial" w:hAnsi="Arial" w:eastAsia="Arial" w:cs="Arial"/>
          <w:color w:val="auto"/>
          <w:sz w:val="20"/>
          <w:szCs w:val="20"/>
          <w:lang w:val="es-CO" w:eastAsia="es-CO"/>
        </w:rPr>
        <w:t xml:space="preserve">y </w:t>
      </w:r>
      <w:r w:rsidRPr="00802909" w:rsidR="006B55B2">
        <w:rPr>
          <w:rFonts w:ascii="Arial" w:hAnsi="Arial" w:eastAsia="Arial" w:cs="Arial"/>
          <w:color w:val="auto"/>
          <w:sz w:val="20"/>
          <w:szCs w:val="20"/>
          <w:lang w:val="es-CO" w:eastAsia="es-CO"/>
        </w:rPr>
        <w:t xml:space="preserve">a disposición de </w:t>
      </w:r>
      <w:r w:rsidRPr="00802909" w:rsidR="001D0E8E">
        <w:rPr>
          <w:rFonts w:ascii="Arial" w:hAnsi="Arial" w:eastAsia="Arial" w:cs="Arial"/>
          <w:color w:val="auto"/>
          <w:sz w:val="20"/>
          <w:szCs w:val="20"/>
          <w:lang w:val="es-CO" w:eastAsia="es-CO"/>
        </w:rPr>
        <w:t xml:space="preserve">los </w:t>
      </w:r>
      <w:r w:rsidRPr="00802909" w:rsidR="003C4642">
        <w:rPr>
          <w:rFonts w:ascii="Arial" w:hAnsi="Arial" w:eastAsia="Arial" w:cs="Arial"/>
          <w:color w:val="auto"/>
          <w:sz w:val="20"/>
          <w:szCs w:val="20"/>
          <w:lang w:val="es-CO" w:eastAsia="es-CO"/>
        </w:rPr>
        <w:t xml:space="preserve">interesados </w:t>
      </w:r>
      <w:r w:rsidRPr="00802909">
        <w:rPr>
          <w:rFonts w:ascii="Arial" w:hAnsi="Arial" w:eastAsia="Arial" w:cs="Arial"/>
          <w:color w:val="auto"/>
          <w:sz w:val="20"/>
          <w:szCs w:val="20"/>
          <w:lang w:val="es-CO" w:eastAsia="es-CO"/>
        </w:rPr>
        <w:t>durante cinco (5) días hábi</w:t>
      </w:r>
      <w:r w:rsidRPr="00802909" w:rsidR="00F878A2">
        <w:rPr>
          <w:rFonts w:ascii="Arial" w:hAnsi="Arial" w:eastAsia="Arial" w:cs="Arial"/>
          <w:color w:val="auto"/>
          <w:sz w:val="20"/>
          <w:szCs w:val="20"/>
          <w:lang w:val="es-CO" w:eastAsia="es-CO"/>
        </w:rPr>
        <w:t>les, término hasta el cual los P</w:t>
      </w:r>
      <w:r w:rsidRPr="00802909">
        <w:rPr>
          <w:rFonts w:ascii="Arial" w:hAnsi="Arial" w:eastAsia="Arial" w:cs="Arial"/>
          <w:color w:val="auto"/>
          <w:sz w:val="20"/>
          <w:szCs w:val="20"/>
          <w:lang w:val="es-CO" w:eastAsia="es-CO"/>
        </w:rPr>
        <w:t>roponentes podrán hacer</w:t>
      </w:r>
      <w:r w:rsidRPr="00802909" w:rsidR="0014609F">
        <w:rPr>
          <w:rFonts w:ascii="Arial" w:hAnsi="Arial" w:eastAsia="Arial" w:cs="Arial"/>
          <w:color w:val="auto"/>
          <w:sz w:val="20"/>
          <w:szCs w:val="20"/>
          <w:lang w:val="es-ES"/>
        </w:rPr>
        <w:t xml:space="preserve"> las observaciones </w:t>
      </w:r>
      <w:r w:rsidRPr="00802909">
        <w:rPr>
          <w:rFonts w:ascii="Arial" w:hAnsi="Arial" w:eastAsia="Arial" w:cs="Arial"/>
          <w:color w:val="auto"/>
          <w:sz w:val="20"/>
          <w:szCs w:val="20"/>
          <w:lang w:val="es-CO" w:eastAsia="es-CO"/>
        </w:rPr>
        <w:t xml:space="preserve">que consideren y entregar los documentos y la información solicitada por la </w:t>
      </w:r>
      <w:r w:rsidRPr="00802909" w:rsidR="00F878A2">
        <w:rPr>
          <w:rFonts w:ascii="Arial" w:hAnsi="Arial" w:eastAsia="Arial" w:cs="Arial"/>
          <w:color w:val="auto"/>
          <w:sz w:val="20"/>
          <w:szCs w:val="20"/>
          <w:lang w:val="es-CO" w:eastAsia="es-CO"/>
        </w:rPr>
        <w:t>E</w:t>
      </w:r>
      <w:r w:rsidRPr="00802909">
        <w:rPr>
          <w:rFonts w:ascii="Arial" w:hAnsi="Arial" w:eastAsia="Arial" w:cs="Arial"/>
          <w:color w:val="auto"/>
          <w:sz w:val="20"/>
          <w:szCs w:val="20"/>
          <w:lang w:val="es-CO" w:eastAsia="es-CO"/>
        </w:rPr>
        <w:t>ntidad</w:t>
      </w:r>
      <w:bookmarkStart w:name="_Hlk531611342" w:id="298"/>
      <w:r w:rsidRPr="00802909" w:rsidR="001D0E8E">
        <w:rPr>
          <w:rFonts w:ascii="Arial" w:hAnsi="Arial" w:eastAsia="Arial" w:cs="Arial"/>
          <w:color w:val="auto"/>
          <w:sz w:val="20"/>
          <w:szCs w:val="20"/>
          <w:lang w:val="es-CO" w:eastAsia="es-CO"/>
        </w:rPr>
        <w:t xml:space="preserve"> en los términos señalados en la sección </w:t>
      </w:r>
      <w:r w:rsidRPr="00802909" w:rsidR="001D0E8E">
        <w:rPr>
          <w:rFonts w:ascii="Arial" w:hAnsi="Arial" w:eastAsia="Arial" w:cs="Arial"/>
          <w:color w:val="auto"/>
          <w:sz w:val="20"/>
          <w:szCs w:val="20"/>
          <w:lang w:val="es-CO" w:eastAsia="es-CO"/>
        </w:rPr>
        <w:fldChar w:fldCharType="begin"/>
      </w:r>
      <w:r w:rsidRPr="00802909" w:rsidR="001D0E8E">
        <w:rPr>
          <w:rFonts w:ascii="Arial" w:hAnsi="Arial" w:eastAsia="Arial" w:cs="Arial"/>
          <w:color w:val="auto"/>
          <w:sz w:val="20"/>
          <w:szCs w:val="20"/>
          <w:lang w:val="es-CO" w:eastAsia="es-CO"/>
        </w:rPr>
        <w:instrText xml:space="preserve"> REF _Ref5005523 \r \h </w:instrText>
      </w:r>
      <w:r w:rsidRPr="00802909" w:rsidR="001D0E8E">
        <w:rPr>
          <w:rFonts w:ascii="Arial" w:hAnsi="Arial" w:eastAsia="Arial" w:cs="Arial"/>
          <w:color w:val="auto"/>
          <w:sz w:val="20"/>
          <w:szCs w:val="20"/>
          <w:lang w:val="es-CO" w:eastAsia="es-CO"/>
        </w:rPr>
      </w:r>
      <w:r w:rsidRPr="00802909" w:rsidR="001D0E8E">
        <w:rPr>
          <w:rFonts w:ascii="Arial" w:hAnsi="Arial" w:eastAsia="Arial" w:cs="Arial"/>
          <w:color w:val="auto"/>
          <w:sz w:val="20"/>
          <w:szCs w:val="20"/>
          <w:lang w:val="es-CO" w:eastAsia="es-CO"/>
        </w:rPr>
        <w:fldChar w:fldCharType="separate"/>
      </w:r>
      <w:r w:rsidRPr="00802909" w:rsidR="001D0E8E">
        <w:rPr>
          <w:rFonts w:ascii="Arial" w:hAnsi="Arial" w:eastAsia="Arial" w:cs="Arial"/>
          <w:color w:val="auto"/>
          <w:sz w:val="20"/>
          <w:szCs w:val="20"/>
          <w:lang w:val="es-CO" w:eastAsia="es-CO"/>
        </w:rPr>
        <w:t>1.6</w:t>
      </w:r>
      <w:r w:rsidRPr="00802909" w:rsidR="001D0E8E">
        <w:rPr>
          <w:rFonts w:ascii="Arial" w:hAnsi="Arial" w:eastAsia="Arial" w:cs="Arial"/>
          <w:color w:val="auto"/>
          <w:sz w:val="20"/>
          <w:szCs w:val="20"/>
          <w:lang w:val="es-CO" w:eastAsia="es-CO"/>
        </w:rPr>
        <w:fldChar w:fldCharType="end"/>
      </w:r>
      <w:r w:rsidRPr="00802909" w:rsidR="00E71A5B">
        <w:rPr>
          <w:rFonts w:ascii="Arial" w:hAnsi="Arial" w:eastAsia="Arial" w:cs="Arial"/>
          <w:color w:val="auto"/>
          <w:sz w:val="20"/>
          <w:szCs w:val="20"/>
          <w:lang w:val="es-CO" w:eastAsia="es-CO"/>
        </w:rPr>
        <w:t>.</w:t>
      </w:r>
      <w:r w:rsidRPr="00802909" w:rsidR="00370557">
        <w:rPr>
          <w:rFonts w:ascii="Arial" w:hAnsi="Arial" w:eastAsia="Arial" w:cs="Arial"/>
          <w:color w:val="auto"/>
          <w:sz w:val="20"/>
          <w:szCs w:val="20"/>
          <w:lang w:val="es-CO" w:eastAsia="es-CO"/>
        </w:rPr>
        <w:t xml:space="preserve"> </w:t>
      </w:r>
    </w:p>
    <w:bookmarkEnd w:id="298"/>
    <w:p w:rsidRPr="00802909" w:rsidR="00F22C50" w:rsidP="00CA32D3" w:rsidRDefault="00F22C50" w14:paraId="6426AC27" w14:textId="28A9AC2B">
      <w:pPr>
        <w:pStyle w:val="InviasNormal"/>
        <w:spacing w:line="276" w:lineRule="auto"/>
        <w:rPr>
          <w:rFonts w:ascii="Arial" w:hAnsi="Arial" w:eastAsia="Arial" w:cs="Arial"/>
          <w:color w:val="auto"/>
          <w:sz w:val="20"/>
          <w:szCs w:val="20"/>
          <w:lang w:val="es-CO" w:eastAsia="es-CO"/>
        </w:rPr>
      </w:pPr>
      <w:r w:rsidRPr="00802909">
        <w:rPr>
          <w:rFonts w:ascii="Arial" w:hAnsi="Arial" w:eastAsia="Arial" w:cs="Arial"/>
          <w:color w:val="auto"/>
          <w:sz w:val="20"/>
          <w:szCs w:val="20"/>
          <w:lang w:val="es-CO" w:eastAsia="es-CO"/>
        </w:rPr>
        <w:t xml:space="preserve">Al finalizar este plazo, la Entidad puede publicar el informe final de evaluación antes de la audiencia efectiva de </w:t>
      </w:r>
      <w:r w:rsidRPr="00802909" w:rsidR="001D0E8E">
        <w:rPr>
          <w:rFonts w:ascii="Arial" w:hAnsi="Arial" w:eastAsia="Arial" w:cs="Arial"/>
          <w:color w:val="auto"/>
          <w:sz w:val="20"/>
          <w:szCs w:val="20"/>
          <w:lang w:val="es-CO" w:eastAsia="es-CO"/>
        </w:rPr>
        <w:t>a</w:t>
      </w:r>
      <w:r w:rsidRPr="00802909">
        <w:rPr>
          <w:rFonts w:ascii="Arial" w:hAnsi="Arial" w:eastAsia="Arial" w:cs="Arial"/>
          <w:color w:val="auto"/>
          <w:sz w:val="20"/>
          <w:szCs w:val="20"/>
          <w:lang w:val="es-CO" w:eastAsia="es-CO"/>
        </w:rPr>
        <w:t>djudicació</w:t>
      </w:r>
      <w:r w:rsidRPr="00802909" w:rsidR="003C4642">
        <w:rPr>
          <w:rFonts w:ascii="Arial" w:hAnsi="Arial" w:eastAsia="Arial" w:cs="Arial"/>
          <w:color w:val="auto"/>
          <w:sz w:val="20"/>
          <w:szCs w:val="20"/>
          <w:lang w:val="es-CO" w:eastAsia="es-CO"/>
        </w:rPr>
        <w:t>n</w:t>
      </w:r>
      <w:r w:rsidRPr="00802909" w:rsidR="00A3291A">
        <w:rPr>
          <w:rFonts w:ascii="Arial" w:hAnsi="Arial" w:eastAsia="Arial" w:cs="Arial"/>
          <w:color w:val="auto"/>
          <w:sz w:val="20"/>
          <w:szCs w:val="20"/>
          <w:lang w:val="es-CO" w:eastAsia="es-CO"/>
        </w:rPr>
        <w:t xml:space="preserve"> de acuerdo con lo señalado</w:t>
      </w:r>
      <w:r w:rsidRPr="00802909">
        <w:rPr>
          <w:rFonts w:ascii="Arial" w:hAnsi="Arial" w:eastAsia="Arial" w:cs="Arial"/>
          <w:color w:val="auto"/>
          <w:sz w:val="20"/>
          <w:szCs w:val="20"/>
          <w:lang w:val="es-CO" w:eastAsia="es-CO"/>
        </w:rPr>
        <w:t xml:space="preserve"> en el Anexo 2 – Cronograma.</w:t>
      </w:r>
    </w:p>
    <w:p w:rsidRPr="00802909" w:rsidR="000700D5" w:rsidP="00CD1934" w:rsidRDefault="000700D5" w14:paraId="61DB3834" w14:textId="2881860A">
      <w:pPr>
        <w:pStyle w:val="InviasNormal"/>
        <w:spacing w:before="0" w:after="0" w:line="276" w:lineRule="auto"/>
        <w:rPr>
          <w:rFonts w:ascii="Arial" w:hAnsi="Arial" w:eastAsia="Arial" w:cs="Arial"/>
          <w:color w:val="auto"/>
          <w:sz w:val="20"/>
          <w:szCs w:val="20"/>
          <w:lang w:val="es-CO" w:eastAsia="es-CO"/>
        </w:rPr>
      </w:pPr>
      <w:r w:rsidRPr="00802909">
        <w:rPr>
          <w:rFonts w:ascii="Arial" w:hAnsi="Arial" w:eastAsia="Arial" w:cs="Arial"/>
          <w:color w:val="auto"/>
          <w:sz w:val="20"/>
          <w:szCs w:val="20"/>
          <w:lang w:val="es-CO" w:eastAsia="es-CO"/>
        </w:rPr>
        <w:t>[</w:t>
      </w:r>
      <w:r w:rsidRPr="00802909">
        <w:rPr>
          <w:rFonts w:ascii="Arial" w:hAnsi="Arial" w:eastAsia="Arial" w:cs="Arial"/>
          <w:color w:val="auto"/>
          <w:sz w:val="20"/>
          <w:szCs w:val="20"/>
          <w:highlight w:val="lightGray"/>
          <w:lang w:val="es-CO" w:eastAsia="es-CO"/>
        </w:rPr>
        <w:t xml:space="preserve">Teniendo en cuenta que es necesario garantizar el derecho de contradicción de los proponentes, se recomienda como una buena </w:t>
      </w:r>
      <w:r w:rsidRPr="00802909" w:rsidR="00324D59">
        <w:rPr>
          <w:rFonts w:ascii="Arial" w:hAnsi="Arial" w:eastAsia="Arial" w:cs="Arial"/>
          <w:color w:val="auto"/>
          <w:sz w:val="20"/>
          <w:szCs w:val="20"/>
          <w:highlight w:val="lightGray"/>
          <w:lang w:val="es-CO" w:eastAsia="es-CO"/>
        </w:rPr>
        <w:t>práctica</w:t>
      </w:r>
      <w:r w:rsidRPr="00802909" w:rsidR="003C4642">
        <w:rPr>
          <w:rFonts w:ascii="Arial" w:hAnsi="Arial" w:eastAsia="Arial" w:cs="Arial"/>
          <w:color w:val="auto"/>
          <w:sz w:val="20"/>
          <w:szCs w:val="20"/>
          <w:highlight w:val="lightGray"/>
          <w:lang w:val="es-CO" w:eastAsia="es-CO"/>
        </w:rPr>
        <w:t>,</w:t>
      </w:r>
      <w:r w:rsidRPr="00802909">
        <w:rPr>
          <w:rFonts w:ascii="Arial" w:hAnsi="Arial" w:eastAsia="Arial" w:cs="Arial"/>
          <w:color w:val="auto"/>
          <w:sz w:val="20"/>
          <w:szCs w:val="20"/>
          <w:highlight w:val="lightGray"/>
          <w:lang w:val="es-CO" w:eastAsia="es-CO"/>
        </w:rPr>
        <w:t xml:space="preserve"> la publicación del informe final de evaluación antes de la realización de la audiencia </w:t>
      </w:r>
      <w:r w:rsidRPr="00802909" w:rsidR="00ED4ADF">
        <w:rPr>
          <w:rFonts w:ascii="Arial" w:hAnsi="Arial" w:eastAsia="Arial" w:cs="Arial"/>
          <w:color w:val="auto"/>
          <w:sz w:val="20"/>
          <w:szCs w:val="20"/>
          <w:highlight w:val="lightGray"/>
          <w:lang w:val="es-CO" w:eastAsia="es-CO"/>
        </w:rPr>
        <w:t xml:space="preserve">efectiva </w:t>
      </w:r>
      <w:r w:rsidRPr="00802909">
        <w:rPr>
          <w:rFonts w:ascii="Arial" w:hAnsi="Arial" w:eastAsia="Arial" w:cs="Arial"/>
          <w:color w:val="auto"/>
          <w:sz w:val="20"/>
          <w:szCs w:val="20"/>
          <w:highlight w:val="lightGray"/>
          <w:lang w:val="es-CO" w:eastAsia="es-CO"/>
        </w:rPr>
        <w:t>de adjudicación</w:t>
      </w:r>
      <w:r w:rsidRPr="00802909">
        <w:rPr>
          <w:rFonts w:ascii="Arial" w:hAnsi="Arial" w:eastAsia="Arial" w:cs="Arial"/>
          <w:color w:val="auto"/>
          <w:sz w:val="20"/>
          <w:szCs w:val="20"/>
          <w:lang w:val="es-CO" w:eastAsia="es-CO"/>
        </w:rPr>
        <w:t xml:space="preserve">] </w:t>
      </w:r>
    </w:p>
    <w:p w:rsidRPr="00802909" w:rsidR="00CD1934" w:rsidP="00CD1934" w:rsidRDefault="00CD1934" w14:paraId="0BFFE8C1" w14:textId="77777777">
      <w:pPr>
        <w:pStyle w:val="InviasNormal"/>
        <w:spacing w:before="0" w:after="0" w:line="276" w:lineRule="auto"/>
        <w:rPr>
          <w:color w:val="auto"/>
        </w:rPr>
      </w:pPr>
    </w:p>
    <w:p w:rsidRPr="00802909" w:rsidR="53E63787" w:rsidP="00CD1934" w:rsidRDefault="53E63787" w14:paraId="3B348D61" w14:textId="6F2DFE52">
      <w:pPr>
        <w:spacing w:after="0"/>
        <w:rPr>
          <w:rFonts w:eastAsia="Arial" w:cs="Arial"/>
          <w:color w:val="auto"/>
          <w:sz w:val="18"/>
          <w:szCs w:val="18"/>
          <w:lang w:eastAsia="es-CO"/>
        </w:rPr>
      </w:pPr>
      <w:r w:rsidRPr="00802909">
        <w:rPr>
          <w:rFonts w:eastAsia="Arial" w:cs="Arial"/>
          <w:color w:val="auto"/>
          <w:sz w:val="18"/>
          <w:szCs w:val="18"/>
          <w:lang w:eastAsia="es-CO"/>
        </w:rPr>
        <w:t xml:space="preserve">(Ver conceptos: </w:t>
      </w:r>
      <w:hyperlink w:history="1" r:id="rId90">
        <w:r w:rsidRPr="005A7CE1">
          <w:rPr>
            <w:rStyle w:val="Hipervnculo"/>
            <w:rFonts w:eastAsia="Arial" w:cs="Arial"/>
            <w:sz w:val="18"/>
            <w:szCs w:val="18"/>
            <w:lang w:eastAsia="es-CO"/>
          </w:rPr>
          <w:t>4201913000006797 del 19/11/2019</w:t>
        </w:r>
      </w:hyperlink>
      <w:r w:rsidRPr="00802909" w:rsidR="00CD1934">
        <w:rPr>
          <w:rFonts w:eastAsia="Arial" w:cs="Arial"/>
          <w:color w:val="auto"/>
          <w:sz w:val="18"/>
          <w:szCs w:val="18"/>
          <w:lang w:eastAsia="es-CO"/>
        </w:rPr>
        <w:t>)</w:t>
      </w:r>
    </w:p>
    <w:p w:rsidRPr="00802909" w:rsidR="78628914" w:rsidP="00CD1934" w:rsidRDefault="78628914" w14:paraId="7F9CCDDF" w14:textId="223967D5">
      <w:pPr>
        <w:pStyle w:val="InviasNormal"/>
        <w:spacing w:before="0" w:after="0" w:line="276" w:lineRule="auto"/>
        <w:rPr>
          <w:rFonts w:ascii="Arial" w:hAnsi="Arial" w:eastAsia="Arial" w:cs="Arial"/>
          <w:color w:val="auto"/>
          <w:sz w:val="20"/>
          <w:szCs w:val="20"/>
          <w:lang w:val="es-CO" w:eastAsia="es-CO"/>
        </w:rPr>
      </w:pPr>
    </w:p>
    <w:p w:rsidRPr="00802909" w:rsidR="006F43D7" w:rsidP="00CD1934" w:rsidRDefault="006F43D7" w14:paraId="3552E042" w14:textId="4208D9E8">
      <w:pPr>
        <w:pStyle w:val="Capitulo2"/>
        <w:spacing w:before="0" w:after="0"/>
        <w:ind w:left="964" w:hanging="680"/>
        <w:rPr>
          <w:color w:val="auto"/>
        </w:rPr>
      </w:pPr>
      <w:bookmarkStart w:name="_Toc533083712" w:id="299"/>
      <w:bookmarkStart w:name="_Toc5006143" w:id="300"/>
      <w:r w:rsidRPr="00802909">
        <w:rPr>
          <w:rFonts w:eastAsia="Arial"/>
          <w:color w:val="auto"/>
        </w:rPr>
        <w:t>AUDIENCIA EFECTIVA DE ADJUDICACIÓN</w:t>
      </w:r>
      <w:bookmarkEnd w:id="299"/>
      <w:bookmarkEnd w:id="300"/>
      <w:r w:rsidRPr="00802909">
        <w:rPr>
          <w:rFonts w:eastAsia="Arial"/>
          <w:color w:val="auto"/>
        </w:rPr>
        <w:t xml:space="preserve"> </w:t>
      </w:r>
    </w:p>
    <w:p w:rsidRPr="00802909" w:rsidR="004E7840" w:rsidP="00CA32D3" w:rsidRDefault="004E7840" w14:paraId="47BF506D" w14:textId="349A9E7A">
      <w:pPr>
        <w:pStyle w:val="InviasNormal"/>
        <w:spacing w:line="276" w:lineRule="auto"/>
        <w:rPr>
          <w:rFonts w:ascii="Arial" w:hAnsi="Arial" w:eastAsia="Arial" w:cs="Arial"/>
          <w:color w:val="auto"/>
          <w:sz w:val="20"/>
          <w:szCs w:val="20"/>
          <w:lang w:val="es-CO" w:eastAsia="es-CO"/>
        </w:rPr>
      </w:pPr>
      <w:bookmarkStart w:name="_Hlk520136929" w:id="301"/>
      <w:r w:rsidRPr="00802909">
        <w:rPr>
          <w:rFonts w:ascii="Arial" w:hAnsi="Arial" w:eastAsia="Arial" w:cs="Arial"/>
          <w:color w:val="auto"/>
          <w:sz w:val="20"/>
          <w:szCs w:val="20"/>
          <w:lang w:val="es-CO" w:eastAsia="es-CO"/>
        </w:rPr>
        <w:t xml:space="preserve">En la fecha establecida en el Anexo 2 – Cronograma, la Entidad procederá a la instalación y desarrollo de la </w:t>
      </w:r>
      <w:r w:rsidRPr="00802909" w:rsidR="00BA7C4D">
        <w:rPr>
          <w:rFonts w:ascii="Arial" w:hAnsi="Arial" w:eastAsia="Arial" w:cs="Arial"/>
          <w:color w:val="auto"/>
          <w:sz w:val="20"/>
          <w:szCs w:val="20"/>
          <w:lang w:val="es-CO" w:eastAsia="es-CO"/>
        </w:rPr>
        <w:t>A</w:t>
      </w:r>
      <w:r w:rsidRPr="00802909">
        <w:rPr>
          <w:rFonts w:ascii="Arial" w:hAnsi="Arial" w:eastAsia="Arial" w:cs="Arial"/>
          <w:color w:val="auto"/>
          <w:sz w:val="20"/>
          <w:szCs w:val="20"/>
          <w:lang w:val="es-CO" w:eastAsia="es-CO"/>
        </w:rPr>
        <w:t xml:space="preserve">udiencia efectiva de </w:t>
      </w:r>
      <w:r w:rsidRPr="00802909" w:rsidR="00BA7C4D">
        <w:rPr>
          <w:rFonts w:ascii="Arial" w:hAnsi="Arial" w:eastAsia="Arial" w:cs="Arial"/>
          <w:color w:val="auto"/>
          <w:sz w:val="20"/>
          <w:szCs w:val="20"/>
          <w:lang w:val="es-CO" w:eastAsia="es-CO"/>
        </w:rPr>
        <w:t>A</w:t>
      </w:r>
      <w:r w:rsidRPr="00802909">
        <w:rPr>
          <w:rFonts w:ascii="Arial" w:hAnsi="Arial" w:eastAsia="Arial" w:cs="Arial"/>
          <w:color w:val="auto"/>
          <w:sz w:val="20"/>
          <w:szCs w:val="20"/>
          <w:lang w:val="es-CO" w:eastAsia="es-CO"/>
        </w:rPr>
        <w:t xml:space="preserve">djudicación. </w:t>
      </w:r>
    </w:p>
    <w:p w:rsidRPr="00802909" w:rsidR="00782B58" w:rsidP="00CA32D3" w:rsidRDefault="00705856" w14:paraId="068890AC" w14:textId="6EA98145">
      <w:pPr>
        <w:pStyle w:val="InviasNormal"/>
        <w:spacing w:line="276" w:lineRule="auto"/>
        <w:rPr>
          <w:rFonts w:ascii="Arial" w:hAnsi="Arial" w:eastAsia="Arial" w:cs="Arial"/>
          <w:color w:val="auto"/>
          <w:sz w:val="20"/>
          <w:szCs w:val="20"/>
          <w:lang w:val="es-CO" w:eastAsia="es-CO"/>
        </w:rPr>
      </w:pPr>
      <w:r w:rsidRPr="00802909">
        <w:rPr>
          <w:rFonts w:ascii="Arial" w:hAnsi="Arial" w:eastAsia="Arial" w:cs="Arial"/>
          <w:color w:val="auto"/>
          <w:sz w:val="20"/>
          <w:szCs w:val="20"/>
          <w:lang w:val="es-CO" w:eastAsia="es-CO"/>
        </w:rPr>
        <w:t>Al inicio de la Audiencia</w:t>
      </w:r>
      <w:r w:rsidRPr="00802909" w:rsidR="00776D19">
        <w:rPr>
          <w:rFonts w:ascii="Arial" w:hAnsi="Arial" w:eastAsia="Arial" w:cs="Arial"/>
          <w:color w:val="auto"/>
          <w:sz w:val="20"/>
          <w:szCs w:val="20"/>
          <w:lang w:val="es-CO" w:eastAsia="es-CO"/>
        </w:rPr>
        <w:t>,</w:t>
      </w:r>
      <w:r w:rsidRPr="00802909">
        <w:rPr>
          <w:rFonts w:ascii="Arial" w:hAnsi="Arial" w:eastAsia="Arial" w:cs="Arial"/>
          <w:color w:val="auto"/>
          <w:sz w:val="20"/>
          <w:szCs w:val="20"/>
          <w:lang w:val="es-CO" w:eastAsia="es-CO"/>
        </w:rPr>
        <w:t xml:space="preserve"> la Entidad </w:t>
      </w:r>
      <w:r w:rsidRPr="00802909" w:rsidR="00665034">
        <w:rPr>
          <w:rFonts w:ascii="Arial" w:hAnsi="Arial" w:eastAsia="Arial" w:cs="Arial"/>
          <w:color w:val="auto"/>
          <w:sz w:val="20"/>
          <w:szCs w:val="20"/>
          <w:lang w:val="es-CO" w:eastAsia="es-CO"/>
        </w:rPr>
        <w:t>otorgará</w:t>
      </w:r>
      <w:r w:rsidRPr="00802909">
        <w:rPr>
          <w:rFonts w:ascii="Arial" w:hAnsi="Arial" w:eastAsia="Arial" w:cs="Arial"/>
          <w:color w:val="auto"/>
          <w:sz w:val="20"/>
          <w:szCs w:val="20"/>
          <w:lang w:val="es-CO" w:eastAsia="es-CO"/>
        </w:rPr>
        <w:t xml:space="preserve"> la palabra a los Proponentes </w:t>
      </w:r>
      <w:r w:rsidRPr="00802909" w:rsidR="00776D19">
        <w:rPr>
          <w:rFonts w:ascii="Arial" w:hAnsi="Arial" w:eastAsia="Arial" w:cs="Arial"/>
          <w:color w:val="auto"/>
          <w:sz w:val="20"/>
          <w:szCs w:val="20"/>
          <w:lang w:val="es-CO" w:eastAsia="es-CO"/>
        </w:rPr>
        <w:t>para presentar las observaciones al informe final de evaluaci</w:t>
      </w:r>
      <w:r w:rsidRPr="00802909" w:rsidR="00C41A5A">
        <w:rPr>
          <w:rFonts w:ascii="Arial" w:hAnsi="Arial" w:eastAsia="Arial" w:cs="Arial"/>
          <w:color w:val="auto"/>
          <w:sz w:val="20"/>
          <w:szCs w:val="20"/>
          <w:lang w:val="es-CO" w:eastAsia="es-CO"/>
        </w:rPr>
        <w:t>ón.</w:t>
      </w:r>
      <w:r w:rsidRPr="00802909" w:rsidR="008B583E">
        <w:rPr>
          <w:rFonts w:ascii="Arial" w:hAnsi="Arial" w:eastAsia="Arial" w:cs="Arial"/>
          <w:color w:val="auto"/>
          <w:sz w:val="20"/>
          <w:szCs w:val="20"/>
          <w:lang w:val="es-CO" w:eastAsia="es-CO"/>
        </w:rPr>
        <w:t xml:space="preserve"> </w:t>
      </w:r>
      <w:r w:rsidRPr="00802909" w:rsidR="00C9026A">
        <w:rPr>
          <w:rFonts w:ascii="Arial" w:hAnsi="Arial" w:eastAsia="Arial" w:cs="Arial"/>
          <w:color w:val="auto"/>
          <w:sz w:val="20"/>
          <w:szCs w:val="20"/>
          <w:lang w:val="es-CO" w:eastAsia="es-CO"/>
        </w:rPr>
        <w:t xml:space="preserve">Esta no podrá entenderse como una oportunidad adicional para aportar documentos o elementos que no hayan sido incorporados en el plazo definido en el numeral </w:t>
      </w:r>
      <w:r w:rsidRPr="00802909" w:rsidR="00C9026A">
        <w:rPr>
          <w:color w:val="auto"/>
        </w:rPr>
        <w:fldChar w:fldCharType="begin"/>
      </w:r>
      <w:r w:rsidRPr="00802909" w:rsidR="00C9026A">
        <w:rPr>
          <w:rFonts w:ascii="Arial" w:hAnsi="Arial" w:eastAsia="Arial" w:cs="Arial"/>
          <w:color w:val="auto"/>
          <w:sz w:val="20"/>
          <w:szCs w:val="20"/>
          <w:lang w:val="es-CO" w:eastAsia="es-CO"/>
        </w:rPr>
        <w:instrText xml:space="preserve"> REF _Ref531072997 \r \h </w:instrText>
      </w:r>
      <w:r w:rsidRPr="00802909" w:rsidR="00CA32D3">
        <w:rPr>
          <w:color w:val="auto"/>
        </w:rPr>
        <w:instrText xml:space="preserve"> \* MERGEFORMAT </w:instrText>
      </w:r>
      <w:r w:rsidRPr="00802909" w:rsidR="00C9026A">
        <w:rPr>
          <w:color w:val="auto"/>
        </w:rPr>
      </w:r>
      <w:r w:rsidRPr="00802909" w:rsidR="00C9026A">
        <w:rPr>
          <w:rFonts w:ascii="Arial" w:hAnsi="Arial" w:eastAsia="Arial" w:cs="Arial"/>
          <w:color w:val="auto"/>
          <w:sz w:val="20"/>
          <w:szCs w:val="20"/>
          <w:lang w:val="es-CO" w:eastAsia="es-CO"/>
        </w:rPr>
        <w:fldChar w:fldCharType="separate"/>
      </w:r>
      <w:r w:rsidRPr="00802909" w:rsidR="004B4689">
        <w:rPr>
          <w:rFonts w:ascii="Arial" w:hAnsi="Arial" w:eastAsia="Arial" w:cs="Arial"/>
          <w:color w:val="auto"/>
          <w:sz w:val="20"/>
          <w:szCs w:val="20"/>
          <w:lang w:val="es-CO" w:eastAsia="es-CO"/>
        </w:rPr>
        <w:t>1.6</w:t>
      </w:r>
      <w:r w:rsidRPr="00802909" w:rsidR="00C9026A">
        <w:rPr>
          <w:color w:val="auto"/>
        </w:rPr>
        <w:fldChar w:fldCharType="end"/>
      </w:r>
      <w:r w:rsidRPr="00802909" w:rsidR="00C9026A">
        <w:rPr>
          <w:rFonts w:ascii="Arial" w:hAnsi="Arial" w:eastAsia="Arial" w:cs="Arial"/>
          <w:color w:val="auto"/>
          <w:sz w:val="20"/>
          <w:szCs w:val="20"/>
          <w:lang w:val="es-CO" w:eastAsia="es-CO"/>
        </w:rPr>
        <w:t>. Lo anterior</w:t>
      </w:r>
      <w:r w:rsidRPr="00802909" w:rsidR="005040DF">
        <w:rPr>
          <w:rFonts w:ascii="Arial" w:hAnsi="Arial" w:eastAsia="Arial" w:cs="Arial"/>
          <w:color w:val="auto"/>
          <w:sz w:val="20"/>
          <w:szCs w:val="20"/>
          <w:lang w:val="es-CO" w:eastAsia="es-CO"/>
        </w:rPr>
        <w:t>,</w:t>
      </w:r>
      <w:r w:rsidRPr="00802909" w:rsidR="00C9026A">
        <w:rPr>
          <w:rFonts w:ascii="Arial" w:hAnsi="Arial" w:eastAsia="Arial" w:cs="Arial"/>
          <w:color w:val="auto"/>
          <w:sz w:val="20"/>
          <w:szCs w:val="20"/>
          <w:lang w:val="es-CO" w:eastAsia="es-CO"/>
        </w:rPr>
        <w:t xml:space="preserve"> sin perjuicio de la potestad de la Entidad de realizar las verificaciones que considere pertinentes para la adecuada selección del contratista. </w:t>
      </w:r>
    </w:p>
    <w:p w:rsidRPr="00802909" w:rsidR="000C7F32" w:rsidP="00CA32D3" w:rsidRDefault="00782B58" w14:paraId="2BF73916" w14:textId="041303B7">
      <w:pPr>
        <w:pStyle w:val="InviasNormal"/>
        <w:spacing w:line="276" w:lineRule="auto"/>
        <w:rPr>
          <w:rFonts w:ascii="Arial" w:hAnsi="Arial" w:eastAsia="Arial" w:cs="Arial"/>
          <w:color w:val="auto"/>
          <w:sz w:val="20"/>
          <w:szCs w:val="20"/>
          <w:lang w:val="es-CO" w:eastAsia="es-CO"/>
        </w:rPr>
      </w:pPr>
      <w:r w:rsidRPr="00802909">
        <w:rPr>
          <w:rFonts w:ascii="Arial" w:hAnsi="Arial" w:eastAsia="Arial" w:cs="Arial"/>
          <w:color w:val="auto"/>
          <w:sz w:val="20"/>
          <w:szCs w:val="20"/>
          <w:lang w:val="es-CO" w:eastAsia="es-CO"/>
        </w:rPr>
        <w:t>Resueltas las observaciones</w:t>
      </w:r>
      <w:r w:rsidRPr="00802909" w:rsidR="002D58DF">
        <w:rPr>
          <w:rFonts w:ascii="Arial" w:hAnsi="Arial" w:eastAsia="Arial" w:cs="Arial"/>
          <w:color w:val="auto"/>
          <w:sz w:val="20"/>
          <w:szCs w:val="20"/>
          <w:lang w:val="es-CO" w:eastAsia="es-CO"/>
        </w:rPr>
        <w:t xml:space="preserve"> del Sobre 1</w:t>
      </w:r>
      <w:r w:rsidRPr="00802909">
        <w:rPr>
          <w:rFonts w:ascii="Arial" w:hAnsi="Arial" w:eastAsia="Arial" w:cs="Arial"/>
          <w:color w:val="auto"/>
          <w:sz w:val="20"/>
          <w:szCs w:val="20"/>
          <w:lang w:val="es-CO" w:eastAsia="es-CO"/>
        </w:rPr>
        <w:t>,</w:t>
      </w:r>
      <w:r w:rsidRPr="00802909" w:rsidR="002D58DF">
        <w:rPr>
          <w:rFonts w:ascii="Arial" w:hAnsi="Arial" w:eastAsia="Arial" w:cs="Arial"/>
          <w:color w:val="auto"/>
          <w:sz w:val="20"/>
          <w:szCs w:val="20"/>
          <w:lang w:val="es-CO" w:eastAsia="es-CO"/>
        </w:rPr>
        <w:t xml:space="preserve"> en caso de que haya lugar a ello,</w:t>
      </w:r>
      <w:r w:rsidRPr="00802909">
        <w:rPr>
          <w:rFonts w:ascii="Arial" w:hAnsi="Arial" w:eastAsia="Arial" w:cs="Arial"/>
          <w:color w:val="auto"/>
          <w:sz w:val="20"/>
          <w:szCs w:val="20"/>
          <w:lang w:val="es-CO" w:eastAsia="es-CO"/>
        </w:rPr>
        <w:t xml:space="preserve"> la Entidad proce</w:t>
      </w:r>
      <w:r w:rsidRPr="00802909" w:rsidR="008C2F4F">
        <w:rPr>
          <w:rFonts w:ascii="Arial" w:hAnsi="Arial" w:eastAsia="Arial" w:cs="Arial"/>
          <w:color w:val="auto"/>
          <w:sz w:val="20"/>
          <w:szCs w:val="20"/>
          <w:lang w:val="es-CO" w:eastAsia="es-CO"/>
        </w:rPr>
        <w:t xml:space="preserve">derá a dar </w:t>
      </w:r>
      <w:r w:rsidRPr="00802909" w:rsidR="0014609F">
        <w:rPr>
          <w:rFonts w:ascii="Arial" w:hAnsi="Arial" w:eastAsia="Arial" w:cs="Arial"/>
          <w:color w:val="auto"/>
          <w:sz w:val="20"/>
          <w:szCs w:val="20"/>
          <w:lang w:val="es-CO" w:eastAsia="es-CO"/>
        </w:rPr>
        <w:t xml:space="preserve">apertura </w:t>
      </w:r>
      <w:r w:rsidRPr="00802909" w:rsidR="008C2F4F">
        <w:rPr>
          <w:rFonts w:ascii="Arial" w:hAnsi="Arial" w:eastAsia="Arial" w:cs="Arial"/>
          <w:color w:val="auto"/>
          <w:sz w:val="20"/>
          <w:szCs w:val="20"/>
          <w:lang w:val="es-CO" w:eastAsia="es-CO"/>
        </w:rPr>
        <w:t>al Sobre</w:t>
      </w:r>
      <w:r w:rsidRPr="00802909">
        <w:rPr>
          <w:rFonts w:ascii="Arial" w:hAnsi="Arial" w:eastAsia="Arial" w:cs="Arial"/>
          <w:color w:val="auto"/>
          <w:sz w:val="20"/>
          <w:szCs w:val="20"/>
          <w:lang w:val="es-CO" w:eastAsia="es-CO"/>
        </w:rPr>
        <w:t xml:space="preserve"> 2 de los Proponentes habilitados y </w:t>
      </w:r>
      <w:r w:rsidRPr="00802909" w:rsidR="006B360A">
        <w:rPr>
          <w:rFonts w:ascii="Arial" w:hAnsi="Arial" w:eastAsia="Arial" w:cs="Arial"/>
          <w:color w:val="auto"/>
          <w:sz w:val="20"/>
          <w:szCs w:val="20"/>
          <w:lang w:val="es-CO" w:eastAsia="es-CO"/>
        </w:rPr>
        <w:t>evaluará la oferta económica</w:t>
      </w:r>
      <w:r w:rsidRPr="00802909" w:rsidR="00A31900">
        <w:rPr>
          <w:rFonts w:ascii="Arial" w:hAnsi="Arial" w:eastAsia="Arial" w:cs="Arial"/>
          <w:color w:val="auto"/>
          <w:sz w:val="20"/>
          <w:szCs w:val="20"/>
          <w:lang w:val="es-CO" w:eastAsia="es-CO"/>
        </w:rPr>
        <w:t xml:space="preserve"> </w:t>
      </w:r>
      <w:r w:rsidRPr="00802909" w:rsidR="006B360A">
        <w:rPr>
          <w:rFonts w:ascii="Arial" w:hAnsi="Arial" w:eastAsia="Arial" w:cs="Arial"/>
          <w:color w:val="auto"/>
          <w:sz w:val="20"/>
          <w:szCs w:val="20"/>
          <w:lang w:val="es-CO" w:eastAsia="es-CO"/>
        </w:rPr>
        <w:t>a través del mecanismo escogido mediante el método aleatorio que resulte aplicable de conformidad con lo establecido en el numeral 4.1. del</w:t>
      </w:r>
      <w:r w:rsidRPr="00802909" w:rsidR="008C2F4F">
        <w:rPr>
          <w:rFonts w:ascii="Arial" w:hAnsi="Arial" w:eastAsia="Arial" w:cs="Arial"/>
          <w:color w:val="auto"/>
          <w:sz w:val="20"/>
          <w:szCs w:val="20"/>
          <w:lang w:val="es-CO" w:eastAsia="es-CO"/>
        </w:rPr>
        <w:t xml:space="preserve"> presente </w:t>
      </w:r>
      <w:r w:rsidRPr="00802909" w:rsidR="0014609F">
        <w:rPr>
          <w:rFonts w:ascii="Arial" w:hAnsi="Arial" w:eastAsia="Arial" w:cs="Arial"/>
          <w:color w:val="auto"/>
          <w:sz w:val="20"/>
          <w:szCs w:val="20"/>
          <w:lang w:val="es-CO" w:eastAsia="es-CO"/>
        </w:rPr>
        <w:t>del Pliego de Condiciones</w:t>
      </w:r>
      <w:r w:rsidRPr="00802909" w:rsidR="006D4D83">
        <w:rPr>
          <w:rFonts w:ascii="Arial" w:hAnsi="Arial" w:eastAsia="Arial" w:cs="Arial"/>
          <w:color w:val="auto"/>
          <w:sz w:val="20"/>
          <w:szCs w:val="20"/>
          <w:lang w:val="es-CO" w:eastAsia="es-CO"/>
        </w:rPr>
        <w:t>. Posteriormente</w:t>
      </w:r>
      <w:r w:rsidRPr="00802909" w:rsidR="00DF7FDE">
        <w:rPr>
          <w:rFonts w:ascii="Arial" w:hAnsi="Arial" w:eastAsia="Arial" w:cs="Arial"/>
          <w:color w:val="auto"/>
          <w:sz w:val="20"/>
          <w:szCs w:val="20"/>
          <w:lang w:val="es-CO" w:eastAsia="es-CO"/>
        </w:rPr>
        <w:t>,</w:t>
      </w:r>
      <w:r w:rsidRPr="00802909" w:rsidR="006D4D83">
        <w:rPr>
          <w:rFonts w:ascii="Arial" w:hAnsi="Arial" w:eastAsia="Arial" w:cs="Arial"/>
          <w:color w:val="auto"/>
          <w:sz w:val="20"/>
          <w:szCs w:val="20"/>
          <w:lang w:val="es-CO" w:eastAsia="es-CO"/>
        </w:rPr>
        <w:t xml:space="preserve"> se correrá traslado a los Proponentes habilitados solo para la revisión del aspecto económico y</w:t>
      </w:r>
      <w:r w:rsidRPr="00802909" w:rsidR="008C2F4F">
        <w:rPr>
          <w:rFonts w:ascii="Arial" w:hAnsi="Arial" w:eastAsia="Arial" w:cs="Arial"/>
          <w:color w:val="auto"/>
          <w:sz w:val="20"/>
          <w:szCs w:val="20"/>
          <w:lang w:val="es-CO" w:eastAsia="es-CO"/>
        </w:rPr>
        <w:t xml:space="preserve"> se definirá el orden de elegibilidad.</w:t>
      </w:r>
    </w:p>
    <w:p w:rsidRPr="00802909" w:rsidR="00DF7FDE" w:rsidP="00CA32D3" w:rsidRDefault="00E00B7B" w14:paraId="07649B54" w14:textId="2ABE8251">
      <w:pPr>
        <w:pStyle w:val="InviasNormal"/>
        <w:spacing w:line="276" w:lineRule="auto"/>
        <w:rPr>
          <w:rFonts w:ascii="Arial" w:hAnsi="Arial" w:eastAsia="Arial" w:cs="Arial"/>
          <w:color w:val="auto"/>
          <w:sz w:val="20"/>
          <w:szCs w:val="20"/>
          <w:lang w:val="es-CO" w:eastAsia="es-CO"/>
        </w:rPr>
      </w:pPr>
      <w:r w:rsidRPr="00802909">
        <w:rPr>
          <w:rFonts w:ascii="Arial" w:hAnsi="Arial" w:eastAsia="Arial" w:cs="Arial"/>
          <w:color w:val="auto"/>
          <w:sz w:val="20"/>
          <w:szCs w:val="20"/>
          <w:lang w:val="es-CO" w:eastAsia="es-CO"/>
        </w:rPr>
        <w:lastRenderedPageBreak/>
        <w:t xml:space="preserve">El </w:t>
      </w:r>
      <w:r w:rsidRPr="00802909" w:rsidR="00DF7FDE">
        <w:rPr>
          <w:rFonts w:ascii="Arial" w:hAnsi="Arial" w:eastAsia="Arial" w:cs="Arial"/>
          <w:color w:val="auto"/>
          <w:sz w:val="20"/>
          <w:szCs w:val="20"/>
          <w:lang w:val="es-CO" w:eastAsia="es-CO"/>
        </w:rPr>
        <w:t>orden de elegibilidad</w:t>
      </w:r>
      <w:r w:rsidRPr="00802909">
        <w:rPr>
          <w:rFonts w:ascii="Arial" w:hAnsi="Arial" w:eastAsia="Arial" w:cs="Arial"/>
          <w:color w:val="auto"/>
          <w:sz w:val="20"/>
          <w:szCs w:val="20"/>
          <w:lang w:val="es-CO" w:eastAsia="es-CO"/>
        </w:rPr>
        <w:t xml:space="preserve"> se establecerá a través de la sumatoria </w:t>
      </w:r>
      <w:r w:rsidRPr="00802909" w:rsidR="003508FC">
        <w:rPr>
          <w:rFonts w:ascii="Arial" w:hAnsi="Arial" w:eastAsia="Arial" w:cs="Arial"/>
          <w:color w:val="auto"/>
          <w:sz w:val="20"/>
          <w:szCs w:val="20"/>
          <w:lang w:val="es-CO" w:eastAsia="es-CO"/>
        </w:rPr>
        <w:t xml:space="preserve">de los puntajes obtenidos </w:t>
      </w:r>
      <w:r w:rsidRPr="00802909" w:rsidR="00EF57F7">
        <w:rPr>
          <w:rFonts w:ascii="Arial" w:hAnsi="Arial" w:eastAsia="Arial" w:cs="Arial"/>
          <w:color w:val="auto"/>
          <w:sz w:val="20"/>
          <w:szCs w:val="20"/>
          <w:lang w:val="es-CO" w:eastAsia="es-CO"/>
        </w:rPr>
        <w:t xml:space="preserve">por las propuestas para cada uno de </w:t>
      </w:r>
      <w:r w:rsidRPr="00802909" w:rsidR="003508FC">
        <w:rPr>
          <w:rFonts w:ascii="Arial" w:hAnsi="Arial" w:eastAsia="Arial" w:cs="Arial"/>
          <w:color w:val="auto"/>
          <w:sz w:val="20"/>
          <w:szCs w:val="20"/>
          <w:lang w:val="es-CO" w:eastAsia="es-CO"/>
        </w:rPr>
        <w:t xml:space="preserve">los criterios establecidos en </w:t>
      </w:r>
      <w:r w:rsidRPr="00802909" w:rsidR="00EF57F7">
        <w:rPr>
          <w:rFonts w:ascii="Arial" w:hAnsi="Arial" w:eastAsia="Arial" w:cs="Arial"/>
          <w:color w:val="auto"/>
          <w:sz w:val="20"/>
          <w:szCs w:val="20"/>
          <w:lang w:val="es-CO" w:eastAsia="es-CO"/>
        </w:rPr>
        <w:t>el CAPÍTULO IV</w:t>
      </w:r>
      <w:r w:rsidRPr="00802909" w:rsidR="006D41EA">
        <w:rPr>
          <w:rFonts w:ascii="Arial" w:hAnsi="Arial" w:eastAsia="Arial" w:cs="Arial"/>
          <w:color w:val="auto"/>
          <w:sz w:val="20"/>
          <w:szCs w:val="20"/>
          <w:lang w:val="es-CO" w:eastAsia="es-CO"/>
        </w:rPr>
        <w:t xml:space="preserve"> y ordenados de mayor a menor.  </w:t>
      </w:r>
    </w:p>
    <w:p w:rsidRPr="00802909" w:rsidR="00C35453" w:rsidP="00CA32D3" w:rsidRDefault="00C35453" w14:paraId="40CC8F31" w14:textId="0C8A3896">
      <w:pPr>
        <w:pStyle w:val="InviasNormal"/>
        <w:spacing w:line="276" w:lineRule="auto"/>
        <w:rPr>
          <w:rFonts w:ascii="Arial" w:hAnsi="Arial" w:eastAsia="Arial" w:cs="Arial"/>
          <w:color w:val="auto"/>
          <w:sz w:val="20"/>
          <w:szCs w:val="20"/>
          <w:lang w:val="es-CO" w:eastAsia="es-CO"/>
        </w:rPr>
      </w:pPr>
      <w:bookmarkStart w:name="_Hlk520136873" w:id="302"/>
      <w:r w:rsidRPr="00802909">
        <w:rPr>
          <w:rFonts w:ascii="Arial" w:hAnsi="Arial" w:eastAsia="Arial" w:cs="Arial"/>
          <w:color w:val="auto"/>
          <w:sz w:val="20"/>
          <w:szCs w:val="20"/>
          <w:lang w:val="es-CO" w:eastAsia="es-CO"/>
        </w:rPr>
        <w:t>La</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Entidad</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no</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será</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responsable</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por</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abrir</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los</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sobres</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incorrectamente</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dirigidos</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o</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sin</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la</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identificación</w:t>
      </w:r>
      <w:r w:rsidRPr="00802909" w:rsidR="002644ED">
        <w:rPr>
          <w:rFonts w:ascii="Arial" w:hAnsi="Arial" w:eastAsia="Arial" w:cs="Arial"/>
          <w:color w:val="auto"/>
          <w:sz w:val="20"/>
          <w:szCs w:val="20"/>
          <w:lang w:val="es-CO" w:eastAsia="es-CO"/>
        </w:rPr>
        <w:t xml:space="preserve"> </w:t>
      </w:r>
      <w:r w:rsidRPr="00802909">
        <w:rPr>
          <w:rFonts w:ascii="Arial" w:hAnsi="Arial" w:eastAsia="Arial" w:cs="Arial"/>
          <w:color w:val="auto"/>
          <w:sz w:val="20"/>
          <w:szCs w:val="20"/>
          <w:lang w:val="es-CO" w:eastAsia="es-CO"/>
        </w:rPr>
        <w:t>adecuada.</w:t>
      </w:r>
    </w:p>
    <w:p w:rsidRPr="00802909" w:rsidR="000A2FCD" w:rsidP="00CA32D3" w:rsidRDefault="000A2FCD" w14:paraId="2DA97855" w14:textId="0CBBBF73">
      <w:pPr>
        <w:pStyle w:val="InviasNormal"/>
        <w:spacing w:line="276" w:lineRule="auto"/>
        <w:rPr>
          <w:rFonts w:ascii="Arial" w:hAnsi="Arial" w:eastAsia="Arial" w:cs="Arial"/>
          <w:color w:val="auto"/>
          <w:sz w:val="20"/>
          <w:szCs w:val="20"/>
          <w:lang w:val="es-CO" w:eastAsia="es-CO"/>
        </w:rPr>
      </w:pPr>
      <w:r w:rsidRPr="00802909">
        <w:rPr>
          <w:rFonts w:ascii="Arial" w:hAnsi="Arial" w:eastAsia="Arial" w:cs="Arial"/>
          <w:color w:val="auto"/>
          <w:sz w:val="20"/>
          <w:szCs w:val="20"/>
          <w:lang w:val="es-CO" w:eastAsia="es-CO"/>
        </w:rPr>
        <w:t xml:space="preserve">Una vez establecido el orden de elegibilidad y </w:t>
      </w:r>
      <w:r w:rsidRPr="00802909" w:rsidR="00575832">
        <w:rPr>
          <w:rFonts w:ascii="Arial" w:hAnsi="Arial" w:eastAsia="Arial" w:cs="Arial"/>
          <w:color w:val="auto"/>
          <w:sz w:val="20"/>
          <w:szCs w:val="20"/>
          <w:lang w:val="es-CO" w:eastAsia="es-CO"/>
        </w:rPr>
        <w:t xml:space="preserve">resueltas </w:t>
      </w:r>
      <w:r w:rsidRPr="00802909" w:rsidR="0078022C">
        <w:rPr>
          <w:rFonts w:ascii="Arial" w:hAnsi="Arial" w:eastAsia="Arial" w:cs="Arial"/>
          <w:color w:val="auto"/>
          <w:sz w:val="20"/>
          <w:szCs w:val="20"/>
          <w:lang w:val="es-CO" w:eastAsia="es-CO"/>
        </w:rPr>
        <w:t>las observaciones presentadas al mismo,</w:t>
      </w:r>
      <w:r w:rsidRPr="00802909" w:rsidR="001E552C">
        <w:rPr>
          <w:rFonts w:ascii="Arial" w:hAnsi="Arial" w:eastAsia="Arial" w:cs="Arial"/>
          <w:color w:val="auto"/>
          <w:sz w:val="20"/>
          <w:szCs w:val="20"/>
          <w:lang w:val="es-CO" w:eastAsia="es-CO"/>
        </w:rPr>
        <w:t xml:space="preserve"> la </w:t>
      </w:r>
      <w:r w:rsidRPr="00802909" w:rsidR="00601533">
        <w:rPr>
          <w:rFonts w:ascii="Arial" w:hAnsi="Arial" w:eastAsia="Arial" w:cs="Arial"/>
          <w:color w:val="auto"/>
          <w:sz w:val="20"/>
          <w:szCs w:val="20"/>
          <w:lang w:val="es-CO" w:eastAsia="es-CO"/>
        </w:rPr>
        <w:t>Entidad</w:t>
      </w:r>
      <w:r w:rsidRPr="00802909" w:rsidR="001E552C">
        <w:rPr>
          <w:rFonts w:ascii="Arial" w:hAnsi="Arial" w:eastAsia="Arial" w:cs="Arial"/>
          <w:color w:val="auto"/>
          <w:sz w:val="20"/>
          <w:szCs w:val="20"/>
          <w:lang w:val="es-CO" w:eastAsia="es-CO"/>
        </w:rPr>
        <w:t xml:space="preserve">, por medio de acto administrativo motivado, adjudicará el proceso al </w:t>
      </w:r>
      <w:r w:rsidRPr="00802909" w:rsidR="000B39DA">
        <w:rPr>
          <w:rFonts w:ascii="Arial" w:hAnsi="Arial" w:eastAsia="Arial" w:cs="Arial"/>
          <w:color w:val="auto"/>
          <w:sz w:val="20"/>
          <w:szCs w:val="20"/>
          <w:lang w:val="es-CO" w:eastAsia="es-CO"/>
        </w:rPr>
        <w:t>P</w:t>
      </w:r>
      <w:r w:rsidRPr="00802909" w:rsidR="001E552C">
        <w:rPr>
          <w:rFonts w:ascii="Arial" w:hAnsi="Arial" w:eastAsia="Arial" w:cs="Arial"/>
          <w:color w:val="auto"/>
          <w:sz w:val="20"/>
          <w:szCs w:val="20"/>
          <w:lang w:val="es-CO" w:eastAsia="es-CO"/>
        </w:rPr>
        <w:t xml:space="preserve">roponente ubicado en el primer lugar del orden de elegibilidad y que cumpla con todos los requisitos exigidos </w:t>
      </w:r>
      <w:r w:rsidRPr="00802909" w:rsidR="00843B84">
        <w:rPr>
          <w:rFonts w:ascii="Arial" w:hAnsi="Arial" w:eastAsia="Arial" w:cs="Arial"/>
          <w:color w:val="auto"/>
          <w:sz w:val="20"/>
          <w:szCs w:val="20"/>
          <w:lang w:val="es-CO" w:eastAsia="es-CO"/>
        </w:rPr>
        <w:t xml:space="preserve">en los Documentos del Proceso. </w:t>
      </w:r>
    </w:p>
    <w:p w:rsidRPr="00802909" w:rsidR="00A35F45" w:rsidP="009458A1" w:rsidRDefault="00A35F45" w14:paraId="434706DE" w14:textId="444E1531">
      <w:pPr>
        <w:pStyle w:val="Capitulo2"/>
        <w:rPr>
          <w:color w:val="auto"/>
        </w:rPr>
      </w:pPr>
      <w:bookmarkStart w:name="_Toc424219468" w:id="303"/>
      <w:bookmarkStart w:name="_Toc504124511" w:id="304"/>
      <w:bookmarkStart w:name="_Toc508648263" w:id="305"/>
      <w:bookmarkStart w:name="_Toc508984047" w:id="306"/>
      <w:bookmarkStart w:name="_Toc509843878" w:id="307"/>
      <w:bookmarkStart w:name="_Toc511924786" w:id="308"/>
      <w:bookmarkStart w:name="_Toc520226875" w:id="309"/>
      <w:bookmarkStart w:name="_Toc520297845" w:id="310"/>
      <w:bookmarkStart w:name="_Toc520317110" w:id="311"/>
      <w:bookmarkStart w:name="_Toc533083713" w:id="312"/>
      <w:bookmarkStart w:name="_Toc5006144" w:id="313"/>
      <w:bookmarkEnd w:id="297"/>
      <w:bookmarkEnd w:id="301"/>
      <w:bookmarkEnd w:id="302"/>
      <w:r w:rsidRPr="00802909">
        <w:rPr>
          <w:color w:val="auto"/>
        </w:rPr>
        <w:t>PROPUESTAS</w:t>
      </w:r>
      <w:r w:rsidRPr="00802909" w:rsidR="002644ED">
        <w:rPr>
          <w:color w:val="auto"/>
        </w:rPr>
        <w:t xml:space="preserve"> </w:t>
      </w:r>
      <w:r w:rsidRPr="00802909">
        <w:rPr>
          <w:color w:val="auto"/>
        </w:rPr>
        <w:t>PARCIALES</w:t>
      </w:r>
      <w:bookmarkEnd w:id="303"/>
      <w:bookmarkEnd w:id="304"/>
      <w:bookmarkEnd w:id="305"/>
      <w:bookmarkEnd w:id="306"/>
      <w:bookmarkEnd w:id="307"/>
      <w:bookmarkEnd w:id="308"/>
      <w:bookmarkEnd w:id="309"/>
      <w:bookmarkEnd w:id="310"/>
      <w:bookmarkEnd w:id="311"/>
      <w:bookmarkEnd w:id="312"/>
      <w:bookmarkEnd w:id="313"/>
    </w:p>
    <w:p w:rsidRPr="00802909" w:rsidR="00A35F45" w:rsidP="00CA32D3" w:rsidRDefault="00A35F45" w14:paraId="16DF4273" w14:textId="229A3914">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admitirá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propuestas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parciales,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presentadas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objeto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alcance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sidR="00E066AC">
        <w:rPr>
          <w:rFonts w:ascii="Arial" w:hAnsi="Arial" w:eastAsia="Arial" w:cs="Arial"/>
          <w:color w:val="auto"/>
          <w:sz w:val="20"/>
          <w:szCs w:val="20"/>
          <w:lang w:val="es-CO"/>
        </w:rPr>
        <w:t>C</w:t>
      </w:r>
      <w:r w:rsidRPr="00802909">
        <w:rPr>
          <w:rFonts w:ascii="Arial" w:hAnsi="Arial" w:eastAsia="Arial" w:cs="Arial"/>
          <w:color w:val="auto"/>
          <w:sz w:val="20"/>
          <w:szCs w:val="20"/>
          <w:lang w:val="es-CO"/>
        </w:rPr>
        <w:t>ontrato</w:t>
      </w:r>
      <w:r w:rsidRPr="00802909" w:rsidR="005C4000">
        <w:rPr>
          <w:rFonts w:ascii="Arial" w:hAnsi="Arial" w:eastAsia="Arial" w:cs="Arial"/>
          <w:color w:val="auto"/>
          <w:sz w:val="20"/>
          <w:szCs w:val="20"/>
          <w:lang w:val="es-CO"/>
        </w:rPr>
        <w:t xml:space="preserve"> a menos que se haya establecido esta posibilidad en el Pliego de Condiciones. </w:t>
      </w:r>
    </w:p>
    <w:p w:rsidRPr="00802909" w:rsidR="00A35F45" w:rsidP="009458A1" w:rsidRDefault="00A35F45" w14:paraId="0E04FA6A" w14:textId="6B8C771B">
      <w:pPr>
        <w:pStyle w:val="Capitulo2"/>
        <w:rPr>
          <w:color w:val="auto"/>
        </w:rPr>
      </w:pPr>
      <w:bookmarkStart w:name="_Toc424219469" w:id="314"/>
      <w:bookmarkStart w:name="_Toc504124512" w:id="315"/>
      <w:bookmarkStart w:name="_Toc508648264" w:id="316"/>
      <w:bookmarkStart w:name="_Toc508984048" w:id="317"/>
      <w:bookmarkStart w:name="_Toc509843879" w:id="318"/>
      <w:bookmarkStart w:name="_Toc511924787" w:id="319"/>
      <w:bookmarkStart w:name="_Toc520226876" w:id="320"/>
      <w:bookmarkStart w:name="_Toc520297846" w:id="321"/>
      <w:bookmarkStart w:name="_Toc520317111" w:id="322"/>
      <w:bookmarkStart w:name="_Toc533083714" w:id="323"/>
      <w:bookmarkStart w:name="_Toc5006145" w:id="324"/>
      <w:r w:rsidRPr="00802909">
        <w:rPr>
          <w:color w:val="auto"/>
        </w:rPr>
        <w:t>PROPUESTAS</w:t>
      </w:r>
      <w:r w:rsidRPr="00802909" w:rsidR="002644ED">
        <w:rPr>
          <w:color w:val="auto"/>
        </w:rPr>
        <w:t xml:space="preserve"> </w:t>
      </w:r>
      <w:r w:rsidRPr="00802909">
        <w:rPr>
          <w:color w:val="auto"/>
        </w:rPr>
        <w:t>ALTERNATIVAS</w:t>
      </w:r>
      <w:bookmarkEnd w:id="314"/>
      <w:bookmarkEnd w:id="315"/>
      <w:bookmarkEnd w:id="316"/>
      <w:bookmarkEnd w:id="317"/>
      <w:bookmarkEnd w:id="318"/>
      <w:bookmarkEnd w:id="319"/>
      <w:bookmarkEnd w:id="320"/>
      <w:bookmarkEnd w:id="321"/>
      <w:bookmarkEnd w:id="322"/>
      <w:bookmarkEnd w:id="323"/>
      <w:bookmarkEnd w:id="324"/>
    </w:p>
    <w:p w:rsidRPr="00802909" w:rsidR="00A35F45" w:rsidP="00CA32D3" w:rsidRDefault="00A35F45" w14:paraId="700776AB" w14:textId="407BDE98">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pueden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alternativas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técnicas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económicas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siempre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cuando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signifiquen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condicionamientos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adjudicación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sidR="00002FBD">
        <w:rPr>
          <w:rFonts w:ascii="Arial" w:hAnsi="Arial" w:eastAsia="Arial" w:cs="Arial"/>
          <w:color w:val="auto"/>
          <w:sz w:val="20"/>
          <w:szCs w:val="20"/>
          <w:lang w:val="es-CO"/>
        </w:rPr>
        <w:t>C</w:t>
      </w:r>
      <w:r w:rsidRPr="00802909">
        <w:rPr>
          <w:rFonts w:ascii="Arial" w:hAnsi="Arial" w:eastAsia="Arial" w:cs="Arial"/>
          <w:color w:val="auto"/>
          <w:sz w:val="20"/>
          <w:szCs w:val="20"/>
          <w:lang w:val="es-CO"/>
        </w:rPr>
        <w:t>ontrato</w:t>
      </w:r>
      <w:r w:rsidRPr="00802909" w:rsidR="00796129">
        <w:rPr>
          <w:rFonts w:ascii="Arial" w:hAnsi="Arial" w:eastAsia="Arial" w:cs="Arial"/>
          <w:color w:val="auto"/>
          <w:sz w:val="20"/>
          <w:szCs w:val="20"/>
          <w:lang w:val="es-CO"/>
        </w:rPr>
        <w:t xml:space="preserve"> y</w:t>
      </w:r>
      <w:r w:rsidRPr="00802909" w:rsidR="002644ED">
        <w:rPr>
          <w:rFonts w:ascii="Arial" w:hAnsi="Arial" w:eastAsia="Arial" w:cs="Arial"/>
          <w:color w:val="auto"/>
          <w:sz w:val="20"/>
          <w:szCs w:val="20"/>
          <w:lang w:val="es-CO"/>
        </w:rPr>
        <w:t xml:space="preserve"> </w:t>
      </w:r>
      <w:r w:rsidRPr="00802909" w:rsidR="00002FBD">
        <w:rPr>
          <w:rFonts w:ascii="Arial" w:hAnsi="Arial" w:eastAsia="Arial" w:cs="Arial"/>
          <w:color w:val="auto"/>
          <w:sz w:val="20"/>
          <w:szCs w:val="20"/>
          <w:lang w:val="es-CO"/>
        </w:rPr>
        <w:t>c</w:t>
      </w:r>
      <w:r w:rsidRPr="00802909">
        <w:rPr>
          <w:rFonts w:ascii="Arial" w:hAnsi="Arial" w:eastAsia="Arial" w:cs="Arial"/>
          <w:color w:val="auto"/>
          <w:sz w:val="20"/>
          <w:szCs w:val="20"/>
          <w:lang w:val="es-CO"/>
        </w:rPr>
        <w:t>umpla</w:t>
      </w:r>
      <w:r w:rsidRPr="00802909" w:rsidR="00002FBD">
        <w:rPr>
          <w:rFonts w:ascii="Arial" w:hAnsi="Arial" w:eastAsia="Arial" w:cs="Arial"/>
          <w:color w:val="auto"/>
          <w:sz w:val="20"/>
          <w:szCs w:val="20"/>
          <w:lang w:val="es-CO"/>
        </w:rPr>
        <w:t>n</w:t>
      </w:r>
      <w:r w:rsidRPr="00802909" w:rsidR="00796129">
        <w:rPr>
          <w:rFonts w:ascii="Arial" w:hAnsi="Arial" w:eastAsia="Arial" w:cs="Arial"/>
          <w:color w:val="auto"/>
          <w:sz w:val="20"/>
          <w:szCs w:val="20"/>
          <w:lang w:val="es-CO"/>
        </w:rPr>
        <w:t xml:space="preserve"> 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siguientes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requisitos:</w:t>
      </w:r>
    </w:p>
    <w:p w:rsidRPr="00802909" w:rsidR="00D8298D" w:rsidP="00CA32D3" w:rsidRDefault="00D8298D" w14:paraId="0478CDBD" w14:textId="38E03520">
      <w:pPr>
        <w:pStyle w:val="Prrafodelista"/>
        <w:numPr>
          <w:ilvl w:val="0"/>
          <w:numId w:val="5"/>
        </w:numPr>
        <w:spacing w:before="120" w:after="240"/>
        <w:jc w:val="both"/>
        <w:rPr>
          <w:rFonts w:ascii="Arial,Times New Roman" w:hAnsi="Arial,Times New Roman" w:eastAsia="Arial,Times New Roman" w:cs="Arial,Times New Roman"/>
          <w:sz w:val="20"/>
          <w:szCs w:val="20"/>
          <w:lang w:eastAsia="es-CO"/>
        </w:rPr>
      </w:pPr>
      <w:r w:rsidRPr="00802909">
        <w:rPr>
          <w:rFonts w:ascii="Arial" w:hAnsi="Arial" w:eastAsia="Arial" w:cs="Arial"/>
          <w:sz w:val="20"/>
          <w:szCs w:val="20"/>
          <w:lang w:eastAsia="es-CO"/>
        </w:rPr>
        <w:t xml:space="preserve">Que el </w:t>
      </w:r>
      <w:r w:rsidRPr="00802909" w:rsidR="00002FBD">
        <w:rPr>
          <w:rFonts w:ascii="Arial" w:hAnsi="Arial" w:eastAsia="Arial" w:cs="Arial"/>
          <w:sz w:val="20"/>
          <w:szCs w:val="20"/>
          <w:lang w:eastAsia="es-CO"/>
        </w:rPr>
        <w:t>P</w:t>
      </w:r>
      <w:r w:rsidRPr="00802909">
        <w:rPr>
          <w:rFonts w:ascii="Arial" w:hAnsi="Arial" w:eastAsia="Arial" w:cs="Arial"/>
          <w:sz w:val="20"/>
          <w:szCs w:val="20"/>
          <w:lang w:eastAsia="es-CO"/>
        </w:rPr>
        <w:t>roponente haya presentado una propuesta básica que se adecúe a las exigencias fijadas en el pliego, de forma que pueda ser evaluada la oferta inicial con base en las reglas de selección objetiva</w:t>
      </w:r>
      <w:r w:rsidRPr="00802909" w:rsidR="00750230">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allí contenidas.</w:t>
      </w:r>
    </w:p>
    <w:p w:rsidRPr="00802909" w:rsidR="00D8298D" w:rsidP="00CA32D3" w:rsidRDefault="00D8298D" w14:paraId="1A4F7142" w14:textId="77777777">
      <w:pPr>
        <w:pStyle w:val="Prrafodelista"/>
        <w:spacing w:before="120" w:after="240"/>
        <w:jc w:val="both"/>
        <w:rPr>
          <w:rFonts w:ascii="Arial" w:hAnsi="Arial" w:eastAsia="Times New Roman" w:cs="Arial"/>
          <w:sz w:val="20"/>
          <w:szCs w:val="20"/>
          <w:lang w:eastAsia="es-CO"/>
        </w:rPr>
      </w:pPr>
    </w:p>
    <w:p w:rsidRPr="00802909" w:rsidR="00A26A59" w:rsidP="00CA32D3" w:rsidRDefault="00A35F45" w14:paraId="1439B7EC" w14:textId="790BA7DB">
      <w:pPr>
        <w:pStyle w:val="Prrafodelista"/>
        <w:numPr>
          <w:ilvl w:val="0"/>
          <w:numId w:val="5"/>
        </w:numPr>
        <w:spacing w:before="120" w:after="240"/>
        <w:jc w:val="both"/>
        <w:rPr>
          <w:rFonts w:ascii="Arial,Times New Roman" w:hAnsi="Arial,Times New Roman" w:eastAsia="Arial,Times New Roman" w:cs="Arial,Times New Roman"/>
          <w:sz w:val="20"/>
          <w:szCs w:val="20"/>
          <w:lang w:eastAsia="es-CO"/>
        </w:rPr>
      </w:pPr>
      <w:r w:rsidRPr="00802909">
        <w:rPr>
          <w:rFonts w:ascii="Arial" w:hAnsi="Arial" w:eastAsia="Arial" w:cs="Arial"/>
          <w:sz w:val="20"/>
          <w:szCs w:val="20"/>
          <w:lang w:eastAsia="es-CO"/>
        </w:rPr>
        <w:t>Que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la</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oferta</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alternativa,</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o</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las</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excepciones</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técnicas</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y</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económicas,</w:t>
      </w:r>
      <w:r w:rsidRPr="00802909" w:rsidR="002644ED">
        <w:rPr>
          <w:rFonts w:ascii="Arial,Times New Roman" w:hAnsi="Arial,Times New Roman" w:eastAsia="Arial,Times New Roman" w:cs="Arial,Times New Roman"/>
          <w:sz w:val="20"/>
          <w:szCs w:val="20"/>
          <w:lang w:eastAsia="es-CO"/>
        </w:rPr>
        <w:t xml:space="preserve"> </w:t>
      </w:r>
      <w:r w:rsidRPr="00802909" w:rsidR="00002FBD">
        <w:rPr>
          <w:rFonts w:ascii="Arial" w:hAnsi="Arial" w:eastAsia="Arial" w:cs="Arial"/>
          <w:sz w:val="20"/>
          <w:szCs w:val="20"/>
          <w:lang w:eastAsia="es-CO"/>
        </w:rPr>
        <w:t>se enmarquen en el Principio de S</w:t>
      </w:r>
      <w:r w:rsidRPr="00802909">
        <w:rPr>
          <w:rFonts w:ascii="Arial" w:hAnsi="Arial" w:eastAsia="Arial" w:cs="Arial"/>
          <w:sz w:val="20"/>
          <w:szCs w:val="20"/>
          <w:lang w:eastAsia="es-CO"/>
        </w:rPr>
        <w:t>elección</w:t>
      </w:r>
      <w:r w:rsidRPr="00802909" w:rsidR="002644ED">
        <w:rPr>
          <w:rFonts w:ascii="Arial,Times New Roman" w:hAnsi="Arial,Times New Roman" w:eastAsia="Arial,Times New Roman" w:cs="Arial,Times New Roman"/>
          <w:sz w:val="20"/>
          <w:szCs w:val="20"/>
          <w:lang w:eastAsia="es-CO"/>
        </w:rPr>
        <w:t xml:space="preserve"> </w:t>
      </w:r>
      <w:r w:rsidRPr="00802909" w:rsidR="00002FBD">
        <w:rPr>
          <w:rFonts w:ascii="Arial" w:hAnsi="Arial" w:eastAsia="Arial" w:cs="Arial"/>
          <w:sz w:val="20"/>
          <w:szCs w:val="20"/>
          <w:lang w:eastAsia="es-CO"/>
        </w:rPr>
        <w:t>O</w:t>
      </w:r>
      <w:r w:rsidRPr="00802909">
        <w:rPr>
          <w:rFonts w:ascii="Arial" w:hAnsi="Arial" w:eastAsia="Arial" w:cs="Arial"/>
          <w:sz w:val="20"/>
          <w:szCs w:val="20"/>
          <w:lang w:eastAsia="es-CO"/>
        </w:rPr>
        <w:t>bjetiva,</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de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tal</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manera</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que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no</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se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afecten</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los</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parámetros</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neutrales</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de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escogencia</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del</w:t>
      </w:r>
      <w:r w:rsidRPr="00802909" w:rsidR="002644ED">
        <w:rPr>
          <w:rFonts w:ascii="Arial,Times New Roman" w:hAnsi="Arial,Times New Roman" w:eastAsia="Arial,Times New Roman" w:cs="Arial,Times New Roman"/>
          <w:sz w:val="20"/>
          <w:szCs w:val="20"/>
          <w:lang w:eastAsia="es-CO"/>
        </w:rPr>
        <w:t xml:space="preserve"> </w:t>
      </w:r>
      <w:r w:rsidRPr="00802909" w:rsidR="00002FBD">
        <w:rPr>
          <w:rFonts w:ascii="Arial" w:hAnsi="Arial" w:eastAsia="Arial" w:cs="Arial"/>
          <w:sz w:val="20"/>
          <w:szCs w:val="20"/>
          <w:lang w:eastAsia="es-CO"/>
        </w:rPr>
        <w:t>C</w:t>
      </w:r>
      <w:r w:rsidRPr="00802909">
        <w:rPr>
          <w:rFonts w:ascii="Arial" w:hAnsi="Arial" w:eastAsia="Arial" w:cs="Arial"/>
          <w:sz w:val="20"/>
          <w:szCs w:val="20"/>
          <w:lang w:eastAsia="es-CO"/>
        </w:rPr>
        <w:t>ontratista</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y</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no</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se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resquebraje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el</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principio</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de</w:t>
      </w:r>
      <w:r w:rsidRPr="00802909" w:rsidR="002644ED">
        <w:rPr>
          <w:rFonts w:ascii="Arial,Times New Roman" w:hAnsi="Arial,Times New Roman" w:eastAsia="Arial,Times New Roman" w:cs="Arial,Times New Roman"/>
          <w:sz w:val="20"/>
          <w:szCs w:val="20"/>
          <w:lang w:eastAsia="es-CO"/>
        </w:rPr>
        <w:t xml:space="preserve"> </w:t>
      </w:r>
      <w:r w:rsidRPr="00802909">
        <w:rPr>
          <w:rFonts w:ascii="Arial" w:hAnsi="Arial" w:eastAsia="Arial" w:cs="Arial"/>
          <w:sz w:val="20"/>
          <w:szCs w:val="20"/>
          <w:lang w:eastAsia="es-CO"/>
        </w:rPr>
        <w:t>igualdad.</w:t>
      </w:r>
    </w:p>
    <w:p w:rsidRPr="00802909" w:rsidR="00A35F45" w:rsidP="00CA32D3" w:rsidRDefault="00A35F45" w14:paraId="39EDF74F" w14:textId="5F498B02">
      <w:pPr>
        <w:pStyle w:val="InviasNormal"/>
        <w:tabs>
          <w:tab w:val="clear" w:pos="-142"/>
          <w:tab w:val="left" w:pos="0"/>
        </w:tabs>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Cuando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alternativa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adjuntar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necesaria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análisis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descripción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detallada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procedimiento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construcción,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características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materiales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equipos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análisis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costos.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costos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necesarios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desarrollar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alternativa,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incluso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transferencia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tecnológica,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incluidos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respectivos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ítems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oferta.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Sólo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consideradas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sidR="005B122A">
        <w:rPr>
          <w:rFonts w:ascii="Arial" w:hAnsi="Arial" w:eastAsia="Arial" w:cs="Arial"/>
          <w:color w:val="auto"/>
          <w:sz w:val="20"/>
          <w:szCs w:val="20"/>
          <w:lang w:val="es-CO"/>
        </w:rPr>
        <w:t>p</w:t>
      </w:r>
      <w:r w:rsidRPr="00802909">
        <w:rPr>
          <w:rFonts w:ascii="Arial" w:hAnsi="Arial" w:eastAsia="Arial" w:cs="Arial"/>
          <w:color w:val="auto"/>
          <w:sz w:val="20"/>
          <w:szCs w:val="20"/>
          <w:lang w:val="es-CO"/>
        </w:rPr>
        <w:t>ropuestas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alternativas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favorecido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adjudicación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selección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alternativa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potestad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Entidad.</w:t>
      </w:r>
    </w:p>
    <w:p w:rsidRPr="00802909" w:rsidR="007D5EBE" w:rsidP="00CA32D3" w:rsidRDefault="007D5EBE" w14:paraId="2366C21E" w14:textId="5E0B7CF1">
      <w:pPr>
        <w:pStyle w:val="InviasNormal"/>
        <w:tabs>
          <w:tab w:val="clear" w:pos="-142"/>
          <w:tab w:val="left" w:pos="0"/>
        </w:tabs>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w:t>
      </w:r>
      <w:r w:rsidRPr="00802909">
        <w:rPr>
          <w:rFonts w:ascii="Arial" w:hAnsi="Arial" w:eastAsia="Arial" w:cs="Arial"/>
          <w:color w:val="auto"/>
          <w:sz w:val="20"/>
          <w:szCs w:val="20"/>
          <w:highlight w:val="lightGray"/>
          <w:lang w:val="es-CO"/>
        </w:rPr>
        <w:t>incluir el siguiente texto si el proceso de contratación es por SECOP II</w:t>
      </w:r>
      <w:r w:rsidRPr="00802909">
        <w:rPr>
          <w:rFonts w:ascii="Arial" w:hAnsi="Arial" w:eastAsia="Arial" w:cs="Arial"/>
          <w:color w:val="auto"/>
          <w:sz w:val="20"/>
          <w:szCs w:val="20"/>
          <w:lang w:val="es-CO"/>
        </w:rPr>
        <w:t xml:space="preserve">] </w:t>
      </w:r>
    </w:p>
    <w:p w:rsidRPr="00802909" w:rsidR="007D5EBE" w:rsidP="00CA32D3" w:rsidRDefault="007D5EBE" w14:paraId="79C520D5" w14:textId="2EFF7815">
      <w:pPr>
        <w:pStyle w:val="InviasNormal"/>
        <w:tabs>
          <w:tab w:val="clear" w:pos="-142"/>
          <w:tab w:val="left" w:pos="0"/>
        </w:tabs>
        <w:spacing w:line="276" w:lineRule="auto"/>
        <w:rPr>
          <w:rFonts w:ascii="Arial" w:hAnsi="Arial" w:eastAsia="Arial" w:cs="Arial"/>
          <w:color w:val="auto"/>
          <w:sz w:val="20"/>
          <w:szCs w:val="20"/>
        </w:rPr>
      </w:pPr>
      <w:r w:rsidRPr="00802909">
        <w:rPr>
          <w:rFonts w:ascii="Arial" w:hAnsi="Arial" w:eastAsia="Arial" w:cs="Arial"/>
          <w:color w:val="auto"/>
          <w:sz w:val="20"/>
          <w:szCs w:val="20"/>
        </w:rPr>
        <w:t>Las propuestas alternativas se deben presentar en SECOP II como “otros anexos” en cada sobre, el Proponente en el documento debe hacer la claridad de su intención de presentar una propuesta alternativa.</w:t>
      </w:r>
    </w:p>
    <w:p w:rsidRPr="00802909" w:rsidR="00D40CA0" w:rsidP="00CA32D3" w:rsidRDefault="00D40CA0" w14:paraId="18D085E7" w14:textId="0AC818DF">
      <w:pPr>
        <w:pStyle w:val="Entidad-Capitulo"/>
        <w:spacing w:line="276" w:lineRule="auto"/>
      </w:pPr>
      <w:bookmarkStart w:name="_Toc424219486" w:id="325"/>
      <w:bookmarkStart w:name="_Toc505100173" w:id="326"/>
      <w:bookmarkStart w:name="_Toc508648265" w:id="327"/>
      <w:bookmarkStart w:name="_Toc508984049" w:id="328"/>
      <w:bookmarkStart w:name="_Toc509843880" w:id="329"/>
      <w:bookmarkStart w:name="_Toc511924788" w:id="330"/>
      <w:bookmarkStart w:name="_Toc517187334" w:id="331"/>
      <w:bookmarkStart w:name="_Toc520226877" w:id="332"/>
      <w:bookmarkStart w:name="_Toc520297847" w:id="333"/>
      <w:bookmarkStart w:name="_Toc520317112" w:id="334"/>
      <w:bookmarkStart w:name="_Toc533083715" w:id="335"/>
      <w:bookmarkStart w:name="_Toc5006146" w:id="336"/>
      <w:r w:rsidRPr="00802909">
        <w:t>CAP</w:t>
      </w:r>
      <w:r w:rsidRPr="00802909" w:rsidR="00980EBE">
        <w:t>Í</w:t>
      </w:r>
      <w:r w:rsidRPr="00802909">
        <w:t>TULO</w:t>
      </w:r>
      <w:r w:rsidRPr="00802909" w:rsidR="002644ED">
        <w:t xml:space="preserve"> </w:t>
      </w:r>
      <w:r w:rsidRPr="00802909">
        <w:t>III</w:t>
      </w:r>
      <w:r w:rsidRPr="00802909" w:rsidR="002644ED">
        <w:t xml:space="preserve"> </w:t>
      </w:r>
      <w:r w:rsidRPr="00802909">
        <w:t>REQUISITOS</w:t>
      </w:r>
      <w:r w:rsidRPr="00802909" w:rsidR="002644ED">
        <w:t xml:space="preserve"> </w:t>
      </w:r>
      <w:r w:rsidRPr="00802909">
        <w:t>HABILITANTES</w:t>
      </w:r>
      <w:r w:rsidRPr="00802909" w:rsidR="002644ED">
        <w:t xml:space="preserve"> </w:t>
      </w:r>
      <w:r w:rsidRPr="00802909">
        <w:t>Y</w:t>
      </w:r>
      <w:r w:rsidRPr="00802909" w:rsidR="002644ED">
        <w:t xml:space="preserve"> </w:t>
      </w:r>
      <w:r w:rsidRPr="00802909">
        <w:t>SU</w:t>
      </w:r>
      <w:r w:rsidRPr="00802909" w:rsidR="002644ED">
        <w:t xml:space="preserve"> </w:t>
      </w:r>
      <w:r w:rsidRPr="00802909">
        <w:t>VERIFICACIÓN</w:t>
      </w:r>
      <w:bookmarkEnd w:id="325"/>
      <w:bookmarkEnd w:id="326"/>
      <w:bookmarkEnd w:id="327"/>
      <w:bookmarkEnd w:id="328"/>
      <w:bookmarkEnd w:id="329"/>
      <w:bookmarkEnd w:id="330"/>
      <w:bookmarkEnd w:id="331"/>
      <w:bookmarkEnd w:id="332"/>
      <w:bookmarkEnd w:id="333"/>
      <w:bookmarkEnd w:id="334"/>
      <w:bookmarkEnd w:id="335"/>
      <w:bookmarkEnd w:id="336"/>
    </w:p>
    <w:p w:rsidRPr="00802909" w:rsidR="007D5EBE" w:rsidP="00CA32D3" w:rsidRDefault="007D5EBE" w14:paraId="0C2D88B7" w14:textId="0BA35463">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w:t>
      </w:r>
      <w:r w:rsidRPr="00802909">
        <w:rPr>
          <w:rFonts w:ascii="Arial" w:hAnsi="Arial" w:eastAsia="Arial" w:cs="Arial"/>
          <w:color w:val="auto"/>
          <w:sz w:val="20"/>
          <w:szCs w:val="20"/>
          <w:highlight w:val="lightGray"/>
          <w:lang w:val="es-CO"/>
        </w:rPr>
        <w:t xml:space="preserve">La Entidad deberá </w:t>
      </w:r>
      <w:r w:rsidRPr="00802909" w:rsidR="003B0FEE">
        <w:rPr>
          <w:rFonts w:ascii="Arial" w:hAnsi="Arial" w:eastAsia="Arial" w:cs="Arial"/>
          <w:color w:val="auto"/>
          <w:sz w:val="20"/>
          <w:szCs w:val="20"/>
          <w:highlight w:val="lightGray"/>
          <w:lang w:val="es-CO"/>
        </w:rPr>
        <w:t>adaptar este c</w:t>
      </w:r>
      <w:r w:rsidRPr="00802909" w:rsidR="51D30943">
        <w:rPr>
          <w:rFonts w:ascii="Arial" w:hAnsi="Arial" w:eastAsia="Arial" w:cs="Arial"/>
          <w:color w:val="auto"/>
          <w:sz w:val="20"/>
          <w:szCs w:val="20"/>
          <w:highlight w:val="lightGray"/>
          <w:lang w:val="es-CO"/>
        </w:rPr>
        <w:t>apí</w:t>
      </w:r>
      <w:r w:rsidRPr="00802909" w:rsidR="003B0FEE">
        <w:rPr>
          <w:rFonts w:ascii="Arial" w:hAnsi="Arial" w:eastAsia="Arial" w:cs="Arial"/>
          <w:color w:val="auto"/>
          <w:sz w:val="20"/>
          <w:szCs w:val="20"/>
          <w:highlight w:val="lightGray"/>
          <w:lang w:val="es-CO"/>
        </w:rPr>
        <w:t>tulo a la plataforma del SECOP II, en los términos definidos en las Gu</w:t>
      </w:r>
      <w:r w:rsidRPr="00802909" w:rsidR="51D30943">
        <w:rPr>
          <w:rFonts w:ascii="Arial" w:hAnsi="Arial" w:eastAsia="Arial" w:cs="Arial"/>
          <w:color w:val="auto"/>
          <w:sz w:val="20"/>
          <w:szCs w:val="20"/>
          <w:highlight w:val="lightGray"/>
          <w:lang w:val="es-CO"/>
        </w:rPr>
        <w:t>í</w:t>
      </w:r>
      <w:r w:rsidRPr="00802909" w:rsidR="003B0FEE">
        <w:rPr>
          <w:rFonts w:ascii="Arial" w:hAnsi="Arial" w:eastAsia="Arial" w:cs="Arial"/>
          <w:color w:val="auto"/>
          <w:sz w:val="20"/>
          <w:szCs w:val="20"/>
          <w:highlight w:val="lightGray"/>
          <w:lang w:val="es-CO"/>
        </w:rPr>
        <w:t>as de Colombia Compra Eficiente</w:t>
      </w:r>
      <w:r w:rsidRPr="00802909" w:rsidR="003B0FEE">
        <w:rPr>
          <w:rFonts w:ascii="Arial" w:hAnsi="Arial" w:eastAsia="Arial" w:cs="Arial"/>
          <w:color w:val="auto"/>
          <w:sz w:val="20"/>
          <w:szCs w:val="20"/>
          <w:lang w:val="es-CO"/>
        </w:rPr>
        <w:t xml:space="preserve">] </w:t>
      </w:r>
    </w:p>
    <w:p w:rsidRPr="00802909" w:rsidR="00867470" w:rsidP="00CA32D3" w:rsidRDefault="00867470" w14:paraId="1642A04D" w14:textId="28562747">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lastRenderedPageBreak/>
        <w:t>La Entidad re</w:t>
      </w:r>
      <w:r w:rsidRPr="00802909" w:rsidR="00294BC4">
        <w:rPr>
          <w:rFonts w:ascii="Arial" w:hAnsi="Arial" w:eastAsia="Arial" w:cs="Arial"/>
          <w:color w:val="auto"/>
          <w:sz w:val="20"/>
          <w:szCs w:val="20"/>
          <w:lang w:val="es-CO"/>
        </w:rPr>
        <w:t>alizará la verificación de los R</w:t>
      </w:r>
      <w:r w:rsidRPr="00802909">
        <w:rPr>
          <w:rFonts w:ascii="Arial" w:hAnsi="Arial" w:eastAsia="Arial" w:cs="Arial"/>
          <w:color w:val="auto"/>
          <w:sz w:val="20"/>
          <w:szCs w:val="20"/>
          <w:lang w:val="es-CO"/>
        </w:rPr>
        <w:t xml:space="preserve">equisitos </w:t>
      </w:r>
      <w:r w:rsidRPr="00802909" w:rsidR="00294BC4">
        <w:rPr>
          <w:rFonts w:ascii="Arial" w:hAnsi="Arial" w:eastAsia="Arial" w:cs="Arial"/>
          <w:color w:val="auto"/>
          <w:sz w:val="20"/>
          <w:szCs w:val="20"/>
          <w:lang w:val="es-CO"/>
        </w:rPr>
        <w:t>H</w:t>
      </w:r>
      <w:r w:rsidRPr="00802909">
        <w:rPr>
          <w:rFonts w:ascii="Arial" w:hAnsi="Arial" w:eastAsia="Arial" w:cs="Arial"/>
          <w:color w:val="auto"/>
          <w:sz w:val="20"/>
          <w:szCs w:val="20"/>
          <w:lang w:val="es-CO"/>
        </w:rPr>
        <w:t>abilitantes dentro del término señalado en el cronograma del presente Pliego de Condiciones, de acuerdo con los soportes documentales que acompañan la propuesta presentada.</w:t>
      </w:r>
    </w:p>
    <w:p w:rsidRPr="00802909" w:rsidR="00867470" w:rsidP="00CA32D3" w:rsidRDefault="00294BC4" w14:paraId="49518DD1" w14:textId="7D4E2BD3">
      <w:pPr>
        <w:pStyle w:val="InviasNormal"/>
        <w:spacing w:line="276" w:lineRule="auto"/>
        <w:rPr>
          <w:rFonts w:ascii="Arial" w:hAnsi="Arial" w:eastAsia="Arial" w:cs="Arial"/>
          <w:color w:val="auto"/>
          <w:sz w:val="20"/>
          <w:szCs w:val="20"/>
          <w:lang w:val="es-CO"/>
        </w:rPr>
      </w:pPr>
      <w:bookmarkStart w:name="_Hlk511331511" w:id="337"/>
      <w:r w:rsidRPr="00802909">
        <w:rPr>
          <w:rFonts w:ascii="Arial" w:hAnsi="Arial" w:eastAsia="Arial" w:cs="Arial"/>
          <w:color w:val="auto"/>
          <w:sz w:val="20"/>
          <w:szCs w:val="20"/>
          <w:lang w:val="es-CO"/>
        </w:rPr>
        <w:t>Los Requisitos H</w:t>
      </w:r>
      <w:r w:rsidRPr="00802909" w:rsidR="00867470">
        <w:rPr>
          <w:rFonts w:ascii="Arial" w:hAnsi="Arial" w:eastAsia="Arial" w:cs="Arial"/>
          <w:color w:val="auto"/>
          <w:sz w:val="20"/>
          <w:szCs w:val="20"/>
          <w:lang w:val="es-CO"/>
        </w:rPr>
        <w:t xml:space="preserve">abilitantes serán objeto de verificación, por </w:t>
      </w:r>
      <w:r w:rsidRPr="00802909" w:rsidR="000609F8">
        <w:rPr>
          <w:rFonts w:ascii="Arial" w:hAnsi="Arial" w:eastAsia="Arial" w:cs="Arial"/>
          <w:color w:val="auto"/>
          <w:sz w:val="20"/>
          <w:szCs w:val="20"/>
          <w:lang w:val="es-CO"/>
        </w:rPr>
        <w:t xml:space="preserve">lo </w:t>
      </w:r>
      <w:r w:rsidRPr="00802909" w:rsidR="00867470">
        <w:rPr>
          <w:rFonts w:ascii="Arial" w:hAnsi="Arial" w:eastAsia="Arial" w:cs="Arial"/>
          <w:color w:val="auto"/>
          <w:sz w:val="20"/>
          <w:szCs w:val="20"/>
          <w:lang w:val="es-CO"/>
        </w:rPr>
        <w:t>tanto, si la propuesta cumple todos los aspectos se evaluará</w:t>
      </w:r>
      <w:r w:rsidRPr="00802909" w:rsidR="00CC7DEE">
        <w:rPr>
          <w:rFonts w:ascii="Arial" w:hAnsi="Arial" w:eastAsia="Arial" w:cs="Arial"/>
          <w:color w:val="auto"/>
          <w:sz w:val="20"/>
          <w:szCs w:val="20"/>
          <w:lang w:val="es-CO"/>
        </w:rPr>
        <w:t>n</w:t>
      </w:r>
      <w:r w:rsidRPr="00802909" w:rsidR="00867470">
        <w:rPr>
          <w:rFonts w:ascii="Arial" w:hAnsi="Arial" w:eastAsia="Arial" w:cs="Arial"/>
          <w:color w:val="auto"/>
          <w:sz w:val="20"/>
          <w:szCs w:val="20"/>
          <w:lang w:val="es-CO"/>
        </w:rPr>
        <w:t xml:space="preserve"> como </w:t>
      </w:r>
      <w:r w:rsidRPr="00802909" w:rsidR="00980EBE">
        <w:rPr>
          <w:rFonts w:ascii="Arial" w:hAnsi="Arial" w:eastAsia="Arial" w:cs="Arial"/>
          <w:i/>
          <w:iCs/>
          <w:color w:val="auto"/>
          <w:sz w:val="20"/>
          <w:szCs w:val="20"/>
          <w:lang w:val="es-CO"/>
        </w:rPr>
        <w:t>“</w:t>
      </w:r>
      <w:r w:rsidRPr="00802909" w:rsidR="0051079C">
        <w:rPr>
          <w:rFonts w:ascii="Arial" w:hAnsi="Arial" w:eastAsia="Arial" w:cs="Arial"/>
          <w:color w:val="auto"/>
          <w:sz w:val="20"/>
          <w:szCs w:val="20"/>
          <w:lang w:val="es-CO"/>
        </w:rPr>
        <w:t>cumple</w:t>
      </w:r>
      <w:r w:rsidRPr="00802909" w:rsidR="00980EBE">
        <w:rPr>
          <w:rFonts w:ascii="Arial" w:hAnsi="Arial" w:eastAsia="Arial" w:cs="Arial"/>
          <w:color w:val="auto"/>
          <w:sz w:val="20"/>
          <w:szCs w:val="20"/>
          <w:lang w:val="es-CO"/>
        </w:rPr>
        <w:t>”</w:t>
      </w:r>
      <w:r w:rsidRPr="00802909" w:rsidR="00867470">
        <w:rPr>
          <w:rFonts w:ascii="Arial" w:hAnsi="Arial" w:eastAsia="Arial" w:cs="Arial"/>
          <w:color w:val="auto"/>
          <w:sz w:val="20"/>
          <w:szCs w:val="20"/>
          <w:lang w:val="es-CO"/>
        </w:rPr>
        <w:t>.</w:t>
      </w:r>
      <w:r w:rsidRPr="00802909" w:rsidR="00750230">
        <w:rPr>
          <w:rFonts w:ascii="Arial" w:hAnsi="Arial" w:eastAsia="Arial" w:cs="Arial"/>
          <w:color w:val="auto"/>
          <w:sz w:val="20"/>
          <w:szCs w:val="20"/>
          <w:lang w:val="es-CO"/>
        </w:rPr>
        <w:t xml:space="preserve"> </w:t>
      </w:r>
      <w:r w:rsidRPr="00802909" w:rsidR="00867470">
        <w:rPr>
          <w:rFonts w:ascii="Arial" w:hAnsi="Arial" w:eastAsia="Arial" w:cs="Arial"/>
          <w:color w:val="auto"/>
          <w:sz w:val="20"/>
          <w:szCs w:val="20"/>
          <w:lang w:val="es-CO"/>
        </w:rPr>
        <w:t>En caso contrario</w:t>
      </w:r>
      <w:r w:rsidRPr="00802909" w:rsidR="003E399D">
        <w:rPr>
          <w:rFonts w:ascii="Arial" w:hAnsi="Arial" w:eastAsia="Arial" w:cs="Arial"/>
          <w:color w:val="auto"/>
          <w:sz w:val="20"/>
          <w:szCs w:val="20"/>
          <w:lang w:val="es-CO"/>
        </w:rPr>
        <w:t>,</w:t>
      </w:r>
      <w:r w:rsidRPr="00802909" w:rsidR="00867470">
        <w:rPr>
          <w:rFonts w:ascii="Arial" w:hAnsi="Arial" w:eastAsia="Arial" w:cs="Arial"/>
          <w:color w:val="auto"/>
          <w:sz w:val="20"/>
          <w:szCs w:val="20"/>
          <w:lang w:val="es-CO"/>
        </w:rPr>
        <w:t xml:space="preserve"> se evaluará como </w:t>
      </w:r>
      <w:r w:rsidRPr="00802909" w:rsidR="00980EBE">
        <w:rPr>
          <w:rFonts w:ascii="Arial" w:hAnsi="Arial" w:eastAsia="Arial" w:cs="Arial"/>
          <w:color w:val="auto"/>
          <w:sz w:val="20"/>
          <w:szCs w:val="20"/>
          <w:lang w:val="es-CO"/>
        </w:rPr>
        <w:t>“</w:t>
      </w:r>
      <w:r w:rsidRPr="00802909" w:rsidR="0051079C">
        <w:rPr>
          <w:rFonts w:ascii="Arial" w:hAnsi="Arial" w:eastAsia="Arial" w:cs="Arial"/>
          <w:color w:val="auto"/>
          <w:sz w:val="20"/>
          <w:szCs w:val="20"/>
          <w:lang w:val="es-CO"/>
        </w:rPr>
        <w:t>no cumple</w:t>
      </w:r>
      <w:r w:rsidRPr="00802909" w:rsidR="00980EBE">
        <w:rPr>
          <w:rFonts w:ascii="Arial" w:hAnsi="Arial" w:eastAsia="Arial" w:cs="Arial"/>
          <w:color w:val="auto"/>
          <w:sz w:val="20"/>
          <w:szCs w:val="20"/>
          <w:lang w:val="es-CO"/>
        </w:rPr>
        <w:t>”</w:t>
      </w:r>
      <w:r w:rsidRPr="00802909" w:rsidR="0051079C">
        <w:rPr>
          <w:rFonts w:ascii="Arial" w:hAnsi="Arial" w:eastAsia="Arial" w:cs="Arial"/>
          <w:color w:val="auto"/>
          <w:sz w:val="20"/>
          <w:szCs w:val="20"/>
          <w:lang w:val="es-CO"/>
        </w:rPr>
        <w:t xml:space="preserve">. </w:t>
      </w:r>
    </w:p>
    <w:bookmarkEnd w:id="337"/>
    <w:p w:rsidRPr="00802909" w:rsidR="00867470" w:rsidP="00CA32D3" w:rsidRDefault="00867470" w14:paraId="01178C1F" w14:textId="6E4F4FC4">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De conformidad con </w:t>
      </w:r>
      <w:r w:rsidRPr="00802909" w:rsidR="0051079C">
        <w:rPr>
          <w:rFonts w:ascii="Arial" w:hAnsi="Arial" w:eastAsia="Arial" w:cs="Arial"/>
          <w:color w:val="auto"/>
          <w:sz w:val="20"/>
          <w:szCs w:val="20"/>
          <w:lang w:val="es-CO"/>
        </w:rPr>
        <w:t>la normativa aplicable, la E</w:t>
      </w:r>
      <w:r w:rsidRPr="00802909">
        <w:rPr>
          <w:rFonts w:ascii="Arial" w:hAnsi="Arial" w:eastAsia="Arial" w:cs="Arial"/>
          <w:color w:val="auto"/>
          <w:sz w:val="20"/>
          <w:szCs w:val="20"/>
          <w:lang w:val="es-CO"/>
        </w:rPr>
        <w:t xml:space="preserve">ntidad realizará la verificación de </w:t>
      </w:r>
      <w:r w:rsidRPr="00802909" w:rsidR="00980EBE">
        <w:rPr>
          <w:rFonts w:ascii="Arial" w:hAnsi="Arial" w:eastAsia="Arial" w:cs="Arial"/>
          <w:color w:val="auto"/>
          <w:sz w:val="20"/>
          <w:szCs w:val="20"/>
          <w:lang w:val="es-CO"/>
        </w:rPr>
        <w:t>R</w:t>
      </w:r>
      <w:r w:rsidRPr="00802909" w:rsidR="0051079C">
        <w:rPr>
          <w:rFonts w:ascii="Arial" w:hAnsi="Arial" w:eastAsia="Arial" w:cs="Arial"/>
          <w:color w:val="auto"/>
          <w:sz w:val="20"/>
          <w:szCs w:val="20"/>
          <w:lang w:val="es-CO"/>
        </w:rPr>
        <w:t xml:space="preserve">equisitos </w:t>
      </w:r>
      <w:r w:rsidRPr="00802909" w:rsidR="00980EBE">
        <w:rPr>
          <w:rFonts w:ascii="Arial" w:hAnsi="Arial" w:eastAsia="Arial" w:cs="Arial"/>
          <w:color w:val="auto"/>
          <w:sz w:val="20"/>
          <w:szCs w:val="20"/>
          <w:lang w:val="es-CO"/>
        </w:rPr>
        <w:t>H</w:t>
      </w:r>
      <w:r w:rsidRPr="00802909" w:rsidR="0051079C">
        <w:rPr>
          <w:rFonts w:ascii="Arial" w:hAnsi="Arial" w:eastAsia="Arial" w:cs="Arial"/>
          <w:color w:val="auto"/>
          <w:sz w:val="20"/>
          <w:szCs w:val="20"/>
          <w:lang w:val="es-CO"/>
        </w:rPr>
        <w:t>abilitantes de los P</w:t>
      </w:r>
      <w:r w:rsidRPr="00802909">
        <w:rPr>
          <w:rFonts w:ascii="Arial" w:hAnsi="Arial" w:eastAsia="Arial" w:cs="Arial"/>
          <w:color w:val="auto"/>
          <w:sz w:val="20"/>
          <w:szCs w:val="20"/>
          <w:lang w:val="es-CO"/>
        </w:rPr>
        <w:t>roponentes</w:t>
      </w:r>
      <w:r w:rsidRPr="00802909" w:rsidR="00B56F76">
        <w:rPr>
          <w:rFonts w:ascii="Arial" w:hAnsi="Arial" w:eastAsia="Arial" w:cs="Arial"/>
          <w:color w:val="auto"/>
          <w:sz w:val="20"/>
          <w:szCs w:val="20"/>
          <w:lang w:val="es-CO"/>
        </w:rPr>
        <w:t xml:space="preserve"> (personas naturales o jurídicas nacionales o extranjeras domiciliadas o con sucursal en Colombia)</w:t>
      </w:r>
      <w:r w:rsidRPr="00802909">
        <w:rPr>
          <w:rFonts w:ascii="Arial" w:hAnsi="Arial" w:eastAsia="Arial" w:cs="Arial"/>
          <w:color w:val="auto"/>
          <w:sz w:val="20"/>
          <w:szCs w:val="20"/>
          <w:lang w:val="es-CO"/>
        </w:rPr>
        <w:t xml:space="preserve"> con base en la información contenida en el </w:t>
      </w:r>
      <w:r w:rsidRPr="00802909" w:rsidR="0051079C">
        <w:rPr>
          <w:rFonts w:ascii="Arial" w:hAnsi="Arial" w:eastAsia="Arial" w:cs="Arial"/>
          <w:color w:val="auto"/>
          <w:sz w:val="20"/>
          <w:szCs w:val="20"/>
          <w:lang w:val="es-CO"/>
        </w:rPr>
        <w:t>RUP</w:t>
      </w:r>
      <w:r w:rsidRPr="00802909" w:rsidR="00891D7A">
        <w:rPr>
          <w:rFonts w:ascii="Arial" w:hAnsi="Arial" w:eastAsia="Arial" w:cs="Arial"/>
          <w:color w:val="auto"/>
          <w:sz w:val="20"/>
          <w:szCs w:val="20"/>
          <w:lang w:val="es-CO"/>
        </w:rPr>
        <w:t xml:space="preserve"> y los documentos señalados en el Documento Tipo. </w:t>
      </w:r>
    </w:p>
    <w:p w:rsidRPr="00802909" w:rsidR="00D2308F" w:rsidP="00CA32D3" w:rsidRDefault="00D2308F" w14:paraId="08B1966A" w14:textId="37D863F7">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La En</w:t>
      </w:r>
      <w:r w:rsidRPr="00802909" w:rsidR="51D30943">
        <w:rPr>
          <w:rFonts w:ascii="Arial" w:hAnsi="Arial" w:eastAsia="Arial" w:cs="Arial"/>
          <w:color w:val="auto"/>
          <w:sz w:val="20"/>
          <w:szCs w:val="20"/>
          <w:lang w:val="es-CO"/>
        </w:rPr>
        <w:t>t</w:t>
      </w:r>
      <w:r w:rsidRPr="00802909">
        <w:rPr>
          <w:rFonts w:ascii="Arial" w:hAnsi="Arial" w:eastAsia="Arial" w:cs="Arial"/>
          <w:color w:val="auto"/>
          <w:sz w:val="20"/>
          <w:szCs w:val="20"/>
          <w:lang w:val="es-CO"/>
        </w:rPr>
        <w:t>idad no podrá exigir Requisitos Habilitantes diferentes a los señalados en los Documentos Tipo.</w:t>
      </w:r>
    </w:p>
    <w:p w:rsidRPr="00802909" w:rsidR="00D40CA0" w:rsidP="00D2308F" w:rsidRDefault="00D40CA0" w14:paraId="2224A2AD" w14:textId="1E843E81">
      <w:pPr>
        <w:pStyle w:val="Capitulo3"/>
        <w:ind w:left="964" w:hanging="680"/>
        <w:rPr>
          <w:color w:val="auto"/>
        </w:rPr>
      </w:pPr>
      <w:bookmarkStart w:name="_Toc508384708" w:id="338"/>
      <w:bookmarkStart w:name="_Toc508385148" w:id="339"/>
      <w:bookmarkStart w:name="_Toc508385205" w:id="340"/>
      <w:bookmarkStart w:name="_Toc508385268" w:id="341"/>
      <w:bookmarkStart w:name="_Toc508463028" w:id="342"/>
      <w:bookmarkStart w:name="_Toc508384709" w:id="343"/>
      <w:bookmarkStart w:name="_Toc508385149" w:id="344"/>
      <w:bookmarkStart w:name="_Toc508385206" w:id="345"/>
      <w:bookmarkStart w:name="_Toc508385269" w:id="346"/>
      <w:bookmarkStart w:name="_Toc508463029" w:id="347"/>
      <w:bookmarkStart w:name="_Toc508384710" w:id="348"/>
      <w:bookmarkStart w:name="_Toc508385150" w:id="349"/>
      <w:bookmarkStart w:name="_Toc508385207" w:id="350"/>
      <w:bookmarkStart w:name="_Toc508385270" w:id="351"/>
      <w:bookmarkStart w:name="_Toc508463030" w:id="352"/>
      <w:bookmarkStart w:name="_Toc508648266" w:id="353"/>
      <w:bookmarkStart w:name="_Toc508984050" w:id="354"/>
      <w:bookmarkStart w:name="_Toc509843881" w:id="355"/>
      <w:bookmarkStart w:name="_Toc511924789" w:id="356"/>
      <w:bookmarkStart w:name="_Toc520226878" w:id="357"/>
      <w:bookmarkStart w:name="_Toc520297848" w:id="358"/>
      <w:bookmarkStart w:name="_Toc520317113" w:id="359"/>
      <w:bookmarkStart w:name="_Toc533083716" w:id="360"/>
      <w:bookmarkStart w:name="_Toc5006147" w:id="361"/>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r w:rsidRPr="00802909">
        <w:rPr>
          <w:color w:val="auto"/>
        </w:rPr>
        <w:t>GENERALIDADES</w:t>
      </w:r>
      <w:bookmarkEnd w:id="353"/>
      <w:bookmarkEnd w:id="354"/>
      <w:bookmarkEnd w:id="355"/>
      <w:bookmarkEnd w:id="356"/>
      <w:bookmarkEnd w:id="357"/>
      <w:bookmarkEnd w:id="358"/>
      <w:bookmarkEnd w:id="359"/>
      <w:bookmarkEnd w:id="360"/>
      <w:bookmarkEnd w:id="361"/>
    </w:p>
    <w:p w:rsidRPr="00802909" w:rsidR="00D40CA0" w:rsidP="00CA32D3" w:rsidRDefault="00D40CA0" w14:paraId="5732D5A3" w14:textId="3C68BC10">
      <w:pPr>
        <w:pStyle w:val="InviasNormal"/>
        <w:numPr>
          <w:ilvl w:val="0"/>
          <w:numId w:val="6"/>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Únicamente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considerarán</w:t>
      </w:r>
      <w:r w:rsidRPr="00802909" w:rsidR="002644ED">
        <w:rPr>
          <w:rFonts w:ascii="Arial" w:hAnsi="Arial" w:eastAsia="Arial" w:cs="Arial"/>
          <w:color w:val="auto"/>
          <w:sz w:val="20"/>
          <w:szCs w:val="20"/>
          <w:lang w:val="es-CO"/>
        </w:rPr>
        <w:t xml:space="preserve"> </w:t>
      </w:r>
      <w:r w:rsidRPr="00802909" w:rsidR="000609F8">
        <w:rPr>
          <w:rFonts w:ascii="Arial" w:hAnsi="Arial" w:eastAsia="Arial" w:cs="Arial"/>
          <w:color w:val="auto"/>
          <w:sz w:val="20"/>
          <w:szCs w:val="20"/>
          <w:lang w:val="es-CO"/>
        </w:rPr>
        <w:t xml:space="preserve">habilitados </w:t>
      </w:r>
      <w:r w:rsidRPr="00802909">
        <w:rPr>
          <w:rFonts w:ascii="Arial" w:hAnsi="Arial" w:eastAsia="Arial" w:cs="Arial"/>
          <w:color w:val="auto"/>
          <w:sz w:val="20"/>
          <w:szCs w:val="20"/>
          <w:lang w:val="es-CO"/>
        </w:rPr>
        <w:t>aquellos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acrediten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cumplimiento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totalidad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294BC4">
        <w:rPr>
          <w:rFonts w:ascii="Arial" w:hAnsi="Arial" w:eastAsia="Arial" w:cs="Arial"/>
          <w:color w:val="auto"/>
          <w:sz w:val="20"/>
          <w:szCs w:val="20"/>
          <w:lang w:val="es-CO"/>
        </w:rPr>
        <w:t>R</w:t>
      </w:r>
      <w:r w:rsidRPr="00802909">
        <w:rPr>
          <w:rFonts w:ascii="Arial" w:hAnsi="Arial" w:eastAsia="Arial" w:cs="Arial"/>
          <w:color w:val="auto"/>
          <w:sz w:val="20"/>
          <w:szCs w:val="20"/>
          <w:lang w:val="es-CO"/>
        </w:rPr>
        <w:t>equisitos</w:t>
      </w:r>
      <w:r w:rsidRPr="00802909" w:rsidR="002644ED">
        <w:rPr>
          <w:rFonts w:ascii="Arial" w:hAnsi="Arial" w:eastAsia="Arial" w:cs="Arial"/>
          <w:color w:val="auto"/>
          <w:sz w:val="20"/>
          <w:szCs w:val="20"/>
          <w:lang w:val="es-CO"/>
        </w:rPr>
        <w:t xml:space="preserve"> </w:t>
      </w:r>
      <w:r w:rsidRPr="00802909" w:rsidR="00294BC4">
        <w:rPr>
          <w:rFonts w:ascii="Arial" w:hAnsi="Arial" w:eastAsia="Arial" w:cs="Arial"/>
          <w:color w:val="auto"/>
          <w:sz w:val="20"/>
          <w:szCs w:val="20"/>
          <w:lang w:val="es-CO"/>
        </w:rPr>
        <w:t>H</w:t>
      </w:r>
      <w:r w:rsidRPr="00802909">
        <w:rPr>
          <w:rFonts w:ascii="Arial" w:hAnsi="Arial" w:eastAsia="Arial" w:cs="Arial"/>
          <w:color w:val="auto"/>
          <w:sz w:val="20"/>
          <w:szCs w:val="20"/>
          <w:lang w:val="es-CO"/>
        </w:rPr>
        <w:t>abilitantes,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según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señalado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sidR="00294BC4">
        <w:rPr>
          <w:rFonts w:ascii="Arial" w:hAnsi="Arial" w:eastAsia="Arial" w:cs="Arial"/>
          <w:color w:val="auto"/>
          <w:sz w:val="20"/>
          <w:szCs w:val="20"/>
          <w:lang w:val="es-CO"/>
        </w:rPr>
        <w:t>P</w:t>
      </w:r>
      <w:r w:rsidRPr="00802909">
        <w:rPr>
          <w:rFonts w:ascii="Arial" w:hAnsi="Arial" w:eastAsia="Arial" w:cs="Arial"/>
          <w:color w:val="auto"/>
          <w:sz w:val="20"/>
          <w:szCs w:val="20"/>
          <w:lang w:val="es-CO"/>
        </w:rPr>
        <w:t>liego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294BC4">
        <w:rPr>
          <w:rFonts w:ascii="Arial" w:hAnsi="Arial" w:eastAsia="Arial" w:cs="Arial"/>
          <w:color w:val="auto"/>
          <w:sz w:val="20"/>
          <w:szCs w:val="20"/>
          <w:lang w:val="es-CO"/>
        </w:rPr>
        <w:t>C</w:t>
      </w:r>
      <w:r w:rsidRPr="00802909">
        <w:rPr>
          <w:rFonts w:ascii="Arial" w:hAnsi="Arial" w:eastAsia="Arial" w:cs="Arial"/>
          <w:color w:val="auto"/>
          <w:sz w:val="20"/>
          <w:szCs w:val="20"/>
          <w:lang w:val="es-CO"/>
        </w:rPr>
        <w:t>ondiciones.</w:t>
      </w:r>
    </w:p>
    <w:p w:rsidRPr="00802909" w:rsidR="00D40CA0" w:rsidP="00CA32D3" w:rsidRDefault="00D40CA0" w14:paraId="543AAD5F" w14:textId="06F92921">
      <w:pPr>
        <w:pStyle w:val="InviasNormal"/>
        <w:numPr>
          <w:ilvl w:val="0"/>
          <w:numId w:val="6"/>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Plurales,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294BC4">
        <w:rPr>
          <w:rFonts w:ascii="Arial" w:hAnsi="Arial" w:eastAsia="Arial" w:cs="Arial"/>
          <w:color w:val="auto"/>
          <w:sz w:val="20"/>
          <w:szCs w:val="20"/>
          <w:lang w:val="es-CO"/>
        </w:rPr>
        <w:t>R</w:t>
      </w:r>
      <w:r w:rsidRPr="00802909">
        <w:rPr>
          <w:rFonts w:ascii="Arial" w:hAnsi="Arial" w:eastAsia="Arial" w:cs="Arial"/>
          <w:color w:val="auto"/>
          <w:sz w:val="20"/>
          <w:szCs w:val="20"/>
          <w:lang w:val="es-CO"/>
        </w:rPr>
        <w:t>equisitos</w:t>
      </w:r>
      <w:r w:rsidRPr="00802909" w:rsidR="002644ED">
        <w:rPr>
          <w:rFonts w:ascii="Arial" w:hAnsi="Arial" w:eastAsia="Arial" w:cs="Arial"/>
          <w:color w:val="auto"/>
          <w:sz w:val="20"/>
          <w:szCs w:val="20"/>
          <w:lang w:val="es-CO"/>
        </w:rPr>
        <w:t xml:space="preserve"> </w:t>
      </w:r>
      <w:r w:rsidRPr="00802909" w:rsidR="00294BC4">
        <w:rPr>
          <w:rFonts w:ascii="Arial" w:hAnsi="Arial" w:eastAsia="Arial" w:cs="Arial"/>
          <w:color w:val="auto"/>
          <w:sz w:val="20"/>
          <w:szCs w:val="20"/>
          <w:lang w:val="es-CO"/>
        </w:rPr>
        <w:t>H</w:t>
      </w:r>
      <w:r w:rsidRPr="00802909">
        <w:rPr>
          <w:rFonts w:ascii="Arial" w:hAnsi="Arial" w:eastAsia="Arial" w:cs="Arial"/>
          <w:color w:val="auto"/>
          <w:sz w:val="20"/>
          <w:szCs w:val="20"/>
          <w:lang w:val="es-CO"/>
        </w:rPr>
        <w:t>abilitantes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acreditados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integrantes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figura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asociativ</w:t>
      </w:r>
      <w:r w:rsidRPr="00802909" w:rsidR="00A26A59">
        <w:rPr>
          <w:rFonts w:ascii="Arial" w:hAnsi="Arial" w:eastAsia="Arial" w:cs="Arial"/>
          <w:color w:val="auto"/>
          <w:sz w:val="20"/>
          <w:szCs w:val="20"/>
          <w:lang w:val="es-CO"/>
        </w:rPr>
        <w:t>a</w:t>
      </w:r>
      <w:r w:rsidRPr="00802909" w:rsidR="000609F8">
        <w:rPr>
          <w:rFonts w:ascii="Arial" w:hAnsi="Arial" w:eastAsia="Arial" w:cs="Arial"/>
          <w:color w:val="auto"/>
          <w:sz w:val="20"/>
          <w:szCs w:val="20"/>
          <w:lang w:val="es-CO"/>
        </w:rPr>
        <w:t xml:space="preserve"> </w:t>
      </w:r>
      <w:r w:rsidRPr="00802909" w:rsidR="00D41074">
        <w:rPr>
          <w:rFonts w:ascii="Arial" w:hAnsi="Arial" w:eastAsia="Arial" w:cs="Arial"/>
          <w:color w:val="auto"/>
          <w:sz w:val="20"/>
          <w:szCs w:val="20"/>
          <w:lang w:val="es-CO"/>
        </w:rPr>
        <w:t>de acuerdo con las reglas de los pliegos de condiciones.</w:t>
      </w:r>
    </w:p>
    <w:p w:rsidRPr="00802909" w:rsidR="00D40CA0" w:rsidP="00CA32D3" w:rsidRDefault="00AD60E5" w14:paraId="6A1A0993" w14:textId="553CC738">
      <w:pPr>
        <w:pStyle w:val="InviasNormal"/>
        <w:numPr>
          <w:ilvl w:val="0"/>
          <w:numId w:val="6"/>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Todos los </w:t>
      </w:r>
      <w:r w:rsidRPr="00802909" w:rsidR="00D40CA0">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deben</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diligenciar</w:t>
      </w:r>
      <w:r w:rsidRPr="00802909" w:rsidR="002644ED">
        <w:rPr>
          <w:rFonts w:ascii="Arial" w:hAnsi="Arial" w:eastAsia="Arial" w:cs="Arial"/>
          <w:color w:val="auto"/>
          <w:sz w:val="20"/>
          <w:szCs w:val="20"/>
          <w:lang w:val="es-CO"/>
        </w:rPr>
        <w:t xml:space="preserve"> </w:t>
      </w:r>
      <w:r w:rsidRPr="00802909" w:rsidR="00294BC4">
        <w:rPr>
          <w:rFonts w:ascii="Arial" w:hAnsi="Arial" w:eastAsia="Arial" w:cs="Arial"/>
          <w:color w:val="auto"/>
          <w:sz w:val="20"/>
          <w:szCs w:val="20"/>
          <w:lang w:val="es-CO"/>
        </w:rPr>
        <w:t xml:space="preserve">el </w:t>
      </w:r>
      <w:r w:rsidRPr="00802909" w:rsidR="00294BC4">
        <w:rPr>
          <w:color w:val="auto"/>
        </w:rPr>
        <w:fldChar w:fldCharType="begin"/>
      </w:r>
      <w:r w:rsidRPr="00802909" w:rsidR="00294BC4">
        <w:rPr>
          <w:rFonts w:ascii="Arial" w:hAnsi="Arial" w:cs="Arial"/>
          <w:color w:val="auto"/>
          <w:sz w:val="20"/>
          <w:szCs w:val="20"/>
          <w:lang w:val="es-CO"/>
        </w:rPr>
        <w:instrText xml:space="preserve"> REF _Ref508649424 \h  \* MERGEFORMAT </w:instrText>
      </w:r>
      <w:r w:rsidRPr="00802909" w:rsidR="00294BC4">
        <w:rPr>
          <w:color w:val="auto"/>
        </w:rPr>
      </w:r>
      <w:r w:rsidRPr="00802909" w:rsidR="00294BC4">
        <w:rPr>
          <w:rFonts w:ascii="Arial" w:hAnsi="Arial" w:cs="Arial"/>
          <w:color w:val="auto"/>
          <w:sz w:val="20"/>
          <w:szCs w:val="20"/>
          <w:lang w:val="es-CO"/>
        </w:rPr>
        <w:fldChar w:fldCharType="separate"/>
      </w:r>
      <w:r w:rsidRPr="00802909" w:rsidR="004B4689">
        <w:rPr>
          <w:rFonts w:ascii="Arial" w:hAnsi="Arial" w:eastAsia="Arial" w:cs="Arial"/>
          <w:color w:val="auto"/>
          <w:sz w:val="20"/>
          <w:szCs w:val="20"/>
        </w:rPr>
        <w:t>Formato 3 – Experiencia</w:t>
      </w:r>
      <w:r w:rsidRPr="00802909" w:rsidR="00294BC4">
        <w:rPr>
          <w:color w:val="auto"/>
        </w:rPr>
        <w:fldChar w:fldCharType="end"/>
      </w:r>
      <w:r w:rsidRPr="00802909" w:rsidR="00294BC4">
        <w:rPr>
          <w:rFonts w:ascii="Arial" w:hAnsi="Arial" w:eastAsia="Arial" w:cs="Arial"/>
          <w:color w:val="auto"/>
          <w:sz w:val="20"/>
          <w:szCs w:val="20"/>
          <w:lang w:val="es-CO"/>
        </w:rPr>
        <w:t xml:space="preserve"> y </w:t>
      </w:r>
      <w:r w:rsidRPr="00802909" w:rsidR="0034105C">
        <w:rPr>
          <w:rFonts w:ascii="Arial" w:hAnsi="Arial" w:eastAsia="Arial" w:cs="Arial"/>
          <w:color w:val="auto"/>
          <w:sz w:val="20"/>
          <w:szCs w:val="20"/>
          <w:lang w:val="es-CO"/>
        </w:rPr>
        <w:t>los Proponentes extra</w:t>
      </w:r>
      <w:r w:rsidRPr="00802909" w:rsidR="51D30943">
        <w:rPr>
          <w:rFonts w:ascii="Arial" w:hAnsi="Arial" w:eastAsia="Arial" w:cs="Arial"/>
          <w:color w:val="auto"/>
          <w:sz w:val="20"/>
          <w:szCs w:val="20"/>
          <w:lang w:val="es-CO"/>
        </w:rPr>
        <w:t>n</w:t>
      </w:r>
      <w:r w:rsidRPr="00802909" w:rsidR="0034105C">
        <w:rPr>
          <w:rFonts w:ascii="Arial" w:hAnsi="Arial" w:eastAsia="Arial" w:cs="Arial"/>
          <w:color w:val="auto"/>
          <w:sz w:val="20"/>
          <w:szCs w:val="20"/>
          <w:lang w:val="es-CO"/>
        </w:rPr>
        <w:t xml:space="preserve">jeros </w:t>
      </w:r>
      <w:r w:rsidRPr="00802909" w:rsidR="00D34533">
        <w:rPr>
          <w:rFonts w:ascii="Arial" w:hAnsi="Arial" w:eastAsia="Arial" w:cs="Arial"/>
          <w:color w:val="auto"/>
          <w:sz w:val="20"/>
          <w:szCs w:val="20"/>
          <w:lang w:val="es-CO"/>
        </w:rPr>
        <w:t xml:space="preserve">sin domicilio o sin sucursal en Colombia </w:t>
      </w:r>
      <w:r w:rsidRPr="00802909" w:rsidR="0034105C">
        <w:rPr>
          <w:rFonts w:ascii="Arial" w:hAnsi="Arial" w:eastAsia="Arial" w:cs="Arial"/>
          <w:color w:val="auto"/>
          <w:sz w:val="20"/>
          <w:szCs w:val="20"/>
          <w:lang w:val="es-CO"/>
        </w:rPr>
        <w:t xml:space="preserve">deberán diligenciar adicionalmente </w:t>
      </w:r>
      <w:r w:rsidRPr="00802909" w:rsidR="00294BC4">
        <w:rPr>
          <w:rFonts w:ascii="Arial" w:hAnsi="Arial" w:eastAsia="Arial" w:cs="Arial"/>
          <w:color w:val="auto"/>
          <w:sz w:val="20"/>
          <w:szCs w:val="20"/>
          <w:lang w:val="es-CO"/>
        </w:rPr>
        <w:t xml:space="preserve">el </w:t>
      </w:r>
      <w:r w:rsidRPr="00802909" w:rsidR="00294BC4">
        <w:rPr>
          <w:color w:val="auto"/>
        </w:rPr>
        <w:fldChar w:fldCharType="begin"/>
      </w:r>
      <w:r w:rsidRPr="00802909" w:rsidR="00294BC4">
        <w:rPr>
          <w:rFonts w:ascii="Arial" w:hAnsi="Arial" w:cs="Arial"/>
          <w:color w:val="auto"/>
          <w:sz w:val="20"/>
          <w:szCs w:val="20"/>
          <w:lang w:val="es-CO"/>
        </w:rPr>
        <w:instrText xml:space="preserve"> REF _Ref508649434 \h  \* MERGEFORMAT </w:instrText>
      </w:r>
      <w:r w:rsidRPr="00802909" w:rsidR="00294BC4">
        <w:rPr>
          <w:color w:val="auto"/>
        </w:rPr>
      </w:r>
      <w:r w:rsidRPr="00802909" w:rsidR="00294BC4">
        <w:rPr>
          <w:rFonts w:ascii="Arial" w:hAnsi="Arial" w:cs="Arial"/>
          <w:color w:val="auto"/>
          <w:sz w:val="20"/>
          <w:szCs w:val="20"/>
          <w:lang w:val="es-CO"/>
        </w:rPr>
        <w:fldChar w:fldCharType="separate"/>
      </w:r>
      <w:r w:rsidRPr="00802909" w:rsidR="004B4689">
        <w:rPr>
          <w:rFonts w:ascii="Arial" w:hAnsi="Arial" w:eastAsia="Arial" w:cs="Arial"/>
          <w:color w:val="auto"/>
          <w:sz w:val="20"/>
          <w:szCs w:val="20"/>
        </w:rPr>
        <w:t>Formato 4 – Capacidad financiera y organizacional para extranjeros</w:t>
      </w:r>
      <w:r w:rsidRPr="00802909" w:rsidR="00294BC4">
        <w:rPr>
          <w:color w:val="auto"/>
        </w:rPr>
        <w:fldChar w:fldCharType="end"/>
      </w:r>
      <w:r w:rsidRPr="00802909" w:rsidR="00294BC4">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adjuntar</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soportes</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ahí</w:t>
      </w:r>
      <w:r w:rsidRPr="00802909" w:rsidR="002644ED">
        <w:rPr>
          <w:rFonts w:ascii="Arial" w:hAnsi="Arial" w:eastAsia="Arial" w:cs="Arial"/>
          <w:color w:val="auto"/>
          <w:sz w:val="20"/>
          <w:szCs w:val="20"/>
          <w:lang w:val="es-CO"/>
        </w:rPr>
        <w:t xml:space="preserve"> </w:t>
      </w:r>
      <w:r w:rsidRPr="00802909" w:rsidR="00D40CA0">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sidR="000609F8">
        <w:rPr>
          <w:rFonts w:ascii="Arial" w:hAnsi="Arial" w:eastAsia="Arial" w:cs="Arial"/>
          <w:color w:val="auto"/>
          <w:sz w:val="20"/>
          <w:szCs w:val="20"/>
          <w:lang w:val="es-CO"/>
        </w:rPr>
        <w:t>definen</w:t>
      </w:r>
      <w:r w:rsidRPr="00802909" w:rsidR="00D40CA0">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p>
    <w:p w:rsidRPr="00802909" w:rsidR="00D40CA0" w:rsidP="00D77BAF" w:rsidRDefault="00D40CA0" w14:paraId="78572A1A" w14:textId="7AD4E911">
      <w:pPr>
        <w:pStyle w:val="Capitulo3"/>
        <w:ind w:left="964" w:hanging="680"/>
        <w:rPr>
          <w:color w:val="auto"/>
        </w:rPr>
      </w:pPr>
      <w:bookmarkStart w:name="_Toc508648267" w:id="362"/>
      <w:bookmarkStart w:name="_Toc508984051" w:id="363"/>
      <w:bookmarkStart w:name="_Toc509843882" w:id="364"/>
      <w:bookmarkStart w:name="_Toc511924790" w:id="365"/>
      <w:bookmarkStart w:name="_Toc520226879" w:id="366"/>
      <w:bookmarkStart w:name="_Toc520297849" w:id="367"/>
      <w:bookmarkStart w:name="_Toc520317114" w:id="368"/>
      <w:bookmarkStart w:name="_Toc533083717" w:id="369"/>
      <w:bookmarkStart w:name="_Toc5006148" w:id="370"/>
      <w:r w:rsidRPr="00802909">
        <w:rPr>
          <w:color w:val="auto"/>
        </w:rPr>
        <w:t>CAPACIDAD</w:t>
      </w:r>
      <w:r w:rsidRPr="00802909" w:rsidR="002644ED">
        <w:rPr>
          <w:color w:val="auto"/>
        </w:rPr>
        <w:t xml:space="preserve"> </w:t>
      </w:r>
      <w:r w:rsidRPr="00802909">
        <w:rPr>
          <w:color w:val="auto"/>
        </w:rPr>
        <w:t>JURÍDICA</w:t>
      </w:r>
      <w:bookmarkEnd w:id="362"/>
      <w:bookmarkEnd w:id="363"/>
      <w:bookmarkEnd w:id="364"/>
      <w:bookmarkEnd w:id="365"/>
      <w:bookmarkEnd w:id="366"/>
      <w:bookmarkEnd w:id="367"/>
      <w:bookmarkEnd w:id="368"/>
      <w:bookmarkEnd w:id="369"/>
      <w:bookmarkEnd w:id="370"/>
      <w:r w:rsidRPr="00802909" w:rsidR="002644ED">
        <w:rPr>
          <w:color w:val="auto"/>
        </w:rPr>
        <w:t xml:space="preserve"> </w:t>
      </w:r>
    </w:p>
    <w:p w:rsidRPr="00802909" w:rsidR="00D40CA0" w:rsidP="00CA32D3" w:rsidRDefault="00D40CA0" w14:paraId="42F72447" w14:textId="49008C38">
      <w:pPr>
        <w:tabs>
          <w:tab w:val="left" w:pos="-142"/>
        </w:tabs>
        <w:autoSpaceDE w:val="0"/>
        <w:autoSpaceDN w:val="0"/>
        <w:adjustRightInd w:val="0"/>
        <w:spacing w:before="120" w:after="240" w:line="276" w:lineRule="auto"/>
        <w:jc w:val="both"/>
        <w:rPr>
          <w:color w:val="auto"/>
        </w:rPr>
      </w:pPr>
      <w:r w:rsidRPr="00802909">
        <w:rPr>
          <w:color w:val="auto"/>
        </w:rPr>
        <w:t>Los</w:t>
      </w:r>
      <w:r w:rsidRPr="00802909" w:rsidR="002644ED">
        <w:rPr>
          <w:color w:val="auto"/>
        </w:rPr>
        <w:t xml:space="preserve"> </w:t>
      </w:r>
      <w:r w:rsidRPr="00802909">
        <w:rPr>
          <w:color w:val="auto"/>
        </w:rPr>
        <w:t>interesados</w:t>
      </w:r>
      <w:r w:rsidRPr="00802909" w:rsidR="002644ED">
        <w:rPr>
          <w:color w:val="auto"/>
        </w:rPr>
        <w:t xml:space="preserve"> </w:t>
      </w:r>
      <w:r w:rsidRPr="00802909">
        <w:rPr>
          <w:color w:val="auto"/>
        </w:rPr>
        <w:t>podrán</w:t>
      </w:r>
      <w:r w:rsidRPr="00802909" w:rsidR="002644ED">
        <w:rPr>
          <w:color w:val="auto"/>
        </w:rPr>
        <w:t xml:space="preserve"> </w:t>
      </w:r>
      <w:r w:rsidRPr="00802909">
        <w:rPr>
          <w:color w:val="auto"/>
        </w:rPr>
        <w:t>participar</w:t>
      </w:r>
      <w:r w:rsidRPr="00802909" w:rsidR="002644ED">
        <w:rPr>
          <w:color w:val="auto"/>
        </w:rPr>
        <w:t xml:space="preserve"> </w:t>
      </w:r>
      <w:r w:rsidRPr="00802909">
        <w:rPr>
          <w:color w:val="auto"/>
        </w:rPr>
        <w:t>como</w:t>
      </w:r>
      <w:r w:rsidRPr="00802909" w:rsidR="00750230">
        <w:rPr>
          <w:rFonts w:ascii="Arial,Times New Roman" w:hAnsi="Arial,Times New Roman" w:eastAsia="Arial,Times New Roman" w:cs="Arial,Times New Roman"/>
          <w:color w:val="auto"/>
          <w:lang w:eastAsia="es-ES"/>
        </w:rPr>
        <w:t xml:space="preserve"> </w:t>
      </w:r>
      <w:r w:rsidRPr="00802909">
        <w:rPr>
          <w:color w:val="auto"/>
          <w:lang w:eastAsia="es-ES"/>
        </w:rPr>
        <w:t>Proponentes</w:t>
      </w:r>
      <w:r w:rsidRPr="00802909" w:rsidR="002644ED">
        <w:rPr>
          <w:color w:val="auto"/>
        </w:rPr>
        <w:t xml:space="preserve"> </w:t>
      </w:r>
      <w:r w:rsidRPr="00802909">
        <w:rPr>
          <w:color w:val="auto"/>
        </w:rPr>
        <w:t>bajo</w:t>
      </w:r>
      <w:r w:rsidRPr="00802909" w:rsidR="002644ED">
        <w:rPr>
          <w:color w:val="auto"/>
        </w:rPr>
        <w:t xml:space="preserve"> </w:t>
      </w:r>
      <w:r w:rsidRPr="00802909">
        <w:rPr>
          <w:color w:val="auto"/>
        </w:rPr>
        <w:t>alguna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las</w:t>
      </w:r>
      <w:r w:rsidRPr="00802909" w:rsidR="002644ED">
        <w:rPr>
          <w:color w:val="auto"/>
        </w:rPr>
        <w:t xml:space="preserve"> </w:t>
      </w:r>
      <w:r w:rsidRPr="00802909">
        <w:rPr>
          <w:color w:val="auto"/>
        </w:rPr>
        <w:t>siguientes</w:t>
      </w:r>
      <w:r w:rsidRPr="00802909" w:rsidR="002644ED">
        <w:rPr>
          <w:color w:val="auto"/>
        </w:rPr>
        <w:t xml:space="preserve"> </w:t>
      </w:r>
      <w:r w:rsidRPr="00802909">
        <w:rPr>
          <w:color w:val="auto"/>
        </w:rPr>
        <w:t>modalidades</w:t>
      </w:r>
      <w:r w:rsidRPr="00802909" w:rsidR="002644ED">
        <w:rPr>
          <w:color w:val="auto"/>
        </w:rPr>
        <w:t xml:space="preserve"> </w:t>
      </w:r>
      <w:r w:rsidRPr="00802909">
        <w:rPr>
          <w:color w:val="auto"/>
        </w:rPr>
        <w:t>siempre</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cuando</w:t>
      </w:r>
      <w:r w:rsidRPr="00802909" w:rsidR="002644ED">
        <w:rPr>
          <w:color w:val="auto"/>
        </w:rPr>
        <w:t xml:space="preserve"> </w:t>
      </w:r>
      <w:r w:rsidRPr="00802909">
        <w:rPr>
          <w:color w:val="auto"/>
        </w:rPr>
        <w:t>cumplan</w:t>
      </w:r>
      <w:r w:rsidRPr="00802909" w:rsidR="002644ED">
        <w:rPr>
          <w:color w:val="auto"/>
        </w:rPr>
        <w:t xml:space="preserve"> </w:t>
      </w:r>
      <w:r w:rsidRPr="00802909" w:rsidR="00294BC4">
        <w:rPr>
          <w:color w:val="auto"/>
          <w:lang w:eastAsia="es-ES"/>
        </w:rPr>
        <w:t>los requisitos</w:t>
      </w:r>
      <w:r w:rsidRPr="00802909" w:rsidR="002644ED">
        <w:rPr>
          <w:color w:val="auto"/>
        </w:rPr>
        <w:t xml:space="preserve"> </w:t>
      </w:r>
      <w:r w:rsidRPr="00802909" w:rsidR="00294BC4">
        <w:rPr>
          <w:color w:val="auto"/>
        </w:rPr>
        <w:t>exigido</w:t>
      </w:r>
      <w:r w:rsidRPr="00802909">
        <w:rPr>
          <w:color w:val="auto"/>
        </w:rPr>
        <w:t>s</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el</w:t>
      </w:r>
      <w:r w:rsidRPr="00802909" w:rsidR="002644ED">
        <w:rPr>
          <w:color w:val="auto"/>
        </w:rPr>
        <w:t xml:space="preserve"> </w:t>
      </w:r>
      <w:r w:rsidRPr="00802909">
        <w:rPr>
          <w:color w:val="auto"/>
        </w:rPr>
        <w:t>Pliego</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Condiciones:</w:t>
      </w:r>
    </w:p>
    <w:p w:rsidRPr="00802909" w:rsidR="00D40CA0" w:rsidP="00CA32D3" w:rsidRDefault="00D40CA0" w14:paraId="1E3782F3" w14:textId="1BBBB66A">
      <w:pPr>
        <w:numPr>
          <w:ilvl w:val="0"/>
          <w:numId w:val="27"/>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Individualmente: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personas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naturales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nacionales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extranjeras,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(b)</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personas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jurídicas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nacionales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extranjeras.</w:t>
      </w:r>
    </w:p>
    <w:p w:rsidRPr="00802909" w:rsidR="00D40CA0" w:rsidP="00CA32D3" w:rsidRDefault="00D40CA0" w14:paraId="52A75EDF" w14:textId="2B95894B">
      <w:pPr>
        <w:numPr>
          <w:ilvl w:val="0"/>
          <w:numId w:val="27"/>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Conjuntamente,</w:t>
      </w:r>
      <w:r w:rsidRPr="00802909" w:rsidR="00294BC4">
        <w:rPr>
          <w:color w:val="auto"/>
          <w:lang w:eastAsia="es-ES"/>
        </w:rPr>
        <w:t xml:space="preserve"> como Proponentes Plurales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cualquiera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formas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asociación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previstas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artículo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7</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Ley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80</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1993.</w:t>
      </w:r>
    </w:p>
    <w:p w:rsidRPr="00802909" w:rsidR="00D40CA0" w:rsidP="00CA32D3" w:rsidRDefault="00D40CA0" w14:paraId="79EF6C7F" w14:textId="2174D1DA">
      <w:pPr>
        <w:tabs>
          <w:tab w:val="left" w:pos="-142"/>
        </w:tabs>
        <w:autoSpaceDE w:val="0"/>
        <w:autoSpaceDN w:val="0"/>
        <w:adjustRightInd w:val="0"/>
        <w:spacing w:before="120" w:after="240" w:line="276" w:lineRule="auto"/>
        <w:jc w:val="both"/>
        <w:rPr>
          <w:color w:val="auto"/>
        </w:rPr>
      </w:pP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rPr>
        <w:t>Proponentes</w:t>
      </w:r>
      <w:r w:rsidRPr="00802909" w:rsidR="002644ED">
        <w:rPr>
          <w:color w:val="auto"/>
        </w:rPr>
        <w:t xml:space="preserve"> </w:t>
      </w:r>
      <w:r w:rsidRPr="00802909">
        <w:rPr>
          <w:color w:val="auto"/>
        </w:rPr>
        <w:t>debe</w:t>
      </w:r>
      <w:r w:rsidRPr="00802909">
        <w:rPr>
          <w:color w:val="auto"/>
          <w:lang w:val="es-ES" w:eastAsia="es-ES"/>
        </w:rPr>
        <w:t>n</w:t>
      </w:r>
      <w:r w:rsidRPr="00802909">
        <w:rPr>
          <w:color w:val="auto"/>
        </w:rPr>
        <w:t>:</w:t>
      </w:r>
    </w:p>
    <w:p w:rsidRPr="00802909" w:rsidR="00D40CA0" w:rsidP="00CA32D3" w:rsidRDefault="00D40CA0" w14:paraId="71223C05" w14:textId="19426FDE">
      <w:pPr>
        <w:numPr>
          <w:ilvl w:val="0"/>
          <w:numId w:val="28"/>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Tener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capacidad</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jurídica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presentación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sidR="00294BC4">
        <w:rPr>
          <w:color w:val="auto"/>
          <w:lang w:eastAsia="es-ES"/>
        </w:rPr>
        <w:t>oferta.</w:t>
      </w:r>
    </w:p>
    <w:p w:rsidRPr="00802909" w:rsidR="00EC655B" w:rsidP="00CA32D3" w:rsidRDefault="00D40CA0" w14:paraId="359E3727" w14:textId="77777777">
      <w:pPr>
        <w:numPr>
          <w:ilvl w:val="0"/>
          <w:numId w:val="28"/>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Tener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capacidad</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jurídica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celebración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ejecución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p>
    <w:p w:rsidRPr="00802909" w:rsidR="007821A2" w:rsidP="00CA32D3" w:rsidRDefault="007821A2" w14:paraId="398FB8E3" w14:textId="4EE14705">
      <w:pPr>
        <w:numPr>
          <w:ilvl w:val="0"/>
          <w:numId w:val="28"/>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No</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estar</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incursos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ninguna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circunstancias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sidR="005120E8">
        <w:rPr>
          <w:color w:val="auto"/>
          <w:lang w:eastAsia="es-ES"/>
        </w:rPr>
        <w:t>inhabilidad</w:t>
      </w:r>
      <w:r w:rsidRPr="00802909" w:rsidR="005120E8">
        <w:rPr>
          <w:rFonts w:cs="Arial"/>
          <w:color w:val="auto"/>
          <w:szCs w:val="20"/>
          <w:lang w:eastAsia="es-CO"/>
        </w:rPr>
        <w:t>, incompatibilidad, conflicto de interés o prohibición previstas en la legislación colombiana para contratar</w:t>
      </w:r>
      <w:r w:rsidRPr="00802909" w:rsidDel="005120E8" w:rsidR="005120E8">
        <w:rPr>
          <w:color w:val="auto"/>
          <w:lang w:eastAsia="es-ES"/>
        </w:rPr>
        <w:t xml:space="preserve"> </w:t>
      </w:r>
      <w:r w:rsidRPr="00802909">
        <w:rPr>
          <w:color w:val="auto"/>
          <w:lang w:eastAsia="es-ES"/>
        </w:rPr>
        <w:t>previstas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Constitución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Ley.</w:t>
      </w:r>
    </w:p>
    <w:p w:rsidRPr="00802909" w:rsidR="007A36B3" w:rsidP="00DB6254" w:rsidRDefault="00D40CA0" w14:paraId="58BE3A4B" w14:textId="3B8C25D0">
      <w:pPr>
        <w:numPr>
          <w:ilvl w:val="0"/>
          <w:numId w:val="28"/>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lastRenderedPageBreak/>
        <w:t>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estar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reportado</w:t>
      </w:r>
      <w:r w:rsidRPr="00802909" w:rsidR="0085656E">
        <w:rPr>
          <w:color w:val="auto"/>
          <w:lang w:eastAsia="es-ES"/>
        </w:rPr>
        <w:t>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último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Boletín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Responsables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Fiscales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vigente</w:t>
      </w:r>
      <w:r w:rsidRPr="00802909" w:rsidR="00611E9D">
        <w:rPr>
          <w:rFonts w:ascii="Arial,Times New Roman" w:hAnsi="Arial,Times New Roman" w:eastAsia="Arial,Times New Roman" w:cs="Arial,Times New Roman"/>
          <w:color w:val="auto"/>
          <w:lang w:eastAsia="es-ES"/>
        </w:rPr>
        <w:t xml:space="preserve"> </w:t>
      </w:r>
      <w:r w:rsidRPr="00802909">
        <w:rPr>
          <w:color w:val="auto"/>
          <w:lang w:eastAsia="es-ES"/>
        </w:rPr>
        <w:t>publicado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Contraloría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General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República.</w:t>
      </w:r>
      <w:r w:rsidRPr="00802909" w:rsidR="0085656E">
        <w:rPr>
          <w:color w:val="auto"/>
          <w:lang w:eastAsia="es-ES"/>
        </w:rPr>
        <w:t xml:space="preserve"> Esta disposición aplica para el Proponente e integrantes de un Proponente Plural con domicilio en Colombia. Tratándose de proponentes extranjeros sin domicilio o sin sucursal en Colombia, deberán declarar que no son responsables fiscales por actividades ejercidas en Colombia en el pasado y que no tienen sanciones vigentes en Colombia que implique inhabilidad para contratar con el Estado.</w:t>
      </w:r>
    </w:p>
    <w:p w:rsidRPr="00802909" w:rsidR="00F61CBA" w:rsidP="00CA32D3" w:rsidRDefault="00F61CBA" w14:paraId="474E6F6E" w14:textId="264D9212">
      <w:pPr>
        <w:tabs>
          <w:tab w:val="left" w:pos="-142"/>
        </w:tabs>
        <w:autoSpaceDE w:val="0"/>
        <w:autoSpaceDN w:val="0"/>
        <w:adjustRightInd w:val="0"/>
        <w:spacing w:before="120" w:after="240" w:line="276" w:lineRule="auto"/>
        <w:jc w:val="both"/>
        <w:rPr>
          <w:color w:val="auto"/>
        </w:rPr>
      </w:pPr>
      <w:r w:rsidRPr="00802909">
        <w:rPr>
          <w:rFonts w:ascii="Arial,Times New Roman" w:hAnsi="Arial,Times New Roman" w:eastAsia="Arial,Times New Roman" w:cs="Arial,Times New Roman"/>
          <w:color w:val="auto"/>
          <w:lang w:eastAsia="es-ES"/>
        </w:rPr>
        <w:t xml:space="preserve">La Entidad deberá consultar </w:t>
      </w:r>
      <w:r w:rsidRPr="00802909">
        <w:rPr>
          <w:color w:val="auto"/>
        </w:rPr>
        <w:t xml:space="preserve">los Antecedentes Judiciales en línea en los registros de las bases de datos, al igual que el Certificado de Antecedentes Disciplinarios conforme el artículo 1 de la Ley 1238 de 2008 y </w:t>
      </w:r>
      <w:r w:rsidRPr="00802909" w:rsidR="005A679B">
        <w:rPr>
          <w:color w:val="auto"/>
        </w:rPr>
        <w:t>consultar</w:t>
      </w:r>
      <w:r w:rsidRPr="00802909">
        <w:rPr>
          <w:color w:val="auto"/>
        </w:rPr>
        <w:t xml:space="preserve"> en el Registro Nacional de Medidas Correctivas del </w:t>
      </w:r>
      <w:r w:rsidRPr="00802909" w:rsidR="005A679B">
        <w:rPr>
          <w:color w:val="auto"/>
        </w:rPr>
        <w:t xml:space="preserve">Ministerio de Defensa Nacional – </w:t>
      </w:r>
      <w:r w:rsidRPr="00802909">
        <w:rPr>
          <w:color w:val="auto"/>
        </w:rPr>
        <w:t>Policía Nacional de acuerdo con lo dispuesto en el artíc</w:t>
      </w:r>
      <w:r w:rsidRPr="00802909" w:rsidR="005A679B">
        <w:rPr>
          <w:color w:val="auto"/>
        </w:rPr>
        <w:t xml:space="preserve">ulo 183 de la Ley 1801 de 2016 – </w:t>
      </w:r>
      <w:r w:rsidRPr="00802909">
        <w:rPr>
          <w:color w:val="auto"/>
        </w:rPr>
        <w:t>Código Nacional de Policía y Convivencia</w:t>
      </w:r>
      <w:r w:rsidRPr="00802909" w:rsidR="005A679B">
        <w:rPr>
          <w:color w:val="auto"/>
        </w:rPr>
        <w:t xml:space="preserve"> –.</w:t>
      </w:r>
    </w:p>
    <w:p w:rsidRPr="00802909" w:rsidR="00D40CA0" w:rsidP="00D77BAF" w:rsidRDefault="00D40CA0" w14:paraId="3450239B" w14:textId="29FB74FD">
      <w:pPr>
        <w:pStyle w:val="Capitulo3"/>
        <w:ind w:left="964" w:hanging="680"/>
        <w:rPr>
          <w:color w:val="auto"/>
        </w:rPr>
      </w:pPr>
      <w:bookmarkStart w:name="_Toc508648269" w:id="371"/>
      <w:bookmarkStart w:name="_Toc508984053" w:id="372"/>
      <w:bookmarkStart w:name="_Toc509843884" w:id="373"/>
      <w:bookmarkStart w:name="_Toc511924791" w:id="374"/>
      <w:bookmarkStart w:name="_Toc520226880" w:id="375"/>
      <w:bookmarkStart w:name="_Toc520297850" w:id="376"/>
      <w:bookmarkStart w:name="_Toc520317115" w:id="377"/>
      <w:bookmarkStart w:name="_Toc533083718" w:id="378"/>
      <w:bookmarkStart w:name="_Toc5006149" w:id="379"/>
      <w:r w:rsidRPr="00802909">
        <w:rPr>
          <w:color w:val="auto"/>
        </w:rPr>
        <w:t>EXISTENCIA</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REPRESENTACIÓN</w:t>
      </w:r>
      <w:r w:rsidRPr="00802909" w:rsidR="002644ED">
        <w:rPr>
          <w:color w:val="auto"/>
        </w:rPr>
        <w:t xml:space="preserve"> </w:t>
      </w:r>
      <w:r w:rsidRPr="00802909">
        <w:rPr>
          <w:color w:val="auto"/>
        </w:rPr>
        <w:t>LEGAL</w:t>
      </w:r>
      <w:bookmarkEnd w:id="371"/>
      <w:bookmarkEnd w:id="372"/>
      <w:bookmarkEnd w:id="373"/>
      <w:bookmarkEnd w:id="374"/>
      <w:bookmarkEnd w:id="375"/>
      <w:bookmarkEnd w:id="376"/>
      <w:bookmarkEnd w:id="377"/>
      <w:bookmarkEnd w:id="378"/>
      <w:bookmarkEnd w:id="379"/>
      <w:r w:rsidRPr="00802909" w:rsidR="002644ED">
        <w:rPr>
          <w:color w:val="auto"/>
        </w:rPr>
        <w:t xml:space="preserve"> </w:t>
      </w:r>
    </w:p>
    <w:p w:rsidRPr="00802909" w:rsidR="00D40CA0" w:rsidP="00CA32D3" w:rsidRDefault="00D40CA0" w14:paraId="0172C934" w14:textId="32A723E7">
      <w:pPr>
        <w:tabs>
          <w:tab w:val="left" w:pos="-142"/>
        </w:tabs>
        <w:autoSpaceDE w:val="0"/>
        <w:autoSpaceDN w:val="0"/>
        <w:adjustRightInd w:val="0"/>
        <w:spacing w:before="120" w:after="240" w:line="276" w:lineRule="auto"/>
        <w:jc w:val="both"/>
        <w:rPr>
          <w:color w:val="auto"/>
        </w:rPr>
      </w:pPr>
      <w:r w:rsidRPr="00802909">
        <w:rPr>
          <w:color w:val="auto"/>
        </w:rPr>
        <w:t>La</w:t>
      </w:r>
      <w:r w:rsidRPr="00802909" w:rsidR="002644ED">
        <w:rPr>
          <w:color w:val="auto"/>
        </w:rPr>
        <w:t xml:space="preserve"> </w:t>
      </w:r>
      <w:r w:rsidRPr="00802909">
        <w:rPr>
          <w:color w:val="auto"/>
        </w:rPr>
        <w:t>existencia</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representación</w:t>
      </w:r>
      <w:r w:rsidRPr="00802909" w:rsidR="002644ED">
        <w:rPr>
          <w:color w:val="auto"/>
        </w:rPr>
        <w:t xml:space="preserve"> </w:t>
      </w:r>
      <w:r w:rsidRPr="00802909">
        <w:rPr>
          <w:color w:val="auto"/>
        </w:rPr>
        <w:t>legal</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individuales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miembros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Plurales</w:t>
      </w:r>
      <w:r w:rsidRPr="00802909" w:rsidR="002644ED">
        <w:rPr>
          <w:rFonts w:ascii="Arial,Times New Roman" w:hAnsi="Arial,Times New Roman" w:eastAsia="Arial,Times New Roman" w:cs="Arial,Times New Roman"/>
          <w:color w:val="auto"/>
          <w:lang w:eastAsia="es-ES"/>
        </w:rPr>
        <w:t xml:space="preserve"> </w:t>
      </w:r>
      <w:r w:rsidRPr="00802909">
        <w:rPr>
          <w:color w:val="auto"/>
        </w:rPr>
        <w:t>se</w:t>
      </w:r>
      <w:r w:rsidRPr="00802909" w:rsidR="002644ED">
        <w:rPr>
          <w:color w:val="auto"/>
        </w:rPr>
        <w:t xml:space="preserve"> </w:t>
      </w:r>
      <w:r w:rsidRPr="00802909">
        <w:rPr>
          <w:color w:val="auto"/>
        </w:rPr>
        <w:t>acreditará</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acuerdo</w:t>
      </w:r>
      <w:r w:rsidRPr="00802909" w:rsidR="002644ED">
        <w:rPr>
          <w:color w:val="auto"/>
        </w:rPr>
        <w:t xml:space="preserve"> </w:t>
      </w:r>
      <w:r w:rsidRPr="00802909">
        <w:rPr>
          <w:color w:val="auto"/>
        </w:rPr>
        <w:t>con</w:t>
      </w:r>
      <w:r w:rsidRPr="00802909" w:rsidR="002644ED">
        <w:rPr>
          <w:color w:val="auto"/>
        </w:rPr>
        <w:t xml:space="preserve"> </w:t>
      </w:r>
      <w:r w:rsidRPr="00802909">
        <w:rPr>
          <w:color w:val="auto"/>
        </w:rPr>
        <w:t>las</w:t>
      </w:r>
      <w:r w:rsidRPr="00802909" w:rsidR="002644ED">
        <w:rPr>
          <w:color w:val="auto"/>
        </w:rPr>
        <w:t xml:space="preserve"> </w:t>
      </w:r>
      <w:r w:rsidRPr="00802909">
        <w:rPr>
          <w:color w:val="auto"/>
        </w:rPr>
        <w:t>siguientes</w:t>
      </w:r>
      <w:r w:rsidRPr="00802909" w:rsidR="002644ED">
        <w:rPr>
          <w:color w:val="auto"/>
        </w:rPr>
        <w:t xml:space="preserve"> </w:t>
      </w:r>
      <w:r w:rsidRPr="00802909">
        <w:rPr>
          <w:color w:val="auto"/>
        </w:rPr>
        <w:t>reglas:</w:t>
      </w:r>
    </w:p>
    <w:p w:rsidRPr="00802909" w:rsidR="00CB216E" w:rsidP="00CA32D3" w:rsidRDefault="00CB216E" w14:paraId="157399A8" w14:textId="5C4C6D31">
      <w:pPr>
        <w:pStyle w:val="InviasNormal"/>
        <w:numPr>
          <w:ilvl w:val="2"/>
          <w:numId w:val="45"/>
        </w:numPr>
        <w:spacing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PERSONAS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NATURALES</w:t>
      </w:r>
    </w:p>
    <w:p w:rsidRPr="00802909" w:rsidR="00A863CA" w:rsidP="00CA32D3" w:rsidRDefault="00A863CA" w14:paraId="516BA978" w14:textId="6BFC4847">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Deben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siguientes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documentos</w:t>
      </w:r>
      <w:r w:rsidRPr="00802909" w:rsidR="00294BC4">
        <w:rPr>
          <w:rFonts w:ascii="Arial" w:hAnsi="Arial" w:eastAsia="Arial" w:cs="Arial"/>
          <w:color w:val="auto"/>
          <w:sz w:val="20"/>
          <w:szCs w:val="20"/>
          <w:lang w:val="es-CO"/>
        </w:rPr>
        <w:t xml:space="preserve"> en copia simple</w:t>
      </w:r>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p>
    <w:p w:rsidRPr="00802909" w:rsidR="00A863CA" w:rsidP="00CA32D3" w:rsidRDefault="00A863CA" w14:paraId="2A515269" w14:textId="1AEEE02B">
      <w:pPr>
        <w:numPr>
          <w:ilvl w:val="0"/>
          <w:numId w:val="7"/>
        </w:numPr>
        <w:spacing w:line="276" w:lineRule="auto"/>
        <w:contextualSpacing/>
        <w:jc w:val="both"/>
        <w:rPr>
          <w:color w:val="auto"/>
        </w:rPr>
      </w:pPr>
      <w:r w:rsidRPr="00802909">
        <w:rPr>
          <w:color w:val="auto"/>
        </w:rPr>
        <w:t>Persona</w:t>
      </w:r>
      <w:r w:rsidRPr="00802909" w:rsidR="002644ED">
        <w:rPr>
          <w:color w:val="auto"/>
        </w:rPr>
        <w:t xml:space="preserve"> </w:t>
      </w:r>
      <w:r w:rsidRPr="00802909">
        <w:rPr>
          <w:color w:val="auto"/>
        </w:rPr>
        <w:t>natural</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nacionalidad</w:t>
      </w:r>
      <w:r w:rsidRPr="00802909" w:rsidR="002644ED">
        <w:rPr>
          <w:color w:val="auto"/>
        </w:rPr>
        <w:t xml:space="preserve"> </w:t>
      </w:r>
      <w:r w:rsidRPr="00802909">
        <w:rPr>
          <w:color w:val="auto"/>
        </w:rPr>
        <w:t>colombiana:</w:t>
      </w:r>
      <w:r w:rsidRPr="00802909" w:rsidR="002644ED">
        <w:rPr>
          <w:color w:val="auto"/>
        </w:rPr>
        <w:t xml:space="preserve"> </w:t>
      </w:r>
      <w:r w:rsidRPr="00802909">
        <w:rPr>
          <w:color w:val="auto"/>
        </w:rPr>
        <w:t>cédula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ciudadanía.</w:t>
      </w:r>
    </w:p>
    <w:p w:rsidRPr="00802909" w:rsidR="00A863CA" w:rsidP="00CA32D3" w:rsidRDefault="00A863CA" w14:paraId="0CD35C9D" w14:textId="041F2258">
      <w:pPr>
        <w:numPr>
          <w:ilvl w:val="0"/>
          <w:numId w:val="7"/>
        </w:numPr>
        <w:spacing w:line="276" w:lineRule="auto"/>
        <w:contextualSpacing/>
        <w:jc w:val="both"/>
        <w:rPr>
          <w:color w:val="auto"/>
        </w:rPr>
      </w:pPr>
      <w:r w:rsidRPr="00802909">
        <w:rPr>
          <w:color w:val="auto"/>
        </w:rPr>
        <w:t>Persona</w:t>
      </w:r>
      <w:r w:rsidRPr="00802909" w:rsidR="002644ED">
        <w:rPr>
          <w:color w:val="auto"/>
        </w:rPr>
        <w:t xml:space="preserve"> </w:t>
      </w:r>
      <w:r w:rsidRPr="00802909">
        <w:rPr>
          <w:color w:val="auto"/>
        </w:rPr>
        <w:t>natural</w:t>
      </w:r>
      <w:r w:rsidRPr="00802909" w:rsidR="002644ED">
        <w:rPr>
          <w:color w:val="auto"/>
        </w:rPr>
        <w:t xml:space="preserve"> </w:t>
      </w:r>
      <w:r w:rsidRPr="00802909">
        <w:rPr>
          <w:color w:val="auto"/>
        </w:rPr>
        <w:t>extranjera</w:t>
      </w:r>
      <w:r w:rsidRPr="00802909" w:rsidR="002644ED">
        <w:rPr>
          <w:color w:val="auto"/>
        </w:rPr>
        <w:t xml:space="preserve"> </w:t>
      </w:r>
      <w:r w:rsidRPr="00802909">
        <w:rPr>
          <w:color w:val="auto"/>
        </w:rPr>
        <w:t>con</w:t>
      </w:r>
      <w:r w:rsidRPr="00802909" w:rsidR="002644ED">
        <w:rPr>
          <w:color w:val="auto"/>
        </w:rPr>
        <w:t xml:space="preserve"> </w:t>
      </w:r>
      <w:r w:rsidRPr="00802909">
        <w:rPr>
          <w:color w:val="auto"/>
        </w:rPr>
        <w:t>residencia</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Colombia:</w:t>
      </w:r>
      <w:r w:rsidRPr="00802909" w:rsidR="002644ED">
        <w:rPr>
          <w:color w:val="auto"/>
        </w:rPr>
        <w:t xml:space="preserve"> </w:t>
      </w:r>
      <w:r w:rsidRPr="00802909">
        <w:rPr>
          <w:color w:val="auto"/>
        </w:rPr>
        <w:t>cédula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extranjería</w:t>
      </w:r>
      <w:r w:rsidRPr="00802909" w:rsidR="002644ED">
        <w:rPr>
          <w:color w:val="auto"/>
        </w:rPr>
        <w:t xml:space="preserve"> </w:t>
      </w:r>
      <w:r w:rsidRPr="00802909" w:rsidR="003308CC">
        <w:rPr>
          <w:color w:val="auto"/>
        </w:rPr>
        <w:t xml:space="preserve">vigente </w:t>
      </w:r>
      <w:r w:rsidRPr="00802909">
        <w:rPr>
          <w:color w:val="auto"/>
        </w:rPr>
        <w:t>expedida</w:t>
      </w:r>
      <w:r w:rsidRPr="00802909" w:rsidR="002644ED">
        <w:rPr>
          <w:color w:val="auto"/>
        </w:rPr>
        <w:t xml:space="preserve"> </w:t>
      </w:r>
      <w:r w:rsidRPr="00802909">
        <w:rPr>
          <w:color w:val="auto"/>
        </w:rPr>
        <w:t>por</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autoridad</w:t>
      </w:r>
      <w:r w:rsidRPr="00802909" w:rsidR="002644ED">
        <w:rPr>
          <w:color w:val="auto"/>
        </w:rPr>
        <w:t xml:space="preserve"> </w:t>
      </w:r>
      <w:r w:rsidRPr="00802909">
        <w:rPr>
          <w:color w:val="auto"/>
        </w:rPr>
        <w:t>competente</w:t>
      </w:r>
      <w:r w:rsidRPr="00802909" w:rsidR="000D286B">
        <w:rPr>
          <w:color w:val="auto"/>
        </w:rPr>
        <w:t xml:space="preserve">. </w:t>
      </w:r>
    </w:p>
    <w:p w:rsidRPr="00802909" w:rsidR="001A6608" w:rsidP="009E0442" w:rsidRDefault="00A863CA" w14:paraId="509A1B31" w14:textId="172A62B9">
      <w:pPr>
        <w:numPr>
          <w:ilvl w:val="0"/>
          <w:numId w:val="7"/>
        </w:numPr>
        <w:spacing w:after="0" w:line="276" w:lineRule="auto"/>
        <w:contextualSpacing/>
        <w:jc w:val="both"/>
        <w:rPr>
          <w:color w:val="auto"/>
          <w:lang w:val="es-ES"/>
        </w:rPr>
      </w:pPr>
      <w:r w:rsidRPr="00802909">
        <w:rPr>
          <w:color w:val="auto"/>
        </w:rPr>
        <w:t>Persona</w:t>
      </w:r>
      <w:r w:rsidRPr="00802909" w:rsidR="002644ED">
        <w:rPr>
          <w:color w:val="auto"/>
        </w:rPr>
        <w:t xml:space="preserve"> </w:t>
      </w:r>
      <w:r w:rsidRPr="00802909">
        <w:rPr>
          <w:color w:val="auto"/>
        </w:rPr>
        <w:t>natural</w:t>
      </w:r>
      <w:r w:rsidRPr="00802909" w:rsidR="002644ED">
        <w:rPr>
          <w:color w:val="auto"/>
        </w:rPr>
        <w:t xml:space="preserve"> </w:t>
      </w:r>
      <w:r w:rsidRPr="00802909">
        <w:rPr>
          <w:color w:val="auto"/>
        </w:rPr>
        <w:t>extranjera</w:t>
      </w:r>
      <w:r w:rsidRPr="00802909" w:rsidR="002644ED">
        <w:rPr>
          <w:color w:val="auto"/>
        </w:rPr>
        <w:t xml:space="preserve"> </w:t>
      </w:r>
      <w:r w:rsidRPr="00802909">
        <w:rPr>
          <w:color w:val="auto"/>
        </w:rPr>
        <w:t>sin</w:t>
      </w:r>
      <w:r w:rsidRPr="00802909" w:rsidR="002644ED">
        <w:rPr>
          <w:color w:val="auto"/>
        </w:rPr>
        <w:t xml:space="preserve"> </w:t>
      </w:r>
      <w:r w:rsidRPr="00802909">
        <w:rPr>
          <w:color w:val="auto"/>
        </w:rPr>
        <w:t>domicilio</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Colombia:</w:t>
      </w:r>
      <w:r w:rsidRPr="00802909" w:rsidR="002644ED">
        <w:rPr>
          <w:color w:val="auto"/>
        </w:rPr>
        <w:t xml:space="preserve"> </w:t>
      </w:r>
      <w:r w:rsidRPr="00802909">
        <w:rPr>
          <w:color w:val="auto"/>
        </w:rPr>
        <w:t>pasaporte.</w:t>
      </w:r>
    </w:p>
    <w:p w:rsidRPr="00802909" w:rsidR="00D478CF" w:rsidP="009E0442" w:rsidRDefault="00445B3A" w14:paraId="32F52C79" w14:textId="14366601">
      <w:pPr>
        <w:numPr>
          <w:ilvl w:val="0"/>
          <w:numId w:val="7"/>
        </w:numPr>
        <w:spacing w:after="0" w:line="276" w:lineRule="auto"/>
        <w:contextualSpacing/>
        <w:jc w:val="both"/>
        <w:rPr>
          <w:color w:val="auto"/>
          <w:lang w:val="es-ES"/>
        </w:rPr>
      </w:pPr>
      <w:r w:rsidRPr="00802909">
        <w:rPr>
          <w:color w:val="auto"/>
        </w:rPr>
        <w:t>Persona natural comerciante</w:t>
      </w:r>
      <w:r w:rsidRPr="00802909" w:rsidR="00C76F0D">
        <w:rPr>
          <w:color w:val="auto"/>
        </w:rPr>
        <w:t>: Cédula y Registro Mercantil.</w:t>
      </w:r>
    </w:p>
    <w:p w:rsidRPr="00802909" w:rsidR="09929B90" w:rsidP="009E0442" w:rsidRDefault="09929B90" w14:paraId="40F06F01" w14:textId="269157DA">
      <w:pPr>
        <w:spacing w:after="0" w:line="276" w:lineRule="auto"/>
        <w:jc w:val="both"/>
        <w:rPr>
          <w:color w:val="auto"/>
        </w:rPr>
      </w:pPr>
    </w:p>
    <w:p w:rsidRPr="00802909" w:rsidR="4C813E90" w:rsidP="009E0442" w:rsidRDefault="4C813E90" w14:paraId="19D3F32A" w14:textId="6BE7C7A8">
      <w:pPr>
        <w:spacing w:after="0"/>
        <w:ind w:firstLine="340"/>
        <w:rPr>
          <w:color w:val="auto"/>
          <w:sz w:val="18"/>
          <w:szCs w:val="18"/>
        </w:rPr>
      </w:pPr>
      <w:r w:rsidRPr="00802909">
        <w:rPr>
          <w:color w:val="auto"/>
          <w:sz w:val="18"/>
          <w:szCs w:val="18"/>
        </w:rPr>
        <w:t xml:space="preserve">(Ver conceptos: </w:t>
      </w:r>
      <w:hyperlink w:history="1" r:id="rId91">
        <w:r w:rsidRPr="000D5E4B">
          <w:rPr>
            <w:rStyle w:val="Hipervnculo"/>
            <w:sz w:val="18"/>
            <w:szCs w:val="18"/>
          </w:rPr>
          <w:t>4201913000007152 del 02/12/2019</w:t>
        </w:r>
      </w:hyperlink>
      <w:r w:rsidRPr="00802909" w:rsidR="009E0442">
        <w:rPr>
          <w:color w:val="auto"/>
          <w:sz w:val="18"/>
          <w:szCs w:val="18"/>
        </w:rPr>
        <w:t>)</w:t>
      </w:r>
    </w:p>
    <w:p w:rsidRPr="00802909" w:rsidR="09929B90" w:rsidP="009E0442" w:rsidRDefault="09929B90" w14:paraId="4CA6B73A" w14:textId="3DF7300A">
      <w:pPr>
        <w:spacing w:after="0" w:line="276" w:lineRule="auto"/>
        <w:jc w:val="both"/>
        <w:rPr>
          <w:color w:val="auto"/>
        </w:rPr>
      </w:pPr>
    </w:p>
    <w:p w:rsidRPr="00802909" w:rsidR="00D40CA0" w:rsidP="009E0442" w:rsidRDefault="00D40CA0" w14:paraId="007A31E7" w14:textId="21E7560E">
      <w:pPr>
        <w:pStyle w:val="InviasNormal"/>
        <w:numPr>
          <w:ilvl w:val="2"/>
          <w:numId w:val="45"/>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PERSONAS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JUR</w:t>
      </w:r>
      <w:r w:rsidRPr="00802909" w:rsidR="00C43DAA">
        <w:rPr>
          <w:rFonts w:ascii="Arial" w:hAnsi="Arial" w:eastAsia="Arial" w:cs="Arial"/>
          <w:b/>
          <w:bCs/>
          <w:color w:val="auto"/>
          <w:sz w:val="20"/>
          <w:szCs w:val="20"/>
          <w:lang w:val="es-CO"/>
        </w:rPr>
        <w:t>Í</w:t>
      </w:r>
      <w:r w:rsidRPr="00802909">
        <w:rPr>
          <w:rFonts w:ascii="Arial" w:hAnsi="Arial" w:eastAsia="Arial" w:cs="Arial"/>
          <w:b/>
          <w:bCs/>
          <w:color w:val="auto"/>
          <w:sz w:val="20"/>
          <w:szCs w:val="20"/>
          <w:lang w:val="es-CO"/>
        </w:rPr>
        <w:t>DICAS</w:t>
      </w:r>
    </w:p>
    <w:p w:rsidRPr="00802909" w:rsidR="00A863CA" w:rsidP="00CA32D3" w:rsidRDefault="00A863CA" w14:paraId="270EC94D" w14:textId="3A573D22">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Deben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siguientes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documentos:</w:t>
      </w:r>
      <w:r w:rsidRPr="00802909" w:rsidR="002644ED">
        <w:rPr>
          <w:rFonts w:ascii="Arial" w:hAnsi="Arial" w:eastAsia="Arial" w:cs="Arial"/>
          <w:color w:val="auto"/>
          <w:sz w:val="20"/>
          <w:szCs w:val="20"/>
          <w:lang w:val="es-CO"/>
        </w:rPr>
        <w:t xml:space="preserve"> </w:t>
      </w:r>
    </w:p>
    <w:p w:rsidRPr="00802909" w:rsidR="004F712F" w:rsidP="00CA32D3" w:rsidRDefault="00A863CA" w14:paraId="180A42E5" w14:textId="77777777">
      <w:pPr>
        <w:numPr>
          <w:ilvl w:val="0"/>
          <w:numId w:val="48"/>
        </w:numPr>
        <w:spacing w:line="276" w:lineRule="auto"/>
        <w:contextualSpacing/>
        <w:jc w:val="both"/>
        <w:rPr>
          <w:color w:val="auto"/>
        </w:rPr>
      </w:pPr>
      <w:r w:rsidRPr="00802909">
        <w:rPr>
          <w:color w:val="auto"/>
        </w:rPr>
        <w:t>Persona</w:t>
      </w:r>
      <w:r w:rsidRPr="00802909" w:rsidR="002644ED">
        <w:rPr>
          <w:color w:val="auto"/>
        </w:rPr>
        <w:t xml:space="preserve"> </w:t>
      </w:r>
      <w:r w:rsidRPr="00802909">
        <w:rPr>
          <w:color w:val="auto"/>
        </w:rPr>
        <w:t>jurídica</w:t>
      </w:r>
      <w:r w:rsidRPr="00802909" w:rsidR="002644ED">
        <w:rPr>
          <w:color w:val="auto"/>
        </w:rPr>
        <w:t xml:space="preserve"> </w:t>
      </w:r>
      <w:r w:rsidRPr="00802909">
        <w:rPr>
          <w:color w:val="auto"/>
        </w:rPr>
        <w:t>nacional</w:t>
      </w:r>
      <w:r w:rsidRPr="00802909" w:rsidR="002644ED">
        <w:rPr>
          <w:color w:val="auto"/>
        </w:rPr>
        <w:t xml:space="preserve"> </w:t>
      </w:r>
      <w:r w:rsidRPr="00802909">
        <w:rPr>
          <w:color w:val="auto"/>
        </w:rPr>
        <w:t>o</w:t>
      </w:r>
      <w:r w:rsidRPr="00802909" w:rsidR="002644ED">
        <w:rPr>
          <w:color w:val="auto"/>
        </w:rPr>
        <w:t xml:space="preserve"> </w:t>
      </w:r>
      <w:r w:rsidRPr="00802909">
        <w:rPr>
          <w:color w:val="auto"/>
        </w:rPr>
        <w:t>extranjera</w:t>
      </w:r>
      <w:r w:rsidRPr="00802909" w:rsidR="002644ED">
        <w:rPr>
          <w:color w:val="auto"/>
        </w:rPr>
        <w:t xml:space="preserve"> </w:t>
      </w:r>
      <w:r w:rsidRPr="00802909">
        <w:rPr>
          <w:color w:val="auto"/>
        </w:rPr>
        <w:t>con</w:t>
      </w:r>
      <w:r w:rsidRPr="00802909" w:rsidR="002644ED">
        <w:rPr>
          <w:color w:val="auto"/>
        </w:rPr>
        <w:t xml:space="preserve"> </w:t>
      </w:r>
      <w:r w:rsidRPr="00802909">
        <w:rPr>
          <w:color w:val="auto"/>
        </w:rPr>
        <w:t>sucursal</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Colombia:</w:t>
      </w:r>
      <w:r w:rsidRPr="00802909" w:rsidR="00294BC4">
        <w:rPr>
          <w:color w:val="auto"/>
          <w:lang w:eastAsia="es-ES"/>
        </w:rPr>
        <w:t xml:space="preserve"> </w:t>
      </w:r>
    </w:p>
    <w:p w:rsidRPr="00802909" w:rsidR="00A863CA" w:rsidP="000A2995" w:rsidRDefault="004F712F" w14:paraId="7D4D484A" w14:textId="44BFA0DB">
      <w:pPr>
        <w:pStyle w:val="Prrafodelista"/>
        <w:numPr>
          <w:ilvl w:val="0"/>
          <w:numId w:val="9"/>
        </w:numPr>
        <w:jc w:val="both"/>
      </w:pPr>
      <w:r w:rsidRPr="00802909">
        <w:rPr>
          <w:rFonts w:ascii="Arial" w:hAnsi="Arial" w:eastAsiaTheme="minorHAnsi" w:cstheme="minorBidi"/>
          <w:sz w:val="20"/>
        </w:rPr>
        <w:t>C</w:t>
      </w:r>
      <w:r w:rsidRPr="00802909" w:rsidR="00294BC4">
        <w:rPr>
          <w:rFonts w:ascii="Arial" w:hAnsi="Arial" w:eastAsiaTheme="minorHAnsi" w:cstheme="minorBidi"/>
          <w:sz w:val="20"/>
        </w:rPr>
        <w:t>ertificado</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de</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existencia</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y</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representación</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legal</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expedido</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por</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la</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Cámara</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de</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Comercio</w:t>
      </w:r>
      <w:r w:rsidRPr="00802909" w:rsidR="002644ED">
        <w:rPr>
          <w:rFonts w:ascii="Arial" w:hAnsi="Arial" w:eastAsiaTheme="minorHAnsi" w:cstheme="minorBidi"/>
          <w:sz w:val="20"/>
        </w:rPr>
        <w:t xml:space="preserve"> </w:t>
      </w:r>
      <w:r w:rsidRPr="00802909" w:rsidR="002E34EE">
        <w:rPr>
          <w:rFonts w:ascii="Arial" w:hAnsi="Arial" w:eastAsiaTheme="minorHAnsi" w:cstheme="minorBidi"/>
          <w:sz w:val="20"/>
        </w:rPr>
        <w:t xml:space="preserve">o autoridad competente </w:t>
      </w:r>
      <w:r w:rsidRPr="00802909" w:rsidR="00A863CA">
        <w:rPr>
          <w:rFonts w:ascii="Arial" w:hAnsi="Arial" w:eastAsiaTheme="minorHAnsi" w:cstheme="minorBidi"/>
          <w:sz w:val="20"/>
        </w:rPr>
        <w:t>en</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el</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que</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se</w:t>
      </w:r>
      <w:r w:rsidRPr="00802909" w:rsidR="002644ED">
        <w:rPr>
          <w:rFonts w:ascii="Arial" w:hAnsi="Arial" w:eastAsiaTheme="minorHAnsi" w:cstheme="minorBidi"/>
          <w:sz w:val="20"/>
        </w:rPr>
        <w:t xml:space="preserve"> </w:t>
      </w:r>
      <w:r w:rsidRPr="00802909" w:rsidR="00A863CA">
        <w:rPr>
          <w:rFonts w:ascii="Arial" w:hAnsi="Arial" w:eastAsiaTheme="minorHAnsi" w:cstheme="minorBidi"/>
          <w:sz w:val="20"/>
        </w:rPr>
        <w:t>verificará:</w:t>
      </w:r>
    </w:p>
    <w:p w:rsidRPr="00802909" w:rsidR="00A863CA" w:rsidP="009E0442" w:rsidRDefault="00A863CA" w14:paraId="18DB3D5D" w14:textId="1A95C4FE">
      <w:pPr>
        <w:pStyle w:val="InviasNormal"/>
        <w:numPr>
          <w:ilvl w:val="1"/>
          <w:numId w:val="9"/>
        </w:numPr>
        <w:spacing w:before="0" w:after="0" w:line="276" w:lineRule="auto"/>
        <w:rPr>
          <w:rFonts w:ascii="Arial" w:hAnsi="Arial" w:eastAsia="Arial" w:cs="Arial"/>
          <w:color w:val="auto"/>
          <w:sz w:val="20"/>
          <w:szCs w:val="20"/>
        </w:rPr>
      </w:pPr>
      <w:r w:rsidRPr="00802909">
        <w:rPr>
          <w:rFonts w:ascii="Arial" w:hAnsi="Arial" w:eastAsia="Arial" w:cs="Arial"/>
          <w:color w:val="auto"/>
          <w:sz w:val="20"/>
          <w:szCs w:val="20"/>
        </w:rPr>
        <w:t>Fecha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expedición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certificado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mayor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treinta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(30)</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días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anteriores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fecha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cierre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Contratación</w:t>
      </w:r>
      <w:r w:rsidRPr="00802909">
        <w:rPr>
          <w:rFonts w:ascii="Arial" w:hAnsi="Arial" w:eastAsia="Arial" w:cs="Arial"/>
          <w:color w:val="auto"/>
          <w:sz w:val="20"/>
          <w:szCs w:val="20"/>
        </w:rPr>
        <w:t>.</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caso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modificarse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fecha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cierre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proceso</w:t>
      </w:r>
      <w:r w:rsidRPr="00802909" w:rsidR="00C43DAA">
        <w:rPr>
          <w:rFonts w:ascii="Arial" w:hAnsi="Arial" w:eastAsia="Arial" w:cs="Arial"/>
          <w:color w:val="auto"/>
          <w:sz w:val="20"/>
          <w:szCs w:val="20"/>
          <w:lang w:val="es-CO"/>
        </w:rPr>
        <w:t>,</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tendrá</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como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referencia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para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establecer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plazo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vigencia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certificado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existencia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y</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representación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legal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fecha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rPr>
        <w:t>originalmente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establecida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sidR="00294BC4">
        <w:rPr>
          <w:rFonts w:ascii="Arial" w:hAnsi="Arial" w:eastAsia="Arial" w:cs="Arial"/>
          <w:color w:val="auto"/>
          <w:sz w:val="20"/>
          <w:szCs w:val="20"/>
        </w:rPr>
        <w:t>P</w:t>
      </w:r>
      <w:r w:rsidRPr="00802909">
        <w:rPr>
          <w:rFonts w:ascii="Arial" w:hAnsi="Arial" w:eastAsia="Arial" w:cs="Arial"/>
          <w:color w:val="auto"/>
          <w:sz w:val="20"/>
          <w:szCs w:val="20"/>
        </w:rPr>
        <w:t>liego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sidR="00294BC4">
        <w:rPr>
          <w:rFonts w:ascii="Arial" w:hAnsi="Arial" w:eastAsia="Arial" w:cs="Arial"/>
          <w:color w:val="auto"/>
          <w:sz w:val="20"/>
          <w:szCs w:val="20"/>
        </w:rPr>
        <w:t>C</w:t>
      </w:r>
      <w:r w:rsidRPr="00802909">
        <w:rPr>
          <w:rFonts w:ascii="Arial" w:hAnsi="Arial" w:eastAsia="Arial" w:cs="Arial"/>
          <w:color w:val="auto"/>
          <w:sz w:val="20"/>
          <w:szCs w:val="20"/>
        </w:rPr>
        <w:t>ondiciones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definitivo.</w:t>
      </w:r>
    </w:p>
    <w:p w:rsidRPr="00802909" w:rsidR="009E0442" w:rsidP="009E0442" w:rsidRDefault="009E0442" w14:paraId="7EB30409" w14:textId="77777777">
      <w:pPr>
        <w:pStyle w:val="InviasNormal"/>
        <w:spacing w:before="0" w:after="0" w:line="276" w:lineRule="auto"/>
        <w:ind w:left="1800"/>
        <w:rPr>
          <w:rFonts w:ascii="Arial" w:hAnsi="Arial" w:eastAsia="Arial" w:cs="Arial"/>
          <w:color w:val="auto"/>
          <w:sz w:val="20"/>
          <w:szCs w:val="20"/>
        </w:rPr>
      </w:pPr>
    </w:p>
    <w:p w:rsidRPr="00802909" w:rsidR="64A0D5F6" w:rsidP="009E0442" w:rsidRDefault="009E0442" w14:paraId="700A1C20" w14:textId="129F3488">
      <w:pPr>
        <w:pStyle w:val="InviasNormal"/>
        <w:spacing w:before="0" w:after="0" w:line="276" w:lineRule="auto"/>
        <w:rPr>
          <w:rFonts w:ascii="Arial" w:hAnsi="Arial" w:eastAsia="Arial" w:cs="Arial"/>
          <w:color w:val="auto"/>
          <w:sz w:val="18"/>
          <w:szCs w:val="18"/>
          <w:lang w:val="es-CO"/>
        </w:rPr>
      </w:pPr>
      <w:r w:rsidRPr="00802909">
        <w:rPr>
          <w:rFonts w:ascii="Arial" w:hAnsi="Arial" w:eastAsia="Arial" w:cs="Arial"/>
          <w:color w:val="auto"/>
          <w:sz w:val="20"/>
          <w:szCs w:val="20"/>
        </w:rPr>
        <w:tab/>
      </w:r>
      <w:r w:rsidRPr="00802909">
        <w:rPr>
          <w:rFonts w:ascii="Arial" w:hAnsi="Arial" w:eastAsia="Arial" w:cs="Arial"/>
          <w:color w:val="auto"/>
          <w:sz w:val="18"/>
          <w:szCs w:val="18"/>
        </w:rPr>
        <w:tab/>
      </w:r>
      <w:r w:rsidR="005C3EF8">
        <w:rPr>
          <w:rFonts w:ascii="Arial" w:hAnsi="Arial" w:eastAsia="Arial" w:cs="Arial"/>
          <w:color w:val="auto"/>
          <w:sz w:val="18"/>
          <w:szCs w:val="18"/>
          <w:lang w:val="es-CO"/>
        </w:rPr>
        <w:t xml:space="preserve">        </w:t>
      </w:r>
      <w:r w:rsidRPr="00802909" w:rsidR="64A0D5F6">
        <w:rPr>
          <w:rFonts w:ascii="Arial" w:hAnsi="Arial" w:eastAsia="Arial" w:cs="Arial"/>
          <w:color w:val="auto"/>
          <w:sz w:val="18"/>
          <w:szCs w:val="18"/>
        </w:rPr>
        <w:t xml:space="preserve">(Ver conceptos: </w:t>
      </w:r>
      <w:hyperlink w:history="1" r:id="rId92">
        <w:r w:rsidRPr="00E22BD7" w:rsidR="64A0D5F6">
          <w:rPr>
            <w:rStyle w:val="Hipervnculo"/>
            <w:rFonts w:ascii="Arial" w:hAnsi="Arial" w:eastAsia="Arial" w:cs="Arial"/>
            <w:sz w:val="18"/>
            <w:szCs w:val="18"/>
          </w:rPr>
          <w:t>C</w:t>
        </w:r>
        <w:r w:rsidRPr="00E22BD7">
          <w:rPr>
            <w:rStyle w:val="Hipervnculo"/>
            <w:rFonts w:ascii="Arial" w:hAnsi="Arial" w:eastAsia="Arial" w:cs="Arial"/>
            <w:sz w:val="18"/>
            <w:szCs w:val="18"/>
          </w:rPr>
          <w:t>−</w:t>
        </w:r>
        <w:r w:rsidRPr="00E22BD7" w:rsidR="64A0D5F6">
          <w:rPr>
            <w:rStyle w:val="Hipervnculo"/>
            <w:rFonts w:ascii="Arial" w:hAnsi="Arial" w:eastAsia="Arial" w:cs="Arial"/>
            <w:sz w:val="18"/>
            <w:szCs w:val="18"/>
          </w:rPr>
          <w:t>460 del 14/</w:t>
        </w:r>
        <w:r w:rsidRPr="00E22BD7" w:rsidR="005C3EF8">
          <w:rPr>
            <w:rStyle w:val="Hipervnculo"/>
            <w:rFonts w:ascii="Arial" w:hAnsi="Arial" w:eastAsia="Arial" w:cs="Arial"/>
            <w:sz w:val="18"/>
            <w:szCs w:val="18"/>
            <w:lang w:val="es-CO"/>
          </w:rPr>
          <w:t>0</w:t>
        </w:r>
        <w:r w:rsidRPr="00E22BD7" w:rsidR="64A0D5F6">
          <w:rPr>
            <w:rStyle w:val="Hipervnculo"/>
            <w:rFonts w:ascii="Arial" w:hAnsi="Arial" w:eastAsia="Arial" w:cs="Arial"/>
            <w:sz w:val="18"/>
            <w:szCs w:val="18"/>
          </w:rPr>
          <w:t>7/2020</w:t>
        </w:r>
      </w:hyperlink>
      <w:r w:rsidRPr="00802909">
        <w:rPr>
          <w:rFonts w:ascii="Arial" w:hAnsi="Arial" w:eastAsia="Arial" w:cs="Arial"/>
          <w:color w:val="auto"/>
          <w:sz w:val="18"/>
          <w:szCs w:val="18"/>
          <w:lang w:val="es-CO"/>
        </w:rPr>
        <w:t>)</w:t>
      </w:r>
    </w:p>
    <w:p w:rsidRPr="00802909" w:rsidR="009E0442" w:rsidP="009E0442" w:rsidRDefault="009E0442" w14:paraId="2E9DA8D8" w14:textId="77777777">
      <w:pPr>
        <w:pStyle w:val="InviasNormal"/>
        <w:spacing w:before="0" w:after="0" w:line="276" w:lineRule="auto"/>
        <w:rPr>
          <w:rFonts w:ascii="Arial" w:hAnsi="Arial" w:eastAsia="Arial" w:cs="Arial"/>
          <w:color w:val="auto"/>
          <w:sz w:val="18"/>
          <w:szCs w:val="18"/>
        </w:rPr>
      </w:pPr>
    </w:p>
    <w:p w:rsidRPr="00802909" w:rsidR="00A863CA" w:rsidP="009E0442" w:rsidRDefault="00A863CA" w14:paraId="2DCDE3A4" w14:textId="59FB88BB">
      <w:pPr>
        <w:pStyle w:val="InviasNormal"/>
        <w:numPr>
          <w:ilvl w:val="1"/>
          <w:numId w:val="9"/>
        </w:numPr>
        <w:spacing w:before="0" w:after="0" w:line="276" w:lineRule="auto"/>
        <w:rPr>
          <w:rFonts w:ascii="Arial" w:hAnsi="Arial" w:eastAsia="Arial" w:cs="Arial"/>
          <w:color w:val="auto"/>
          <w:sz w:val="20"/>
          <w:szCs w:val="20"/>
        </w:rPr>
      </w:pP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objeto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sociedad</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lang w:val="es-CO"/>
        </w:rPr>
        <w:t>permita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ejecutar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actividades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descritas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objeto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Contratación.</w:t>
      </w:r>
      <w:r w:rsidRPr="00802909" w:rsidR="002644ED">
        <w:rPr>
          <w:rFonts w:ascii="Arial" w:hAnsi="Arial" w:eastAsia="Arial" w:cs="Arial"/>
          <w:color w:val="auto"/>
          <w:sz w:val="20"/>
          <w:szCs w:val="20"/>
          <w:lang w:val="es-CO"/>
        </w:rPr>
        <w:t xml:space="preserve"> </w:t>
      </w:r>
    </w:p>
    <w:p w:rsidRPr="00802909" w:rsidR="00A863CA" w:rsidP="00CA32D3" w:rsidRDefault="00A863CA" w14:paraId="4EA2CFA9" w14:textId="6EB941E2">
      <w:pPr>
        <w:pStyle w:val="InviasNormal"/>
        <w:numPr>
          <w:ilvl w:val="1"/>
          <w:numId w:val="9"/>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lastRenderedPageBreak/>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vigencia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persona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jurídica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nacional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extranjera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sidR="00611E9D">
        <w:rPr>
          <w:rFonts w:ascii="Arial" w:hAnsi="Arial" w:eastAsia="Arial" w:cs="Arial"/>
          <w:color w:val="auto"/>
          <w:sz w:val="20"/>
          <w:szCs w:val="20"/>
          <w:lang w:val="es-CO"/>
        </w:rPr>
        <w:t xml:space="preserve">sea </w:t>
      </w:r>
      <w:r w:rsidRPr="00802909">
        <w:rPr>
          <w:rFonts w:ascii="Arial" w:hAnsi="Arial" w:eastAsia="Arial" w:cs="Arial"/>
          <w:color w:val="auto"/>
          <w:sz w:val="20"/>
          <w:szCs w:val="20"/>
          <w:lang w:val="es-CO"/>
        </w:rPr>
        <w:t>inferior</w:t>
      </w:r>
      <w:r w:rsidRPr="00802909" w:rsidR="002644ED">
        <w:rPr>
          <w:rFonts w:ascii="Arial" w:hAnsi="Arial" w:eastAsia="Arial" w:cs="Arial"/>
          <w:color w:val="auto"/>
          <w:sz w:val="20"/>
          <w:szCs w:val="20"/>
          <w:lang w:val="es-CO"/>
        </w:rPr>
        <w:t xml:space="preserve"> </w:t>
      </w:r>
      <w:r w:rsidRPr="00802909" w:rsidR="007575F1">
        <w:rPr>
          <w:rFonts w:ascii="Arial" w:hAnsi="Arial" w:eastAsia="Arial" w:cs="Arial"/>
          <w:color w:val="auto"/>
          <w:sz w:val="20"/>
          <w:szCs w:val="20"/>
          <w:lang w:val="es-CO"/>
        </w:rPr>
        <w:t>al</w:t>
      </w:r>
      <w:r w:rsidRPr="00802909" w:rsidR="002644ED">
        <w:rPr>
          <w:rFonts w:ascii="Arial" w:hAnsi="Arial" w:eastAsia="Arial" w:cs="Arial"/>
          <w:color w:val="auto"/>
          <w:sz w:val="20"/>
          <w:szCs w:val="20"/>
          <w:lang w:val="es-CO"/>
        </w:rPr>
        <w:t xml:space="preserve"> </w:t>
      </w:r>
      <w:r w:rsidRPr="00802909" w:rsidR="007575F1">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sidR="007575F1">
        <w:rPr>
          <w:rFonts w:ascii="Arial" w:hAnsi="Arial" w:eastAsia="Arial" w:cs="Arial"/>
          <w:color w:val="auto"/>
          <w:sz w:val="20"/>
          <w:szCs w:val="20"/>
          <w:lang w:val="es-CO"/>
        </w:rPr>
        <w:t>plazo</w:t>
      </w:r>
      <w:r w:rsidRPr="00802909" w:rsidR="002644ED">
        <w:rPr>
          <w:rFonts w:ascii="Arial" w:hAnsi="Arial" w:eastAsia="Arial" w:cs="Arial"/>
          <w:color w:val="auto"/>
          <w:sz w:val="20"/>
          <w:szCs w:val="20"/>
          <w:lang w:val="es-CO"/>
        </w:rPr>
        <w:t xml:space="preserve"> </w:t>
      </w:r>
      <w:r w:rsidRPr="00802909" w:rsidR="007575F1">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sidR="007575F1">
        <w:rPr>
          <w:rFonts w:ascii="Arial" w:hAnsi="Arial" w:eastAsia="Arial" w:cs="Arial"/>
          <w:color w:val="auto"/>
          <w:sz w:val="20"/>
          <w:szCs w:val="20"/>
          <w:lang w:val="es-CO"/>
        </w:rPr>
        <w:t>contrato</w:t>
      </w:r>
      <w:r w:rsidRPr="00802909" w:rsidR="002644ED">
        <w:rPr>
          <w:rFonts w:ascii="Arial" w:hAnsi="Arial" w:eastAsia="Arial" w:cs="Arial"/>
          <w:color w:val="auto"/>
          <w:sz w:val="20"/>
          <w:szCs w:val="20"/>
          <w:lang w:val="es-CO"/>
        </w:rPr>
        <w:t xml:space="preserve"> </w:t>
      </w:r>
      <w:r w:rsidRPr="00802909" w:rsidR="002B1108">
        <w:rPr>
          <w:rFonts w:ascii="Arial" w:hAnsi="Arial" w:eastAsia="Arial" w:cs="Arial"/>
          <w:color w:val="auto"/>
          <w:sz w:val="20"/>
          <w:szCs w:val="20"/>
          <w:lang w:val="es-CO"/>
        </w:rPr>
        <w:t>y</w:t>
      </w:r>
      <w:r w:rsidRPr="00802909" w:rsidR="00884FC5">
        <w:rPr>
          <w:rFonts w:ascii="Arial" w:hAnsi="Arial" w:eastAsia="Arial" w:cs="Arial"/>
          <w:color w:val="auto"/>
          <w:sz w:val="20"/>
          <w:szCs w:val="20"/>
          <w:lang w:val="es-CO"/>
        </w:rPr>
        <w:t xml:space="preserve"> mínimo</w:t>
      </w:r>
      <w:r w:rsidRPr="00802909" w:rsidR="002644ED">
        <w:rPr>
          <w:rFonts w:ascii="Arial" w:hAnsi="Arial" w:eastAsia="Arial" w:cs="Arial"/>
          <w:color w:val="auto"/>
          <w:sz w:val="20"/>
          <w:szCs w:val="20"/>
          <w:lang w:val="es-CO"/>
        </w:rPr>
        <w:t xml:space="preserve"> </w:t>
      </w:r>
      <w:r w:rsidRPr="00802909" w:rsidR="00852A6C">
        <w:rPr>
          <w:rFonts w:ascii="Arial" w:hAnsi="Arial" w:eastAsia="Arial" w:cs="Arial"/>
          <w:color w:val="auto"/>
          <w:sz w:val="20"/>
          <w:szCs w:val="20"/>
          <w:lang w:val="es-CO"/>
        </w:rPr>
        <w:t>30</w:t>
      </w:r>
      <w:r w:rsidRPr="00802909" w:rsidR="002644ED">
        <w:rPr>
          <w:rFonts w:ascii="Arial" w:hAnsi="Arial" w:eastAsia="Arial" w:cs="Arial"/>
          <w:color w:val="auto"/>
          <w:sz w:val="20"/>
          <w:szCs w:val="20"/>
          <w:lang w:val="es-CO"/>
        </w:rPr>
        <w:t xml:space="preserve"> </w:t>
      </w:r>
      <w:r w:rsidRPr="00802909" w:rsidR="00852A6C">
        <w:rPr>
          <w:rFonts w:ascii="Arial" w:hAnsi="Arial" w:eastAsia="Arial" w:cs="Arial"/>
          <w:color w:val="auto"/>
          <w:sz w:val="20"/>
          <w:szCs w:val="20"/>
          <w:lang w:val="es-CO"/>
        </w:rPr>
        <w:t>meses</w:t>
      </w:r>
      <w:r w:rsidRPr="00802909" w:rsidR="002644ED">
        <w:rPr>
          <w:rFonts w:ascii="Arial" w:hAnsi="Arial" w:eastAsia="Arial" w:cs="Arial"/>
          <w:color w:val="auto"/>
          <w:sz w:val="20"/>
          <w:szCs w:val="20"/>
          <w:lang w:val="es-CO"/>
        </w:rPr>
        <w:t xml:space="preserve"> </w:t>
      </w:r>
      <w:r w:rsidRPr="00802909" w:rsidR="002B1108">
        <w:rPr>
          <w:rFonts w:ascii="Arial" w:hAnsi="Arial" w:eastAsia="Arial" w:cs="Arial"/>
          <w:color w:val="auto"/>
          <w:sz w:val="20"/>
          <w:szCs w:val="20"/>
          <w:lang w:val="es-CO"/>
        </w:rPr>
        <w:t>adicionales</w:t>
      </w:r>
      <w:r w:rsidRPr="00802909" w:rsidR="002644ED">
        <w:rPr>
          <w:rFonts w:ascii="Arial" w:hAnsi="Arial" w:eastAsia="Arial" w:cs="Arial"/>
          <w:color w:val="auto"/>
          <w:sz w:val="20"/>
          <w:szCs w:val="20"/>
          <w:lang w:val="es-CO"/>
        </w:rPr>
        <w:t xml:space="preserve"> </w:t>
      </w:r>
      <w:r w:rsidRPr="00802909" w:rsidR="00E50B0D">
        <w:rPr>
          <w:rFonts w:ascii="Arial" w:hAnsi="Arial" w:eastAsia="Arial" w:cs="Arial"/>
          <w:color w:val="auto"/>
          <w:sz w:val="20"/>
          <w:szCs w:val="20"/>
          <w:lang w:val="es-CO"/>
        </w:rPr>
        <w:t>contados</w:t>
      </w:r>
      <w:r w:rsidRPr="00802909" w:rsidR="002644ED">
        <w:rPr>
          <w:rFonts w:ascii="Arial" w:hAnsi="Arial" w:eastAsia="Arial" w:cs="Arial"/>
          <w:color w:val="auto"/>
          <w:sz w:val="20"/>
          <w:szCs w:val="20"/>
          <w:lang w:val="es-CO"/>
        </w:rPr>
        <w:t xml:space="preserve"> </w:t>
      </w:r>
      <w:r w:rsidRPr="00802909" w:rsidR="00727D24">
        <w:rPr>
          <w:rFonts w:ascii="Arial" w:hAnsi="Arial" w:eastAsia="Arial" w:cs="Arial"/>
          <w:color w:val="auto"/>
          <w:sz w:val="20"/>
          <w:szCs w:val="20"/>
          <w:lang w:val="es-CO"/>
        </w:rPr>
        <w:t xml:space="preserve">a partir de </w:t>
      </w:r>
      <w:r w:rsidRPr="00802909" w:rsidR="00E50B0D">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626C5D">
        <w:rPr>
          <w:rFonts w:ascii="Arial" w:hAnsi="Arial" w:eastAsia="Arial" w:cs="Arial"/>
          <w:color w:val="auto"/>
          <w:sz w:val="20"/>
          <w:szCs w:val="20"/>
          <w:lang w:val="es-CO"/>
        </w:rPr>
        <w:t>fecha de</w:t>
      </w:r>
      <w:r w:rsidRPr="00802909" w:rsidR="002235A1">
        <w:rPr>
          <w:rFonts w:ascii="Arial" w:hAnsi="Arial" w:eastAsia="Arial" w:cs="Arial"/>
          <w:color w:val="auto"/>
          <w:sz w:val="20"/>
          <w:szCs w:val="20"/>
          <w:lang w:val="es-CO"/>
        </w:rPr>
        <w:t>l</w:t>
      </w:r>
      <w:r w:rsidRPr="00802909" w:rsidR="00626C5D">
        <w:rPr>
          <w:rFonts w:ascii="Arial" w:hAnsi="Arial" w:eastAsia="Arial" w:cs="Arial"/>
          <w:color w:val="auto"/>
          <w:sz w:val="20"/>
          <w:szCs w:val="20"/>
          <w:lang w:val="es-CO"/>
        </w:rPr>
        <w:t xml:space="preserve"> cierre del Proceso de Contratación.</w:t>
      </w:r>
    </w:p>
    <w:p w:rsidRPr="00802909" w:rsidR="00A863CA" w:rsidP="00CA32D3" w:rsidRDefault="00A863CA" w14:paraId="5705725D" w14:textId="3B2CAD54">
      <w:pPr>
        <w:pStyle w:val="InviasNormal"/>
        <w:numPr>
          <w:ilvl w:val="1"/>
          <w:numId w:val="9"/>
        </w:numPr>
        <w:spacing w:line="276" w:lineRule="auto"/>
        <w:rPr>
          <w:rFonts w:ascii="Arial" w:hAnsi="Arial" w:eastAsia="Arial" w:cs="Arial"/>
          <w:color w:val="auto"/>
          <w:sz w:val="20"/>
          <w:szCs w:val="20"/>
        </w:rPr>
      </w:pPr>
      <w:r w:rsidRPr="00802909">
        <w:rPr>
          <w:rFonts w:ascii="Arial" w:hAnsi="Arial" w:eastAsia="Arial" w:cs="Arial"/>
          <w:color w:val="auto"/>
          <w:sz w:val="20"/>
          <w:szCs w:val="20"/>
        </w:rPr>
        <w:t>Si</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sidR="00294BC4">
        <w:rPr>
          <w:rFonts w:ascii="Arial" w:hAnsi="Arial" w:eastAsia="Arial" w:cs="Arial"/>
          <w:color w:val="auto"/>
          <w:sz w:val="20"/>
          <w:szCs w:val="20"/>
        </w:rPr>
        <w:t>Representante</w:t>
      </w:r>
      <w:r w:rsidRPr="00802909" w:rsidR="002644ED">
        <w:rPr>
          <w:rFonts w:ascii="Arial" w:hAnsi="Arial" w:eastAsia="Arial" w:cs="Arial"/>
          <w:color w:val="auto"/>
          <w:sz w:val="20"/>
          <w:szCs w:val="20"/>
        </w:rPr>
        <w:t xml:space="preserve"> </w:t>
      </w:r>
      <w:r w:rsidRPr="00802909" w:rsidR="00611E9D">
        <w:rPr>
          <w:rFonts w:ascii="Arial" w:hAnsi="Arial" w:eastAsia="Arial" w:cs="Arial"/>
          <w:color w:val="auto"/>
          <w:sz w:val="20"/>
          <w:szCs w:val="20"/>
          <w:lang w:val="es-ES"/>
        </w:rPr>
        <w:t>Legal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sociedad</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tiene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restricciones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para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contraer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obligaciones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nombre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misma</w:t>
      </w:r>
      <w:r w:rsidRPr="00802909" w:rsidR="003628E7">
        <w:rPr>
          <w:rFonts w:ascii="Arial" w:hAnsi="Arial" w:eastAsia="Arial" w:cs="Arial"/>
          <w:color w:val="auto"/>
          <w:sz w:val="20"/>
          <w:szCs w:val="20"/>
          <w:lang w:val="es-CO"/>
        </w:rPr>
        <w:t>,</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deberá</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acreditar</w:t>
      </w:r>
      <w:r w:rsidRPr="00802909" w:rsidR="002644ED">
        <w:rPr>
          <w:rFonts w:ascii="Arial" w:hAnsi="Arial" w:eastAsia="Arial" w:cs="Arial"/>
          <w:color w:val="auto"/>
          <w:sz w:val="20"/>
          <w:szCs w:val="20"/>
        </w:rPr>
        <w:t xml:space="preserve"> </w:t>
      </w:r>
      <w:r w:rsidRPr="00802909" w:rsidR="00611E9D">
        <w:rPr>
          <w:rFonts w:ascii="Arial" w:hAnsi="Arial" w:eastAsia="Arial" w:cs="Arial"/>
          <w:color w:val="auto"/>
          <w:sz w:val="20"/>
          <w:szCs w:val="20"/>
          <w:lang w:val="es-ES"/>
        </w:rPr>
        <w:t xml:space="preserve">su capacidad a través de una </w:t>
      </w:r>
      <w:r w:rsidRPr="00802909">
        <w:rPr>
          <w:rFonts w:ascii="Arial" w:hAnsi="Arial" w:eastAsia="Arial" w:cs="Arial"/>
          <w:color w:val="auto"/>
          <w:sz w:val="20"/>
          <w:szCs w:val="20"/>
        </w:rPr>
        <w:t>autorización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suficiente</w:t>
      </w:r>
      <w:r w:rsidRPr="00802909" w:rsidR="002644ED">
        <w:rPr>
          <w:rFonts w:ascii="Arial" w:hAnsi="Arial" w:eastAsia="Arial" w:cs="Arial"/>
          <w:color w:val="auto"/>
          <w:sz w:val="20"/>
          <w:szCs w:val="20"/>
        </w:rPr>
        <w:t xml:space="preserve"> </w:t>
      </w:r>
      <w:r w:rsidRPr="00802909" w:rsidR="00611E9D">
        <w:rPr>
          <w:rFonts w:ascii="Arial" w:hAnsi="Arial" w:eastAsia="Arial" w:cs="Arial"/>
          <w:color w:val="auto"/>
          <w:sz w:val="20"/>
          <w:szCs w:val="20"/>
          <w:lang w:val="es-ES"/>
        </w:rPr>
        <w:t>otorgada por parte del</w:t>
      </w:r>
      <w:r w:rsidRPr="00802909" w:rsidR="00611E9D">
        <w:rPr>
          <w:rFonts w:ascii="Arial" w:hAnsi="Arial" w:eastAsia="Arial" w:cs="Arial"/>
          <w:color w:val="auto"/>
          <w:sz w:val="20"/>
          <w:szCs w:val="20"/>
        </w:rPr>
        <w:t xml:space="preserve"> </w:t>
      </w:r>
      <w:r w:rsidRPr="00802909">
        <w:rPr>
          <w:rFonts w:ascii="Arial" w:hAnsi="Arial" w:eastAsia="Arial" w:cs="Arial"/>
          <w:color w:val="auto"/>
          <w:sz w:val="20"/>
          <w:szCs w:val="20"/>
        </w:rPr>
        <w:t>órgano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social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competente</w:t>
      </w:r>
      <w:r w:rsidRPr="00802909" w:rsidR="002644ED">
        <w:rPr>
          <w:rFonts w:ascii="Arial" w:hAnsi="Arial" w:eastAsia="Arial" w:cs="Arial"/>
          <w:color w:val="auto"/>
          <w:sz w:val="20"/>
          <w:szCs w:val="20"/>
          <w:lang w:val="es-ES"/>
        </w:rPr>
        <w:t xml:space="preserve"> </w:t>
      </w:r>
      <w:r w:rsidRPr="00802909">
        <w:rPr>
          <w:rFonts w:ascii="Arial" w:hAnsi="Arial" w:eastAsia="Arial" w:cs="Arial"/>
          <w:color w:val="auto"/>
          <w:sz w:val="20"/>
          <w:szCs w:val="20"/>
          <w:lang w:val="es-ES"/>
        </w:rPr>
        <w:t>respectivo</w:t>
      </w:r>
      <w:r w:rsidRPr="00802909" w:rsidR="002644ED">
        <w:rPr>
          <w:rFonts w:ascii="Arial" w:hAnsi="Arial" w:eastAsia="Arial" w:cs="Arial"/>
          <w:color w:val="auto"/>
          <w:sz w:val="20"/>
          <w:szCs w:val="20"/>
          <w:lang w:val="es-ES"/>
        </w:rPr>
        <w:t xml:space="preserve"> </w:t>
      </w:r>
      <w:r w:rsidRPr="00802909">
        <w:rPr>
          <w:rFonts w:ascii="Arial" w:hAnsi="Arial" w:eastAsia="Arial" w:cs="Arial"/>
          <w:color w:val="auto"/>
          <w:sz w:val="20"/>
          <w:szCs w:val="20"/>
          <w:lang w:val="es-ES"/>
        </w:rPr>
        <w:t>para</w:t>
      </w:r>
      <w:r w:rsidRPr="00802909" w:rsidR="002644ED">
        <w:rPr>
          <w:rFonts w:ascii="Arial" w:hAnsi="Arial" w:eastAsia="Arial" w:cs="Arial"/>
          <w:color w:val="auto"/>
          <w:sz w:val="20"/>
          <w:szCs w:val="20"/>
          <w:lang w:val="es-ES"/>
        </w:rPr>
        <w:t xml:space="preserve"> </w:t>
      </w:r>
      <w:r w:rsidRPr="00802909" w:rsidR="00611E9D">
        <w:rPr>
          <w:rFonts w:ascii="Arial" w:hAnsi="Arial" w:eastAsia="Arial" w:cs="Arial"/>
          <w:color w:val="auto"/>
          <w:sz w:val="20"/>
          <w:szCs w:val="20"/>
          <w:lang w:val="es-ES"/>
        </w:rPr>
        <w:t>cada caso.</w:t>
      </w:r>
      <w:r w:rsidRPr="00802909" w:rsidR="00750230">
        <w:rPr>
          <w:rFonts w:ascii="Arial" w:hAnsi="Arial" w:eastAsia="Arial" w:cs="Arial"/>
          <w:color w:val="auto"/>
          <w:sz w:val="20"/>
          <w:szCs w:val="20"/>
          <w:lang w:val="es-ES"/>
        </w:rPr>
        <w:t xml:space="preserve"> </w:t>
      </w:r>
    </w:p>
    <w:p w:rsidRPr="00802909" w:rsidR="00356914" w:rsidP="00CA32D3" w:rsidRDefault="00356914" w14:paraId="402C0D8F" w14:textId="05928BD8">
      <w:pPr>
        <w:pStyle w:val="InviasNormal"/>
        <w:numPr>
          <w:ilvl w:val="1"/>
          <w:numId w:val="9"/>
        </w:numPr>
        <w:spacing w:line="276" w:lineRule="auto"/>
        <w:rPr>
          <w:rFonts w:ascii="Arial" w:hAnsi="Arial" w:eastAsia="Arial" w:cs="Arial"/>
          <w:color w:val="auto"/>
          <w:sz w:val="20"/>
          <w:szCs w:val="20"/>
        </w:rPr>
      </w:pPr>
      <w:r w:rsidRPr="00802909">
        <w:rPr>
          <w:rFonts w:ascii="Arial" w:hAnsi="Arial" w:eastAsia="Arial" w:cs="Arial"/>
          <w:color w:val="auto"/>
          <w:sz w:val="20"/>
          <w:szCs w:val="20"/>
        </w:rPr>
        <w:t>El nombramiento del revisor fiscal en caso que exista.</w:t>
      </w:r>
    </w:p>
    <w:p w:rsidRPr="00802909" w:rsidR="00356914" w:rsidP="00CA32D3" w:rsidRDefault="00356914" w14:paraId="620BA0E7" w14:textId="37628586">
      <w:pPr>
        <w:pStyle w:val="Invias-VietaNumerada"/>
        <w:numPr>
          <w:ilvl w:val="1"/>
          <w:numId w:val="9"/>
        </w:numPr>
        <w:spacing w:before="120" w:after="240" w:line="276" w:lineRule="auto"/>
        <w:rPr>
          <w:rFonts w:ascii="Arial" w:hAnsi="Arial" w:eastAsia="Arial" w:cs="Arial"/>
          <w:sz w:val="20"/>
          <w:szCs w:val="20"/>
          <w:lang w:val="es-ES"/>
        </w:rPr>
      </w:pPr>
      <w:r w:rsidRPr="00894972">
        <w:rPr>
          <w:rFonts w:ascii="Arial" w:hAnsi="Arial" w:eastAsia="Arial" w:cs="Arial"/>
          <w:sz w:val="20"/>
          <w:szCs w:val="20"/>
          <w:lang w:val="es-CO"/>
        </w:rPr>
        <w:t xml:space="preserve">Que las personas jurídicas extranjeras con actividades permanentes en la República de Colombia (Contratos de obra o servicios) deberán </w:t>
      </w:r>
      <w:r w:rsidRPr="00894972" w:rsidR="00CE2AFA">
        <w:rPr>
          <w:rFonts w:ascii="Arial" w:hAnsi="Arial" w:eastAsia="Arial" w:cs="Arial"/>
          <w:sz w:val="20"/>
          <w:szCs w:val="20"/>
          <w:lang w:val="es-CO"/>
        </w:rPr>
        <w:t>estar</w:t>
      </w:r>
      <w:r w:rsidRPr="00894972">
        <w:rPr>
          <w:rFonts w:ascii="Arial" w:hAnsi="Arial" w:eastAsia="Arial" w:cs="Arial"/>
          <w:sz w:val="20"/>
          <w:szCs w:val="20"/>
          <w:lang w:val="es-CO"/>
        </w:rPr>
        <w:t xml:space="preserve"> legalmente establecidas en el territorio nacional de acuerdo con los artículos 471 y 474 del Código de Comercio.</w:t>
      </w:r>
    </w:p>
    <w:p w:rsidRPr="00802909" w:rsidR="00AD65C9" w:rsidP="00CA32D3" w:rsidRDefault="00AD65C9" w14:paraId="4EDF91FF" w14:textId="328187FC">
      <w:pPr>
        <w:pStyle w:val="InviasNormal"/>
        <w:numPr>
          <w:ilvl w:val="0"/>
          <w:numId w:val="9"/>
        </w:numPr>
        <w:spacing w:line="276" w:lineRule="auto"/>
        <w:rPr>
          <w:rFonts w:ascii="Arial" w:hAnsi="Arial" w:eastAsia="Arial" w:cs="Arial"/>
          <w:color w:val="auto"/>
          <w:sz w:val="20"/>
          <w:szCs w:val="20"/>
        </w:rPr>
      </w:pPr>
      <w:r w:rsidRPr="00802909">
        <w:rPr>
          <w:rFonts w:ascii="Arial" w:hAnsi="Arial" w:eastAsia="Arial" w:cs="Arial"/>
          <w:color w:val="auto"/>
          <w:sz w:val="20"/>
          <w:szCs w:val="20"/>
        </w:rPr>
        <w:t>Certificación del Revisor Fiscal en caso de ser sociedad anónima colombiana, en la que conste si es abierta o cerrada.</w:t>
      </w:r>
    </w:p>
    <w:p w:rsidRPr="00802909" w:rsidR="00724CDE" w:rsidP="00CA32D3" w:rsidRDefault="00724CDE" w14:paraId="4A88E379" w14:textId="7C3795D8">
      <w:pPr>
        <w:pStyle w:val="InviasNormal"/>
        <w:spacing w:line="276" w:lineRule="auto"/>
        <w:rPr>
          <w:rFonts w:ascii="Arial" w:hAnsi="Arial" w:eastAsia="Arial" w:cs="Arial"/>
          <w:color w:val="auto"/>
          <w:sz w:val="20"/>
          <w:szCs w:val="20"/>
        </w:rPr>
      </w:pPr>
      <w:r w:rsidRPr="00802909">
        <w:rPr>
          <w:rFonts w:ascii="Arial" w:hAnsi="Arial" w:eastAsia="Arial" w:cs="Arial"/>
          <w:color w:val="auto"/>
          <w:sz w:val="20"/>
          <w:szCs w:val="20"/>
        </w:rPr>
        <w:t>En</w:t>
      </w:r>
      <w:r w:rsidRPr="00802909" w:rsidR="00F128DF">
        <w:rPr>
          <w:rFonts w:ascii="Arial" w:hAnsi="Arial" w:eastAsia="Arial" w:cs="Arial"/>
          <w:color w:val="auto"/>
          <w:sz w:val="20"/>
          <w:szCs w:val="20"/>
        </w:rPr>
        <w:t xml:space="preserve"> </w:t>
      </w:r>
      <w:r w:rsidRPr="00802909" w:rsidR="00611E9D">
        <w:rPr>
          <w:rFonts w:ascii="Arial" w:hAnsi="Arial" w:eastAsia="Arial" w:cs="Arial"/>
          <w:color w:val="auto"/>
          <w:sz w:val="20"/>
          <w:szCs w:val="20"/>
          <w:lang w:val="es-ES"/>
        </w:rPr>
        <w:t>el caso de</w:t>
      </w:r>
      <w:r w:rsidRPr="00802909">
        <w:rPr>
          <w:rFonts w:ascii="Arial" w:hAnsi="Arial" w:eastAsia="Arial" w:cs="Arial"/>
          <w:color w:val="auto"/>
          <w:sz w:val="20"/>
          <w:szCs w:val="20"/>
        </w:rPr>
        <w:t xml:space="preserve"> </w:t>
      </w:r>
      <w:r w:rsidRPr="00802909" w:rsidR="00294BC4">
        <w:rPr>
          <w:rFonts w:ascii="Arial" w:hAnsi="Arial" w:eastAsia="Arial" w:cs="Arial"/>
          <w:color w:val="auto"/>
          <w:sz w:val="20"/>
          <w:szCs w:val="20"/>
        </w:rPr>
        <w:t>las S</w:t>
      </w:r>
      <w:r w:rsidRPr="00802909" w:rsidR="00294BC4">
        <w:rPr>
          <w:rFonts w:ascii="Arial" w:hAnsi="Arial" w:eastAsia="Arial" w:cs="Arial"/>
          <w:color w:val="auto"/>
          <w:sz w:val="20"/>
          <w:szCs w:val="20"/>
          <w:lang w:val="es-CO"/>
        </w:rPr>
        <w:t xml:space="preserve">ucursales de las </w:t>
      </w:r>
      <w:r w:rsidRPr="00802909">
        <w:rPr>
          <w:rFonts w:ascii="Arial" w:hAnsi="Arial" w:eastAsia="Arial" w:cs="Arial"/>
          <w:color w:val="auto"/>
          <w:sz w:val="20"/>
          <w:szCs w:val="20"/>
        </w:rPr>
        <w:t>personas jurídicas ex</w:t>
      </w:r>
      <w:r w:rsidRPr="00802909" w:rsidR="0099584B">
        <w:rPr>
          <w:rFonts w:ascii="Arial" w:hAnsi="Arial" w:eastAsia="Arial" w:cs="Arial"/>
          <w:color w:val="auto"/>
          <w:sz w:val="20"/>
          <w:szCs w:val="20"/>
        </w:rPr>
        <w:t xml:space="preserve">tranjeras y como quiera que la </w:t>
      </w:r>
      <w:r w:rsidRPr="00802909" w:rsidR="0099584B">
        <w:rPr>
          <w:rFonts w:ascii="Arial" w:hAnsi="Arial" w:eastAsia="Arial" w:cs="Arial"/>
          <w:color w:val="auto"/>
          <w:sz w:val="20"/>
          <w:szCs w:val="20"/>
          <w:lang w:val="es-CO"/>
        </w:rPr>
        <w:t xml:space="preserve">Sucursal </w:t>
      </w:r>
      <w:r w:rsidRPr="00802909">
        <w:rPr>
          <w:rFonts w:ascii="Arial" w:hAnsi="Arial" w:eastAsia="Arial" w:cs="Arial"/>
          <w:color w:val="auto"/>
          <w:sz w:val="20"/>
          <w:szCs w:val="20"/>
        </w:rPr>
        <w:t xml:space="preserve">en Colombia no es una persona jurídica diferente a la matriz, se tendrá en cuenta la fecha de constitución de esta última. </w:t>
      </w:r>
    </w:p>
    <w:p w:rsidRPr="00802909" w:rsidR="00BA5AD7" w:rsidP="00CA32D3" w:rsidRDefault="00BA5AD7" w14:paraId="41A6EACF" w14:textId="01481B7D">
      <w:pPr>
        <w:pStyle w:val="InviasNormal"/>
        <w:spacing w:line="276" w:lineRule="auto"/>
        <w:rPr>
          <w:rFonts w:ascii="Arial" w:hAnsi="Arial" w:eastAsia="Arial" w:cs="Arial"/>
          <w:color w:val="auto"/>
          <w:sz w:val="20"/>
          <w:szCs w:val="20"/>
          <w:lang w:val="es-ES"/>
        </w:rPr>
      </w:pPr>
      <w:r w:rsidRPr="00802909">
        <w:rPr>
          <w:rFonts w:ascii="Arial" w:hAnsi="Arial" w:eastAsia="Arial" w:cs="Arial"/>
          <w:color w:val="auto"/>
          <w:sz w:val="20"/>
          <w:szCs w:val="20"/>
          <w:lang w:val="es-ES"/>
        </w:rPr>
        <w:t xml:space="preserve">Si la Oferta es suscrita por una persona jurídica extranjera a través de la sucursal </w:t>
      </w:r>
      <w:r w:rsidRPr="00802909" w:rsidR="005C5100">
        <w:rPr>
          <w:rFonts w:ascii="Arial" w:hAnsi="Arial" w:eastAsia="Arial" w:cs="Arial"/>
          <w:color w:val="auto"/>
          <w:sz w:val="20"/>
          <w:szCs w:val="20"/>
          <w:lang w:val="es-ES"/>
        </w:rPr>
        <w:t xml:space="preserve">debidamente constituida en </w:t>
      </w:r>
      <w:r w:rsidRPr="00802909">
        <w:rPr>
          <w:rFonts w:ascii="Arial" w:hAnsi="Arial" w:eastAsia="Arial" w:cs="Arial"/>
          <w:color w:val="auto"/>
          <w:sz w:val="20"/>
          <w:szCs w:val="20"/>
          <w:lang w:val="es-ES"/>
        </w:rPr>
        <w:t xml:space="preserve">Colombia, deberá acreditar la </w:t>
      </w:r>
      <w:r w:rsidRPr="00802909" w:rsidR="005A7C03">
        <w:rPr>
          <w:rFonts w:ascii="Arial" w:hAnsi="Arial" w:eastAsia="Arial" w:cs="Arial"/>
          <w:color w:val="auto"/>
          <w:sz w:val="20"/>
          <w:szCs w:val="20"/>
          <w:lang w:val="es-ES"/>
        </w:rPr>
        <w:t>existencia</w:t>
      </w:r>
      <w:r w:rsidRPr="00802909">
        <w:rPr>
          <w:rFonts w:ascii="Arial" w:hAnsi="Arial" w:eastAsia="Arial" w:cs="Arial"/>
          <w:color w:val="auto"/>
          <w:sz w:val="20"/>
          <w:szCs w:val="20"/>
          <w:lang w:val="es-ES"/>
        </w:rPr>
        <w:t xml:space="preserve"> de la sucursal y </w:t>
      </w:r>
      <w:r w:rsidRPr="00802909" w:rsidR="005A7C03">
        <w:rPr>
          <w:rFonts w:ascii="Arial" w:hAnsi="Arial" w:eastAsia="Arial" w:cs="Arial"/>
          <w:color w:val="auto"/>
          <w:sz w:val="20"/>
          <w:szCs w:val="20"/>
          <w:lang w:val="es-ES"/>
        </w:rPr>
        <w:t xml:space="preserve">la capacidad jurídica </w:t>
      </w:r>
      <w:r w:rsidRPr="00802909">
        <w:rPr>
          <w:rFonts w:ascii="Arial" w:hAnsi="Arial" w:eastAsia="Arial" w:cs="Arial"/>
          <w:color w:val="auto"/>
          <w:sz w:val="20"/>
          <w:szCs w:val="20"/>
          <w:lang w:val="es-ES"/>
        </w:rPr>
        <w:t xml:space="preserve">de su representante o </w:t>
      </w:r>
      <w:r w:rsidRPr="00802909" w:rsidR="00385C11">
        <w:rPr>
          <w:rFonts w:ascii="Arial" w:hAnsi="Arial" w:eastAsia="Arial" w:cs="Arial"/>
          <w:color w:val="auto"/>
          <w:sz w:val="20"/>
          <w:szCs w:val="20"/>
          <w:lang w:val="es-ES"/>
        </w:rPr>
        <w:t>apoderado</w:t>
      </w:r>
      <w:r w:rsidRPr="00802909">
        <w:rPr>
          <w:rFonts w:ascii="Arial" w:hAnsi="Arial" w:eastAsia="Arial" w:cs="Arial"/>
          <w:color w:val="auto"/>
          <w:sz w:val="20"/>
          <w:szCs w:val="20"/>
          <w:lang w:val="es-ES"/>
        </w:rPr>
        <w:t>, mediante la presentación del Certificado del Registro Único de Proponentes y Certificado de existencia y representación legal con fecha de expedición máximo de 30 días antes de la fecha de cierre del presente proceso de selección por la Cámara de Comercio. Cuando el representante legal de la sucursal tenga restricciones para contraer obligaciones, deberá acreditar autorización suficiente del órgano competente social respectivo para contraer obligaciones en nombre de la sociedad.</w:t>
      </w:r>
      <w:r w:rsidRPr="00802909" w:rsidR="00F128DF">
        <w:rPr>
          <w:rFonts w:ascii="Arial" w:hAnsi="Arial" w:eastAsia="Arial" w:cs="Arial"/>
          <w:color w:val="auto"/>
          <w:sz w:val="20"/>
          <w:szCs w:val="20"/>
          <w:lang w:val="es-ES"/>
        </w:rPr>
        <w:t xml:space="preserve"> </w:t>
      </w:r>
      <w:r w:rsidRPr="00802909">
        <w:rPr>
          <w:rFonts w:ascii="Arial" w:hAnsi="Arial" w:eastAsia="Arial" w:cs="Arial"/>
          <w:color w:val="auto"/>
          <w:sz w:val="20"/>
          <w:szCs w:val="20"/>
          <w:lang w:val="es-ES"/>
        </w:rPr>
        <w:t xml:space="preserve">La ausencia definitiva de autorización suficiente o el no aporte de dicho documento una vez solicitado por la </w:t>
      </w:r>
      <w:r w:rsidRPr="00802909" w:rsidR="003A3EF6">
        <w:rPr>
          <w:rFonts w:ascii="Arial" w:hAnsi="Arial" w:eastAsia="Arial" w:cs="Arial"/>
          <w:color w:val="auto"/>
          <w:sz w:val="20"/>
          <w:szCs w:val="20"/>
          <w:lang w:val="es-ES"/>
        </w:rPr>
        <w:t>entidad,</w:t>
      </w:r>
      <w:r w:rsidRPr="00802909" w:rsidR="00F128DF">
        <w:rPr>
          <w:rFonts w:ascii="Arial" w:hAnsi="Arial" w:eastAsia="Arial" w:cs="Arial"/>
          <w:color w:val="auto"/>
          <w:sz w:val="20"/>
          <w:szCs w:val="20"/>
          <w:lang w:val="es-ES"/>
        </w:rPr>
        <w:t xml:space="preserve"> </w:t>
      </w:r>
      <w:r w:rsidRPr="00802909">
        <w:rPr>
          <w:rFonts w:ascii="Arial" w:hAnsi="Arial" w:eastAsia="Arial" w:cs="Arial"/>
          <w:color w:val="auto"/>
          <w:sz w:val="20"/>
          <w:szCs w:val="20"/>
          <w:lang w:val="es-ES"/>
        </w:rPr>
        <w:t>determinará la falta de capacidad jurídica para presentar la oferta</w:t>
      </w:r>
    </w:p>
    <w:p w:rsidRPr="00802909" w:rsidR="00A863CA" w:rsidP="00CA32D3" w:rsidRDefault="00A863CA" w14:paraId="0701502D" w14:textId="3D2B3009">
      <w:pPr>
        <w:numPr>
          <w:ilvl w:val="0"/>
          <w:numId w:val="48"/>
        </w:numPr>
        <w:spacing w:line="276" w:lineRule="auto"/>
        <w:contextualSpacing/>
        <w:jc w:val="both"/>
        <w:rPr>
          <w:color w:val="auto"/>
        </w:rPr>
      </w:pPr>
      <w:r w:rsidRPr="00802909">
        <w:rPr>
          <w:color w:val="auto"/>
        </w:rPr>
        <w:t>Persona</w:t>
      </w:r>
      <w:r w:rsidRPr="00802909" w:rsidR="002644ED">
        <w:rPr>
          <w:color w:val="auto"/>
        </w:rPr>
        <w:t xml:space="preserve"> </w:t>
      </w:r>
      <w:r w:rsidRPr="00802909">
        <w:rPr>
          <w:color w:val="auto"/>
        </w:rPr>
        <w:t>jurídica</w:t>
      </w:r>
      <w:r w:rsidRPr="00802909" w:rsidR="002644ED">
        <w:rPr>
          <w:color w:val="auto"/>
        </w:rPr>
        <w:t xml:space="preserve"> </w:t>
      </w:r>
      <w:r w:rsidRPr="00802909">
        <w:rPr>
          <w:color w:val="auto"/>
        </w:rPr>
        <w:t>extranjera</w:t>
      </w:r>
      <w:r w:rsidRPr="00802909" w:rsidR="002644ED">
        <w:rPr>
          <w:color w:val="auto"/>
        </w:rPr>
        <w:t xml:space="preserve"> </w:t>
      </w:r>
      <w:r w:rsidRPr="00802909">
        <w:rPr>
          <w:color w:val="auto"/>
        </w:rPr>
        <w:t>sin</w:t>
      </w:r>
      <w:r w:rsidRPr="00802909" w:rsidR="002644ED">
        <w:rPr>
          <w:color w:val="auto"/>
        </w:rPr>
        <w:t xml:space="preserve"> </w:t>
      </w:r>
      <w:r w:rsidRPr="00802909" w:rsidR="0099584B">
        <w:rPr>
          <w:color w:val="auto"/>
        </w:rPr>
        <w:t>S</w:t>
      </w:r>
      <w:r w:rsidRPr="00802909">
        <w:rPr>
          <w:color w:val="auto"/>
        </w:rPr>
        <w:t>ucursal</w:t>
      </w:r>
      <w:r w:rsidRPr="00802909" w:rsidR="0099584B">
        <w:rPr>
          <w:color w:val="auto"/>
          <w:lang w:eastAsia="es-ES"/>
        </w:rPr>
        <w:t xml:space="preserve"> o domicilio</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Colombia:</w:t>
      </w:r>
      <w:r w:rsidRPr="00802909" w:rsidR="002644ED">
        <w:rPr>
          <w:color w:val="auto"/>
        </w:rPr>
        <w:t xml:space="preserve"> </w:t>
      </w:r>
      <w:r w:rsidRPr="00802909" w:rsidR="0099584B">
        <w:rPr>
          <w:color w:val="auto"/>
        </w:rPr>
        <w:t xml:space="preserve">Documentos que acrediten la existencia y representación legal de la sociedad extranjera, legalizados de conformidad con lo establecido en el presente </w:t>
      </w:r>
      <w:r w:rsidRPr="00802909" w:rsidR="00426755">
        <w:rPr>
          <w:color w:val="auto"/>
        </w:rPr>
        <w:t>P</w:t>
      </w:r>
      <w:r w:rsidRPr="00802909" w:rsidR="0099584B">
        <w:rPr>
          <w:color w:val="auto"/>
        </w:rPr>
        <w:t xml:space="preserve">liego de </w:t>
      </w:r>
      <w:r w:rsidRPr="00802909" w:rsidR="00426755">
        <w:rPr>
          <w:color w:val="auto"/>
        </w:rPr>
        <w:t>C</w:t>
      </w:r>
      <w:r w:rsidRPr="00802909" w:rsidR="0099584B">
        <w:rPr>
          <w:color w:val="auto"/>
        </w:rPr>
        <w:t>ondiciones, en el que debe constar, como mínimo los siguientes aspectos:</w:t>
      </w:r>
    </w:p>
    <w:p w:rsidRPr="00802909" w:rsidR="00A863CA" w:rsidP="00CA32D3" w:rsidRDefault="00A863CA" w14:paraId="586D8186" w14:textId="15FE9462">
      <w:pPr>
        <w:pStyle w:val="InviasNormal"/>
        <w:numPr>
          <w:ilvl w:val="0"/>
          <w:numId w:val="1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Nombre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razón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social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completa.</w:t>
      </w:r>
    </w:p>
    <w:p w:rsidRPr="00802909" w:rsidR="00A863CA" w:rsidP="00CA32D3" w:rsidRDefault="00A863CA" w14:paraId="7C0ECDD7" w14:textId="3B54284F">
      <w:pPr>
        <w:pStyle w:val="InviasNormal"/>
        <w:numPr>
          <w:ilvl w:val="0"/>
          <w:numId w:val="1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Nombre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sidR="0099584B">
        <w:rPr>
          <w:rFonts w:ascii="Arial" w:hAnsi="Arial" w:eastAsia="Arial" w:cs="Arial"/>
          <w:color w:val="auto"/>
          <w:sz w:val="20"/>
          <w:szCs w:val="20"/>
        </w:rPr>
        <w:t>R</w:t>
      </w:r>
      <w:r w:rsidRPr="00802909">
        <w:rPr>
          <w:rFonts w:ascii="Arial" w:hAnsi="Arial" w:eastAsia="Arial" w:cs="Arial"/>
          <w:color w:val="auto"/>
          <w:sz w:val="20"/>
          <w:szCs w:val="20"/>
        </w:rPr>
        <w:t>epresentante</w:t>
      </w:r>
      <w:r w:rsidRPr="00802909" w:rsidR="002644ED">
        <w:rPr>
          <w:rFonts w:ascii="Arial" w:hAnsi="Arial" w:eastAsia="Arial" w:cs="Arial"/>
          <w:color w:val="auto"/>
          <w:sz w:val="20"/>
          <w:szCs w:val="20"/>
        </w:rPr>
        <w:t xml:space="preserve"> </w:t>
      </w:r>
      <w:r w:rsidRPr="00802909" w:rsidR="0099584B">
        <w:rPr>
          <w:rFonts w:ascii="Arial" w:hAnsi="Arial" w:eastAsia="Arial" w:cs="Arial"/>
          <w:color w:val="auto"/>
          <w:sz w:val="20"/>
          <w:szCs w:val="20"/>
        </w:rPr>
        <w:t>L</w:t>
      </w:r>
      <w:r w:rsidRPr="00802909">
        <w:rPr>
          <w:rFonts w:ascii="Arial" w:hAnsi="Arial" w:eastAsia="Arial" w:cs="Arial"/>
          <w:color w:val="auto"/>
          <w:sz w:val="20"/>
          <w:szCs w:val="20"/>
        </w:rPr>
        <w:t>egal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persona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facultada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para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comprometer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persona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jurídica.</w:t>
      </w:r>
    </w:p>
    <w:p w:rsidRPr="00802909" w:rsidR="00A863CA" w:rsidP="00CA32D3" w:rsidRDefault="00E930B7" w14:paraId="5EFB9AFA" w14:textId="7E5E97EB">
      <w:pPr>
        <w:pStyle w:val="InviasNormal"/>
        <w:numPr>
          <w:ilvl w:val="0"/>
          <w:numId w:val="1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Que el objeto de la sociedad permita ejecutar las actividades descritas en el objeto del presente Proceso de Contratación</w:t>
      </w:r>
      <w:r w:rsidRPr="00802909" w:rsidR="00A863CA">
        <w:rPr>
          <w:rFonts w:ascii="Arial" w:hAnsi="Arial" w:eastAsia="Arial" w:cs="Arial"/>
          <w:color w:val="auto"/>
          <w:sz w:val="20"/>
          <w:szCs w:val="20"/>
        </w:rPr>
        <w:t>.</w:t>
      </w:r>
    </w:p>
    <w:p w:rsidRPr="00802909" w:rsidR="00A863CA" w:rsidP="00CA32D3" w:rsidRDefault="00A863CA" w14:paraId="75755BFB" w14:textId="2091A3CF">
      <w:pPr>
        <w:pStyle w:val="InviasNormal"/>
        <w:numPr>
          <w:ilvl w:val="0"/>
          <w:numId w:val="1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Facultades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representante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legal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persona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facultada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para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comprometer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persona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jurídica,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señale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expresamente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representante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tiene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limitaciones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para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contraer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obligaciones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nombre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misma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aportando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lastRenderedPageBreak/>
        <w:t>autorización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documento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correspondiente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órgano</w:t>
      </w:r>
      <w:r w:rsidRPr="00802909" w:rsidR="002644ED">
        <w:rPr>
          <w:rFonts w:ascii="Arial" w:hAnsi="Arial" w:eastAsia="Arial" w:cs="Arial"/>
          <w:color w:val="auto"/>
          <w:sz w:val="20"/>
          <w:szCs w:val="20"/>
        </w:rPr>
        <w:t xml:space="preserve"> </w:t>
      </w:r>
      <w:r w:rsidRPr="00802909" w:rsidR="00406CA8">
        <w:rPr>
          <w:rFonts w:ascii="Arial" w:hAnsi="Arial" w:eastAsia="Arial" w:cs="Arial"/>
          <w:color w:val="auto"/>
          <w:sz w:val="20"/>
          <w:szCs w:val="20"/>
        </w:rPr>
        <w:t>social competente</w:t>
      </w:r>
      <w:r w:rsidRPr="00802909" w:rsidR="00406CA8">
        <w:rPr>
          <w:rFonts w:ascii="Arial" w:hAnsi="Arial" w:eastAsia="Arial" w:cs="Arial"/>
          <w:color w:val="auto"/>
          <w:sz w:val="20"/>
          <w:szCs w:val="20"/>
          <w:lang w:val="es-ES"/>
        </w:rPr>
        <w:t xml:space="preserve"> respectivo para cada caso. </w:t>
      </w:r>
    </w:p>
    <w:p w:rsidRPr="00802909" w:rsidR="00A863CA" w:rsidP="00CA32D3" w:rsidRDefault="00A863CA" w14:paraId="3256B35B" w14:textId="5142175E">
      <w:pPr>
        <w:pStyle w:val="InviasNormal"/>
        <w:numPr>
          <w:ilvl w:val="0"/>
          <w:numId w:val="1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Tipo,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número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y</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fecha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documento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constitución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creación.</w:t>
      </w:r>
      <w:r w:rsidRPr="00802909" w:rsidR="002644ED">
        <w:rPr>
          <w:rFonts w:ascii="Arial" w:hAnsi="Arial" w:eastAsia="Arial" w:cs="Arial"/>
          <w:color w:val="auto"/>
          <w:sz w:val="20"/>
          <w:szCs w:val="20"/>
        </w:rPr>
        <w:t xml:space="preserve"> </w:t>
      </w:r>
    </w:p>
    <w:p w:rsidRPr="00802909" w:rsidR="00A863CA" w:rsidP="00CA32D3" w:rsidRDefault="00A863CA" w14:paraId="432B779C" w14:textId="366003FF">
      <w:pPr>
        <w:pStyle w:val="InviasNormal"/>
        <w:numPr>
          <w:ilvl w:val="0"/>
          <w:numId w:val="1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Fecha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y</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clase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documento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por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cual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reconoce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personería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jurídica.</w:t>
      </w:r>
    </w:p>
    <w:p w:rsidRPr="00802909" w:rsidR="00A863CA" w:rsidP="00CA32D3" w:rsidRDefault="00A863CA" w14:paraId="7598756F" w14:textId="0E45ED5B">
      <w:pPr>
        <w:pStyle w:val="InviasNormal"/>
        <w:numPr>
          <w:ilvl w:val="0"/>
          <w:numId w:val="1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Vigencia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persona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jurídica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inferior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plazo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contrato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y</w:t>
      </w:r>
      <w:r w:rsidRPr="00802909" w:rsidR="00884FC5">
        <w:rPr>
          <w:rFonts w:ascii="Arial" w:hAnsi="Arial" w:eastAsia="Arial" w:cs="Arial"/>
          <w:color w:val="auto"/>
          <w:sz w:val="20"/>
          <w:szCs w:val="20"/>
        </w:rPr>
        <w:t xml:space="preserve"> mínimo</w:t>
      </w:r>
      <w:r w:rsidRPr="00802909" w:rsidR="002644ED">
        <w:rPr>
          <w:rFonts w:ascii="Arial" w:hAnsi="Arial" w:eastAsia="Arial" w:cs="Arial"/>
          <w:color w:val="auto"/>
          <w:sz w:val="20"/>
          <w:szCs w:val="20"/>
        </w:rPr>
        <w:t xml:space="preserve"> </w:t>
      </w:r>
      <w:r w:rsidRPr="00802909" w:rsidR="002B5D57">
        <w:rPr>
          <w:rFonts w:ascii="Arial" w:hAnsi="Arial" w:eastAsia="Arial" w:cs="Arial"/>
          <w:color w:val="auto"/>
          <w:sz w:val="20"/>
          <w:szCs w:val="20"/>
          <w:lang w:val="es-CO"/>
        </w:rPr>
        <w:t>30 meses adicionales</w:t>
      </w:r>
      <w:r w:rsidRPr="00802909" w:rsidR="0033260B">
        <w:rPr>
          <w:rFonts w:ascii="Arial" w:hAnsi="Arial" w:eastAsia="Arial" w:cs="Arial"/>
          <w:color w:val="auto"/>
          <w:sz w:val="20"/>
          <w:szCs w:val="20"/>
          <w:lang w:val="es-CO"/>
        </w:rPr>
        <w:t xml:space="preserve"> contados </w:t>
      </w:r>
      <w:r w:rsidRPr="00802909" w:rsidR="002235A1">
        <w:rPr>
          <w:rFonts w:ascii="Arial" w:hAnsi="Arial" w:eastAsia="Arial" w:cs="Arial"/>
          <w:color w:val="auto"/>
          <w:sz w:val="20"/>
          <w:szCs w:val="20"/>
          <w:lang w:val="es-CO"/>
        </w:rPr>
        <w:t xml:space="preserve">a partir de </w:t>
      </w:r>
      <w:r w:rsidRPr="00802909" w:rsidR="0050720C">
        <w:rPr>
          <w:rFonts w:ascii="Arial" w:hAnsi="Arial" w:eastAsia="Arial" w:cs="Arial"/>
          <w:color w:val="auto"/>
          <w:sz w:val="20"/>
          <w:szCs w:val="20"/>
          <w:lang w:val="es-CO"/>
        </w:rPr>
        <w:t xml:space="preserve">la fecha </w:t>
      </w:r>
      <w:r w:rsidRPr="00802909" w:rsidR="002235A1">
        <w:rPr>
          <w:rFonts w:ascii="Arial" w:hAnsi="Arial" w:eastAsia="Arial" w:cs="Arial"/>
          <w:color w:val="auto"/>
          <w:sz w:val="20"/>
          <w:szCs w:val="20"/>
          <w:lang w:val="es-CO"/>
        </w:rPr>
        <w:t>del</w:t>
      </w:r>
      <w:r w:rsidRPr="00802909" w:rsidR="0050720C">
        <w:rPr>
          <w:rFonts w:ascii="Arial" w:hAnsi="Arial" w:eastAsia="Arial" w:cs="Arial"/>
          <w:color w:val="auto"/>
          <w:sz w:val="20"/>
          <w:szCs w:val="20"/>
          <w:lang w:val="es-CO"/>
        </w:rPr>
        <w:t xml:space="preserve"> cierre del Proceso de Contratación</w:t>
      </w:r>
      <w:r w:rsidRPr="00802909" w:rsidR="002B5D57">
        <w:rPr>
          <w:rFonts w:ascii="Arial" w:hAnsi="Arial" w:eastAsia="Arial" w:cs="Arial"/>
          <w:color w:val="auto"/>
          <w:sz w:val="20"/>
          <w:szCs w:val="20"/>
        </w:rPr>
        <w:t xml:space="preserve">. </w:t>
      </w:r>
    </w:p>
    <w:p w:rsidRPr="00802909" w:rsidR="00A863CA" w:rsidP="00CA32D3" w:rsidRDefault="00A863CA" w14:paraId="12F80CF6" w14:textId="74E60898">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Si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jurisdicción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incorporación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existiese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ninguna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autoridad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entidad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certifique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totalidad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existencia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representación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legal,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7A58A2">
        <w:rPr>
          <w:rFonts w:ascii="Arial" w:hAnsi="Arial" w:eastAsia="Arial" w:cs="Arial"/>
          <w:color w:val="auto"/>
          <w:sz w:val="20"/>
          <w:szCs w:val="20"/>
          <w:lang w:val="es-CO"/>
        </w:rPr>
        <w:t>Proponente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miembro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extranjero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Plural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declaración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juramentada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persona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capacidad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jurídica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vincular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sociedad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existe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autoridad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organismo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certifique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solicitado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numeral;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w:t>
      </w:r>
      <w:proofErr w:type="spellStart"/>
      <w:r w:rsidRPr="00802909">
        <w:rPr>
          <w:rFonts w:ascii="Arial" w:hAnsi="Arial" w:eastAsia="Arial" w:cs="Arial"/>
          <w:color w:val="auto"/>
          <w:sz w:val="20"/>
          <w:szCs w:val="20"/>
          <w:lang w:val="es-CO"/>
        </w:rPr>
        <w:t>ii</w:t>
      </w:r>
      <w:proofErr w:type="spellEnd"/>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requerida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numeral</w:t>
      </w:r>
      <w:r w:rsidRPr="00802909" w:rsidR="0033260B">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w:t>
      </w:r>
      <w:proofErr w:type="spellStart"/>
      <w:r w:rsidRPr="00802909">
        <w:rPr>
          <w:rFonts w:ascii="Arial" w:hAnsi="Arial" w:eastAsia="Arial" w:cs="Arial"/>
          <w:color w:val="auto"/>
          <w:sz w:val="20"/>
          <w:szCs w:val="20"/>
          <w:lang w:val="es-CO"/>
        </w:rPr>
        <w:t>iii</w:t>
      </w:r>
      <w:proofErr w:type="spellEnd"/>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capacidad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jurídica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vincular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sociedad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persona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efectúa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declaración,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así</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demás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personas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puedan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vincular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sociedad,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hay.</w:t>
      </w:r>
    </w:p>
    <w:p w:rsidRPr="00802909" w:rsidR="00C4666D" w:rsidP="00C4666D" w:rsidRDefault="00CE6671" w14:paraId="667E87C1" w14:textId="068ADA16">
      <w:pPr>
        <w:pStyle w:val="InviasNormal"/>
        <w:numPr>
          <w:ilvl w:val="0"/>
          <w:numId w:val="48"/>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Entidades Estatales: Deben presentar los siguientes documentos para acreditar su ex</w:t>
      </w:r>
      <w:r w:rsidRPr="00802909" w:rsidR="00E820B5">
        <w:rPr>
          <w:rFonts w:ascii="Arial" w:hAnsi="Arial" w:eastAsia="Arial" w:cs="Arial"/>
          <w:color w:val="auto"/>
          <w:sz w:val="20"/>
          <w:szCs w:val="20"/>
          <w:lang w:val="es-CO"/>
        </w:rPr>
        <w:t>istencia</w:t>
      </w:r>
      <w:r w:rsidRPr="00802909">
        <w:rPr>
          <w:rFonts w:ascii="Arial" w:hAnsi="Arial" w:eastAsia="Arial" w:cs="Arial"/>
          <w:color w:val="auto"/>
          <w:sz w:val="20"/>
          <w:szCs w:val="20"/>
          <w:lang w:val="es-CO"/>
        </w:rPr>
        <w:t>:</w:t>
      </w:r>
    </w:p>
    <w:p w:rsidRPr="00802909" w:rsidR="00F354CF" w:rsidP="00106218" w:rsidRDefault="00CE6671" w14:paraId="574867A8" w14:textId="3B1A38B2">
      <w:pPr>
        <w:pStyle w:val="InviasNormal"/>
        <w:numPr>
          <w:ilvl w:val="0"/>
          <w:numId w:val="106"/>
        </w:numPr>
        <w:spacing w:before="0" w:after="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Último acto de estructura y organización de la Entidad Estatal. </w:t>
      </w:r>
      <w:r w:rsidRPr="00802909" w:rsidR="00F354CF">
        <w:rPr>
          <w:rFonts w:ascii="Arial" w:hAnsi="Arial" w:eastAsia="Arial" w:cs="Arial"/>
          <w:color w:val="auto"/>
          <w:sz w:val="20"/>
          <w:szCs w:val="20"/>
          <w:lang w:val="es-CO"/>
        </w:rPr>
        <w:t>Este puede ser Ley, Decreto, Ordenanza, Acuerdo o certificado de existencia y representación legal no anterior a 30 días a la fecha de cierre o documento equivalente que permita conocer la naturaleza jurídica, funciones, órganos de dirección, régimen jurídico de contratación de la Entidad Estatal.</w:t>
      </w:r>
    </w:p>
    <w:p w:rsidRPr="00802909" w:rsidR="00106218" w:rsidP="00106218" w:rsidRDefault="00106218" w14:paraId="77FDE146" w14:textId="77777777">
      <w:pPr>
        <w:pStyle w:val="InviasNormal"/>
        <w:spacing w:before="0" w:after="0" w:line="276" w:lineRule="auto"/>
        <w:ind w:left="1068"/>
        <w:rPr>
          <w:rFonts w:ascii="Arial" w:hAnsi="Arial" w:eastAsia="Arial" w:cs="Arial"/>
          <w:color w:val="auto"/>
          <w:sz w:val="20"/>
          <w:szCs w:val="20"/>
          <w:lang w:val="es-CO"/>
        </w:rPr>
      </w:pPr>
    </w:p>
    <w:p w:rsidRPr="00802909" w:rsidR="004B4214" w:rsidP="00106218" w:rsidRDefault="004B4214" w14:paraId="7E734731" w14:textId="65F36247">
      <w:pPr>
        <w:spacing w:after="0"/>
        <w:ind w:left="256" w:firstLine="708"/>
        <w:jc w:val="both"/>
        <w:rPr>
          <w:rFonts w:eastAsia="Times New Roman" w:cs="Arial"/>
          <w:color w:val="auto"/>
          <w:sz w:val="18"/>
          <w:szCs w:val="18"/>
          <w:lang w:val="en-US"/>
        </w:rPr>
      </w:pPr>
      <w:r w:rsidRPr="00802909">
        <w:rPr>
          <w:rFonts w:eastAsia="Arial" w:cs="Arial"/>
          <w:color w:val="auto"/>
          <w:sz w:val="18"/>
          <w:szCs w:val="18"/>
        </w:rPr>
        <w:t xml:space="preserve">(Ver conceptos: </w:t>
      </w:r>
      <w:hyperlink w:history="1" r:id="rId93">
        <w:r w:rsidRPr="000E779B">
          <w:rPr>
            <w:rStyle w:val="Hipervnculo"/>
            <w:rFonts w:eastAsia="Times New Roman" w:cs="Arial"/>
            <w:sz w:val="18"/>
            <w:szCs w:val="18"/>
            <w:lang w:val="en-US"/>
          </w:rPr>
          <w:t>4201912000007329 del 28/11/2019</w:t>
        </w:r>
      </w:hyperlink>
      <w:r w:rsidRPr="00802909" w:rsidR="00106218">
        <w:rPr>
          <w:rFonts w:eastAsia="Times New Roman" w:cs="Arial"/>
          <w:color w:val="auto"/>
          <w:sz w:val="18"/>
          <w:szCs w:val="18"/>
          <w:lang w:val="en-US"/>
        </w:rPr>
        <w:t>)</w:t>
      </w:r>
    </w:p>
    <w:p w:rsidRPr="00802909" w:rsidR="00E67665" w:rsidP="00106218" w:rsidRDefault="00E67665" w14:paraId="04A3E76E" w14:textId="77777777">
      <w:pPr>
        <w:pStyle w:val="InviasNormal"/>
        <w:spacing w:before="0" w:after="0" w:line="276" w:lineRule="auto"/>
        <w:ind w:left="1068"/>
        <w:rPr>
          <w:rFonts w:ascii="Arial" w:hAnsi="Arial" w:eastAsia="Arial" w:cs="Arial"/>
          <w:color w:val="auto"/>
          <w:sz w:val="20"/>
          <w:szCs w:val="20"/>
          <w:lang w:val="es-CO"/>
        </w:rPr>
      </w:pPr>
    </w:p>
    <w:p w:rsidRPr="00802909" w:rsidR="00D40CA0" w:rsidP="00106218" w:rsidRDefault="00CB216E" w14:paraId="41C47B42" w14:textId="0858E26F">
      <w:pPr>
        <w:pStyle w:val="InviasNormal"/>
        <w:numPr>
          <w:ilvl w:val="2"/>
          <w:numId w:val="45"/>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PROPONENTES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PLURALES</w:t>
      </w:r>
      <w:r w:rsidRPr="00802909" w:rsidR="002644ED">
        <w:rPr>
          <w:rFonts w:ascii="Arial" w:hAnsi="Arial" w:eastAsia="Arial" w:cs="Arial"/>
          <w:b/>
          <w:bCs/>
          <w:color w:val="auto"/>
          <w:sz w:val="20"/>
          <w:szCs w:val="20"/>
          <w:lang w:val="es-CO"/>
        </w:rPr>
        <w:t xml:space="preserve"> </w:t>
      </w:r>
    </w:p>
    <w:p w:rsidRPr="00802909" w:rsidR="00D40CA0" w:rsidP="00CA32D3" w:rsidRDefault="00D40CA0" w14:paraId="29B96BC5" w14:textId="562348C2">
      <w:p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conformación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sidR="002C3C62">
        <w:rPr>
          <w:color w:val="auto"/>
          <w:lang w:eastAsia="es-ES"/>
        </w:rPr>
        <w:t>Proponentes Plurales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w:t>
      </w:r>
      <w:r w:rsidRPr="00802909" w:rsidR="002644ED">
        <w:rPr>
          <w:rFonts w:ascii="Arial,Times New Roman" w:hAnsi="Arial,Times New Roman" w:eastAsia="Arial,Times New Roman" w:cs="Arial,Times New Roman"/>
          <w:color w:val="auto"/>
          <w:lang w:eastAsia="es-ES"/>
        </w:rPr>
        <w:t xml:space="preserve"> </w:t>
      </w:r>
    </w:p>
    <w:p w:rsidR="00D40CA0" w:rsidP="005C3EF8" w:rsidRDefault="006D7EC7" w14:paraId="49682168" w14:textId="450E21E6">
      <w:pPr>
        <w:numPr>
          <w:ilvl w:val="0"/>
          <w:numId w:val="49"/>
        </w:numPr>
        <w:spacing w:after="0" w:line="276" w:lineRule="auto"/>
        <w:contextualSpacing/>
        <w:jc w:val="both"/>
        <w:rPr>
          <w:rFonts w:cs="Arial"/>
          <w:color w:val="auto"/>
          <w:szCs w:val="20"/>
        </w:rPr>
      </w:pPr>
      <w:r w:rsidRPr="00802909">
        <w:rPr>
          <w:rFonts w:cs="Arial"/>
          <w:color w:val="auto"/>
          <w:szCs w:val="20"/>
        </w:rPr>
        <w:t>Acreditar</w:t>
      </w:r>
      <w:r w:rsidRPr="00802909" w:rsidR="002644ED">
        <w:rPr>
          <w:rFonts w:cs="Arial"/>
          <w:color w:val="auto"/>
          <w:szCs w:val="20"/>
        </w:rPr>
        <w:t xml:space="preserve"> </w:t>
      </w:r>
      <w:r w:rsidRPr="00802909">
        <w:rPr>
          <w:rFonts w:cs="Arial"/>
          <w:color w:val="auto"/>
          <w:szCs w:val="20"/>
        </w:rPr>
        <w:t>la</w:t>
      </w:r>
      <w:r w:rsidRPr="00802909" w:rsidR="002644ED">
        <w:rPr>
          <w:rFonts w:cs="Arial"/>
          <w:color w:val="auto"/>
          <w:szCs w:val="20"/>
        </w:rPr>
        <w:t xml:space="preserve"> </w:t>
      </w:r>
      <w:r w:rsidRPr="00802909">
        <w:rPr>
          <w:rFonts w:cs="Arial"/>
          <w:color w:val="auto"/>
          <w:szCs w:val="20"/>
        </w:rPr>
        <w:t>existencia</w:t>
      </w:r>
      <w:r w:rsidRPr="00802909" w:rsidR="002644ED">
        <w:rPr>
          <w:rFonts w:cs="Arial"/>
          <w:color w:val="auto"/>
          <w:szCs w:val="20"/>
        </w:rPr>
        <w:t xml:space="preserve"> </w:t>
      </w:r>
      <w:r w:rsidRPr="00802909">
        <w:rPr>
          <w:rFonts w:cs="Arial"/>
          <w:color w:val="auto"/>
          <w:szCs w:val="20"/>
        </w:rPr>
        <w:t>del</w:t>
      </w:r>
      <w:r w:rsidRPr="00802909" w:rsidR="002644ED">
        <w:rPr>
          <w:rFonts w:cs="Arial"/>
          <w:color w:val="auto"/>
          <w:szCs w:val="20"/>
        </w:rPr>
        <w:t xml:space="preserve"> </w:t>
      </w:r>
      <w:r w:rsidRPr="00802909" w:rsidR="002C3C62">
        <w:rPr>
          <w:rFonts w:cs="Arial"/>
          <w:color w:val="auto"/>
          <w:szCs w:val="20"/>
          <w:lang w:eastAsia="es-ES"/>
        </w:rPr>
        <w:t>Proponente Plural</w:t>
      </w:r>
      <w:r w:rsidRPr="00802909" w:rsidR="002644ED">
        <w:rPr>
          <w:rFonts w:cs="Arial"/>
          <w:color w:val="auto"/>
          <w:szCs w:val="20"/>
        </w:rPr>
        <w:t xml:space="preserve"> </w:t>
      </w:r>
      <w:r w:rsidRPr="00802909" w:rsidR="00D40CA0">
        <w:rPr>
          <w:rFonts w:cs="Arial"/>
          <w:color w:val="auto"/>
          <w:szCs w:val="20"/>
        </w:rPr>
        <w:t>y</w:t>
      </w:r>
      <w:r w:rsidRPr="00802909" w:rsidR="002C3C62">
        <w:rPr>
          <w:rFonts w:cs="Arial"/>
          <w:color w:val="auto"/>
          <w:szCs w:val="20"/>
          <w:lang w:eastAsia="es-ES"/>
        </w:rPr>
        <w:t xml:space="preserve"> clasificarlo de forma clara en Unión Temporal</w:t>
      </w:r>
      <w:r w:rsidRPr="00802909" w:rsidR="00D31CE8">
        <w:rPr>
          <w:rFonts w:eastAsia="Arial,Times New Roman" w:cs="Arial"/>
          <w:color w:val="auto"/>
          <w:szCs w:val="20"/>
          <w:lang w:eastAsia="es-ES"/>
        </w:rPr>
        <w:t xml:space="preserve"> </w:t>
      </w:r>
      <w:r w:rsidRPr="00802909" w:rsidR="00D31CE8">
        <w:rPr>
          <w:rFonts w:cs="Arial"/>
          <w:color w:val="auto"/>
          <w:szCs w:val="20"/>
          <w:lang w:eastAsia="es-ES"/>
        </w:rPr>
        <w:t>o</w:t>
      </w:r>
      <w:r w:rsidRPr="00802909" w:rsidR="002C3C62">
        <w:rPr>
          <w:rFonts w:eastAsia="Arial,Times New Roman" w:cs="Arial"/>
          <w:color w:val="auto"/>
          <w:szCs w:val="20"/>
          <w:lang w:eastAsia="es-ES"/>
        </w:rPr>
        <w:t xml:space="preserve"> </w:t>
      </w:r>
      <w:r w:rsidRPr="00802909" w:rsidR="00D31CE8">
        <w:rPr>
          <w:rFonts w:cs="Arial"/>
          <w:color w:val="auto"/>
          <w:szCs w:val="20"/>
          <w:lang w:eastAsia="es-ES"/>
        </w:rPr>
        <w:t>Consorcio. En</w:t>
      </w:r>
      <w:r w:rsidRPr="00802909" w:rsidR="002C3C62">
        <w:rPr>
          <w:rFonts w:cs="Arial"/>
          <w:color w:val="auto"/>
          <w:szCs w:val="20"/>
          <w:lang w:eastAsia="es-ES"/>
        </w:rPr>
        <w:t xml:space="preserve"> este documento los integrantes deben expresar </w:t>
      </w:r>
      <w:r w:rsidRPr="00802909" w:rsidR="00D40CA0">
        <w:rPr>
          <w:rFonts w:cs="Arial"/>
          <w:color w:val="auto"/>
          <w:szCs w:val="20"/>
        </w:rPr>
        <w:t>claramente</w:t>
      </w:r>
      <w:r w:rsidRPr="00802909" w:rsidR="002644ED">
        <w:rPr>
          <w:rFonts w:cs="Arial"/>
          <w:color w:val="auto"/>
          <w:szCs w:val="20"/>
        </w:rPr>
        <w:t xml:space="preserve"> </w:t>
      </w:r>
      <w:r w:rsidRPr="00802909" w:rsidR="00D40CA0">
        <w:rPr>
          <w:rFonts w:cs="Arial"/>
          <w:color w:val="auto"/>
          <w:szCs w:val="20"/>
        </w:rPr>
        <w:t>su</w:t>
      </w:r>
      <w:r w:rsidRPr="00802909" w:rsidR="002644ED">
        <w:rPr>
          <w:rFonts w:cs="Arial"/>
          <w:color w:val="auto"/>
          <w:szCs w:val="20"/>
        </w:rPr>
        <w:t xml:space="preserve"> </w:t>
      </w:r>
      <w:r w:rsidRPr="00802909" w:rsidR="00D40CA0">
        <w:rPr>
          <w:rFonts w:cs="Arial"/>
          <w:color w:val="auto"/>
          <w:szCs w:val="20"/>
        </w:rPr>
        <w:t>intención</w:t>
      </w:r>
      <w:r w:rsidRPr="00802909" w:rsidR="002644ED">
        <w:rPr>
          <w:rFonts w:cs="Arial"/>
          <w:color w:val="auto"/>
          <w:szCs w:val="20"/>
        </w:rPr>
        <w:t xml:space="preserve"> </w:t>
      </w:r>
      <w:r w:rsidRPr="00802909" w:rsidR="00D40CA0">
        <w:rPr>
          <w:rFonts w:cs="Arial"/>
          <w:color w:val="auto"/>
          <w:szCs w:val="20"/>
        </w:rPr>
        <w:t>de</w:t>
      </w:r>
      <w:r w:rsidRPr="00802909" w:rsidR="002644ED">
        <w:rPr>
          <w:rFonts w:cs="Arial"/>
          <w:color w:val="auto"/>
          <w:szCs w:val="20"/>
        </w:rPr>
        <w:t xml:space="preserve"> </w:t>
      </w:r>
      <w:r w:rsidRPr="00802909">
        <w:rPr>
          <w:rFonts w:cs="Arial"/>
          <w:color w:val="auto"/>
          <w:szCs w:val="20"/>
        </w:rPr>
        <w:t>conformar</w:t>
      </w:r>
      <w:r w:rsidRPr="00802909" w:rsidR="002C3C62">
        <w:rPr>
          <w:rFonts w:cs="Arial"/>
          <w:color w:val="auto"/>
          <w:szCs w:val="20"/>
          <w:lang w:eastAsia="es-ES"/>
        </w:rPr>
        <w:t xml:space="preserve"> el Proponente Plural</w:t>
      </w:r>
      <w:r w:rsidRPr="00802909">
        <w:rPr>
          <w:rFonts w:cs="Arial"/>
          <w:color w:val="auto"/>
          <w:szCs w:val="20"/>
        </w:rPr>
        <w:t>.</w:t>
      </w:r>
      <w:r w:rsidRPr="00802909" w:rsidR="002644ED">
        <w:rPr>
          <w:rFonts w:cs="Arial"/>
          <w:color w:val="auto"/>
          <w:szCs w:val="20"/>
        </w:rPr>
        <w:t xml:space="preserve"> </w:t>
      </w:r>
      <w:r w:rsidRPr="00802909" w:rsidR="00206053">
        <w:rPr>
          <w:rFonts w:cs="Arial"/>
          <w:color w:val="auto"/>
          <w:szCs w:val="20"/>
          <w:lang w:eastAsia="es-ES"/>
        </w:rPr>
        <w:t>E</w:t>
      </w:r>
      <w:r w:rsidRPr="00802909">
        <w:rPr>
          <w:rFonts w:cs="Arial"/>
          <w:color w:val="auto"/>
          <w:szCs w:val="20"/>
        </w:rPr>
        <w:t>n</w:t>
      </w:r>
      <w:r w:rsidRPr="00802909" w:rsidR="002644ED">
        <w:rPr>
          <w:rFonts w:cs="Arial"/>
          <w:color w:val="auto"/>
          <w:szCs w:val="20"/>
        </w:rPr>
        <w:t xml:space="preserve"> </w:t>
      </w:r>
      <w:r w:rsidRPr="00802909" w:rsidR="00D40CA0">
        <w:rPr>
          <w:rFonts w:cs="Arial"/>
          <w:color w:val="auto"/>
          <w:szCs w:val="20"/>
        </w:rPr>
        <w:t>el</w:t>
      </w:r>
      <w:r w:rsidRPr="00802909" w:rsidR="002644ED">
        <w:rPr>
          <w:rFonts w:cs="Arial"/>
          <w:color w:val="auto"/>
          <w:szCs w:val="20"/>
        </w:rPr>
        <w:t xml:space="preserve"> </w:t>
      </w:r>
      <w:r w:rsidRPr="00802909" w:rsidR="00D40CA0">
        <w:rPr>
          <w:rFonts w:cs="Arial"/>
          <w:color w:val="auto"/>
          <w:szCs w:val="20"/>
        </w:rPr>
        <w:t>caso</w:t>
      </w:r>
      <w:r w:rsidRPr="00802909" w:rsidR="002644ED">
        <w:rPr>
          <w:rFonts w:cs="Arial"/>
          <w:color w:val="auto"/>
          <w:szCs w:val="20"/>
        </w:rPr>
        <w:t xml:space="preserve"> </w:t>
      </w:r>
      <w:r w:rsidRPr="00802909" w:rsidR="00D40CA0">
        <w:rPr>
          <w:rFonts w:cs="Arial"/>
          <w:color w:val="auto"/>
          <w:szCs w:val="20"/>
        </w:rPr>
        <w:t>en</w:t>
      </w:r>
      <w:r w:rsidRPr="00802909" w:rsidR="002644ED">
        <w:rPr>
          <w:rFonts w:cs="Arial"/>
          <w:color w:val="auto"/>
          <w:szCs w:val="20"/>
        </w:rPr>
        <w:t xml:space="preserve"> </w:t>
      </w:r>
      <w:r w:rsidRPr="00802909" w:rsidR="00D40CA0">
        <w:rPr>
          <w:rFonts w:cs="Arial"/>
          <w:color w:val="auto"/>
          <w:szCs w:val="20"/>
        </w:rPr>
        <w:t>que</w:t>
      </w:r>
      <w:r w:rsidRPr="00802909" w:rsidR="002644ED">
        <w:rPr>
          <w:rFonts w:cs="Arial"/>
          <w:color w:val="auto"/>
          <w:szCs w:val="20"/>
        </w:rPr>
        <w:t xml:space="preserve"> </w:t>
      </w:r>
      <w:r w:rsidRPr="00802909" w:rsidR="00D40CA0">
        <w:rPr>
          <w:rFonts w:cs="Arial"/>
          <w:color w:val="auto"/>
          <w:szCs w:val="20"/>
        </w:rPr>
        <w:t>no</w:t>
      </w:r>
      <w:r w:rsidRPr="00802909" w:rsidR="002644ED">
        <w:rPr>
          <w:rFonts w:cs="Arial"/>
          <w:color w:val="auto"/>
          <w:szCs w:val="20"/>
        </w:rPr>
        <w:t xml:space="preserve"> </w:t>
      </w:r>
      <w:r w:rsidRPr="00802909" w:rsidR="00D40CA0">
        <w:rPr>
          <w:rFonts w:cs="Arial"/>
          <w:color w:val="auto"/>
          <w:szCs w:val="20"/>
        </w:rPr>
        <w:t>exista</w:t>
      </w:r>
      <w:r w:rsidRPr="00802909" w:rsidR="002644ED">
        <w:rPr>
          <w:rFonts w:cs="Arial"/>
          <w:color w:val="auto"/>
          <w:szCs w:val="20"/>
        </w:rPr>
        <w:t xml:space="preserve"> </w:t>
      </w:r>
      <w:r w:rsidRPr="00802909" w:rsidR="00D40CA0">
        <w:rPr>
          <w:rFonts w:cs="Arial"/>
          <w:color w:val="auto"/>
          <w:szCs w:val="20"/>
        </w:rPr>
        <w:t>claridad</w:t>
      </w:r>
      <w:r w:rsidRPr="00802909" w:rsidR="002644ED">
        <w:rPr>
          <w:rFonts w:cs="Arial"/>
          <w:color w:val="auto"/>
          <w:szCs w:val="20"/>
        </w:rPr>
        <w:t xml:space="preserve"> </w:t>
      </w:r>
      <w:r w:rsidRPr="00802909" w:rsidR="002C3C62">
        <w:rPr>
          <w:rFonts w:cs="Arial"/>
          <w:color w:val="auto"/>
          <w:szCs w:val="20"/>
          <w:lang w:eastAsia="es-ES"/>
        </w:rPr>
        <w:t>sobre el tipo de asociación</w:t>
      </w:r>
      <w:r w:rsidRPr="00802909" w:rsidR="002644ED">
        <w:rPr>
          <w:rFonts w:cs="Arial"/>
          <w:color w:val="auto"/>
          <w:szCs w:val="20"/>
        </w:rPr>
        <w:t xml:space="preserve"> </w:t>
      </w:r>
      <w:r w:rsidRPr="00802909" w:rsidR="00D40CA0">
        <w:rPr>
          <w:rFonts w:cs="Arial"/>
          <w:color w:val="auto"/>
          <w:szCs w:val="20"/>
        </w:rPr>
        <w:t>se</w:t>
      </w:r>
      <w:r w:rsidRPr="00802909" w:rsidR="002644ED">
        <w:rPr>
          <w:rFonts w:cs="Arial"/>
          <w:color w:val="auto"/>
          <w:szCs w:val="20"/>
        </w:rPr>
        <w:t xml:space="preserve"> </w:t>
      </w:r>
      <w:r w:rsidRPr="00802909" w:rsidR="00D40CA0">
        <w:rPr>
          <w:rFonts w:cs="Arial"/>
          <w:color w:val="auto"/>
          <w:szCs w:val="20"/>
        </w:rPr>
        <w:t>asumirá</w:t>
      </w:r>
      <w:r w:rsidRPr="00802909" w:rsidR="002644ED">
        <w:rPr>
          <w:rFonts w:cs="Arial"/>
          <w:color w:val="auto"/>
          <w:szCs w:val="20"/>
        </w:rPr>
        <w:t xml:space="preserve"> </w:t>
      </w:r>
      <w:r w:rsidRPr="00802909" w:rsidR="00D40CA0">
        <w:rPr>
          <w:rFonts w:cs="Arial"/>
          <w:color w:val="auto"/>
          <w:szCs w:val="20"/>
        </w:rPr>
        <w:t>que</w:t>
      </w:r>
      <w:r w:rsidRPr="00802909" w:rsidR="002644ED">
        <w:rPr>
          <w:rFonts w:cs="Arial"/>
          <w:color w:val="auto"/>
          <w:szCs w:val="20"/>
        </w:rPr>
        <w:t xml:space="preserve"> </w:t>
      </w:r>
      <w:r w:rsidRPr="00802909" w:rsidR="00D40CA0">
        <w:rPr>
          <w:rFonts w:cs="Arial"/>
          <w:color w:val="auto"/>
          <w:szCs w:val="20"/>
        </w:rPr>
        <w:t>se</w:t>
      </w:r>
      <w:r w:rsidRPr="00802909" w:rsidR="002644ED">
        <w:rPr>
          <w:rFonts w:cs="Arial"/>
          <w:color w:val="auto"/>
          <w:szCs w:val="20"/>
        </w:rPr>
        <w:t xml:space="preserve"> </w:t>
      </w:r>
      <w:r w:rsidRPr="00802909" w:rsidR="00D40CA0">
        <w:rPr>
          <w:rFonts w:cs="Arial"/>
          <w:color w:val="auto"/>
          <w:szCs w:val="20"/>
        </w:rPr>
        <w:t>trata</w:t>
      </w:r>
      <w:r w:rsidRPr="00802909" w:rsidR="002644ED">
        <w:rPr>
          <w:rFonts w:cs="Arial"/>
          <w:color w:val="auto"/>
          <w:szCs w:val="20"/>
        </w:rPr>
        <w:t xml:space="preserve"> </w:t>
      </w:r>
      <w:r w:rsidRPr="00802909" w:rsidR="00D40CA0">
        <w:rPr>
          <w:rFonts w:cs="Arial"/>
          <w:color w:val="auto"/>
          <w:szCs w:val="20"/>
        </w:rPr>
        <w:t>de</w:t>
      </w:r>
      <w:r w:rsidRPr="00802909" w:rsidR="002644ED">
        <w:rPr>
          <w:rFonts w:cs="Arial"/>
          <w:color w:val="auto"/>
          <w:szCs w:val="20"/>
        </w:rPr>
        <w:t xml:space="preserve"> </w:t>
      </w:r>
      <w:r w:rsidRPr="00802909" w:rsidR="00D40CA0">
        <w:rPr>
          <w:rFonts w:cs="Arial"/>
          <w:color w:val="auto"/>
          <w:szCs w:val="20"/>
        </w:rPr>
        <w:t>un</w:t>
      </w:r>
      <w:r w:rsidRPr="00802909" w:rsidR="002644ED">
        <w:rPr>
          <w:rFonts w:cs="Arial"/>
          <w:color w:val="auto"/>
          <w:szCs w:val="20"/>
        </w:rPr>
        <w:t xml:space="preserve"> </w:t>
      </w:r>
      <w:r w:rsidRPr="00802909" w:rsidR="002C3C62">
        <w:rPr>
          <w:rFonts w:cs="Arial"/>
          <w:color w:val="auto"/>
          <w:szCs w:val="20"/>
          <w:lang w:eastAsia="es-ES"/>
        </w:rPr>
        <w:t>Consorcio.</w:t>
      </w:r>
      <w:r w:rsidRPr="00802909" w:rsidR="00CB5A22">
        <w:rPr>
          <w:rFonts w:eastAsia="Arial,Times New Roman" w:cs="Arial"/>
          <w:color w:val="auto"/>
          <w:szCs w:val="20"/>
          <w:lang w:eastAsia="es-ES"/>
        </w:rPr>
        <w:t xml:space="preserve"> </w:t>
      </w:r>
      <w:r w:rsidRPr="00802909" w:rsidR="00CB5A22">
        <w:rPr>
          <w:rFonts w:cs="Arial"/>
          <w:color w:val="auto"/>
          <w:szCs w:val="20"/>
        </w:rPr>
        <w:t xml:space="preserve">Los </w:t>
      </w:r>
      <w:r w:rsidRPr="00802909" w:rsidR="00692FD4">
        <w:rPr>
          <w:rFonts w:cs="Arial"/>
          <w:color w:val="auto"/>
          <w:szCs w:val="20"/>
        </w:rPr>
        <w:t>Proponentes</w:t>
      </w:r>
      <w:r w:rsidRPr="00802909" w:rsidR="00CB5A22">
        <w:rPr>
          <w:rFonts w:cs="Arial"/>
          <w:color w:val="auto"/>
          <w:szCs w:val="20"/>
        </w:rPr>
        <w:t xml:space="preserve"> deberán incluir como mínimo la información requerida en el</w:t>
      </w:r>
      <w:r w:rsidRPr="00802909" w:rsidR="002C3C62">
        <w:rPr>
          <w:rFonts w:eastAsia="Arial" w:cs="Arial"/>
          <w:color w:val="auto"/>
          <w:szCs w:val="20"/>
        </w:rPr>
        <w:t xml:space="preserve"> </w:t>
      </w:r>
      <w:r w:rsidRPr="00802909" w:rsidR="002C3C62">
        <w:rPr>
          <w:rFonts w:cs="Arial"/>
          <w:color w:val="auto"/>
          <w:szCs w:val="20"/>
        </w:rPr>
        <w:fldChar w:fldCharType="begin"/>
      </w:r>
      <w:r w:rsidRPr="00802909" w:rsidR="002C3C62">
        <w:rPr>
          <w:rFonts w:cs="Arial"/>
          <w:color w:val="auto"/>
          <w:szCs w:val="20"/>
        </w:rPr>
        <w:instrText xml:space="preserve"> REF _Ref511409108 \h  \* MERGEFORMAT </w:instrText>
      </w:r>
      <w:r w:rsidRPr="00802909" w:rsidR="002C3C62">
        <w:rPr>
          <w:rFonts w:cs="Arial"/>
          <w:color w:val="auto"/>
          <w:szCs w:val="20"/>
        </w:rPr>
      </w:r>
      <w:r w:rsidRPr="00802909" w:rsidR="002C3C62">
        <w:rPr>
          <w:rFonts w:cs="Arial"/>
          <w:color w:val="auto"/>
          <w:szCs w:val="20"/>
        </w:rPr>
        <w:fldChar w:fldCharType="separate"/>
      </w:r>
      <w:r w:rsidRPr="00802909" w:rsidR="004B4689">
        <w:rPr>
          <w:rFonts w:cs="Arial"/>
          <w:color w:val="auto"/>
          <w:szCs w:val="20"/>
        </w:rPr>
        <w:t xml:space="preserve">Formato 2 – Conformación de proponente plural (Formato 2A- Consorcios) (Formato 2B- UT) </w:t>
      </w:r>
      <w:r w:rsidRPr="00802909" w:rsidR="002C3C62">
        <w:rPr>
          <w:rFonts w:cs="Arial"/>
          <w:color w:val="auto"/>
          <w:szCs w:val="20"/>
        </w:rPr>
        <w:fldChar w:fldCharType="end"/>
      </w:r>
      <w:r w:rsidRPr="00802909" w:rsidR="002C3C62">
        <w:rPr>
          <w:rFonts w:cs="Arial"/>
          <w:color w:val="auto"/>
          <w:szCs w:val="20"/>
        </w:rPr>
        <w:t>. Los Proponentes p</w:t>
      </w:r>
      <w:r w:rsidRPr="00802909" w:rsidR="00CB5A22">
        <w:rPr>
          <w:rFonts w:cs="Arial"/>
          <w:color w:val="auto"/>
          <w:szCs w:val="20"/>
        </w:rPr>
        <w:t>odrán incluir información adicional que no contradiga lo dispuesto en los Documentos del Proceso.</w:t>
      </w:r>
    </w:p>
    <w:p w:rsidRPr="00802909" w:rsidR="005C3EF8" w:rsidP="002442F5" w:rsidRDefault="005C3EF8" w14:paraId="61D4483A" w14:textId="77777777">
      <w:pPr>
        <w:spacing w:after="0" w:line="276" w:lineRule="auto"/>
        <w:jc w:val="both"/>
        <w:rPr>
          <w:rFonts w:eastAsia="Times New Roman" w:cs="Arial"/>
          <w:color w:val="auto"/>
          <w:sz w:val="18"/>
          <w:szCs w:val="18"/>
          <w:lang w:val="en-US"/>
        </w:rPr>
      </w:pPr>
    </w:p>
    <w:p w:rsidRPr="00802909" w:rsidR="00BA5AD7" w:rsidP="005C3EF8" w:rsidRDefault="006D7EC7" w14:paraId="48275E83" w14:textId="2BBC6267">
      <w:pPr>
        <w:numPr>
          <w:ilvl w:val="0"/>
          <w:numId w:val="49"/>
        </w:numPr>
        <w:spacing w:after="0" w:line="276" w:lineRule="auto"/>
        <w:contextualSpacing/>
        <w:jc w:val="both"/>
        <w:rPr>
          <w:rFonts w:cs="Arial"/>
          <w:color w:val="auto"/>
        </w:rPr>
      </w:pPr>
      <w:r w:rsidRPr="00802909">
        <w:rPr>
          <w:rFonts w:cs="Arial"/>
          <w:color w:val="auto"/>
          <w:lang w:eastAsia="es-ES"/>
        </w:rPr>
        <w:t>Acreditar</w:t>
      </w:r>
      <w:r w:rsidRPr="00802909" w:rsidR="002644ED">
        <w:rPr>
          <w:rFonts w:cs="Arial"/>
          <w:color w:val="auto"/>
        </w:rPr>
        <w:t xml:space="preserve"> </w:t>
      </w:r>
      <w:r w:rsidRPr="00802909">
        <w:rPr>
          <w:rFonts w:cs="Arial"/>
          <w:color w:val="auto"/>
        </w:rPr>
        <w:t>el</w:t>
      </w:r>
      <w:r w:rsidRPr="00802909" w:rsidR="002644ED">
        <w:rPr>
          <w:rFonts w:cs="Arial"/>
          <w:color w:val="auto"/>
        </w:rPr>
        <w:t xml:space="preserve"> </w:t>
      </w:r>
      <w:r w:rsidRPr="00802909">
        <w:rPr>
          <w:rFonts w:cs="Arial"/>
          <w:color w:val="auto"/>
        </w:rPr>
        <w:t>nombramiento</w:t>
      </w:r>
      <w:r w:rsidRPr="00802909" w:rsidR="002644ED">
        <w:rPr>
          <w:rFonts w:cs="Arial"/>
          <w:color w:val="auto"/>
        </w:rPr>
        <w:t xml:space="preserve"> </w:t>
      </w:r>
      <w:r w:rsidRPr="00802909">
        <w:rPr>
          <w:rFonts w:cs="Arial"/>
          <w:color w:val="auto"/>
        </w:rPr>
        <w:t>de</w:t>
      </w:r>
      <w:r w:rsidRPr="00802909" w:rsidR="002644ED">
        <w:rPr>
          <w:rFonts w:cs="Arial"/>
          <w:color w:val="auto"/>
        </w:rPr>
        <w:t xml:space="preserve"> </w:t>
      </w:r>
      <w:r w:rsidRPr="00802909">
        <w:rPr>
          <w:rFonts w:cs="Arial"/>
          <w:color w:val="auto"/>
        </w:rPr>
        <w:t>un</w:t>
      </w:r>
      <w:r w:rsidRPr="00802909" w:rsidR="002644ED">
        <w:rPr>
          <w:rFonts w:cs="Arial"/>
          <w:color w:val="auto"/>
        </w:rPr>
        <w:t xml:space="preserve"> </w:t>
      </w:r>
      <w:r w:rsidRPr="00802909">
        <w:rPr>
          <w:rFonts w:cs="Arial"/>
          <w:color w:val="auto"/>
        </w:rPr>
        <w:t>representante</w:t>
      </w:r>
      <w:r w:rsidRPr="00802909" w:rsidR="002644ED">
        <w:rPr>
          <w:rFonts w:eastAsia="Arial" w:cs="Arial"/>
          <w:color w:val="auto"/>
        </w:rPr>
        <w:t xml:space="preserve"> </w:t>
      </w:r>
      <w:r w:rsidRPr="00802909" w:rsidR="00E71A57">
        <w:rPr>
          <w:rFonts w:cs="Arial"/>
          <w:color w:val="auto"/>
          <w:lang w:eastAsia="es-ES"/>
        </w:rPr>
        <w:t>y un suplente,</w:t>
      </w:r>
      <w:r w:rsidRPr="00802909" w:rsidR="002644ED">
        <w:rPr>
          <w:rFonts w:cs="Arial"/>
          <w:color w:val="auto"/>
        </w:rPr>
        <w:t xml:space="preserve"> </w:t>
      </w:r>
      <w:r w:rsidRPr="00802909">
        <w:rPr>
          <w:rFonts w:cs="Arial"/>
          <w:color w:val="auto"/>
        </w:rPr>
        <w:t>de</w:t>
      </w:r>
      <w:r w:rsidRPr="00802909" w:rsidR="002644ED">
        <w:rPr>
          <w:rFonts w:cs="Arial"/>
          <w:color w:val="auto"/>
        </w:rPr>
        <w:t xml:space="preserve"> </w:t>
      </w:r>
      <w:r w:rsidRPr="00802909">
        <w:rPr>
          <w:rFonts w:cs="Arial"/>
          <w:color w:val="auto"/>
        </w:rPr>
        <w:t>todas</w:t>
      </w:r>
      <w:r w:rsidRPr="00802909" w:rsidR="002644ED">
        <w:rPr>
          <w:rFonts w:cs="Arial"/>
          <w:color w:val="auto"/>
        </w:rPr>
        <w:t xml:space="preserve"> </w:t>
      </w:r>
      <w:r w:rsidRPr="00802909">
        <w:rPr>
          <w:rFonts w:cs="Arial"/>
          <w:color w:val="auto"/>
        </w:rPr>
        <w:t>las</w:t>
      </w:r>
      <w:r w:rsidRPr="00802909" w:rsidR="002644ED">
        <w:rPr>
          <w:rFonts w:cs="Arial"/>
          <w:color w:val="auto"/>
        </w:rPr>
        <w:t xml:space="preserve"> </w:t>
      </w:r>
      <w:r w:rsidRPr="00802909">
        <w:rPr>
          <w:rFonts w:cs="Arial"/>
          <w:color w:val="auto"/>
        </w:rPr>
        <w:t>personas</w:t>
      </w:r>
      <w:r w:rsidRPr="00802909" w:rsidR="002644ED">
        <w:rPr>
          <w:rFonts w:cs="Arial"/>
          <w:color w:val="auto"/>
        </w:rPr>
        <w:t xml:space="preserve"> </w:t>
      </w:r>
      <w:r w:rsidRPr="00802909">
        <w:rPr>
          <w:rFonts w:cs="Arial"/>
          <w:color w:val="auto"/>
        </w:rPr>
        <w:t>naturales</w:t>
      </w:r>
      <w:r w:rsidRPr="00802909" w:rsidR="002644ED">
        <w:rPr>
          <w:rFonts w:cs="Arial"/>
          <w:color w:val="auto"/>
        </w:rPr>
        <w:t xml:space="preserve"> </w:t>
      </w:r>
      <w:r w:rsidRPr="00802909">
        <w:rPr>
          <w:rFonts w:cs="Arial"/>
          <w:color w:val="auto"/>
        </w:rPr>
        <w:t>y/o</w:t>
      </w:r>
      <w:r w:rsidRPr="00802909" w:rsidR="002644ED">
        <w:rPr>
          <w:rFonts w:cs="Arial"/>
          <w:color w:val="auto"/>
        </w:rPr>
        <w:t xml:space="preserve"> </w:t>
      </w:r>
      <w:r w:rsidRPr="00802909">
        <w:rPr>
          <w:rFonts w:cs="Arial"/>
          <w:color w:val="auto"/>
        </w:rPr>
        <w:t>jurídicas</w:t>
      </w:r>
      <w:r w:rsidRPr="00802909" w:rsidR="002644ED">
        <w:rPr>
          <w:rFonts w:cs="Arial"/>
          <w:color w:val="auto"/>
        </w:rPr>
        <w:t xml:space="preserve"> </w:t>
      </w:r>
      <w:r w:rsidRPr="00802909">
        <w:rPr>
          <w:rFonts w:cs="Arial"/>
          <w:color w:val="auto"/>
        </w:rPr>
        <w:t>asociadas,</w:t>
      </w:r>
      <w:r w:rsidRPr="00802909" w:rsidR="002644ED">
        <w:rPr>
          <w:rFonts w:cs="Arial"/>
          <w:color w:val="auto"/>
        </w:rPr>
        <w:t xml:space="preserve"> </w:t>
      </w:r>
      <w:r w:rsidRPr="00802909">
        <w:rPr>
          <w:rFonts w:cs="Arial"/>
          <w:color w:val="auto"/>
        </w:rPr>
        <w:t>con</w:t>
      </w:r>
      <w:r w:rsidRPr="00802909" w:rsidR="002644ED">
        <w:rPr>
          <w:rFonts w:cs="Arial"/>
          <w:color w:val="auto"/>
        </w:rPr>
        <w:t xml:space="preserve"> </w:t>
      </w:r>
      <w:r w:rsidRPr="00802909">
        <w:rPr>
          <w:rFonts w:cs="Arial"/>
          <w:color w:val="auto"/>
        </w:rPr>
        <w:t>facultades</w:t>
      </w:r>
      <w:r w:rsidRPr="00802909" w:rsidR="002644ED">
        <w:rPr>
          <w:rFonts w:cs="Arial"/>
          <w:color w:val="auto"/>
        </w:rPr>
        <w:t xml:space="preserve"> </w:t>
      </w:r>
      <w:r w:rsidRPr="00802909">
        <w:rPr>
          <w:rFonts w:cs="Arial"/>
          <w:color w:val="auto"/>
        </w:rPr>
        <w:t>suficientes</w:t>
      </w:r>
      <w:r w:rsidRPr="00802909" w:rsidR="002644ED">
        <w:rPr>
          <w:rFonts w:cs="Arial"/>
          <w:color w:val="auto"/>
        </w:rPr>
        <w:t xml:space="preserve"> </w:t>
      </w:r>
      <w:r w:rsidRPr="00802909">
        <w:rPr>
          <w:rFonts w:cs="Arial"/>
          <w:color w:val="auto"/>
        </w:rPr>
        <w:t>para</w:t>
      </w:r>
      <w:r w:rsidRPr="00802909" w:rsidR="002644ED">
        <w:rPr>
          <w:rFonts w:cs="Arial"/>
          <w:color w:val="auto"/>
        </w:rPr>
        <w:t xml:space="preserve"> </w:t>
      </w:r>
      <w:r w:rsidRPr="00802909">
        <w:rPr>
          <w:rFonts w:cs="Arial"/>
          <w:color w:val="auto"/>
        </w:rPr>
        <w:t>la</w:t>
      </w:r>
      <w:r w:rsidRPr="00802909" w:rsidR="002644ED">
        <w:rPr>
          <w:rFonts w:cs="Arial"/>
          <w:color w:val="auto"/>
        </w:rPr>
        <w:t xml:space="preserve"> </w:t>
      </w:r>
      <w:r w:rsidRPr="00802909">
        <w:rPr>
          <w:rFonts w:cs="Arial"/>
          <w:color w:val="auto"/>
        </w:rPr>
        <w:t>representación</w:t>
      </w:r>
      <w:r w:rsidRPr="00802909" w:rsidR="002644ED">
        <w:rPr>
          <w:rFonts w:cs="Arial"/>
          <w:color w:val="auto"/>
        </w:rPr>
        <w:t xml:space="preserve"> </w:t>
      </w:r>
      <w:r w:rsidRPr="00802909">
        <w:rPr>
          <w:rFonts w:cs="Arial"/>
          <w:color w:val="auto"/>
        </w:rPr>
        <w:t>sin</w:t>
      </w:r>
      <w:r w:rsidRPr="00802909" w:rsidR="002644ED">
        <w:rPr>
          <w:rFonts w:cs="Arial"/>
          <w:color w:val="auto"/>
        </w:rPr>
        <w:t xml:space="preserve"> </w:t>
      </w:r>
      <w:r w:rsidRPr="00802909">
        <w:rPr>
          <w:rFonts w:cs="Arial"/>
          <w:color w:val="auto"/>
        </w:rPr>
        <w:t>limitaciones</w:t>
      </w:r>
      <w:r w:rsidRPr="00802909" w:rsidR="002644ED">
        <w:rPr>
          <w:rFonts w:cs="Arial"/>
          <w:color w:val="auto"/>
        </w:rPr>
        <w:t xml:space="preserve"> </w:t>
      </w:r>
      <w:r w:rsidRPr="00802909">
        <w:rPr>
          <w:rFonts w:cs="Arial"/>
          <w:color w:val="auto"/>
        </w:rPr>
        <w:t>de</w:t>
      </w:r>
      <w:r w:rsidRPr="00802909" w:rsidR="002644ED">
        <w:rPr>
          <w:rFonts w:cs="Arial"/>
          <w:color w:val="auto"/>
        </w:rPr>
        <w:t xml:space="preserve"> </w:t>
      </w:r>
      <w:r w:rsidRPr="00802909">
        <w:rPr>
          <w:rFonts w:cs="Arial"/>
          <w:color w:val="auto"/>
        </w:rPr>
        <w:t>todos</w:t>
      </w:r>
      <w:r w:rsidRPr="00802909" w:rsidR="002644ED">
        <w:rPr>
          <w:rFonts w:cs="Arial"/>
          <w:color w:val="auto"/>
        </w:rPr>
        <w:t xml:space="preserve"> </w:t>
      </w:r>
      <w:r w:rsidRPr="00802909">
        <w:rPr>
          <w:rFonts w:cs="Arial"/>
          <w:color w:val="auto"/>
        </w:rPr>
        <w:t>y</w:t>
      </w:r>
      <w:r w:rsidRPr="00802909" w:rsidR="002644ED">
        <w:rPr>
          <w:rFonts w:cs="Arial"/>
          <w:color w:val="auto"/>
        </w:rPr>
        <w:t xml:space="preserve"> </w:t>
      </w:r>
      <w:r w:rsidRPr="00802909">
        <w:rPr>
          <w:rFonts w:cs="Arial"/>
          <w:color w:val="auto"/>
        </w:rPr>
        <w:t>cada</w:t>
      </w:r>
      <w:r w:rsidRPr="00802909" w:rsidR="002644ED">
        <w:rPr>
          <w:rFonts w:cs="Arial"/>
          <w:color w:val="auto"/>
        </w:rPr>
        <w:t xml:space="preserve"> </w:t>
      </w:r>
      <w:r w:rsidRPr="00802909">
        <w:rPr>
          <w:rFonts w:cs="Arial"/>
          <w:color w:val="auto"/>
        </w:rPr>
        <w:t>uno</w:t>
      </w:r>
      <w:r w:rsidRPr="00802909" w:rsidR="002644ED">
        <w:rPr>
          <w:rFonts w:cs="Arial"/>
          <w:color w:val="auto"/>
        </w:rPr>
        <w:t xml:space="preserve"> </w:t>
      </w:r>
      <w:r w:rsidRPr="00802909">
        <w:rPr>
          <w:rFonts w:cs="Arial"/>
          <w:color w:val="auto"/>
        </w:rPr>
        <w:t>de</w:t>
      </w:r>
      <w:r w:rsidRPr="00802909" w:rsidR="002644ED">
        <w:rPr>
          <w:rFonts w:cs="Arial"/>
          <w:color w:val="auto"/>
        </w:rPr>
        <w:t xml:space="preserve"> </w:t>
      </w:r>
      <w:r w:rsidRPr="00802909">
        <w:rPr>
          <w:rFonts w:cs="Arial"/>
          <w:color w:val="auto"/>
        </w:rPr>
        <w:t>los</w:t>
      </w:r>
      <w:r w:rsidRPr="00802909" w:rsidR="002644ED">
        <w:rPr>
          <w:rFonts w:cs="Arial"/>
          <w:color w:val="auto"/>
        </w:rPr>
        <w:t xml:space="preserve"> </w:t>
      </w:r>
      <w:r w:rsidRPr="00802909">
        <w:rPr>
          <w:rFonts w:cs="Arial"/>
          <w:color w:val="auto"/>
        </w:rPr>
        <w:t>integrantes,</w:t>
      </w:r>
      <w:r w:rsidRPr="00802909" w:rsidR="002644ED">
        <w:rPr>
          <w:rFonts w:cs="Arial"/>
          <w:color w:val="auto"/>
        </w:rPr>
        <w:t xml:space="preserve"> </w:t>
      </w:r>
      <w:r w:rsidRPr="00802909">
        <w:rPr>
          <w:rFonts w:cs="Arial"/>
          <w:color w:val="auto"/>
        </w:rPr>
        <w:t>en</w:t>
      </w:r>
      <w:r w:rsidRPr="00802909" w:rsidR="002644ED">
        <w:rPr>
          <w:rFonts w:cs="Arial"/>
          <w:color w:val="auto"/>
        </w:rPr>
        <w:t xml:space="preserve"> </w:t>
      </w:r>
      <w:r w:rsidRPr="00802909">
        <w:rPr>
          <w:rFonts w:cs="Arial"/>
          <w:color w:val="auto"/>
        </w:rPr>
        <w:t>todos</w:t>
      </w:r>
      <w:r w:rsidRPr="00802909" w:rsidR="002644ED">
        <w:rPr>
          <w:rFonts w:cs="Arial"/>
          <w:color w:val="auto"/>
        </w:rPr>
        <w:t xml:space="preserve"> </w:t>
      </w:r>
      <w:r w:rsidRPr="00802909">
        <w:rPr>
          <w:rFonts w:cs="Arial"/>
          <w:color w:val="auto"/>
        </w:rPr>
        <w:t>los</w:t>
      </w:r>
      <w:r w:rsidRPr="00802909" w:rsidR="002644ED">
        <w:rPr>
          <w:rFonts w:cs="Arial"/>
          <w:color w:val="auto"/>
        </w:rPr>
        <w:t xml:space="preserve"> </w:t>
      </w:r>
      <w:r w:rsidRPr="00802909">
        <w:rPr>
          <w:rFonts w:cs="Arial"/>
          <w:color w:val="auto"/>
        </w:rPr>
        <w:t>aspectos</w:t>
      </w:r>
      <w:r w:rsidRPr="00802909" w:rsidR="002644ED">
        <w:rPr>
          <w:rFonts w:cs="Arial"/>
          <w:color w:val="auto"/>
        </w:rPr>
        <w:t xml:space="preserve"> </w:t>
      </w:r>
      <w:r w:rsidRPr="00802909">
        <w:rPr>
          <w:rFonts w:cs="Arial"/>
          <w:color w:val="auto"/>
        </w:rPr>
        <w:t>que</w:t>
      </w:r>
      <w:r w:rsidRPr="00802909" w:rsidR="002644ED">
        <w:rPr>
          <w:rFonts w:cs="Arial"/>
          <w:color w:val="auto"/>
        </w:rPr>
        <w:t xml:space="preserve"> </w:t>
      </w:r>
      <w:r w:rsidRPr="00802909">
        <w:rPr>
          <w:rFonts w:cs="Arial"/>
          <w:color w:val="auto"/>
        </w:rPr>
        <w:t>se</w:t>
      </w:r>
      <w:r w:rsidRPr="00802909" w:rsidR="002644ED">
        <w:rPr>
          <w:rFonts w:cs="Arial"/>
          <w:color w:val="auto"/>
        </w:rPr>
        <w:t xml:space="preserve"> </w:t>
      </w:r>
      <w:r w:rsidRPr="00802909">
        <w:rPr>
          <w:rFonts w:cs="Arial"/>
          <w:color w:val="auto"/>
        </w:rPr>
        <w:t>requieran</w:t>
      </w:r>
      <w:r w:rsidRPr="00802909" w:rsidR="002644ED">
        <w:rPr>
          <w:rFonts w:cs="Arial"/>
          <w:color w:val="auto"/>
        </w:rPr>
        <w:t xml:space="preserve"> </w:t>
      </w:r>
      <w:r w:rsidRPr="00802909">
        <w:rPr>
          <w:rFonts w:cs="Arial"/>
          <w:color w:val="auto"/>
        </w:rPr>
        <w:t>para</w:t>
      </w:r>
      <w:r w:rsidRPr="00802909" w:rsidR="002644ED">
        <w:rPr>
          <w:rFonts w:cs="Arial"/>
          <w:color w:val="auto"/>
        </w:rPr>
        <w:t xml:space="preserve"> </w:t>
      </w:r>
      <w:r w:rsidRPr="00802909">
        <w:rPr>
          <w:rFonts w:cs="Arial"/>
          <w:color w:val="auto"/>
        </w:rPr>
        <w:t>la</w:t>
      </w:r>
      <w:r w:rsidRPr="00802909" w:rsidR="002644ED">
        <w:rPr>
          <w:rFonts w:cs="Arial"/>
          <w:color w:val="auto"/>
        </w:rPr>
        <w:t xml:space="preserve"> </w:t>
      </w:r>
      <w:r w:rsidRPr="00802909">
        <w:rPr>
          <w:rFonts w:cs="Arial"/>
          <w:color w:val="auto"/>
        </w:rPr>
        <w:t>presentación</w:t>
      </w:r>
      <w:r w:rsidRPr="00802909" w:rsidR="002644ED">
        <w:rPr>
          <w:rFonts w:cs="Arial"/>
          <w:color w:val="auto"/>
        </w:rPr>
        <w:t xml:space="preserve"> </w:t>
      </w:r>
      <w:r w:rsidRPr="00802909">
        <w:rPr>
          <w:rFonts w:cs="Arial"/>
          <w:color w:val="auto"/>
        </w:rPr>
        <w:t>de</w:t>
      </w:r>
      <w:r w:rsidRPr="00802909" w:rsidR="002644ED">
        <w:rPr>
          <w:rFonts w:cs="Arial"/>
          <w:color w:val="auto"/>
        </w:rPr>
        <w:t xml:space="preserve"> </w:t>
      </w:r>
      <w:r w:rsidRPr="00802909">
        <w:rPr>
          <w:rFonts w:cs="Arial"/>
          <w:color w:val="auto"/>
        </w:rPr>
        <w:t>la</w:t>
      </w:r>
      <w:r w:rsidRPr="00802909" w:rsidR="002644ED">
        <w:rPr>
          <w:rFonts w:cs="Arial"/>
          <w:color w:val="auto"/>
        </w:rPr>
        <w:t xml:space="preserve"> </w:t>
      </w:r>
      <w:r w:rsidRPr="00802909" w:rsidR="00655434">
        <w:rPr>
          <w:rFonts w:cs="Arial"/>
          <w:color w:val="auto"/>
        </w:rPr>
        <w:t>oferta</w:t>
      </w:r>
      <w:r w:rsidRPr="00802909" w:rsidR="00813AE7">
        <w:rPr>
          <w:rFonts w:cs="Arial"/>
          <w:color w:val="auto"/>
        </w:rPr>
        <w:t>,</w:t>
      </w:r>
      <w:r w:rsidRPr="00802909" w:rsidR="2AB36E9F">
        <w:rPr>
          <w:rFonts w:cs="Arial"/>
          <w:color w:val="auto"/>
        </w:rPr>
        <w:t xml:space="preserve"> </w:t>
      </w:r>
      <w:r w:rsidRPr="00802909" w:rsidR="00655434">
        <w:rPr>
          <w:rFonts w:cs="Arial"/>
          <w:color w:val="auto"/>
        </w:rPr>
        <w:t>para</w:t>
      </w:r>
      <w:r w:rsidRPr="00802909" w:rsidR="002644ED">
        <w:rPr>
          <w:rFonts w:cs="Arial"/>
          <w:color w:val="auto"/>
        </w:rPr>
        <w:t xml:space="preserve"> </w:t>
      </w:r>
      <w:r w:rsidRPr="00802909">
        <w:rPr>
          <w:rFonts w:cs="Arial"/>
          <w:color w:val="auto"/>
        </w:rPr>
        <w:t>la</w:t>
      </w:r>
      <w:r w:rsidRPr="00802909" w:rsidR="002644ED">
        <w:rPr>
          <w:rFonts w:cs="Arial"/>
          <w:color w:val="auto"/>
        </w:rPr>
        <w:t xml:space="preserve"> </w:t>
      </w:r>
      <w:r w:rsidRPr="00802909">
        <w:rPr>
          <w:rFonts w:cs="Arial"/>
          <w:color w:val="auto"/>
        </w:rPr>
        <w:t>suscripción</w:t>
      </w:r>
      <w:r w:rsidRPr="00802909" w:rsidR="002644ED">
        <w:rPr>
          <w:rFonts w:cs="Arial"/>
          <w:color w:val="auto"/>
        </w:rPr>
        <w:t xml:space="preserve"> </w:t>
      </w:r>
      <w:r w:rsidRPr="00802909">
        <w:rPr>
          <w:rFonts w:cs="Arial"/>
          <w:color w:val="auto"/>
        </w:rPr>
        <w:t>y</w:t>
      </w:r>
      <w:r w:rsidRPr="00802909" w:rsidR="002644ED">
        <w:rPr>
          <w:rFonts w:cs="Arial"/>
          <w:color w:val="auto"/>
        </w:rPr>
        <w:t xml:space="preserve"> </w:t>
      </w:r>
      <w:r w:rsidRPr="00802909">
        <w:rPr>
          <w:rFonts w:cs="Arial"/>
          <w:color w:val="auto"/>
        </w:rPr>
        <w:t>ejecución</w:t>
      </w:r>
      <w:r w:rsidRPr="00802909" w:rsidR="002644ED">
        <w:rPr>
          <w:rFonts w:cs="Arial"/>
          <w:color w:val="auto"/>
        </w:rPr>
        <w:t xml:space="preserve"> </w:t>
      </w:r>
      <w:r w:rsidRPr="00802909">
        <w:rPr>
          <w:rFonts w:cs="Arial"/>
          <w:color w:val="auto"/>
        </w:rPr>
        <w:t>del</w:t>
      </w:r>
      <w:r w:rsidRPr="00802909" w:rsidR="002644ED">
        <w:rPr>
          <w:rFonts w:cs="Arial"/>
          <w:color w:val="auto"/>
        </w:rPr>
        <w:t xml:space="preserve"> </w:t>
      </w:r>
      <w:r w:rsidRPr="00802909">
        <w:rPr>
          <w:rFonts w:cs="Arial"/>
          <w:color w:val="auto"/>
        </w:rPr>
        <w:t>contrato</w:t>
      </w:r>
      <w:r w:rsidRPr="00802909" w:rsidR="00813AE7">
        <w:rPr>
          <w:rFonts w:cs="Arial"/>
          <w:color w:val="auto"/>
        </w:rPr>
        <w:t>, así como también la facultad para firmar el acta de terminación y liquidación</w:t>
      </w:r>
      <w:r w:rsidRPr="00802909" w:rsidR="00BA5AD7">
        <w:rPr>
          <w:rFonts w:cs="Arial"/>
          <w:color w:val="auto"/>
        </w:rPr>
        <w:t>.</w:t>
      </w:r>
    </w:p>
    <w:p w:rsidRPr="00802909" w:rsidR="008E7E04" w:rsidP="00CA32D3" w:rsidRDefault="008E7E04" w14:paraId="45640E77" w14:textId="4B35E8EA">
      <w:pPr>
        <w:pStyle w:val="InviasNormal"/>
        <w:numPr>
          <w:ilvl w:val="0"/>
          <w:numId w:val="49"/>
        </w:numPr>
        <w:spacing w:line="276" w:lineRule="auto"/>
        <w:rPr>
          <w:rFonts w:ascii="Arial" w:hAnsi="Arial" w:cs="Arial"/>
          <w:color w:val="auto"/>
          <w:sz w:val="20"/>
          <w:szCs w:val="20"/>
        </w:rPr>
      </w:pPr>
      <w:r w:rsidRPr="00802909">
        <w:rPr>
          <w:rFonts w:ascii="Arial" w:hAnsi="Arial" w:cs="Arial" w:eastAsiaTheme="minorHAnsi"/>
          <w:color w:val="auto"/>
          <w:sz w:val="20"/>
          <w:szCs w:val="20"/>
          <w:lang w:val="es-CO" w:eastAsia="en-US"/>
        </w:rPr>
        <w:t>A</w:t>
      </w:r>
      <w:r w:rsidRPr="00802909" w:rsidR="00BA5AD7">
        <w:rPr>
          <w:rFonts w:ascii="Arial" w:hAnsi="Arial" w:cs="Arial"/>
          <w:color w:val="auto"/>
          <w:sz w:val="20"/>
          <w:szCs w:val="20"/>
        </w:rPr>
        <w:t>portar fotocopia de la cedula de ciudadanía del representante de la estructura plural.</w:t>
      </w:r>
    </w:p>
    <w:p w:rsidRPr="00802909" w:rsidR="00D40CA0" w:rsidP="00CA32D3" w:rsidRDefault="006D7EC7" w14:paraId="3B6585CE" w14:textId="4A30E41F">
      <w:pPr>
        <w:numPr>
          <w:ilvl w:val="0"/>
          <w:numId w:val="49"/>
        </w:numPr>
        <w:spacing w:line="276" w:lineRule="auto"/>
        <w:contextualSpacing/>
        <w:jc w:val="both"/>
        <w:rPr>
          <w:rFonts w:cs="Arial"/>
          <w:color w:val="auto"/>
          <w:szCs w:val="20"/>
        </w:rPr>
      </w:pPr>
      <w:bookmarkStart w:name="_Hlk530414232" w:id="380"/>
      <w:r w:rsidRPr="00802909">
        <w:rPr>
          <w:rFonts w:cs="Arial"/>
          <w:color w:val="auto"/>
          <w:szCs w:val="20"/>
          <w:lang w:eastAsia="es-ES"/>
        </w:rPr>
        <w:lastRenderedPageBreak/>
        <w:t>Acreditar</w:t>
      </w:r>
      <w:r w:rsidRPr="00802909" w:rsidR="002644ED">
        <w:rPr>
          <w:rFonts w:cs="Arial"/>
          <w:color w:val="auto"/>
          <w:szCs w:val="20"/>
        </w:rPr>
        <w:t xml:space="preserve"> </w:t>
      </w:r>
      <w:r w:rsidRPr="00802909">
        <w:rPr>
          <w:rFonts w:cs="Arial"/>
          <w:color w:val="auto"/>
          <w:szCs w:val="20"/>
        </w:rPr>
        <w:t>que</w:t>
      </w:r>
      <w:r w:rsidRPr="00802909" w:rsidR="002644ED">
        <w:rPr>
          <w:rFonts w:cs="Arial"/>
          <w:color w:val="auto"/>
          <w:szCs w:val="20"/>
        </w:rPr>
        <w:t xml:space="preserve"> </w:t>
      </w:r>
      <w:r w:rsidRPr="00802909">
        <w:rPr>
          <w:rFonts w:cs="Arial"/>
          <w:color w:val="auto"/>
          <w:szCs w:val="20"/>
        </w:rPr>
        <w:t>la</w:t>
      </w:r>
      <w:r w:rsidRPr="00802909" w:rsidR="002644ED">
        <w:rPr>
          <w:rFonts w:cs="Arial"/>
          <w:color w:val="auto"/>
          <w:szCs w:val="20"/>
        </w:rPr>
        <w:t xml:space="preserve"> </w:t>
      </w:r>
      <w:r w:rsidRPr="00802909">
        <w:rPr>
          <w:rFonts w:cs="Arial"/>
          <w:color w:val="auto"/>
          <w:szCs w:val="20"/>
        </w:rPr>
        <w:t>vigencia</w:t>
      </w:r>
      <w:r w:rsidRPr="00802909" w:rsidR="002644ED">
        <w:rPr>
          <w:rFonts w:cs="Arial"/>
          <w:color w:val="auto"/>
          <w:szCs w:val="20"/>
        </w:rPr>
        <w:t xml:space="preserve"> </w:t>
      </w:r>
      <w:r w:rsidRPr="00802909" w:rsidR="00860567">
        <w:rPr>
          <w:rFonts w:cs="Arial"/>
          <w:color w:val="auto"/>
          <w:szCs w:val="20"/>
          <w:lang w:eastAsia="es-ES"/>
        </w:rPr>
        <w:t>de</w:t>
      </w:r>
      <w:r w:rsidRPr="00802909" w:rsidR="002644ED">
        <w:rPr>
          <w:rFonts w:eastAsia="Arial,Times New Roman" w:cs="Arial"/>
          <w:color w:val="auto"/>
          <w:szCs w:val="20"/>
          <w:lang w:eastAsia="es-ES"/>
        </w:rPr>
        <w:t xml:space="preserve"> </w:t>
      </w:r>
      <w:r w:rsidRPr="00802909" w:rsidR="00860567">
        <w:rPr>
          <w:rFonts w:cs="Arial"/>
          <w:color w:val="auto"/>
          <w:szCs w:val="20"/>
          <w:lang w:eastAsia="es-ES"/>
        </w:rPr>
        <w:t>la</w:t>
      </w:r>
      <w:r w:rsidRPr="00802909" w:rsidR="002644ED">
        <w:rPr>
          <w:rFonts w:eastAsia="Arial,Times New Roman" w:cs="Arial"/>
          <w:color w:val="auto"/>
          <w:szCs w:val="20"/>
          <w:lang w:eastAsia="es-ES"/>
        </w:rPr>
        <w:t xml:space="preserve"> </w:t>
      </w:r>
      <w:r w:rsidRPr="00802909" w:rsidR="00860567">
        <w:rPr>
          <w:rFonts w:cs="Arial"/>
          <w:color w:val="auto"/>
          <w:szCs w:val="20"/>
          <w:lang w:eastAsia="es-ES"/>
        </w:rPr>
        <w:t>estructura</w:t>
      </w:r>
      <w:r w:rsidRPr="00802909" w:rsidR="002644ED">
        <w:rPr>
          <w:rFonts w:eastAsia="Arial,Times New Roman" w:cs="Arial"/>
          <w:color w:val="auto"/>
          <w:szCs w:val="20"/>
          <w:lang w:eastAsia="es-ES"/>
        </w:rPr>
        <w:t xml:space="preserve"> </w:t>
      </w:r>
      <w:r w:rsidRPr="00802909" w:rsidR="00860567">
        <w:rPr>
          <w:rFonts w:cs="Arial"/>
          <w:color w:val="auto"/>
          <w:szCs w:val="20"/>
          <w:lang w:eastAsia="es-ES"/>
        </w:rPr>
        <w:t>plural</w:t>
      </w:r>
      <w:r w:rsidRPr="00802909" w:rsidR="002644ED">
        <w:rPr>
          <w:rFonts w:eastAsia="Arial,Times New Roman" w:cs="Arial"/>
          <w:color w:val="auto"/>
          <w:szCs w:val="20"/>
          <w:lang w:eastAsia="es-ES"/>
        </w:rPr>
        <w:t xml:space="preserve"> </w:t>
      </w:r>
      <w:r w:rsidRPr="00802909" w:rsidR="00860567">
        <w:rPr>
          <w:rFonts w:cs="Arial"/>
          <w:color w:val="auto"/>
          <w:szCs w:val="20"/>
        </w:rPr>
        <w:t>no</w:t>
      </w:r>
      <w:r w:rsidRPr="00802909" w:rsidR="002644ED">
        <w:rPr>
          <w:rFonts w:eastAsia="Arial" w:cs="Arial"/>
          <w:color w:val="auto"/>
          <w:szCs w:val="20"/>
        </w:rPr>
        <w:t xml:space="preserve"> </w:t>
      </w:r>
      <w:r w:rsidRPr="00802909" w:rsidR="00860567">
        <w:rPr>
          <w:rFonts w:cs="Arial"/>
          <w:color w:val="auto"/>
          <w:szCs w:val="20"/>
        </w:rPr>
        <w:t>se</w:t>
      </w:r>
      <w:r w:rsidRPr="00802909" w:rsidR="00692FD4">
        <w:rPr>
          <w:rFonts w:cs="Arial"/>
          <w:color w:val="auto"/>
          <w:szCs w:val="20"/>
        </w:rPr>
        <w:t>a</w:t>
      </w:r>
      <w:r w:rsidRPr="00802909" w:rsidR="002644ED">
        <w:rPr>
          <w:rFonts w:eastAsia="Arial" w:cs="Arial"/>
          <w:color w:val="auto"/>
          <w:szCs w:val="20"/>
        </w:rPr>
        <w:t xml:space="preserve"> </w:t>
      </w:r>
      <w:r w:rsidRPr="00802909" w:rsidR="00860567">
        <w:rPr>
          <w:rFonts w:cs="Arial"/>
          <w:color w:val="auto"/>
          <w:szCs w:val="20"/>
        </w:rPr>
        <w:t>inferior</w:t>
      </w:r>
      <w:r w:rsidRPr="00802909" w:rsidR="002644ED">
        <w:rPr>
          <w:rFonts w:eastAsia="Arial" w:cs="Arial"/>
          <w:color w:val="auto"/>
          <w:szCs w:val="20"/>
        </w:rPr>
        <w:t xml:space="preserve"> </w:t>
      </w:r>
      <w:r w:rsidRPr="00802909" w:rsidR="00860567">
        <w:rPr>
          <w:rFonts w:cs="Arial"/>
          <w:color w:val="auto"/>
          <w:szCs w:val="20"/>
        </w:rPr>
        <w:t>al</w:t>
      </w:r>
      <w:r w:rsidRPr="00802909" w:rsidR="002644ED">
        <w:rPr>
          <w:rFonts w:eastAsia="Arial" w:cs="Arial"/>
          <w:color w:val="auto"/>
          <w:szCs w:val="20"/>
        </w:rPr>
        <w:t xml:space="preserve"> </w:t>
      </w:r>
      <w:r w:rsidRPr="00802909" w:rsidR="00860567">
        <w:rPr>
          <w:rFonts w:cs="Arial"/>
          <w:color w:val="auto"/>
          <w:szCs w:val="20"/>
        </w:rPr>
        <w:t>del</w:t>
      </w:r>
      <w:r w:rsidRPr="00802909" w:rsidR="002644ED">
        <w:rPr>
          <w:rFonts w:eastAsia="Arial" w:cs="Arial"/>
          <w:color w:val="auto"/>
          <w:szCs w:val="20"/>
        </w:rPr>
        <w:t xml:space="preserve"> </w:t>
      </w:r>
      <w:r w:rsidRPr="00802909" w:rsidR="00860567">
        <w:rPr>
          <w:rFonts w:cs="Arial"/>
          <w:color w:val="auto"/>
          <w:szCs w:val="20"/>
        </w:rPr>
        <w:t>plazo</w:t>
      </w:r>
      <w:r w:rsidRPr="00802909" w:rsidR="002644ED">
        <w:rPr>
          <w:rFonts w:eastAsia="Arial" w:cs="Arial"/>
          <w:color w:val="auto"/>
          <w:szCs w:val="20"/>
        </w:rPr>
        <w:t xml:space="preserve"> </w:t>
      </w:r>
      <w:r w:rsidRPr="00802909" w:rsidR="00860567">
        <w:rPr>
          <w:rFonts w:cs="Arial"/>
          <w:color w:val="auto"/>
          <w:szCs w:val="20"/>
        </w:rPr>
        <w:t>del</w:t>
      </w:r>
      <w:r w:rsidRPr="00802909" w:rsidR="002644ED">
        <w:rPr>
          <w:rFonts w:eastAsia="Arial" w:cs="Arial"/>
          <w:color w:val="auto"/>
          <w:szCs w:val="20"/>
        </w:rPr>
        <w:t xml:space="preserve"> </w:t>
      </w:r>
      <w:r w:rsidRPr="00802909" w:rsidR="00860567">
        <w:rPr>
          <w:rFonts w:cs="Arial"/>
          <w:color w:val="auto"/>
          <w:szCs w:val="20"/>
        </w:rPr>
        <w:t>contrato</w:t>
      </w:r>
      <w:r w:rsidRPr="00802909" w:rsidR="002644ED">
        <w:rPr>
          <w:rFonts w:eastAsia="Arial" w:cs="Arial"/>
          <w:color w:val="auto"/>
          <w:szCs w:val="20"/>
        </w:rPr>
        <w:t xml:space="preserve"> </w:t>
      </w:r>
      <w:r w:rsidRPr="00802909" w:rsidR="00860567">
        <w:rPr>
          <w:rFonts w:cs="Arial"/>
          <w:color w:val="auto"/>
          <w:szCs w:val="20"/>
        </w:rPr>
        <w:t>y</w:t>
      </w:r>
      <w:r w:rsidRPr="00802909" w:rsidR="00884FC5">
        <w:rPr>
          <w:rFonts w:cs="Arial"/>
          <w:color w:val="auto"/>
          <w:szCs w:val="20"/>
        </w:rPr>
        <w:t xml:space="preserve"> mínimo</w:t>
      </w:r>
      <w:r w:rsidRPr="00802909" w:rsidR="002644ED">
        <w:rPr>
          <w:rFonts w:eastAsia="Arial" w:cs="Arial"/>
          <w:color w:val="auto"/>
          <w:szCs w:val="20"/>
        </w:rPr>
        <w:t xml:space="preserve"> </w:t>
      </w:r>
      <w:r w:rsidRPr="00802909" w:rsidR="00860567">
        <w:rPr>
          <w:rFonts w:eastAsia="Arial" w:cs="Arial"/>
          <w:color w:val="auto"/>
          <w:szCs w:val="20"/>
        </w:rPr>
        <w:t>30</w:t>
      </w:r>
      <w:r w:rsidRPr="00802909" w:rsidR="002644ED">
        <w:rPr>
          <w:rFonts w:eastAsia="Arial" w:cs="Arial"/>
          <w:color w:val="auto"/>
          <w:szCs w:val="20"/>
        </w:rPr>
        <w:t xml:space="preserve"> </w:t>
      </w:r>
      <w:r w:rsidRPr="00802909" w:rsidR="00860567">
        <w:rPr>
          <w:rFonts w:eastAsia="Arial" w:cs="Arial"/>
          <w:color w:val="auto"/>
          <w:szCs w:val="20"/>
        </w:rPr>
        <w:t>meses</w:t>
      </w:r>
      <w:r w:rsidRPr="00802909" w:rsidR="002644ED">
        <w:rPr>
          <w:rFonts w:eastAsia="Arial" w:cs="Arial"/>
          <w:color w:val="auto"/>
          <w:szCs w:val="20"/>
        </w:rPr>
        <w:t xml:space="preserve"> </w:t>
      </w:r>
      <w:r w:rsidRPr="00802909" w:rsidR="00860567">
        <w:rPr>
          <w:rFonts w:eastAsia="Arial" w:cs="Arial"/>
          <w:color w:val="auto"/>
          <w:szCs w:val="20"/>
        </w:rPr>
        <w:t>adicionales</w:t>
      </w:r>
      <w:r w:rsidRPr="00802909" w:rsidR="002644ED">
        <w:rPr>
          <w:rFonts w:eastAsia="Arial" w:cs="Arial"/>
          <w:color w:val="auto"/>
          <w:szCs w:val="20"/>
        </w:rPr>
        <w:t xml:space="preserve"> </w:t>
      </w:r>
      <w:r w:rsidRPr="00802909" w:rsidR="00860567">
        <w:rPr>
          <w:rFonts w:eastAsia="Arial" w:cs="Arial"/>
          <w:color w:val="auto"/>
          <w:szCs w:val="20"/>
        </w:rPr>
        <w:t>contados</w:t>
      </w:r>
      <w:r w:rsidRPr="00802909" w:rsidR="002644ED">
        <w:rPr>
          <w:rFonts w:eastAsia="Arial" w:cs="Arial"/>
          <w:color w:val="auto"/>
          <w:szCs w:val="20"/>
        </w:rPr>
        <w:t xml:space="preserve"> </w:t>
      </w:r>
      <w:r w:rsidRPr="00802909" w:rsidR="000D24B1">
        <w:rPr>
          <w:rFonts w:eastAsia="Arial" w:cs="Arial"/>
          <w:color w:val="auto"/>
          <w:szCs w:val="20"/>
        </w:rPr>
        <w:t xml:space="preserve">a partir de </w:t>
      </w:r>
      <w:r w:rsidRPr="00802909" w:rsidR="007D0EF0">
        <w:rPr>
          <w:rFonts w:eastAsia="Arial" w:cs="Arial"/>
          <w:color w:val="auto"/>
          <w:szCs w:val="20"/>
        </w:rPr>
        <w:t xml:space="preserve">la fecha </w:t>
      </w:r>
      <w:r w:rsidRPr="00802909" w:rsidR="000D24B1">
        <w:rPr>
          <w:rFonts w:eastAsia="Arial" w:cs="Arial"/>
          <w:color w:val="auto"/>
          <w:szCs w:val="20"/>
        </w:rPr>
        <w:t>del</w:t>
      </w:r>
      <w:r w:rsidRPr="00802909" w:rsidR="007D0EF0">
        <w:rPr>
          <w:rFonts w:eastAsia="Arial" w:cs="Arial"/>
          <w:color w:val="auto"/>
          <w:szCs w:val="20"/>
        </w:rPr>
        <w:t xml:space="preserve"> cierre del Proceso de </w:t>
      </w:r>
      <w:r w:rsidRPr="00802909" w:rsidR="007D0EF0">
        <w:rPr>
          <w:rFonts w:cs="Arial"/>
          <w:color w:val="auto"/>
          <w:szCs w:val="20"/>
        </w:rPr>
        <w:t>Contratación</w:t>
      </w:r>
      <w:r w:rsidRPr="00802909" w:rsidR="00860567">
        <w:rPr>
          <w:rFonts w:cs="Arial"/>
          <w:color w:val="auto"/>
          <w:szCs w:val="20"/>
        </w:rPr>
        <w:t>.</w:t>
      </w:r>
      <w:r w:rsidRPr="00802909" w:rsidR="002644ED">
        <w:rPr>
          <w:rFonts w:eastAsia="Arial" w:cs="Arial"/>
          <w:color w:val="auto"/>
          <w:szCs w:val="20"/>
        </w:rPr>
        <w:t xml:space="preserve"> </w:t>
      </w:r>
    </w:p>
    <w:p w:rsidRPr="00802909" w:rsidR="00D40CA0" w:rsidP="00CA32D3" w:rsidRDefault="00D40CA0" w14:paraId="40CAF67E" w14:textId="77777777">
      <w:pPr>
        <w:spacing w:line="276" w:lineRule="auto"/>
        <w:ind w:left="720"/>
        <w:contextualSpacing/>
        <w:rPr>
          <w:rFonts w:eastAsia="Times New Roman" w:cs="Arial"/>
          <w:bCs/>
          <w:color w:val="auto"/>
          <w:szCs w:val="20"/>
          <w:lang w:val="x-none" w:eastAsia="es-ES"/>
        </w:rPr>
      </w:pPr>
    </w:p>
    <w:p w:rsidRPr="00802909" w:rsidR="009B49FF" w:rsidP="00CA32D3" w:rsidRDefault="006D7EC7" w14:paraId="57F62C38" w14:textId="27534FC1">
      <w:pPr>
        <w:numPr>
          <w:ilvl w:val="0"/>
          <w:numId w:val="49"/>
        </w:numPr>
        <w:spacing w:line="276" w:lineRule="auto"/>
        <w:contextualSpacing/>
        <w:jc w:val="both"/>
        <w:rPr>
          <w:rFonts w:cs="Arial"/>
          <w:color w:val="auto"/>
          <w:szCs w:val="20"/>
        </w:rPr>
      </w:pPr>
      <w:r w:rsidRPr="00802909">
        <w:rPr>
          <w:rFonts w:cs="Arial"/>
          <w:color w:val="auto"/>
          <w:szCs w:val="20"/>
          <w:lang w:eastAsia="es-ES"/>
        </w:rPr>
        <w:t>El</w:t>
      </w:r>
      <w:r w:rsidRPr="00802909" w:rsidR="002644ED">
        <w:rPr>
          <w:rFonts w:eastAsia="Arial,Times New Roman" w:cs="Arial"/>
          <w:color w:val="auto"/>
          <w:szCs w:val="20"/>
          <w:lang w:eastAsia="es-ES"/>
        </w:rPr>
        <w:t xml:space="preserve"> </w:t>
      </w:r>
      <w:r w:rsidRPr="00802909" w:rsidR="00655434">
        <w:rPr>
          <w:rFonts w:cs="Arial"/>
          <w:color w:val="auto"/>
          <w:szCs w:val="20"/>
          <w:lang w:eastAsia="es-ES"/>
        </w:rPr>
        <w:t>P</w:t>
      </w:r>
      <w:r w:rsidRPr="00802909">
        <w:rPr>
          <w:rFonts w:cs="Arial"/>
          <w:color w:val="auto"/>
          <w:szCs w:val="20"/>
          <w:lang w:eastAsia="es-ES"/>
        </w:rPr>
        <w:t>roponente</w:t>
      </w:r>
      <w:r w:rsidRPr="00802909" w:rsidR="002644ED">
        <w:rPr>
          <w:rFonts w:eastAsia="Arial,Times New Roman" w:cs="Arial"/>
          <w:color w:val="auto"/>
          <w:szCs w:val="20"/>
          <w:lang w:eastAsia="es-ES"/>
        </w:rPr>
        <w:t xml:space="preserve"> </w:t>
      </w:r>
      <w:r w:rsidRPr="00802909" w:rsidR="00655434">
        <w:rPr>
          <w:rFonts w:cs="Arial"/>
          <w:color w:val="auto"/>
          <w:szCs w:val="20"/>
          <w:lang w:eastAsia="es-ES"/>
        </w:rPr>
        <w:t>P</w:t>
      </w:r>
      <w:r w:rsidRPr="00802909">
        <w:rPr>
          <w:rFonts w:cs="Arial"/>
          <w:color w:val="auto"/>
          <w:szCs w:val="20"/>
          <w:lang w:eastAsia="es-ES"/>
        </w:rPr>
        <w:t>lural</w:t>
      </w:r>
      <w:r w:rsidRPr="00802909" w:rsidR="002644ED">
        <w:rPr>
          <w:rFonts w:eastAsia="Arial,Times New Roman" w:cs="Arial"/>
          <w:color w:val="auto"/>
          <w:szCs w:val="20"/>
          <w:lang w:eastAsia="es-ES"/>
        </w:rPr>
        <w:t xml:space="preserve"> </w:t>
      </w:r>
      <w:r w:rsidRPr="00802909">
        <w:rPr>
          <w:rFonts w:cs="Arial"/>
          <w:color w:val="auto"/>
          <w:szCs w:val="20"/>
          <w:lang w:eastAsia="es-ES"/>
        </w:rPr>
        <w:t>debe</w:t>
      </w:r>
      <w:r w:rsidRPr="00802909" w:rsidR="002644ED">
        <w:rPr>
          <w:rFonts w:eastAsia="Arial,Times New Roman" w:cs="Arial"/>
          <w:color w:val="auto"/>
          <w:szCs w:val="20"/>
          <w:lang w:eastAsia="es-ES"/>
        </w:rPr>
        <w:t xml:space="preserve"> </w:t>
      </w:r>
      <w:r w:rsidRPr="00802909">
        <w:rPr>
          <w:rFonts w:cs="Arial"/>
          <w:color w:val="auto"/>
          <w:szCs w:val="20"/>
          <w:lang w:eastAsia="es-ES"/>
        </w:rPr>
        <w:t>señalar</w:t>
      </w:r>
      <w:r w:rsidRPr="00802909" w:rsidR="002644ED">
        <w:rPr>
          <w:rFonts w:eastAsia="Arial,Times New Roman" w:cs="Arial"/>
          <w:color w:val="auto"/>
          <w:szCs w:val="20"/>
          <w:lang w:eastAsia="es-ES"/>
        </w:rPr>
        <w:t xml:space="preserve"> </w:t>
      </w:r>
      <w:r w:rsidRPr="00802909">
        <w:rPr>
          <w:rFonts w:cs="Arial"/>
          <w:color w:val="auto"/>
          <w:szCs w:val="20"/>
          <w:lang w:eastAsia="es-ES"/>
        </w:rPr>
        <w:t>expresamente</w:t>
      </w:r>
      <w:r w:rsidRPr="00802909" w:rsidR="002644ED">
        <w:rPr>
          <w:rFonts w:eastAsia="Arial,Times New Roman" w:cs="Arial"/>
          <w:color w:val="auto"/>
          <w:szCs w:val="20"/>
          <w:lang w:eastAsia="es-ES"/>
        </w:rPr>
        <w:t xml:space="preserve"> </w:t>
      </w:r>
      <w:r w:rsidRPr="00802909">
        <w:rPr>
          <w:rFonts w:cs="Arial"/>
          <w:color w:val="auto"/>
          <w:szCs w:val="20"/>
          <w:lang w:eastAsia="es-ES"/>
        </w:rPr>
        <w:t>cual</w:t>
      </w:r>
      <w:r w:rsidRPr="00802909" w:rsidR="002644ED">
        <w:rPr>
          <w:rFonts w:eastAsia="Arial,Times New Roman" w:cs="Arial"/>
          <w:color w:val="auto"/>
          <w:szCs w:val="20"/>
          <w:lang w:eastAsia="es-ES"/>
        </w:rPr>
        <w:t xml:space="preserve"> </w:t>
      </w:r>
      <w:r w:rsidRPr="00802909">
        <w:rPr>
          <w:rFonts w:cs="Arial"/>
          <w:color w:val="auto"/>
          <w:szCs w:val="20"/>
          <w:lang w:eastAsia="es-ES"/>
        </w:rPr>
        <w:t>es</w:t>
      </w:r>
      <w:r w:rsidRPr="00802909" w:rsidR="002644ED">
        <w:rPr>
          <w:rFonts w:eastAsia="Arial,Times New Roman" w:cs="Arial"/>
          <w:color w:val="auto"/>
          <w:szCs w:val="20"/>
          <w:lang w:eastAsia="es-ES"/>
        </w:rPr>
        <w:t xml:space="preserve"> </w:t>
      </w:r>
      <w:r w:rsidRPr="00802909">
        <w:rPr>
          <w:rFonts w:cs="Arial"/>
          <w:color w:val="auto"/>
          <w:szCs w:val="20"/>
          <w:lang w:eastAsia="es-ES"/>
        </w:rPr>
        <w:t>el</w:t>
      </w:r>
      <w:r w:rsidRPr="00802909" w:rsidR="002644ED">
        <w:rPr>
          <w:rFonts w:eastAsia="Arial,Times New Roman" w:cs="Arial"/>
          <w:color w:val="auto"/>
          <w:szCs w:val="20"/>
          <w:lang w:eastAsia="es-ES"/>
        </w:rPr>
        <w:t xml:space="preserve"> </w:t>
      </w:r>
      <w:r w:rsidRPr="00802909">
        <w:rPr>
          <w:rFonts w:cs="Arial"/>
          <w:color w:val="auto"/>
          <w:szCs w:val="20"/>
          <w:lang w:eastAsia="es-ES"/>
        </w:rPr>
        <w:t>porcentaje</w:t>
      </w:r>
      <w:r w:rsidRPr="00802909" w:rsidR="002644ED">
        <w:rPr>
          <w:rFonts w:eastAsia="Arial,Times New Roman" w:cs="Arial"/>
          <w:color w:val="auto"/>
          <w:szCs w:val="20"/>
          <w:lang w:eastAsia="es-ES"/>
        </w:rPr>
        <w:t xml:space="preserve"> </w:t>
      </w:r>
      <w:r w:rsidRPr="00802909">
        <w:rPr>
          <w:rFonts w:cs="Arial"/>
          <w:color w:val="auto"/>
          <w:szCs w:val="20"/>
          <w:lang w:eastAsia="es-ES"/>
        </w:rPr>
        <w:t>de</w:t>
      </w:r>
      <w:r w:rsidRPr="00802909" w:rsidR="002644ED">
        <w:rPr>
          <w:rFonts w:eastAsia="Arial,Times New Roman" w:cs="Arial"/>
          <w:color w:val="auto"/>
          <w:szCs w:val="20"/>
          <w:lang w:eastAsia="es-ES"/>
        </w:rPr>
        <w:t xml:space="preserve"> </w:t>
      </w:r>
      <w:r w:rsidRPr="00802909">
        <w:rPr>
          <w:rFonts w:cs="Arial"/>
          <w:color w:val="auto"/>
          <w:szCs w:val="20"/>
          <w:lang w:eastAsia="es-ES"/>
        </w:rPr>
        <w:t>participación</w:t>
      </w:r>
      <w:r w:rsidRPr="00802909" w:rsidR="002644ED">
        <w:rPr>
          <w:rFonts w:eastAsia="Arial,Times New Roman" w:cs="Arial"/>
          <w:color w:val="auto"/>
          <w:szCs w:val="20"/>
          <w:lang w:eastAsia="es-ES"/>
        </w:rPr>
        <w:t xml:space="preserve"> </w:t>
      </w:r>
      <w:r w:rsidRPr="00802909">
        <w:rPr>
          <w:rFonts w:cs="Arial"/>
          <w:color w:val="auto"/>
          <w:szCs w:val="20"/>
          <w:lang w:eastAsia="es-ES"/>
        </w:rPr>
        <w:t>de</w:t>
      </w:r>
      <w:r w:rsidRPr="00802909" w:rsidR="002644ED">
        <w:rPr>
          <w:rFonts w:eastAsia="Arial,Times New Roman" w:cs="Arial"/>
          <w:color w:val="auto"/>
          <w:szCs w:val="20"/>
          <w:lang w:eastAsia="es-ES"/>
        </w:rPr>
        <w:t xml:space="preserve"> </w:t>
      </w:r>
      <w:r w:rsidRPr="00802909">
        <w:rPr>
          <w:rFonts w:cs="Arial"/>
          <w:color w:val="auto"/>
          <w:szCs w:val="20"/>
          <w:lang w:eastAsia="es-ES"/>
        </w:rPr>
        <w:t>cada</w:t>
      </w:r>
      <w:r w:rsidRPr="00802909" w:rsidR="002644ED">
        <w:rPr>
          <w:rFonts w:eastAsia="Arial,Times New Roman" w:cs="Arial"/>
          <w:color w:val="auto"/>
          <w:szCs w:val="20"/>
          <w:lang w:eastAsia="es-ES"/>
        </w:rPr>
        <w:t xml:space="preserve"> </w:t>
      </w:r>
      <w:r w:rsidRPr="00802909">
        <w:rPr>
          <w:rFonts w:cs="Arial"/>
          <w:color w:val="auto"/>
          <w:szCs w:val="20"/>
          <w:lang w:eastAsia="es-ES"/>
        </w:rPr>
        <w:t>uno</w:t>
      </w:r>
      <w:r w:rsidRPr="00802909" w:rsidR="002644ED">
        <w:rPr>
          <w:rFonts w:eastAsia="Arial,Times New Roman" w:cs="Arial"/>
          <w:color w:val="auto"/>
          <w:szCs w:val="20"/>
          <w:lang w:eastAsia="es-ES"/>
        </w:rPr>
        <w:t xml:space="preserve"> </w:t>
      </w:r>
      <w:r w:rsidRPr="00802909">
        <w:rPr>
          <w:rFonts w:cs="Arial"/>
          <w:color w:val="auto"/>
          <w:szCs w:val="20"/>
          <w:lang w:eastAsia="es-ES"/>
        </w:rPr>
        <w:t>de</w:t>
      </w:r>
      <w:r w:rsidRPr="00802909" w:rsidR="002644ED">
        <w:rPr>
          <w:rFonts w:eastAsia="Arial,Times New Roman" w:cs="Arial"/>
          <w:color w:val="auto"/>
          <w:szCs w:val="20"/>
          <w:lang w:eastAsia="es-ES"/>
        </w:rPr>
        <w:t xml:space="preserve"> </w:t>
      </w:r>
      <w:r w:rsidRPr="00802909">
        <w:rPr>
          <w:rFonts w:cs="Arial"/>
          <w:color w:val="auto"/>
          <w:szCs w:val="20"/>
          <w:lang w:eastAsia="es-ES"/>
        </w:rPr>
        <w:t>sus</w:t>
      </w:r>
      <w:r w:rsidRPr="00802909" w:rsidR="002644ED">
        <w:rPr>
          <w:rFonts w:eastAsia="Arial,Times New Roman" w:cs="Arial"/>
          <w:color w:val="auto"/>
          <w:szCs w:val="20"/>
          <w:lang w:eastAsia="es-ES"/>
        </w:rPr>
        <w:t xml:space="preserve"> </w:t>
      </w:r>
      <w:r w:rsidRPr="00802909">
        <w:rPr>
          <w:rFonts w:cs="Arial"/>
          <w:color w:val="auto"/>
          <w:szCs w:val="20"/>
          <w:lang w:eastAsia="es-ES"/>
        </w:rPr>
        <w:t>miembros.</w:t>
      </w:r>
      <w:r w:rsidRPr="00802909" w:rsidR="002644ED">
        <w:rPr>
          <w:rFonts w:eastAsia="Arial,Times New Roman" w:cs="Arial"/>
          <w:color w:val="auto"/>
          <w:szCs w:val="20"/>
          <w:lang w:eastAsia="es-ES"/>
        </w:rPr>
        <w:t xml:space="preserve"> </w:t>
      </w:r>
      <w:r w:rsidRPr="00802909" w:rsidR="00655434">
        <w:rPr>
          <w:rFonts w:cs="Arial"/>
          <w:color w:val="auto"/>
          <w:szCs w:val="20"/>
        </w:rPr>
        <w:t>L</w:t>
      </w:r>
      <w:r w:rsidRPr="00802909">
        <w:rPr>
          <w:rFonts w:cs="Arial"/>
          <w:color w:val="auto"/>
          <w:szCs w:val="20"/>
        </w:rPr>
        <w:t>a</w:t>
      </w:r>
      <w:r w:rsidRPr="00802909" w:rsidR="002644ED">
        <w:rPr>
          <w:rFonts w:cs="Arial"/>
          <w:color w:val="auto"/>
          <w:szCs w:val="20"/>
        </w:rPr>
        <w:t xml:space="preserve"> </w:t>
      </w:r>
      <w:r w:rsidRPr="00802909">
        <w:rPr>
          <w:rFonts w:cs="Arial"/>
          <w:color w:val="auto"/>
          <w:szCs w:val="20"/>
        </w:rPr>
        <w:t>sumatoria</w:t>
      </w:r>
      <w:r w:rsidRPr="00802909" w:rsidR="002644ED">
        <w:rPr>
          <w:rFonts w:cs="Arial"/>
          <w:color w:val="auto"/>
          <w:szCs w:val="20"/>
        </w:rPr>
        <w:t xml:space="preserve"> </w:t>
      </w:r>
      <w:r w:rsidRPr="00802909">
        <w:rPr>
          <w:rFonts w:cs="Arial"/>
          <w:color w:val="auto"/>
          <w:szCs w:val="20"/>
        </w:rPr>
        <w:t>del</w:t>
      </w:r>
      <w:r w:rsidRPr="00802909" w:rsidR="002644ED">
        <w:rPr>
          <w:rFonts w:cs="Arial"/>
          <w:color w:val="auto"/>
          <w:szCs w:val="20"/>
        </w:rPr>
        <w:t xml:space="preserve"> </w:t>
      </w:r>
      <w:r w:rsidRPr="00802909">
        <w:rPr>
          <w:rFonts w:cs="Arial"/>
          <w:color w:val="auto"/>
          <w:szCs w:val="20"/>
        </w:rPr>
        <w:t>porcentaje</w:t>
      </w:r>
      <w:r w:rsidRPr="00802909" w:rsidR="002644ED">
        <w:rPr>
          <w:rFonts w:cs="Arial"/>
          <w:color w:val="auto"/>
          <w:szCs w:val="20"/>
        </w:rPr>
        <w:t xml:space="preserve"> </w:t>
      </w:r>
      <w:r w:rsidRPr="00802909">
        <w:rPr>
          <w:rFonts w:cs="Arial"/>
          <w:color w:val="auto"/>
          <w:szCs w:val="20"/>
        </w:rPr>
        <w:t>de</w:t>
      </w:r>
      <w:r w:rsidRPr="00802909" w:rsidR="002644ED">
        <w:rPr>
          <w:rFonts w:cs="Arial"/>
          <w:color w:val="auto"/>
          <w:szCs w:val="20"/>
        </w:rPr>
        <w:t xml:space="preserve"> </w:t>
      </w:r>
      <w:r w:rsidRPr="00802909">
        <w:rPr>
          <w:rFonts w:cs="Arial"/>
          <w:color w:val="auto"/>
          <w:szCs w:val="20"/>
        </w:rPr>
        <w:t>participación</w:t>
      </w:r>
      <w:r w:rsidRPr="00802909" w:rsidR="00655434">
        <w:rPr>
          <w:rFonts w:cs="Arial"/>
          <w:color w:val="auto"/>
          <w:szCs w:val="20"/>
        </w:rPr>
        <w:t xml:space="preserve"> no </w:t>
      </w:r>
      <w:r w:rsidRPr="00802909" w:rsidR="00860567">
        <w:rPr>
          <w:rFonts w:cs="Arial"/>
          <w:color w:val="auto"/>
          <w:szCs w:val="20"/>
        </w:rPr>
        <w:t>podrá</w:t>
      </w:r>
      <w:r w:rsidRPr="00802909" w:rsidR="002644ED">
        <w:rPr>
          <w:rFonts w:cs="Arial"/>
          <w:color w:val="auto"/>
          <w:szCs w:val="20"/>
        </w:rPr>
        <w:t xml:space="preserve"> </w:t>
      </w:r>
      <w:r w:rsidRPr="00802909" w:rsidR="00860567">
        <w:rPr>
          <w:rFonts w:cs="Arial"/>
          <w:color w:val="auto"/>
          <w:szCs w:val="20"/>
        </w:rPr>
        <w:t>ser</w:t>
      </w:r>
      <w:r w:rsidRPr="00802909" w:rsidR="002644ED">
        <w:rPr>
          <w:rFonts w:cs="Arial"/>
          <w:color w:val="auto"/>
          <w:szCs w:val="20"/>
        </w:rPr>
        <w:t xml:space="preserve"> </w:t>
      </w:r>
      <w:r w:rsidRPr="00802909" w:rsidR="00860567">
        <w:rPr>
          <w:rFonts w:cs="Arial"/>
          <w:color w:val="auto"/>
          <w:szCs w:val="20"/>
        </w:rPr>
        <w:t>diferente</w:t>
      </w:r>
      <w:r w:rsidRPr="00802909" w:rsidR="002644ED">
        <w:rPr>
          <w:rFonts w:cs="Arial"/>
          <w:color w:val="auto"/>
          <w:szCs w:val="20"/>
        </w:rPr>
        <w:t xml:space="preserve"> </w:t>
      </w:r>
      <w:r w:rsidRPr="00802909" w:rsidR="00860567">
        <w:rPr>
          <w:rFonts w:cs="Arial"/>
          <w:color w:val="auto"/>
          <w:szCs w:val="20"/>
        </w:rPr>
        <w:t>al</w:t>
      </w:r>
      <w:r w:rsidRPr="00802909" w:rsidR="002644ED">
        <w:rPr>
          <w:rFonts w:cs="Arial"/>
          <w:color w:val="auto"/>
          <w:szCs w:val="20"/>
        </w:rPr>
        <w:t xml:space="preserve"> </w:t>
      </w:r>
      <w:r w:rsidRPr="00802909" w:rsidR="00860567">
        <w:rPr>
          <w:rFonts w:cs="Arial"/>
          <w:color w:val="auto"/>
          <w:szCs w:val="20"/>
        </w:rPr>
        <w:t>100%</w:t>
      </w:r>
      <w:r w:rsidRPr="00802909" w:rsidR="009B49FF">
        <w:rPr>
          <w:rFonts w:eastAsia="Arial,Times New Roman" w:cs="Arial"/>
          <w:color w:val="auto"/>
          <w:szCs w:val="20"/>
          <w:lang w:eastAsia="es-ES"/>
        </w:rPr>
        <w:t>.</w:t>
      </w:r>
    </w:p>
    <w:p w:rsidRPr="00802909" w:rsidR="009B49FF" w:rsidP="00CA32D3" w:rsidRDefault="009B49FF" w14:paraId="3D525DD1" w14:textId="77777777">
      <w:pPr>
        <w:spacing w:line="276" w:lineRule="auto"/>
        <w:ind w:left="720"/>
        <w:contextualSpacing/>
        <w:jc w:val="both"/>
        <w:rPr>
          <w:rFonts w:eastAsia="Times New Roman" w:cs="Arial"/>
          <w:bCs/>
          <w:color w:val="auto"/>
          <w:szCs w:val="20"/>
          <w:lang w:val="x-none" w:eastAsia="es-ES"/>
        </w:rPr>
      </w:pPr>
    </w:p>
    <w:p w:rsidRPr="00802909" w:rsidR="00D40CA0" w:rsidP="00CA32D3" w:rsidRDefault="009B49FF" w14:paraId="455F24A0" w14:textId="511989A7">
      <w:pPr>
        <w:numPr>
          <w:ilvl w:val="0"/>
          <w:numId w:val="49"/>
        </w:numPr>
        <w:spacing w:line="276" w:lineRule="auto"/>
        <w:contextualSpacing/>
        <w:jc w:val="both"/>
        <w:rPr>
          <w:rFonts w:cs="Arial"/>
          <w:color w:val="auto"/>
          <w:szCs w:val="20"/>
        </w:rPr>
      </w:pPr>
      <w:r w:rsidRPr="00802909">
        <w:rPr>
          <w:color w:val="auto"/>
          <w:lang w:val="es-ES" w:eastAsia="es-ES"/>
        </w:rPr>
        <w:t>E</w:t>
      </w:r>
      <w:r w:rsidRPr="00802909" w:rsidR="006D7EC7">
        <w:rPr>
          <w:color w:val="auto"/>
          <w:lang w:val="es-ES" w:eastAsia="es-ES"/>
        </w:rPr>
        <w:t>n</w:t>
      </w:r>
      <w:r w:rsidRPr="00802909" w:rsidR="002644ED">
        <w:rPr>
          <w:color w:val="auto"/>
          <w:lang w:val="es-ES" w:eastAsia="es-ES"/>
        </w:rPr>
        <w:t xml:space="preserve"> </w:t>
      </w:r>
      <w:r w:rsidRPr="00802909" w:rsidR="006D7EC7">
        <w:rPr>
          <w:color w:val="auto"/>
          <w:lang w:val="es-ES" w:eastAsia="es-ES"/>
        </w:rPr>
        <w:t>la</w:t>
      </w:r>
      <w:r w:rsidRPr="00802909" w:rsidR="002644ED">
        <w:rPr>
          <w:color w:val="auto"/>
          <w:lang w:val="es-ES" w:eastAsia="es-ES"/>
        </w:rPr>
        <w:t xml:space="preserve"> </w:t>
      </w:r>
      <w:r w:rsidRPr="00802909" w:rsidR="006D7EC7">
        <w:rPr>
          <w:color w:val="auto"/>
          <w:lang w:val="es-ES" w:eastAsia="es-ES"/>
        </w:rPr>
        <w:t>etapa</w:t>
      </w:r>
      <w:r w:rsidRPr="00802909" w:rsidR="002644ED">
        <w:rPr>
          <w:color w:val="auto"/>
          <w:lang w:val="es-ES" w:eastAsia="es-ES"/>
        </w:rPr>
        <w:t xml:space="preserve"> </w:t>
      </w:r>
      <w:r w:rsidRPr="00802909" w:rsidR="006D7EC7">
        <w:rPr>
          <w:color w:val="auto"/>
          <w:lang w:val="es-ES" w:eastAsia="es-ES"/>
        </w:rPr>
        <w:t>contractual</w:t>
      </w:r>
      <w:r w:rsidRPr="00802909" w:rsidR="00692FD4">
        <w:rPr>
          <w:color w:val="auto"/>
          <w:lang w:val="es-ES" w:eastAsia="es-ES"/>
        </w:rPr>
        <w:t>,</w:t>
      </w:r>
      <w:r w:rsidRPr="00802909" w:rsidR="002644ED">
        <w:rPr>
          <w:color w:val="auto"/>
          <w:lang w:val="es-ES" w:eastAsia="es-ES"/>
        </w:rPr>
        <w:t xml:space="preserve"> </w:t>
      </w:r>
      <w:r w:rsidRPr="00802909" w:rsidR="006D7EC7">
        <w:rPr>
          <w:color w:val="auto"/>
          <w:lang w:val="es-ES" w:eastAsia="es-ES"/>
        </w:rPr>
        <w:t>no</w:t>
      </w:r>
      <w:r w:rsidRPr="00802909" w:rsidR="002644ED">
        <w:rPr>
          <w:color w:val="auto"/>
          <w:lang w:val="es-ES" w:eastAsia="es-ES"/>
        </w:rPr>
        <w:t xml:space="preserve"> </w:t>
      </w:r>
      <w:r w:rsidRPr="00802909" w:rsidR="006D7EC7">
        <w:rPr>
          <w:color w:val="auto"/>
          <w:lang w:val="es-ES" w:eastAsia="es-ES"/>
        </w:rPr>
        <w:t>podrán</w:t>
      </w:r>
      <w:r w:rsidRPr="00802909" w:rsidR="002644ED">
        <w:rPr>
          <w:color w:val="auto"/>
          <w:lang w:val="es-ES" w:eastAsia="es-ES"/>
        </w:rPr>
        <w:t xml:space="preserve"> </w:t>
      </w:r>
      <w:r w:rsidRPr="00802909" w:rsidR="006D7EC7">
        <w:rPr>
          <w:color w:val="auto"/>
          <w:lang w:val="es-ES" w:eastAsia="es-ES"/>
        </w:rPr>
        <w:t>ser</w:t>
      </w:r>
      <w:r w:rsidRPr="00802909" w:rsidR="002644ED">
        <w:rPr>
          <w:color w:val="auto"/>
          <w:lang w:val="es-ES" w:eastAsia="es-ES"/>
        </w:rPr>
        <w:t xml:space="preserve"> </w:t>
      </w:r>
      <w:r w:rsidRPr="00802909" w:rsidR="006D7EC7">
        <w:rPr>
          <w:color w:val="auto"/>
          <w:lang w:val="es-ES" w:eastAsia="es-ES"/>
        </w:rPr>
        <w:t>modificados</w:t>
      </w:r>
      <w:r w:rsidRPr="00802909" w:rsidR="002644ED">
        <w:rPr>
          <w:color w:val="auto"/>
          <w:lang w:val="es-ES" w:eastAsia="es-ES"/>
        </w:rPr>
        <w:t xml:space="preserve"> </w:t>
      </w:r>
      <w:r w:rsidRPr="00802909" w:rsidR="006D7EC7">
        <w:rPr>
          <w:color w:val="auto"/>
          <w:lang w:val="es-ES" w:eastAsia="es-ES"/>
        </w:rPr>
        <w:t>los</w:t>
      </w:r>
      <w:r w:rsidRPr="00802909" w:rsidR="002644ED">
        <w:rPr>
          <w:color w:val="auto"/>
          <w:lang w:val="es-ES" w:eastAsia="es-ES"/>
        </w:rPr>
        <w:t xml:space="preserve"> </w:t>
      </w:r>
      <w:r w:rsidRPr="00802909" w:rsidR="006D7EC7">
        <w:rPr>
          <w:color w:val="auto"/>
          <w:lang w:val="es-ES" w:eastAsia="es-ES"/>
        </w:rPr>
        <w:t>porcentajes</w:t>
      </w:r>
      <w:r w:rsidRPr="00802909" w:rsidR="002644ED">
        <w:rPr>
          <w:color w:val="auto"/>
          <w:lang w:val="es-ES" w:eastAsia="es-ES"/>
        </w:rPr>
        <w:t xml:space="preserve"> </w:t>
      </w:r>
      <w:r w:rsidRPr="00802909" w:rsidR="006D7EC7">
        <w:rPr>
          <w:color w:val="auto"/>
          <w:lang w:val="es-ES" w:eastAsia="es-ES"/>
        </w:rPr>
        <w:t>de</w:t>
      </w:r>
      <w:r w:rsidRPr="00802909" w:rsidR="002644ED">
        <w:rPr>
          <w:color w:val="auto"/>
          <w:lang w:val="es-ES" w:eastAsia="es-ES"/>
        </w:rPr>
        <w:t xml:space="preserve"> </w:t>
      </w:r>
      <w:r w:rsidRPr="00802909" w:rsidR="006D7EC7">
        <w:rPr>
          <w:color w:val="auto"/>
          <w:lang w:val="es-ES" w:eastAsia="es-ES"/>
        </w:rPr>
        <w:t>participación</w:t>
      </w:r>
      <w:r w:rsidRPr="00802909" w:rsidR="002644ED">
        <w:rPr>
          <w:color w:val="auto"/>
          <w:lang w:val="es-ES" w:eastAsia="es-ES"/>
        </w:rPr>
        <w:t xml:space="preserve"> </w:t>
      </w:r>
      <w:r w:rsidRPr="00802909" w:rsidR="006D7EC7">
        <w:rPr>
          <w:color w:val="auto"/>
          <w:lang w:val="es-ES" w:eastAsia="es-ES"/>
        </w:rPr>
        <w:t>sin</w:t>
      </w:r>
      <w:r w:rsidRPr="00802909" w:rsidR="002644ED">
        <w:rPr>
          <w:color w:val="auto"/>
          <w:lang w:val="es-ES" w:eastAsia="es-ES"/>
        </w:rPr>
        <w:t xml:space="preserve"> </w:t>
      </w:r>
      <w:r w:rsidRPr="00802909" w:rsidR="006D7EC7">
        <w:rPr>
          <w:color w:val="auto"/>
          <w:lang w:val="es-ES" w:eastAsia="es-ES"/>
        </w:rPr>
        <w:t>el</w:t>
      </w:r>
      <w:r w:rsidRPr="00802909" w:rsidR="002644ED">
        <w:rPr>
          <w:color w:val="auto"/>
          <w:lang w:val="es-ES" w:eastAsia="es-ES"/>
        </w:rPr>
        <w:t xml:space="preserve"> </w:t>
      </w:r>
      <w:r w:rsidRPr="00802909" w:rsidR="006D7EC7">
        <w:rPr>
          <w:color w:val="auto"/>
          <w:lang w:val="es-ES" w:eastAsia="es-ES"/>
        </w:rPr>
        <w:t>consentimiento</w:t>
      </w:r>
      <w:r w:rsidRPr="00802909" w:rsidR="002644ED">
        <w:rPr>
          <w:color w:val="auto"/>
          <w:lang w:val="es-ES" w:eastAsia="es-ES"/>
        </w:rPr>
        <w:t xml:space="preserve"> </w:t>
      </w:r>
      <w:r w:rsidRPr="00802909" w:rsidR="006D7EC7">
        <w:rPr>
          <w:color w:val="auto"/>
          <w:lang w:val="es-ES" w:eastAsia="es-ES"/>
        </w:rPr>
        <w:t>previo</w:t>
      </w:r>
      <w:r w:rsidRPr="00802909" w:rsidR="002644ED">
        <w:rPr>
          <w:color w:val="auto"/>
          <w:lang w:val="es-ES" w:eastAsia="es-ES"/>
        </w:rPr>
        <w:t xml:space="preserve"> </w:t>
      </w:r>
      <w:r w:rsidRPr="00802909" w:rsidR="006D7EC7">
        <w:rPr>
          <w:color w:val="auto"/>
          <w:lang w:val="es-ES" w:eastAsia="es-ES"/>
        </w:rPr>
        <w:t>de</w:t>
      </w:r>
      <w:r w:rsidRPr="00802909" w:rsidR="002644ED">
        <w:rPr>
          <w:color w:val="auto"/>
          <w:lang w:val="es-ES" w:eastAsia="es-ES"/>
        </w:rPr>
        <w:t xml:space="preserve"> </w:t>
      </w:r>
      <w:r w:rsidRPr="00802909" w:rsidR="006D7EC7">
        <w:rPr>
          <w:color w:val="auto"/>
          <w:lang w:val="es-ES" w:eastAsia="es-ES"/>
        </w:rPr>
        <w:t>la</w:t>
      </w:r>
      <w:r w:rsidRPr="00802909" w:rsidR="002644ED">
        <w:rPr>
          <w:rFonts w:eastAsia="Arial,Times New Roman" w:cs="Arial"/>
          <w:color w:val="auto"/>
          <w:szCs w:val="20"/>
          <w:lang w:eastAsia="es-ES"/>
        </w:rPr>
        <w:t xml:space="preserve"> </w:t>
      </w:r>
      <w:r w:rsidRPr="00802909" w:rsidR="00655434">
        <w:rPr>
          <w:rFonts w:cs="Arial"/>
          <w:color w:val="auto"/>
          <w:szCs w:val="20"/>
          <w:lang w:eastAsia="es-ES"/>
        </w:rPr>
        <w:t>E</w:t>
      </w:r>
      <w:r w:rsidRPr="00802909" w:rsidR="006D7EC7">
        <w:rPr>
          <w:rFonts w:cs="Arial"/>
          <w:color w:val="auto"/>
          <w:szCs w:val="20"/>
          <w:lang w:eastAsia="es-ES"/>
        </w:rPr>
        <w:t>ntidad</w:t>
      </w:r>
      <w:r w:rsidRPr="00802909" w:rsidR="006D7EC7">
        <w:rPr>
          <w:rFonts w:cs="Arial"/>
          <w:color w:val="auto"/>
          <w:szCs w:val="20"/>
        </w:rPr>
        <w:t>.</w:t>
      </w:r>
      <w:r w:rsidRPr="00802909" w:rsidR="00750230">
        <w:rPr>
          <w:rFonts w:cs="Arial"/>
          <w:color w:val="auto"/>
          <w:szCs w:val="20"/>
        </w:rPr>
        <w:t xml:space="preserve"> </w:t>
      </w:r>
    </w:p>
    <w:p w:rsidRPr="00802909" w:rsidR="00D40CA0" w:rsidP="00A65DA8" w:rsidRDefault="009E0625" w14:paraId="5A447179" w14:textId="583CD11A">
      <w:pPr>
        <w:spacing w:line="276" w:lineRule="auto"/>
        <w:contextualSpacing/>
        <w:rPr>
          <w:rFonts w:eastAsia="Times New Roman" w:cs="Arial"/>
          <w:bCs/>
          <w:color w:val="auto"/>
          <w:szCs w:val="20"/>
          <w:lang w:val="x-none" w:eastAsia="es-ES"/>
        </w:rPr>
      </w:pPr>
      <w:r w:rsidRPr="00802909">
        <w:rPr>
          <w:rFonts w:cs="Arial"/>
          <w:color w:val="auto"/>
          <w:szCs w:val="20"/>
          <w:lang w:eastAsia="es-ES"/>
        </w:rPr>
        <w:tab/>
      </w:r>
      <w:bookmarkEnd w:id="380"/>
    </w:p>
    <w:p w:rsidRPr="00802909" w:rsidR="00D40CA0" w:rsidP="005760DB" w:rsidRDefault="00D40CA0" w14:paraId="0EC20E1F" w14:textId="3B191BA7">
      <w:pPr>
        <w:tabs>
          <w:tab w:val="left" w:pos="-142"/>
        </w:tabs>
        <w:autoSpaceDE w:val="0"/>
        <w:autoSpaceDN w:val="0"/>
        <w:adjustRightInd w:val="0"/>
        <w:spacing w:after="0" w:line="276" w:lineRule="auto"/>
        <w:jc w:val="both"/>
        <w:rPr>
          <w:color w:val="auto"/>
          <w:lang w:val="es-ES" w:eastAsia="es-ES"/>
        </w:rPr>
      </w:pPr>
      <w:bookmarkStart w:name="_Hlk530414282" w:id="381"/>
      <w:r w:rsidRPr="00802909">
        <w:rPr>
          <w:color w:val="auto"/>
          <w:lang w:val="es-ES" w:eastAsia="es-ES"/>
        </w:rPr>
        <w:t>Dicho</w:t>
      </w:r>
      <w:r w:rsidRPr="00802909" w:rsidR="002644ED">
        <w:rPr>
          <w:color w:val="auto"/>
          <w:lang w:val="es-ES" w:eastAsia="es-ES"/>
        </w:rPr>
        <w:t xml:space="preserve"> </w:t>
      </w:r>
      <w:r w:rsidRPr="00802909">
        <w:rPr>
          <w:color w:val="auto"/>
          <w:lang w:val="es-ES" w:eastAsia="es-ES"/>
        </w:rPr>
        <w:t>documento</w:t>
      </w:r>
      <w:r w:rsidRPr="00802909" w:rsidR="002644ED">
        <w:rPr>
          <w:color w:val="auto"/>
          <w:lang w:val="es-ES" w:eastAsia="es-ES"/>
        </w:rPr>
        <w:t xml:space="preserve"> </w:t>
      </w:r>
      <w:r w:rsidRPr="00802909">
        <w:rPr>
          <w:color w:val="auto"/>
          <w:lang w:val="es-ES" w:eastAsia="es-ES"/>
        </w:rPr>
        <w:t>debe</w:t>
      </w:r>
      <w:r w:rsidRPr="00802909" w:rsidR="002644ED">
        <w:rPr>
          <w:color w:val="auto"/>
          <w:lang w:val="es-ES" w:eastAsia="es-ES"/>
        </w:rPr>
        <w:t xml:space="preserve"> </w:t>
      </w:r>
      <w:r w:rsidRPr="00802909">
        <w:rPr>
          <w:color w:val="auto"/>
          <w:lang w:val="es-ES" w:eastAsia="es-ES"/>
        </w:rPr>
        <w:t>estar</w:t>
      </w:r>
      <w:r w:rsidRPr="00802909" w:rsidR="002644ED">
        <w:rPr>
          <w:color w:val="auto"/>
          <w:lang w:val="es-ES" w:eastAsia="es-ES"/>
        </w:rPr>
        <w:t xml:space="preserve"> </w:t>
      </w:r>
      <w:r w:rsidRPr="00802909">
        <w:rPr>
          <w:color w:val="auto"/>
          <w:lang w:val="es-ES" w:eastAsia="es-ES"/>
        </w:rPr>
        <w:t>firmado</w:t>
      </w:r>
      <w:r w:rsidRPr="00802909" w:rsidR="002644ED">
        <w:rPr>
          <w:color w:val="auto"/>
          <w:lang w:val="es-ES" w:eastAsia="es-ES"/>
        </w:rPr>
        <w:t xml:space="preserve"> </w:t>
      </w:r>
      <w:r w:rsidRPr="00802909">
        <w:rPr>
          <w:color w:val="auto"/>
          <w:lang w:val="es-ES" w:eastAsia="es-ES"/>
        </w:rPr>
        <w:t>por</w:t>
      </w:r>
      <w:r w:rsidRPr="00802909" w:rsidR="002644ED">
        <w:rPr>
          <w:color w:val="auto"/>
          <w:lang w:val="es-ES" w:eastAsia="es-ES"/>
        </w:rPr>
        <w:t xml:space="preserve"> </w:t>
      </w:r>
      <w:r w:rsidRPr="00802909">
        <w:rPr>
          <w:color w:val="auto"/>
          <w:lang w:val="es-ES" w:eastAsia="es-ES"/>
        </w:rPr>
        <w:t>todos</w:t>
      </w:r>
      <w:r w:rsidRPr="00802909" w:rsidR="002644ED">
        <w:rPr>
          <w:color w:val="auto"/>
          <w:lang w:val="es-ES" w:eastAsia="es-ES"/>
        </w:rPr>
        <w:t xml:space="preserve"> </w:t>
      </w:r>
      <w:r w:rsidRPr="00802909">
        <w:rPr>
          <w:color w:val="auto"/>
          <w:lang w:val="es-ES" w:eastAsia="es-ES"/>
        </w:rPr>
        <w:t>y</w:t>
      </w:r>
      <w:r w:rsidRPr="00802909" w:rsidR="002644ED">
        <w:rPr>
          <w:color w:val="auto"/>
          <w:lang w:val="es-ES" w:eastAsia="es-ES"/>
        </w:rPr>
        <w:t xml:space="preserve"> </w:t>
      </w:r>
      <w:r w:rsidRPr="00802909">
        <w:rPr>
          <w:color w:val="auto"/>
          <w:lang w:val="es-ES" w:eastAsia="es-ES"/>
        </w:rPr>
        <w:t>cada</w:t>
      </w:r>
      <w:r w:rsidRPr="00802909" w:rsidR="002644ED">
        <w:rPr>
          <w:color w:val="auto"/>
          <w:lang w:val="es-ES" w:eastAsia="es-ES"/>
        </w:rPr>
        <w:t xml:space="preserve"> </w:t>
      </w:r>
      <w:r w:rsidRPr="00802909">
        <w:rPr>
          <w:color w:val="auto"/>
          <w:lang w:val="es-ES" w:eastAsia="es-ES"/>
        </w:rPr>
        <w:t>uno</w:t>
      </w:r>
      <w:r w:rsidRPr="00802909" w:rsidR="002644ED">
        <w:rPr>
          <w:color w:val="auto"/>
          <w:lang w:val="es-ES" w:eastAsia="es-ES"/>
        </w:rPr>
        <w:t xml:space="preserve"> </w:t>
      </w:r>
      <w:r w:rsidRPr="00802909">
        <w:rPr>
          <w:color w:val="auto"/>
          <w:lang w:val="es-ES" w:eastAsia="es-ES"/>
        </w:rPr>
        <w:t>de</w:t>
      </w:r>
      <w:r w:rsidRPr="00802909" w:rsidR="002644ED">
        <w:rPr>
          <w:color w:val="auto"/>
          <w:lang w:val="es-ES" w:eastAsia="es-ES"/>
        </w:rPr>
        <w:t xml:space="preserve"> </w:t>
      </w:r>
      <w:r w:rsidRPr="00802909">
        <w:rPr>
          <w:color w:val="auto"/>
          <w:lang w:val="es-ES" w:eastAsia="es-ES"/>
        </w:rPr>
        <w:t>los</w:t>
      </w:r>
      <w:r w:rsidRPr="00802909" w:rsidR="002644ED">
        <w:rPr>
          <w:color w:val="auto"/>
          <w:lang w:val="es-ES" w:eastAsia="es-ES"/>
        </w:rPr>
        <w:t xml:space="preserve"> </w:t>
      </w:r>
      <w:r w:rsidRPr="00802909">
        <w:rPr>
          <w:color w:val="auto"/>
          <w:lang w:val="es-ES" w:eastAsia="es-ES"/>
        </w:rPr>
        <w:t>integrantes</w:t>
      </w:r>
      <w:r w:rsidRPr="00802909" w:rsidR="002644ED">
        <w:rPr>
          <w:color w:val="auto"/>
          <w:lang w:val="es-ES" w:eastAsia="es-ES"/>
        </w:rPr>
        <w:t xml:space="preserve"> </w:t>
      </w:r>
      <w:r w:rsidRPr="00802909">
        <w:rPr>
          <w:color w:val="auto"/>
          <w:lang w:val="es-ES" w:eastAsia="es-ES"/>
        </w:rPr>
        <w:t>del</w:t>
      </w:r>
      <w:r w:rsidRPr="00802909" w:rsidR="002644ED">
        <w:rPr>
          <w:color w:val="auto"/>
          <w:lang w:val="es-ES" w:eastAsia="es-ES"/>
        </w:rPr>
        <w:t xml:space="preserve"> </w:t>
      </w:r>
      <w:r w:rsidRPr="00802909" w:rsidR="00655434">
        <w:rPr>
          <w:color w:val="auto"/>
          <w:lang w:val="es-ES" w:eastAsia="es-ES"/>
        </w:rPr>
        <w:t xml:space="preserve">Proponente Plural </w:t>
      </w:r>
      <w:r w:rsidRPr="00802909">
        <w:rPr>
          <w:color w:val="auto"/>
          <w:lang w:val="es-ES" w:eastAsia="es-ES"/>
        </w:rPr>
        <w:t>y</w:t>
      </w:r>
      <w:r w:rsidRPr="00802909" w:rsidR="002644ED">
        <w:rPr>
          <w:color w:val="auto"/>
          <w:lang w:val="es-ES" w:eastAsia="es-ES"/>
        </w:rPr>
        <w:t xml:space="preserve"> </w:t>
      </w:r>
      <w:r w:rsidRPr="00802909">
        <w:rPr>
          <w:color w:val="auto"/>
          <w:lang w:val="es-ES" w:eastAsia="es-ES"/>
        </w:rPr>
        <w:t>en</w:t>
      </w:r>
      <w:r w:rsidRPr="00802909" w:rsidR="002644ED">
        <w:rPr>
          <w:color w:val="auto"/>
          <w:lang w:val="es-ES" w:eastAsia="es-ES"/>
        </w:rPr>
        <w:t xml:space="preserve"> </w:t>
      </w:r>
      <w:r w:rsidRPr="00802909">
        <w:rPr>
          <w:color w:val="auto"/>
          <w:lang w:val="es-ES" w:eastAsia="es-ES"/>
        </w:rPr>
        <w:t>el</w:t>
      </w:r>
      <w:r w:rsidRPr="00802909" w:rsidR="002644ED">
        <w:rPr>
          <w:color w:val="auto"/>
          <w:lang w:val="es-ES" w:eastAsia="es-ES"/>
        </w:rPr>
        <w:t xml:space="preserve"> </w:t>
      </w:r>
      <w:r w:rsidRPr="00802909">
        <w:rPr>
          <w:color w:val="auto"/>
          <w:lang w:val="es-ES" w:eastAsia="es-ES"/>
        </w:rPr>
        <w:t>caso</w:t>
      </w:r>
      <w:r w:rsidRPr="00802909" w:rsidR="002644ED">
        <w:rPr>
          <w:color w:val="auto"/>
          <w:lang w:val="es-ES" w:eastAsia="es-ES"/>
        </w:rPr>
        <w:t xml:space="preserve"> </w:t>
      </w:r>
      <w:r w:rsidRPr="00802909">
        <w:rPr>
          <w:color w:val="auto"/>
          <w:lang w:val="es-ES" w:eastAsia="es-ES"/>
        </w:rPr>
        <w:t>del</w:t>
      </w:r>
      <w:r w:rsidRPr="00802909" w:rsidR="002644ED">
        <w:rPr>
          <w:color w:val="auto"/>
          <w:lang w:val="es-ES" w:eastAsia="es-ES"/>
        </w:rPr>
        <w:t xml:space="preserve"> </w:t>
      </w:r>
      <w:r w:rsidRPr="00802909">
        <w:rPr>
          <w:color w:val="auto"/>
          <w:lang w:val="es-ES" w:eastAsia="es-ES"/>
        </w:rPr>
        <w:t>integrante</w:t>
      </w:r>
      <w:r w:rsidRPr="00802909" w:rsidR="002644ED">
        <w:rPr>
          <w:color w:val="auto"/>
          <w:lang w:val="es-ES" w:eastAsia="es-ES"/>
        </w:rPr>
        <w:t xml:space="preserve"> </w:t>
      </w:r>
      <w:r w:rsidRPr="00802909">
        <w:rPr>
          <w:color w:val="auto"/>
          <w:lang w:val="es-ES" w:eastAsia="es-ES"/>
        </w:rPr>
        <w:t>persona</w:t>
      </w:r>
      <w:r w:rsidRPr="00802909" w:rsidR="002644ED">
        <w:rPr>
          <w:color w:val="auto"/>
          <w:lang w:val="es-ES" w:eastAsia="es-ES"/>
        </w:rPr>
        <w:t xml:space="preserve"> </w:t>
      </w:r>
      <w:r w:rsidRPr="00802909">
        <w:rPr>
          <w:color w:val="auto"/>
          <w:lang w:val="es-ES" w:eastAsia="es-ES"/>
        </w:rPr>
        <w:t>jurídica,</w:t>
      </w:r>
      <w:r w:rsidRPr="00802909" w:rsidR="002644ED">
        <w:rPr>
          <w:color w:val="auto"/>
          <w:lang w:val="es-ES" w:eastAsia="es-ES"/>
        </w:rPr>
        <w:t xml:space="preserve"> </w:t>
      </w:r>
      <w:r w:rsidRPr="00802909">
        <w:rPr>
          <w:color w:val="auto"/>
          <w:lang w:val="es-ES" w:eastAsia="es-ES"/>
        </w:rPr>
        <w:t>por</w:t>
      </w:r>
      <w:r w:rsidRPr="00802909" w:rsidR="002644ED">
        <w:rPr>
          <w:color w:val="auto"/>
          <w:lang w:val="es-ES" w:eastAsia="es-ES"/>
        </w:rPr>
        <w:t xml:space="preserve"> </w:t>
      </w:r>
      <w:r w:rsidRPr="00802909">
        <w:rPr>
          <w:color w:val="auto"/>
          <w:lang w:val="es-ES" w:eastAsia="es-ES"/>
        </w:rPr>
        <w:t>el</w:t>
      </w:r>
      <w:r w:rsidRPr="00802909" w:rsidR="002644ED">
        <w:rPr>
          <w:color w:val="auto"/>
          <w:lang w:val="es-ES" w:eastAsia="es-ES"/>
        </w:rPr>
        <w:t xml:space="preserve"> </w:t>
      </w:r>
      <w:r w:rsidRPr="00802909" w:rsidR="00655434">
        <w:rPr>
          <w:color w:val="auto"/>
          <w:lang w:val="es-ES" w:eastAsia="es-ES"/>
        </w:rPr>
        <w:t>R</w:t>
      </w:r>
      <w:r w:rsidRPr="00802909">
        <w:rPr>
          <w:color w:val="auto"/>
          <w:lang w:val="es-ES" w:eastAsia="es-ES"/>
        </w:rPr>
        <w:t>epresentante</w:t>
      </w:r>
      <w:r w:rsidRPr="00802909" w:rsidR="002644ED">
        <w:rPr>
          <w:color w:val="auto"/>
          <w:lang w:val="es-ES" w:eastAsia="es-ES"/>
        </w:rPr>
        <w:t xml:space="preserve"> </w:t>
      </w:r>
      <w:r w:rsidRPr="00802909" w:rsidR="00655434">
        <w:rPr>
          <w:color w:val="auto"/>
          <w:lang w:val="es-ES" w:eastAsia="es-ES"/>
        </w:rPr>
        <w:t>L</w:t>
      </w:r>
      <w:r w:rsidRPr="00802909">
        <w:rPr>
          <w:color w:val="auto"/>
          <w:lang w:val="es-ES" w:eastAsia="es-ES"/>
        </w:rPr>
        <w:t>egal</w:t>
      </w:r>
      <w:r w:rsidRPr="00802909" w:rsidR="002644ED">
        <w:rPr>
          <w:color w:val="auto"/>
          <w:lang w:val="es-ES" w:eastAsia="es-ES"/>
        </w:rPr>
        <w:t xml:space="preserve"> </w:t>
      </w:r>
      <w:r w:rsidRPr="00802909">
        <w:rPr>
          <w:color w:val="auto"/>
          <w:lang w:val="es-ES" w:eastAsia="es-ES"/>
        </w:rPr>
        <w:t>de</w:t>
      </w:r>
      <w:r w:rsidRPr="00802909" w:rsidR="002644ED">
        <w:rPr>
          <w:color w:val="auto"/>
          <w:lang w:val="es-ES" w:eastAsia="es-ES"/>
        </w:rPr>
        <w:t xml:space="preserve"> </w:t>
      </w:r>
      <w:r w:rsidRPr="00802909">
        <w:rPr>
          <w:color w:val="auto"/>
          <w:lang w:val="es-ES" w:eastAsia="es-ES"/>
        </w:rPr>
        <w:t>dicha</w:t>
      </w:r>
      <w:r w:rsidRPr="00802909" w:rsidR="002644ED">
        <w:rPr>
          <w:color w:val="auto"/>
          <w:lang w:val="es-ES" w:eastAsia="es-ES"/>
        </w:rPr>
        <w:t xml:space="preserve"> </w:t>
      </w:r>
      <w:r w:rsidRPr="00802909">
        <w:rPr>
          <w:color w:val="auto"/>
          <w:lang w:val="es-ES" w:eastAsia="es-ES"/>
        </w:rPr>
        <w:t>persona</w:t>
      </w:r>
      <w:r w:rsidRPr="00802909" w:rsidR="002644ED">
        <w:rPr>
          <w:color w:val="auto"/>
          <w:lang w:val="es-ES" w:eastAsia="es-ES"/>
        </w:rPr>
        <w:t xml:space="preserve"> </w:t>
      </w:r>
      <w:r w:rsidRPr="00802909">
        <w:rPr>
          <w:color w:val="auto"/>
          <w:lang w:val="es-ES" w:eastAsia="es-ES"/>
        </w:rPr>
        <w:t>a</w:t>
      </w:r>
      <w:r w:rsidRPr="00802909" w:rsidR="002644ED">
        <w:rPr>
          <w:color w:val="auto"/>
          <w:lang w:val="es-ES" w:eastAsia="es-ES"/>
        </w:rPr>
        <w:t xml:space="preserve"> </w:t>
      </w:r>
      <w:r w:rsidRPr="00802909">
        <w:rPr>
          <w:color w:val="auto"/>
          <w:lang w:val="es-ES" w:eastAsia="es-ES"/>
        </w:rPr>
        <w:t>través</w:t>
      </w:r>
      <w:r w:rsidRPr="00802909" w:rsidR="002644ED">
        <w:rPr>
          <w:color w:val="auto"/>
          <w:lang w:val="es-ES" w:eastAsia="es-ES"/>
        </w:rPr>
        <w:t xml:space="preserve"> </w:t>
      </w:r>
      <w:r w:rsidRPr="00802909">
        <w:rPr>
          <w:color w:val="auto"/>
          <w:lang w:val="es-ES" w:eastAsia="es-ES"/>
        </w:rPr>
        <w:t>de</w:t>
      </w:r>
      <w:r w:rsidRPr="00802909" w:rsidR="002644ED">
        <w:rPr>
          <w:color w:val="auto"/>
          <w:lang w:val="es-ES" w:eastAsia="es-ES"/>
        </w:rPr>
        <w:t xml:space="preserve"> </w:t>
      </w:r>
      <w:r w:rsidRPr="00802909" w:rsidR="00655434">
        <w:rPr>
          <w:color w:val="auto"/>
          <w:lang w:val="es-ES" w:eastAsia="es-ES"/>
        </w:rPr>
        <w:t>F</w:t>
      </w:r>
      <w:r w:rsidRPr="00802909">
        <w:rPr>
          <w:color w:val="auto"/>
          <w:lang w:val="es-ES" w:eastAsia="es-ES"/>
        </w:rPr>
        <w:t>irma</w:t>
      </w:r>
      <w:r w:rsidRPr="00802909" w:rsidR="002644ED">
        <w:rPr>
          <w:color w:val="auto"/>
          <w:lang w:val="es-ES" w:eastAsia="es-ES"/>
        </w:rPr>
        <w:t xml:space="preserve"> </w:t>
      </w:r>
      <w:r w:rsidRPr="00802909" w:rsidR="00655434">
        <w:rPr>
          <w:color w:val="auto"/>
          <w:lang w:val="es-ES" w:eastAsia="es-ES"/>
        </w:rPr>
        <w:t>M</w:t>
      </w:r>
      <w:r w:rsidRPr="00802909">
        <w:rPr>
          <w:color w:val="auto"/>
          <w:lang w:val="es-ES" w:eastAsia="es-ES"/>
        </w:rPr>
        <w:t>anuscrita,</w:t>
      </w:r>
      <w:r w:rsidRPr="00802909" w:rsidR="002644ED">
        <w:rPr>
          <w:color w:val="auto"/>
          <w:lang w:val="es-ES" w:eastAsia="es-ES"/>
        </w:rPr>
        <w:t xml:space="preserve"> </w:t>
      </w:r>
      <w:r w:rsidRPr="00802909" w:rsidR="00655434">
        <w:rPr>
          <w:color w:val="auto"/>
          <w:lang w:val="es-ES" w:eastAsia="es-ES"/>
        </w:rPr>
        <w:t>E</w:t>
      </w:r>
      <w:r w:rsidRPr="00802909">
        <w:rPr>
          <w:color w:val="auto"/>
          <w:lang w:val="es-ES" w:eastAsia="es-ES"/>
        </w:rPr>
        <w:t>lectrónica</w:t>
      </w:r>
      <w:r w:rsidRPr="00802909" w:rsidR="002644ED">
        <w:rPr>
          <w:color w:val="auto"/>
          <w:lang w:val="es-ES" w:eastAsia="es-ES"/>
        </w:rPr>
        <w:t xml:space="preserve"> </w:t>
      </w:r>
      <w:r w:rsidRPr="00802909">
        <w:rPr>
          <w:color w:val="auto"/>
          <w:lang w:val="es-ES" w:eastAsia="es-ES"/>
        </w:rPr>
        <w:t>o</w:t>
      </w:r>
      <w:r w:rsidRPr="00802909" w:rsidR="002644ED">
        <w:rPr>
          <w:color w:val="auto"/>
          <w:lang w:val="es-ES" w:eastAsia="es-ES"/>
        </w:rPr>
        <w:t xml:space="preserve"> </w:t>
      </w:r>
      <w:r w:rsidRPr="00802909" w:rsidR="00655434">
        <w:rPr>
          <w:color w:val="auto"/>
          <w:lang w:val="es-ES" w:eastAsia="es-ES"/>
        </w:rPr>
        <w:t>D</w:t>
      </w:r>
      <w:r w:rsidRPr="00802909">
        <w:rPr>
          <w:color w:val="auto"/>
          <w:lang w:val="es-ES" w:eastAsia="es-ES"/>
        </w:rPr>
        <w:t>igital</w:t>
      </w:r>
      <w:r w:rsidRPr="00802909" w:rsidR="005D29E3">
        <w:rPr>
          <w:color w:val="auto"/>
          <w:lang w:val="es-ES" w:eastAsia="es-ES"/>
        </w:rPr>
        <w:t>, o por el apoderado de cualquiera de los anteriores.</w:t>
      </w:r>
    </w:p>
    <w:p w:rsidRPr="00802909" w:rsidR="005760DB" w:rsidP="005760DB" w:rsidRDefault="005760DB" w14:paraId="4D46ACF5" w14:textId="77777777">
      <w:pPr>
        <w:tabs>
          <w:tab w:val="left" w:pos="-142"/>
        </w:tabs>
        <w:autoSpaceDE w:val="0"/>
        <w:autoSpaceDN w:val="0"/>
        <w:adjustRightInd w:val="0"/>
        <w:spacing w:after="0" w:line="276" w:lineRule="auto"/>
        <w:jc w:val="both"/>
        <w:rPr>
          <w:color w:val="auto"/>
          <w:lang w:val="es-ES" w:eastAsia="es-ES"/>
        </w:rPr>
      </w:pPr>
    </w:p>
    <w:p w:rsidRPr="00802909" w:rsidR="004B4214" w:rsidP="005760DB" w:rsidRDefault="004B4214" w14:paraId="4C14B300" w14:textId="50E61C4B">
      <w:pPr>
        <w:spacing w:after="0"/>
        <w:ind w:left="708"/>
        <w:jc w:val="both"/>
        <w:rPr>
          <w:rFonts w:eastAsia="Times New Roman" w:cs="Arial"/>
          <w:color w:val="auto"/>
          <w:sz w:val="18"/>
          <w:szCs w:val="18"/>
          <w:lang w:eastAsia="es-CO"/>
        </w:rPr>
      </w:pPr>
      <w:r w:rsidRPr="00802909">
        <w:rPr>
          <w:rFonts w:eastAsia="Arial" w:cs="Arial"/>
          <w:color w:val="auto"/>
          <w:sz w:val="18"/>
          <w:szCs w:val="18"/>
        </w:rPr>
        <w:t xml:space="preserve">(Ver conceptos: </w:t>
      </w:r>
      <w:hyperlink w:history="1" r:id="rId94">
        <w:r w:rsidRPr="00692B88" w:rsidR="005760DB">
          <w:rPr>
            <w:rStyle w:val="Hipervnculo"/>
            <w:rFonts w:eastAsia="Times New Roman" w:cs="Arial"/>
            <w:sz w:val="18"/>
            <w:szCs w:val="18"/>
          </w:rPr>
          <w:t>4201912000005683 del 12/09/2019</w:t>
        </w:r>
      </w:hyperlink>
      <w:r w:rsidRPr="00802909" w:rsidR="005760DB">
        <w:rPr>
          <w:rFonts w:eastAsia="Times New Roman" w:cs="Arial"/>
          <w:color w:val="auto"/>
          <w:sz w:val="18"/>
          <w:szCs w:val="18"/>
        </w:rPr>
        <w:t xml:space="preserve">, </w:t>
      </w:r>
      <w:hyperlink w:history="1" r:id="rId95">
        <w:r w:rsidRPr="004D50E2">
          <w:rPr>
            <w:rStyle w:val="Hipervnculo"/>
            <w:rFonts w:eastAsia="Times New Roman" w:cs="Arial"/>
            <w:sz w:val="18"/>
            <w:szCs w:val="18"/>
          </w:rPr>
          <w:t>4201912000007329 del 28/11/2019</w:t>
        </w:r>
      </w:hyperlink>
      <w:r w:rsidRPr="00802909" w:rsidR="00637BED">
        <w:rPr>
          <w:rFonts w:eastAsia="Times New Roman" w:cs="Arial"/>
          <w:color w:val="auto"/>
          <w:sz w:val="18"/>
          <w:szCs w:val="18"/>
          <w:lang w:eastAsia="es-CO"/>
        </w:rPr>
        <w:t>)</w:t>
      </w:r>
    </w:p>
    <w:p w:rsidRPr="00802909" w:rsidR="005760DB" w:rsidP="005760DB" w:rsidRDefault="005760DB" w14:paraId="278A4B49" w14:textId="77777777">
      <w:pPr>
        <w:spacing w:after="0"/>
        <w:ind w:left="708"/>
        <w:jc w:val="both"/>
        <w:rPr>
          <w:rFonts w:eastAsia="Times New Roman" w:cs="Arial"/>
          <w:color w:val="auto"/>
          <w:sz w:val="18"/>
          <w:szCs w:val="18"/>
        </w:rPr>
      </w:pPr>
    </w:p>
    <w:p w:rsidRPr="00802909" w:rsidR="00045A40" w:rsidP="005760DB" w:rsidRDefault="00045A40" w14:paraId="1C0A8425" w14:textId="28713288">
      <w:pPr>
        <w:pStyle w:val="Capitulo3"/>
        <w:spacing w:before="0" w:after="0"/>
        <w:ind w:left="964" w:hanging="680"/>
        <w:rPr>
          <w:color w:val="auto"/>
        </w:rPr>
      </w:pPr>
      <w:bookmarkStart w:name="_Toc508648270" w:id="382"/>
      <w:bookmarkStart w:name="_Toc508984054" w:id="383"/>
      <w:bookmarkStart w:name="_Toc509843885" w:id="384"/>
      <w:bookmarkStart w:name="_Toc511924792" w:id="385"/>
      <w:bookmarkStart w:name="_Toc520226881" w:id="386"/>
      <w:bookmarkStart w:name="_Toc520297851" w:id="387"/>
      <w:bookmarkStart w:name="_Toc520317116" w:id="388"/>
      <w:bookmarkStart w:name="_Toc533083719" w:id="389"/>
      <w:bookmarkStart w:name="_Toc5006150" w:id="390"/>
      <w:bookmarkStart w:name="_Hlk530414304" w:id="391"/>
      <w:bookmarkStart w:name="_Hlk511410135" w:id="392"/>
      <w:bookmarkEnd w:id="381"/>
      <w:r w:rsidRPr="00802909">
        <w:rPr>
          <w:color w:val="auto"/>
        </w:rPr>
        <w:t>CERTIFICACIÓN</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PAGOS</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SEGURIDAD</w:t>
      </w:r>
      <w:r w:rsidRPr="00802909" w:rsidR="002644ED">
        <w:rPr>
          <w:color w:val="auto"/>
        </w:rPr>
        <w:t xml:space="preserve"> </w:t>
      </w:r>
      <w:r w:rsidRPr="00802909">
        <w:rPr>
          <w:color w:val="auto"/>
        </w:rPr>
        <w:t>SOCIAL</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APORTES</w:t>
      </w:r>
      <w:r w:rsidRPr="00802909" w:rsidR="002644ED">
        <w:rPr>
          <w:color w:val="auto"/>
        </w:rPr>
        <w:t xml:space="preserve"> </w:t>
      </w:r>
      <w:r w:rsidRPr="00802909">
        <w:rPr>
          <w:color w:val="auto"/>
        </w:rPr>
        <w:t>LEGALES</w:t>
      </w:r>
      <w:bookmarkEnd w:id="382"/>
      <w:bookmarkEnd w:id="383"/>
      <w:bookmarkEnd w:id="384"/>
      <w:bookmarkEnd w:id="385"/>
      <w:bookmarkEnd w:id="386"/>
      <w:bookmarkEnd w:id="387"/>
      <w:bookmarkEnd w:id="388"/>
      <w:bookmarkEnd w:id="389"/>
      <w:bookmarkEnd w:id="390"/>
    </w:p>
    <w:p w:rsidRPr="00802909" w:rsidR="00B63911" w:rsidP="00CA32D3" w:rsidRDefault="00B63911" w14:paraId="1A237831" w14:textId="1B4F9EAE">
      <w:pPr>
        <w:pStyle w:val="InviasNormal"/>
        <w:numPr>
          <w:ilvl w:val="2"/>
          <w:numId w:val="29"/>
        </w:numPr>
        <w:spacing w:line="276" w:lineRule="auto"/>
        <w:rPr>
          <w:rFonts w:ascii="Arial" w:hAnsi="Arial" w:eastAsia="Arial" w:cs="Arial"/>
          <w:b/>
          <w:bCs/>
          <w:color w:val="auto"/>
          <w:sz w:val="20"/>
          <w:szCs w:val="20"/>
          <w:lang w:val="es-CO"/>
        </w:rPr>
      </w:pPr>
      <w:bookmarkStart w:name="_Hlk530414327" w:id="393"/>
      <w:bookmarkEnd w:id="391"/>
      <w:r w:rsidRPr="00802909">
        <w:rPr>
          <w:rFonts w:ascii="Arial" w:hAnsi="Arial" w:eastAsia="Arial" w:cs="Arial"/>
          <w:b/>
          <w:bCs/>
          <w:color w:val="auto"/>
          <w:sz w:val="20"/>
          <w:szCs w:val="20"/>
          <w:lang w:val="es-CO"/>
        </w:rPr>
        <w:t>PERSONAS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JURÍDICAS</w:t>
      </w:r>
    </w:p>
    <w:p w:rsidRPr="00802909" w:rsidR="00045A40" w:rsidP="00CA32D3" w:rsidRDefault="007E46F2" w14:paraId="657B1C6C" w14:textId="41C11CB5">
      <w:pPr>
        <w:spacing w:line="276" w:lineRule="auto"/>
        <w:jc w:val="both"/>
        <w:rPr>
          <w:rFonts w:ascii="Arial,Times New Roman" w:hAnsi="Arial,Times New Roman" w:eastAsia="Arial,Times New Roman" w:cs="Arial,Times New Roman"/>
          <w:color w:val="auto"/>
          <w:lang w:val="es-ES" w:eastAsia="es-ES"/>
        </w:rPr>
      </w:pPr>
      <w:bookmarkStart w:name="_Hlk516152939" w:id="394"/>
      <w:bookmarkEnd w:id="393"/>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w:t>
      </w:r>
      <w:r w:rsidRPr="00802909" w:rsidR="00B63911">
        <w:rPr>
          <w:color w:val="auto"/>
          <w:lang w:val="es-ES" w:eastAsia="es-ES"/>
        </w:rPr>
        <w:t>roponente</w:t>
      </w:r>
      <w:r w:rsidRPr="00802909" w:rsidR="002644ED">
        <w:rPr>
          <w:rFonts w:ascii="Arial,Times New Roman" w:hAnsi="Arial,Times New Roman" w:eastAsia="Arial,Times New Roman" w:cs="Arial,Times New Roman"/>
          <w:color w:val="auto"/>
          <w:lang w:val="es-ES" w:eastAsia="es-ES"/>
        </w:rPr>
        <w:t xml:space="preserve"> </w:t>
      </w:r>
      <w:r w:rsidRPr="00802909" w:rsidR="00B63911">
        <w:rPr>
          <w:color w:val="auto"/>
          <w:lang w:val="es-ES" w:eastAsia="es-ES"/>
        </w:rPr>
        <w:t>persona</w:t>
      </w:r>
      <w:r w:rsidRPr="00802909" w:rsidR="002644ED">
        <w:rPr>
          <w:rFonts w:ascii="Arial,Times New Roman" w:hAnsi="Arial,Times New Roman" w:eastAsia="Arial,Times New Roman" w:cs="Arial,Times New Roman"/>
          <w:color w:val="auto"/>
          <w:lang w:val="es-ES" w:eastAsia="es-ES"/>
        </w:rPr>
        <w:t xml:space="preserve"> </w:t>
      </w:r>
      <w:r w:rsidRPr="00802909" w:rsidR="00B63911">
        <w:rPr>
          <w:color w:val="auto"/>
          <w:lang w:val="es-ES" w:eastAsia="es-ES"/>
        </w:rPr>
        <w:t>jurídica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presentar</w:t>
      </w:r>
      <w:r w:rsidRPr="00802909" w:rsidR="002644ED">
        <w:rPr>
          <w:rFonts w:ascii="Arial,Times New Roman" w:hAnsi="Arial,Times New Roman" w:eastAsia="Arial,Times New Roman" w:cs="Arial,Times New Roman"/>
          <w:color w:val="auto"/>
          <w:lang w:val="es-ES" w:eastAsia="es-ES"/>
        </w:rPr>
        <w:t xml:space="preserve"> </w:t>
      </w:r>
      <w:r w:rsidRPr="00802909" w:rsidR="00986F3E">
        <w:rPr>
          <w:color w:val="auto"/>
          <w:lang w:val="es-ES" w:eastAsia="es-ES"/>
        </w:rPr>
        <w:t xml:space="preserve">el </w:t>
      </w:r>
      <w:r w:rsidRPr="00802909" w:rsidR="00DB5B4D">
        <w:rPr>
          <w:color w:val="auto"/>
        </w:rPr>
        <w:fldChar w:fldCharType="begin"/>
      </w:r>
      <w:r w:rsidRPr="00802909" w:rsidR="00DB5B4D">
        <w:rPr>
          <w:rFonts w:eastAsia="Times New Roman" w:cs="Arial"/>
          <w:bCs/>
          <w:color w:val="auto"/>
          <w:szCs w:val="20"/>
          <w:lang w:val="es-ES" w:eastAsia="es-ES"/>
        </w:rPr>
        <w:instrText xml:space="preserve"> REF _Ref511657135 \h </w:instrText>
      </w:r>
      <w:r w:rsidRPr="00802909" w:rsidR="00CA32D3">
        <w:rPr>
          <w:color w:val="auto"/>
        </w:rPr>
        <w:instrText xml:space="preserve"> \* MERGEFORMAT </w:instrText>
      </w:r>
      <w:r w:rsidRPr="00802909" w:rsidR="00DB5B4D">
        <w:rPr>
          <w:color w:val="auto"/>
        </w:rPr>
      </w:r>
      <w:r w:rsidRPr="00802909" w:rsidR="00DB5B4D">
        <w:rPr>
          <w:rFonts w:eastAsia="Times New Roman" w:cs="Arial"/>
          <w:bCs/>
          <w:color w:val="auto"/>
          <w:szCs w:val="20"/>
          <w:lang w:val="es-ES" w:eastAsia="es-ES"/>
        </w:rPr>
        <w:fldChar w:fldCharType="separate"/>
      </w:r>
      <w:r w:rsidRPr="00802909" w:rsidR="004B4689">
        <w:rPr>
          <w:rFonts w:eastAsia="Arial" w:cs="Arial"/>
          <w:color w:val="auto"/>
          <w:szCs w:val="20"/>
        </w:rPr>
        <w:t>Formato 6 – Pagos de seguridad social y aportes legales</w:t>
      </w:r>
      <w:r w:rsidRPr="00802909" w:rsidR="00DB5B4D">
        <w:rPr>
          <w:color w:val="auto"/>
        </w:rPr>
        <w:fldChar w:fldCharType="end"/>
      </w:r>
      <w:r w:rsidRPr="00802909" w:rsidR="002644ED">
        <w:rPr>
          <w:rFonts w:ascii="Arial,Times New Roman" w:hAnsi="Arial,Times New Roman" w:eastAsia="Arial,Times New Roman" w:cs="Arial,Times New Roman"/>
          <w:color w:val="auto"/>
          <w:lang w:val="es-ES" w:eastAsia="es-ES"/>
        </w:rPr>
        <w:t xml:space="preserve"> </w:t>
      </w:r>
      <w:r w:rsidRPr="00802909" w:rsidR="00986F3E">
        <w:rPr>
          <w:color w:val="auto"/>
          <w:lang w:val="es-ES" w:eastAsia="es-ES"/>
        </w:rPr>
        <w:t xml:space="preserve">suscrito </w:t>
      </w:r>
      <w:r w:rsidRPr="00802909">
        <w:rPr>
          <w:color w:val="auto"/>
          <w:lang w:val="es-ES" w:eastAsia="es-ES"/>
        </w:rPr>
        <w:t>por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sidR="00986F3E">
        <w:rPr>
          <w:color w:val="auto"/>
          <w:lang w:val="es-ES" w:eastAsia="es-ES"/>
        </w:rPr>
        <w:t>Revisor Fiscal</w:t>
      </w:r>
      <w:r w:rsidRPr="00802909">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acuerdo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requerimientos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Ley,</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sidR="00986F3E">
        <w:rPr>
          <w:color w:val="auto"/>
          <w:lang w:val="es-ES" w:eastAsia="es-ES"/>
        </w:rPr>
        <w:t>R</w:t>
      </w:r>
      <w:r w:rsidRPr="00802909">
        <w:rPr>
          <w:color w:val="auto"/>
          <w:lang w:val="es-ES" w:eastAsia="es-ES"/>
        </w:rPr>
        <w:t>epresentante</w:t>
      </w:r>
      <w:r w:rsidRPr="00802909" w:rsidR="002644ED">
        <w:rPr>
          <w:rFonts w:ascii="Arial,Times New Roman" w:hAnsi="Arial,Times New Roman" w:eastAsia="Arial,Times New Roman" w:cs="Arial,Times New Roman"/>
          <w:color w:val="auto"/>
          <w:lang w:val="es-ES" w:eastAsia="es-ES"/>
        </w:rPr>
        <w:t xml:space="preserve"> </w:t>
      </w:r>
      <w:r w:rsidRPr="00802909" w:rsidR="00986F3E">
        <w:rPr>
          <w:color w:val="auto"/>
          <w:lang w:val="es-ES" w:eastAsia="es-ES"/>
        </w:rPr>
        <w:t>L</w:t>
      </w:r>
      <w:r w:rsidRPr="00802909">
        <w:rPr>
          <w:color w:val="auto"/>
          <w:lang w:val="es-ES" w:eastAsia="es-ES"/>
        </w:rPr>
        <w:t>egal,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bajo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gravedad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juramento,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cuando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requiera</w:t>
      </w:r>
      <w:r w:rsidRPr="00802909" w:rsidR="002644ED">
        <w:rPr>
          <w:rFonts w:ascii="Arial,Times New Roman" w:hAnsi="Arial,Times New Roman" w:eastAsia="Arial,Times New Roman" w:cs="Arial,Times New Roman"/>
          <w:color w:val="auto"/>
          <w:lang w:val="es-ES" w:eastAsia="es-ES"/>
        </w:rPr>
        <w:t xml:space="preserve"> </w:t>
      </w:r>
      <w:r w:rsidRPr="00802909" w:rsidR="00986F3E">
        <w:rPr>
          <w:color w:val="auto"/>
          <w:lang w:val="es-ES" w:eastAsia="es-ES"/>
        </w:rPr>
        <w:t>Revisor Fiscal</w:t>
      </w:r>
      <w:r w:rsidRPr="00802909">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que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conste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pago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aportes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empleados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sistemas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salud,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riesgos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profesionales,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pensiones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aportes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Cajas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Compensación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Familiar,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Instituto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Colombiano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Bienestar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Familiar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Servicio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Nacional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Aprendizaje,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cuando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ello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haya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lugar</w:t>
      </w:r>
      <w:r w:rsidRPr="00802909" w:rsidR="00201DAC">
        <w:rPr>
          <w:rFonts w:ascii="Arial,Times New Roman" w:hAnsi="Arial,Times New Roman" w:eastAsia="Arial,Times New Roman" w:cs="Arial,Times New Roman"/>
          <w:color w:val="auto"/>
          <w:lang w:val="es-ES" w:eastAsia="es-ES"/>
        </w:rPr>
        <w:t>.</w:t>
      </w:r>
    </w:p>
    <w:p w:rsidRPr="000C0395" w:rsidR="00986F3E" w:rsidP="002E6B82" w:rsidRDefault="00986F3E" w14:paraId="1E7CB1B4" w14:textId="618849C3">
      <w:pPr>
        <w:pStyle w:val="Prrafodelista"/>
        <w:numPr>
          <w:ilvl w:val="0"/>
          <w:numId w:val="107"/>
        </w:numPr>
        <w:spacing w:after="0"/>
        <w:jc w:val="both"/>
        <w:rPr>
          <w:rFonts w:ascii="Arial" w:hAnsi="Arial" w:eastAsiaTheme="minorHAnsi" w:cstheme="minorBidi"/>
          <w:sz w:val="20"/>
          <w:lang w:val="es-ES" w:eastAsia="es-ES"/>
        </w:rPr>
      </w:pPr>
      <w:r w:rsidRPr="000C0395">
        <w:rPr>
          <w:rFonts w:ascii="Arial" w:hAnsi="Arial" w:eastAsiaTheme="minorHAnsi" w:cstheme="minorBidi"/>
          <w:sz w:val="20"/>
          <w:lang w:val="es-ES" w:eastAsia="es-ES"/>
        </w:rPr>
        <w:t xml:space="preserve">Cuando la persona jurídica está exonerada en los términos previstos en el artículo 65 de la Ley 1819 de 2016 debe indicarlo en el </w:t>
      </w:r>
      <w:r w:rsidRPr="000C0395">
        <w:rPr>
          <w:rFonts w:ascii="Arial" w:hAnsi="Arial" w:eastAsiaTheme="minorHAnsi" w:cstheme="minorBidi"/>
          <w:sz w:val="20"/>
          <w:lang w:val="es-ES" w:eastAsia="es-ES"/>
        </w:rPr>
        <w:fldChar w:fldCharType="begin"/>
      </w:r>
      <w:r w:rsidRPr="000C0395">
        <w:rPr>
          <w:rFonts w:ascii="Arial" w:hAnsi="Arial" w:eastAsiaTheme="minorHAnsi" w:cstheme="minorBidi"/>
          <w:sz w:val="20"/>
          <w:lang w:val="es-ES" w:eastAsia="es-ES"/>
        </w:rPr>
        <w:instrText xml:space="preserve"> REF _Ref511657135 \h  \* MERGEFORMAT </w:instrText>
      </w:r>
      <w:r w:rsidRPr="000C0395">
        <w:rPr>
          <w:rFonts w:ascii="Arial" w:hAnsi="Arial" w:eastAsiaTheme="minorHAnsi" w:cstheme="minorBidi"/>
          <w:sz w:val="20"/>
          <w:lang w:val="es-ES" w:eastAsia="es-ES"/>
        </w:rPr>
      </w:r>
      <w:r w:rsidRPr="000C0395">
        <w:rPr>
          <w:rFonts w:ascii="Arial" w:hAnsi="Arial" w:eastAsiaTheme="minorHAnsi" w:cstheme="minorBidi"/>
          <w:sz w:val="20"/>
          <w:lang w:val="es-ES" w:eastAsia="es-ES"/>
        </w:rPr>
        <w:fldChar w:fldCharType="separate"/>
      </w:r>
      <w:r w:rsidRPr="000C0395" w:rsidR="004B4689">
        <w:rPr>
          <w:rFonts w:ascii="Arial" w:hAnsi="Arial" w:eastAsiaTheme="minorHAnsi" w:cstheme="minorBidi"/>
          <w:sz w:val="20"/>
          <w:lang w:val="es-ES" w:eastAsia="es-ES"/>
        </w:rPr>
        <w:t>Formato 6 – Pagos de seguridad social y aportes legales</w:t>
      </w:r>
      <w:r w:rsidRPr="000C0395">
        <w:rPr>
          <w:rFonts w:ascii="Arial" w:hAnsi="Arial" w:eastAsiaTheme="minorHAnsi" w:cstheme="minorBidi"/>
          <w:sz w:val="20"/>
          <w:lang w:val="es-ES" w:eastAsia="es-ES"/>
        </w:rPr>
        <w:fldChar w:fldCharType="end"/>
      </w:r>
      <w:r w:rsidRPr="000C0395">
        <w:rPr>
          <w:rFonts w:ascii="Arial" w:hAnsi="Arial" w:eastAsiaTheme="minorHAnsi" w:cstheme="minorBidi"/>
          <w:sz w:val="20"/>
          <w:lang w:val="es-ES" w:eastAsia="es-ES"/>
        </w:rPr>
        <w:t xml:space="preserve">. </w:t>
      </w:r>
    </w:p>
    <w:p w:rsidRPr="00802909" w:rsidR="002E6B82" w:rsidP="002E6B82" w:rsidRDefault="002E6B82" w14:paraId="4482A012" w14:textId="77777777">
      <w:pPr>
        <w:pStyle w:val="Prrafodelista"/>
        <w:spacing w:after="0"/>
        <w:jc w:val="both"/>
        <w:rPr>
          <w:rFonts w:asciiTheme="minorHAnsi" w:hAnsiTheme="minorHAnsi" w:eastAsiaTheme="minorEastAsia" w:cstheme="minorBidi"/>
          <w:sz w:val="20"/>
          <w:szCs w:val="20"/>
          <w:lang w:val="es-ES" w:eastAsia="es-ES"/>
        </w:rPr>
      </w:pPr>
    </w:p>
    <w:p w:rsidRPr="00802909" w:rsidR="51457E34" w:rsidP="25A94673" w:rsidRDefault="51457E34" w14:paraId="3F9FD5CB" w14:textId="45793625">
      <w:pPr>
        <w:spacing w:after="0" w:line="276" w:lineRule="auto"/>
        <w:jc w:val="both"/>
        <w:rPr>
          <w:color w:val="auto"/>
          <w:sz w:val="18"/>
          <w:szCs w:val="18"/>
          <w:lang w:val="es-ES" w:eastAsia="es-ES"/>
        </w:rPr>
      </w:pPr>
      <w:r w:rsidRPr="25A94673">
        <w:rPr>
          <w:rFonts w:ascii="Arial,Times New Roman" w:hAnsi="Arial,Times New Roman" w:eastAsia="Arial,Times New Roman" w:cs="Arial,Times New Roman"/>
          <w:color w:val="auto"/>
          <w:sz w:val="18"/>
          <w:szCs w:val="18"/>
          <w:lang w:val="es-ES" w:eastAsia="es-ES"/>
        </w:rPr>
        <w:t>(</w:t>
      </w:r>
      <w:r w:rsidRPr="25A94673" w:rsidR="002E6B82">
        <w:rPr>
          <w:rFonts w:ascii="Arial,Times New Roman" w:hAnsi="Arial,Times New Roman" w:eastAsia="Arial,Times New Roman" w:cs="Arial,Times New Roman"/>
          <w:color w:val="auto"/>
          <w:sz w:val="18"/>
          <w:szCs w:val="18"/>
          <w:lang w:val="es-ES" w:eastAsia="es-ES"/>
        </w:rPr>
        <w:t xml:space="preserve">Ver </w:t>
      </w:r>
      <w:r w:rsidRPr="25A94673">
        <w:rPr>
          <w:rFonts w:ascii="Arial,Times New Roman" w:hAnsi="Arial,Times New Roman" w:eastAsia="Arial,Times New Roman" w:cs="Arial,Times New Roman"/>
          <w:color w:val="auto"/>
          <w:sz w:val="18"/>
          <w:szCs w:val="18"/>
          <w:lang w:val="es-ES" w:eastAsia="es-ES"/>
        </w:rPr>
        <w:t>concepto</w:t>
      </w:r>
      <w:r w:rsidRPr="25A94673" w:rsidR="002E6B82">
        <w:rPr>
          <w:rFonts w:ascii="Arial,Times New Roman" w:hAnsi="Arial,Times New Roman" w:eastAsia="Arial,Times New Roman" w:cs="Arial,Times New Roman"/>
          <w:color w:val="auto"/>
          <w:sz w:val="18"/>
          <w:szCs w:val="18"/>
          <w:lang w:val="es-ES" w:eastAsia="es-ES"/>
        </w:rPr>
        <w:t>s</w:t>
      </w:r>
      <w:r w:rsidRPr="25A94673">
        <w:rPr>
          <w:rFonts w:ascii="Arial,Times New Roman" w:hAnsi="Arial,Times New Roman" w:eastAsia="Arial,Times New Roman" w:cs="Arial,Times New Roman"/>
          <w:color w:val="auto"/>
          <w:sz w:val="18"/>
          <w:szCs w:val="18"/>
          <w:lang w:val="es-ES" w:eastAsia="es-ES"/>
        </w:rPr>
        <w:t xml:space="preserve">: </w:t>
      </w:r>
      <w:hyperlink w:history="1" r:id="rId96">
        <w:r w:rsidRPr="003D7EE1">
          <w:rPr>
            <w:rStyle w:val="Hipervnculo"/>
            <w:rFonts w:ascii="Arial,Times New Roman" w:hAnsi="Arial,Times New Roman" w:eastAsia="Arial,Times New Roman" w:cs="Arial,Times New Roman"/>
            <w:sz w:val="18"/>
            <w:szCs w:val="18"/>
            <w:lang w:val="es-ES" w:eastAsia="es-ES"/>
          </w:rPr>
          <w:t xml:space="preserve">4201912000006748 del </w:t>
        </w:r>
        <w:r w:rsidRPr="003D7EE1" w:rsidR="009932FF">
          <w:rPr>
            <w:rStyle w:val="Hipervnculo"/>
            <w:rFonts w:ascii="Arial,Times New Roman" w:hAnsi="Arial,Times New Roman" w:eastAsia="Arial,Times New Roman" w:cs="Arial,Times New Roman"/>
            <w:sz w:val="18"/>
            <w:szCs w:val="18"/>
            <w:lang w:val="es-ES" w:eastAsia="es-ES"/>
          </w:rPr>
          <w:t>0</w:t>
        </w:r>
        <w:r w:rsidRPr="003D7EE1">
          <w:rPr>
            <w:rStyle w:val="Hipervnculo"/>
            <w:rFonts w:ascii="Arial,Times New Roman" w:hAnsi="Arial,Times New Roman" w:eastAsia="Arial,Times New Roman" w:cs="Arial,Times New Roman"/>
            <w:sz w:val="18"/>
            <w:szCs w:val="18"/>
            <w:lang w:val="es-ES" w:eastAsia="es-ES"/>
          </w:rPr>
          <w:t>6/11/2019</w:t>
        </w:r>
      </w:hyperlink>
      <w:r w:rsidRPr="25A94673" w:rsidR="26D89672">
        <w:rPr>
          <w:rFonts w:ascii="Arial,Times New Roman" w:hAnsi="Arial,Times New Roman" w:eastAsia="Arial,Times New Roman" w:cs="Arial,Times New Roman"/>
          <w:color w:val="auto"/>
          <w:sz w:val="18"/>
          <w:szCs w:val="18"/>
          <w:lang w:val="es-ES" w:eastAsia="es-ES"/>
        </w:rPr>
        <w:t xml:space="preserve">, </w:t>
      </w:r>
      <w:hyperlink w:history="1" r:id="rId97">
        <w:r w:rsidRPr="00B92FAE" w:rsidR="26D89672">
          <w:rPr>
            <w:rStyle w:val="Hipervnculo"/>
            <w:rFonts w:ascii="Arial,Times New Roman" w:hAnsi="Arial,Times New Roman" w:eastAsia="Arial,Times New Roman" w:cs="Arial,Times New Roman"/>
            <w:sz w:val="18"/>
            <w:szCs w:val="18"/>
            <w:lang w:val="es-ES" w:eastAsia="es-ES"/>
          </w:rPr>
          <w:t>4201912000006783 del 14/11/2019</w:t>
        </w:r>
      </w:hyperlink>
      <w:r w:rsidRPr="25A94673" w:rsidR="3C05777D">
        <w:rPr>
          <w:rFonts w:ascii="Arial,Times New Roman" w:hAnsi="Arial,Times New Roman" w:eastAsia="Arial,Times New Roman" w:cs="Arial,Times New Roman"/>
          <w:color w:val="auto"/>
          <w:sz w:val="18"/>
          <w:szCs w:val="18"/>
          <w:lang w:val="es-ES" w:eastAsia="es-ES"/>
        </w:rPr>
        <w:t xml:space="preserve">, </w:t>
      </w:r>
      <w:hyperlink w:history="1" r:id="rId98">
        <w:r w:rsidRPr="00B92FAE" w:rsidR="3C05777D">
          <w:rPr>
            <w:rStyle w:val="Hipervnculo"/>
            <w:rFonts w:eastAsia="Times New Roman" w:cs="Arial"/>
            <w:sz w:val="18"/>
            <w:szCs w:val="18"/>
            <w:lang w:val="es-MX"/>
          </w:rPr>
          <w:t xml:space="preserve">C−141 </w:t>
        </w:r>
        <w:r w:rsidRPr="00B92FAE" w:rsidR="3C05777D">
          <w:rPr>
            <w:rStyle w:val="Hipervnculo"/>
            <w:rFonts w:eastAsia="Times New Roman" w:cs="Arial"/>
            <w:sz w:val="18"/>
            <w:szCs w:val="18"/>
            <w:lang w:eastAsia="es-CO"/>
          </w:rPr>
          <w:t>de 03/03/2020</w:t>
        </w:r>
      </w:hyperlink>
      <w:r w:rsidRPr="25A94673" w:rsidR="3C05777D">
        <w:rPr>
          <w:rFonts w:eastAsia="Times New Roman" w:cs="Arial"/>
          <w:color w:val="auto"/>
          <w:sz w:val="18"/>
          <w:szCs w:val="18"/>
          <w:lang w:eastAsia="es-CO"/>
        </w:rPr>
        <w:t>)</w:t>
      </w:r>
    </w:p>
    <w:p w:rsidRPr="00802909" w:rsidR="002E6B82" w:rsidP="002E6B82" w:rsidRDefault="002E6B82" w14:paraId="59F96E3E" w14:textId="77777777">
      <w:pPr>
        <w:spacing w:after="0" w:line="276" w:lineRule="auto"/>
        <w:jc w:val="both"/>
        <w:rPr>
          <w:rFonts w:ascii="Arial,Times New Roman" w:hAnsi="Arial,Times New Roman" w:eastAsia="Arial,Times New Roman" w:cs="Arial,Times New Roman"/>
          <w:color w:val="auto"/>
          <w:sz w:val="18"/>
          <w:szCs w:val="18"/>
          <w:lang w:val="es-ES" w:eastAsia="es-ES"/>
        </w:rPr>
      </w:pPr>
    </w:p>
    <w:p w:rsidRPr="00802909" w:rsidR="007E46F2" w:rsidP="002E6B82" w:rsidRDefault="007E46F2" w14:paraId="4425F56F" w14:textId="510738B5">
      <w:pPr>
        <w:spacing w:after="0" w:line="276" w:lineRule="auto"/>
        <w:jc w:val="both"/>
        <w:rPr>
          <w:color w:val="auto"/>
          <w:lang w:val="es-ES" w:eastAsia="es-ES"/>
        </w:rPr>
      </w:pPr>
      <w:r w:rsidRPr="00802909">
        <w:rPr>
          <w:color w:val="auto"/>
          <w:lang w:val="es-ES" w:eastAsia="es-ES"/>
        </w:rPr>
        <w:t>Esta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misma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previsión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aplica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personas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jurídicas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extranjeras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domicilio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sucursal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Colombia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cuales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deberán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acreditar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este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requisito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respecto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personal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vinculado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Colombia.</w:t>
      </w:r>
    </w:p>
    <w:p w:rsidRPr="00802909" w:rsidR="000C0395" w:rsidP="002E6B82" w:rsidRDefault="000C0395" w14:paraId="4B629BA5" w14:textId="77777777">
      <w:pPr>
        <w:spacing w:after="0" w:line="276" w:lineRule="auto"/>
        <w:jc w:val="both"/>
        <w:rPr>
          <w:color w:val="auto"/>
          <w:lang w:val="es-ES" w:eastAsia="es-ES"/>
        </w:rPr>
      </w:pPr>
    </w:p>
    <w:p w:rsidRPr="00802909" w:rsidR="00B63911" w:rsidP="00CA32D3" w:rsidRDefault="00B63911" w14:paraId="7383036F" w14:textId="4AE2EDFF">
      <w:pPr>
        <w:pStyle w:val="InviasNormal"/>
        <w:numPr>
          <w:ilvl w:val="2"/>
          <w:numId w:val="29"/>
        </w:numPr>
        <w:spacing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PERSONAS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NATURALES</w:t>
      </w:r>
      <w:r w:rsidRPr="00802909" w:rsidR="002644ED">
        <w:rPr>
          <w:rFonts w:ascii="Arial" w:hAnsi="Arial" w:eastAsia="Arial" w:cs="Arial"/>
          <w:b/>
          <w:bCs/>
          <w:color w:val="auto"/>
          <w:sz w:val="20"/>
          <w:szCs w:val="20"/>
          <w:lang w:val="es-CO"/>
        </w:rPr>
        <w:t xml:space="preserve"> </w:t>
      </w:r>
    </w:p>
    <w:p w:rsidRPr="00802909" w:rsidR="00B63911" w:rsidP="00CA32D3" w:rsidRDefault="00B63911" w14:paraId="2354C630" w14:textId="530AD555">
      <w:pPr>
        <w:spacing w:line="276" w:lineRule="auto"/>
        <w:jc w:val="both"/>
        <w:rPr>
          <w:rFonts w:eastAsia="Arial" w:cs="Arial"/>
          <w:color w:val="auto"/>
          <w:lang w:val="es-ES"/>
        </w:rPr>
      </w:pPr>
      <w:r w:rsidRPr="00802909">
        <w:rPr>
          <w:color w:val="auto"/>
          <w:lang w:val="es-ES"/>
        </w:rPr>
        <w:t>El</w:t>
      </w:r>
      <w:r w:rsidRPr="00802909" w:rsidR="002644ED">
        <w:rPr>
          <w:rFonts w:eastAsia="Arial" w:cs="Arial"/>
          <w:color w:val="auto"/>
          <w:lang w:val="es-ES"/>
        </w:rPr>
        <w:t xml:space="preserve"> </w:t>
      </w:r>
      <w:r w:rsidRPr="00802909">
        <w:rPr>
          <w:color w:val="auto"/>
          <w:lang w:val="es-ES"/>
        </w:rPr>
        <w:t>Proponente</w:t>
      </w:r>
      <w:r w:rsidRPr="00802909" w:rsidR="002644ED">
        <w:rPr>
          <w:rFonts w:eastAsia="Arial" w:cs="Arial"/>
          <w:color w:val="auto"/>
          <w:lang w:val="es-ES"/>
        </w:rPr>
        <w:t xml:space="preserve"> </w:t>
      </w:r>
      <w:r w:rsidRPr="00802909">
        <w:rPr>
          <w:color w:val="auto"/>
          <w:lang w:val="es-ES"/>
        </w:rPr>
        <w:t>persona</w:t>
      </w:r>
      <w:r w:rsidRPr="00802909" w:rsidR="002644ED">
        <w:rPr>
          <w:rFonts w:eastAsia="Arial" w:cs="Arial"/>
          <w:color w:val="auto"/>
          <w:lang w:val="es-ES"/>
        </w:rPr>
        <w:t xml:space="preserve"> </w:t>
      </w:r>
      <w:r w:rsidRPr="00802909">
        <w:rPr>
          <w:color w:val="auto"/>
          <w:lang w:val="es-ES"/>
        </w:rPr>
        <w:t>natural</w:t>
      </w:r>
      <w:r w:rsidRPr="00802909" w:rsidR="002644ED">
        <w:rPr>
          <w:rFonts w:eastAsia="Arial" w:cs="Arial"/>
          <w:color w:val="auto"/>
          <w:lang w:val="es-ES"/>
        </w:rPr>
        <w:t xml:space="preserve"> </w:t>
      </w:r>
      <w:r w:rsidRPr="00802909" w:rsidR="00986F3E">
        <w:rPr>
          <w:color w:val="auto"/>
          <w:lang w:val="es-ES"/>
        </w:rPr>
        <w:t>deberá</w:t>
      </w:r>
      <w:r w:rsidRPr="00802909" w:rsidR="002644ED">
        <w:rPr>
          <w:rFonts w:eastAsia="Arial" w:cs="Arial"/>
          <w:color w:val="auto"/>
          <w:lang w:val="es-ES"/>
        </w:rPr>
        <w:t xml:space="preserve"> </w:t>
      </w:r>
      <w:r w:rsidRPr="00802909">
        <w:rPr>
          <w:color w:val="auto"/>
          <w:lang w:val="es-ES"/>
        </w:rPr>
        <w:t>presentar</w:t>
      </w:r>
      <w:r w:rsidRPr="00802909" w:rsidR="002644ED">
        <w:rPr>
          <w:rFonts w:eastAsia="Arial" w:cs="Arial"/>
          <w:color w:val="auto"/>
          <w:lang w:val="es-ES"/>
        </w:rPr>
        <w:t xml:space="preserve"> </w:t>
      </w:r>
      <w:r w:rsidRPr="00802909" w:rsidR="00986F3E">
        <w:rPr>
          <w:color w:val="auto"/>
          <w:lang w:val="es-ES"/>
        </w:rPr>
        <w:t xml:space="preserve">el </w:t>
      </w:r>
      <w:r w:rsidRPr="00802909" w:rsidR="001C2460">
        <w:rPr>
          <w:color w:val="auto"/>
        </w:rPr>
        <w:fldChar w:fldCharType="begin"/>
      </w:r>
      <w:r w:rsidRPr="00802909" w:rsidR="001C2460">
        <w:rPr>
          <w:rFonts w:eastAsia="Times New Roman" w:cs="Arial"/>
          <w:bCs/>
          <w:color w:val="auto"/>
          <w:szCs w:val="20"/>
          <w:lang w:val="es-ES" w:eastAsia="es-ES"/>
        </w:rPr>
        <w:instrText xml:space="preserve"> REF _Ref511657135 \h </w:instrText>
      </w:r>
      <w:r w:rsidRPr="00802909" w:rsidR="00CA32D3">
        <w:rPr>
          <w:color w:val="auto"/>
        </w:rPr>
        <w:instrText xml:space="preserve"> \* MERGEFORMAT </w:instrText>
      </w:r>
      <w:r w:rsidRPr="00802909" w:rsidR="001C2460">
        <w:rPr>
          <w:color w:val="auto"/>
        </w:rPr>
      </w:r>
      <w:r w:rsidRPr="00802909" w:rsidR="001C2460">
        <w:rPr>
          <w:rFonts w:eastAsia="Times New Roman" w:cs="Arial"/>
          <w:bCs/>
          <w:color w:val="auto"/>
          <w:szCs w:val="20"/>
          <w:lang w:val="es-ES" w:eastAsia="es-ES"/>
        </w:rPr>
        <w:fldChar w:fldCharType="separate"/>
      </w:r>
      <w:r w:rsidRPr="00802909" w:rsidR="004B4689">
        <w:rPr>
          <w:rFonts w:eastAsia="Arial" w:cs="Arial"/>
          <w:color w:val="auto"/>
          <w:szCs w:val="20"/>
        </w:rPr>
        <w:t>Formato 6 – Pagos de seguridad social y aportes legales</w:t>
      </w:r>
      <w:r w:rsidRPr="00802909" w:rsidR="001C2460">
        <w:rPr>
          <w:color w:val="auto"/>
        </w:rPr>
        <w:fldChar w:fldCharType="end"/>
      </w:r>
      <w:r w:rsidRPr="00802909">
        <w:rPr>
          <w:rFonts w:eastAsia="Arial" w:cs="Arial"/>
          <w:color w:val="auto"/>
          <w:lang w:val="es-ES"/>
        </w:rPr>
        <w:t>,</w:t>
      </w:r>
      <w:r w:rsidRPr="00802909" w:rsidR="002644ED">
        <w:rPr>
          <w:rFonts w:eastAsia="Arial" w:cs="Arial"/>
          <w:color w:val="auto"/>
          <w:lang w:val="es-ES"/>
        </w:rPr>
        <w:t xml:space="preserve"> </w:t>
      </w:r>
      <w:r w:rsidRPr="00802909">
        <w:rPr>
          <w:color w:val="auto"/>
          <w:lang w:val="es-ES"/>
        </w:rPr>
        <w:t>en</w:t>
      </w:r>
      <w:r w:rsidRPr="00802909" w:rsidR="002644ED">
        <w:rPr>
          <w:rFonts w:eastAsia="Arial" w:cs="Arial"/>
          <w:color w:val="auto"/>
          <w:lang w:val="es-ES"/>
        </w:rPr>
        <w:t xml:space="preserve"> </w:t>
      </w:r>
      <w:r w:rsidRPr="00802909">
        <w:rPr>
          <w:color w:val="auto"/>
          <w:lang w:val="es-ES"/>
        </w:rPr>
        <w:t>la</w:t>
      </w:r>
      <w:r w:rsidRPr="00802909" w:rsidR="002644ED">
        <w:rPr>
          <w:rFonts w:eastAsia="Arial" w:cs="Arial"/>
          <w:color w:val="auto"/>
          <w:lang w:val="es-ES"/>
        </w:rPr>
        <w:t xml:space="preserve"> </w:t>
      </w:r>
      <w:r w:rsidRPr="00802909">
        <w:rPr>
          <w:color w:val="auto"/>
          <w:lang w:val="es-ES"/>
        </w:rPr>
        <w:t>que</w:t>
      </w:r>
      <w:r w:rsidRPr="00802909" w:rsidR="002644ED">
        <w:rPr>
          <w:rFonts w:eastAsia="Arial" w:cs="Arial"/>
          <w:color w:val="auto"/>
          <w:lang w:val="es-ES"/>
        </w:rPr>
        <w:t xml:space="preserve"> </w:t>
      </w:r>
      <w:r w:rsidRPr="00802909">
        <w:rPr>
          <w:color w:val="auto"/>
          <w:lang w:val="es-ES"/>
        </w:rPr>
        <w:t>conste</w:t>
      </w:r>
      <w:r w:rsidRPr="00802909" w:rsidR="002644ED">
        <w:rPr>
          <w:rFonts w:eastAsia="Arial" w:cs="Arial"/>
          <w:color w:val="auto"/>
          <w:lang w:val="es-ES"/>
        </w:rPr>
        <w:t xml:space="preserve"> </w:t>
      </w:r>
      <w:bookmarkStart w:name="_Hlk511211004" w:id="395"/>
      <w:r w:rsidRPr="00802909">
        <w:rPr>
          <w:color w:val="auto"/>
          <w:lang w:val="es-ES"/>
        </w:rPr>
        <w:t>el</w:t>
      </w:r>
      <w:r w:rsidRPr="00802909" w:rsidR="002644ED">
        <w:rPr>
          <w:rFonts w:eastAsia="Arial" w:cs="Arial"/>
          <w:color w:val="auto"/>
          <w:lang w:val="es-ES"/>
        </w:rPr>
        <w:t xml:space="preserve"> </w:t>
      </w:r>
      <w:r w:rsidRPr="00802909">
        <w:rPr>
          <w:color w:val="auto"/>
          <w:lang w:val="es-ES"/>
        </w:rPr>
        <w:t>pago</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sus</w:t>
      </w:r>
      <w:r w:rsidRPr="00802909" w:rsidR="002644ED">
        <w:rPr>
          <w:rFonts w:eastAsia="Arial" w:cs="Arial"/>
          <w:color w:val="auto"/>
          <w:lang w:val="es-ES"/>
        </w:rPr>
        <w:t xml:space="preserve"> </w:t>
      </w:r>
      <w:r w:rsidRPr="00802909">
        <w:rPr>
          <w:color w:val="auto"/>
          <w:lang w:val="es-ES"/>
        </w:rPr>
        <w:t>aportes</w:t>
      </w:r>
      <w:r w:rsidRPr="00802909" w:rsidR="002644ED">
        <w:rPr>
          <w:rFonts w:eastAsia="Arial" w:cs="Arial"/>
          <w:color w:val="auto"/>
          <w:lang w:val="es-ES"/>
        </w:rPr>
        <w:t xml:space="preserve"> </w:t>
      </w:r>
      <w:r w:rsidRPr="00802909">
        <w:rPr>
          <w:color w:val="auto"/>
          <w:lang w:val="es-ES"/>
        </w:rPr>
        <w:t>y</w:t>
      </w:r>
      <w:r w:rsidRPr="00802909" w:rsidR="002644ED">
        <w:rPr>
          <w:rFonts w:eastAsia="Arial" w:cs="Arial"/>
          <w:color w:val="auto"/>
          <w:lang w:val="es-ES"/>
        </w:rPr>
        <w:t xml:space="preserve"> </w:t>
      </w:r>
      <w:r w:rsidRPr="00802909">
        <w:rPr>
          <w:color w:val="auto"/>
          <w:lang w:val="es-ES"/>
        </w:rPr>
        <w:t>el</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sus</w:t>
      </w:r>
      <w:r w:rsidRPr="00802909" w:rsidR="002644ED">
        <w:rPr>
          <w:rFonts w:eastAsia="Arial" w:cs="Arial"/>
          <w:color w:val="auto"/>
          <w:lang w:val="es-ES"/>
        </w:rPr>
        <w:t xml:space="preserve"> </w:t>
      </w:r>
      <w:r w:rsidRPr="00802909">
        <w:rPr>
          <w:color w:val="auto"/>
          <w:lang w:val="es-ES"/>
        </w:rPr>
        <w:t>empleados</w:t>
      </w:r>
      <w:r w:rsidRPr="00802909" w:rsidR="002644ED">
        <w:rPr>
          <w:rFonts w:eastAsia="Arial" w:cs="Arial"/>
          <w:color w:val="auto"/>
          <w:lang w:val="es-ES"/>
        </w:rPr>
        <w:t xml:space="preserve"> </w:t>
      </w:r>
      <w:r w:rsidRPr="00802909">
        <w:rPr>
          <w:color w:val="auto"/>
          <w:lang w:val="es-ES"/>
        </w:rPr>
        <w:t>a</w:t>
      </w:r>
      <w:r w:rsidRPr="00802909" w:rsidR="002644ED">
        <w:rPr>
          <w:rFonts w:eastAsia="Arial" w:cs="Arial"/>
          <w:color w:val="auto"/>
          <w:lang w:val="es-ES"/>
        </w:rPr>
        <w:t xml:space="preserve"> </w:t>
      </w:r>
      <w:r w:rsidRPr="00802909">
        <w:rPr>
          <w:color w:val="auto"/>
          <w:lang w:val="es-ES"/>
        </w:rPr>
        <w:t>los</w:t>
      </w:r>
      <w:r w:rsidRPr="00802909" w:rsidR="002644ED">
        <w:rPr>
          <w:rFonts w:eastAsia="Arial" w:cs="Arial"/>
          <w:color w:val="auto"/>
          <w:lang w:val="es-ES"/>
        </w:rPr>
        <w:t xml:space="preserve"> </w:t>
      </w:r>
      <w:r w:rsidRPr="00802909">
        <w:rPr>
          <w:color w:val="auto"/>
          <w:lang w:val="es-ES"/>
        </w:rPr>
        <w:t>sistemas</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salud,</w:t>
      </w:r>
      <w:r w:rsidRPr="00802909" w:rsidR="002644ED">
        <w:rPr>
          <w:rFonts w:eastAsia="Arial" w:cs="Arial"/>
          <w:color w:val="auto"/>
          <w:lang w:val="es-ES"/>
        </w:rPr>
        <w:t xml:space="preserve"> </w:t>
      </w:r>
      <w:r w:rsidRPr="00802909">
        <w:rPr>
          <w:color w:val="auto"/>
          <w:lang w:val="es-ES"/>
        </w:rPr>
        <w:t>riesgos</w:t>
      </w:r>
      <w:r w:rsidRPr="00802909" w:rsidR="002644ED">
        <w:rPr>
          <w:rFonts w:eastAsia="Arial" w:cs="Arial"/>
          <w:color w:val="auto"/>
          <w:lang w:val="es-ES"/>
        </w:rPr>
        <w:t xml:space="preserve"> </w:t>
      </w:r>
      <w:r w:rsidRPr="00802909">
        <w:rPr>
          <w:color w:val="auto"/>
          <w:lang w:val="es-ES"/>
        </w:rPr>
        <w:t>profesionales,</w:t>
      </w:r>
      <w:r w:rsidRPr="00802909" w:rsidR="002644ED">
        <w:rPr>
          <w:rFonts w:eastAsia="Arial" w:cs="Arial"/>
          <w:color w:val="auto"/>
          <w:lang w:val="es-ES"/>
        </w:rPr>
        <w:t xml:space="preserve"> </w:t>
      </w:r>
      <w:r w:rsidRPr="00802909">
        <w:rPr>
          <w:color w:val="auto"/>
          <w:lang w:val="es-ES"/>
        </w:rPr>
        <w:t>pensiones</w:t>
      </w:r>
      <w:r w:rsidRPr="00802909" w:rsidR="002644ED">
        <w:rPr>
          <w:rFonts w:eastAsia="Arial" w:cs="Arial"/>
          <w:color w:val="auto"/>
          <w:lang w:val="es-ES"/>
        </w:rPr>
        <w:t xml:space="preserve"> </w:t>
      </w:r>
      <w:r w:rsidRPr="00802909">
        <w:rPr>
          <w:color w:val="auto"/>
          <w:lang w:val="es-ES"/>
        </w:rPr>
        <w:t>y</w:t>
      </w:r>
      <w:r w:rsidRPr="00802909" w:rsidR="002644ED">
        <w:rPr>
          <w:rFonts w:eastAsia="Arial" w:cs="Arial"/>
          <w:color w:val="auto"/>
          <w:lang w:val="es-ES"/>
        </w:rPr>
        <w:t xml:space="preserve"> </w:t>
      </w:r>
      <w:r w:rsidRPr="00802909">
        <w:rPr>
          <w:color w:val="auto"/>
          <w:lang w:val="es-ES"/>
        </w:rPr>
        <w:t>aportes</w:t>
      </w:r>
      <w:r w:rsidRPr="00802909" w:rsidR="002644ED">
        <w:rPr>
          <w:rFonts w:eastAsia="Arial" w:cs="Arial"/>
          <w:color w:val="auto"/>
          <w:lang w:val="es-ES"/>
        </w:rPr>
        <w:t xml:space="preserve"> </w:t>
      </w:r>
      <w:r w:rsidRPr="00802909">
        <w:rPr>
          <w:color w:val="auto"/>
          <w:lang w:val="es-ES"/>
        </w:rPr>
        <w:t>a</w:t>
      </w:r>
      <w:r w:rsidRPr="00802909" w:rsidR="002644ED">
        <w:rPr>
          <w:rFonts w:eastAsia="Arial" w:cs="Arial"/>
          <w:color w:val="auto"/>
          <w:lang w:val="es-ES"/>
        </w:rPr>
        <w:t xml:space="preserve"> </w:t>
      </w:r>
      <w:r w:rsidRPr="00802909">
        <w:rPr>
          <w:color w:val="auto"/>
          <w:lang w:val="es-ES"/>
        </w:rPr>
        <w:t>las</w:t>
      </w:r>
      <w:r w:rsidRPr="00802909" w:rsidR="002644ED">
        <w:rPr>
          <w:rFonts w:eastAsia="Arial" w:cs="Arial"/>
          <w:color w:val="auto"/>
          <w:lang w:val="es-ES"/>
        </w:rPr>
        <w:t xml:space="preserve"> </w:t>
      </w:r>
      <w:r w:rsidRPr="00802909">
        <w:rPr>
          <w:color w:val="auto"/>
          <w:lang w:val="es-ES"/>
        </w:rPr>
        <w:t>Cajas</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Compensación</w:t>
      </w:r>
      <w:r w:rsidRPr="00802909" w:rsidR="002644ED">
        <w:rPr>
          <w:rFonts w:eastAsia="Arial" w:cs="Arial"/>
          <w:color w:val="auto"/>
          <w:lang w:val="es-ES"/>
        </w:rPr>
        <w:t xml:space="preserve"> </w:t>
      </w:r>
      <w:r w:rsidRPr="00802909">
        <w:rPr>
          <w:color w:val="auto"/>
          <w:lang w:val="es-ES"/>
        </w:rPr>
        <w:t>Familiar,</w:t>
      </w:r>
      <w:r w:rsidRPr="00802909" w:rsidR="002644ED">
        <w:rPr>
          <w:rFonts w:eastAsia="Arial" w:cs="Arial"/>
          <w:color w:val="auto"/>
          <w:lang w:val="es-ES"/>
        </w:rPr>
        <w:t xml:space="preserve"> </w:t>
      </w:r>
      <w:r w:rsidRPr="00802909">
        <w:rPr>
          <w:color w:val="auto"/>
          <w:lang w:val="es-ES"/>
        </w:rPr>
        <w:t>Instituto</w:t>
      </w:r>
      <w:r w:rsidRPr="00802909" w:rsidR="002644ED">
        <w:rPr>
          <w:rFonts w:eastAsia="Arial" w:cs="Arial"/>
          <w:color w:val="auto"/>
          <w:lang w:val="es-ES"/>
        </w:rPr>
        <w:t xml:space="preserve"> </w:t>
      </w:r>
      <w:r w:rsidRPr="00802909">
        <w:rPr>
          <w:color w:val="auto"/>
          <w:lang w:val="es-ES"/>
        </w:rPr>
        <w:t>Colombiano</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Bienestar</w:t>
      </w:r>
      <w:r w:rsidRPr="00802909" w:rsidR="002644ED">
        <w:rPr>
          <w:rFonts w:eastAsia="Arial" w:cs="Arial"/>
          <w:color w:val="auto"/>
          <w:lang w:val="es-ES"/>
        </w:rPr>
        <w:t xml:space="preserve"> </w:t>
      </w:r>
      <w:r w:rsidRPr="00802909">
        <w:rPr>
          <w:color w:val="auto"/>
          <w:lang w:val="es-ES"/>
        </w:rPr>
        <w:t>Familiar</w:t>
      </w:r>
      <w:r w:rsidRPr="00802909" w:rsidR="002644ED">
        <w:rPr>
          <w:rFonts w:eastAsia="Arial" w:cs="Arial"/>
          <w:color w:val="auto"/>
          <w:lang w:val="es-ES"/>
        </w:rPr>
        <w:t xml:space="preserve"> </w:t>
      </w:r>
      <w:r w:rsidRPr="00802909">
        <w:rPr>
          <w:color w:val="auto"/>
          <w:lang w:val="es-ES"/>
        </w:rPr>
        <w:t>y</w:t>
      </w:r>
      <w:r w:rsidRPr="00802909" w:rsidR="002644ED">
        <w:rPr>
          <w:rFonts w:eastAsia="Arial" w:cs="Arial"/>
          <w:color w:val="auto"/>
          <w:lang w:val="es-ES"/>
        </w:rPr>
        <w:t xml:space="preserve"> </w:t>
      </w:r>
      <w:r w:rsidRPr="00802909">
        <w:rPr>
          <w:color w:val="auto"/>
          <w:lang w:val="es-ES"/>
        </w:rPr>
        <w:t>Servicio</w:t>
      </w:r>
      <w:r w:rsidRPr="00802909" w:rsidR="002644ED">
        <w:rPr>
          <w:rFonts w:eastAsia="Arial" w:cs="Arial"/>
          <w:color w:val="auto"/>
          <w:lang w:val="es-ES"/>
        </w:rPr>
        <w:t xml:space="preserve"> </w:t>
      </w:r>
      <w:r w:rsidRPr="00802909">
        <w:rPr>
          <w:color w:val="auto"/>
          <w:lang w:val="es-ES"/>
        </w:rPr>
        <w:t>Nacional</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Aprendizaje,</w:t>
      </w:r>
      <w:r w:rsidRPr="00802909" w:rsidR="002644ED">
        <w:rPr>
          <w:rFonts w:eastAsia="Arial" w:cs="Arial"/>
          <w:color w:val="auto"/>
          <w:lang w:val="es-ES"/>
        </w:rPr>
        <w:t xml:space="preserve"> </w:t>
      </w:r>
      <w:r w:rsidRPr="00802909">
        <w:rPr>
          <w:color w:val="auto"/>
          <w:lang w:val="es-ES"/>
        </w:rPr>
        <w:t>cuando</w:t>
      </w:r>
      <w:r w:rsidRPr="00802909" w:rsidR="002644ED">
        <w:rPr>
          <w:rFonts w:eastAsia="Arial" w:cs="Arial"/>
          <w:color w:val="auto"/>
          <w:lang w:val="es-ES"/>
        </w:rPr>
        <w:t xml:space="preserve"> </w:t>
      </w:r>
      <w:r w:rsidRPr="00802909">
        <w:rPr>
          <w:color w:val="auto"/>
          <w:lang w:val="es-ES"/>
        </w:rPr>
        <w:t>a</w:t>
      </w:r>
      <w:r w:rsidRPr="00802909" w:rsidR="002644ED">
        <w:rPr>
          <w:rFonts w:eastAsia="Arial" w:cs="Arial"/>
          <w:color w:val="auto"/>
          <w:lang w:val="es-ES"/>
        </w:rPr>
        <w:t xml:space="preserve"> </w:t>
      </w:r>
      <w:r w:rsidRPr="00802909">
        <w:rPr>
          <w:color w:val="auto"/>
          <w:lang w:val="es-ES"/>
        </w:rPr>
        <w:t>ello</w:t>
      </w:r>
      <w:r w:rsidRPr="00802909" w:rsidR="002644ED">
        <w:rPr>
          <w:rFonts w:eastAsia="Arial" w:cs="Arial"/>
          <w:color w:val="auto"/>
          <w:lang w:val="es-ES"/>
        </w:rPr>
        <w:t xml:space="preserve"> </w:t>
      </w:r>
      <w:r w:rsidRPr="00802909">
        <w:rPr>
          <w:color w:val="auto"/>
          <w:lang w:val="es-ES"/>
        </w:rPr>
        <w:t>haya</w:t>
      </w:r>
      <w:r w:rsidRPr="00802909" w:rsidR="002644ED">
        <w:rPr>
          <w:rFonts w:eastAsia="Arial" w:cs="Arial"/>
          <w:color w:val="auto"/>
          <w:lang w:val="es-ES"/>
        </w:rPr>
        <w:t xml:space="preserve"> </w:t>
      </w:r>
      <w:r w:rsidRPr="00802909">
        <w:rPr>
          <w:color w:val="auto"/>
          <w:lang w:val="es-ES"/>
        </w:rPr>
        <w:t>lugar</w:t>
      </w:r>
      <w:bookmarkEnd w:id="395"/>
      <w:r w:rsidRPr="00802909" w:rsidR="001E1E4E">
        <w:rPr>
          <w:color w:val="auto"/>
          <w:lang w:val="es-ES"/>
        </w:rPr>
        <w:t xml:space="preserve">, junto con las planillas de pago </w:t>
      </w:r>
      <w:r w:rsidRPr="00802909" w:rsidR="004D5D06">
        <w:rPr>
          <w:color w:val="auto"/>
          <w:lang w:val="es-ES"/>
        </w:rPr>
        <w:t>respectivas</w:t>
      </w:r>
      <w:r w:rsidRPr="00802909">
        <w:rPr>
          <w:color w:val="auto"/>
          <w:lang w:val="es-ES"/>
        </w:rPr>
        <w:t>.</w:t>
      </w:r>
      <w:r w:rsidRPr="00802909" w:rsidR="002644ED">
        <w:rPr>
          <w:rFonts w:eastAsia="Arial" w:cs="Arial"/>
          <w:color w:val="auto"/>
          <w:lang w:val="es-ES"/>
        </w:rPr>
        <w:t xml:space="preserve"> </w:t>
      </w:r>
    </w:p>
    <w:p w:rsidRPr="00802909" w:rsidR="00986F3E" w:rsidP="00CA32D3" w:rsidRDefault="00986F3E" w14:paraId="1A802148" w14:textId="25A683BD">
      <w:pPr>
        <w:spacing w:line="276" w:lineRule="auto"/>
        <w:jc w:val="both"/>
        <w:rPr>
          <w:rFonts w:eastAsia="Arial" w:cs="Arial"/>
          <w:color w:val="auto"/>
          <w:lang w:val="es-ES"/>
        </w:rPr>
      </w:pPr>
      <w:r w:rsidRPr="00802909">
        <w:rPr>
          <w:color w:val="auto"/>
          <w:lang w:val="es-ES"/>
        </w:rPr>
        <w:t>Cuando el Proponente sea una persona natural sin personal, deberá acreditar el pago de sus aportes descritos cuando a ello haya lugar de acuerdo con la normativa aplicable</w:t>
      </w:r>
      <w:r w:rsidRPr="00802909">
        <w:rPr>
          <w:rFonts w:eastAsia="Arial" w:cs="Arial"/>
          <w:color w:val="auto"/>
          <w:lang w:val="es-ES"/>
        </w:rPr>
        <w:t>. </w:t>
      </w:r>
    </w:p>
    <w:p w:rsidRPr="00802909" w:rsidR="003433B8" w:rsidP="00A541A2" w:rsidRDefault="003433B8" w14:paraId="726204E7" w14:textId="7E68B114">
      <w:pPr>
        <w:spacing w:after="0" w:line="276" w:lineRule="auto"/>
        <w:jc w:val="both"/>
        <w:rPr>
          <w:rFonts w:eastAsia="Arial" w:cs="Arial"/>
          <w:color w:val="auto"/>
          <w:lang w:val="es-ES"/>
        </w:rPr>
      </w:pPr>
      <w:r w:rsidRPr="00802909">
        <w:rPr>
          <w:color w:val="auto"/>
          <w:lang w:val="es-ES"/>
        </w:rPr>
        <w:lastRenderedPageBreak/>
        <w:t>Esta misma previsión aplica para las personas naturales extranjeras con domicilio en Colombia las cuales deberán acreditar este requisito respecto del personal vinculado en Colombia</w:t>
      </w:r>
      <w:r w:rsidRPr="00802909">
        <w:rPr>
          <w:rFonts w:eastAsia="Arial" w:cs="Arial"/>
          <w:color w:val="auto"/>
          <w:lang w:val="es-ES"/>
        </w:rPr>
        <w:t xml:space="preserve">. </w:t>
      </w:r>
    </w:p>
    <w:p w:rsidRPr="00802909" w:rsidR="00A541A2" w:rsidP="00A541A2" w:rsidRDefault="00A541A2" w14:paraId="115E389D" w14:textId="77777777">
      <w:pPr>
        <w:spacing w:after="0" w:line="276" w:lineRule="auto"/>
        <w:jc w:val="both"/>
        <w:rPr>
          <w:rFonts w:eastAsia="Arial" w:cs="Arial"/>
          <w:color w:val="auto"/>
          <w:lang w:val="es-ES"/>
        </w:rPr>
      </w:pPr>
    </w:p>
    <w:p w:rsidRPr="00802909" w:rsidR="00E9641E" w:rsidP="00A541A2" w:rsidRDefault="00E9641E" w14:paraId="5EB46F12" w14:textId="5A44CC86">
      <w:pPr>
        <w:spacing w:after="0" w:line="276" w:lineRule="auto"/>
        <w:jc w:val="both"/>
        <w:rPr>
          <w:rFonts w:eastAsia="Arial" w:cs="Arial"/>
          <w:color w:val="auto"/>
          <w:sz w:val="18"/>
          <w:szCs w:val="18"/>
          <w:lang w:val="es-ES"/>
        </w:rPr>
      </w:pPr>
      <w:r w:rsidRPr="25A94673">
        <w:rPr>
          <w:rFonts w:eastAsia="Arial" w:cs="Arial"/>
          <w:color w:val="auto"/>
          <w:sz w:val="18"/>
          <w:szCs w:val="18"/>
          <w:lang w:val="es-ES"/>
        </w:rPr>
        <w:t xml:space="preserve">(Ver conceptos: </w:t>
      </w:r>
      <w:hyperlink w:history="1" r:id="rId99">
        <w:r w:rsidRPr="00265B64">
          <w:rPr>
            <w:rStyle w:val="Hipervnculo"/>
            <w:rFonts w:eastAsia="Arial" w:cs="Arial"/>
            <w:sz w:val="18"/>
            <w:szCs w:val="18"/>
            <w:lang w:val="es-ES"/>
          </w:rPr>
          <w:t>4201912000008455 del 07/01/2020</w:t>
        </w:r>
      </w:hyperlink>
      <w:r w:rsidRPr="25A94673">
        <w:rPr>
          <w:rFonts w:eastAsia="Arial" w:cs="Arial"/>
          <w:color w:val="auto"/>
          <w:sz w:val="18"/>
          <w:szCs w:val="18"/>
          <w:lang w:val="es-ES"/>
        </w:rPr>
        <w:t xml:space="preserve">, </w:t>
      </w:r>
      <w:hyperlink w:history="1" r:id="rId100">
        <w:r w:rsidRPr="00D9185C">
          <w:rPr>
            <w:rStyle w:val="Hipervnculo"/>
            <w:rFonts w:eastAsia="Arial" w:cs="Arial"/>
            <w:sz w:val="18"/>
            <w:szCs w:val="18"/>
            <w:lang w:val="es-ES"/>
          </w:rPr>
          <w:t>4201912000006748 del 06/11/2019</w:t>
        </w:r>
      </w:hyperlink>
      <w:hyperlink w:history="1" r:id="rId101">
        <w:r w:rsidRPr="00464A32">
          <w:rPr>
            <w:rStyle w:val="Hipervnculo"/>
            <w:rFonts w:eastAsia="Arial" w:cs="Arial"/>
            <w:sz w:val="18"/>
            <w:szCs w:val="18"/>
            <w:lang w:val="es-ES"/>
          </w:rPr>
          <w:t>, 4201912000006783 del 14/11/2019</w:t>
        </w:r>
      </w:hyperlink>
      <w:r w:rsidRPr="25A94673" w:rsidR="272A26EF">
        <w:rPr>
          <w:rFonts w:eastAsia="Arial" w:cs="Arial"/>
          <w:color w:val="auto"/>
          <w:sz w:val="18"/>
          <w:szCs w:val="18"/>
          <w:lang w:val="es-ES"/>
        </w:rPr>
        <w:t xml:space="preserve">, </w:t>
      </w:r>
    </w:p>
    <w:p w:rsidRPr="00802909" w:rsidR="00A541A2" w:rsidP="00A541A2" w:rsidRDefault="00A541A2" w14:paraId="55FD51CF" w14:textId="77777777">
      <w:pPr>
        <w:spacing w:after="0" w:line="276" w:lineRule="auto"/>
        <w:jc w:val="both"/>
        <w:rPr>
          <w:rFonts w:eastAsia="Arial" w:cs="Arial"/>
          <w:color w:val="auto"/>
          <w:sz w:val="18"/>
          <w:szCs w:val="18"/>
          <w:lang w:val="es-ES"/>
        </w:rPr>
      </w:pPr>
    </w:p>
    <w:p w:rsidRPr="00802909" w:rsidR="00DC252E" w:rsidP="00A541A2" w:rsidRDefault="00DC252E" w14:paraId="1CF4CD31" w14:textId="77777777">
      <w:pPr>
        <w:pStyle w:val="InviasNormal"/>
        <w:numPr>
          <w:ilvl w:val="2"/>
          <w:numId w:val="29"/>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PROPONENTES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PLURALES</w:t>
      </w:r>
      <w:r w:rsidRPr="00802909" w:rsidR="002644ED">
        <w:rPr>
          <w:rFonts w:ascii="Arial" w:hAnsi="Arial" w:eastAsia="Arial" w:cs="Arial"/>
          <w:b/>
          <w:bCs/>
          <w:color w:val="auto"/>
          <w:sz w:val="20"/>
          <w:szCs w:val="20"/>
          <w:lang w:val="es-CO"/>
        </w:rPr>
        <w:t xml:space="preserve"> </w:t>
      </w:r>
    </w:p>
    <w:p w:rsidRPr="00802909" w:rsidR="00171A23" w:rsidP="00A541A2" w:rsidRDefault="00DC252E" w14:paraId="7A3A0F55" w14:textId="0844E717">
      <w:pPr>
        <w:spacing w:after="0" w:line="276" w:lineRule="auto"/>
        <w:jc w:val="both"/>
        <w:rPr>
          <w:color w:val="auto"/>
        </w:rPr>
      </w:pPr>
      <w:r w:rsidRPr="00802909">
        <w:rPr>
          <w:color w:val="auto"/>
        </w:rPr>
        <w:t>Cada</w:t>
      </w:r>
      <w:r w:rsidRPr="00802909" w:rsidR="002644ED">
        <w:rPr>
          <w:rFonts w:eastAsia="Arial" w:cs="Arial"/>
          <w:color w:val="auto"/>
        </w:rPr>
        <w:t xml:space="preserve"> </w:t>
      </w:r>
      <w:r w:rsidRPr="00802909">
        <w:rPr>
          <w:color w:val="auto"/>
        </w:rPr>
        <w:t>uno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integrantes</w:t>
      </w:r>
      <w:r w:rsidRPr="00802909" w:rsidR="002644ED">
        <w:rPr>
          <w:rFonts w:eastAsia="Arial" w:cs="Arial"/>
          <w:color w:val="auto"/>
        </w:rPr>
        <w:t xml:space="preserve"> </w:t>
      </w:r>
      <w:r w:rsidRPr="00802909">
        <w:rPr>
          <w:color w:val="auto"/>
        </w:rPr>
        <w:t>de</w:t>
      </w:r>
      <w:r w:rsidRPr="00802909" w:rsidR="00C86081">
        <w:rPr>
          <w:color w:val="auto"/>
        </w:rPr>
        <w:t xml:space="preserve">l </w:t>
      </w:r>
      <w:r w:rsidRPr="00802909" w:rsidR="00692FD4">
        <w:rPr>
          <w:color w:val="auto"/>
        </w:rPr>
        <w:t>Proponente</w:t>
      </w:r>
      <w:r w:rsidRPr="00802909" w:rsidR="002644ED">
        <w:rPr>
          <w:rFonts w:eastAsia="Arial" w:cs="Arial"/>
          <w:color w:val="auto"/>
        </w:rPr>
        <w:t xml:space="preserve"> </w:t>
      </w:r>
      <w:r w:rsidRPr="00802909">
        <w:rPr>
          <w:color w:val="auto"/>
        </w:rPr>
        <w:t>Plural</w:t>
      </w:r>
      <w:r w:rsidRPr="00802909" w:rsidR="002644ED">
        <w:rPr>
          <w:rFonts w:eastAsia="Arial" w:cs="Arial"/>
          <w:color w:val="auto"/>
        </w:rPr>
        <w:t xml:space="preserve"> </w:t>
      </w:r>
      <w:r w:rsidRPr="00802909" w:rsidR="00C86081">
        <w:rPr>
          <w:color w:val="auto"/>
        </w:rPr>
        <w:t xml:space="preserve">debe </w:t>
      </w:r>
      <w:r w:rsidRPr="00802909">
        <w:rPr>
          <w:color w:val="auto"/>
        </w:rPr>
        <w:t>suscribir</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separado</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declaración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tratan</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anteriores</w:t>
      </w:r>
      <w:r w:rsidRPr="00802909" w:rsidR="002644ED">
        <w:rPr>
          <w:rFonts w:eastAsia="Arial" w:cs="Arial"/>
          <w:color w:val="auto"/>
        </w:rPr>
        <w:t xml:space="preserve"> </w:t>
      </w:r>
      <w:r w:rsidRPr="00802909">
        <w:rPr>
          <w:color w:val="auto"/>
        </w:rPr>
        <w:t>numerales.</w:t>
      </w:r>
      <w:r w:rsidRPr="00802909" w:rsidR="00A62CB5">
        <w:rPr>
          <w:color w:val="auto"/>
        </w:rPr>
        <w:t xml:space="preserve"> </w:t>
      </w:r>
    </w:p>
    <w:p w:rsidRPr="00802909" w:rsidR="00A541A2" w:rsidP="00A541A2" w:rsidRDefault="00A541A2" w14:paraId="56621507" w14:textId="77777777">
      <w:pPr>
        <w:spacing w:after="0" w:line="276" w:lineRule="auto"/>
        <w:jc w:val="both"/>
        <w:rPr>
          <w:color w:val="auto"/>
        </w:rPr>
      </w:pPr>
    </w:p>
    <w:p w:rsidRPr="00802909" w:rsidR="00A541A2" w:rsidP="25A94673" w:rsidRDefault="00171A23" w14:paraId="66932EFD" w14:textId="69C3BA54">
      <w:pPr>
        <w:spacing w:after="0" w:line="276" w:lineRule="auto"/>
        <w:jc w:val="both"/>
        <w:rPr>
          <w:rFonts w:eastAsia="Arial" w:cs="Arial"/>
          <w:color w:val="auto"/>
          <w:sz w:val="18"/>
          <w:szCs w:val="18"/>
          <w:lang w:val="es-ES"/>
        </w:rPr>
      </w:pPr>
      <w:r w:rsidRPr="25A94673">
        <w:rPr>
          <w:color w:val="auto"/>
          <w:sz w:val="18"/>
          <w:szCs w:val="18"/>
        </w:rPr>
        <w:t xml:space="preserve">(Ver </w:t>
      </w:r>
      <w:r w:rsidRPr="25A94673" w:rsidR="00A62CB5">
        <w:rPr>
          <w:color w:val="auto"/>
          <w:sz w:val="18"/>
          <w:szCs w:val="18"/>
        </w:rPr>
        <w:t>Concepto</w:t>
      </w:r>
      <w:r w:rsidRPr="25A94673">
        <w:rPr>
          <w:color w:val="auto"/>
          <w:sz w:val="18"/>
          <w:szCs w:val="18"/>
        </w:rPr>
        <w:t xml:space="preserve"> </w:t>
      </w:r>
      <w:hyperlink w:history="1" r:id="rId102">
        <w:r w:rsidRPr="0061189B" w:rsidR="009932FF">
          <w:rPr>
            <w:rStyle w:val="Hipervnculo"/>
            <w:sz w:val="18"/>
            <w:szCs w:val="18"/>
          </w:rPr>
          <w:t>C</w:t>
        </w:r>
        <w:r w:rsidRPr="0061189B" w:rsidR="009932FF">
          <w:rPr>
            <w:rStyle w:val="Hipervnculo"/>
            <w:rFonts w:eastAsia="Times New Roman" w:cs="Arial"/>
            <w:sz w:val="18"/>
            <w:szCs w:val="18"/>
            <w:lang w:val="es-MX"/>
          </w:rPr>
          <w:t>−</w:t>
        </w:r>
        <w:r w:rsidRPr="0061189B">
          <w:rPr>
            <w:rStyle w:val="Hipervnculo"/>
            <w:sz w:val="18"/>
            <w:szCs w:val="18"/>
          </w:rPr>
          <w:t xml:space="preserve">024 del </w:t>
        </w:r>
        <w:r w:rsidRPr="0061189B" w:rsidR="0050337A">
          <w:rPr>
            <w:rStyle w:val="Hipervnculo"/>
            <w:sz w:val="18"/>
            <w:szCs w:val="18"/>
          </w:rPr>
          <w:t>26/03/2020</w:t>
        </w:r>
      </w:hyperlink>
      <w:r w:rsidRPr="25A94673" w:rsidR="00E76F51">
        <w:rPr>
          <w:color w:val="auto"/>
          <w:sz w:val="18"/>
          <w:szCs w:val="18"/>
        </w:rPr>
        <w:t xml:space="preserve">, </w:t>
      </w:r>
      <w:hyperlink w:history="1" r:id="rId103">
        <w:r w:rsidRPr="0061189B" w:rsidR="00E76F51">
          <w:rPr>
            <w:rStyle w:val="Hipervnculo"/>
            <w:sz w:val="18"/>
            <w:szCs w:val="18"/>
          </w:rPr>
          <w:t>C</w:t>
        </w:r>
        <w:r w:rsidRPr="0061189B" w:rsidR="00A541A2">
          <w:rPr>
            <w:rStyle w:val="Hipervnculo"/>
            <w:rFonts w:eastAsia="Times New Roman" w:cs="Arial"/>
            <w:sz w:val="18"/>
            <w:szCs w:val="18"/>
            <w:lang w:val="es-MX"/>
          </w:rPr>
          <w:t>−</w:t>
        </w:r>
        <w:r w:rsidRPr="0061189B" w:rsidR="00E76F51">
          <w:rPr>
            <w:rStyle w:val="Hipervnculo"/>
            <w:sz w:val="18"/>
            <w:szCs w:val="18"/>
          </w:rPr>
          <w:t>141 de 03/03/2020</w:t>
        </w:r>
      </w:hyperlink>
      <w:r w:rsidR="000C0395">
        <w:rPr>
          <w:color w:val="auto"/>
          <w:sz w:val="18"/>
          <w:szCs w:val="18"/>
        </w:rPr>
        <w:t>)</w:t>
      </w:r>
      <w:r w:rsidRPr="25A94673" w:rsidR="56C9C674">
        <w:rPr>
          <w:color w:val="auto"/>
          <w:sz w:val="18"/>
          <w:szCs w:val="18"/>
        </w:rPr>
        <w:t xml:space="preserve"> </w:t>
      </w:r>
    </w:p>
    <w:p w:rsidR="25A94673" w:rsidP="25A94673" w:rsidRDefault="25A94673" w14:paraId="78FBA2E2" w14:textId="2F93BBDF">
      <w:pPr>
        <w:spacing w:after="0" w:line="276" w:lineRule="auto"/>
        <w:jc w:val="both"/>
        <w:rPr>
          <w:color w:val="auto"/>
          <w:sz w:val="18"/>
          <w:szCs w:val="18"/>
        </w:rPr>
      </w:pPr>
    </w:p>
    <w:p w:rsidRPr="00802909" w:rsidR="00C86081" w:rsidP="00A541A2" w:rsidRDefault="00C86081" w14:paraId="5FFD9926" w14:textId="58930CAD">
      <w:pPr>
        <w:pStyle w:val="InviasNormal"/>
        <w:numPr>
          <w:ilvl w:val="2"/>
          <w:numId w:val="29"/>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 xml:space="preserve">SEGURIDAD SOCIAL PARA LA SUSCRIPCIÓN DEL CONTRATO </w:t>
      </w:r>
    </w:p>
    <w:p w:rsidRPr="00802909" w:rsidR="00DC252E" w:rsidP="00CA32D3" w:rsidRDefault="00C86081" w14:paraId="7670962E" w14:textId="773840E8">
      <w:pPr>
        <w:spacing w:line="276" w:lineRule="auto"/>
        <w:jc w:val="both"/>
        <w:rPr>
          <w:rFonts w:ascii="Arial,Times New Roman" w:hAnsi="Arial,Times New Roman" w:eastAsia="Arial,Times New Roman" w:cs="Arial,Times New Roman"/>
          <w:color w:val="auto"/>
          <w:lang w:val="es-ES" w:eastAsia="es-ES"/>
        </w:rPr>
      </w:pP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adjudicatario</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debe</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presentar</w:t>
      </w:r>
      <w:r w:rsidRPr="00802909" w:rsidR="0043755D">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suscripción</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respectivo</w:t>
      </w:r>
      <w:r w:rsidRPr="00802909" w:rsidR="002644ED">
        <w:rPr>
          <w:rFonts w:ascii="Arial,Times New Roman" w:hAnsi="Arial,Times New Roman" w:eastAsia="Arial,Times New Roman" w:cs="Arial,Times New Roman"/>
          <w:color w:val="auto"/>
          <w:lang w:val="es-ES" w:eastAsia="es-ES"/>
        </w:rPr>
        <w:t xml:space="preserve"> </w:t>
      </w:r>
      <w:r w:rsidRPr="00802909" w:rsidR="0043755D">
        <w:rPr>
          <w:color w:val="auto"/>
          <w:lang w:val="es-ES" w:eastAsia="es-ES"/>
        </w:rPr>
        <w:t>C</w:t>
      </w:r>
      <w:r w:rsidRPr="00802909" w:rsidR="00DC252E">
        <w:rPr>
          <w:color w:val="auto"/>
          <w:lang w:val="es-ES" w:eastAsia="es-ES"/>
        </w:rPr>
        <w:t>ontrato</w:t>
      </w:r>
      <w:r w:rsidRPr="00802909" w:rsidR="0043755D">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ante</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dependencia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respectiva,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declaración</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donde</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acredite</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pago</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correspondiente</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seguridad</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social</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aportes</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legales</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cuando</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ello</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haya</w:t>
      </w:r>
      <w:r w:rsidRPr="00802909" w:rsidR="002644ED">
        <w:rPr>
          <w:rFonts w:ascii="Arial,Times New Roman" w:hAnsi="Arial,Times New Roman" w:eastAsia="Arial,Times New Roman" w:cs="Arial,Times New Roman"/>
          <w:color w:val="auto"/>
          <w:lang w:val="es-ES" w:eastAsia="es-ES"/>
        </w:rPr>
        <w:t xml:space="preserve"> </w:t>
      </w:r>
      <w:r w:rsidRPr="00802909" w:rsidR="00DC252E">
        <w:rPr>
          <w:color w:val="auto"/>
          <w:lang w:val="es-ES" w:eastAsia="es-ES"/>
        </w:rPr>
        <w:t>lugar.</w:t>
      </w:r>
      <w:r w:rsidRPr="00802909" w:rsidR="002644ED">
        <w:rPr>
          <w:rFonts w:ascii="Arial,Times New Roman" w:hAnsi="Arial,Times New Roman" w:eastAsia="Arial,Times New Roman" w:cs="Arial,Times New Roman"/>
          <w:color w:val="auto"/>
          <w:lang w:val="es-ES" w:eastAsia="es-ES"/>
        </w:rPr>
        <w:t xml:space="preserve"> </w:t>
      </w:r>
    </w:p>
    <w:p w:rsidRPr="00802909" w:rsidR="00B63911" w:rsidP="007C4722" w:rsidRDefault="00DC252E" w14:paraId="690422C3" w14:textId="600A0D53">
      <w:pPr>
        <w:spacing w:after="0" w:line="276" w:lineRule="auto"/>
        <w:jc w:val="both"/>
        <w:rPr>
          <w:color w:val="auto"/>
          <w:lang w:val="es-ES" w:eastAsia="es-ES"/>
        </w:rPr>
      </w:pP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caso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que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sidR="009E184C">
        <w:rPr>
          <w:color w:val="auto"/>
          <w:lang w:val="es-ES" w:eastAsia="es-ES"/>
        </w:rPr>
        <w:t>adjudicatario</w:t>
      </w:r>
      <w:r w:rsidRPr="00802909">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persona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natural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jurídica,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tenga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haya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tenido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dentro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sidR="00FB5A29">
        <w:rPr>
          <w:color w:val="auto"/>
          <w:lang w:val="es-ES" w:eastAsia="es-ES"/>
        </w:rPr>
        <w:t>seis</w:t>
      </w:r>
      <w:r w:rsidRPr="00802909" w:rsidR="002644ED">
        <w:rPr>
          <w:rFonts w:ascii="Arial,Times New Roman" w:hAnsi="Arial,Times New Roman" w:eastAsia="Arial,Times New Roman" w:cs="Arial,Times New Roman"/>
          <w:color w:val="auto"/>
          <w:lang w:val="es-ES" w:eastAsia="es-ES"/>
        </w:rPr>
        <w:t xml:space="preserve"> </w:t>
      </w:r>
      <w:r w:rsidRPr="00802909" w:rsidR="00FB5A29">
        <w:rPr>
          <w:rFonts w:ascii="Arial,Times New Roman" w:hAnsi="Arial,Times New Roman" w:eastAsia="Arial,Times New Roman" w:cs="Arial,Times New Roman"/>
          <w:color w:val="auto"/>
          <w:lang w:val="es-ES" w:eastAsia="es-ES"/>
        </w:rPr>
        <w:t>(</w:t>
      </w:r>
      <w:r w:rsidRPr="00802909">
        <w:rPr>
          <w:color w:val="auto"/>
          <w:lang w:val="es-ES" w:eastAsia="es-ES"/>
        </w:rPr>
        <w:t>6</w:t>
      </w:r>
      <w:r w:rsidRPr="00802909" w:rsidR="00FB5A29">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meses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anteriores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fecha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sidR="00CF09C9">
        <w:rPr>
          <w:color w:val="auto"/>
          <w:lang w:val="es-ES" w:eastAsia="es-ES"/>
        </w:rPr>
        <w:t xml:space="preserve">firma del Contrato </w:t>
      </w:r>
      <w:r w:rsidRPr="00802909">
        <w:rPr>
          <w:color w:val="auto"/>
          <w:lang w:val="es-ES" w:eastAsia="es-ES"/>
        </w:rPr>
        <w:t>personal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cargo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esté</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obligado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efectuar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pago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aportes</w:t>
      </w:r>
      <w:r w:rsidRPr="00802909" w:rsidR="002644ED">
        <w:rPr>
          <w:rFonts w:ascii="Arial,Times New Roman" w:hAnsi="Arial,Times New Roman" w:eastAsia="Arial,Times New Roman" w:cs="Arial,Times New Roman"/>
          <w:color w:val="auto"/>
          <w:lang w:val="es-ES" w:eastAsia="es-ES"/>
        </w:rPr>
        <w:t xml:space="preserve"> </w:t>
      </w:r>
      <w:r w:rsidRPr="00802909" w:rsidR="00CF09C9">
        <w:rPr>
          <w:color w:val="auto"/>
          <w:lang w:val="es-ES" w:eastAsia="es-ES"/>
        </w:rPr>
        <w:t>l</w:t>
      </w:r>
      <w:r w:rsidRPr="00802909">
        <w:rPr>
          <w:color w:val="auto"/>
          <w:lang w:val="es-ES" w:eastAsia="es-ES"/>
        </w:rPr>
        <w:t>egales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seguridad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social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bajo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gravedad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juramento,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indicar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esta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circunstancia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mencionada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certificación.</w:t>
      </w:r>
    </w:p>
    <w:p w:rsidRPr="00802909" w:rsidR="007C4722" w:rsidP="007C4722" w:rsidRDefault="007C4722" w14:paraId="7CAE0D67" w14:textId="77777777">
      <w:pPr>
        <w:spacing w:after="0" w:line="276" w:lineRule="auto"/>
        <w:jc w:val="both"/>
        <w:rPr>
          <w:color w:val="auto"/>
          <w:lang w:val="es-ES" w:eastAsia="es-ES"/>
        </w:rPr>
      </w:pPr>
    </w:p>
    <w:p w:rsidRPr="009932FF" w:rsidR="00E76F51" w:rsidP="007C4722" w:rsidRDefault="00E76F51" w14:paraId="1F595F25" w14:textId="10F112CF">
      <w:pPr>
        <w:spacing w:after="0" w:line="276" w:lineRule="auto"/>
        <w:jc w:val="both"/>
        <w:rPr>
          <w:color w:val="auto"/>
          <w:sz w:val="18"/>
          <w:szCs w:val="18"/>
          <w:lang w:val="es-ES" w:eastAsia="es-ES"/>
        </w:rPr>
      </w:pPr>
      <w:r w:rsidRPr="009932FF">
        <w:rPr>
          <w:color w:val="auto"/>
          <w:sz w:val="18"/>
          <w:szCs w:val="18"/>
          <w:lang w:val="es-ES" w:eastAsia="es-ES"/>
        </w:rPr>
        <w:t xml:space="preserve">(Ver conceptos </w:t>
      </w:r>
      <w:hyperlink w:history="1" r:id="rId104">
        <w:r w:rsidRPr="0061189B" w:rsidR="007B2ABE">
          <w:rPr>
            <w:rStyle w:val="Hipervnculo"/>
            <w:sz w:val="18"/>
            <w:szCs w:val="18"/>
            <w:lang w:val="es-ES" w:eastAsia="es-ES"/>
          </w:rPr>
          <w:t>C</w:t>
        </w:r>
        <w:r w:rsidRPr="0061189B" w:rsidR="007C4722">
          <w:rPr>
            <w:rStyle w:val="Hipervnculo"/>
            <w:rFonts w:eastAsia="Times New Roman" w:cs="Arial"/>
            <w:sz w:val="18"/>
            <w:szCs w:val="18"/>
            <w:lang w:val="es-MX"/>
          </w:rPr>
          <w:t>−</w:t>
        </w:r>
        <w:r w:rsidRPr="0061189B" w:rsidR="007B2ABE">
          <w:rPr>
            <w:rStyle w:val="Hipervnculo"/>
            <w:sz w:val="18"/>
            <w:szCs w:val="18"/>
            <w:lang w:val="es-ES" w:eastAsia="es-ES"/>
          </w:rPr>
          <w:t>141 de 03/03/2020</w:t>
        </w:r>
        <w:r w:rsidRPr="0061189B" w:rsidR="007C4722">
          <w:rPr>
            <w:rStyle w:val="Hipervnculo"/>
            <w:sz w:val="18"/>
            <w:szCs w:val="18"/>
            <w:lang w:val="es-ES" w:eastAsia="es-ES"/>
          </w:rPr>
          <w:t>9</w:t>
        </w:r>
      </w:hyperlink>
      <w:r w:rsidRPr="009932FF" w:rsidR="007C4722">
        <w:rPr>
          <w:color w:val="auto"/>
          <w:sz w:val="18"/>
          <w:szCs w:val="18"/>
          <w:lang w:val="es-ES" w:eastAsia="es-ES"/>
        </w:rPr>
        <w:t>)</w:t>
      </w:r>
    </w:p>
    <w:p w:rsidRPr="00802909" w:rsidR="007C4722" w:rsidP="007C4722" w:rsidRDefault="007C4722" w14:paraId="23F44C40" w14:textId="77777777">
      <w:pPr>
        <w:spacing w:after="0" w:line="276" w:lineRule="auto"/>
        <w:jc w:val="both"/>
        <w:rPr>
          <w:rFonts w:ascii="Arial,Times New Roman" w:hAnsi="Arial,Times New Roman" w:eastAsia="Arial,Times New Roman" w:cs="Arial,Times New Roman"/>
          <w:color w:val="auto"/>
          <w:lang w:val="es-ES" w:eastAsia="es-ES"/>
        </w:rPr>
      </w:pPr>
    </w:p>
    <w:p w:rsidRPr="00802909" w:rsidR="00582C3B" w:rsidP="007C4722" w:rsidRDefault="00582C3B" w14:paraId="0CCD87FF" w14:textId="7B94295C">
      <w:pPr>
        <w:pStyle w:val="Capitulo3"/>
        <w:spacing w:before="0" w:after="0"/>
        <w:ind w:left="964" w:hanging="680"/>
        <w:rPr>
          <w:color w:val="auto"/>
        </w:rPr>
      </w:pPr>
      <w:bookmarkStart w:name="_Toc508648271" w:id="396"/>
      <w:bookmarkStart w:name="_Toc508984055" w:id="397"/>
      <w:bookmarkStart w:name="_Toc509843886" w:id="398"/>
      <w:bookmarkStart w:name="_Toc511924793" w:id="399"/>
      <w:bookmarkStart w:name="_Toc520226882" w:id="400"/>
      <w:bookmarkStart w:name="_Toc520297852" w:id="401"/>
      <w:bookmarkStart w:name="_Toc520317117" w:id="402"/>
      <w:bookmarkStart w:name="_Toc533083720" w:id="403"/>
      <w:bookmarkStart w:name="_Toc5006151" w:id="404"/>
      <w:bookmarkStart w:name="_Hlk517180564" w:id="405"/>
      <w:bookmarkEnd w:id="392"/>
      <w:bookmarkEnd w:id="394"/>
      <w:r w:rsidRPr="00802909">
        <w:rPr>
          <w:color w:val="auto"/>
        </w:rPr>
        <w:t>EXPERIENCIA</w:t>
      </w:r>
      <w:bookmarkEnd w:id="396"/>
      <w:bookmarkEnd w:id="397"/>
      <w:bookmarkEnd w:id="398"/>
      <w:bookmarkEnd w:id="399"/>
      <w:bookmarkEnd w:id="400"/>
      <w:bookmarkEnd w:id="401"/>
      <w:bookmarkEnd w:id="402"/>
      <w:bookmarkEnd w:id="403"/>
      <w:bookmarkEnd w:id="404"/>
      <w:r w:rsidRPr="00802909" w:rsidR="002644ED">
        <w:rPr>
          <w:color w:val="auto"/>
        </w:rPr>
        <w:t xml:space="preserve"> </w:t>
      </w:r>
    </w:p>
    <w:p w:rsidRPr="00802909" w:rsidR="00AE3063" w:rsidP="00CA32D3" w:rsidRDefault="00582C3B" w14:paraId="4C2E64B5" w14:textId="6F2C0D05">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692FD4">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sidR="0043755D">
        <w:rPr>
          <w:rFonts w:ascii="Arial" w:hAnsi="Arial" w:eastAsia="Arial" w:cs="Arial"/>
          <w:color w:val="auto"/>
          <w:sz w:val="20"/>
          <w:szCs w:val="20"/>
          <w:lang w:val="es-CO"/>
        </w:rPr>
        <w:t>deben acreditar su</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experiencia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través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consignada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RUP</w:t>
      </w:r>
      <w:r w:rsidRPr="00802909" w:rsidR="002644ED">
        <w:rPr>
          <w:rFonts w:ascii="Arial" w:hAnsi="Arial" w:eastAsia="Arial" w:cs="Arial"/>
          <w:color w:val="auto"/>
          <w:sz w:val="20"/>
          <w:szCs w:val="20"/>
          <w:lang w:val="es-CO"/>
        </w:rPr>
        <w:t xml:space="preserve"> </w:t>
      </w:r>
      <w:r w:rsidRPr="00802909" w:rsidR="00C86081">
        <w:rPr>
          <w:rFonts w:ascii="Arial" w:hAnsi="Arial" w:eastAsia="Arial" w:cs="Arial"/>
          <w:color w:val="auto"/>
          <w:sz w:val="20"/>
          <w:szCs w:val="20"/>
          <w:lang w:val="es-CO"/>
        </w:rPr>
        <w:t xml:space="preserve">para aquellos que estén obligados a tenerlo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w:t>
      </w:r>
      <w:proofErr w:type="spellStart"/>
      <w:r w:rsidRPr="00802909">
        <w:rPr>
          <w:rFonts w:ascii="Arial" w:hAnsi="Arial" w:eastAsia="Arial" w:cs="Arial"/>
          <w:color w:val="auto"/>
          <w:sz w:val="20"/>
          <w:szCs w:val="20"/>
          <w:lang w:val="es-CO"/>
        </w:rPr>
        <w:t>ii</w:t>
      </w:r>
      <w:proofErr w:type="spellEnd"/>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sidR="00C86081">
        <w:rPr>
          <w:rFonts w:ascii="Arial" w:hAnsi="Arial" w:eastAsia="Arial" w:cs="Arial"/>
          <w:color w:val="auto"/>
          <w:sz w:val="20"/>
          <w:szCs w:val="20"/>
          <w:lang w:val="es-CO"/>
        </w:rPr>
        <w:t xml:space="preserve">la presentación el </w:t>
      </w:r>
      <w:r w:rsidRPr="00802909" w:rsidR="00C86081">
        <w:rPr>
          <w:color w:val="auto"/>
        </w:rPr>
        <w:fldChar w:fldCharType="begin"/>
      </w:r>
      <w:r w:rsidRPr="00802909" w:rsidR="00C86081">
        <w:rPr>
          <w:rFonts w:ascii="Arial" w:hAnsi="Arial" w:cs="Arial"/>
          <w:color w:val="auto"/>
          <w:sz w:val="20"/>
          <w:lang w:val="es-CO"/>
        </w:rPr>
        <w:instrText xml:space="preserve"> REF _Ref508649424 \h </w:instrText>
      </w:r>
      <w:r w:rsidRPr="00802909" w:rsidR="00C86081">
        <w:rPr>
          <w:rFonts w:ascii="Arial" w:hAnsi="Arial" w:cs="Arial"/>
          <w:bCs/>
          <w:color w:val="auto"/>
          <w:sz w:val="20"/>
          <w:szCs w:val="20"/>
          <w:lang w:val="es-CO"/>
        </w:rPr>
        <w:instrText xml:space="preserve"> \* MERGEFORMAT </w:instrText>
      </w:r>
      <w:r w:rsidRPr="00802909" w:rsidR="00C86081">
        <w:rPr>
          <w:color w:val="auto"/>
        </w:rPr>
      </w:r>
      <w:r w:rsidRPr="00802909" w:rsidR="00C86081">
        <w:rPr>
          <w:rFonts w:ascii="Arial" w:hAnsi="Arial" w:cs="Arial"/>
          <w:bCs/>
          <w:color w:val="auto"/>
          <w:sz w:val="20"/>
          <w:szCs w:val="20"/>
          <w:lang w:val="es-CO"/>
        </w:rPr>
        <w:fldChar w:fldCharType="separate"/>
      </w:r>
      <w:r w:rsidRPr="00802909" w:rsidR="004B4689">
        <w:rPr>
          <w:rFonts w:ascii="Arial" w:hAnsi="Arial" w:eastAsia="Arial" w:cs="Arial"/>
          <w:color w:val="auto"/>
          <w:sz w:val="20"/>
          <w:szCs w:val="20"/>
        </w:rPr>
        <w:t>Formato 3 – Experiencia</w:t>
      </w:r>
      <w:r w:rsidRPr="00802909" w:rsidR="00C86081">
        <w:rPr>
          <w:color w:val="auto"/>
        </w:rPr>
        <w:fldChar w:fldCharType="end"/>
      </w:r>
      <w:r w:rsidRPr="00802909" w:rsidR="00C86081">
        <w:rPr>
          <w:rFonts w:ascii="Arial" w:hAnsi="Arial" w:eastAsia="Arial" w:cs="Arial"/>
          <w:color w:val="auto"/>
          <w:sz w:val="20"/>
          <w:szCs w:val="20"/>
          <w:lang w:val="es-CO"/>
        </w:rPr>
        <w:t xml:space="preserve"> para todos los Proponentes</w:t>
      </w:r>
      <w:r w:rsidRPr="00802909" w:rsidR="00AE3063">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p>
    <w:p w:rsidRPr="00802909" w:rsidR="00563A70" w:rsidP="00CA32D3" w:rsidRDefault="00AE3063" w14:paraId="539E23D3" w14:textId="6062BBFC">
      <w:pPr>
        <w:pStyle w:val="InviasNormal"/>
        <w:spacing w:line="276" w:lineRule="auto"/>
        <w:rPr>
          <w:rFonts w:ascii="Arial" w:hAnsi="Arial" w:eastAsia="Arial" w:cs="Arial"/>
          <w:color w:val="auto"/>
          <w:sz w:val="20"/>
          <w:szCs w:val="20"/>
          <w:lang w:val="es-CO"/>
        </w:rPr>
      </w:pPr>
      <w:bookmarkStart w:name="_Hlk511331855" w:id="406"/>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sidR="00AE5A4A">
        <w:rPr>
          <w:rFonts w:ascii="Arial" w:hAnsi="Arial" w:eastAsia="Arial" w:cs="Arial"/>
          <w:color w:val="auto"/>
          <w:sz w:val="20"/>
          <w:szCs w:val="20"/>
          <w:lang w:val="es-CO"/>
        </w:rPr>
        <w:t xml:space="preserve">podrán </w:t>
      </w:r>
      <w:r w:rsidRPr="00802909">
        <w:rPr>
          <w:rFonts w:ascii="Arial" w:hAnsi="Arial" w:eastAsia="Arial" w:cs="Arial"/>
          <w:color w:val="auto"/>
          <w:sz w:val="20"/>
          <w:szCs w:val="20"/>
          <w:lang w:val="es-CO"/>
        </w:rPr>
        <w:t>acreditar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experiencia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proveniente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celebrados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particulares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Entidades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Estatales.</w:t>
      </w:r>
      <w:r w:rsidRPr="00802909" w:rsidR="002644ED">
        <w:rPr>
          <w:rFonts w:ascii="Arial" w:hAnsi="Arial" w:eastAsia="Arial" w:cs="Arial"/>
          <w:color w:val="auto"/>
          <w:sz w:val="20"/>
          <w:szCs w:val="20"/>
          <w:lang w:val="es-CO"/>
        </w:rPr>
        <w:t xml:space="preserve"> </w:t>
      </w:r>
    </w:p>
    <w:p w:rsidRPr="00802909" w:rsidR="5592F865" w:rsidP="00FB6D6A" w:rsidRDefault="00B000C8" w14:paraId="618A8855" w14:textId="475C496B">
      <w:pPr>
        <w:spacing w:before="100" w:beforeAutospacing="1" w:after="100" w:afterAutospacing="1" w:line="276" w:lineRule="auto"/>
        <w:jc w:val="both"/>
        <w:rPr>
          <w:rFonts w:eastAsia="Arial" w:cs="Arial"/>
          <w:color w:val="auto"/>
          <w:lang w:eastAsia="es-ES"/>
        </w:rPr>
      </w:pPr>
      <w:r w:rsidRPr="00802909">
        <w:rPr>
          <w:rFonts w:ascii="HelveticaNeueLTPro" w:hAnsi="HelveticaNeueLTPro" w:eastAsia="Times New Roman" w:cs="Times New Roman"/>
          <w:color w:val="auto"/>
          <w:highlight w:val="lightGray"/>
        </w:rPr>
        <w:t>[</w:t>
      </w:r>
      <w:r w:rsidRPr="00802909">
        <w:rPr>
          <w:rFonts w:eastAsia="Arial" w:cs="Arial"/>
          <w:color w:val="auto"/>
          <w:highlight w:val="lightGray"/>
          <w:lang w:eastAsia="es-ES"/>
        </w:rPr>
        <w:t>Por regla general, el proponente solo puede acreditar la experiencia que ha obtenido y no la experiencia de su matriz, subsidiarias o integrantes del mismo grupo empresarial. Cuando de acuerdo con el estudio de sector es necesario que el proponente acredite la experiencia de su matriz como en los casos de contratos de franquicia, la Entidad Estatal debe justificar dicha circunstancia en los estudios y documentos previos e indicar en el pliego de condiciones la forma de acreditar la experiencia que no aparece en el RUP]</w:t>
      </w:r>
      <w:r w:rsidRPr="00802909">
        <w:rPr>
          <w:rFonts w:eastAsia="Arial" w:cs="Arial"/>
          <w:color w:val="auto"/>
          <w:lang w:eastAsia="es-ES"/>
        </w:rPr>
        <w:t xml:space="preserve"> </w:t>
      </w:r>
      <w:bookmarkEnd w:id="406"/>
    </w:p>
    <w:p w:rsidRPr="00802909" w:rsidR="001124C2" w:rsidP="105F3714" w:rsidRDefault="257F3F69" w14:paraId="12DD5225" w14:textId="5AE30923">
      <w:pPr>
        <w:spacing w:after="0"/>
        <w:jc w:val="both"/>
        <w:rPr>
          <w:rFonts w:eastAsia="Arial" w:cs="Arial"/>
          <w:color w:val="auto"/>
          <w:sz w:val="18"/>
          <w:szCs w:val="18"/>
          <w:lang w:eastAsia="es-CO"/>
        </w:rPr>
      </w:pPr>
      <w:r w:rsidRPr="4A58632E">
        <w:rPr>
          <w:rFonts w:eastAsia="Arial" w:cs="Arial"/>
          <w:color w:val="auto"/>
          <w:sz w:val="18"/>
          <w:szCs w:val="18"/>
        </w:rPr>
        <w:t>(Ver conceptos:</w:t>
      </w:r>
      <w:r w:rsidRPr="4A58632E" w:rsidR="043E93A3">
        <w:rPr>
          <w:rFonts w:eastAsia="Arial" w:cs="Arial"/>
          <w:color w:val="auto"/>
          <w:sz w:val="18"/>
          <w:szCs w:val="18"/>
        </w:rPr>
        <w:t xml:space="preserve">, </w:t>
      </w:r>
      <w:hyperlink r:id="rId105">
        <w:r w:rsidRPr="4A58632E" w:rsidR="1FC81C07">
          <w:rPr>
            <w:rStyle w:val="Hipervnculo"/>
            <w:rFonts w:eastAsia="Arial" w:cs="Arial"/>
            <w:sz w:val="18"/>
            <w:szCs w:val="18"/>
          </w:rPr>
          <w:t>4201912000006616 21/10/2019</w:t>
        </w:r>
      </w:hyperlink>
      <w:r w:rsidRPr="4A58632E" w:rsidR="1FC81C07">
        <w:rPr>
          <w:rFonts w:eastAsia="Arial" w:cs="Arial"/>
          <w:color w:val="auto"/>
          <w:sz w:val="18"/>
          <w:szCs w:val="18"/>
        </w:rPr>
        <w:t xml:space="preserve">, </w:t>
      </w:r>
      <w:hyperlink r:id="rId106">
        <w:r w:rsidRPr="4A58632E" w:rsidR="6C47CF4C">
          <w:rPr>
            <w:rStyle w:val="Hipervnculo"/>
            <w:rFonts w:eastAsia="Arial" w:cs="Arial"/>
            <w:sz w:val="18"/>
            <w:szCs w:val="18"/>
          </w:rPr>
          <w:t>4201913000006806 del 21/10/2019</w:t>
        </w:r>
      </w:hyperlink>
      <w:r w:rsidRPr="4A58632E" w:rsidR="5CBAFD99">
        <w:rPr>
          <w:rFonts w:eastAsia="Arial" w:cs="Arial"/>
          <w:color w:val="auto"/>
          <w:sz w:val="18"/>
          <w:szCs w:val="18"/>
        </w:rPr>
        <w:t xml:space="preserve">, </w:t>
      </w:r>
      <w:hyperlink r:id="rId107">
        <w:r w:rsidRPr="4A58632E" w:rsidR="043E93A3">
          <w:rPr>
            <w:rStyle w:val="Hipervnculo"/>
            <w:rFonts w:eastAsia="Arial" w:cs="Arial"/>
            <w:sz w:val="18"/>
            <w:szCs w:val="18"/>
          </w:rPr>
          <w:t>4201912000006449 del 21/10/2019</w:t>
        </w:r>
      </w:hyperlink>
      <w:r w:rsidRPr="4A58632E" w:rsidR="043E93A3">
        <w:rPr>
          <w:rFonts w:eastAsia="Arial" w:cs="Arial"/>
          <w:color w:val="auto"/>
          <w:sz w:val="18"/>
          <w:szCs w:val="18"/>
        </w:rPr>
        <w:t xml:space="preserve">, </w:t>
      </w:r>
      <w:hyperlink r:id="rId108">
        <w:r w:rsidRPr="4A58632E" w:rsidR="5CBAFD99">
          <w:rPr>
            <w:rStyle w:val="Hipervnculo"/>
            <w:rFonts w:eastAsia="Arial" w:cs="Arial"/>
            <w:sz w:val="18"/>
            <w:szCs w:val="18"/>
          </w:rPr>
          <w:t>4201912000006576 del 06/11/2019</w:t>
        </w:r>
      </w:hyperlink>
      <w:hyperlink r:id="rId109">
        <w:r w:rsidRPr="4A58632E" w:rsidR="5CBAFD99">
          <w:rPr>
            <w:rStyle w:val="Hipervnculo"/>
            <w:rFonts w:eastAsia="Arial" w:cs="Arial"/>
            <w:sz w:val="18"/>
            <w:szCs w:val="18"/>
          </w:rPr>
          <w:t xml:space="preserve">, </w:t>
        </w:r>
        <w:r w:rsidRPr="4A58632E" w:rsidR="1FC81C07">
          <w:rPr>
            <w:rStyle w:val="Hipervnculo"/>
            <w:rFonts w:eastAsia="Arial" w:cs="Arial"/>
            <w:sz w:val="18"/>
            <w:szCs w:val="18"/>
          </w:rPr>
          <w:t>4201912000007336 del 12/11//2019</w:t>
        </w:r>
      </w:hyperlink>
      <w:r w:rsidRPr="4A58632E" w:rsidR="1FC81C07">
        <w:rPr>
          <w:rFonts w:eastAsia="Arial" w:cs="Arial"/>
          <w:color w:val="auto"/>
          <w:sz w:val="18"/>
          <w:szCs w:val="18"/>
        </w:rPr>
        <w:t xml:space="preserve">, </w:t>
      </w:r>
      <w:hyperlink r:id="rId110">
        <w:r w:rsidRPr="4A58632E" w:rsidR="1FC81C07">
          <w:rPr>
            <w:rStyle w:val="Hipervnculo"/>
            <w:rFonts w:eastAsia="Arial" w:cs="Arial"/>
            <w:sz w:val="18"/>
            <w:szCs w:val="18"/>
          </w:rPr>
          <w:t>4201912000006711 del 12/11/2019</w:t>
        </w:r>
      </w:hyperlink>
      <w:r w:rsidRPr="4A58632E" w:rsidR="1FC81C07">
        <w:rPr>
          <w:rFonts w:eastAsia="Arial" w:cs="Arial"/>
          <w:color w:val="auto"/>
          <w:sz w:val="18"/>
          <w:szCs w:val="18"/>
        </w:rPr>
        <w:t>,</w:t>
      </w:r>
      <w:r w:rsidRPr="4A58632E" w:rsidR="7C079956">
        <w:rPr>
          <w:rFonts w:eastAsia="Arial" w:cs="Arial"/>
          <w:color w:val="auto"/>
          <w:sz w:val="18"/>
          <w:szCs w:val="18"/>
        </w:rPr>
        <w:t xml:space="preserve"> </w:t>
      </w:r>
      <w:hyperlink r:id="rId111">
        <w:r w:rsidRPr="4A58632E" w:rsidR="08FA0C50">
          <w:rPr>
            <w:rStyle w:val="Hipervnculo"/>
            <w:rFonts w:eastAsia="Arial" w:cs="Arial"/>
            <w:sz w:val="18"/>
            <w:szCs w:val="18"/>
          </w:rPr>
          <w:t>4201912000005757 del 14/11/2019</w:t>
        </w:r>
      </w:hyperlink>
      <w:hyperlink r:id="rId112">
        <w:r w:rsidRPr="4A58632E" w:rsidR="08FA0C50">
          <w:rPr>
            <w:rStyle w:val="Hipervnculo"/>
            <w:rFonts w:eastAsia="Arial" w:cs="Arial"/>
            <w:sz w:val="18"/>
            <w:szCs w:val="18"/>
          </w:rPr>
          <w:t xml:space="preserve">, </w:t>
        </w:r>
        <w:r w:rsidRPr="4A58632E" w:rsidR="7C079956">
          <w:rPr>
            <w:rStyle w:val="Hipervnculo"/>
            <w:rFonts w:eastAsia="Times New Roman" w:cs="Arial"/>
            <w:sz w:val="18"/>
            <w:szCs w:val="18"/>
            <w:lang w:eastAsia="es-CO"/>
          </w:rPr>
          <w:t>4201912000007142 del 02/12/2019</w:t>
        </w:r>
      </w:hyperlink>
      <w:r w:rsidRPr="4A58632E" w:rsidR="7C079956">
        <w:rPr>
          <w:rFonts w:eastAsia="Times New Roman" w:cs="Arial"/>
          <w:color w:val="auto"/>
          <w:sz w:val="18"/>
          <w:szCs w:val="18"/>
          <w:lang w:eastAsia="es-CO"/>
        </w:rPr>
        <w:t>,</w:t>
      </w:r>
      <w:r w:rsidRPr="4A58632E" w:rsidR="5CBAFD99">
        <w:rPr>
          <w:rFonts w:eastAsia="Arial" w:cs="Arial"/>
          <w:color w:val="auto"/>
          <w:sz w:val="18"/>
          <w:szCs w:val="18"/>
        </w:rPr>
        <w:t xml:space="preserve"> </w:t>
      </w:r>
      <w:hyperlink r:id="rId113">
        <w:r w:rsidRPr="4A58632E" w:rsidR="5CBAFD99">
          <w:rPr>
            <w:rStyle w:val="Hipervnculo"/>
            <w:rFonts w:eastAsia="Arial" w:cs="Arial"/>
            <w:sz w:val="18"/>
            <w:szCs w:val="18"/>
          </w:rPr>
          <w:t>4201912000007614 del 06/12/2019</w:t>
        </w:r>
      </w:hyperlink>
      <w:r w:rsidRPr="4A58632E" w:rsidR="5CBAFD99">
        <w:rPr>
          <w:rFonts w:eastAsia="Arial" w:cs="Arial"/>
          <w:color w:val="auto"/>
          <w:sz w:val="18"/>
          <w:szCs w:val="18"/>
        </w:rPr>
        <w:t xml:space="preserve">, </w:t>
      </w:r>
      <w:hyperlink r:id="rId114">
        <w:r w:rsidRPr="4A58632E" w:rsidR="5CBAFD99">
          <w:rPr>
            <w:rStyle w:val="Hipervnculo"/>
            <w:rFonts w:eastAsia="Arial" w:cs="Arial"/>
            <w:sz w:val="18"/>
            <w:szCs w:val="18"/>
          </w:rPr>
          <w:t>4201912000007593 del 09/12/2019</w:t>
        </w:r>
      </w:hyperlink>
      <w:hyperlink r:id="rId115">
        <w:r w:rsidRPr="4A58632E" w:rsidR="5CBAFD99">
          <w:rPr>
            <w:rStyle w:val="Hipervnculo"/>
            <w:rFonts w:eastAsia="Arial" w:cs="Arial"/>
            <w:sz w:val="18"/>
            <w:szCs w:val="18"/>
          </w:rPr>
          <w:t xml:space="preserve">, </w:t>
        </w:r>
        <w:r w:rsidRPr="4A58632E" w:rsidR="043E93A3">
          <w:rPr>
            <w:rStyle w:val="Hipervnculo"/>
            <w:rFonts w:eastAsia="Times New Roman" w:cs="Arial"/>
            <w:sz w:val="18"/>
            <w:szCs w:val="18"/>
            <w:lang w:eastAsia="es-CO"/>
          </w:rPr>
          <w:t>4201912000007465 de 13/12/2019</w:t>
        </w:r>
      </w:hyperlink>
      <w:r w:rsidRPr="4A58632E" w:rsidR="043E93A3">
        <w:rPr>
          <w:rFonts w:eastAsia="Times New Roman" w:cs="Arial"/>
          <w:color w:val="auto"/>
          <w:sz w:val="18"/>
          <w:szCs w:val="18"/>
          <w:lang w:eastAsia="es-CO"/>
        </w:rPr>
        <w:t xml:space="preserve">, </w:t>
      </w:r>
      <w:hyperlink r:id="rId116">
        <w:r w:rsidRPr="004C449B" w:rsidR="2C60697F">
          <w:rPr>
            <w:rStyle w:val="Hipervnculo"/>
            <w:rFonts w:eastAsia="Arial" w:cs="Arial"/>
            <w:color w:val="4472C4" w:themeColor="accent1"/>
            <w:sz w:val="18"/>
            <w:szCs w:val="18"/>
            <w:lang w:val="es"/>
          </w:rPr>
          <w:t>420191300000775</w:t>
        </w:r>
        <w:r w:rsidRPr="004C449B" w:rsidR="34DEBE75">
          <w:rPr>
            <w:rStyle w:val="Hipervnculo"/>
            <w:rFonts w:eastAsia="Arial" w:cs="Arial"/>
            <w:color w:val="4472C4" w:themeColor="accent1"/>
            <w:sz w:val="18"/>
            <w:szCs w:val="18"/>
            <w:lang w:val="es"/>
          </w:rPr>
          <w:t>5</w:t>
        </w:r>
        <w:r w:rsidRPr="004C449B" w:rsidR="2C60697F">
          <w:rPr>
            <w:rStyle w:val="Hipervnculo"/>
            <w:rFonts w:eastAsia="Arial" w:cs="Arial"/>
            <w:color w:val="4472C4" w:themeColor="accent1"/>
            <w:sz w:val="18"/>
            <w:szCs w:val="18"/>
            <w:lang w:val="es"/>
          </w:rPr>
          <w:t xml:space="preserve"> del 20/12/2019</w:t>
        </w:r>
      </w:hyperlink>
      <w:r w:rsidRPr="004C449B" w:rsidR="2C60697F">
        <w:rPr>
          <w:rFonts w:eastAsia="Arial" w:cs="Arial"/>
          <w:color w:val="4472C4" w:themeColor="accent1"/>
          <w:sz w:val="18"/>
          <w:szCs w:val="18"/>
          <w:lang w:val="es"/>
        </w:rPr>
        <w:t>,</w:t>
      </w:r>
      <w:r w:rsidRPr="4A58632E" w:rsidR="2C60697F">
        <w:rPr>
          <w:rFonts w:eastAsia="Arial" w:cs="Arial"/>
          <w:color w:val="auto"/>
          <w:sz w:val="18"/>
          <w:szCs w:val="18"/>
          <w:lang w:val="es"/>
        </w:rPr>
        <w:t xml:space="preserve"> </w:t>
      </w:r>
      <w:hyperlink r:id="rId117">
        <w:r w:rsidRPr="4A58632E" w:rsidR="7C079956">
          <w:rPr>
            <w:rStyle w:val="Hipervnculo"/>
            <w:rFonts w:eastAsia="Arial" w:cs="Arial"/>
            <w:sz w:val="18"/>
            <w:szCs w:val="18"/>
          </w:rPr>
          <w:t>4201912000008465 del 08/01/2020</w:t>
        </w:r>
      </w:hyperlink>
      <w:r w:rsidRPr="4A58632E" w:rsidR="7C079956">
        <w:rPr>
          <w:rFonts w:eastAsia="Arial" w:cs="Arial"/>
          <w:color w:val="auto"/>
          <w:sz w:val="18"/>
          <w:szCs w:val="18"/>
        </w:rPr>
        <w:t>,</w:t>
      </w:r>
      <w:r w:rsidRPr="4A58632E" w:rsidR="781FEE10">
        <w:rPr>
          <w:rFonts w:eastAsia="Arial" w:cs="Arial"/>
          <w:color w:val="auto"/>
          <w:sz w:val="18"/>
          <w:szCs w:val="18"/>
        </w:rPr>
        <w:t xml:space="preserve"> </w:t>
      </w:r>
      <w:hyperlink r:id="rId118">
        <w:r w:rsidRPr="4A58632E" w:rsidR="30F72CAA">
          <w:rPr>
            <w:rStyle w:val="Hipervnculo"/>
            <w:rFonts w:eastAsia="Arial" w:cs="Arial"/>
            <w:sz w:val="18"/>
            <w:szCs w:val="18"/>
          </w:rPr>
          <w:t>C–041 del 27/01/2020</w:t>
        </w:r>
      </w:hyperlink>
      <w:r w:rsidRPr="4A58632E" w:rsidR="73E799FC">
        <w:rPr>
          <w:rFonts w:eastAsia="Arial" w:cs="Arial"/>
          <w:color w:val="auto"/>
          <w:sz w:val="18"/>
          <w:szCs w:val="18"/>
        </w:rPr>
        <w:t xml:space="preserve">, </w:t>
      </w:r>
      <w:hyperlink r:id="rId119">
        <w:r w:rsidRPr="4A58632E" w:rsidR="73E799FC">
          <w:rPr>
            <w:rStyle w:val="Hipervnculo"/>
            <w:rFonts w:eastAsia="Arial" w:cs="Arial"/>
            <w:sz w:val="18"/>
            <w:szCs w:val="18"/>
          </w:rPr>
          <w:t>C</w:t>
        </w:r>
        <w:r w:rsidRPr="4A58632E" w:rsidR="043E93A3">
          <w:rPr>
            <w:rStyle w:val="Hipervnculo"/>
            <w:rFonts w:eastAsia="Arial" w:cs="Arial"/>
            <w:sz w:val="18"/>
            <w:szCs w:val="18"/>
          </w:rPr>
          <w:t>–</w:t>
        </w:r>
        <w:r w:rsidRPr="4A58632E" w:rsidR="73E799FC">
          <w:rPr>
            <w:rStyle w:val="Hipervnculo"/>
            <w:rFonts w:eastAsia="Arial" w:cs="Arial"/>
            <w:sz w:val="18"/>
            <w:szCs w:val="18"/>
          </w:rPr>
          <w:t>069 del 25/02/2020</w:t>
        </w:r>
      </w:hyperlink>
      <w:r w:rsidRPr="4A58632E" w:rsidR="73E799FC">
        <w:rPr>
          <w:rFonts w:eastAsia="Arial" w:cs="Arial"/>
          <w:color w:val="auto"/>
          <w:sz w:val="18"/>
          <w:szCs w:val="18"/>
        </w:rPr>
        <w:t>,</w:t>
      </w:r>
      <w:r w:rsidRPr="4A58632E" w:rsidR="7C079956">
        <w:rPr>
          <w:rFonts w:eastAsia="Arial" w:cs="Arial"/>
          <w:color w:val="auto"/>
          <w:sz w:val="18"/>
          <w:szCs w:val="18"/>
        </w:rPr>
        <w:t xml:space="preserve"> </w:t>
      </w:r>
      <w:hyperlink r:id="rId120">
        <w:r w:rsidRPr="4A58632E" w:rsidR="7C079956">
          <w:rPr>
            <w:rStyle w:val="Hipervnculo"/>
            <w:rFonts w:eastAsia="Arial" w:cs="Arial"/>
            <w:sz w:val="18"/>
            <w:szCs w:val="18"/>
          </w:rPr>
          <w:t>C–117 del 27/02/2020</w:t>
        </w:r>
      </w:hyperlink>
      <w:r w:rsidRPr="4A58632E" w:rsidR="7C079956">
        <w:rPr>
          <w:rFonts w:eastAsia="Arial" w:cs="Arial"/>
          <w:color w:val="auto"/>
          <w:sz w:val="18"/>
          <w:szCs w:val="18"/>
        </w:rPr>
        <w:t xml:space="preserve">, </w:t>
      </w:r>
      <w:hyperlink r:id="rId121">
        <w:r w:rsidRPr="4A58632E" w:rsidR="7C079956">
          <w:rPr>
            <w:rStyle w:val="Hipervnculo"/>
            <w:rFonts w:eastAsia="Arial" w:cs="Arial"/>
            <w:sz w:val="18"/>
            <w:szCs w:val="18"/>
          </w:rPr>
          <w:t>C–097 del 03/03/2020</w:t>
        </w:r>
      </w:hyperlink>
      <w:r w:rsidRPr="4A58632E" w:rsidR="7C079956">
        <w:rPr>
          <w:rFonts w:eastAsia="Arial" w:cs="Arial"/>
          <w:color w:val="auto"/>
          <w:sz w:val="18"/>
          <w:szCs w:val="18"/>
        </w:rPr>
        <w:t xml:space="preserve">, </w:t>
      </w:r>
      <w:hyperlink r:id="rId122">
        <w:r w:rsidRPr="4A58632E" w:rsidR="2A18AF3E">
          <w:rPr>
            <w:rStyle w:val="Hipervnculo"/>
            <w:rFonts w:eastAsia="Arial" w:cs="Arial"/>
            <w:sz w:val="18"/>
            <w:szCs w:val="18"/>
          </w:rPr>
          <w:t>C</w:t>
        </w:r>
        <w:r w:rsidRPr="4A58632E" w:rsidR="043E93A3">
          <w:rPr>
            <w:rStyle w:val="Hipervnculo"/>
            <w:rFonts w:eastAsia="Arial" w:cs="Arial"/>
            <w:sz w:val="18"/>
            <w:szCs w:val="18"/>
          </w:rPr>
          <w:t>–</w:t>
        </w:r>
        <w:r w:rsidRPr="4A58632E" w:rsidR="2A18AF3E">
          <w:rPr>
            <w:rStyle w:val="Hipervnculo"/>
            <w:rFonts w:eastAsia="Arial" w:cs="Arial"/>
            <w:sz w:val="18"/>
            <w:szCs w:val="18"/>
          </w:rPr>
          <w:t>259 del 15</w:t>
        </w:r>
        <w:r w:rsidRPr="4A58632E" w:rsidR="043E93A3">
          <w:rPr>
            <w:rStyle w:val="Hipervnculo"/>
            <w:rFonts w:eastAsia="Arial" w:cs="Arial"/>
            <w:sz w:val="18"/>
            <w:szCs w:val="18"/>
          </w:rPr>
          <w:t>/0</w:t>
        </w:r>
        <w:r w:rsidRPr="4A58632E" w:rsidR="2A18AF3E">
          <w:rPr>
            <w:rStyle w:val="Hipervnculo"/>
            <w:rFonts w:eastAsia="Arial" w:cs="Arial"/>
            <w:sz w:val="18"/>
            <w:szCs w:val="18"/>
          </w:rPr>
          <w:t>4</w:t>
        </w:r>
        <w:r w:rsidRPr="4A58632E" w:rsidR="043E93A3">
          <w:rPr>
            <w:rStyle w:val="Hipervnculo"/>
            <w:rFonts w:eastAsia="Arial" w:cs="Arial"/>
            <w:sz w:val="18"/>
            <w:szCs w:val="18"/>
          </w:rPr>
          <w:t>/</w:t>
        </w:r>
        <w:r w:rsidRPr="4A58632E" w:rsidR="2A18AF3E">
          <w:rPr>
            <w:rStyle w:val="Hipervnculo"/>
            <w:rFonts w:eastAsia="Arial" w:cs="Arial"/>
            <w:sz w:val="18"/>
            <w:szCs w:val="18"/>
          </w:rPr>
          <w:t>2020</w:t>
        </w:r>
      </w:hyperlink>
    </w:p>
    <w:p w:rsidR="105F3714" w:rsidP="105F3714" w:rsidRDefault="105F3714" w14:paraId="7ADE4363" w14:textId="15073855">
      <w:pPr>
        <w:spacing w:after="0"/>
        <w:jc w:val="both"/>
        <w:rPr>
          <w:rFonts w:eastAsia="Arial" w:cs="Arial"/>
          <w:color w:val="auto"/>
          <w:sz w:val="18"/>
          <w:szCs w:val="18"/>
        </w:rPr>
      </w:pPr>
    </w:p>
    <w:p w:rsidRPr="00802909" w:rsidR="00740B85" w:rsidP="004E25E8" w:rsidRDefault="00740B85" w14:paraId="329C5415" w14:textId="77777777">
      <w:pPr>
        <w:pStyle w:val="InviasNormal"/>
        <w:numPr>
          <w:ilvl w:val="2"/>
          <w:numId w:val="52"/>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 xml:space="preserve">CARACTERISTICAS DE LOS CONTRATOS PRESENTADOS PARA ACREDITAR LA EXPERIENCIA EXIGIDA </w:t>
      </w:r>
    </w:p>
    <w:p w:rsidRPr="00802909" w:rsidR="00AE3063" w:rsidP="00CA32D3" w:rsidRDefault="00AE3063" w14:paraId="1278420F" w14:textId="5B540C51">
      <w:pPr>
        <w:pStyle w:val="InviasNormal"/>
        <w:spacing w:line="276" w:lineRule="auto"/>
        <w:rPr>
          <w:rFonts w:ascii="Arial" w:hAnsi="Arial" w:eastAsia="Arial" w:cs="Arial"/>
          <w:color w:val="auto"/>
          <w:sz w:val="20"/>
          <w:szCs w:val="20"/>
          <w:lang w:val="es-CO"/>
        </w:rPr>
      </w:pPr>
      <w:bookmarkStart w:name="_Hlk530419068" w:id="407"/>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acreditar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cumplir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siguientes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características:</w:t>
      </w:r>
      <w:r w:rsidRPr="00802909" w:rsidR="002644ED">
        <w:rPr>
          <w:rFonts w:ascii="Arial" w:hAnsi="Arial" w:eastAsia="Arial" w:cs="Arial"/>
          <w:color w:val="auto"/>
          <w:sz w:val="20"/>
          <w:szCs w:val="20"/>
          <w:lang w:val="es-CO"/>
        </w:rPr>
        <w:t xml:space="preserve"> </w:t>
      </w:r>
    </w:p>
    <w:p w:rsidRPr="00802909" w:rsidR="0061303C" w:rsidP="009507B8" w:rsidRDefault="0061303C" w14:paraId="264E818D" w14:textId="14EF3F70">
      <w:pPr>
        <w:pStyle w:val="InviasNormal"/>
        <w:numPr>
          <w:ilvl w:val="0"/>
          <w:numId w:val="8"/>
        </w:numPr>
        <w:spacing w:before="0" w:after="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lastRenderedPageBreak/>
        <w:t>Que las actividades ejecutadas correspondan a [</w:t>
      </w:r>
      <w:r w:rsidRPr="00802909">
        <w:rPr>
          <w:rFonts w:ascii="Arial" w:hAnsi="Arial" w:eastAsia="Arial" w:cs="Arial"/>
          <w:color w:val="auto"/>
          <w:sz w:val="20"/>
          <w:szCs w:val="20"/>
          <w:highlight w:val="lightGray"/>
          <w:lang w:val="es-CO"/>
        </w:rPr>
        <w:t xml:space="preserve">Actividad o actividades señaladas en la </w:t>
      </w:r>
      <w:r w:rsidRPr="00802909">
        <w:rPr>
          <w:color w:val="auto"/>
          <w:highlight w:val="lightGray"/>
        </w:rPr>
        <w:fldChar w:fldCharType="begin"/>
      </w:r>
      <w:r w:rsidRPr="00802909">
        <w:rPr>
          <w:rFonts w:ascii="Arial" w:hAnsi="Arial" w:cs="Arial"/>
          <w:bCs/>
          <w:color w:val="auto"/>
          <w:sz w:val="20"/>
          <w:szCs w:val="20"/>
          <w:highlight w:val="lightGray"/>
          <w:lang w:val="es-CO"/>
        </w:rPr>
        <w:instrText xml:space="preserve"> REF _Ref508649550 \h </w:instrText>
      </w:r>
      <w:r w:rsidRPr="00802909">
        <w:rPr>
          <w:color w:val="auto"/>
          <w:highlight w:val="lightGray"/>
        </w:rPr>
        <w:instrText xml:space="preserve"> \* MERGEFORMAT </w:instrText>
      </w:r>
      <w:r w:rsidRPr="00802909">
        <w:rPr>
          <w:color w:val="auto"/>
          <w:highlight w:val="lightGray"/>
        </w:rPr>
      </w:r>
      <w:r w:rsidRPr="00802909">
        <w:rPr>
          <w:rFonts w:ascii="Arial" w:hAnsi="Arial"/>
          <w:color w:val="auto"/>
          <w:sz w:val="20"/>
          <w:highlight w:val="lightGray"/>
          <w:lang w:val="es-CO"/>
        </w:rPr>
        <w:fldChar w:fldCharType="separate"/>
      </w:r>
      <w:r w:rsidRPr="00802909" w:rsidR="004B4689">
        <w:rPr>
          <w:rFonts w:ascii="Arial" w:hAnsi="Arial" w:eastAsia="Arial" w:cs="Arial"/>
          <w:color w:val="auto"/>
          <w:sz w:val="20"/>
          <w:szCs w:val="20"/>
          <w:highlight w:val="lightGray"/>
        </w:rPr>
        <w:t>Matriz 1 – Experiencia</w:t>
      </w:r>
      <w:r w:rsidRPr="00802909">
        <w:rPr>
          <w:color w:val="auto"/>
          <w:highlight w:val="lightGray"/>
        </w:rPr>
        <w:fldChar w:fldCharType="end"/>
      </w:r>
      <w:r w:rsidRPr="00802909">
        <w:rPr>
          <w:rFonts w:ascii="Arial" w:hAnsi="Arial" w:eastAsia="Arial" w:cs="Arial"/>
          <w:color w:val="auto"/>
          <w:sz w:val="20"/>
          <w:szCs w:val="20"/>
          <w:highlight w:val="lightGray"/>
          <w:lang w:val="es-CO"/>
        </w:rPr>
        <w:t>]</w:t>
      </w:r>
      <w:r w:rsidRPr="00802909" w:rsidR="00BE73C8">
        <w:rPr>
          <w:rFonts w:ascii="Arial" w:hAnsi="Arial" w:eastAsia="Arial" w:cs="Arial"/>
          <w:color w:val="auto"/>
          <w:sz w:val="20"/>
          <w:szCs w:val="20"/>
          <w:highlight w:val="lightGray"/>
          <w:lang w:val="es-CO"/>
        </w:rPr>
        <w:t xml:space="preserve"> y guarden relación directa con el objeto del contrato</w:t>
      </w:r>
      <w:r w:rsidRPr="00802909" w:rsidR="009629B6">
        <w:rPr>
          <w:rFonts w:ascii="Arial" w:hAnsi="Arial" w:eastAsia="Arial" w:cs="Arial"/>
          <w:color w:val="auto"/>
          <w:sz w:val="20"/>
          <w:szCs w:val="20"/>
          <w:lang w:val="es-CO"/>
        </w:rPr>
        <w:t>]</w:t>
      </w:r>
      <w:r w:rsidRPr="00802909" w:rsidR="00A70906">
        <w:rPr>
          <w:rFonts w:ascii="Arial" w:hAnsi="Arial" w:eastAsia="Arial" w:cs="Arial"/>
          <w:color w:val="auto"/>
          <w:sz w:val="20"/>
          <w:szCs w:val="20"/>
          <w:lang w:val="es-CO"/>
        </w:rPr>
        <w:t>.</w:t>
      </w:r>
    </w:p>
    <w:p w:rsidRPr="00802909" w:rsidR="009507B8" w:rsidP="009507B8" w:rsidRDefault="009507B8" w14:paraId="39615905" w14:textId="77777777">
      <w:pPr>
        <w:pStyle w:val="InviasNormal"/>
        <w:spacing w:before="0" w:after="0" w:line="276" w:lineRule="auto"/>
        <w:ind w:left="720"/>
        <w:rPr>
          <w:rFonts w:ascii="Arial" w:hAnsi="Arial" w:eastAsia="Arial" w:cs="Arial"/>
          <w:color w:val="auto"/>
          <w:sz w:val="20"/>
          <w:szCs w:val="20"/>
          <w:lang w:val="es-CO"/>
        </w:rPr>
      </w:pPr>
    </w:p>
    <w:p w:rsidRPr="00FB6D6A" w:rsidR="0027723D" w:rsidP="0027723D" w:rsidRDefault="0027723D" w14:paraId="63D0F2E3" w14:textId="48A74A52">
      <w:pPr>
        <w:spacing w:before="9" w:line="242" w:lineRule="auto"/>
        <w:ind w:left="708" w:right="13"/>
        <w:jc w:val="both"/>
        <w:rPr>
          <w:rFonts w:eastAsia="Arial"/>
          <w:sz w:val="18"/>
          <w:szCs w:val="18"/>
        </w:rPr>
      </w:pPr>
      <w:r w:rsidRPr="007B75F1">
        <w:rPr>
          <w:rFonts w:cs="Arial" w:eastAsiaTheme="minorEastAsia"/>
          <w:color w:val="auto"/>
          <w:sz w:val="18"/>
          <w:szCs w:val="18"/>
        </w:rPr>
        <w:t>(</w:t>
      </w:r>
      <w:r w:rsidRPr="00FB6D6A">
        <w:rPr>
          <w:rFonts w:eastAsia="Arial" w:cs="Arial"/>
          <w:color w:val="auto"/>
          <w:sz w:val="18"/>
          <w:szCs w:val="18"/>
        </w:rPr>
        <w:t xml:space="preserve">Ver conceptos. </w:t>
      </w:r>
      <w:hyperlink w:history="1" r:id="rId123">
        <w:r w:rsidRPr="007B75F1">
          <w:rPr>
            <w:rStyle w:val="Hipervnculo"/>
            <w:rFonts w:eastAsia="Arial" w:cs="Arial"/>
            <w:sz w:val="18"/>
            <w:szCs w:val="18"/>
          </w:rPr>
          <w:t>4201912000005609 del 03/09/2019</w:t>
        </w:r>
      </w:hyperlink>
      <w:r w:rsidRPr="007B75F1">
        <w:rPr>
          <w:rFonts w:eastAsia="Arial" w:cs="Arial"/>
          <w:color w:val="auto"/>
          <w:sz w:val="18"/>
          <w:szCs w:val="18"/>
        </w:rPr>
        <w:t xml:space="preserve">, </w:t>
      </w:r>
      <w:hyperlink w:history="1" r:id="rId124">
        <w:r w:rsidRPr="007B75F1">
          <w:rPr>
            <w:rStyle w:val="Hipervnculo"/>
            <w:rFonts w:eastAsia="Arial" w:cs="Arial"/>
            <w:sz w:val="18"/>
            <w:szCs w:val="18"/>
          </w:rPr>
          <w:t>4201912000005628 del 05/09/2019</w:t>
        </w:r>
      </w:hyperlink>
      <w:r w:rsidRPr="007B75F1">
        <w:rPr>
          <w:rFonts w:eastAsia="Arial" w:cs="Arial"/>
          <w:color w:val="auto"/>
          <w:sz w:val="18"/>
          <w:szCs w:val="18"/>
        </w:rPr>
        <w:t>,</w:t>
      </w:r>
      <w:r w:rsidRPr="00FB6D6A">
        <w:rPr>
          <w:rFonts w:eastAsia="Arial" w:cs="Arial"/>
          <w:color w:val="auto"/>
          <w:sz w:val="18"/>
          <w:szCs w:val="18"/>
        </w:rPr>
        <w:t xml:space="preserve">  </w:t>
      </w:r>
      <w:hyperlink w:history="1" r:id="rId125">
        <w:r w:rsidRPr="007B75F1">
          <w:rPr>
            <w:rStyle w:val="Hipervnculo"/>
            <w:rFonts w:eastAsia="Arial" w:cs="Arial"/>
            <w:sz w:val="18"/>
            <w:szCs w:val="18"/>
          </w:rPr>
          <w:t>4201912000005431 del 16/09/2019</w:t>
        </w:r>
      </w:hyperlink>
      <w:r w:rsidRPr="007B75F1">
        <w:rPr>
          <w:rFonts w:eastAsia="Arial" w:cs="Arial"/>
          <w:color w:val="auto"/>
          <w:sz w:val="18"/>
          <w:szCs w:val="18"/>
        </w:rPr>
        <w:t>,</w:t>
      </w:r>
      <w:r w:rsidRPr="00FB6D6A" w:rsidR="00AA7EB5">
        <w:rPr>
          <w:rFonts w:eastAsia="Arial" w:cs="Arial"/>
          <w:color w:val="auto"/>
          <w:sz w:val="18"/>
          <w:szCs w:val="18"/>
        </w:rPr>
        <w:t xml:space="preserve"> </w:t>
      </w:r>
      <w:hyperlink w:history="1" r:id="rId126">
        <w:r w:rsidRPr="00873F04">
          <w:rPr>
            <w:rStyle w:val="Hipervnculo"/>
            <w:rFonts w:eastAsia="Arial" w:cs="Arial"/>
            <w:sz w:val="18"/>
            <w:szCs w:val="18"/>
          </w:rPr>
          <w:t>4201912000006449 del 21/10/2019</w:t>
        </w:r>
      </w:hyperlink>
      <w:r w:rsidRPr="00FB6D6A">
        <w:rPr>
          <w:rFonts w:eastAsia="Arial" w:cs="Arial"/>
          <w:color w:val="auto"/>
          <w:sz w:val="18"/>
          <w:szCs w:val="18"/>
        </w:rPr>
        <w:t xml:space="preserve">, </w:t>
      </w:r>
      <w:hyperlink w:history="1" r:id="rId127">
        <w:r w:rsidRPr="00A95E8E">
          <w:rPr>
            <w:rStyle w:val="Hipervnculo"/>
            <w:rFonts w:eastAsia="Arial" w:cs="Arial"/>
            <w:sz w:val="18"/>
            <w:szCs w:val="18"/>
          </w:rPr>
          <w:t>4201912000006646 del 21/10/2019</w:t>
        </w:r>
      </w:hyperlink>
      <w:r w:rsidRPr="00FB6D6A">
        <w:rPr>
          <w:rFonts w:eastAsia="Arial" w:cs="Arial"/>
          <w:color w:val="auto"/>
          <w:sz w:val="18"/>
          <w:szCs w:val="18"/>
        </w:rPr>
        <w:t xml:space="preserve">, </w:t>
      </w:r>
      <w:hyperlink w:history="1" r:id="rId128">
        <w:r w:rsidRPr="00D02E0B">
          <w:rPr>
            <w:rStyle w:val="Hipervnculo"/>
            <w:rFonts w:eastAsia="Arial" w:cs="Arial"/>
            <w:sz w:val="18"/>
            <w:szCs w:val="18"/>
          </w:rPr>
          <w:t>4201912000006489 del 31/10/2019</w:t>
        </w:r>
      </w:hyperlink>
      <w:r w:rsidRPr="00FB6D6A">
        <w:rPr>
          <w:rFonts w:eastAsia="Arial" w:cs="Arial"/>
          <w:color w:val="auto"/>
          <w:sz w:val="18"/>
          <w:szCs w:val="18"/>
        </w:rPr>
        <w:t xml:space="preserve">, </w:t>
      </w:r>
      <w:hyperlink w:history="1" r:id="rId129">
        <w:r w:rsidRPr="005627FB">
          <w:rPr>
            <w:rStyle w:val="Hipervnculo"/>
            <w:rFonts w:eastAsia="Arial" w:cs="Arial"/>
            <w:sz w:val="18"/>
            <w:szCs w:val="18"/>
          </w:rPr>
          <w:t>4201912000007691 del 13/11/2019</w:t>
        </w:r>
      </w:hyperlink>
      <w:r w:rsidRPr="00FB6D6A">
        <w:rPr>
          <w:rFonts w:eastAsia="Arial" w:cs="Arial"/>
          <w:color w:val="auto"/>
          <w:sz w:val="18"/>
          <w:szCs w:val="18"/>
        </w:rPr>
        <w:t xml:space="preserve">, </w:t>
      </w:r>
      <w:hyperlink w:history="1" r:id="rId130">
        <w:r w:rsidRPr="006559F9">
          <w:rPr>
            <w:rStyle w:val="Hipervnculo"/>
            <w:rFonts w:eastAsia="Arial" w:cs="Arial"/>
            <w:sz w:val="18"/>
            <w:szCs w:val="18"/>
          </w:rPr>
          <w:t>4201912000007096 del 29/11/2019</w:t>
        </w:r>
      </w:hyperlink>
      <w:r w:rsidRPr="00FB6D6A">
        <w:rPr>
          <w:rFonts w:eastAsia="Arial" w:cs="Arial"/>
          <w:color w:val="auto"/>
          <w:sz w:val="18"/>
          <w:szCs w:val="18"/>
        </w:rPr>
        <w:t xml:space="preserve">, </w:t>
      </w:r>
      <w:hyperlink w:history="1" r:id="rId131">
        <w:r w:rsidRPr="00DC3F8B">
          <w:rPr>
            <w:rStyle w:val="Hipervnculo"/>
            <w:rFonts w:eastAsia="Arial" w:cs="Arial"/>
            <w:sz w:val="18"/>
            <w:szCs w:val="18"/>
          </w:rPr>
          <w:t xml:space="preserve">4201912000007996 del </w:t>
        </w:r>
        <w:r w:rsidRPr="00DC3F8B" w:rsidR="00706773">
          <w:rPr>
            <w:rStyle w:val="Hipervnculo"/>
            <w:rFonts w:eastAsia="Arial" w:cs="Arial"/>
            <w:sz w:val="18"/>
            <w:szCs w:val="18"/>
          </w:rPr>
          <w:t>0</w:t>
        </w:r>
        <w:r w:rsidRPr="00DC3F8B">
          <w:rPr>
            <w:rStyle w:val="Hipervnculo"/>
            <w:rFonts w:eastAsia="Arial" w:cs="Arial"/>
            <w:sz w:val="18"/>
            <w:szCs w:val="18"/>
          </w:rPr>
          <w:t>9/12/2019</w:t>
        </w:r>
      </w:hyperlink>
      <w:r w:rsidRPr="00FB6D6A">
        <w:rPr>
          <w:rFonts w:eastAsia="Arial" w:cs="Arial"/>
          <w:color w:val="auto"/>
          <w:sz w:val="18"/>
          <w:szCs w:val="18"/>
        </w:rPr>
        <w:t xml:space="preserve">, </w:t>
      </w:r>
      <w:hyperlink w:history="1" r:id="rId132">
        <w:r w:rsidRPr="00FF386D">
          <w:rPr>
            <w:rStyle w:val="Hipervnculo"/>
            <w:rFonts w:eastAsia="Arial" w:cs="Arial"/>
            <w:sz w:val="18"/>
            <w:szCs w:val="18"/>
          </w:rPr>
          <w:t>4201913000007131 del 16/12/2019</w:t>
        </w:r>
      </w:hyperlink>
      <w:r w:rsidRPr="00FB6D6A">
        <w:rPr>
          <w:rFonts w:eastAsia="Arial" w:cs="Arial"/>
          <w:color w:val="auto"/>
          <w:sz w:val="18"/>
          <w:szCs w:val="18"/>
        </w:rPr>
        <w:t>,</w:t>
      </w:r>
      <w:r w:rsidR="00FF386D">
        <w:rPr>
          <w:rFonts w:eastAsia="Arial" w:cs="Arial"/>
          <w:color w:val="auto"/>
          <w:sz w:val="18"/>
          <w:szCs w:val="18"/>
        </w:rPr>
        <w:t xml:space="preserve"> </w:t>
      </w:r>
      <w:hyperlink w:history="1" r:id="rId133">
        <w:r w:rsidRPr="003472F5">
          <w:rPr>
            <w:rStyle w:val="Hipervnculo"/>
            <w:rFonts w:eastAsia="Arial" w:cs="Arial"/>
            <w:sz w:val="18"/>
            <w:szCs w:val="18"/>
          </w:rPr>
          <w:t>4201912000007931 del 20/12/2019</w:t>
        </w:r>
      </w:hyperlink>
      <w:r w:rsidRPr="00FB6D6A">
        <w:rPr>
          <w:rFonts w:eastAsia="Arial" w:cs="Arial"/>
          <w:color w:val="auto"/>
          <w:sz w:val="18"/>
          <w:szCs w:val="18"/>
        </w:rPr>
        <w:t>,)</w:t>
      </w:r>
    </w:p>
    <w:p w:rsidRPr="00802909" w:rsidR="3A3A3347" w:rsidP="009507B8" w:rsidRDefault="3A3A3347" w14:paraId="563A616B" w14:textId="3ED6A9A4">
      <w:pPr>
        <w:spacing w:after="0"/>
        <w:jc w:val="both"/>
        <w:rPr>
          <w:rFonts w:eastAsiaTheme="minorEastAsia"/>
          <w:color w:val="auto"/>
        </w:rPr>
      </w:pPr>
    </w:p>
    <w:p w:rsidRPr="00802909" w:rsidR="00582C3B" w:rsidP="009507B8" w:rsidRDefault="00582C3B" w14:paraId="10EE48C3" w14:textId="51FBCA55">
      <w:pPr>
        <w:pStyle w:val="InviasNormal"/>
        <w:numPr>
          <w:ilvl w:val="0"/>
          <w:numId w:val="8"/>
        </w:numPr>
        <w:spacing w:before="0" w:after="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w:t>
      </w:r>
      <w:r w:rsidRPr="00802909" w:rsidR="00AE3063">
        <w:rPr>
          <w:rFonts w:ascii="Arial" w:hAnsi="Arial" w:eastAsia="Arial" w:cs="Arial"/>
          <w:color w:val="auto"/>
          <w:sz w:val="20"/>
          <w:szCs w:val="20"/>
          <w:lang w:val="es-CO"/>
        </w:rPr>
        <w:t>star</w:t>
      </w:r>
      <w:r w:rsidRPr="00802909" w:rsidR="002644ED">
        <w:rPr>
          <w:rFonts w:ascii="Arial" w:hAnsi="Arial" w:eastAsia="Arial" w:cs="Arial"/>
          <w:color w:val="auto"/>
          <w:sz w:val="20"/>
          <w:szCs w:val="20"/>
          <w:lang w:val="es-CO"/>
        </w:rPr>
        <w:t xml:space="preserve"> </w:t>
      </w:r>
      <w:r w:rsidRPr="00802909" w:rsidR="00AE3063">
        <w:rPr>
          <w:rFonts w:ascii="Arial" w:hAnsi="Arial" w:eastAsia="Arial" w:cs="Arial"/>
          <w:color w:val="auto"/>
          <w:sz w:val="20"/>
          <w:szCs w:val="20"/>
          <w:lang w:val="es-CO"/>
        </w:rPr>
        <w:t>relacionados</w:t>
      </w:r>
      <w:r w:rsidRPr="00802909" w:rsidR="002644ED">
        <w:rPr>
          <w:rFonts w:ascii="Arial" w:hAnsi="Arial" w:eastAsia="Arial" w:cs="Arial"/>
          <w:color w:val="auto"/>
          <w:sz w:val="20"/>
          <w:szCs w:val="20"/>
          <w:lang w:val="es-CO"/>
        </w:rPr>
        <w:t xml:space="preserve"> </w:t>
      </w:r>
      <w:r w:rsidRPr="00802909" w:rsidR="00AE3063">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sidR="00AE3063">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C86081">
        <w:rPr>
          <w:color w:val="auto"/>
        </w:rPr>
        <w:fldChar w:fldCharType="begin"/>
      </w:r>
      <w:r w:rsidRPr="00802909" w:rsidR="00C86081">
        <w:rPr>
          <w:rFonts w:ascii="Arial" w:hAnsi="Arial" w:cs="Arial"/>
          <w:color w:val="auto"/>
          <w:sz w:val="20"/>
          <w:lang w:val="es-CO"/>
        </w:rPr>
        <w:instrText xml:space="preserve"> REF _Ref508649424 \h  \* MERGEFORMAT </w:instrText>
      </w:r>
      <w:r w:rsidRPr="00802909" w:rsidR="00C86081">
        <w:rPr>
          <w:color w:val="auto"/>
        </w:rPr>
      </w:r>
      <w:r w:rsidRPr="00802909" w:rsidR="00C86081">
        <w:rPr>
          <w:rFonts w:ascii="Arial" w:hAnsi="Arial" w:cs="Arial"/>
          <w:color w:val="auto"/>
          <w:sz w:val="20"/>
          <w:lang w:val="es-CO"/>
        </w:rPr>
        <w:fldChar w:fldCharType="separate"/>
      </w:r>
      <w:r w:rsidRPr="00802909" w:rsidR="004B4689">
        <w:rPr>
          <w:rFonts w:ascii="Arial" w:hAnsi="Arial" w:eastAsia="Arial" w:cs="Arial"/>
          <w:color w:val="auto"/>
          <w:sz w:val="20"/>
          <w:szCs w:val="20"/>
        </w:rPr>
        <w:t>Formato 3 – Experiencia</w:t>
      </w:r>
      <w:r w:rsidRPr="00802909" w:rsidR="00C86081">
        <w:rPr>
          <w:color w:val="auto"/>
        </w:rPr>
        <w:fldChar w:fldCharType="end"/>
      </w:r>
      <w:r w:rsidRPr="00802909" w:rsidR="006B6FB4">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número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consecutivo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RUP.</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Plurales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indicar</w:t>
      </w:r>
      <w:r w:rsidRPr="00802909" w:rsidR="002644ED">
        <w:rPr>
          <w:rFonts w:ascii="Arial" w:hAnsi="Arial" w:eastAsia="Arial" w:cs="Arial"/>
          <w:color w:val="auto"/>
          <w:sz w:val="20"/>
          <w:szCs w:val="20"/>
          <w:lang w:val="es-CO"/>
        </w:rPr>
        <w:t xml:space="preserve"> </w:t>
      </w:r>
      <w:r w:rsidRPr="00802909" w:rsidR="00C86081">
        <w:rPr>
          <w:rFonts w:ascii="Arial" w:hAnsi="Arial" w:eastAsia="Arial" w:cs="Arial"/>
          <w:color w:val="auto"/>
          <w:sz w:val="20"/>
          <w:szCs w:val="20"/>
          <w:lang w:val="es-CO"/>
        </w:rPr>
        <w:t>qu</w:t>
      </w:r>
      <w:r w:rsidRPr="00802909" w:rsidR="00180C2F">
        <w:rPr>
          <w:rFonts w:ascii="Arial" w:hAnsi="Arial" w:eastAsia="Arial" w:cs="Arial"/>
          <w:color w:val="auto"/>
          <w:sz w:val="20"/>
          <w:szCs w:val="20"/>
          <w:lang w:val="es-CO"/>
        </w:rPr>
        <w:t>é</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integrante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aporta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señalados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750230">
        <w:rPr>
          <w:rFonts w:ascii="Arial" w:hAnsi="Arial" w:eastAsia="Arial" w:cs="Arial"/>
          <w:color w:val="auto"/>
          <w:sz w:val="20"/>
          <w:szCs w:val="20"/>
          <w:lang w:val="es-CO"/>
        </w:rPr>
        <w:t xml:space="preserve"> </w:t>
      </w:r>
      <w:r w:rsidRPr="00802909" w:rsidR="00C86081">
        <w:rPr>
          <w:color w:val="auto"/>
        </w:rPr>
        <w:fldChar w:fldCharType="begin"/>
      </w:r>
      <w:r w:rsidRPr="00802909" w:rsidR="00C86081">
        <w:rPr>
          <w:rFonts w:ascii="Arial" w:hAnsi="Arial" w:cs="Arial"/>
          <w:color w:val="auto"/>
          <w:sz w:val="20"/>
          <w:lang w:val="es-CO"/>
        </w:rPr>
        <w:instrText xml:space="preserve"> REF _Ref508649424 \h  \* MERGEFORMAT </w:instrText>
      </w:r>
      <w:r w:rsidRPr="00802909" w:rsidR="00C86081">
        <w:rPr>
          <w:color w:val="auto"/>
        </w:rPr>
      </w:r>
      <w:r w:rsidRPr="00802909" w:rsidR="00C86081">
        <w:rPr>
          <w:rFonts w:ascii="Arial" w:hAnsi="Arial" w:cs="Arial"/>
          <w:color w:val="auto"/>
          <w:sz w:val="20"/>
          <w:lang w:val="es-CO"/>
        </w:rPr>
        <w:fldChar w:fldCharType="separate"/>
      </w:r>
      <w:r w:rsidRPr="00802909" w:rsidR="004B4689">
        <w:rPr>
          <w:rFonts w:ascii="Arial" w:hAnsi="Arial" w:eastAsia="Arial" w:cs="Arial"/>
          <w:color w:val="auto"/>
          <w:sz w:val="20"/>
          <w:szCs w:val="20"/>
        </w:rPr>
        <w:t>Formato 3 – Experiencia</w:t>
      </w:r>
      <w:r w:rsidRPr="00802909" w:rsidR="00C86081">
        <w:rPr>
          <w:color w:val="auto"/>
        </w:rPr>
        <w:fldChar w:fldCharType="end"/>
      </w:r>
      <w:r w:rsidRPr="00802909" w:rsidR="00AE3063">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documento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sidR="00C86081">
        <w:rPr>
          <w:rFonts w:ascii="Arial" w:hAnsi="Arial" w:eastAsia="Arial" w:cs="Arial"/>
          <w:color w:val="auto"/>
          <w:sz w:val="20"/>
          <w:szCs w:val="20"/>
          <w:lang w:val="es-CO"/>
        </w:rPr>
        <w:t>el Proponente Plural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integrante.</w:t>
      </w:r>
    </w:p>
    <w:p w:rsidRPr="008F3C02" w:rsidR="0027723D" w:rsidP="008F3C02" w:rsidRDefault="00064659" w14:paraId="4DB40406" w14:textId="0DE3732F">
      <w:pPr>
        <w:pStyle w:val="InviasNormal"/>
        <w:numPr>
          <w:ilvl w:val="0"/>
          <w:numId w:val="8"/>
        </w:numPr>
        <w:spacing w:before="0" w:after="0" w:line="276" w:lineRule="auto"/>
        <w:rPr>
          <w:rFonts w:ascii="Arial" w:hAnsi="Arial" w:eastAsia="Arial" w:cs="Arial"/>
          <w:color w:val="auto"/>
          <w:sz w:val="20"/>
          <w:szCs w:val="20"/>
          <w:lang w:val="es-CO"/>
        </w:rPr>
      </w:pPr>
      <w:bookmarkStart w:name="_Hlk511332127" w:id="408"/>
      <w:r w:rsidRPr="00802909">
        <w:rPr>
          <w:rFonts w:ascii="Arial" w:hAnsi="Arial" w:eastAsia="Arial" w:cs="Arial"/>
          <w:color w:val="auto"/>
          <w:sz w:val="20"/>
          <w:szCs w:val="20"/>
          <w:lang w:val="es-CO"/>
        </w:rPr>
        <w:t xml:space="preserve">El proponente podrá acreditar la experiencia con </w:t>
      </w:r>
      <w:r w:rsidRPr="00802909" w:rsidR="00881F89">
        <w:rPr>
          <w:rFonts w:ascii="Arial" w:hAnsi="Arial" w:eastAsia="Arial" w:cs="Arial"/>
          <w:color w:val="auto"/>
          <w:sz w:val="20"/>
          <w:szCs w:val="20"/>
          <w:lang w:val="es-CO"/>
        </w:rPr>
        <w:t>mínimo</w:t>
      </w:r>
      <w:r w:rsidRPr="00802909" w:rsidR="000B7056">
        <w:rPr>
          <w:rFonts w:ascii="Arial" w:hAnsi="Arial" w:eastAsia="Arial" w:cs="Arial"/>
          <w:color w:val="auto"/>
          <w:sz w:val="20"/>
          <w:szCs w:val="20"/>
          <w:lang w:val="es-CO"/>
        </w:rPr>
        <w:t xml:space="preserve"> uno</w:t>
      </w:r>
      <w:r w:rsidRPr="00802909" w:rsidR="00C86081">
        <w:rPr>
          <w:rFonts w:ascii="Arial" w:hAnsi="Arial" w:eastAsia="Arial" w:cs="Arial"/>
          <w:color w:val="auto"/>
          <w:sz w:val="20"/>
          <w:szCs w:val="20"/>
          <w:lang w:val="es-CO"/>
        </w:rPr>
        <w:t xml:space="preserve"> </w:t>
      </w:r>
      <w:r w:rsidRPr="00802909" w:rsidR="000B7056">
        <w:rPr>
          <w:rFonts w:ascii="Arial" w:hAnsi="Arial" w:eastAsia="Arial" w:cs="Arial"/>
          <w:color w:val="auto"/>
          <w:sz w:val="20"/>
          <w:szCs w:val="20"/>
          <w:lang w:val="es-CO"/>
        </w:rPr>
        <w:t>(</w:t>
      </w:r>
      <w:r w:rsidRPr="00802909" w:rsidR="00C86081">
        <w:rPr>
          <w:rFonts w:ascii="Arial" w:hAnsi="Arial" w:eastAsia="Arial" w:cs="Arial"/>
          <w:color w:val="auto"/>
          <w:sz w:val="20"/>
          <w:szCs w:val="20"/>
          <w:lang w:val="es-CO"/>
        </w:rPr>
        <w:t>1</w:t>
      </w:r>
      <w:r w:rsidRPr="00802909" w:rsidR="000B7056">
        <w:rPr>
          <w:rFonts w:ascii="Arial" w:hAnsi="Arial" w:eastAsia="Arial" w:cs="Arial"/>
          <w:color w:val="auto"/>
          <w:sz w:val="20"/>
          <w:szCs w:val="20"/>
          <w:lang w:val="es-CO"/>
        </w:rPr>
        <w:t>)</w:t>
      </w:r>
      <w:r w:rsidRPr="00802909" w:rsidR="00C86081">
        <w:rPr>
          <w:rFonts w:ascii="Arial" w:hAnsi="Arial" w:eastAsia="Arial" w:cs="Arial"/>
          <w:color w:val="auto"/>
          <w:sz w:val="20"/>
          <w:szCs w:val="20"/>
          <w:lang w:val="es-CO"/>
        </w:rPr>
        <w:t xml:space="preserve"> y </w:t>
      </w:r>
      <w:r w:rsidRPr="00802909" w:rsidR="00881F89">
        <w:rPr>
          <w:rFonts w:ascii="Arial" w:hAnsi="Arial" w:eastAsia="Arial" w:cs="Arial"/>
          <w:color w:val="auto"/>
          <w:sz w:val="20"/>
          <w:szCs w:val="20"/>
          <w:lang w:val="es-CO"/>
        </w:rPr>
        <w:t>máximo</w:t>
      </w:r>
      <w:r w:rsidRPr="00802909" w:rsidR="00C86081">
        <w:rPr>
          <w:rFonts w:ascii="Arial" w:hAnsi="Arial" w:eastAsia="Arial" w:cs="Arial"/>
          <w:color w:val="auto"/>
          <w:sz w:val="20"/>
          <w:szCs w:val="20"/>
          <w:lang w:val="es-CO"/>
        </w:rPr>
        <w:t xml:space="preserve"> </w:t>
      </w:r>
      <w:r w:rsidRPr="00802909" w:rsidR="000B7056">
        <w:rPr>
          <w:rFonts w:ascii="Arial" w:hAnsi="Arial" w:eastAsia="Arial" w:cs="Arial"/>
          <w:color w:val="auto"/>
          <w:sz w:val="20"/>
          <w:szCs w:val="20"/>
          <w:lang w:val="es-CO"/>
        </w:rPr>
        <w:t>seis (</w:t>
      </w:r>
      <w:r w:rsidRPr="00802909" w:rsidR="00C86081">
        <w:rPr>
          <w:rFonts w:ascii="Arial" w:hAnsi="Arial" w:eastAsia="Arial" w:cs="Arial"/>
          <w:color w:val="auto"/>
          <w:sz w:val="20"/>
          <w:szCs w:val="20"/>
          <w:lang w:val="es-CO"/>
        </w:rPr>
        <w:t>6</w:t>
      </w:r>
      <w:r w:rsidRPr="00802909" w:rsidR="000B7056">
        <w:rPr>
          <w:rFonts w:ascii="Arial" w:hAnsi="Arial" w:eastAsia="Arial" w:cs="Arial"/>
          <w:color w:val="auto"/>
          <w:sz w:val="20"/>
          <w:szCs w:val="20"/>
          <w:lang w:val="es-CO"/>
        </w:rPr>
        <w:t>)</w:t>
      </w:r>
      <w:r w:rsidRPr="00802909" w:rsidR="00C86081">
        <w:rPr>
          <w:rFonts w:ascii="Arial" w:hAnsi="Arial" w:eastAsia="Arial" w:cs="Arial"/>
          <w:color w:val="auto"/>
          <w:sz w:val="20"/>
          <w:szCs w:val="20"/>
          <w:lang w:val="es-CO"/>
        </w:rPr>
        <w:t xml:space="preserve"> contratos los cuales serán evaluados teniendo en cuenta la tabla establecida en el numeral </w:t>
      </w:r>
      <w:r w:rsidRPr="00802909" w:rsidR="00CA32D3">
        <w:rPr>
          <w:rFonts w:ascii="Arial" w:hAnsi="Arial" w:eastAsia="Arial" w:cs="Arial"/>
          <w:color w:val="auto"/>
          <w:sz w:val="20"/>
          <w:szCs w:val="20"/>
          <w:lang w:val="es-CO"/>
        </w:rPr>
        <w:fldChar w:fldCharType="begin"/>
      </w:r>
      <w:r w:rsidRPr="00802909" w:rsidR="00CA32D3">
        <w:rPr>
          <w:rFonts w:ascii="Arial" w:hAnsi="Arial" w:eastAsia="Arial" w:cs="Arial"/>
          <w:color w:val="auto"/>
          <w:sz w:val="20"/>
          <w:szCs w:val="20"/>
          <w:lang w:val="es-CO"/>
        </w:rPr>
        <w:instrText xml:space="preserve"> REF _Ref533083945 \r \h  \* MERGEFORMAT </w:instrText>
      </w:r>
      <w:r w:rsidRPr="00802909" w:rsidR="00CA32D3">
        <w:rPr>
          <w:rFonts w:ascii="Arial" w:hAnsi="Arial" w:eastAsia="Arial" w:cs="Arial"/>
          <w:color w:val="auto"/>
          <w:sz w:val="20"/>
          <w:szCs w:val="20"/>
          <w:lang w:val="es-CO"/>
        </w:rPr>
      </w:r>
      <w:r w:rsidRPr="00802909" w:rsidR="00CA32D3">
        <w:rPr>
          <w:rFonts w:ascii="Arial" w:hAnsi="Arial" w:eastAsia="Arial" w:cs="Arial"/>
          <w:color w:val="auto"/>
          <w:sz w:val="20"/>
          <w:szCs w:val="20"/>
          <w:lang w:val="es-CO"/>
        </w:rPr>
        <w:fldChar w:fldCharType="separate"/>
      </w:r>
      <w:r w:rsidRPr="00802909" w:rsidR="004B4689">
        <w:rPr>
          <w:rFonts w:ascii="Arial" w:hAnsi="Arial" w:eastAsia="Arial" w:cs="Arial"/>
          <w:color w:val="auto"/>
          <w:sz w:val="20"/>
          <w:szCs w:val="20"/>
          <w:lang w:val="es-CO"/>
        </w:rPr>
        <w:t>3.5.7</w:t>
      </w:r>
      <w:r w:rsidRPr="00802909" w:rsidR="00CA32D3">
        <w:rPr>
          <w:rFonts w:ascii="Arial" w:hAnsi="Arial" w:eastAsia="Arial" w:cs="Arial"/>
          <w:color w:val="auto"/>
          <w:sz w:val="20"/>
          <w:szCs w:val="20"/>
          <w:lang w:val="es-CO"/>
        </w:rPr>
        <w:fldChar w:fldCharType="end"/>
      </w:r>
      <w:r w:rsidRPr="00802909" w:rsidR="00C86081">
        <w:rPr>
          <w:rFonts w:ascii="Arial" w:hAnsi="Arial" w:eastAsia="Arial" w:cs="Arial"/>
          <w:color w:val="auto"/>
          <w:sz w:val="20"/>
          <w:szCs w:val="20"/>
          <w:lang w:val="es-CO"/>
        </w:rPr>
        <w:t xml:space="preserve"> del Pliego de Condiciones</w:t>
      </w:r>
      <w:r w:rsidRPr="00802909" w:rsidR="000B7056">
        <w:rPr>
          <w:rFonts w:ascii="Arial" w:hAnsi="Arial" w:eastAsia="Arial" w:cs="Arial"/>
          <w:color w:val="auto"/>
          <w:sz w:val="20"/>
          <w:szCs w:val="20"/>
          <w:lang w:val="es-CO"/>
        </w:rPr>
        <w:t>, así como el contenido establecido en la Matriz 1 – Experiencia.</w:t>
      </w:r>
      <w:r w:rsidRPr="00802909" w:rsidR="00C86081">
        <w:rPr>
          <w:rFonts w:ascii="Arial" w:hAnsi="Arial" w:eastAsia="Arial" w:cs="Arial"/>
          <w:color w:val="auto"/>
          <w:sz w:val="20"/>
          <w:szCs w:val="20"/>
          <w:lang w:val="es-CO"/>
        </w:rPr>
        <w:t xml:space="preserve"> </w:t>
      </w:r>
    </w:p>
    <w:p w:rsidRPr="00802909" w:rsidR="00582C3B" w:rsidP="0027723D" w:rsidRDefault="00582C3B" w14:paraId="2EB155A7" w14:textId="77777777">
      <w:pPr>
        <w:pStyle w:val="InviasNormal"/>
        <w:numPr>
          <w:ilvl w:val="0"/>
          <w:numId w:val="8"/>
        </w:numPr>
        <w:spacing w:before="0" w:after="0" w:line="276" w:lineRule="auto"/>
        <w:rPr>
          <w:rFonts w:ascii="Arial" w:hAnsi="Arial" w:eastAsia="Arial" w:cs="Arial"/>
          <w:color w:val="auto"/>
          <w:sz w:val="20"/>
          <w:szCs w:val="20"/>
          <w:lang w:val="es-CO"/>
        </w:rPr>
      </w:pPr>
      <w:bookmarkStart w:name="_Hlk511332171" w:id="409"/>
      <w:bookmarkEnd w:id="408"/>
      <w:r w:rsidRPr="00802909">
        <w:rPr>
          <w:rFonts w:ascii="Arial" w:hAnsi="Arial" w:eastAsia="Arial" w:cs="Arial"/>
          <w:color w:val="auto"/>
          <w:sz w:val="20"/>
          <w:szCs w:val="20"/>
          <w:lang w:val="es-CO"/>
        </w:rPr>
        <w:t>Deben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haber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terminado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fecha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cierre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Contratación.</w:t>
      </w:r>
      <w:r w:rsidRPr="00802909" w:rsidR="002644ED">
        <w:rPr>
          <w:rFonts w:ascii="Arial" w:hAnsi="Arial" w:eastAsia="Arial" w:cs="Arial"/>
          <w:color w:val="auto"/>
          <w:sz w:val="20"/>
          <w:szCs w:val="20"/>
          <w:lang w:val="es-CO"/>
        </w:rPr>
        <w:t xml:space="preserve"> </w:t>
      </w:r>
    </w:p>
    <w:bookmarkEnd w:id="409"/>
    <w:p w:rsidRPr="00802909" w:rsidR="005B51F8" w:rsidP="0027723D" w:rsidRDefault="00A44BC5" w14:paraId="16CC0DA7" w14:textId="1FE468E8">
      <w:pPr>
        <w:pStyle w:val="InviasNormal"/>
        <w:numPr>
          <w:ilvl w:val="0"/>
          <w:numId w:val="8"/>
        </w:numPr>
        <w:spacing w:before="0" w:after="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Dependiendo del Presupuesto Oficial en SMMLV deberán acreditar la experiencia espe</w:t>
      </w:r>
      <w:r w:rsidRPr="00802909" w:rsidR="1E8444CC">
        <w:rPr>
          <w:rFonts w:ascii="Arial" w:hAnsi="Arial" w:eastAsia="Arial" w:cs="Arial"/>
          <w:color w:val="auto"/>
          <w:sz w:val="20"/>
          <w:szCs w:val="20"/>
          <w:lang w:val="es-CO"/>
        </w:rPr>
        <w:t>cí</w:t>
      </w:r>
      <w:r w:rsidRPr="00802909">
        <w:rPr>
          <w:rFonts w:ascii="Arial" w:hAnsi="Arial" w:eastAsia="Arial" w:cs="Arial"/>
          <w:color w:val="auto"/>
          <w:sz w:val="20"/>
          <w:szCs w:val="20"/>
          <w:lang w:val="es-CO"/>
        </w:rPr>
        <w:t>fica señalada en la Matriz 1 – Experiencia en la(s) actividad(es) requeridas para la ejecución del objeto del Contrato.</w:t>
      </w:r>
    </w:p>
    <w:p w:rsidRPr="00802909" w:rsidR="0027723D" w:rsidP="0027723D" w:rsidRDefault="0027723D" w14:paraId="189958DC" w14:textId="77777777">
      <w:pPr>
        <w:pStyle w:val="InviasNormal"/>
        <w:spacing w:before="0" w:after="0" w:line="276" w:lineRule="auto"/>
        <w:ind w:left="720"/>
        <w:rPr>
          <w:rFonts w:ascii="Arial" w:hAnsi="Arial" w:eastAsia="Arial" w:cs="Arial"/>
          <w:color w:val="auto"/>
          <w:sz w:val="20"/>
          <w:szCs w:val="20"/>
          <w:lang w:val="es-CO"/>
        </w:rPr>
      </w:pPr>
    </w:p>
    <w:p w:rsidRPr="00DB1180" w:rsidR="0057021A" w:rsidP="0027723D" w:rsidRDefault="0057021A" w14:paraId="7A772101" w14:textId="373822A9">
      <w:pPr>
        <w:spacing w:after="0" w:line="257" w:lineRule="auto"/>
        <w:ind w:left="708"/>
        <w:jc w:val="both"/>
        <w:rPr>
          <w:rFonts w:eastAsia="Arial" w:cs="Arial"/>
          <w:color w:val="auto"/>
          <w:sz w:val="18"/>
          <w:szCs w:val="18"/>
        </w:rPr>
      </w:pPr>
      <w:r w:rsidRPr="00802909">
        <w:rPr>
          <w:rFonts w:eastAsia="Arial" w:cs="Arial"/>
          <w:color w:val="auto"/>
          <w:sz w:val="18"/>
          <w:szCs w:val="18"/>
        </w:rPr>
        <w:t xml:space="preserve">(Ver conceptos: </w:t>
      </w:r>
      <w:hyperlink w:history="1" r:id="rId134">
        <w:r w:rsidRPr="007B75F1" w:rsidR="08C12BB0">
          <w:rPr>
            <w:rStyle w:val="Hipervnculo"/>
            <w:rFonts w:eastAsia="Arial" w:cs="Arial"/>
            <w:sz w:val="18"/>
            <w:szCs w:val="18"/>
          </w:rPr>
          <w:t>4201912000005431 del 16/09/2019</w:t>
        </w:r>
      </w:hyperlink>
      <w:r w:rsidRPr="00DB1180" w:rsidR="4C14AFD0">
        <w:rPr>
          <w:rFonts w:eastAsia="Arial" w:cs="Arial"/>
          <w:color w:val="auto"/>
          <w:sz w:val="18"/>
          <w:szCs w:val="18"/>
        </w:rPr>
        <w:t xml:space="preserve">, </w:t>
      </w:r>
      <w:hyperlink w:history="1" r:id="rId135">
        <w:r w:rsidRPr="007B75F1" w:rsidR="4C14AFD0">
          <w:rPr>
            <w:rStyle w:val="Hipervnculo"/>
            <w:rFonts w:eastAsia="Arial" w:cs="Arial"/>
            <w:sz w:val="18"/>
            <w:szCs w:val="18"/>
          </w:rPr>
          <w:t>4201912000006724 del 14/11/2019</w:t>
        </w:r>
      </w:hyperlink>
      <w:r w:rsidRPr="00DB1180" w:rsidR="0027723D">
        <w:rPr>
          <w:rFonts w:eastAsia="Arial" w:cs="Arial"/>
          <w:color w:val="auto"/>
          <w:sz w:val="18"/>
          <w:szCs w:val="18"/>
        </w:rPr>
        <w:t>)</w:t>
      </w:r>
    </w:p>
    <w:p w:rsidRPr="00802909" w:rsidR="0027723D" w:rsidP="0027723D" w:rsidRDefault="0027723D" w14:paraId="13D23EC6" w14:textId="77777777">
      <w:pPr>
        <w:spacing w:after="0" w:line="257" w:lineRule="auto"/>
        <w:ind w:left="708"/>
        <w:rPr>
          <w:rFonts w:eastAsia="Arial" w:cs="Arial"/>
          <w:color w:val="auto"/>
        </w:rPr>
      </w:pPr>
    </w:p>
    <w:p w:rsidRPr="00802909" w:rsidR="003C6CBB" w:rsidP="0027723D" w:rsidRDefault="00582C3B" w14:paraId="01CA34AE" w14:textId="32737F61">
      <w:pPr>
        <w:pStyle w:val="InviasNormal"/>
        <w:numPr>
          <w:ilvl w:val="0"/>
          <w:numId w:val="8"/>
        </w:numPr>
        <w:spacing w:before="0" w:after="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sean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aportados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socios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empresas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cuentan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más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tres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(3)</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años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constituidas</w:t>
      </w:r>
      <w:r w:rsidRPr="00802909" w:rsidR="00396DAB">
        <w:rPr>
          <w:rFonts w:ascii="Arial" w:hAnsi="Arial" w:eastAsia="Arial" w:cs="Arial"/>
          <w:color w:val="auto"/>
          <w:sz w:val="20"/>
          <w:szCs w:val="20"/>
          <w:lang w:val="es-CO"/>
        </w:rPr>
        <w:t xml:space="preserve">, además del RUP, </w:t>
      </w:r>
      <w:r w:rsidRPr="00802909">
        <w:rPr>
          <w:rFonts w:ascii="Arial" w:hAnsi="Arial" w:eastAsia="Arial" w:cs="Arial"/>
          <w:color w:val="auto"/>
          <w:sz w:val="20"/>
          <w:szCs w:val="20"/>
        </w:rPr>
        <w:t>deben</w:t>
      </w:r>
      <w:r w:rsidRPr="00802909" w:rsidR="002644ED">
        <w:rPr>
          <w:rFonts w:ascii="Arial" w:hAnsi="Arial" w:eastAsia="Arial" w:cs="Arial"/>
          <w:color w:val="auto"/>
          <w:sz w:val="20"/>
          <w:szCs w:val="20"/>
        </w:rPr>
        <w:t xml:space="preserve"> </w:t>
      </w:r>
      <w:r w:rsidRPr="00802909" w:rsidR="00396DAB">
        <w:rPr>
          <w:rFonts w:ascii="Arial" w:hAnsi="Arial" w:eastAsia="Arial" w:cs="Arial"/>
          <w:color w:val="auto"/>
          <w:sz w:val="20"/>
          <w:szCs w:val="20"/>
          <w:lang w:val="es-CO"/>
        </w:rPr>
        <w:t xml:space="preserve">adjuntar </w:t>
      </w:r>
      <w:r w:rsidRPr="00802909">
        <w:rPr>
          <w:rFonts w:ascii="Arial" w:hAnsi="Arial" w:eastAsia="Arial" w:cs="Arial"/>
          <w:color w:val="auto"/>
          <w:sz w:val="20"/>
          <w:szCs w:val="20"/>
        </w:rPr>
        <w:t>un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documento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suscrito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por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sidR="00627FDA">
        <w:rPr>
          <w:rFonts w:ascii="Arial" w:hAnsi="Arial" w:eastAsia="Arial" w:cs="Arial"/>
          <w:color w:val="auto"/>
          <w:sz w:val="20"/>
          <w:szCs w:val="20"/>
        </w:rPr>
        <w:t>R</w:t>
      </w:r>
      <w:r w:rsidRPr="00802909">
        <w:rPr>
          <w:rFonts w:ascii="Arial" w:hAnsi="Arial" w:eastAsia="Arial" w:cs="Arial"/>
          <w:color w:val="auto"/>
          <w:sz w:val="20"/>
          <w:szCs w:val="20"/>
        </w:rPr>
        <w:t>epresentante</w:t>
      </w:r>
      <w:r w:rsidRPr="00802909" w:rsidR="002644ED">
        <w:rPr>
          <w:rFonts w:ascii="Arial" w:hAnsi="Arial" w:eastAsia="Arial" w:cs="Arial"/>
          <w:color w:val="auto"/>
          <w:sz w:val="20"/>
          <w:szCs w:val="20"/>
        </w:rPr>
        <w:t xml:space="preserve"> </w:t>
      </w:r>
      <w:r w:rsidRPr="00802909" w:rsidR="00627FDA">
        <w:rPr>
          <w:rFonts w:ascii="Arial" w:hAnsi="Arial" w:eastAsia="Arial" w:cs="Arial"/>
          <w:color w:val="auto"/>
          <w:sz w:val="20"/>
          <w:szCs w:val="20"/>
        </w:rPr>
        <w:t>L</w:t>
      </w:r>
      <w:r w:rsidRPr="00802909">
        <w:rPr>
          <w:rFonts w:ascii="Arial" w:hAnsi="Arial" w:eastAsia="Arial" w:cs="Arial"/>
          <w:color w:val="auto"/>
          <w:sz w:val="20"/>
          <w:szCs w:val="20"/>
        </w:rPr>
        <w:t>egal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y</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sidR="00627FDA">
        <w:rPr>
          <w:rFonts w:ascii="Arial" w:hAnsi="Arial" w:eastAsia="Arial" w:cs="Arial"/>
          <w:color w:val="auto"/>
          <w:sz w:val="20"/>
          <w:szCs w:val="20"/>
        </w:rPr>
        <w:t>R</w:t>
      </w:r>
      <w:r w:rsidRPr="00802909">
        <w:rPr>
          <w:rFonts w:ascii="Arial" w:hAnsi="Arial" w:eastAsia="Arial" w:cs="Arial"/>
          <w:color w:val="auto"/>
          <w:sz w:val="20"/>
          <w:szCs w:val="20"/>
        </w:rPr>
        <w:t>evisor</w:t>
      </w:r>
      <w:r w:rsidRPr="00802909" w:rsidR="002644ED">
        <w:rPr>
          <w:rFonts w:ascii="Arial" w:hAnsi="Arial" w:eastAsia="Arial" w:cs="Arial"/>
          <w:color w:val="auto"/>
          <w:sz w:val="20"/>
          <w:szCs w:val="20"/>
        </w:rPr>
        <w:t xml:space="preserve"> </w:t>
      </w:r>
      <w:r w:rsidRPr="00802909" w:rsidR="00627FDA">
        <w:rPr>
          <w:rFonts w:ascii="Arial" w:hAnsi="Arial" w:eastAsia="Arial" w:cs="Arial"/>
          <w:color w:val="auto"/>
          <w:sz w:val="20"/>
          <w:szCs w:val="20"/>
          <w:lang w:val="es-CO"/>
        </w:rPr>
        <w:t>F</w:t>
      </w:r>
      <w:r w:rsidRPr="00802909">
        <w:rPr>
          <w:rFonts w:ascii="Arial" w:hAnsi="Arial" w:eastAsia="Arial" w:cs="Arial"/>
          <w:color w:val="auto"/>
          <w:sz w:val="20"/>
          <w:szCs w:val="20"/>
        </w:rPr>
        <w:t>iscal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sidR="00627FDA">
        <w:rPr>
          <w:rFonts w:ascii="Arial" w:hAnsi="Arial" w:eastAsia="Arial" w:cs="Arial"/>
          <w:color w:val="auto"/>
          <w:sz w:val="20"/>
          <w:szCs w:val="20"/>
          <w:lang w:val="es-CO"/>
        </w:rPr>
        <w:t>Contador</w:t>
      </w:r>
      <w:r w:rsidRPr="00802909" w:rsidR="002644ED">
        <w:rPr>
          <w:rFonts w:ascii="Arial" w:hAnsi="Arial" w:eastAsia="Arial" w:cs="Arial"/>
          <w:color w:val="auto"/>
          <w:sz w:val="20"/>
          <w:szCs w:val="20"/>
        </w:rPr>
        <w:t xml:space="preserve"> </w:t>
      </w:r>
      <w:r w:rsidRPr="00802909" w:rsidR="00627FDA">
        <w:rPr>
          <w:rFonts w:ascii="Arial" w:hAnsi="Arial" w:eastAsia="Arial" w:cs="Arial"/>
          <w:color w:val="auto"/>
          <w:sz w:val="20"/>
          <w:szCs w:val="20"/>
          <w:lang w:val="es-CO"/>
        </w:rPr>
        <w:t>Público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(según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corresponda)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donde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indique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conformación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empresa.</w:t>
      </w:r>
      <w:r w:rsidRPr="00802909" w:rsidR="00022883">
        <w:rPr>
          <w:rFonts w:ascii="Arial" w:hAnsi="Arial" w:eastAsia="Arial" w:cs="Arial"/>
          <w:color w:val="auto"/>
          <w:sz w:val="20"/>
          <w:szCs w:val="20"/>
          <w:lang w:val="es-CO"/>
        </w:rPr>
        <w:t xml:space="preserve"> </w:t>
      </w:r>
      <w:r w:rsidRPr="00802909" w:rsidR="00E721EF">
        <w:rPr>
          <w:rFonts w:ascii="Arial" w:hAnsi="Arial" w:eastAsia="Arial" w:cs="Arial"/>
          <w:color w:val="auto"/>
          <w:sz w:val="20"/>
          <w:szCs w:val="20"/>
          <w:lang w:val="es-CO"/>
        </w:rPr>
        <w:t>En estos casos</w:t>
      </w:r>
      <w:r w:rsidRPr="00802909" w:rsidR="00A32804">
        <w:rPr>
          <w:rFonts w:ascii="Arial" w:hAnsi="Arial" w:eastAsia="Arial" w:cs="Arial"/>
          <w:color w:val="auto"/>
          <w:sz w:val="20"/>
          <w:szCs w:val="20"/>
          <w:lang w:val="es-CO"/>
        </w:rPr>
        <w:t>,</w:t>
      </w:r>
      <w:r w:rsidRPr="00802909" w:rsidR="00E721EF">
        <w:rPr>
          <w:rFonts w:ascii="Arial" w:hAnsi="Arial" w:eastAsia="Arial" w:cs="Arial"/>
          <w:color w:val="auto"/>
          <w:sz w:val="20"/>
          <w:szCs w:val="20"/>
          <w:lang w:val="es-CO"/>
        </w:rPr>
        <w:t xml:space="preserve"> l</w:t>
      </w:r>
      <w:r w:rsidRPr="00802909" w:rsidR="00022883">
        <w:rPr>
          <w:rFonts w:ascii="Arial" w:hAnsi="Arial" w:eastAsia="Arial" w:cs="Arial"/>
          <w:color w:val="auto"/>
          <w:sz w:val="20"/>
          <w:szCs w:val="20"/>
          <w:lang w:val="es-CO"/>
        </w:rPr>
        <w:t xml:space="preserve">a Entidad </w:t>
      </w:r>
      <w:r w:rsidRPr="00802909" w:rsidR="00A15EBC">
        <w:rPr>
          <w:rFonts w:ascii="Arial" w:hAnsi="Arial" w:eastAsia="Arial" w:cs="Arial"/>
          <w:color w:val="auto"/>
          <w:sz w:val="20"/>
          <w:szCs w:val="20"/>
          <w:lang w:val="es-CO"/>
        </w:rPr>
        <w:t>no tendrá en cuenta la experiencia aportada</w:t>
      </w:r>
      <w:r w:rsidRPr="00802909" w:rsidR="00750230">
        <w:rPr>
          <w:rFonts w:ascii="Arial" w:hAnsi="Arial" w:eastAsia="Arial" w:cs="Arial"/>
          <w:color w:val="auto"/>
          <w:sz w:val="20"/>
          <w:szCs w:val="20"/>
          <w:lang w:val="es-CO"/>
        </w:rPr>
        <w:t xml:space="preserve"> </w:t>
      </w:r>
      <w:r w:rsidRPr="00802909" w:rsidR="00022883">
        <w:rPr>
          <w:rFonts w:ascii="Arial" w:hAnsi="Arial" w:eastAsia="Arial" w:cs="Arial"/>
          <w:color w:val="auto"/>
          <w:sz w:val="20"/>
          <w:szCs w:val="20"/>
          <w:lang w:val="es-CO"/>
        </w:rPr>
        <w:t xml:space="preserve">cuando </w:t>
      </w:r>
      <w:r w:rsidRPr="00802909" w:rsidR="00E721EF">
        <w:rPr>
          <w:rFonts w:ascii="Arial" w:hAnsi="Arial" w:eastAsia="Arial" w:cs="Arial"/>
          <w:color w:val="auto"/>
          <w:sz w:val="20"/>
          <w:szCs w:val="20"/>
          <w:lang w:val="es-CO"/>
        </w:rPr>
        <w:t xml:space="preserve">los socios </w:t>
      </w:r>
      <w:r w:rsidRPr="00802909" w:rsidR="00022883">
        <w:rPr>
          <w:rFonts w:ascii="Arial" w:hAnsi="Arial" w:eastAsia="Arial" w:cs="Arial"/>
          <w:color w:val="auto"/>
          <w:sz w:val="20"/>
          <w:szCs w:val="20"/>
          <w:lang w:val="es-CO"/>
        </w:rPr>
        <w:t>se encuentren inhabilitad</w:t>
      </w:r>
      <w:r w:rsidRPr="00802909" w:rsidR="00A15EBC">
        <w:rPr>
          <w:rFonts w:ascii="Arial" w:hAnsi="Arial" w:eastAsia="Arial" w:cs="Arial"/>
          <w:color w:val="auto"/>
          <w:sz w:val="20"/>
          <w:szCs w:val="20"/>
          <w:lang w:val="es-CO"/>
        </w:rPr>
        <w:t>os</w:t>
      </w:r>
      <w:r w:rsidRPr="00802909">
        <w:rPr>
          <w:rFonts w:ascii="Arial" w:hAnsi="Arial" w:eastAsia="Arial" w:cs="Arial"/>
          <w:color w:val="auto"/>
          <w:sz w:val="20"/>
          <w:szCs w:val="20"/>
        </w:rPr>
        <w:t>.</w:t>
      </w:r>
      <w:r w:rsidRPr="00802909" w:rsidR="00D80F31">
        <w:rPr>
          <w:rFonts w:ascii="Arial" w:hAnsi="Arial" w:eastAsia="Arial" w:cs="Arial"/>
          <w:color w:val="auto"/>
          <w:sz w:val="20"/>
          <w:szCs w:val="20"/>
          <w:lang w:val="es-CO"/>
        </w:rPr>
        <w:t xml:space="preserve"> </w:t>
      </w:r>
      <w:r w:rsidRPr="00802909" w:rsidR="00396DAB">
        <w:rPr>
          <w:rFonts w:ascii="Arial" w:hAnsi="Arial" w:eastAsia="Arial" w:cs="Arial"/>
          <w:color w:val="auto"/>
          <w:sz w:val="20"/>
          <w:szCs w:val="20"/>
          <w:lang w:val="es-CO"/>
        </w:rPr>
        <w:t>La Entidad tendrá en cuenta</w:t>
      </w:r>
      <w:r w:rsidRPr="00802909" w:rsidR="00396DAB">
        <w:rPr>
          <w:rFonts w:ascii="Arial" w:hAnsi="Arial" w:cs="Arial"/>
          <w:color w:val="auto"/>
          <w:sz w:val="20"/>
          <w:szCs w:val="20"/>
          <w:lang w:val="es-CO"/>
        </w:rPr>
        <w:t xml:space="preserve"> </w:t>
      </w:r>
      <w:r w:rsidRPr="00802909" w:rsidR="00396DAB">
        <w:rPr>
          <w:rFonts w:ascii="Arial" w:hAnsi="Arial" w:eastAsia="Arial" w:cs="Arial"/>
          <w:color w:val="auto"/>
          <w:sz w:val="20"/>
          <w:szCs w:val="20"/>
          <w:lang w:val="es-CO"/>
        </w:rPr>
        <w:t>la experiencia individual de los accionistas, socios o constituyentes de la sociedad hasta los tres (3) años de constituida</w:t>
      </w:r>
      <w:r w:rsidRPr="00802909" w:rsidR="003C6CBB">
        <w:rPr>
          <w:rFonts w:ascii="Arial" w:hAnsi="Arial" w:eastAsia="Arial" w:cs="Arial"/>
          <w:color w:val="auto"/>
          <w:sz w:val="20"/>
          <w:szCs w:val="20"/>
          <w:lang w:val="es-CO"/>
        </w:rPr>
        <w:t>.</w:t>
      </w:r>
      <w:r w:rsidRPr="00802909" w:rsidR="00396DAB">
        <w:rPr>
          <w:rFonts w:ascii="Arial" w:hAnsi="Arial" w:eastAsia="Arial" w:cs="Arial"/>
          <w:color w:val="auto"/>
          <w:sz w:val="20"/>
          <w:szCs w:val="20"/>
          <w:lang w:val="es-CO"/>
        </w:rPr>
        <w:t xml:space="preserve"> </w:t>
      </w:r>
      <w:bookmarkStart w:name="_Hlk505680854" w:id="410"/>
      <w:bookmarkEnd w:id="410"/>
    </w:p>
    <w:p w:rsidRPr="00802909" w:rsidR="00764678" w:rsidP="00CA32D3" w:rsidRDefault="00582C3B" w14:paraId="26C029BD" w14:textId="77777777">
      <w:pPr>
        <w:pStyle w:val="InviasNormal"/>
        <w:numPr>
          <w:ilvl w:val="0"/>
          <w:numId w:val="8"/>
        </w:numPr>
        <w:spacing w:line="276" w:lineRule="auto"/>
        <w:rPr>
          <w:rFonts w:ascii="Arial" w:hAnsi="Arial" w:eastAsia="Arial" w:cs="Arial"/>
          <w:color w:val="auto"/>
          <w:sz w:val="20"/>
          <w:szCs w:val="20"/>
          <w:lang w:val="es-CO"/>
        </w:rPr>
      </w:pPr>
      <w:bookmarkStart w:name="_Hlk511332456" w:id="411"/>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efectos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acreditación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experiencia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396DAB">
        <w:rPr>
          <w:rFonts w:ascii="Arial" w:hAnsi="Arial" w:eastAsia="Arial" w:cs="Arial"/>
          <w:color w:val="auto"/>
          <w:sz w:val="20"/>
          <w:szCs w:val="20"/>
          <w:lang w:val="es-CO"/>
        </w:rPr>
        <w:t xml:space="preserve"> 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refiere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sidR="00396DAB">
        <w:rPr>
          <w:rFonts w:ascii="Arial" w:hAnsi="Arial" w:eastAsia="Arial" w:cs="Arial"/>
          <w:color w:val="auto"/>
          <w:sz w:val="20"/>
          <w:szCs w:val="20"/>
          <w:lang w:val="es-CO"/>
        </w:rPr>
        <w:t>numeral</w:t>
      </w:r>
      <w:r w:rsidRPr="00802909" w:rsidR="002644ED">
        <w:rPr>
          <w:rFonts w:ascii="Arial" w:hAnsi="Arial" w:eastAsia="Arial" w:cs="Arial"/>
          <w:color w:val="auto"/>
          <w:sz w:val="20"/>
          <w:szCs w:val="20"/>
          <w:lang w:val="es-CO"/>
        </w:rPr>
        <w:t xml:space="preserve"> </w:t>
      </w:r>
      <w:r w:rsidRPr="00802909" w:rsidR="00396DAB">
        <w:rPr>
          <w:rFonts w:ascii="Arial" w:hAnsi="Arial" w:eastAsia="Arial" w:cs="Arial"/>
          <w:color w:val="auto"/>
          <w:sz w:val="20"/>
          <w:szCs w:val="20"/>
          <w:lang w:val="es-CO"/>
        </w:rPr>
        <w:t>esta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validada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mediante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documentos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establecidos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396DAB">
        <w:rPr>
          <w:rFonts w:ascii="Arial" w:hAnsi="Arial" w:eastAsia="Arial" w:cs="Arial"/>
          <w:color w:val="auto"/>
          <w:sz w:val="20"/>
          <w:szCs w:val="20"/>
          <w:lang w:val="es-CO"/>
        </w:rPr>
        <w:t>P</w:t>
      </w:r>
      <w:r w:rsidRPr="00802909">
        <w:rPr>
          <w:rFonts w:ascii="Arial" w:hAnsi="Arial" w:eastAsia="Arial" w:cs="Arial"/>
          <w:color w:val="auto"/>
          <w:sz w:val="20"/>
          <w:szCs w:val="20"/>
          <w:lang w:val="es-CO"/>
        </w:rPr>
        <w:t>liego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396DAB">
        <w:rPr>
          <w:rFonts w:ascii="Arial" w:hAnsi="Arial" w:eastAsia="Arial" w:cs="Arial"/>
          <w:color w:val="auto"/>
          <w:sz w:val="20"/>
          <w:szCs w:val="20"/>
          <w:lang w:val="es-CO"/>
        </w:rPr>
        <w:t>C</w:t>
      </w:r>
      <w:r w:rsidRPr="00802909">
        <w:rPr>
          <w:rFonts w:ascii="Arial" w:hAnsi="Arial" w:eastAsia="Arial" w:cs="Arial"/>
          <w:color w:val="auto"/>
          <w:sz w:val="20"/>
          <w:szCs w:val="20"/>
          <w:lang w:val="es-CO"/>
        </w:rPr>
        <w:t>ondiciones</w:t>
      </w:r>
      <w:r w:rsidRPr="00802909" w:rsidR="00396DAB">
        <w:rPr>
          <w:rFonts w:ascii="Arial" w:hAnsi="Arial" w:eastAsia="Arial" w:cs="Arial"/>
          <w:color w:val="auto"/>
          <w:sz w:val="20"/>
          <w:szCs w:val="20"/>
          <w:lang w:val="es-CO"/>
        </w:rPr>
        <w:t>.</w:t>
      </w:r>
      <w:bookmarkEnd w:id="405"/>
      <w:bookmarkEnd w:id="411"/>
    </w:p>
    <w:p w:rsidRPr="00802909" w:rsidR="008C7D43" w:rsidP="00CA32D3" w:rsidRDefault="00D81D4A" w14:paraId="70E6C976" w14:textId="1CD1B32D">
      <w:pPr>
        <w:pStyle w:val="InviasNormal"/>
        <w:numPr>
          <w:ilvl w:val="0"/>
          <w:numId w:val="8"/>
        </w:numPr>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w:t>
      </w:r>
      <w:r w:rsidRPr="00802909" w:rsidR="00071D36">
        <w:rPr>
          <w:rFonts w:ascii="Arial" w:hAnsi="Arial" w:eastAsia="Arial" w:cs="Arial"/>
          <w:color w:val="auto"/>
          <w:sz w:val="20"/>
          <w:szCs w:val="20"/>
          <w:highlight w:val="lightGray"/>
          <w:lang w:val="es-CO"/>
        </w:rPr>
        <w:t>Cuando el objeto contractual incluya bienes o servicios ajenos a la obra pública de infraestructura de transporte</w:t>
      </w:r>
      <w:r w:rsidRPr="00802909" w:rsidR="008C7432">
        <w:rPr>
          <w:rFonts w:ascii="Arial" w:hAnsi="Arial" w:eastAsia="Arial" w:cs="Arial"/>
          <w:color w:val="auto"/>
          <w:sz w:val="20"/>
          <w:szCs w:val="20"/>
          <w:highlight w:val="lightGray"/>
          <w:lang w:val="es-CO"/>
        </w:rPr>
        <w:t xml:space="preserve"> </w:t>
      </w:r>
      <w:r w:rsidRPr="00802909" w:rsidR="000B1CE9">
        <w:rPr>
          <w:rFonts w:ascii="Arial" w:hAnsi="Arial" w:eastAsia="Arial" w:cs="Arial"/>
          <w:color w:val="auto"/>
          <w:sz w:val="20"/>
          <w:szCs w:val="20"/>
          <w:highlight w:val="lightGray"/>
          <w:lang w:val="es-CO"/>
        </w:rPr>
        <w:t>y</w:t>
      </w:r>
      <w:r w:rsidRPr="00802909" w:rsidR="00D05A60">
        <w:rPr>
          <w:rFonts w:ascii="Arial" w:hAnsi="Arial" w:eastAsia="Arial" w:cs="Arial"/>
          <w:color w:val="auto"/>
          <w:sz w:val="20"/>
          <w:szCs w:val="20"/>
          <w:highlight w:val="lightGray"/>
          <w:lang w:val="es-CO"/>
        </w:rPr>
        <w:t xml:space="preserve"> de manera excepcional requiere incluir experiencia adicional para evaluar la idoneidad respecto de los bienes o servicios ajenos a la obra pública, </w:t>
      </w:r>
      <w:r w:rsidRPr="00802909" w:rsidR="006B4672">
        <w:rPr>
          <w:rFonts w:ascii="Arial" w:hAnsi="Arial" w:eastAsia="Arial" w:cs="Arial"/>
          <w:color w:val="auto"/>
          <w:sz w:val="20"/>
          <w:szCs w:val="20"/>
          <w:highlight w:val="lightGray"/>
          <w:lang w:val="es-CO"/>
        </w:rPr>
        <w:t xml:space="preserve">la Entidad Estatal </w:t>
      </w:r>
      <w:r w:rsidRPr="00802909" w:rsidR="00D05A60">
        <w:rPr>
          <w:rFonts w:ascii="Arial" w:hAnsi="Arial" w:eastAsia="Arial" w:cs="Arial"/>
          <w:color w:val="auto"/>
          <w:sz w:val="20"/>
          <w:szCs w:val="20"/>
          <w:highlight w:val="lightGray"/>
          <w:lang w:val="es-CO"/>
        </w:rPr>
        <w:t xml:space="preserve">deberá seguir los parámetros </w:t>
      </w:r>
      <w:r w:rsidRPr="00802909" w:rsidR="000B1CE9">
        <w:rPr>
          <w:rFonts w:ascii="Arial" w:hAnsi="Arial" w:eastAsia="Arial" w:cs="Arial"/>
          <w:color w:val="auto"/>
          <w:sz w:val="20"/>
          <w:szCs w:val="20"/>
          <w:highlight w:val="lightGray"/>
          <w:lang w:val="es-CO"/>
        </w:rPr>
        <w:t>establecidos en el artículo 2.2.1.2.6.1.5 del Decreto 1082 de 2015</w:t>
      </w:r>
      <w:r w:rsidRPr="00802909">
        <w:rPr>
          <w:rFonts w:ascii="Arial" w:hAnsi="Arial" w:eastAsia="Arial" w:cs="Arial"/>
          <w:color w:val="auto"/>
          <w:sz w:val="20"/>
          <w:szCs w:val="20"/>
          <w:lang w:val="es-CO"/>
        </w:rPr>
        <w:t>]</w:t>
      </w:r>
      <w:r w:rsidRPr="00802909" w:rsidR="00D05A60">
        <w:rPr>
          <w:rFonts w:ascii="Arial" w:hAnsi="Arial" w:eastAsia="Arial" w:cs="Arial"/>
          <w:color w:val="auto"/>
          <w:sz w:val="20"/>
          <w:szCs w:val="20"/>
          <w:lang w:val="es-CO"/>
        </w:rPr>
        <w:t xml:space="preserve"> </w:t>
      </w:r>
    </w:p>
    <w:p w:rsidRPr="00DB1180" w:rsidR="00AB10C2" w:rsidP="00AB10C2" w:rsidRDefault="00AB10C2" w14:paraId="6B014E02" w14:textId="605F5FA6">
      <w:pPr>
        <w:pStyle w:val="Prrafodelista"/>
        <w:spacing w:after="0"/>
        <w:jc w:val="both"/>
        <w:rPr>
          <w:rFonts w:ascii="Arial" w:hAnsi="Arial" w:eastAsia="Arial" w:cs="Arial"/>
          <w:sz w:val="18"/>
          <w:szCs w:val="18"/>
        </w:rPr>
      </w:pPr>
      <w:r w:rsidRPr="00DB1180">
        <w:rPr>
          <w:rFonts w:ascii="Arial" w:hAnsi="Arial" w:eastAsia="Arial" w:cs="Arial"/>
          <w:sz w:val="18"/>
          <w:szCs w:val="18"/>
        </w:rPr>
        <w:t xml:space="preserve">(Ver conceptos: </w:t>
      </w:r>
      <w:hyperlink w:history="1" r:id="rId136">
        <w:r w:rsidRPr="00C318D1">
          <w:rPr>
            <w:rStyle w:val="Hipervnculo"/>
            <w:rFonts w:ascii="Arial" w:hAnsi="Arial" w:eastAsia="Arial" w:cs="Arial"/>
            <w:sz w:val="18"/>
            <w:szCs w:val="18"/>
          </w:rPr>
          <w:t>4201912000006928 del 21/10/2019</w:t>
        </w:r>
      </w:hyperlink>
      <w:r w:rsidRPr="00DB1180">
        <w:rPr>
          <w:rFonts w:ascii="Arial" w:hAnsi="Arial" w:eastAsia="Arial" w:cs="Arial"/>
          <w:sz w:val="18"/>
          <w:szCs w:val="18"/>
        </w:rPr>
        <w:t xml:space="preserve">, </w:t>
      </w:r>
      <w:hyperlink w:history="1" r:id="rId137">
        <w:r w:rsidRPr="000A6680" w:rsidR="00706773">
          <w:rPr>
            <w:rStyle w:val="Hipervnculo"/>
            <w:rFonts w:ascii="Arial" w:hAnsi="Arial" w:eastAsia="Arial" w:cs="Arial"/>
            <w:sz w:val="18"/>
            <w:szCs w:val="18"/>
          </w:rPr>
          <w:t>4201912000006167 del 23/10/2019</w:t>
        </w:r>
      </w:hyperlink>
      <w:r w:rsidRPr="00DB1180" w:rsidR="00706773">
        <w:rPr>
          <w:rFonts w:ascii="Arial" w:hAnsi="Arial" w:eastAsia="Arial" w:cs="Arial"/>
          <w:sz w:val="18"/>
          <w:szCs w:val="18"/>
        </w:rPr>
        <w:t xml:space="preserve">, </w:t>
      </w:r>
      <w:hyperlink w:history="1" r:id="rId138">
        <w:r w:rsidRPr="0026423D">
          <w:rPr>
            <w:rStyle w:val="Hipervnculo"/>
            <w:rFonts w:ascii="Arial" w:hAnsi="Arial" w:eastAsia="Arial" w:cs="Arial"/>
            <w:sz w:val="18"/>
            <w:szCs w:val="18"/>
          </w:rPr>
          <w:t>4201912000006489 del 31/10/2019</w:t>
        </w:r>
      </w:hyperlink>
      <w:r w:rsidRPr="00DB1180">
        <w:rPr>
          <w:rFonts w:ascii="Arial" w:hAnsi="Arial" w:eastAsia="Arial" w:cs="Arial"/>
          <w:sz w:val="18"/>
          <w:szCs w:val="18"/>
        </w:rPr>
        <w:t xml:space="preserve">, </w:t>
      </w:r>
      <w:hyperlink w:history="1" r:id="rId139">
        <w:r w:rsidRPr="008465B1">
          <w:rPr>
            <w:rStyle w:val="Hipervnculo"/>
            <w:rFonts w:ascii="Arial" w:hAnsi="Arial" w:eastAsia="Arial" w:cs="Arial"/>
            <w:sz w:val="18"/>
            <w:szCs w:val="18"/>
          </w:rPr>
          <w:t>4201912000007336 del 12/11//2019</w:t>
        </w:r>
      </w:hyperlink>
      <w:r w:rsidRPr="00DB1180">
        <w:rPr>
          <w:rFonts w:ascii="Arial" w:hAnsi="Arial" w:eastAsia="Arial" w:cs="Arial"/>
          <w:sz w:val="18"/>
          <w:szCs w:val="18"/>
        </w:rPr>
        <w:t xml:space="preserve">, </w:t>
      </w:r>
      <w:hyperlink w:history="1" r:id="rId140">
        <w:r w:rsidRPr="002053DF">
          <w:rPr>
            <w:rStyle w:val="Hipervnculo"/>
            <w:rFonts w:ascii="Arial" w:hAnsi="Arial" w:eastAsia="Arial" w:cs="Arial"/>
            <w:sz w:val="18"/>
            <w:szCs w:val="18"/>
          </w:rPr>
          <w:t>4201912000006711 del 12/11/2019</w:t>
        </w:r>
      </w:hyperlink>
      <w:r w:rsidRPr="00DB1180">
        <w:rPr>
          <w:rFonts w:ascii="Arial" w:hAnsi="Arial" w:eastAsia="Arial" w:cs="Arial"/>
          <w:sz w:val="18"/>
          <w:szCs w:val="18"/>
        </w:rPr>
        <w:t xml:space="preserve">, </w:t>
      </w:r>
      <w:hyperlink w:history="1" r:id="rId141">
        <w:r w:rsidRPr="008320AA">
          <w:rPr>
            <w:rStyle w:val="Hipervnculo"/>
            <w:rFonts w:ascii="Arial" w:hAnsi="Arial" w:eastAsia="Arial" w:cs="Arial"/>
            <w:sz w:val="18"/>
            <w:szCs w:val="18"/>
          </w:rPr>
          <w:t>4201912000006724 del 14/11/2019,</w:t>
        </w:r>
      </w:hyperlink>
      <w:r w:rsidRPr="00DB1180">
        <w:rPr>
          <w:rFonts w:ascii="Arial" w:hAnsi="Arial" w:eastAsia="Arial" w:cs="Arial"/>
          <w:sz w:val="18"/>
          <w:szCs w:val="18"/>
        </w:rPr>
        <w:t xml:space="preserve"> </w:t>
      </w:r>
      <w:hyperlink w:history="1" r:id="rId142">
        <w:r w:rsidRPr="005F1995">
          <w:rPr>
            <w:rStyle w:val="Hipervnculo"/>
            <w:rFonts w:ascii="Arial" w:hAnsi="Arial" w:eastAsia="Arial" w:cs="Arial"/>
            <w:sz w:val="18"/>
            <w:szCs w:val="18"/>
          </w:rPr>
          <w:t>4201912000006716 del 18/11/2019</w:t>
        </w:r>
      </w:hyperlink>
      <w:r w:rsidRPr="00DB1180">
        <w:rPr>
          <w:rFonts w:ascii="Arial" w:hAnsi="Arial" w:eastAsia="Arial" w:cs="Arial"/>
          <w:sz w:val="18"/>
          <w:szCs w:val="18"/>
        </w:rPr>
        <w:t xml:space="preserve">, </w:t>
      </w:r>
      <w:hyperlink w:history="1" r:id="rId143">
        <w:r w:rsidRPr="005F1995">
          <w:rPr>
            <w:rStyle w:val="Hipervnculo"/>
            <w:rFonts w:ascii="Arial" w:hAnsi="Arial" w:eastAsia="Arial" w:cs="Arial"/>
            <w:sz w:val="18"/>
            <w:szCs w:val="18"/>
          </w:rPr>
          <w:t>4201912000007034 del 28/11/2019,</w:t>
        </w:r>
      </w:hyperlink>
      <w:r w:rsidRPr="00DB1180">
        <w:rPr>
          <w:rFonts w:ascii="Arial" w:hAnsi="Arial" w:eastAsia="Arial" w:cs="Arial"/>
          <w:sz w:val="18"/>
          <w:szCs w:val="18"/>
        </w:rPr>
        <w:t xml:space="preserve">  </w:t>
      </w:r>
      <w:hyperlink w:history="1" r:id="rId144">
        <w:r w:rsidRPr="0047286A">
          <w:rPr>
            <w:rStyle w:val="Hipervnculo"/>
            <w:rFonts w:ascii="Arial" w:hAnsi="Arial" w:eastAsia="Arial" w:cs="Arial"/>
            <w:sz w:val="18"/>
            <w:szCs w:val="18"/>
          </w:rPr>
          <w:t>4201912000007593 del 09/12/2019</w:t>
        </w:r>
      </w:hyperlink>
      <w:r w:rsidRPr="00DB1180">
        <w:rPr>
          <w:rFonts w:ascii="Arial" w:hAnsi="Arial" w:eastAsia="Arial" w:cs="Arial"/>
          <w:sz w:val="18"/>
          <w:szCs w:val="18"/>
        </w:rPr>
        <w:t xml:space="preserve">, </w:t>
      </w:r>
      <w:hyperlink w:history="1" r:id="rId145">
        <w:r w:rsidRPr="0047286A">
          <w:rPr>
            <w:rStyle w:val="Hipervnculo"/>
            <w:rFonts w:ascii="Arial" w:hAnsi="Arial" w:eastAsia="Arial" w:cs="Arial"/>
            <w:sz w:val="18"/>
            <w:szCs w:val="18"/>
          </w:rPr>
          <w:t>4201912000008049 del 20/12/2019</w:t>
        </w:r>
      </w:hyperlink>
      <w:r w:rsidRPr="00DB1180">
        <w:rPr>
          <w:rFonts w:ascii="Arial" w:hAnsi="Arial" w:eastAsia="Arial" w:cs="Arial"/>
          <w:sz w:val="18"/>
          <w:szCs w:val="18"/>
        </w:rPr>
        <w:t xml:space="preserve">, </w:t>
      </w:r>
      <w:hyperlink w:history="1" r:id="rId146">
        <w:r w:rsidRPr="004D100A">
          <w:rPr>
            <w:rStyle w:val="Hipervnculo"/>
            <w:rFonts w:ascii="Arial" w:hAnsi="Arial" w:eastAsia="Arial" w:cs="Arial"/>
            <w:sz w:val="18"/>
            <w:szCs w:val="18"/>
          </w:rPr>
          <w:t>4201912000008083 del 23/12/2019</w:t>
        </w:r>
      </w:hyperlink>
      <w:r w:rsidRPr="00DB1180">
        <w:rPr>
          <w:rFonts w:ascii="Arial" w:hAnsi="Arial" w:eastAsia="Arial" w:cs="Arial"/>
          <w:sz w:val="18"/>
          <w:szCs w:val="18"/>
        </w:rPr>
        <w:t xml:space="preserve">, </w:t>
      </w:r>
      <w:hyperlink w:history="1" r:id="rId147">
        <w:r w:rsidRPr="004D100A">
          <w:rPr>
            <w:rStyle w:val="Hipervnculo"/>
            <w:rFonts w:ascii="Arial" w:hAnsi="Arial" w:eastAsia="Arial" w:cs="Arial"/>
            <w:sz w:val="18"/>
            <w:szCs w:val="18"/>
          </w:rPr>
          <w:t>4201912000008059 del 23/12/2019,</w:t>
        </w:r>
      </w:hyperlink>
      <w:r w:rsidRPr="00DB1180">
        <w:rPr>
          <w:rFonts w:ascii="Arial" w:hAnsi="Arial" w:eastAsia="Arial" w:cs="Arial"/>
          <w:sz w:val="18"/>
          <w:szCs w:val="18"/>
        </w:rPr>
        <w:t xml:space="preserve"> </w:t>
      </w:r>
      <w:hyperlink w:history="1" r:id="rId148">
        <w:r w:rsidRPr="002C6F43">
          <w:rPr>
            <w:rStyle w:val="Hipervnculo"/>
            <w:rFonts w:ascii="Arial" w:hAnsi="Arial" w:eastAsia="Arial" w:cs="Arial"/>
            <w:sz w:val="18"/>
            <w:szCs w:val="18"/>
          </w:rPr>
          <w:t>4201912000008167 del 24/12/2019,</w:t>
        </w:r>
      </w:hyperlink>
      <w:r w:rsidRPr="00DB1180">
        <w:rPr>
          <w:rFonts w:ascii="Arial" w:hAnsi="Arial" w:eastAsia="Arial" w:cs="Arial"/>
          <w:sz w:val="18"/>
          <w:szCs w:val="18"/>
        </w:rPr>
        <w:t xml:space="preserve"> </w:t>
      </w:r>
      <w:hyperlink w:history="1" r:id="rId149">
        <w:r w:rsidRPr="00CF413A">
          <w:rPr>
            <w:rStyle w:val="Hipervnculo"/>
            <w:rFonts w:ascii="Arial" w:hAnsi="Arial" w:eastAsia="Arial" w:cs="Arial"/>
            <w:sz w:val="18"/>
            <w:szCs w:val="18"/>
          </w:rPr>
          <w:t>4201912000008368 del 26/12/2019</w:t>
        </w:r>
      </w:hyperlink>
      <w:r w:rsidRPr="00DB1180">
        <w:rPr>
          <w:rFonts w:ascii="Arial" w:hAnsi="Arial" w:eastAsia="Arial" w:cs="Arial"/>
          <w:sz w:val="18"/>
          <w:szCs w:val="18"/>
        </w:rPr>
        <w:t xml:space="preserve">, </w:t>
      </w:r>
      <w:hyperlink w:history="1" r:id="rId150">
        <w:r w:rsidRPr="00CF413A">
          <w:rPr>
            <w:rStyle w:val="Hipervnculo"/>
            <w:rFonts w:ascii="Arial" w:hAnsi="Arial" w:eastAsia="Arial" w:cs="Arial"/>
            <w:sz w:val="18"/>
            <w:szCs w:val="18"/>
          </w:rPr>
          <w:t>4201912000008465 del 08/01/2020,</w:t>
        </w:r>
      </w:hyperlink>
      <w:r w:rsidRPr="00DB1180">
        <w:rPr>
          <w:rFonts w:ascii="Arial" w:hAnsi="Arial" w:eastAsia="Arial" w:cs="Arial"/>
          <w:sz w:val="18"/>
          <w:szCs w:val="18"/>
        </w:rPr>
        <w:t xml:space="preserve"> </w:t>
      </w:r>
      <w:hyperlink w:history="1" r:id="rId151">
        <w:r w:rsidRPr="00DC5232">
          <w:rPr>
            <w:rStyle w:val="Hipervnculo"/>
            <w:rFonts w:ascii="Arial" w:hAnsi="Arial" w:eastAsia="Arial" w:cs="Arial"/>
            <w:sz w:val="18"/>
            <w:szCs w:val="18"/>
          </w:rPr>
          <w:t>4201912000008419 del 14/01/2020,</w:t>
        </w:r>
      </w:hyperlink>
      <w:r w:rsidRPr="00DB1180">
        <w:rPr>
          <w:rFonts w:ascii="Arial" w:hAnsi="Arial" w:eastAsia="Arial" w:cs="Arial"/>
          <w:sz w:val="18"/>
          <w:szCs w:val="18"/>
        </w:rPr>
        <w:t xml:space="preserve"> </w:t>
      </w:r>
      <w:hyperlink w:history="1" r:id="rId152">
        <w:r w:rsidRPr="0035426F">
          <w:rPr>
            <w:rStyle w:val="Hipervnculo"/>
            <w:rFonts w:ascii="Arial" w:hAnsi="Arial" w:eastAsia="Arial" w:cs="Arial"/>
            <w:sz w:val="18"/>
            <w:szCs w:val="18"/>
          </w:rPr>
          <w:t>C−097 del 03/03/2020</w:t>
        </w:r>
      </w:hyperlink>
      <w:r w:rsidRPr="00DB1180">
        <w:rPr>
          <w:rFonts w:ascii="Arial" w:hAnsi="Arial" w:eastAsia="Arial" w:cs="Arial"/>
          <w:sz w:val="18"/>
          <w:szCs w:val="18"/>
        </w:rPr>
        <w:t>)</w:t>
      </w:r>
    </w:p>
    <w:p w:rsidR="00E312D3" w:rsidP="00E312D3" w:rsidRDefault="00E312D3" w14:paraId="532E3231" w14:textId="77777777">
      <w:pPr>
        <w:spacing w:after="0"/>
        <w:ind w:left="708"/>
        <w:jc w:val="both"/>
        <w:rPr>
          <w:rFonts w:eastAsia="Arial" w:cs="Arial"/>
          <w:color w:val="auto"/>
          <w:lang w:val="es-MX"/>
        </w:rPr>
      </w:pPr>
    </w:p>
    <w:p w:rsidR="008F3C02" w:rsidP="00E312D3" w:rsidRDefault="008F3C02" w14:paraId="6FECD4BF" w14:textId="77777777">
      <w:pPr>
        <w:spacing w:after="0"/>
        <w:ind w:left="708"/>
        <w:jc w:val="both"/>
        <w:rPr>
          <w:rFonts w:eastAsia="Arial" w:cs="Arial"/>
          <w:color w:val="auto"/>
          <w:lang w:val="es-MX"/>
        </w:rPr>
      </w:pPr>
    </w:p>
    <w:p w:rsidR="008F3C02" w:rsidP="00E312D3" w:rsidRDefault="008F3C02" w14:paraId="70A6258A" w14:textId="77777777">
      <w:pPr>
        <w:spacing w:after="0"/>
        <w:ind w:left="708"/>
        <w:jc w:val="both"/>
        <w:rPr>
          <w:rFonts w:eastAsia="Arial" w:cs="Arial"/>
          <w:color w:val="auto"/>
          <w:lang w:val="es-MX"/>
        </w:rPr>
      </w:pPr>
    </w:p>
    <w:p w:rsidRPr="00802909" w:rsidR="008F3C02" w:rsidP="00E312D3" w:rsidRDefault="008F3C02" w14:paraId="1D0F7896" w14:textId="77777777">
      <w:pPr>
        <w:spacing w:after="0"/>
        <w:ind w:left="708"/>
        <w:jc w:val="both"/>
        <w:rPr>
          <w:rFonts w:eastAsia="Arial" w:cs="Arial"/>
          <w:color w:val="auto"/>
          <w:lang w:val="es-MX"/>
        </w:rPr>
      </w:pPr>
    </w:p>
    <w:p w:rsidRPr="00802909" w:rsidR="00147EE0" w:rsidP="00E312D3" w:rsidRDefault="00147EE0" w14:paraId="7581B605" w14:textId="283BB030">
      <w:pPr>
        <w:pStyle w:val="InviasNormal"/>
        <w:numPr>
          <w:ilvl w:val="2"/>
          <w:numId w:val="52"/>
        </w:numPr>
        <w:spacing w:before="0" w:after="0" w:line="276" w:lineRule="auto"/>
        <w:rPr>
          <w:rFonts w:ascii="Arial" w:hAnsi="Arial" w:eastAsia="Arial" w:cs="Arial"/>
          <w:b/>
          <w:bCs/>
          <w:color w:val="auto"/>
          <w:sz w:val="20"/>
          <w:szCs w:val="20"/>
          <w:lang w:val="es-CO"/>
        </w:rPr>
      </w:pPr>
      <w:bookmarkStart w:name="_Hlk530418835" w:id="412"/>
      <w:bookmarkEnd w:id="407"/>
      <w:r w:rsidRPr="00802909">
        <w:rPr>
          <w:rFonts w:ascii="Arial" w:hAnsi="Arial" w:eastAsia="Arial" w:cs="Arial"/>
          <w:b/>
          <w:bCs/>
          <w:color w:val="auto"/>
          <w:sz w:val="20"/>
          <w:szCs w:val="20"/>
          <w:lang w:val="es-CO"/>
        </w:rPr>
        <w:lastRenderedPageBreak/>
        <w:t>CONSIDERACIONES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PARA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LA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VALIDEZ</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DE</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LA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EXPERIENCIA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REQUERIDA</w:t>
      </w:r>
      <w:r w:rsidRPr="00802909" w:rsidR="002644ED">
        <w:rPr>
          <w:rFonts w:ascii="Arial" w:hAnsi="Arial" w:eastAsia="Arial" w:cs="Arial"/>
          <w:b/>
          <w:bCs/>
          <w:color w:val="auto"/>
          <w:sz w:val="20"/>
          <w:szCs w:val="20"/>
          <w:lang w:val="es-CO"/>
        </w:rPr>
        <w:t xml:space="preserve"> </w:t>
      </w:r>
    </w:p>
    <w:p w:rsidRPr="00802909" w:rsidR="00147EE0" w:rsidP="00CA32D3" w:rsidRDefault="00147EE0" w14:paraId="0C30C96B" w14:textId="36AB30F4">
      <w:pPr>
        <w:tabs>
          <w:tab w:val="left" w:pos="-142"/>
        </w:tabs>
        <w:autoSpaceDE w:val="0"/>
        <w:autoSpaceDN w:val="0"/>
        <w:adjustRightInd w:val="0"/>
        <w:spacing w:before="120" w:after="240" w:line="276" w:lineRule="auto"/>
        <w:jc w:val="both"/>
        <w:rPr>
          <w:rFonts w:ascii="Arial,Calibri" w:hAnsi="Arial,Calibri" w:eastAsia="Arial,Calibri" w:cs="Arial,Calibri"/>
          <w:color w:val="auto"/>
          <w:lang w:eastAsia="es-ES"/>
        </w:rPr>
      </w:pPr>
      <w:bookmarkStart w:name="_Hlk530419955" w:id="413"/>
      <w:bookmarkEnd w:id="412"/>
      <w:r w:rsidRPr="00802909">
        <w:rPr>
          <w:color w:val="auto"/>
          <w:lang w:eastAsia="es-ES"/>
        </w:rPr>
        <w:t>La</w:t>
      </w:r>
      <w:r w:rsidRPr="00802909" w:rsidR="002644ED">
        <w:rPr>
          <w:rFonts w:ascii="Arial,Calibri" w:hAnsi="Arial,Calibri" w:eastAsia="Arial,Calibri" w:cs="Arial,Calibri"/>
          <w:color w:val="auto"/>
          <w:lang w:eastAsia="es-ES"/>
        </w:rPr>
        <w:t xml:space="preserve"> </w:t>
      </w:r>
      <w:r w:rsidRPr="00802909">
        <w:rPr>
          <w:color w:val="auto"/>
          <w:lang w:eastAsia="es-ES"/>
        </w:rPr>
        <w:t>Entidad</w:t>
      </w:r>
      <w:r w:rsidRPr="00802909" w:rsidR="002644ED">
        <w:rPr>
          <w:rFonts w:ascii="Arial,Calibri" w:hAnsi="Arial,Calibri" w:eastAsia="Arial,Calibri" w:cs="Arial,Calibri"/>
          <w:color w:val="auto"/>
          <w:lang w:eastAsia="es-ES"/>
        </w:rPr>
        <w:t xml:space="preserve"> </w:t>
      </w:r>
      <w:r w:rsidRPr="00802909">
        <w:rPr>
          <w:color w:val="auto"/>
          <w:lang w:eastAsia="es-ES"/>
        </w:rPr>
        <w:t>tendrá</w:t>
      </w:r>
      <w:r w:rsidRPr="00802909" w:rsidR="002644ED">
        <w:rPr>
          <w:rFonts w:ascii="Arial,Calibri" w:hAnsi="Arial,Calibri" w:eastAsia="Arial,Calibri" w:cs="Arial,Calibri"/>
          <w:color w:val="auto"/>
          <w:lang w:eastAsia="es-ES"/>
        </w:rPr>
        <w:t xml:space="preserve"> </w:t>
      </w:r>
      <w:r w:rsidRPr="00802909">
        <w:rPr>
          <w:color w:val="auto"/>
          <w:lang w:eastAsia="es-ES"/>
        </w:rPr>
        <w:t>en</w:t>
      </w:r>
      <w:r w:rsidRPr="00802909" w:rsidR="002644ED">
        <w:rPr>
          <w:rFonts w:ascii="Arial,Calibri" w:hAnsi="Arial,Calibri" w:eastAsia="Arial,Calibri" w:cs="Arial,Calibri"/>
          <w:color w:val="auto"/>
          <w:lang w:eastAsia="es-ES"/>
        </w:rPr>
        <w:t xml:space="preserve"> </w:t>
      </w:r>
      <w:r w:rsidRPr="00802909">
        <w:rPr>
          <w:color w:val="auto"/>
          <w:lang w:eastAsia="es-ES"/>
        </w:rPr>
        <w:t>cuenta</w:t>
      </w:r>
      <w:r w:rsidRPr="00802909" w:rsidR="002644ED">
        <w:rPr>
          <w:rFonts w:ascii="Arial,Calibri" w:hAnsi="Arial,Calibri" w:eastAsia="Arial,Calibri" w:cs="Arial,Calibri"/>
          <w:color w:val="auto"/>
          <w:lang w:eastAsia="es-ES"/>
        </w:rPr>
        <w:t xml:space="preserve"> </w:t>
      </w:r>
      <w:r w:rsidRPr="00802909">
        <w:rPr>
          <w:color w:val="auto"/>
          <w:lang w:eastAsia="es-ES"/>
        </w:rPr>
        <w:t>los</w:t>
      </w:r>
      <w:r w:rsidRPr="00802909" w:rsidR="002644ED">
        <w:rPr>
          <w:rFonts w:ascii="Arial,Calibri" w:hAnsi="Arial,Calibri" w:eastAsia="Arial,Calibri" w:cs="Arial,Calibri"/>
          <w:color w:val="auto"/>
          <w:lang w:eastAsia="es-ES"/>
        </w:rPr>
        <w:t xml:space="preserve"> </w:t>
      </w:r>
      <w:r w:rsidRPr="00802909">
        <w:rPr>
          <w:color w:val="auto"/>
          <w:lang w:eastAsia="es-ES"/>
        </w:rPr>
        <w:t>siguientes</w:t>
      </w:r>
      <w:r w:rsidRPr="00802909" w:rsidR="002644ED">
        <w:rPr>
          <w:rFonts w:ascii="Arial,Calibri" w:hAnsi="Arial,Calibri" w:eastAsia="Arial,Calibri" w:cs="Arial,Calibri"/>
          <w:color w:val="auto"/>
          <w:lang w:eastAsia="es-ES"/>
        </w:rPr>
        <w:t xml:space="preserve"> </w:t>
      </w:r>
      <w:r w:rsidRPr="00802909">
        <w:rPr>
          <w:color w:val="auto"/>
          <w:lang w:eastAsia="es-ES"/>
        </w:rPr>
        <w:t>aspectos</w:t>
      </w:r>
      <w:r w:rsidRPr="00802909" w:rsidR="002644ED">
        <w:rPr>
          <w:rFonts w:ascii="Arial,Calibri" w:hAnsi="Arial,Calibri" w:eastAsia="Arial,Calibri" w:cs="Arial,Calibri"/>
          <w:color w:val="auto"/>
          <w:lang w:eastAsia="es-ES"/>
        </w:rPr>
        <w:t xml:space="preserve"> </w:t>
      </w:r>
      <w:r w:rsidRPr="00802909">
        <w:rPr>
          <w:color w:val="auto"/>
          <w:lang w:eastAsia="es-ES"/>
        </w:rPr>
        <w:t>para</w:t>
      </w:r>
      <w:r w:rsidRPr="00802909" w:rsidR="002644ED">
        <w:rPr>
          <w:rFonts w:ascii="Arial,Calibri" w:hAnsi="Arial,Calibri" w:eastAsia="Arial,Calibri" w:cs="Arial,Calibri"/>
          <w:color w:val="auto"/>
          <w:lang w:eastAsia="es-ES"/>
        </w:rPr>
        <w:t xml:space="preserve"> </w:t>
      </w:r>
      <w:r w:rsidRPr="00802909">
        <w:rPr>
          <w:color w:val="auto"/>
          <w:lang w:eastAsia="es-ES"/>
        </w:rPr>
        <w:t>analizar</w:t>
      </w:r>
      <w:r w:rsidRPr="00802909" w:rsidR="002644ED">
        <w:rPr>
          <w:rFonts w:ascii="Arial,Calibri" w:hAnsi="Arial,Calibri" w:eastAsia="Arial,Calibri" w:cs="Arial,Calibri"/>
          <w:color w:val="auto"/>
          <w:lang w:eastAsia="es-ES"/>
        </w:rPr>
        <w:t xml:space="preserve"> </w:t>
      </w:r>
      <w:r w:rsidRPr="00802909">
        <w:rPr>
          <w:color w:val="auto"/>
          <w:lang w:eastAsia="es-ES"/>
        </w:rPr>
        <w:t>la</w:t>
      </w:r>
      <w:r w:rsidRPr="00802909" w:rsidR="002644ED">
        <w:rPr>
          <w:rFonts w:ascii="Arial,Calibri" w:hAnsi="Arial,Calibri" w:eastAsia="Arial,Calibri" w:cs="Arial,Calibri"/>
          <w:color w:val="auto"/>
          <w:lang w:eastAsia="es-ES"/>
        </w:rPr>
        <w:t xml:space="preserve"> </w:t>
      </w:r>
      <w:r w:rsidRPr="00802909">
        <w:rPr>
          <w:color w:val="auto"/>
          <w:lang w:eastAsia="es-ES"/>
        </w:rPr>
        <w:t>experiencia</w:t>
      </w:r>
      <w:r w:rsidRPr="00802909" w:rsidR="002644ED">
        <w:rPr>
          <w:rFonts w:ascii="Arial,Calibri" w:hAnsi="Arial,Calibri" w:eastAsia="Arial,Calibri" w:cs="Arial,Calibri"/>
          <w:color w:val="auto"/>
          <w:lang w:eastAsia="es-ES"/>
        </w:rPr>
        <w:t xml:space="preserve"> </w:t>
      </w:r>
      <w:r w:rsidRPr="00802909">
        <w:rPr>
          <w:color w:val="auto"/>
          <w:lang w:eastAsia="es-ES"/>
        </w:rPr>
        <w:t>acreditada</w:t>
      </w:r>
      <w:r w:rsidRPr="00802909" w:rsidR="002644ED">
        <w:rPr>
          <w:rFonts w:ascii="Arial,Calibri" w:hAnsi="Arial,Calibri" w:eastAsia="Arial,Calibri" w:cs="Arial,Calibri"/>
          <w:color w:val="auto"/>
          <w:lang w:eastAsia="es-ES"/>
        </w:rPr>
        <w:t xml:space="preserve"> </w:t>
      </w:r>
      <w:r w:rsidRPr="00802909">
        <w:rPr>
          <w:color w:val="auto"/>
          <w:lang w:eastAsia="es-ES"/>
        </w:rPr>
        <w:t>y</w:t>
      </w:r>
      <w:r w:rsidRPr="00802909" w:rsidR="002644ED">
        <w:rPr>
          <w:rFonts w:ascii="Arial,Calibri" w:hAnsi="Arial,Calibri" w:eastAsia="Arial,Calibri" w:cs="Arial,Calibri"/>
          <w:color w:val="auto"/>
          <w:lang w:eastAsia="es-ES"/>
        </w:rPr>
        <w:t xml:space="preserve"> </w:t>
      </w:r>
      <w:r w:rsidRPr="00802909">
        <w:rPr>
          <w:color w:val="auto"/>
          <w:lang w:eastAsia="es-ES"/>
        </w:rPr>
        <w:t>que</w:t>
      </w:r>
      <w:r w:rsidRPr="00802909" w:rsidR="002644ED">
        <w:rPr>
          <w:rFonts w:ascii="Arial,Calibri" w:hAnsi="Arial,Calibri" w:eastAsia="Arial,Calibri" w:cs="Arial,Calibri"/>
          <w:color w:val="auto"/>
          <w:lang w:eastAsia="es-ES"/>
        </w:rPr>
        <w:t xml:space="preserve"> </w:t>
      </w:r>
      <w:r w:rsidRPr="00802909">
        <w:rPr>
          <w:color w:val="auto"/>
          <w:lang w:eastAsia="es-ES"/>
        </w:rPr>
        <w:t>la</w:t>
      </w:r>
      <w:r w:rsidRPr="00802909" w:rsidR="002644ED">
        <w:rPr>
          <w:rFonts w:ascii="Arial,Calibri" w:hAnsi="Arial,Calibri" w:eastAsia="Arial,Calibri" w:cs="Arial,Calibri"/>
          <w:color w:val="auto"/>
          <w:lang w:eastAsia="es-ES"/>
        </w:rPr>
        <w:t xml:space="preserve"> </w:t>
      </w:r>
      <w:r w:rsidRPr="00802909">
        <w:rPr>
          <w:color w:val="auto"/>
          <w:lang w:eastAsia="es-ES"/>
        </w:rPr>
        <w:t>misma</w:t>
      </w:r>
      <w:r w:rsidRPr="00802909" w:rsidR="002644ED">
        <w:rPr>
          <w:rFonts w:ascii="Arial,Calibri" w:hAnsi="Arial,Calibri" w:eastAsia="Arial,Calibri" w:cs="Arial,Calibri"/>
          <w:color w:val="auto"/>
          <w:lang w:eastAsia="es-ES"/>
        </w:rPr>
        <w:t xml:space="preserve"> </w:t>
      </w:r>
      <w:r w:rsidRPr="00802909">
        <w:rPr>
          <w:color w:val="auto"/>
          <w:lang w:eastAsia="es-ES"/>
        </w:rPr>
        <w:t>sea</w:t>
      </w:r>
      <w:r w:rsidRPr="00802909" w:rsidR="002644ED">
        <w:rPr>
          <w:rFonts w:ascii="Arial,Calibri" w:hAnsi="Arial,Calibri" w:eastAsia="Arial,Calibri" w:cs="Arial,Calibri"/>
          <w:color w:val="auto"/>
          <w:lang w:eastAsia="es-ES"/>
        </w:rPr>
        <w:t xml:space="preserve"> </w:t>
      </w:r>
      <w:r w:rsidRPr="00802909">
        <w:rPr>
          <w:color w:val="auto"/>
          <w:lang w:eastAsia="es-ES"/>
        </w:rPr>
        <w:t>válida</w:t>
      </w:r>
      <w:r w:rsidRPr="00802909" w:rsidR="002644ED">
        <w:rPr>
          <w:rFonts w:ascii="Arial,Calibri" w:hAnsi="Arial,Calibri" w:eastAsia="Arial,Calibri" w:cs="Arial,Calibri"/>
          <w:color w:val="auto"/>
          <w:lang w:eastAsia="es-ES"/>
        </w:rPr>
        <w:t xml:space="preserve"> </w:t>
      </w:r>
      <w:r w:rsidRPr="00802909">
        <w:rPr>
          <w:color w:val="auto"/>
          <w:lang w:eastAsia="es-ES"/>
        </w:rPr>
        <w:t>como</w:t>
      </w:r>
      <w:r w:rsidRPr="00802909" w:rsidR="002644ED">
        <w:rPr>
          <w:rFonts w:ascii="Arial,Calibri" w:hAnsi="Arial,Calibri" w:eastAsia="Arial,Calibri" w:cs="Arial,Calibri"/>
          <w:color w:val="auto"/>
          <w:lang w:eastAsia="es-ES"/>
        </w:rPr>
        <w:t xml:space="preserve"> </w:t>
      </w:r>
      <w:r w:rsidRPr="00802909">
        <w:rPr>
          <w:color w:val="auto"/>
          <w:lang w:eastAsia="es-ES"/>
        </w:rPr>
        <w:t>experiencia</w:t>
      </w:r>
      <w:r w:rsidRPr="00802909" w:rsidR="002644ED">
        <w:rPr>
          <w:rFonts w:ascii="Arial,Calibri" w:hAnsi="Arial,Calibri" w:eastAsia="Arial,Calibri" w:cs="Arial,Calibri"/>
          <w:color w:val="auto"/>
          <w:lang w:eastAsia="es-ES"/>
        </w:rPr>
        <w:t xml:space="preserve"> </w:t>
      </w:r>
      <w:r w:rsidRPr="00802909">
        <w:rPr>
          <w:color w:val="auto"/>
          <w:lang w:eastAsia="es-ES"/>
        </w:rPr>
        <w:t>requerida:</w:t>
      </w:r>
      <w:r w:rsidRPr="00802909" w:rsidR="002644ED">
        <w:rPr>
          <w:rFonts w:ascii="Arial,Calibri" w:hAnsi="Arial,Calibri" w:eastAsia="Arial,Calibri" w:cs="Arial,Calibri"/>
          <w:color w:val="auto"/>
          <w:lang w:eastAsia="es-ES"/>
        </w:rPr>
        <w:t xml:space="preserve"> </w:t>
      </w:r>
    </w:p>
    <w:p w:rsidRPr="00802909" w:rsidR="00F87443" w:rsidP="00CA32D3" w:rsidRDefault="00F87443" w14:paraId="41065067" w14:textId="1442BEFC">
      <w:pPr>
        <w:numPr>
          <w:ilvl w:val="0"/>
          <w:numId w:val="30"/>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rFonts w:eastAsia="Arial"/>
          <w:color w:val="auto"/>
        </w:rPr>
        <w:t xml:space="preserve">En el Clasificador de Bienes y servicios, el segmento correspondiente </w:t>
      </w:r>
      <w:r w:rsidRPr="00802909" w:rsidR="00215AB6">
        <w:rPr>
          <w:rFonts w:eastAsia="Arial"/>
          <w:color w:val="auto"/>
        </w:rPr>
        <w:t>para la clasif</w:t>
      </w:r>
      <w:r w:rsidRPr="00802909" w:rsidR="2AB36E9F">
        <w:rPr>
          <w:rFonts w:eastAsia="Arial"/>
          <w:color w:val="auto"/>
        </w:rPr>
        <w:t>i</w:t>
      </w:r>
      <w:r w:rsidRPr="00802909" w:rsidR="00215AB6">
        <w:rPr>
          <w:rFonts w:eastAsia="Arial"/>
          <w:color w:val="auto"/>
        </w:rPr>
        <w:t>cación</w:t>
      </w:r>
      <w:r w:rsidRPr="00802909">
        <w:rPr>
          <w:rFonts w:eastAsia="Arial"/>
          <w:color w:val="auto"/>
        </w:rPr>
        <w:t xml:space="preserve"> de </w:t>
      </w:r>
      <w:r w:rsidRPr="00802909" w:rsidR="00215AB6">
        <w:rPr>
          <w:rFonts w:eastAsia="Arial"/>
          <w:color w:val="auto"/>
        </w:rPr>
        <w:t xml:space="preserve">la experiencia </w:t>
      </w:r>
      <w:r w:rsidRPr="00802909">
        <w:rPr>
          <w:rFonts w:eastAsia="Arial"/>
          <w:color w:val="auto"/>
        </w:rPr>
        <w:t xml:space="preserve">es el segmento 72 </w:t>
      </w:r>
    </w:p>
    <w:p w:rsidRPr="00802909" w:rsidR="00AA77AA" w:rsidP="00CA32D3" w:rsidRDefault="008649C6" w14:paraId="64F86EAB" w14:textId="7734D618">
      <w:pPr>
        <w:numPr>
          <w:ilvl w:val="0"/>
          <w:numId w:val="30"/>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rPr>
        <w:t>La Entidad contratante únicamente podrá exigir para la verificación de la experiencia los contratos celebrados por el interesado</w:t>
      </w:r>
      <w:r w:rsidRPr="00802909" w:rsidR="00BE73C8">
        <w:rPr>
          <w:color w:val="auto"/>
        </w:rPr>
        <w:t>,</w:t>
      </w:r>
      <w:r w:rsidRPr="00802909">
        <w:rPr>
          <w:color w:val="auto"/>
        </w:rPr>
        <w:t xml:space="preserve"> identificados con el Clasificador de Bienes y Servicios hasta el tercer nivel</w:t>
      </w:r>
      <w:r w:rsidRPr="00802909" w:rsidR="00AA77AA">
        <w:rPr>
          <w:color w:val="auto"/>
        </w:rPr>
        <w:t>.</w:t>
      </w:r>
    </w:p>
    <w:p w:rsidRPr="00802909" w:rsidR="00147EE0" w:rsidP="00CA32D3" w:rsidRDefault="00147EE0" w14:paraId="46ABBB0E" w14:textId="7B61286B">
      <w:pPr>
        <w:numPr>
          <w:ilvl w:val="0"/>
          <w:numId w:val="30"/>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Si</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sidR="00A21D1A">
        <w:rPr>
          <w:color w:val="auto"/>
          <w:lang w:val="x-none"/>
        </w:rPr>
        <w:t>no</w:t>
      </w:r>
      <w:r w:rsidRPr="00802909" w:rsidR="00A21D1A">
        <w:rPr>
          <w:rFonts w:eastAsia="Arial" w:cs="Arial"/>
          <w:color w:val="auto"/>
          <w:lang w:val="x-none"/>
        </w:rPr>
        <w:t xml:space="preserve"> </w:t>
      </w:r>
      <w:r w:rsidRPr="00802909" w:rsidR="00A21D1A">
        <w:rPr>
          <w:color w:val="auto"/>
          <w:lang w:val="x-none"/>
        </w:rPr>
        <w:t>aporta</w:t>
      </w:r>
      <w:r w:rsidRPr="00802909" w:rsidR="00A21D1A">
        <w:rPr>
          <w:rFonts w:eastAsia="Arial" w:cs="Arial"/>
          <w:color w:val="auto"/>
          <w:lang w:val="x-none"/>
        </w:rPr>
        <w:t xml:space="preserve"> </w:t>
      </w:r>
      <w:r w:rsidRPr="00802909" w:rsidR="00A21D1A">
        <w:rPr>
          <w:color w:val="auto"/>
          <w:lang w:val="x-none"/>
        </w:rPr>
        <w:t>el</w:t>
      </w:r>
      <w:r w:rsidRPr="00802909" w:rsidR="00A21D1A">
        <w:rPr>
          <w:rFonts w:eastAsia="Arial" w:cs="Arial"/>
          <w:color w:val="auto"/>
          <w:lang w:val="x-none"/>
        </w:rPr>
        <w:t xml:space="preserve"> </w:t>
      </w:r>
      <w:r w:rsidRPr="00802909" w:rsidR="00A21D1A">
        <w:rPr>
          <w:color w:val="auto"/>
        </w:rPr>
        <w:fldChar w:fldCharType="begin"/>
      </w:r>
      <w:r w:rsidRPr="00802909" w:rsidR="00A21D1A">
        <w:rPr>
          <w:rFonts w:eastAsia="Times New Roman" w:cs="Arial"/>
          <w:bCs/>
          <w:color w:val="auto"/>
          <w:szCs w:val="20"/>
          <w:lang w:val="x-none" w:eastAsia="es-ES"/>
        </w:rPr>
        <w:instrText xml:space="preserve"> REF _Ref508649424 \h </w:instrText>
      </w:r>
      <w:r w:rsidRPr="00802909" w:rsidR="00A21D1A">
        <w:rPr>
          <w:color w:val="auto"/>
        </w:rPr>
        <w:instrText xml:space="preserve"> \* MERGEFORMAT </w:instrText>
      </w:r>
      <w:r w:rsidRPr="00802909" w:rsidR="00A21D1A">
        <w:rPr>
          <w:color w:val="auto"/>
        </w:rPr>
      </w:r>
      <w:r w:rsidRPr="00802909" w:rsidR="00A21D1A">
        <w:rPr>
          <w:rFonts w:eastAsia="Times New Roman" w:cs="Arial"/>
          <w:bCs/>
          <w:color w:val="auto"/>
          <w:szCs w:val="20"/>
          <w:highlight w:val="green"/>
          <w:lang w:val="x-none" w:eastAsia="es-ES"/>
        </w:rPr>
        <w:fldChar w:fldCharType="separate"/>
      </w:r>
      <w:r w:rsidRPr="00802909" w:rsidR="00A21D1A">
        <w:rPr>
          <w:rFonts w:eastAsia="Arial" w:cs="Arial"/>
          <w:color w:val="auto"/>
          <w:szCs w:val="20"/>
        </w:rPr>
        <w:t>Formato 3 – Experiencia</w:t>
      </w:r>
      <w:r w:rsidRPr="00802909" w:rsidR="00A21D1A">
        <w:rPr>
          <w:color w:val="auto"/>
        </w:rPr>
        <w:fldChar w:fldCharType="end"/>
      </w:r>
      <w:r w:rsidRPr="00802909" w:rsidR="00A21D1A">
        <w:rPr>
          <w:color w:val="auto"/>
        </w:rPr>
        <w:t xml:space="preserve"> o</w:t>
      </w:r>
      <w:r w:rsidRPr="00802909" w:rsidR="002644ED">
        <w:rPr>
          <w:color w:val="auto"/>
        </w:rPr>
        <w:t xml:space="preserve"> </w:t>
      </w:r>
      <w:r w:rsidRPr="00802909">
        <w:rPr>
          <w:color w:val="auto"/>
          <w:lang w:eastAsia="es-ES"/>
        </w:rPr>
        <w:t>relaciona</w:t>
      </w:r>
      <w:r w:rsidRPr="00802909" w:rsidR="002644ED">
        <w:rPr>
          <w:rFonts w:ascii="Arial,Times New Roman" w:hAnsi="Arial,Times New Roman" w:eastAsia="Arial,Times New Roman" w:cs="Arial,Times New Roman"/>
          <w:color w:val="auto"/>
          <w:lang w:eastAsia="es-ES"/>
        </w:rPr>
        <w:t xml:space="preserve"> </w:t>
      </w:r>
      <w:r w:rsidRPr="00802909">
        <w:rPr>
          <w:rFonts w:ascii="Arial,Times New Roman" w:hAnsi="Arial,Times New Roman" w:eastAsia="Arial,Times New Roman" w:cs="Arial,Times New Roman"/>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anexa</w:t>
      </w:r>
      <w:r w:rsidRPr="00802909" w:rsidR="002644ED">
        <w:rPr>
          <w:color w:val="auto"/>
          <w:lang w:eastAsia="es-ES"/>
        </w:rPr>
        <w:t xml:space="preserve"> </w:t>
      </w:r>
      <w:r w:rsidRPr="00802909" w:rsidR="00396DAB">
        <w:rPr>
          <w:color w:val="auto"/>
          <w:lang w:eastAsia="es-ES"/>
        </w:rPr>
        <w:t xml:space="preserve">más de </w:t>
      </w:r>
      <w:r w:rsidRPr="00802909" w:rsidR="006F290A">
        <w:rPr>
          <w:color w:val="auto"/>
          <w:lang w:eastAsia="es-ES"/>
        </w:rPr>
        <w:t>seis (</w:t>
      </w:r>
      <w:r w:rsidRPr="00802909" w:rsidR="00396DAB">
        <w:rPr>
          <w:color w:val="auto"/>
          <w:lang w:eastAsia="es-ES"/>
        </w:rPr>
        <w:t>6</w:t>
      </w:r>
      <w:r w:rsidRPr="00802909" w:rsidR="006F290A">
        <w:rPr>
          <w:rFonts w:ascii="Arial,Times New Roman" w:hAnsi="Arial,Times New Roman" w:eastAsia="Arial,Times New Roman" w:cs="Arial,Times New Roman"/>
          <w:color w:val="auto"/>
          <w:lang w:eastAsia="es-ES"/>
        </w:rPr>
        <w:t>)</w:t>
      </w:r>
      <w:r w:rsidRPr="00802909" w:rsidR="00396DAB">
        <w:rPr>
          <w:rFonts w:ascii="Arial,Times New Roman" w:hAnsi="Arial,Times New Roman" w:eastAsia="Arial,Times New Roman" w:cs="Arial,Times New Roman"/>
          <w:color w:val="auto"/>
          <w:lang w:eastAsia="es-ES"/>
        </w:rPr>
        <w:t xml:space="preserve"> </w:t>
      </w:r>
      <w:r w:rsidRPr="00802909">
        <w:rPr>
          <w:color w:val="auto"/>
          <w:lang w:eastAsia="es-ES"/>
        </w:rPr>
        <w:t>contratos</w:t>
      </w:r>
      <w:r w:rsidRPr="00802909" w:rsidR="00396DAB">
        <w:rPr>
          <w:rFonts w:ascii="Arial,Times New Roman" w:hAnsi="Arial,Times New Roman" w:eastAsia="Arial,Times New Roman" w:cs="Arial,Times New Roman"/>
          <w:color w:val="auto"/>
          <w:lang w:eastAsia="es-ES"/>
        </w:rPr>
        <w:t xml:space="preserve">, </w:t>
      </w:r>
      <w:r w:rsidRPr="00802909" w:rsidR="00997267">
        <w:rPr>
          <w:color w:val="auto"/>
          <w:lang w:val="x-none"/>
        </w:rPr>
        <w:t>para</w:t>
      </w:r>
      <w:r w:rsidRPr="00802909" w:rsidR="00997267">
        <w:rPr>
          <w:rFonts w:eastAsia="Arial" w:cs="Arial"/>
          <w:color w:val="auto"/>
          <w:lang w:val="x-none"/>
        </w:rPr>
        <w:t xml:space="preserve"> </w:t>
      </w:r>
      <w:r w:rsidRPr="00802909" w:rsidR="00997267">
        <w:rPr>
          <w:color w:val="auto"/>
          <w:lang w:val="x-none"/>
        </w:rPr>
        <w:t>efectos</w:t>
      </w:r>
      <w:r w:rsidRPr="00802909" w:rsidR="00997267">
        <w:rPr>
          <w:rFonts w:eastAsia="Arial" w:cs="Arial"/>
          <w:color w:val="auto"/>
          <w:lang w:val="x-none"/>
        </w:rPr>
        <w:t xml:space="preserve"> </w:t>
      </w:r>
      <w:r w:rsidRPr="00802909" w:rsidR="00997267">
        <w:rPr>
          <w:color w:val="auto"/>
          <w:lang w:val="x-none"/>
        </w:rPr>
        <w:t>de</w:t>
      </w:r>
      <w:r w:rsidRPr="00802909" w:rsidR="00997267">
        <w:rPr>
          <w:rFonts w:eastAsia="Arial" w:cs="Arial"/>
          <w:color w:val="auto"/>
          <w:lang w:val="x-none"/>
        </w:rPr>
        <w:t xml:space="preserve"> </w:t>
      </w:r>
      <w:r w:rsidRPr="00802909" w:rsidR="00997267">
        <w:rPr>
          <w:color w:val="auto"/>
          <w:lang w:val="x-none"/>
        </w:rPr>
        <w:t>evaluación</w:t>
      </w:r>
      <w:r w:rsidRPr="00802909" w:rsidR="00997267">
        <w:rPr>
          <w:rFonts w:eastAsia="Arial" w:cs="Arial"/>
          <w:color w:val="auto"/>
          <w:lang w:val="x-none"/>
        </w:rPr>
        <w:t xml:space="preserve"> </w:t>
      </w:r>
      <w:r w:rsidRPr="00802909" w:rsidR="00997267">
        <w:rPr>
          <w:color w:val="auto"/>
          <w:lang w:val="x-none"/>
        </w:rPr>
        <w:t>de</w:t>
      </w:r>
      <w:r w:rsidRPr="00802909" w:rsidR="00997267">
        <w:rPr>
          <w:rFonts w:eastAsia="Arial" w:cs="Arial"/>
          <w:color w:val="auto"/>
          <w:lang w:val="x-none"/>
        </w:rPr>
        <w:t xml:space="preserve"> </w:t>
      </w:r>
      <w:r w:rsidRPr="00802909" w:rsidR="00997267">
        <w:rPr>
          <w:color w:val="auto"/>
          <w:lang w:val="x-none"/>
        </w:rPr>
        <w:t>la</w:t>
      </w:r>
      <w:r w:rsidRPr="00802909" w:rsidR="00997267">
        <w:rPr>
          <w:rFonts w:eastAsia="Arial" w:cs="Arial"/>
          <w:color w:val="auto"/>
          <w:lang w:val="x-none"/>
        </w:rPr>
        <w:t xml:space="preserve"> </w:t>
      </w:r>
      <w:r w:rsidRPr="00802909" w:rsidR="00997267">
        <w:rPr>
          <w:color w:val="auto"/>
          <w:lang w:val="x-none"/>
        </w:rPr>
        <w:t>experiencia se</w:t>
      </w:r>
      <w:r w:rsidRPr="00802909" w:rsidR="00997267">
        <w:rPr>
          <w:rFonts w:eastAsia="Arial" w:cs="Arial"/>
          <w:color w:val="auto"/>
          <w:lang w:val="x-none"/>
        </w:rPr>
        <w:t xml:space="preserve"> </w:t>
      </w:r>
      <w:r w:rsidRPr="00802909" w:rsidR="00997267">
        <w:rPr>
          <w:color w:val="auto"/>
          <w:lang w:val="x-none"/>
        </w:rPr>
        <w:t>tendrán</w:t>
      </w:r>
      <w:r w:rsidRPr="00802909" w:rsidR="00997267">
        <w:rPr>
          <w:rFonts w:eastAsia="Arial" w:cs="Arial"/>
          <w:color w:val="auto"/>
          <w:lang w:val="x-none"/>
        </w:rPr>
        <w:t xml:space="preserve"> </w:t>
      </w:r>
      <w:r w:rsidRPr="00802909" w:rsidR="00997267">
        <w:rPr>
          <w:color w:val="auto"/>
          <w:lang w:val="x-none"/>
        </w:rPr>
        <w:t>en</w:t>
      </w:r>
      <w:r w:rsidRPr="00802909" w:rsidR="00997267">
        <w:rPr>
          <w:rFonts w:eastAsia="Arial" w:cs="Arial"/>
          <w:color w:val="auto"/>
          <w:lang w:val="x-none"/>
        </w:rPr>
        <w:t xml:space="preserve"> </w:t>
      </w:r>
      <w:r w:rsidRPr="00802909" w:rsidR="00997267">
        <w:rPr>
          <w:color w:val="auto"/>
          <w:lang w:val="x-none"/>
        </w:rPr>
        <w:t>cuenta</w:t>
      </w:r>
      <w:r w:rsidRPr="00802909" w:rsidR="00997267">
        <w:rPr>
          <w:rFonts w:eastAsia="Arial" w:cs="Arial"/>
          <w:color w:val="auto"/>
          <w:lang w:val="x-none"/>
        </w:rPr>
        <w:t xml:space="preserve"> </w:t>
      </w:r>
      <w:r w:rsidRPr="00802909" w:rsidR="00997267">
        <w:rPr>
          <w:color w:val="auto"/>
        </w:rPr>
        <w:t>cómo máximo los seis (6</w:t>
      </w:r>
      <w:r w:rsidRPr="00802909" w:rsidR="00997267">
        <w:rPr>
          <w:rFonts w:eastAsia="Arial" w:cs="Arial"/>
          <w:color w:val="auto"/>
        </w:rPr>
        <w:t>)</w:t>
      </w:r>
      <w:r w:rsidRPr="00802909" w:rsidR="00997267">
        <w:rPr>
          <w:color w:val="auto"/>
        </w:rPr>
        <w:t xml:space="preserve"> contratos aportados de mayor valor</w:t>
      </w:r>
      <w:r w:rsidRPr="00802909" w:rsidR="00396DAB">
        <w:rPr>
          <w:rFonts w:ascii="Arial,Times New Roman" w:hAnsi="Arial,Times New Roman" w:eastAsia="Arial,Times New Roman" w:cs="Arial,Times New Roman"/>
          <w:color w:val="auto"/>
          <w:lang w:eastAsia="es-ES"/>
        </w:rPr>
        <w:t xml:space="preserve">. </w:t>
      </w:r>
    </w:p>
    <w:p w:rsidRPr="00802909" w:rsidR="00147EE0" w:rsidP="00AB10C2" w:rsidRDefault="00147EE0" w14:paraId="6FBA51EF" w14:textId="7D3CEC1C">
      <w:pPr>
        <w:numPr>
          <w:ilvl w:val="0"/>
          <w:numId w:val="30"/>
        </w:numPr>
        <w:tabs>
          <w:tab w:val="left" w:pos="-142"/>
        </w:tabs>
        <w:autoSpaceDE w:val="0"/>
        <w:autoSpaceDN w:val="0"/>
        <w:adjustRightInd w:val="0"/>
        <w:spacing w:after="0" w:line="276" w:lineRule="auto"/>
        <w:jc w:val="both"/>
        <w:rPr>
          <w:rFonts w:ascii="Arial,Times New Roman" w:hAnsi="Arial,Times New Roman" w:eastAsia="Arial,Times New Roman" w:cs="Arial,Times New Roman"/>
          <w:color w:val="auto"/>
          <w:lang w:eastAsia="es-ES"/>
        </w:rPr>
      </w:pPr>
      <w:r w:rsidRPr="00802909" w:rsidDel="00E26883">
        <w:rPr>
          <w:color w:val="auto"/>
          <w:lang w:eastAsia="es-ES"/>
        </w:rPr>
        <w:t>Para</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los</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Proponentes</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Plurales</w:t>
      </w:r>
      <w:r w:rsidRPr="00802909" w:rsidDel="00E26883" w:rsidR="00EC344D">
        <w:rPr>
          <w:rFonts w:ascii="Arial,Times New Roman" w:hAnsi="Arial,Times New Roman" w:eastAsia="Arial,Times New Roman" w:cs="Arial,Times New Roman"/>
          <w:color w:val="auto"/>
          <w:lang w:eastAsia="es-ES"/>
        </w:rPr>
        <w:t>,</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uno</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de</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los</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integrantes</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del</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Proponente</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debe</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aportar</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como</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mínimo</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el</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cincuenta</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rFonts w:ascii="Arial,Times New Roman" w:hAnsi="Arial,Times New Roman" w:eastAsia="Arial,Times New Roman" w:cs="Arial,Times New Roman"/>
          <w:color w:val="auto"/>
          <w:lang w:eastAsia="es-ES"/>
        </w:rPr>
        <w:t>(</w:t>
      </w:r>
      <w:r w:rsidRPr="00802909" w:rsidDel="00E26883">
        <w:rPr>
          <w:color w:val="auto"/>
          <w:lang w:eastAsia="es-ES"/>
        </w:rPr>
        <w:t>50%)</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por</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ciento</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de</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la</w:t>
      </w:r>
      <w:r w:rsidRPr="00802909" w:rsidDel="00E26883" w:rsidR="002644ED">
        <w:rPr>
          <w:rFonts w:ascii="Arial,Times New Roman" w:hAnsi="Arial,Times New Roman" w:eastAsia="Arial,Times New Roman" w:cs="Arial,Times New Roman"/>
          <w:color w:val="auto"/>
          <w:lang w:eastAsia="es-ES"/>
        </w:rPr>
        <w:t xml:space="preserve"> </w:t>
      </w:r>
      <w:r w:rsidRPr="00802909" w:rsidDel="00E26883">
        <w:rPr>
          <w:color w:val="auto"/>
          <w:lang w:eastAsia="es-ES"/>
        </w:rPr>
        <w:t>experiencia.</w:t>
      </w:r>
      <w:r w:rsidRPr="00802909" w:rsidDel="00E26883" w:rsidR="00F128DF">
        <w:rPr>
          <w:rFonts w:ascii="Arial,Times New Roman" w:hAnsi="Arial,Times New Roman" w:eastAsia="Arial,Times New Roman" w:cs="Arial,Times New Roman"/>
          <w:color w:val="auto"/>
          <w:lang w:eastAsia="es-ES"/>
        </w:rPr>
        <w:t xml:space="preserve"> </w:t>
      </w:r>
    </w:p>
    <w:p w:rsidRPr="00802909" w:rsidR="00AB10C2" w:rsidP="00AB10C2" w:rsidRDefault="00AB10C2" w14:paraId="253AF5B8" w14:textId="77777777">
      <w:pPr>
        <w:tabs>
          <w:tab w:val="left" w:pos="-142"/>
        </w:tabs>
        <w:autoSpaceDE w:val="0"/>
        <w:autoSpaceDN w:val="0"/>
        <w:adjustRightInd w:val="0"/>
        <w:spacing w:after="0" w:line="276" w:lineRule="auto"/>
        <w:ind w:left="720"/>
        <w:jc w:val="both"/>
        <w:rPr>
          <w:rFonts w:ascii="Arial,Times New Roman" w:hAnsi="Arial,Times New Roman" w:eastAsia="Arial,Times New Roman" w:cs="Arial,Times New Roman"/>
          <w:color w:val="auto"/>
          <w:lang w:eastAsia="es-ES"/>
        </w:rPr>
      </w:pPr>
    </w:p>
    <w:p w:rsidRPr="00802909" w:rsidR="00BB1F27" w:rsidP="00AB10C2" w:rsidRDefault="00BB1F27" w14:paraId="66280A80" w14:textId="22A702BE">
      <w:pPr>
        <w:tabs>
          <w:tab w:val="left" w:pos="-142"/>
        </w:tabs>
        <w:autoSpaceDE w:val="0"/>
        <w:autoSpaceDN w:val="0"/>
        <w:adjustRightInd w:val="0"/>
        <w:spacing w:after="0" w:line="276" w:lineRule="auto"/>
        <w:ind w:left="720"/>
        <w:jc w:val="both"/>
        <w:rPr>
          <w:rFonts w:eastAsia="Arial,Times New Roman" w:cs="Arial"/>
          <w:color w:val="auto"/>
          <w:sz w:val="18"/>
          <w:szCs w:val="18"/>
          <w:lang w:eastAsia="es-ES"/>
        </w:rPr>
      </w:pPr>
      <w:r w:rsidRPr="00802909">
        <w:rPr>
          <w:rFonts w:eastAsia="Arial,Times New Roman" w:cs="Arial"/>
          <w:color w:val="auto"/>
          <w:sz w:val="18"/>
          <w:szCs w:val="18"/>
          <w:lang w:eastAsia="es-ES"/>
        </w:rPr>
        <w:t>(Ver conceptos:</w:t>
      </w:r>
      <w:r w:rsidRPr="00802909" w:rsidR="5E61CEE0">
        <w:rPr>
          <w:rFonts w:eastAsia="Arial,Times New Roman" w:cs="Arial"/>
          <w:color w:val="auto"/>
          <w:sz w:val="18"/>
          <w:szCs w:val="18"/>
          <w:lang w:eastAsia="es-ES"/>
        </w:rPr>
        <w:t xml:space="preserve"> </w:t>
      </w:r>
      <w:hyperlink w:history="1" r:id="rId153">
        <w:r w:rsidRPr="00B95205" w:rsidR="5E61CEE0">
          <w:rPr>
            <w:rStyle w:val="Hipervnculo"/>
            <w:rFonts w:eastAsia="Arial" w:cs="Arial"/>
            <w:sz w:val="18"/>
            <w:szCs w:val="18"/>
            <w:lang w:val="es"/>
          </w:rPr>
          <w:t>4201912000005320 del 26/08/2019</w:t>
        </w:r>
      </w:hyperlink>
      <w:r w:rsidRPr="007955EA" w:rsidR="5E61CEE0">
        <w:rPr>
          <w:rFonts w:eastAsia="Arial" w:cs="Arial"/>
          <w:color w:val="auto"/>
          <w:sz w:val="18"/>
          <w:szCs w:val="18"/>
          <w:lang w:val="es"/>
        </w:rPr>
        <w:t>,</w:t>
      </w:r>
      <w:r w:rsidRPr="00802909">
        <w:rPr>
          <w:rFonts w:eastAsia="Arial,Times New Roman" w:cs="Arial"/>
          <w:color w:val="auto"/>
          <w:sz w:val="18"/>
          <w:szCs w:val="18"/>
          <w:lang w:eastAsia="es-ES"/>
        </w:rPr>
        <w:t xml:space="preserve"> </w:t>
      </w:r>
      <w:hyperlink w:history="1" r:id="rId154">
        <w:r w:rsidRPr="00F528EF">
          <w:rPr>
            <w:rStyle w:val="Hipervnculo"/>
            <w:rFonts w:eastAsia="Arial,Times New Roman" w:cs="Arial"/>
            <w:sz w:val="18"/>
            <w:szCs w:val="18"/>
            <w:lang w:eastAsia="es-ES"/>
          </w:rPr>
          <w:t>4201912000007328 del 09/12/2019</w:t>
        </w:r>
      </w:hyperlink>
      <w:r w:rsidRPr="00802909" w:rsidR="00AB10C2">
        <w:rPr>
          <w:rFonts w:eastAsia="Arial,Times New Roman" w:cs="Arial"/>
          <w:color w:val="auto"/>
          <w:sz w:val="18"/>
          <w:szCs w:val="18"/>
          <w:lang w:eastAsia="es-ES"/>
        </w:rPr>
        <w:t>)</w:t>
      </w:r>
    </w:p>
    <w:p w:rsidRPr="00802909" w:rsidR="00AB10C2" w:rsidDel="00E26883" w:rsidP="00AB10C2" w:rsidRDefault="00AB10C2" w14:paraId="03ADFF69" w14:textId="77777777">
      <w:pPr>
        <w:tabs>
          <w:tab w:val="left" w:pos="-142"/>
        </w:tabs>
        <w:autoSpaceDE w:val="0"/>
        <w:autoSpaceDN w:val="0"/>
        <w:adjustRightInd w:val="0"/>
        <w:spacing w:after="0" w:line="276" w:lineRule="auto"/>
        <w:ind w:left="720"/>
        <w:jc w:val="both"/>
        <w:rPr>
          <w:rFonts w:eastAsia="Arial,Times New Roman" w:cs="Arial"/>
          <w:color w:val="auto"/>
          <w:sz w:val="18"/>
          <w:szCs w:val="18"/>
          <w:lang w:eastAsia="es-ES"/>
        </w:rPr>
      </w:pPr>
    </w:p>
    <w:p w:rsidRPr="00802909" w:rsidR="00147EE0" w:rsidP="00AB10C2" w:rsidRDefault="00147EE0" w14:paraId="59E6394E" w14:textId="37142B4F">
      <w:pPr>
        <w:numPr>
          <w:ilvl w:val="0"/>
          <w:numId w:val="30"/>
        </w:numPr>
        <w:tabs>
          <w:tab w:val="left" w:pos="-142"/>
        </w:tabs>
        <w:autoSpaceDE w:val="0"/>
        <w:autoSpaceDN w:val="0"/>
        <w:adjustRightInd w:val="0"/>
        <w:spacing w:after="0" w:line="276" w:lineRule="auto"/>
        <w:jc w:val="both"/>
        <w:rPr>
          <w:rFonts w:ascii="Arial,Times New Roman" w:hAnsi="Arial,Times New Roman" w:eastAsia="Arial,Times New Roman" w:cs="Arial,Times New Roman"/>
          <w:color w:val="auto"/>
          <w:lang w:eastAsia="es-ES"/>
        </w:rPr>
      </w:pPr>
      <w:r w:rsidRPr="00802909">
        <w:rPr>
          <w:color w:val="auto"/>
          <w:lang w:eastAsia="es-ES"/>
        </w:rPr>
        <w:t>Cuando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pretende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haya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ejecutado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sidR="00396DAB">
        <w:rPr>
          <w:color w:val="auto"/>
          <w:lang w:eastAsia="es-ES"/>
        </w:rPr>
        <w:t>C</w:t>
      </w:r>
      <w:r w:rsidRPr="00802909">
        <w:rPr>
          <w:color w:val="auto"/>
          <w:lang w:eastAsia="es-ES"/>
        </w:rPr>
        <w:t>onsorcio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sidR="00396DAB">
        <w:rPr>
          <w:color w:val="auto"/>
          <w:lang w:eastAsia="es-ES"/>
        </w:rPr>
        <w:t>U</w:t>
      </w:r>
      <w:r w:rsidRPr="00802909">
        <w:rPr>
          <w:color w:val="auto"/>
          <w:lang w:eastAsia="es-ES"/>
        </w:rPr>
        <w:t>nión</w:t>
      </w:r>
      <w:r w:rsidRPr="00802909" w:rsidR="002644ED">
        <w:rPr>
          <w:rFonts w:ascii="Arial,Times New Roman" w:hAnsi="Arial,Times New Roman" w:eastAsia="Arial,Times New Roman" w:cs="Arial,Times New Roman"/>
          <w:color w:val="auto"/>
          <w:lang w:eastAsia="es-ES"/>
        </w:rPr>
        <w:t xml:space="preserve"> </w:t>
      </w:r>
      <w:r w:rsidRPr="00802909" w:rsidR="00396DAB">
        <w:rPr>
          <w:color w:val="auto"/>
          <w:lang w:eastAsia="es-ES"/>
        </w:rPr>
        <w:t>T</w:t>
      </w:r>
      <w:r w:rsidRPr="00802909">
        <w:rPr>
          <w:color w:val="auto"/>
          <w:lang w:eastAsia="es-ES"/>
        </w:rPr>
        <w:t>emporal,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porcentaje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participación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integrante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registrado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RUP</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este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alguno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válidos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caso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integrante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esté</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obligado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tener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RUP.</w:t>
      </w:r>
      <w:r w:rsidRPr="00802909" w:rsidR="002644ED">
        <w:rPr>
          <w:rFonts w:ascii="Arial,Times New Roman" w:hAnsi="Arial,Times New Roman" w:eastAsia="Arial,Times New Roman" w:cs="Arial,Times New Roman"/>
          <w:color w:val="auto"/>
          <w:lang w:eastAsia="es-ES"/>
        </w:rPr>
        <w:t xml:space="preserve"> </w:t>
      </w:r>
    </w:p>
    <w:p w:rsidRPr="00802909" w:rsidR="00147EE0" w:rsidP="00CA32D3" w:rsidRDefault="00147EE0" w14:paraId="70314C5C" w14:textId="5B4E9585">
      <w:pPr>
        <w:numPr>
          <w:ilvl w:val="0"/>
          <w:numId w:val="30"/>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Cuando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pretende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haya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ejecutado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Consorcio o Unión Temporal</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valor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considerar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registrado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RUP</w:t>
      </w:r>
      <w:r w:rsidRPr="00802909" w:rsidR="00103BA1">
        <w:rPr>
          <w:color w:val="auto"/>
          <w:lang w:eastAsia="es-ES"/>
        </w:rPr>
        <w:t>,</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válido</w:t>
      </w:r>
      <w:r w:rsidRPr="00802909" w:rsidR="002644ED">
        <w:rPr>
          <w:rFonts w:ascii="Arial,Times New Roman" w:hAnsi="Arial,Times New Roman" w:eastAsia="Arial,Times New Roman" w:cs="Arial,Times New Roman"/>
          <w:color w:val="auto"/>
          <w:lang w:eastAsia="es-ES"/>
        </w:rPr>
        <w:t xml:space="preserve"> </w:t>
      </w:r>
      <w:r w:rsidRPr="00802909" w:rsidR="00103BA1">
        <w:rPr>
          <w:rFonts w:ascii="Arial,Times New Roman" w:hAnsi="Arial,Times New Roman" w:eastAsia="Arial,Times New Roman" w:cs="Arial,Times New Roman"/>
          <w:color w:val="auto"/>
          <w:lang w:eastAsia="es-ES"/>
        </w:rPr>
        <w:t xml:space="preserve">en caso de que el integrante no esté obligado a RUP,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sidR="00BE73C8">
        <w:rPr>
          <w:color w:val="auto"/>
          <w:lang w:eastAsia="es-ES"/>
        </w:rPr>
        <w:t>la</w:t>
      </w:r>
      <w:r w:rsidRPr="00802909" w:rsidR="00BE73C8">
        <w:rPr>
          <w:rFonts w:ascii="Arial,Times New Roman" w:hAnsi="Arial,Times New Roman" w:eastAsia="Arial,Times New Roman" w:cs="Arial,Times New Roman"/>
          <w:color w:val="auto"/>
          <w:lang w:eastAsia="es-ES"/>
        </w:rPr>
        <w:t xml:space="preserve"> </w:t>
      </w:r>
      <w:r w:rsidRPr="00802909" w:rsidR="00BE73C8">
        <w:rPr>
          <w:color w:val="auto"/>
          <w:lang w:eastAsia="es-ES"/>
        </w:rPr>
        <w:t>acreditación</w:t>
      </w:r>
      <w:r w:rsidRPr="00802909" w:rsidR="00BE73C8">
        <w:rPr>
          <w:rFonts w:ascii="Arial,Times New Roman" w:hAnsi="Arial,Times New Roman" w:eastAsia="Arial,Times New Roman" w:cs="Arial,Times New Roman"/>
          <w:color w:val="auto"/>
          <w:lang w:eastAsia="es-ES"/>
        </w:rPr>
        <w:t xml:space="preserve"> </w:t>
      </w:r>
      <w:r w:rsidRPr="00802909" w:rsidR="00BE73C8">
        <w:rPr>
          <w:color w:val="auto"/>
          <w:lang w:eastAsia="es-ES"/>
        </w:rPr>
        <w:t>de</w:t>
      </w:r>
      <w:r w:rsidRPr="00802909" w:rsidR="00BE73C8">
        <w:rPr>
          <w:rFonts w:ascii="Arial,Times New Roman" w:hAnsi="Arial,Times New Roman" w:eastAsia="Arial,Times New Roman" w:cs="Arial,Times New Roman"/>
          <w:color w:val="auto"/>
          <w:lang w:eastAsia="es-ES"/>
        </w:rPr>
        <w:t xml:space="preserve"> </w:t>
      </w:r>
      <w:r w:rsidRPr="00802909" w:rsidR="00BE73C8">
        <w:rPr>
          <w:color w:val="auto"/>
          <w:lang w:eastAsia="es-ES"/>
        </w:rPr>
        <w:t>experiencia</w:t>
      </w:r>
      <w:r w:rsidRPr="00802909" w:rsidR="00BE73C8">
        <w:rPr>
          <w:rFonts w:ascii="Arial,Times New Roman" w:hAnsi="Arial,Times New Roman" w:eastAsia="Arial,Times New Roman" w:cs="Arial,Times New Roman"/>
          <w:color w:val="auto"/>
          <w:lang w:eastAsia="es-ES"/>
        </w:rPr>
        <w:t xml:space="preserve"> </w:t>
      </w:r>
      <w:r w:rsidRPr="00802909" w:rsidR="00BE73C8">
        <w:rPr>
          <w:color w:val="auto"/>
          <w:lang w:eastAsia="es-ES"/>
        </w:rPr>
        <w:t>multiplicada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porcentaje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participación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tuvo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integrante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integrantes.</w:t>
      </w:r>
    </w:p>
    <w:p w:rsidRPr="00802909" w:rsidR="002B18AD" w:rsidP="002B18AD" w:rsidRDefault="002B18AD" w14:paraId="62FF4F29" w14:textId="7183FCC5">
      <w:pPr>
        <w:numPr>
          <w:ilvl w:val="0"/>
          <w:numId w:val="30"/>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rFonts w:ascii="Arial,Times New Roman" w:hAnsi="Arial,Times New Roman" w:eastAsia="Arial,Times New Roman" w:cs="Arial,Times New Roman"/>
          <w:color w:val="auto"/>
          <w:lang w:eastAsia="es-ES"/>
        </w:rPr>
        <w:t xml:space="preserve">Cuando el contrato que se pretende acreditar como experiencia haya sido ejecutado en consorcio o Unión Temporal, el porcentaje de dimensionamiento requerido en la </w:t>
      </w:r>
      <w:r w:rsidRPr="00802909" w:rsidR="003E638C">
        <w:rPr>
          <w:color w:val="auto"/>
        </w:rPr>
        <w:fldChar w:fldCharType="begin"/>
      </w:r>
      <w:r w:rsidRPr="00802909" w:rsidR="003E638C">
        <w:rPr>
          <w:rFonts w:eastAsia="Times New Roman" w:cs="Arial"/>
          <w:bCs/>
          <w:color w:val="auto"/>
          <w:szCs w:val="20"/>
          <w:lang w:eastAsia="es-ES"/>
        </w:rPr>
        <w:instrText xml:space="preserve"> REF _Ref508649550 \h </w:instrText>
      </w:r>
      <w:r w:rsidRPr="00802909" w:rsidR="003E638C">
        <w:rPr>
          <w:color w:val="auto"/>
        </w:rPr>
        <w:instrText xml:space="preserve"> \* MERGEFORMAT </w:instrText>
      </w:r>
      <w:r w:rsidRPr="00802909" w:rsidR="003E638C">
        <w:rPr>
          <w:color w:val="auto"/>
        </w:rPr>
      </w:r>
      <w:r w:rsidRPr="00802909" w:rsidR="003E638C">
        <w:rPr>
          <w:rFonts w:eastAsia="Times New Roman" w:cs="Arial"/>
          <w:bCs/>
          <w:color w:val="auto"/>
          <w:szCs w:val="20"/>
          <w:lang w:eastAsia="es-ES"/>
        </w:rPr>
        <w:fldChar w:fldCharType="separate"/>
      </w:r>
      <w:r w:rsidRPr="00802909" w:rsidR="003E638C">
        <w:rPr>
          <w:rFonts w:eastAsia="Arial" w:cs="Arial"/>
          <w:color w:val="auto"/>
          <w:szCs w:val="20"/>
        </w:rPr>
        <w:t>Matriz 1 – Experiencia</w:t>
      </w:r>
      <w:r w:rsidRPr="00802909" w:rsidR="003E638C">
        <w:rPr>
          <w:color w:val="auto"/>
        </w:rPr>
        <w:fldChar w:fldCharType="end"/>
      </w:r>
      <w:r w:rsidRPr="00802909" w:rsidR="00ED0C0C">
        <w:rPr>
          <w:rFonts w:ascii="Arial,Times New Roman" w:hAnsi="Arial,Times New Roman" w:eastAsia="Arial,Times New Roman" w:cs="Arial,Times New Roman"/>
          <w:color w:val="auto"/>
          <w:lang w:eastAsia="es-ES"/>
        </w:rPr>
        <w:t xml:space="preserve"> a </w:t>
      </w:r>
      <w:r w:rsidRPr="00802909">
        <w:rPr>
          <w:rFonts w:ascii="Arial,Times New Roman" w:hAnsi="Arial,Times New Roman" w:eastAsia="Arial,Times New Roman" w:cs="Arial,Times New Roman"/>
          <w:color w:val="auto"/>
          <w:lang w:eastAsia="es-ES"/>
        </w:rPr>
        <w:t>considerar será el total ejecutado</w:t>
      </w:r>
      <w:r w:rsidRPr="00802909" w:rsidR="00ED0C0C">
        <w:rPr>
          <w:rFonts w:ascii="Arial,Times New Roman" w:hAnsi="Arial,Times New Roman" w:eastAsia="Arial,Times New Roman" w:cs="Arial,Times New Roman"/>
          <w:color w:val="auto"/>
          <w:lang w:eastAsia="es-ES"/>
        </w:rPr>
        <w:t>;</w:t>
      </w:r>
      <w:r w:rsidRPr="00802909">
        <w:rPr>
          <w:rFonts w:ascii="Arial,Times New Roman" w:hAnsi="Arial,Times New Roman" w:eastAsia="Arial,Times New Roman" w:cs="Arial,Times New Roman"/>
          <w:color w:val="auto"/>
          <w:lang w:eastAsia="es-ES"/>
        </w:rPr>
        <w:t xml:space="preserve"> sin </w:t>
      </w:r>
      <w:r w:rsidRPr="00802909" w:rsidR="00ED0C0C">
        <w:rPr>
          <w:rFonts w:ascii="Arial,Times New Roman" w:hAnsi="Arial,Times New Roman" w:eastAsia="Arial,Times New Roman" w:cs="Arial,Times New Roman"/>
          <w:color w:val="auto"/>
          <w:lang w:eastAsia="es-ES"/>
        </w:rPr>
        <w:t xml:space="preserve">que se vea </w:t>
      </w:r>
      <w:r w:rsidRPr="00802909" w:rsidR="00433EB0">
        <w:rPr>
          <w:rFonts w:ascii="Arial,Times New Roman" w:hAnsi="Arial,Times New Roman" w:eastAsia="Arial,Times New Roman" w:cs="Arial,Times New Roman"/>
          <w:color w:val="auto"/>
          <w:lang w:eastAsia="es-ES"/>
        </w:rPr>
        <w:t>afectado</w:t>
      </w:r>
      <w:r w:rsidRPr="00802909" w:rsidR="00ED0C0C">
        <w:rPr>
          <w:rFonts w:ascii="Arial,Times New Roman" w:hAnsi="Arial,Times New Roman" w:eastAsia="Arial,Times New Roman" w:cs="Arial,Times New Roman"/>
          <w:color w:val="auto"/>
          <w:lang w:eastAsia="es-ES"/>
        </w:rPr>
        <w:t xml:space="preserve"> </w:t>
      </w:r>
      <w:r w:rsidRPr="00802909">
        <w:rPr>
          <w:rFonts w:ascii="Arial,Times New Roman" w:hAnsi="Arial,Times New Roman" w:eastAsia="Arial,Times New Roman" w:cs="Arial,Times New Roman"/>
          <w:color w:val="auto"/>
          <w:lang w:eastAsia="es-ES"/>
        </w:rPr>
        <w:t>por el</w:t>
      </w:r>
      <w:r w:rsidRPr="00802909" w:rsidR="003E638C">
        <w:rPr>
          <w:rFonts w:ascii="Arial,Times New Roman" w:hAnsi="Arial,Times New Roman" w:eastAsia="Arial,Times New Roman" w:cs="Arial,Times New Roman"/>
          <w:color w:val="auto"/>
          <w:lang w:eastAsia="es-ES"/>
        </w:rPr>
        <w:t xml:space="preserve"> </w:t>
      </w:r>
      <w:r w:rsidRPr="00802909">
        <w:rPr>
          <w:rFonts w:ascii="Arial,Times New Roman" w:hAnsi="Arial,Times New Roman" w:eastAsia="Arial,Times New Roman" w:cs="Arial,Times New Roman"/>
          <w:color w:val="auto"/>
          <w:lang w:eastAsia="es-ES"/>
        </w:rPr>
        <w:t xml:space="preserve">porcentaje de participación que tuvo el integrante que pretenda hacer valer la experiencia. </w:t>
      </w:r>
    </w:p>
    <w:p w:rsidRPr="00802909" w:rsidR="00377068" w:rsidP="00CA32D3" w:rsidRDefault="00147EE0" w14:paraId="4D29AAB0" w14:textId="77777777">
      <w:pPr>
        <w:numPr>
          <w:ilvl w:val="0"/>
          <w:numId w:val="30"/>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Si</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ejecutó</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bajo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modalidad</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Consorcio o Unión Temporal</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plazo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considerar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plazo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total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ejecutado,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afectarse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porcentaje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participación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tuvo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integrante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pretenda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hacer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valer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EB1016">
        <w:rPr>
          <w:color w:val="auto"/>
          <w:lang w:eastAsia="es-ES"/>
        </w:rPr>
        <w:t>.</w:t>
      </w:r>
    </w:p>
    <w:p w:rsidRPr="00802909" w:rsidR="00215AB6" w:rsidP="00AB10C2" w:rsidRDefault="00147EE0" w14:paraId="6A23AF2E" w14:textId="3E4221BD">
      <w:pPr>
        <w:numPr>
          <w:ilvl w:val="0"/>
          <w:numId w:val="30"/>
        </w:numPr>
        <w:tabs>
          <w:tab w:val="left" w:pos="-142"/>
        </w:tabs>
        <w:autoSpaceDE w:val="0"/>
        <w:autoSpaceDN w:val="0"/>
        <w:adjustRightInd w:val="0"/>
        <w:spacing w:after="0" w:line="276" w:lineRule="auto"/>
        <w:jc w:val="both"/>
        <w:rPr>
          <w:rFonts w:ascii="Arial,Times New Roman" w:hAnsi="Arial,Times New Roman" w:eastAsia="Arial,Times New Roman" w:cs="Arial,Times New Roman"/>
          <w:color w:val="auto"/>
          <w:lang w:eastAsia="es-ES"/>
        </w:rPr>
      </w:pPr>
      <w:r w:rsidRPr="00802909">
        <w:rPr>
          <w:color w:val="auto"/>
          <w:lang w:eastAsia="es-ES"/>
        </w:rPr>
        <w:t>Cuando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haya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ejecutado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un</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Consorcio o Unión Temporal</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(2)</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más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integrantes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conformen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un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Plural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participar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presente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proceso,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dicho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entenderá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un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(1)</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solo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tendrá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cuenta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experiencia l</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sumatoria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porcentajes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integrantes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 xml:space="preserve">Consorcio o Unión Temporal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ejecutaron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están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participando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presente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proceso</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p>
    <w:p w:rsidRPr="00802909" w:rsidR="00AB10C2" w:rsidP="00AB10C2" w:rsidRDefault="00AB10C2" w14:paraId="0A152169" w14:textId="77777777">
      <w:pPr>
        <w:tabs>
          <w:tab w:val="left" w:pos="-142"/>
        </w:tabs>
        <w:autoSpaceDE w:val="0"/>
        <w:autoSpaceDN w:val="0"/>
        <w:adjustRightInd w:val="0"/>
        <w:spacing w:after="0" w:line="276" w:lineRule="auto"/>
        <w:ind w:left="720"/>
        <w:jc w:val="both"/>
        <w:rPr>
          <w:rFonts w:ascii="Arial,Times New Roman" w:hAnsi="Arial,Times New Roman" w:eastAsia="Arial,Times New Roman" w:cs="Arial,Times New Roman"/>
          <w:color w:val="auto"/>
          <w:lang w:eastAsia="es-ES"/>
        </w:rPr>
      </w:pPr>
    </w:p>
    <w:p w:rsidRPr="00802909" w:rsidR="006E7215" w:rsidP="00AB10C2" w:rsidRDefault="006E7215" w14:paraId="29B8FAA5" w14:textId="231C04BD">
      <w:pPr>
        <w:tabs>
          <w:tab w:val="left" w:pos="-142"/>
        </w:tabs>
        <w:autoSpaceDE w:val="0"/>
        <w:autoSpaceDN w:val="0"/>
        <w:adjustRightInd w:val="0"/>
        <w:spacing w:after="0" w:line="276" w:lineRule="auto"/>
        <w:ind w:left="708"/>
        <w:jc w:val="both"/>
        <w:rPr>
          <w:rFonts w:eastAsia="Arial,Times New Roman" w:cs="Arial"/>
          <w:color w:val="auto"/>
          <w:sz w:val="18"/>
          <w:szCs w:val="18"/>
          <w:lang w:eastAsia="es-ES"/>
        </w:rPr>
      </w:pPr>
      <w:r w:rsidRPr="25A94673">
        <w:rPr>
          <w:rFonts w:eastAsia="Arial,Times New Roman" w:cs="Arial"/>
          <w:color w:val="auto"/>
          <w:sz w:val="18"/>
          <w:szCs w:val="18"/>
          <w:lang w:eastAsia="es-ES"/>
        </w:rPr>
        <w:t>(Ver conceptos:</w:t>
      </w:r>
      <w:hyperlink w:history="1" r:id="rId155">
        <w:r w:rsidRPr="00B350EB" w:rsidR="5C4F4BA2">
          <w:rPr>
            <w:rStyle w:val="Hipervnculo"/>
            <w:rFonts w:eastAsia="Arial,Times New Roman" w:cs="Arial"/>
            <w:sz w:val="18"/>
            <w:szCs w:val="18"/>
            <w:lang w:eastAsia="es-ES"/>
          </w:rPr>
          <w:t xml:space="preserve">4201912000007174 del </w:t>
        </w:r>
        <w:r w:rsidRPr="00B350EB" w:rsidR="00860392">
          <w:rPr>
            <w:rStyle w:val="Hipervnculo"/>
            <w:rFonts w:eastAsia="Arial,Times New Roman" w:cs="Arial"/>
            <w:sz w:val="18"/>
            <w:szCs w:val="18"/>
            <w:lang w:eastAsia="es-ES"/>
          </w:rPr>
          <w:t>0</w:t>
        </w:r>
        <w:r w:rsidRPr="00B350EB" w:rsidR="5C4F4BA2">
          <w:rPr>
            <w:rStyle w:val="Hipervnculo"/>
            <w:rFonts w:eastAsia="Arial,Times New Roman" w:cs="Arial"/>
            <w:sz w:val="18"/>
            <w:szCs w:val="18"/>
            <w:lang w:eastAsia="es-ES"/>
          </w:rPr>
          <w:t>2/12/2019</w:t>
        </w:r>
      </w:hyperlink>
      <w:r w:rsidRPr="25A94673" w:rsidR="00AB10C2">
        <w:rPr>
          <w:rFonts w:eastAsia="Arial,Times New Roman" w:cs="Arial"/>
          <w:color w:val="auto"/>
          <w:sz w:val="18"/>
          <w:szCs w:val="18"/>
          <w:lang w:eastAsia="es-ES"/>
        </w:rPr>
        <w:t xml:space="preserve">, </w:t>
      </w:r>
      <w:hyperlink w:history="1" r:id="rId156">
        <w:r w:rsidRPr="00B350EB" w:rsidR="00AB10C2">
          <w:rPr>
            <w:rStyle w:val="Hipervnculo"/>
            <w:rFonts w:eastAsia="Arial,Times New Roman" w:cs="Arial"/>
            <w:sz w:val="18"/>
            <w:szCs w:val="18"/>
            <w:lang w:eastAsia="es-ES"/>
          </w:rPr>
          <w:t>C−097 del 03/03/2020</w:t>
        </w:r>
      </w:hyperlink>
      <w:r w:rsidRPr="25A94673" w:rsidR="00AB10C2">
        <w:rPr>
          <w:rFonts w:eastAsia="Arial,Times New Roman" w:cs="Arial"/>
          <w:color w:val="auto"/>
          <w:sz w:val="18"/>
          <w:szCs w:val="18"/>
          <w:lang w:eastAsia="es-ES"/>
        </w:rPr>
        <w:t>)</w:t>
      </w:r>
    </w:p>
    <w:p w:rsidRPr="00802909" w:rsidR="00AB10C2" w:rsidP="00AB10C2" w:rsidRDefault="00AB10C2" w14:paraId="33900CF7" w14:textId="77777777">
      <w:pPr>
        <w:tabs>
          <w:tab w:val="left" w:pos="-142"/>
        </w:tabs>
        <w:autoSpaceDE w:val="0"/>
        <w:autoSpaceDN w:val="0"/>
        <w:adjustRightInd w:val="0"/>
        <w:spacing w:after="0" w:line="276" w:lineRule="auto"/>
        <w:ind w:left="708"/>
        <w:jc w:val="both"/>
        <w:rPr>
          <w:rFonts w:eastAsia="Arial,Times New Roman" w:cs="Arial"/>
          <w:color w:val="auto"/>
          <w:sz w:val="18"/>
          <w:szCs w:val="18"/>
          <w:lang w:eastAsia="es-ES"/>
        </w:rPr>
      </w:pPr>
    </w:p>
    <w:p w:rsidRPr="00802909" w:rsidR="00B85B69" w:rsidP="00AB10C2" w:rsidRDefault="00B85B69" w14:paraId="6BB0B494" w14:textId="61513533">
      <w:pPr>
        <w:pStyle w:val="InviasNormal"/>
        <w:numPr>
          <w:ilvl w:val="2"/>
          <w:numId w:val="52"/>
        </w:numPr>
        <w:spacing w:before="0" w:after="0" w:line="276" w:lineRule="auto"/>
        <w:rPr>
          <w:rFonts w:ascii="Arial" w:hAnsi="Arial" w:eastAsia="Arial" w:cs="Arial"/>
          <w:b/>
          <w:bCs/>
          <w:color w:val="auto"/>
          <w:sz w:val="20"/>
          <w:szCs w:val="20"/>
          <w:lang w:val="es-CO"/>
        </w:rPr>
      </w:pPr>
      <w:bookmarkStart w:name="_Hlk530420432" w:id="414"/>
      <w:bookmarkEnd w:id="413"/>
      <w:r w:rsidRPr="00802909">
        <w:rPr>
          <w:rFonts w:ascii="Arial" w:hAnsi="Arial" w:eastAsia="Arial" w:cs="Arial"/>
          <w:b/>
          <w:bCs/>
          <w:color w:val="auto"/>
          <w:sz w:val="20"/>
          <w:szCs w:val="20"/>
          <w:lang w:val="es-CO"/>
        </w:rPr>
        <w:t>CLASIFICACIÓN DE LA EXPERIENCIA EN EL “CLASIFICADOR DE BIENES, OBRAS Y SERVICIOS DE LAS NACIONES UNIDAS”</w:t>
      </w:r>
    </w:p>
    <w:p w:rsidRPr="00802909" w:rsidR="00AB10C2" w:rsidP="00AB10C2" w:rsidRDefault="00AB10C2" w14:paraId="0372D45A" w14:textId="77777777">
      <w:pPr>
        <w:pStyle w:val="InviasNormal"/>
        <w:spacing w:before="0" w:after="0" w:line="276" w:lineRule="auto"/>
        <w:ind w:left="964"/>
        <w:rPr>
          <w:rFonts w:ascii="Arial" w:hAnsi="Arial" w:eastAsia="Arial" w:cs="Arial"/>
          <w:b/>
          <w:bCs/>
          <w:color w:val="auto"/>
          <w:sz w:val="20"/>
          <w:szCs w:val="20"/>
          <w:lang w:val="es-CO"/>
        </w:rPr>
      </w:pPr>
    </w:p>
    <w:p w:rsidRPr="00802909" w:rsidR="00B85B69" w:rsidP="00CA32D3" w:rsidRDefault="00B85B69" w14:paraId="750C79C3" w14:textId="77777777">
      <w:pPr>
        <w:spacing w:line="276" w:lineRule="auto"/>
        <w:rPr>
          <w:rFonts w:eastAsia="Arial" w:cs="Arial"/>
          <w:color w:val="auto"/>
          <w:lang w:eastAsia="es-ES"/>
        </w:rPr>
      </w:pPr>
      <w:bookmarkStart w:name="_Hlk530420827" w:id="415"/>
      <w:bookmarkEnd w:id="414"/>
      <w:r w:rsidRPr="00802909">
        <w:rPr>
          <w:color w:val="auto"/>
          <w:lang w:eastAsia="es-ES"/>
        </w:rPr>
        <w:t>Los</w:t>
      </w:r>
      <w:r w:rsidRPr="00802909">
        <w:rPr>
          <w:rFonts w:eastAsia="Arial" w:cs="Arial"/>
          <w:color w:val="auto"/>
          <w:lang w:eastAsia="es-ES"/>
        </w:rPr>
        <w:t xml:space="preserve"> </w:t>
      </w:r>
      <w:r w:rsidRPr="00802909">
        <w:rPr>
          <w:color w:val="auto"/>
          <w:lang w:eastAsia="es-ES"/>
        </w:rPr>
        <w:t>contratos</w:t>
      </w:r>
      <w:r w:rsidRPr="00802909">
        <w:rPr>
          <w:rFonts w:eastAsia="Arial" w:cs="Arial"/>
          <w:color w:val="auto"/>
          <w:lang w:eastAsia="es-ES"/>
        </w:rPr>
        <w:t xml:space="preserve"> </w:t>
      </w:r>
      <w:r w:rsidRPr="00802909">
        <w:rPr>
          <w:color w:val="auto"/>
          <w:lang w:eastAsia="es-ES"/>
        </w:rPr>
        <w:t>aportados</w:t>
      </w:r>
      <w:r w:rsidRPr="00802909">
        <w:rPr>
          <w:rFonts w:eastAsia="Arial" w:cs="Arial"/>
          <w:color w:val="auto"/>
          <w:lang w:eastAsia="es-ES"/>
        </w:rPr>
        <w:t xml:space="preserve"> </w:t>
      </w:r>
      <w:r w:rsidRPr="00802909">
        <w:rPr>
          <w:color w:val="auto"/>
          <w:lang w:eastAsia="es-ES"/>
        </w:rPr>
        <w:t>para</w:t>
      </w:r>
      <w:r w:rsidRPr="00802909">
        <w:rPr>
          <w:rFonts w:eastAsia="Arial" w:cs="Arial"/>
          <w:color w:val="auto"/>
          <w:lang w:eastAsia="es-ES"/>
        </w:rPr>
        <w:t xml:space="preserve"> </w:t>
      </w:r>
      <w:r w:rsidRPr="00802909">
        <w:rPr>
          <w:color w:val="auto"/>
          <w:lang w:eastAsia="es-ES"/>
        </w:rPr>
        <w:t>efectos</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acreditación</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experiencia</w:t>
      </w:r>
      <w:r w:rsidRPr="00802909">
        <w:rPr>
          <w:rFonts w:eastAsia="Arial" w:cs="Arial"/>
          <w:color w:val="auto"/>
          <w:lang w:eastAsia="es-ES"/>
        </w:rPr>
        <w:t xml:space="preserve"> </w:t>
      </w:r>
      <w:r w:rsidRPr="00802909">
        <w:rPr>
          <w:color w:val="auto"/>
          <w:lang w:eastAsia="es-ES"/>
        </w:rPr>
        <w:t>requerida</w:t>
      </w:r>
      <w:r w:rsidRPr="00802909">
        <w:rPr>
          <w:rFonts w:eastAsia="Arial" w:cs="Arial"/>
          <w:color w:val="auto"/>
          <w:lang w:eastAsia="es-ES"/>
        </w:rPr>
        <w:t xml:space="preserve"> </w:t>
      </w:r>
      <w:r w:rsidRPr="00802909">
        <w:rPr>
          <w:color w:val="auto"/>
          <w:lang w:eastAsia="es-ES"/>
        </w:rPr>
        <w:t>deben</w:t>
      </w:r>
      <w:r w:rsidRPr="00802909">
        <w:rPr>
          <w:rFonts w:eastAsia="Arial" w:cs="Arial"/>
          <w:color w:val="auto"/>
          <w:lang w:eastAsia="es-ES"/>
        </w:rPr>
        <w:t xml:space="preserve"> </w:t>
      </w:r>
      <w:r w:rsidRPr="00802909">
        <w:rPr>
          <w:color w:val="auto"/>
          <w:lang w:eastAsia="es-ES"/>
        </w:rPr>
        <w:t>estar</w:t>
      </w:r>
      <w:r w:rsidRPr="00802909">
        <w:rPr>
          <w:rFonts w:eastAsia="Arial" w:cs="Arial"/>
          <w:color w:val="auto"/>
          <w:lang w:eastAsia="es-ES"/>
        </w:rPr>
        <w:t xml:space="preserve"> </w:t>
      </w:r>
      <w:r w:rsidRPr="00802909">
        <w:rPr>
          <w:color w:val="auto"/>
          <w:lang w:eastAsia="es-ES"/>
        </w:rPr>
        <w:t>clasificados</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alguno</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los</w:t>
      </w:r>
      <w:r w:rsidRPr="00802909">
        <w:rPr>
          <w:rFonts w:eastAsia="Arial" w:cs="Arial"/>
          <w:color w:val="auto"/>
          <w:lang w:eastAsia="es-ES"/>
        </w:rPr>
        <w:t xml:space="preserve"> </w:t>
      </w:r>
      <w:r w:rsidRPr="00802909">
        <w:rPr>
          <w:color w:val="auto"/>
          <w:lang w:eastAsia="es-ES"/>
        </w:rPr>
        <w:t>siguientes</w:t>
      </w:r>
      <w:r w:rsidRPr="00802909">
        <w:rPr>
          <w:rFonts w:eastAsia="Arial" w:cs="Arial"/>
          <w:color w:val="auto"/>
          <w:lang w:eastAsia="es-ES"/>
        </w:rPr>
        <w:t xml:space="preserve"> </w:t>
      </w:r>
      <w:r w:rsidRPr="00802909">
        <w:rPr>
          <w:color w:val="auto"/>
          <w:lang w:eastAsia="es-ES"/>
        </w:rPr>
        <w:t>códigos:</w:t>
      </w:r>
      <w:r w:rsidRPr="00802909">
        <w:rPr>
          <w:rFonts w:eastAsia="Arial" w:cs="Arial"/>
          <w:color w:val="auto"/>
          <w:lang w:eastAsia="es-ES"/>
        </w:rPr>
        <w:t xml:space="preserve"> </w:t>
      </w: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079"/>
        <w:gridCol w:w="768"/>
        <w:gridCol w:w="643"/>
        <w:gridCol w:w="821"/>
      </w:tblGrid>
      <w:tr w:rsidRPr="00802909" w:rsidR="00802909" w:rsidTr="00C97933" w14:paraId="3C4D86E9" w14:textId="77777777">
        <w:trPr>
          <w:trHeight w:val="340"/>
          <w:tblHeader/>
          <w:jc w:val="center"/>
        </w:trPr>
        <w:tc>
          <w:tcPr>
            <w:tcW w:w="0" w:type="auto"/>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bookmarkEnd w:id="415"/>
          <w:p w:rsidRPr="00523266" w:rsidR="00B85B69" w:rsidP="00CA32D3" w:rsidRDefault="00514B95" w14:paraId="7AA83289" w14:textId="48FAA0FC">
            <w:pPr>
              <w:spacing w:after="0" w:line="276" w:lineRule="auto"/>
              <w:jc w:val="center"/>
              <w:rPr>
                <w:rFonts w:eastAsia="Times New Roman" w:cs="Arial"/>
                <w:b/>
                <w:bCs/>
                <w:color w:val="FFFFFF" w:themeColor="background1"/>
                <w:sz w:val="16"/>
                <w:szCs w:val="16"/>
                <w:lang w:eastAsia="es-ES"/>
              </w:rPr>
            </w:pPr>
            <w:r w:rsidRPr="00523266">
              <w:rPr>
                <w:color w:val="FFFFFF" w:themeColor="background1"/>
              </w:rPr>
              <w:fldChar w:fldCharType="begin"/>
            </w:r>
            <w:r w:rsidRPr="00523266">
              <w:rPr>
                <w:color w:val="FFFFFF" w:themeColor="background1"/>
              </w:rPr>
              <w:instrText xml:space="preserve"> HYPERLINK "http://www.colombiacompra.gov.co/es/Clasificacion/test/pager/callback?_=1396361496688&amp;page=0&amp;field_event_category_value=All&amp;sort=desc&amp;order=Segmentos" \o "ordenar por Segmentos" </w:instrText>
            </w:r>
            <w:r w:rsidRPr="00523266">
              <w:rPr>
                <w:color w:val="FFFFFF" w:themeColor="background1"/>
              </w:rPr>
              <w:fldChar w:fldCharType="separate"/>
            </w:r>
            <w:r w:rsidRPr="00523266" w:rsidR="00B85B69">
              <w:rPr>
                <w:rStyle w:val="Hipervnculo"/>
                <w:b/>
                <w:bCs/>
                <w:color w:val="FFFFFF" w:themeColor="background1"/>
                <w:sz w:val="16"/>
                <w:szCs w:val="16"/>
                <w:u w:val="none"/>
                <w:lang w:eastAsia="es-ES"/>
              </w:rPr>
              <w:t>Segmentos</w:t>
            </w:r>
            <w:r w:rsidRPr="00523266">
              <w:rPr>
                <w:color w:val="FFFFFF" w:themeColor="background1"/>
              </w:rPr>
              <w:fldChar w:fldCharType="end"/>
            </w:r>
          </w:p>
        </w:tc>
        <w:tc>
          <w:tcPr>
            <w:tcW w:w="0" w:type="auto"/>
            <w:tcBorders>
              <w:top w:val="doub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523266" w:rsidR="00B85B69" w:rsidP="00CA32D3" w:rsidRDefault="002F08C2" w14:paraId="21A7A5FC" w14:textId="51FECC00">
            <w:pPr>
              <w:spacing w:after="0" w:line="276" w:lineRule="auto"/>
              <w:jc w:val="center"/>
              <w:rPr>
                <w:rFonts w:eastAsia="Times New Roman" w:cs="Arial"/>
                <w:b/>
                <w:bCs/>
                <w:color w:val="FFFFFF" w:themeColor="background1"/>
                <w:sz w:val="16"/>
                <w:szCs w:val="16"/>
                <w:lang w:eastAsia="es-ES"/>
              </w:rPr>
            </w:pPr>
            <w:hyperlink w:tooltip="ordenar por Familia " w:history="1" r:id="rId157">
              <w:r w:rsidRPr="00523266" w:rsidR="00B85B69">
                <w:rPr>
                  <w:rStyle w:val="Hipervnculo"/>
                  <w:b/>
                  <w:bCs/>
                  <w:color w:val="FFFFFF" w:themeColor="background1"/>
                  <w:sz w:val="16"/>
                  <w:szCs w:val="16"/>
                  <w:u w:val="none"/>
                  <w:lang w:eastAsia="es-ES"/>
                </w:rPr>
                <w:t xml:space="preserve">Familia </w:t>
              </w:r>
            </w:hyperlink>
          </w:p>
        </w:tc>
        <w:tc>
          <w:tcPr>
            <w:tcW w:w="0" w:type="auto"/>
            <w:tcBorders>
              <w:top w:val="doub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523266" w:rsidR="00B85B69" w:rsidP="00CA32D3" w:rsidRDefault="002F08C2" w14:paraId="379783E6" w14:textId="36E4EE6C">
            <w:pPr>
              <w:spacing w:after="0" w:line="276" w:lineRule="auto"/>
              <w:jc w:val="center"/>
              <w:rPr>
                <w:rFonts w:eastAsia="Times New Roman" w:cs="Arial"/>
                <w:b/>
                <w:bCs/>
                <w:color w:val="FFFFFF" w:themeColor="background1"/>
                <w:sz w:val="16"/>
                <w:szCs w:val="16"/>
                <w:lang w:eastAsia="es-ES"/>
              </w:rPr>
            </w:pPr>
            <w:hyperlink w:tooltip="ordenar por Clase  " w:history="1" r:id="rId158">
              <w:r w:rsidRPr="00523266" w:rsidR="00B85B69">
                <w:rPr>
                  <w:rStyle w:val="Hipervnculo"/>
                  <w:b/>
                  <w:bCs/>
                  <w:color w:val="FFFFFF" w:themeColor="background1"/>
                  <w:sz w:val="16"/>
                  <w:szCs w:val="16"/>
                  <w:u w:val="none"/>
                  <w:lang w:eastAsia="es-ES"/>
                </w:rPr>
                <w:t xml:space="preserve">Clase </w:t>
              </w:r>
            </w:hyperlink>
          </w:p>
        </w:tc>
        <w:tc>
          <w:tcPr>
            <w:tcW w:w="0" w:type="auto"/>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802909" w:rsidR="00B85B69" w:rsidP="00CA32D3" w:rsidRDefault="002F08C2" w14:paraId="4AABCFBE" w14:textId="079B7796">
            <w:pPr>
              <w:spacing w:after="0" w:line="276" w:lineRule="auto"/>
              <w:jc w:val="center"/>
              <w:rPr>
                <w:rFonts w:eastAsia="Times New Roman" w:cs="Arial"/>
                <w:b/>
                <w:bCs/>
                <w:color w:val="auto"/>
                <w:sz w:val="16"/>
                <w:szCs w:val="16"/>
                <w:lang w:eastAsia="es-ES"/>
              </w:rPr>
            </w:pPr>
            <w:hyperlink w:tooltip="ordenar por Nombre  " w:history="1" r:id="rId159">
              <w:r w:rsidRPr="00523266" w:rsidR="00B85B69">
                <w:rPr>
                  <w:rStyle w:val="Hipervnculo"/>
                  <w:b/>
                  <w:bCs/>
                  <w:color w:val="FFFFFF" w:themeColor="background1"/>
                  <w:sz w:val="16"/>
                  <w:szCs w:val="16"/>
                  <w:u w:val="none"/>
                  <w:lang w:eastAsia="es-ES"/>
                </w:rPr>
                <w:t>Nombre</w:t>
              </w:r>
              <w:r w:rsidRPr="00802909" w:rsidR="00B85B69">
                <w:rPr>
                  <w:rStyle w:val="Hipervnculo"/>
                  <w:b/>
                  <w:bCs/>
                  <w:color w:val="auto"/>
                  <w:sz w:val="16"/>
                  <w:szCs w:val="16"/>
                  <w:u w:val="none"/>
                  <w:lang w:eastAsia="es-ES"/>
                </w:rPr>
                <w:t xml:space="preserve"> </w:t>
              </w:r>
            </w:hyperlink>
          </w:p>
        </w:tc>
      </w:tr>
      <w:tr w:rsidRPr="00802909" w:rsidR="00802909" w:rsidTr="00C97933" w14:paraId="2E3CD75E" w14:textId="77777777">
        <w:trPr>
          <w:trHeight w:val="435"/>
          <w:tblHeader/>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802909" w:rsidR="00B85B69" w:rsidP="00CA32D3" w:rsidRDefault="00B85B69" w14:paraId="053D7F26"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72</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B85B69" w:rsidP="00CA32D3" w:rsidRDefault="00B85B69" w14:paraId="23439ADD"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B85B69" w:rsidP="00CA32D3" w:rsidRDefault="00B85B69" w14:paraId="7398E3C1"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B85B69" w:rsidP="00CA32D3" w:rsidRDefault="00B85B69" w14:paraId="4B664A4A"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XXXX</w:t>
            </w:r>
          </w:p>
        </w:tc>
      </w:tr>
      <w:tr w:rsidRPr="00802909" w:rsidR="00802909" w:rsidTr="00C97933" w14:paraId="0033845E" w14:textId="77777777">
        <w:trPr>
          <w:trHeight w:val="369"/>
          <w:jc w:val="center"/>
        </w:trPr>
        <w:tc>
          <w:tcPr>
            <w:tcW w:w="0" w:type="auto"/>
            <w:tcBorders>
              <w:top w:val="single" w:color="auto" w:sz="4" w:space="0"/>
              <w:left w:val="double" w:color="auto" w:sz="4" w:space="0"/>
              <w:bottom w:val="single" w:color="auto" w:sz="4" w:space="0"/>
              <w:right w:val="single" w:color="auto" w:sz="4" w:space="0"/>
            </w:tcBorders>
            <w:hideMark/>
          </w:tcPr>
          <w:p w:rsidRPr="00802909" w:rsidR="00B85B69" w:rsidP="00CA32D3" w:rsidRDefault="00B85B69" w14:paraId="6F1F0CDC"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72</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B85B69" w:rsidP="00CA32D3" w:rsidRDefault="00B85B69" w14:paraId="153D3A5A"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B85B69" w:rsidP="00CA32D3" w:rsidRDefault="00B85B69" w14:paraId="68F44DDC"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B85B69" w:rsidP="00CA32D3" w:rsidRDefault="00B85B69" w14:paraId="7F5BCF7A"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XXXX</w:t>
            </w:r>
          </w:p>
        </w:tc>
      </w:tr>
      <w:tr w:rsidRPr="00802909" w:rsidR="00802909" w:rsidTr="00C97933" w14:paraId="7162D165" w14:textId="77777777">
        <w:trPr>
          <w:trHeight w:val="50"/>
          <w:jc w:val="center"/>
        </w:trPr>
        <w:tc>
          <w:tcPr>
            <w:tcW w:w="0" w:type="auto"/>
            <w:tcBorders>
              <w:top w:val="single" w:color="auto" w:sz="4" w:space="0"/>
              <w:left w:val="double" w:color="auto" w:sz="4" w:space="0"/>
              <w:bottom w:val="single" w:color="auto" w:sz="4" w:space="0"/>
              <w:right w:val="single" w:color="auto" w:sz="4" w:space="0"/>
            </w:tcBorders>
            <w:hideMark/>
          </w:tcPr>
          <w:p w:rsidRPr="00802909" w:rsidR="00B85B69" w:rsidP="00CA32D3" w:rsidRDefault="00B85B69" w14:paraId="5369C62A"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72</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B85B69" w:rsidP="00CA32D3" w:rsidRDefault="00B85B69" w14:paraId="1BE4260F"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B85B69" w:rsidP="00CA32D3" w:rsidRDefault="00B85B69" w14:paraId="1A94C56C"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B85B69" w:rsidP="00CA32D3" w:rsidRDefault="00B85B69" w14:paraId="58668E02"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XXXX</w:t>
            </w:r>
          </w:p>
        </w:tc>
      </w:tr>
      <w:tr w:rsidRPr="00802909" w:rsidR="00B85B69" w:rsidTr="00C97933" w14:paraId="61201546" w14:textId="77777777">
        <w:trPr>
          <w:trHeight w:val="145"/>
          <w:jc w:val="center"/>
        </w:trPr>
        <w:tc>
          <w:tcPr>
            <w:tcW w:w="0" w:type="auto"/>
            <w:tcBorders>
              <w:top w:val="single" w:color="auto" w:sz="4" w:space="0"/>
              <w:left w:val="double" w:color="auto" w:sz="4" w:space="0"/>
              <w:bottom w:val="double" w:color="auto" w:sz="4" w:space="0"/>
              <w:right w:val="single" w:color="auto" w:sz="4" w:space="0"/>
            </w:tcBorders>
            <w:hideMark/>
          </w:tcPr>
          <w:p w:rsidRPr="00802909" w:rsidR="00B85B69" w:rsidP="00CA32D3" w:rsidRDefault="00B85B69" w14:paraId="7707F464"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72</w:t>
            </w:r>
          </w:p>
        </w:tc>
        <w:tc>
          <w:tcPr>
            <w:tcW w:w="0" w:type="auto"/>
            <w:tcBorders>
              <w:top w:val="single" w:color="auto" w:sz="4" w:space="0"/>
              <w:left w:val="single" w:color="auto" w:sz="4" w:space="0"/>
              <w:bottom w:val="double" w:color="auto" w:sz="4" w:space="0"/>
              <w:right w:val="single" w:color="auto" w:sz="4" w:space="0"/>
            </w:tcBorders>
            <w:vAlign w:val="center"/>
            <w:hideMark/>
          </w:tcPr>
          <w:p w:rsidRPr="00802909" w:rsidR="00B85B69" w:rsidP="00CA32D3" w:rsidRDefault="00B85B69" w14:paraId="0737A554"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double" w:color="auto" w:sz="4" w:space="0"/>
              <w:right w:val="single" w:color="auto" w:sz="4" w:space="0"/>
            </w:tcBorders>
            <w:vAlign w:val="center"/>
            <w:hideMark/>
          </w:tcPr>
          <w:p w:rsidRPr="00802909" w:rsidR="00B85B69" w:rsidP="00CA32D3" w:rsidRDefault="00B85B69" w14:paraId="7CCE4ADF"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w:t>
            </w:r>
          </w:p>
        </w:tc>
        <w:tc>
          <w:tcPr>
            <w:tcW w:w="0" w:type="auto"/>
            <w:tcBorders>
              <w:top w:val="single" w:color="auto" w:sz="4" w:space="0"/>
              <w:left w:val="single" w:color="auto" w:sz="4" w:space="0"/>
              <w:bottom w:val="double" w:color="auto" w:sz="4" w:space="0"/>
              <w:right w:val="double" w:color="auto" w:sz="4" w:space="0"/>
            </w:tcBorders>
            <w:vAlign w:val="center"/>
            <w:hideMark/>
          </w:tcPr>
          <w:p w:rsidRPr="00802909" w:rsidR="00B85B69" w:rsidP="00CA32D3" w:rsidRDefault="00B85B69" w14:paraId="111B5888" w14:textId="77777777">
            <w:pPr>
              <w:spacing w:line="276" w:lineRule="auto"/>
              <w:rPr>
                <w:rFonts w:ascii="Arial,Times New Roman" w:hAnsi="Arial,Times New Roman" w:eastAsia="Arial,Times New Roman" w:cs="Arial,Times New Roman"/>
                <w:color w:val="auto"/>
                <w:sz w:val="16"/>
                <w:szCs w:val="16"/>
                <w:lang w:eastAsia="es-ES"/>
              </w:rPr>
            </w:pPr>
            <w:r w:rsidRPr="00802909">
              <w:rPr>
                <w:color w:val="auto"/>
                <w:sz w:val="16"/>
                <w:szCs w:val="16"/>
                <w:lang w:eastAsia="es-ES"/>
              </w:rPr>
              <w:t>XXXX</w:t>
            </w:r>
            <w:r w:rsidRPr="00802909">
              <w:rPr>
                <w:rFonts w:ascii="Arial,Times New Roman" w:hAnsi="Arial,Times New Roman" w:eastAsia="Arial,Times New Roman" w:cs="Arial,Times New Roman"/>
                <w:color w:val="auto"/>
                <w:sz w:val="16"/>
                <w:szCs w:val="16"/>
                <w:lang w:eastAsia="es-ES"/>
              </w:rPr>
              <w:t>-</w:t>
            </w:r>
          </w:p>
        </w:tc>
      </w:tr>
    </w:tbl>
    <w:p w:rsidRPr="00802909" w:rsidR="00804E27" w:rsidP="00CA32D3" w:rsidRDefault="00804E27" w14:paraId="5E503780" w14:textId="77777777">
      <w:pPr>
        <w:spacing w:line="276" w:lineRule="auto"/>
        <w:jc w:val="center"/>
        <w:rPr>
          <w:rFonts w:cs="Arial"/>
          <w:color w:val="auto"/>
          <w:highlight w:val="lightGray"/>
          <w:lang w:eastAsia="es-ES"/>
        </w:rPr>
      </w:pPr>
    </w:p>
    <w:p w:rsidRPr="00802909" w:rsidR="00B85B69" w:rsidP="00CA32D3" w:rsidRDefault="00B85B69" w14:paraId="26DCFD4A" w14:textId="0E90CF1C">
      <w:pPr>
        <w:spacing w:line="276" w:lineRule="auto"/>
        <w:jc w:val="center"/>
        <w:rPr>
          <w:color w:val="auto"/>
          <w:highlight w:val="lightGray"/>
        </w:rPr>
      </w:pPr>
      <w:r w:rsidRPr="00802909">
        <w:rPr>
          <w:rFonts w:cs="Arial"/>
          <w:color w:val="auto"/>
          <w:highlight w:val="lightGray"/>
          <w:lang w:eastAsia="es-ES"/>
        </w:rPr>
        <w:t>[</w:t>
      </w:r>
      <w:r w:rsidRPr="00802909">
        <w:rPr>
          <w:color w:val="auto"/>
          <w:highlight w:val="lightGray"/>
        </w:rPr>
        <w:t>La Entidad contratante deberá diligenciar el cuadro</w:t>
      </w:r>
      <w:r w:rsidRPr="00802909" w:rsidR="00A00328">
        <w:rPr>
          <w:color w:val="auto"/>
          <w:highlight w:val="lightGray"/>
        </w:rPr>
        <w:t xml:space="preserve"> y </w:t>
      </w:r>
      <w:bookmarkStart w:name="_Hlk530421171" w:id="416"/>
      <w:r w:rsidRPr="00802909" w:rsidR="00800690">
        <w:rPr>
          <w:color w:val="auto"/>
          <w:highlight w:val="lightGray"/>
        </w:rPr>
        <w:t xml:space="preserve">deberá </w:t>
      </w:r>
      <w:r w:rsidRPr="00802909" w:rsidR="00406EC6">
        <w:rPr>
          <w:color w:val="auto"/>
          <w:highlight w:val="lightGray"/>
        </w:rPr>
        <w:t xml:space="preserve">exigir </w:t>
      </w:r>
      <w:r w:rsidRPr="00802909" w:rsidR="004E375F">
        <w:rPr>
          <w:color w:val="auto"/>
          <w:highlight w:val="lightGray"/>
        </w:rPr>
        <w:t>l</w:t>
      </w:r>
      <w:r w:rsidRPr="00802909" w:rsidR="00A00328">
        <w:rPr>
          <w:color w:val="auto"/>
          <w:highlight w:val="lightGray"/>
        </w:rPr>
        <w:t>os contratos identificados con el Clas</w:t>
      </w:r>
      <w:r w:rsidRPr="00802909" w:rsidR="006635BE">
        <w:rPr>
          <w:color w:val="auto"/>
          <w:highlight w:val="lightGray"/>
        </w:rPr>
        <w:t>ificador de Bienes y Servicios hasta</w:t>
      </w:r>
      <w:r w:rsidRPr="00802909" w:rsidR="00A00328">
        <w:rPr>
          <w:color w:val="auto"/>
          <w:highlight w:val="lightGray"/>
        </w:rPr>
        <w:t xml:space="preserve"> el tercer </w:t>
      </w:r>
      <w:r w:rsidRPr="00802909" w:rsidR="006635BE">
        <w:rPr>
          <w:color w:val="auto"/>
          <w:highlight w:val="lightGray"/>
        </w:rPr>
        <w:t>nivel</w:t>
      </w:r>
      <w:r w:rsidRPr="00802909" w:rsidR="00904382">
        <w:rPr>
          <w:color w:val="auto"/>
          <w:highlight w:val="lightGray"/>
        </w:rPr>
        <w:t xml:space="preserve"> </w:t>
      </w:r>
      <w:r w:rsidRPr="00802909" w:rsidR="00AB215E">
        <w:rPr>
          <w:color w:val="auto"/>
          <w:highlight w:val="lightGray"/>
        </w:rPr>
        <w:t>que sean concordantes con el objeto principal del</w:t>
      </w:r>
      <w:r w:rsidRPr="00802909" w:rsidR="0015776B">
        <w:rPr>
          <w:color w:val="auto"/>
          <w:highlight w:val="lightGray"/>
        </w:rPr>
        <w:t xml:space="preserve"> del objeto a ejecutar</w:t>
      </w:r>
      <w:r w:rsidRPr="00802909" w:rsidR="006635BE">
        <w:rPr>
          <w:color w:val="auto"/>
          <w:highlight w:val="lightGray"/>
        </w:rPr>
        <w:t>]</w:t>
      </w:r>
    </w:p>
    <w:p w:rsidRPr="00802909" w:rsidR="006E7215" w:rsidP="00AB10C2" w:rsidRDefault="00B85B69" w14:paraId="51530E2F" w14:textId="679FAC63">
      <w:pPr>
        <w:spacing w:after="0" w:line="276" w:lineRule="auto"/>
        <w:jc w:val="both"/>
        <w:rPr>
          <w:rFonts w:eastAsia="Arial" w:cs="Arial"/>
          <w:color w:val="auto"/>
        </w:rPr>
      </w:pPr>
      <w:bookmarkStart w:name="_Hlk530421223" w:id="417"/>
      <w:bookmarkEnd w:id="416"/>
      <w:r w:rsidRPr="00802909">
        <w:rPr>
          <w:color w:val="auto"/>
          <w:lang w:eastAsia="es-ES"/>
        </w:rPr>
        <w:t>Las</w:t>
      </w:r>
      <w:r w:rsidRPr="00802909">
        <w:rPr>
          <w:rFonts w:eastAsia="Arial" w:cs="Arial"/>
          <w:color w:val="auto"/>
          <w:lang w:eastAsia="es-ES"/>
        </w:rPr>
        <w:t xml:space="preserve"> </w:t>
      </w:r>
      <w:r w:rsidRPr="00802909">
        <w:rPr>
          <w:color w:val="auto"/>
          <w:lang w:eastAsia="es-ES"/>
        </w:rPr>
        <w:t>personas</w:t>
      </w:r>
      <w:r w:rsidRPr="00802909">
        <w:rPr>
          <w:rFonts w:eastAsia="Arial" w:cs="Arial"/>
          <w:color w:val="auto"/>
          <w:lang w:eastAsia="es-ES"/>
        </w:rPr>
        <w:t xml:space="preserve"> </w:t>
      </w:r>
      <w:r w:rsidRPr="00802909">
        <w:rPr>
          <w:color w:val="auto"/>
          <w:lang w:eastAsia="es-ES"/>
        </w:rPr>
        <w:t>naturales</w:t>
      </w:r>
      <w:r w:rsidRPr="00802909">
        <w:rPr>
          <w:rFonts w:eastAsia="Arial" w:cs="Arial"/>
          <w:color w:val="auto"/>
          <w:lang w:eastAsia="es-ES"/>
        </w:rPr>
        <w:t xml:space="preserve"> </w:t>
      </w:r>
      <w:r w:rsidRPr="00802909">
        <w:rPr>
          <w:color w:val="auto"/>
          <w:lang w:eastAsia="es-ES"/>
        </w:rPr>
        <w:t>o</w:t>
      </w:r>
      <w:r w:rsidRPr="00802909">
        <w:rPr>
          <w:rFonts w:eastAsia="Arial" w:cs="Arial"/>
          <w:color w:val="auto"/>
          <w:lang w:eastAsia="es-ES"/>
        </w:rPr>
        <w:t xml:space="preserve"> </w:t>
      </w:r>
      <w:r w:rsidRPr="00802909">
        <w:rPr>
          <w:color w:val="auto"/>
          <w:lang w:eastAsia="es-ES"/>
        </w:rPr>
        <w:t>jurídicas</w:t>
      </w:r>
      <w:r w:rsidRPr="00802909">
        <w:rPr>
          <w:rFonts w:eastAsia="Arial" w:cs="Arial"/>
          <w:color w:val="auto"/>
          <w:lang w:eastAsia="es-ES"/>
        </w:rPr>
        <w:t xml:space="preserve"> </w:t>
      </w:r>
      <w:r w:rsidRPr="00802909">
        <w:rPr>
          <w:color w:val="auto"/>
          <w:lang w:eastAsia="es-ES"/>
        </w:rPr>
        <w:t>extranjeras</w:t>
      </w:r>
      <w:r w:rsidRPr="00802909">
        <w:rPr>
          <w:rFonts w:eastAsia="Arial" w:cs="Arial"/>
          <w:color w:val="auto"/>
          <w:lang w:eastAsia="es-ES"/>
        </w:rPr>
        <w:t xml:space="preserve"> </w:t>
      </w:r>
      <w:r w:rsidRPr="00802909">
        <w:rPr>
          <w:color w:val="auto"/>
          <w:lang w:eastAsia="es-ES"/>
        </w:rPr>
        <w:t>sin</w:t>
      </w:r>
      <w:r w:rsidRPr="00802909">
        <w:rPr>
          <w:rFonts w:eastAsia="Arial" w:cs="Arial"/>
          <w:color w:val="auto"/>
          <w:lang w:eastAsia="es-ES"/>
        </w:rPr>
        <w:t xml:space="preserve"> </w:t>
      </w:r>
      <w:r w:rsidRPr="00802909">
        <w:rPr>
          <w:color w:val="auto"/>
          <w:lang w:eastAsia="es-ES"/>
        </w:rPr>
        <w:t>domicilio</w:t>
      </w:r>
      <w:r w:rsidRPr="00802909">
        <w:rPr>
          <w:rFonts w:eastAsia="Arial" w:cs="Arial"/>
          <w:color w:val="auto"/>
          <w:lang w:eastAsia="es-ES"/>
        </w:rPr>
        <w:t xml:space="preserve"> </w:t>
      </w:r>
      <w:r w:rsidRPr="00802909">
        <w:rPr>
          <w:color w:val="auto"/>
          <w:lang w:eastAsia="es-ES"/>
        </w:rPr>
        <w:t>o</w:t>
      </w:r>
      <w:r w:rsidRPr="00802909">
        <w:rPr>
          <w:rFonts w:eastAsia="Arial" w:cs="Arial"/>
          <w:color w:val="auto"/>
          <w:lang w:eastAsia="es-ES"/>
        </w:rPr>
        <w:t xml:space="preserve"> </w:t>
      </w:r>
      <w:r w:rsidRPr="00802909">
        <w:rPr>
          <w:color w:val="auto"/>
          <w:lang w:eastAsia="es-ES"/>
        </w:rPr>
        <w:t>sucursal</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Colombia</w:t>
      </w:r>
      <w:r w:rsidRPr="00802909">
        <w:rPr>
          <w:rFonts w:eastAsia="Arial" w:cs="Arial"/>
          <w:color w:val="auto"/>
          <w:lang w:eastAsia="es-ES"/>
        </w:rPr>
        <w:t xml:space="preserve"> </w:t>
      </w:r>
      <w:r w:rsidRPr="00802909">
        <w:rPr>
          <w:color w:val="auto"/>
          <w:lang w:eastAsia="es-ES"/>
        </w:rPr>
        <w:t>deberán</w:t>
      </w:r>
      <w:r w:rsidRPr="00802909">
        <w:rPr>
          <w:rFonts w:eastAsia="Arial" w:cs="Arial"/>
          <w:color w:val="auto"/>
          <w:lang w:eastAsia="es-ES"/>
        </w:rPr>
        <w:t xml:space="preserve"> </w:t>
      </w:r>
      <w:r w:rsidRPr="00802909">
        <w:rPr>
          <w:color w:val="auto"/>
          <w:lang w:eastAsia="es-ES"/>
        </w:rPr>
        <w:t>indicar</w:t>
      </w:r>
      <w:r w:rsidRPr="00802909">
        <w:rPr>
          <w:rFonts w:eastAsia="Arial" w:cs="Arial"/>
          <w:color w:val="auto"/>
          <w:lang w:eastAsia="es-ES"/>
        </w:rPr>
        <w:t xml:space="preserve"> </w:t>
      </w:r>
      <w:r w:rsidRPr="00802909">
        <w:rPr>
          <w:color w:val="auto"/>
          <w:lang w:eastAsia="es-ES"/>
        </w:rPr>
        <w:t>los</w:t>
      </w:r>
      <w:r w:rsidRPr="00802909">
        <w:rPr>
          <w:rFonts w:eastAsia="Arial" w:cs="Arial"/>
          <w:color w:val="auto"/>
          <w:lang w:eastAsia="es-ES"/>
        </w:rPr>
        <w:t xml:space="preserve"> </w:t>
      </w:r>
      <w:r w:rsidRPr="00802909">
        <w:rPr>
          <w:color w:val="auto"/>
          <w:lang w:eastAsia="es-ES"/>
        </w:rPr>
        <w:t>códigos</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clasificación</w:t>
      </w:r>
      <w:r w:rsidRPr="00802909">
        <w:rPr>
          <w:rFonts w:eastAsia="Arial" w:cs="Arial"/>
          <w:color w:val="auto"/>
          <w:lang w:eastAsia="es-ES"/>
        </w:rPr>
        <w:t xml:space="preserve"> </w:t>
      </w:r>
      <w:r w:rsidRPr="00802909">
        <w:rPr>
          <w:color w:val="auto"/>
          <w:lang w:eastAsia="es-ES"/>
        </w:rPr>
        <w:t>relacionados</w:t>
      </w:r>
      <w:r w:rsidRPr="00802909">
        <w:rPr>
          <w:rFonts w:eastAsia="Arial" w:cs="Arial"/>
          <w:color w:val="auto"/>
          <w:lang w:eastAsia="es-ES"/>
        </w:rPr>
        <w:t xml:space="preserve"> </w:t>
      </w:r>
      <w:r w:rsidRPr="00802909">
        <w:rPr>
          <w:color w:val="auto"/>
          <w:lang w:eastAsia="es-ES"/>
        </w:rPr>
        <w:t>con</w:t>
      </w:r>
      <w:r w:rsidRPr="00802909">
        <w:rPr>
          <w:rFonts w:eastAsia="Arial" w:cs="Arial"/>
          <w:color w:val="auto"/>
          <w:lang w:eastAsia="es-ES"/>
        </w:rPr>
        <w:t xml:space="preserve"> </w:t>
      </w:r>
      <w:r w:rsidRPr="00802909">
        <w:rPr>
          <w:color w:val="auto"/>
          <w:lang w:eastAsia="es-ES"/>
        </w:rPr>
        <w:t>los</w:t>
      </w:r>
      <w:r w:rsidRPr="00802909">
        <w:rPr>
          <w:rFonts w:eastAsia="Arial" w:cs="Arial"/>
          <w:color w:val="auto"/>
          <w:lang w:eastAsia="es-ES"/>
        </w:rPr>
        <w:t xml:space="preserve"> </w:t>
      </w:r>
      <w:r w:rsidRPr="00802909">
        <w:rPr>
          <w:color w:val="auto"/>
          <w:lang w:eastAsia="es-ES"/>
        </w:rPr>
        <w:t>bienes,</w:t>
      </w:r>
      <w:r w:rsidRPr="00802909">
        <w:rPr>
          <w:rFonts w:eastAsia="Arial" w:cs="Arial"/>
          <w:color w:val="auto"/>
          <w:lang w:eastAsia="es-ES"/>
        </w:rPr>
        <w:t xml:space="preserve"> </w:t>
      </w:r>
      <w:r w:rsidRPr="00802909">
        <w:rPr>
          <w:color w:val="auto"/>
          <w:lang w:eastAsia="es-ES"/>
        </w:rPr>
        <w:t>obras</w:t>
      </w:r>
      <w:r w:rsidRPr="00802909">
        <w:rPr>
          <w:rFonts w:eastAsia="Arial" w:cs="Arial"/>
          <w:color w:val="auto"/>
          <w:lang w:eastAsia="es-ES"/>
        </w:rPr>
        <w:t xml:space="preserve"> </w:t>
      </w:r>
      <w:r w:rsidRPr="00802909">
        <w:rPr>
          <w:color w:val="auto"/>
          <w:lang w:eastAsia="es-ES"/>
        </w:rPr>
        <w:t>o</w:t>
      </w:r>
      <w:r w:rsidRPr="00802909">
        <w:rPr>
          <w:rFonts w:eastAsia="Arial" w:cs="Arial"/>
          <w:color w:val="auto"/>
          <w:lang w:eastAsia="es-ES"/>
        </w:rPr>
        <w:t xml:space="preserve"> </w:t>
      </w:r>
      <w:r w:rsidRPr="00802909">
        <w:rPr>
          <w:color w:val="auto"/>
          <w:lang w:eastAsia="es-ES"/>
        </w:rPr>
        <w:t>servicios</w:t>
      </w:r>
      <w:r w:rsidRPr="00802909">
        <w:rPr>
          <w:rFonts w:eastAsia="Arial" w:cs="Arial"/>
          <w:color w:val="auto"/>
          <w:lang w:eastAsia="es-ES"/>
        </w:rPr>
        <w:t xml:space="preserve"> </w:t>
      </w:r>
      <w:r w:rsidRPr="00802909">
        <w:rPr>
          <w:color w:val="auto"/>
          <w:lang w:eastAsia="es-ES"/>
        </w:rPr>
        <w:t>ejecutados</w:t>
      </w:r>
      <w:r w:rsidRPr="00802909">
        <w:rPr>
          <w:rFonts w:eastAsia="Arial" w:cs="Arial"/>
          <w:color w:val="auto"/>
          <w:lang w:eastAsia="es-ES"/>
        </w:rPr>
        <w:t xml:space="preserve"> </w:t>
      </w:r>
      <w:r w:rsidRPr="00802909">
        <w:rPr>
          <w:color w:val="auto"/>
          <w:lang w:eastAsia="es-ES"/>
        </w:rPr>
        <w:t>con</w:t>
      </w:r>
      <w:r w:rsidRPr="00802909">
        <w:rPr>
          <w:rFonts w:eastAsia="Arial" w:cs="Arial"/>
          <w:color w:val="auto"/>
          <w:lang w:eastAsia="es-ES"/>
        </w:rPr>
        <w:t xml:space="preserve"> </w:t>
      </w:r>
      <w:r w:rsidRPr="00802909">
        <w:rPr>
          <w:color w:val="auto"/>
          <w:lang w:eastAsia="es-ES"/>
        </w:rPr>
        <w:t>alguno</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los</w:t>
      </w:r>
      <w:r w:rsidRPr="00802909">
        <w:rPr>
          <w:rFonts w:eastAsia="Arial" w:cs="Arial"/>
          <w:color w:val="auto"/>
          <w:lang w:eastAsia="es-ES"/>
        </w:rPr>
        <w:t xml:space="preserve"> </w:t>
      </w:r>
      <w:r w:rsidRPr="00802909">
        <w:rPr>
          <w:color w:val="auto"/>
          <w:lang w:eastAsia="es-ES"/>
        </w:rPr>
        <w:t>documentos</w:t>
      </w:r>
      <w:r w:rsidRPr="00802909">
        <w:rPr>
          <w:rFonts w:eastAsia="Arial" w:cs="Arial"/>
          <w:color w:val="auto"/>
          <w:lang w:eastAsia="es-ES"/>
        </w:rPr>
        <w:t xml:space="preserve"> </w:t>
      </w:r>
      <w:r w:rsidRPr="00802909">
        <w:rPr>
          <w:color w:val="auto"/>
          <w:lang w:eastAsia="es-ES"/>
        </w:rPr>
        <w:t>válidos</w:t>
      </w:r>
      <w:r w:rsidRPr="00802909">
        <w:rPr>
          <w:rFonts w:eastAsia="Arial" w:cs="Arial"/>
          <w:color w:val="auto"/>
          <w:lang w:eastAsia="es-ES"/>
        </w:rPr>
        <w:t xml:space="preserve"> </w:t>
      </w:r>
      <w:r w:rsidRPr="00802909">
        <w:rPr>
          <w:color w:val="auto"/>
          <w:lang w:eastAsia="es-ES"/>
        </w:rPr>
        <w:t>establecidos</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el</w:t>
      </w:r>
      <w:r w:rsidRPr="00802909">
        <w:rPr>
          <w:rFonts w:eastAsia="Arial" w:cs="Arial"/>
          <w:color w:val="auto"/>
          <w:lang w:eastAsia="es-ES"/>
        </w:rPr>
        <w:t xml:space="preserve"> </w:t>
      </w:r>
      <w:r w:rsidRPr="00802909">
        <w:rPr>
          <w:color w:val="auto"/>
          <w:lang w:eastAsia="es-ES"/>
        </w:rPr>
        <w:t>pliego</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condiciones</w:t>
      </w:r>
      <w:r w:rsidRPr="00802909">
        <w:rPr>
          <w:rFonts w:eastAsia="Arial" w:cs="Arial"/>
          <w:color w:val="auto"/>
          <w:lang w:eastAsia="es-ES"/>
        </w:rPr>
        <w:t xml:space="preserve"> </w:t>
      </w:r>
      <w:r w:rsidRPr="00802909">
        <w:rPr>
          <w:color w:val="auto"/>
          <w:lang w:eastAsia="es-ES"/>
        </w:rPr>
        <w:t>para</w:t>
      </w:r>
      <w:r w:rsidRPr="00802909">
        <w:rPr>
          <w:rFonts w:eastAsia="Arial" w:cs="Arial"/>
          <w:color w:val="auto"/>
          <w:lang w:eastAsia="es-ES"/>
        </w:rPr>
        <w:t xml:space="preserve"> </w:t>
      </w:r>
      <w:r w:rsidRPr="00802909">
        <w:rPr>
          <w:color w:val="auto"/>
          <w:lang w:eastAsia="es-ES"/>
        </w:rPr>
        <w:t>cada</w:t>
      </w:r>
      <w:r w:rsidRPr="00802909">
        <w:rPr>
          <w:rFonts w:eastAsia="Arial" w:cs="Arial"/>
          <w:color w:val="auto"/>
          <w:lang w:eastAsia="es-ES"/>
        </w:rPr>
        <w:t xml:space="preserve"> </w:t>
      </w:r>
      <w:r w:rsidRPr="00802909">
        <w:rPr>
          <w:color w:val="auto"/>
          <w:lang w:eastAsia="es-ES"/>
        </w:rPr>
        <w:t>uno</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los</w:t>
      </w:r>
      <w:r w:rsidRPr="00802909">
        <w:rPr>
          <w:rFonts w:eastAsia="Arial" w:cs="Arial"/>
          <w:color w:val="auto"/>
          <w:lang w:eastAsia="es-ES"/>
        </w:rPr>
        <w:t xml:space="preserve"> </w:t>
      </w:r>
      <w:r w:rsidRPr="00802909">
        <w:rPr>
          <w:color w:val="auto"/>
          <w:lang w:eastAsia="es-ES"/>
        </w:rPr>
        <w:t>contratos</w:t>
      </w:r>
      <w:r w:rsidRPr="00802909">
        <w:rPr>
          <w:rFonts w:eastAsia="Arial" w:cs="Arial"/>
          <w:color w:val="auto"/>
          <w:lang w:eastAsia="es-ES"/>
        </w:rPr>
        <w:t xml:space="preserve"> </w:t>
      </w:r>
      <w:r w:rsidRPr="00802909">
        <w:rPr>
          <w:color w:val="auto"/>
          <w:lang w:eastAsia="es-ES"/>
        </w:rPr>
        <w:t>aportados</w:t>
      </w:r>
      <w:r w:rsidRPr="00802909">
        <w:rPr>
          <w:rFonts w:eastAsia="Arial" w:cs="Arial"/>
          <w:color w:val="auto"/>
          <w:lang w:eastAsia="es-ES"/>
        </w:rPr>
        <w:t xml:space="preserve"> </w:t>
      </w:r>
      <w:r w:rsidRPr="00802909">
        <w:rPr>
          <w:color w:val="auto"/>
          <w:lang w:eastAsia="es-ES"/>
        </w:rPr>
        <w:t>para</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acreditación</w:t>
      </w:r>
      <w:r w:rsidRPr="00802909">
        <w:rPr>
          <w:rFonts w:eastAsia="Arial" w:cs="Arial"/>
          <w:color w:val="auto"/>
          <w:lang w:eastAsia="es-ES"/>
        </w:rPr>
        <w:t xml:space="preserve"> </w:t>
      </w:r>
      <w:r w:rsidRPr="00802909">
        <w:rPr>
          <w:color w:val="auto"/>
          <w:lang w:eastAsia="es-ES"/>
        </w:rPr>
        <w:t>de</w:t>
      </w:r>
      <w:r w:rsidRPr="00802909">
        <w:rPr>
          <w:rFonts w:eastAsia="Arial" w:cs="Arial"/>
          <w:color w:val="auto"/>
          <w:lang w:eastAsia="es-ES"/>
        </w:rPr>
        <w:t xml:space="preserve"> </w:t>
      </w:r>
      <w:r w:rsidRPr="00802909">
        <w:rPr>
          <w:color w:val="auto"/>
          <w:lang w:eastAsia="es-ES"/>
        </w:rPr>
        <w:t>la</w:t>
      </w:r>
      <w:r w:rsidRPr="00802909">
        <w:rPr>
          <w:rFonts w:eastAsia="Arial" w:cs="Arial"/>
          <w:color w:val="auto"/>
          <w:lang w:eastAsia="es-ES"/>
        </w:rPr>
        <w:t xml:space="preserve"> </w:t>
      </w:r>
      <w:r w:rsidRPr="00802909">
        <w:rPr>
          <w:color w:val="auto"/>
          <w:lang w:eastAsia="es-ES"/>
        </w:rPr>
        <w:t>experiencia</w:t>
      </w:r>
      <w:r w:rsidRPr="00802909">
        <w:rPr>
          <w:rFonts w:eastAsia="Arial" w:cs="Arial"/>
          <w:color w:val="auto"/>
          <w:lang w:eastAsia="es-ES"/>
        </w:rPr>
        <w:t xml:space="preserve"> </w:t>
      </w:r>
      <w:r w:rsidRPr="00802909">
        <w:rPr>
          <w:color w:val="auto"/>
          <w:lang w:eastAsia="es-ES"/>
        </w:rPr>
        <w:t>requerida.</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el</w:t>
      </w:r>
      <w:r w:rsidRPr="00802909">
        <w:rPr>
          <w:rFonts w:eastAsia="Arial" w:cs="Arial"/>
          <w:color w:val="auto"/>
          <w:lang w:eastAsia="es-ES"/>
        </w:rPr>
        <w:t xml:space="preserve"> </w:t>
      </w:r>
      <w:r w:rsidRPr="00802909">
        <w:rPr>
          <w:color w:val="auto"/>
          <w:lang w:eastAsia="es-ES"/>
        </w:rPr>
        <w:t>evento</w:t>
      </w:r>
      <w:r w:rsidRPr="00802909">
        <w:rPr>
          <w:rFonts w:eastAsia="Arial" w:cs="Arial"/>
          <w:color w:val="auto"/>
          <w:lang w:eastAsia="es-ES"/>
        </w:rPr>
        <w:t xml:space="preserve"> </w:t>
      </w:r>
      <w:r w:rsidRPr="00802909">
        <w:rPr>
          <w:color w:val="auto"/>
          <w:lang w:eastAsia="es-ES"/>
        </w:rPr>
        <w:t>en</w:t>
      </w:r>
      <w:r w:rsidRPr="00802909">
        <w:rPr>
          <w:rFonts w:eastAsia="Arial" w:cs="Arial"/>
          <w:color w:val="auto"/>
          <w:lang w:eastAsia="es-ES"/>
        </w:rPr>
        <w:t xml:space="preserve"> </w:t>
      </w:r>
      <w:r w:rsidRPr="00802909">
        <w:rPr>
          <w:color w:val="auto"/>
          <w:lang w:eastAsia="es-ES"/>
        </w:rPr>
        <w:t>el</w:t>
      </w:r>
      <w:r w:rsidRPr="00802909">
        <w:rPr>
          <w:rFonts w:eastAsia="Arial" w:cs="Arial"/>
          <w:color w:val="auto"/>
          <w:lang w:eastAsia="es-ES"/>
        </w:rPr>
        <w:t xml:space="preserve"> </w:t>
      </w:r>
      <w:r w:rsidRPr="00802909">
        <w:rPr>
          <w:color w:val="auto"/>
          <w:lang w:eastAsia="es-ES"/>
        </w:rPr>
        <w:t>que</w:t>
      </w:r>
      <w:r w:rsidRPr="00802909">
        <w:rPr>
          <w:rFonts w:eastAsia="Arial" w:cs="Arial"/>
          <w:color w:val="auto"/>
          <w:lang w:eastAsia="es-ES"/>
        </w:rPr>
        <w:t xml:space="preserve"> </w:t>
      </w:r>
      <w:r w:rsidRPr="00802909">
        <w:rPr>
          <w:color w:val="auto"/>
          <w:lang w:eastAsia="es-ES"/>
        </w:rPr>
        <w:t>dichos</w:t>
      </w:r>
      <w:r w:rsidRPr="00802909">
        <w:rPr>
          <w:rFonts w:eastAsia="Arial" w:cs="Arial"/>
          <w:color w:val="auto"/>
          <w:lang w:eastAsia="es-ES"/>
        </w:rPr>
        <w:t xml:space="preserve"> </w:t>
      </w:r>
      <w:r w:rsidRPr="00802909">
        <w:rPr>
          <w:color w:val="auto"/>
          <w:lang w:eastAsia="es-ES"/>
        </w:rPr>
        <w:t>documentos</w:t>
      </w:r>
      <w:r w:rsidRPr="00802909">
        <w:rPr>
          <w:rFonts w:eastAsia="Arial" w:cs="Arial"/>
          <w:color w:val="auto"/>
          <w:lang w:eastAsia="es-ES"/>
        </w:rPr>
        <w:t xml:space="preserve"> </w:t>
      </w:r>
      <w:r w:rsidRPr="00802909">
        <w:rPr>
          <w:color w:val="auto"/>
        </w:rPr>
        <w:t>no</w:t>
      </w:r>
      <w:r w:rsidRPr="00802909">
        <w:rPr>
          <w:rFonts w:eastAsia="Arial" w:cs="Arial"/>
          <w:color w:val="auto"/>
        </w:rPr>
        <w:t xml:space="preserve"> </w:t>
      </w:r>
      <w:r w:rsidRPr="00802909">
        <w:rPr>
          <w:color w:val="auto"/>
        </w:rPr>
        <w:t>incluyan</w:t>
      </w:r>
      <w:r w:rsidRPr="00802909">
        <w:rPr>
          <w:rFonts w:eastAsia="Arial" w:cs="Arial"/>
          <w:color w:val="auto"/>
        </w:rPr>
        <w:t xml:space="preserve"> </w:t>
      </w:r>
      <w:r w:rsidRPr="00802909">
        <w:rPr>
          <w:color w:val="auto"/>
        </w:rPr>
        <w:t>los</w:t>
      </w:r>
      <w:r w:rsidRPr="00802909">
        <w:rPr>
          <w:rFonts w:eastAsia="Arial" w:cs="Arial"/>
          <w:color w:val="auto"/>
        </w:rPr>
        <w:t xml:space="preserve"> </w:t>
      </w:r>
      <w:r w:rsidRPr="00802909">
        <w:rPr>
          <w:color w:val="auto"/>
        </w:rPr>
        <w:t>códigos</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clasificación,</w:t>
      </w:r>
      <w:r w:rsidRPr="00802909">
        <w:rPr>
          <w:rFonts w:eastAsia="Arial" w:cs="Arial"/>
          <w:color w:val="auto"/>
        </w:rPr>
        <w:t xml:space="preserve"> </w:t>
      </w:r>
      <w:r w:rsidRPr="00802909">
        <w:rPr>
          <w:color w:val="auto"/>
        </w:rPr>
        <w:t>el</w:t>
      </w:r>
      <w:r w:rsidRPr="00802909">
        <w:rPr>
          <w:rFonts w:eastAsia="Arial" w:cs="Arial"/>
          <w:color w:val="auto"/>
        </w:rPr>
        <w:t xml:space="preserve"> </w:t>
      </w:r>
      <w:r w:rsidRPr="00802909">
        <w:rPr>
          <w:color w:val="auto"/>
        </w:rPr>
        <w:t>representante</w:t>
      </w:r>
      <w:r w:rsidRPr="00802909">
        <w:rPr>
          <w:rFonts w:eastAsia="Arial" w:cs="Arial"/>
          <w:color w:val="auto"/>
        </w:rPr>
        <w:t xml:space="preserve"> </w:t>
      </w:r>
      <w:r w:rsidRPr="00802909">
        <w:rPr>
          <w:color w:val="auto"/>
        </w:rPr>
        <w:t>legal</w:t>
      </w:r>
      <w:r w:rsidRPr="00802909">
        <w:rPr>
          <w:rFonts w:eastAsia="Arial" w:cs="Arial"/>
          <w:color w:val="auto"/>
        </w:rPr>
        <w:t xml:space="preserve"> </w:t>
      </w:r>
      <w:r w:rsidRPr="00802909">
        <w:rPr>
          <w:color w:val="auto"/>
        </w:rPr>
        <w:t>del</w:t>
      </w:r>
      <w:r w:rsidRPr="00802909">
        <w:rPr>
          <w:rFonts w:eastAsia="Arial" w:cs="Arial"/>
          <w:color w:val="auto"/>
        </w:rPr>
        <w:t xml:space="preserve"> </w:t>
      </w:r>
      <w:r w:rsidRPr="00802909">
        <w:rPr>
          <w:color w:val="auto"/>
        </w:rPr>
        <w:t>Proponente</w:t>
      </w:r>
      <w:r w:rsidRPr="00802909">
        <w:rPr>
          <w:rFonts w:eastAsia="Arial" w:cs="Arial"/>
          <w:color w:val="auto"/>
        </w:rPr>
        <w:t xml:space="preserve"> </w:t>
      </w:r>
      <w:r w:rsidRPr="00802909">
        <w:rPr>
          <w:color w:val="auto"/>
        </w:rPr>
        <w:t>deberá</w:t>
      </w:r>
      <w:r w:rsidRPr="00802909">
        <w:rPr>
          <w:rFonts w:eastAsia="Arial" w:cs="Arial"/>
          <w:color w:val="auto"/>
        </w:rPr>
        <w:t xml:space="preserve"> </w:t>
      </w:r>
      <w:r w:rsidRPr="00802909">
        <w:rPr>
          <w:color w:val="auto"/>
        </w:rPr>
        <w:t>incluirlos</w:t>
      </w:r>
      <w:r w:rsidRPr="00802909">
        <w:rPr>
          <w:rFonts w:eastAsia="Arial" w:cs="Arial"/>
          <w:color w:val="auto"/>
        </w:rPr>
        <w:t xml:space="preserve"> </w:t>
      </w:r>
      <w:r w:rsidRPr="00802909">
        <w:rPr>
          <w:color w:val="auto"/>
        </w:rPr>
        <w:t>en</w:t>
      </w:r>
      <w:r w:rsidRPr="00802909">
        <w:rPr>
          <w:rFonts w:eastAsia="Arial" w:cs="Arial"/>
          <w:color w:val="auto"/>
        </w:rPr>
        <w:t xml:space="preserve"> </w:t>
      </w:r>
      <w:r w:rsidRPr="00802909">
        <w:rPr>
          <w:color w:val="auto"/>
        </w:rPr>
        <w:t>el</w:t>
      </w:r>
      <w:r w:rsidRPr="00802909">
        <w:rPr>
          <w:rFonts w:eastAsia="Arial" w:cs="Arial"/>
          <w:color w:val="auto"/>
        </w:rPr>
        <w:t xml:space="preserve"> </w:t>
      </w:r>
      <w:r w:rsidRPr="00802909">
        <w:rPr>
          <w:color w:val="auto"/>
        </w:rPr>
        <w:fldChar w:fldCharType="begin"/>
      </w:r>
      <w:r w:rsidRPr="00802909">
        <w:rPr>
          <w:rFonts w:cs="Arial"/>
          <w:color w:val="auto"/>
        </w:rPr>
        <w:instrText xml:space="preserve"> REF _Ref508649424 \h </w:instrText>
      </w:r>
      <w:r w:rsidRPr="00802909" w:rsidR="00CA32D3">
        <w:rPr>
          <w:color w:val="auto"/>
        </w:rPr>
        <w:instrText xml:space="preserve"> \* MERGEFORMAT </w:instrText>
      </w:r>
      <w:r w:rsidRPr="00802909">
        <w:rPr>
          <w:color w:val="auto"/>
        </w:rPr>
      </w:r>
      <w:r w:rsidRPr="00802909">
        <w:rPr>
          <w:rFonts w:cs="Arial"/>
          <w:color w:val="auto"/>
          <w:highlight w:val="yellow"/>
        </w:rPr>
        <w:fldChar w:fldCharType="separate"/>
      </w:r>
      <w:r w:rsidRPr="00802909" w:rsidR="004B4689">
        <w:rPr>
          <w:rFonts w:eastAsia="Arial" w:cs="Arial"/>
          <w:color w:val="auto"/>
          <w:szCs w:val="20"/>
        </w:rPr>
        <w:t>Formato 3 – Experiencia</w:t>
      </w:r>
      <w:r w:rsidRPr="00802909">
        <w:rPr>
          <w:color w:val="auto"/>
        </w:rPr>
        <w:fldChar w:fldCharType="end"/>
      </w:r>
      <w:r w:rsidRPr="00802909">
        <w:rPr>
          <w:rFonts w:eastAsia="Arial" w:cs="Arial"/>
          <w:color w:val="auto"/>
        </w:rPr>
        <w:t>.</w:t>
      </w:r>
    </w:p>
    <w:p w:rsidRPr="00802909" w:rsidR="00AB10C2" w:rsidP="00AB10C2" w:rsidRDefault="00AB10C2" w14:paraId="73A53E02" w14:textId="77777777">
      <w:pPr>
        <w:spacing w:after="0" w:line="276" w:lineRule="auto"/>
        <w:jc w:val="both"/>
        <w:rPr>
          <w:rFonts w:eastAsia="Arial" w:cs="Arial"/>
          <w:color w:val="auto"/>
        </w:rPr>
      </w:pPr>
    </w:p>
    <w:bookmarkEnd w:id="417"/>
    <w:p w:rsidRPr="00802909" w:rsidR="006E7215" w:rsidP="00AB10C2" w:rsidRDefault="006E7215" w14:paraId="3A2D1230" w14:textId="7C8F76CF">
      <w:pPr>
        <w:spacing w:after="0" w:line="276" w:lineRule="auto"/>
        <w:jc w:val="both"/>
        <w:rPr>
          <w:rFonts w:eastAsia="Arial" w:cs="Arial"/>
          <w:color w:val="auto"/>
          <w:sz w:val="18"/>
          <w:szCs w:val="18"/>
        </w:rPr>
      </w:pPr>
      <w:r w:rsidRPr="00802909">
        <w:rPr>
          <w:rFonts w:eastAsia="Arial" w:cs="Arial"/>
          <w:color w:val="auto"/>
          <w:sz w:val="18"/>
          <w:szCs w:val="18"/>
        </w:rPr>
        <w:t>(</w:t>
      </w:r>
      <w:r w:rsidRPr="00802909" w:rsidR="00AB10C2">
        <w:rPr>
          <w:rFonts w:eastAsia="Arial" w:cs="Arial"/>
          <w:color w:val="auto"/>
          <w:sz w:val="18"/>
          <w:szCs w:val="18"/>
        </w:rPr>
        <w:t>V</w:t>
      </w:r>
      <w:r w:rsidRPr="00802909">
        <w:rPr>
          <w:rFonts w:eastAsia="Arial" w:cs="Arial"/>
          <w:color w:val="auto"/>
          <w:sz w:val="18"/>
          <w:szCs w:val="18"/>
        </w:rPr>
        <w:t xml:space="preserve">er conceptos. </w:t>
      </w:r>
      <w:hyperlink w:history="1" r:id="rId160">
        <w:r w:rsidRPr="00B95205" w:rsidR="3FDB8B59">
          <w:rPr>
            <w:rStyle w:val="Hipervnculo"/>
            <w:rFonts w:eastAsia="Arial" w:cs="Arial"/>
            <w:sz w:val="18"/>
            <w:szCs w:val="18"/>
          </w:rPr>
          <w:t>4201912000005680 del 02/10/2019</w:t>
        </w:r>
      </w:hyperlink>
      <w:r w:rsidRPr="00802909" w:rsidR="006755B8">
        <w:rPr>
          <w:rFonts w:eastAsia="Arial" w:cs="Arial"/>
          <w:color w:val="auto"/>
          <w:sz w:val="18"/>
          <w:szCs w:val="18"/>
        </w:rPr>
        <w:t>,</w:t>
      </w:r>
      <w:r w:rsidR="006279DB">
        <w:rPr>
          <w:rFonts w:eastAsia="Arial" w:cs="Arial"/>
          <w:color w:val="auto"/>
          <w:sz w:val="18"/>
          <w:szCs w:val="18"/>
        </w:rPr>
        <w:t xml:space="preserve"> </w:t>
      </w:r>
      <w:hyperlink w:history="1" r:id="rId161">
        <w:r w:rsidRPr="006279DB" w:rsidR="006279DB">
          <w:rPr>
            <w:rStyle w:val="Hipervnculo"/>
            <w:rFonts w:eastAsia="Arial" w:cs="Arial"/>
            <w:sz w:val="18"/>
            <w:szCs w:val="18"/>
          </w:rPr>
          <w:t>4201912000007593 del 09/12/2019</w:t>
        </w:r>
      </w:hyperlink>
      <w:r w:rsidRPr="00802909" w:rsidR="006279DB">
        <w:rPr>
          <w:rFonts w:eastAsia="Arial" w:cs="Arial"/>
          <w:color w:val="auto"/>
          <w:sz w:val="18"/>
          <w:szCs w:val="18"/>
        </w:rPr>
        <w:t>,</w:t>
      </w:r>
      <w:r w:rsidRPr="00802909" w:rsidR="006755B8">
        <w:rPr>
          <w:rFonts w:eastAsia="Arial" w:cs="Arial"/>
          <w:color w:val="auto"/>
          <w:sz w:val="18"/>
          <w:szCs w:val="18"/>
        </w:rPr>
        <w:t xml:space="preserve"> </w:t>
      </w:r>
      <w:hyperlink w:history="1" r:id="rId162">
        <w:r w:rsidRPr="000C6394" w:rsidR="006755B8">
          <w:rPr>
            <w:rStyle w:val="Hipervnculo"/>
            <w:rFonts w:eastAsia="Arial" w:cs="Arial"/>
            <w:sz w:val="18"/>
            <w:szCs w:val="18"/>
          </w:rPr>
          <w:t>C</w:t>
        </w:r>
        <w:r w:rsidRPr="000C6394" w:rsidR="003A15C7">
          <w:rPr>
            <w:rStyle w:val="Hipervnculo"/>
            <w:rFonts w:eastAsia="Arial,Times New Roman" w:cs="Arial"/>
            <w:sz w:val="18"/>
            <w:szCs w:val="18"/>
            <w:lang w:eastAsia="es-ES"/>
          </w:rPr>
          <w:t>−</w:t>
        </w:r>
        <w:r w:rsidRPr="000C6394" w:rsidR="006755B8">
          <w:rPr>
            <w:rStyle w:val="Hipervnculo"/>
            <w:rFonts w:eastAsia="Arial" w:cs="Arial"/>
            <w:sz w:val="18"/>
            <w:szCs w:val="18"/>
          </w:rPr>
          <w:t>097 del 03/03/2020</w:t>
        </w:r>
      </w:hyperlink>
      <w:r w:rsidRPr="00802909" w:rsidR="00AB10C2">
        <w:rPr>
          <w:rFonts w:eastAsia="Arial" w:cs="Arial"/>
          <w:color w:val="auto"/>
          <w:sz w:val="18"/>
          <w:szCs w:val="18"/>
        </w:rPr>
        <w:t>)</w:t>
      </w:r>
    </w:p>
    <w:p w:rsidRPr="00802909" w:rsidR="00AB10C2" w:rsidP="00AB10C2" w:rsidRDefault="00AB10C2" w14:paraId="09D29D30" w14:textId="77777777">
      <w:pPr>
        <w:spacing w:after="0" w:line="276" w:lineRule="auto"/>
        <w:jc w:val="both"/>
        <w:rPr>
          <w:rFonts w:eastAsia="Arial" w:cs="Arial"/>
          <w:color w:val="auto"/>
        </w:rPr>
      </w:pPr>
    </w:p>
    <w:p w:rsidRPr="00802909" w:rsidR="00B85B69" w:rsidP="00AB10C2" w:rsidRDefault="00B85B69" w14:paraId="6D8722B9" w14:textId="77777777">
      <w:pPr>
        <w:pStyle w:val="InviasNormal"/>
        <w:numPr>
          <w:ilvl w:val="2"/>
          <w:numId w:val="52"/>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ACREDITACIÓN DE LA EXPERIENCIA REQUERIDA</w:t>
      </w:r>
    </w:p>
    <w:p w:rsidRPr="00802909" w:rsidR="00B85B69" w:rsidP="00CA32D3" w:rsidRDefault="00B85B69" w14:paraId="744BFA88" w14:textId="595221DB">
      <w:p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Los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Proponentes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acreditarán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cada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uno</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contratos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aportados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siguiente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información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mediante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alguno</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señalados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sección</w:t>
      </w:r>
      <w:r w:rsidRPr="00802909">
        <w:rPr>
          <w:rFonts w:ascii="Arial,Times New Roman" w:hAnsi="Arial,Times New Roman" w:eastAsia="Arial,Times New Roman" w:cs="Arial,Times New Roman"/>
          <w:color w:val="auto"/>
          <w:lang w:eastAsia="es-ES"/>
        </w:rPr>
        <w:t xml:space="preserve"> </w:t>
      </w:r>
      <w:r w:rsidRPr="00802909">
        <w:rPr>
          <w:color w:val="auto"/>
        </w:rPr>
        <w:fldChar w:fldCharType="begin"/>
      </w:r>
      <w:r w:rsidRPr="00802909">
        <w:rPr>
          <w:rFonts w:eastAsia="Times New Roman" w:cs="Arial"/>
          <w:color w:val="auto"/>
          <w:szCs w:val="20"/>
          <w:lang w:eastAsia="es-ES"/>
        </w:rPr>
        <w:instrText xml:space="preserve"> REF _Ref508649619 \r \h </w:instrText>
      </w:r>
      <w:r w:rsidRPr="00802909">
        <w:rPr>
          <w:rFonts w:eastAsia="Times New Roman" w:cs="Arial"/>
          <w:color w:val="auto"/>
          <w:szCs w:val="20"/>
          <w:highlight w:val="yellow"/>
          <w:lang w:eastAsia="es-ES"/>
        </w:rPr>
        <w:instrText xml:space="preserve"> \* MERGEFORMAT </w:instrText>
      </w:r>
      <w:r w:rsidRPr="00802909">
        <w:rPr>
          <w:color w:val="auto"/>
        </w:rPr>
      </w:r>
      <w:r w:rsidRPr="00802909">
        <w:rPr>
          <w:rFonts w:eastAsia="Times New Roman" w:cs="Arial"/>
          <w:color w:val="auto"/>
          <w:szCs w:val="20"/>
          <w:highlight w:val="yellow"/>
          <w:lang w:eastAsia="es-ES"/>
        </w:rPr>
        <w:fldChar w:fldCharType="separate"/>
      </w:r>
      <w:r w:rsidRPr="00802909" w:rsidR="004B4689">
        <w:rPr>
          <w:color w:val="auto"/>
          <w:lang w:eastAsia="es-ES"/>
        </w:rPr>
        <w:t>3.5.5</w:t>
      </w:r>
      <w:r w:rsidRPr="00802909">
        <w:rPr>
          <w:color w:val="auto"/>
        </w:rPr>
        <w:fldChar w:fldCharType="end"/>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pliego</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condiciones:</w:t>
      </w:r>
      <w:r w:rsidRPr="00802909">
        <w:rPr>
          <w:rFonts w:ascii="Arial,Times New Roman" w:hAnsi="Arial,Times New Roman" w:eastAsia="Arial,Times New Roman" w:cs="Arial,Times New Roman"/>
          <w:color w:val="auto"/>
          <w:lang w:eastAsia="es-ES"/>
        </w:rPr>
        <w:t xml:space="preserve"> </w:t>
      </w:r>
    </w:p>
    <w:p w:rsidRPr="00802909" w:rsidR="00B85B69" w:rsidP="00CA32D3" w:rsidRDefault="00B85B69" w14:paraId="21D71FD4" w14:textId="77777777">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Contratante</w:t>
      </w:r>
    </w:p>
    <w:p w:rsidRPr="00802909" w:rsidR="00B85B69" w:rsidP="00CA32D3" w:rsidRDefault="00B85B69" w14:paraId="54ECDB8F" w14:textId="77777777">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Objeto</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contrato</w:t>
      </w:r>
    </w:p>
    <w:p w:rsidRPr="00802909" w:rsidR="00B85B69" w:rsidP="00CA32D3" w:rsidRDefault="00B85B69" w14:paraId="1DAFEB19" w14:textId="77777777">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Principales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actividades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ejecutadas</w:t>
      </w:r>
    </w:p>
    <w:p w:rsidRPr="00802909" w:rsidR="00B85B69" w:rsidP="00CA32D3" w:rsidRDefault="00B85B69" w14:paraId="00DAD203" w14:textId="1EEAFB59">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Las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longitudes,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volúmenes,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dimensiones,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tipologías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demás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condiciones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establecidas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rPr>
        <w:fldChar w:fldCharType="begin"/>
      </w:r>
      <w:r w:rsidRPr="00802909">
        <w:rPr>
          <w:rFonts w:eastAsia="Times New Roman" w:cs="Arial"/>
          <w:bCs/>
          <w:color w:val="auto"/>
          <w:szCs w:val="20"/>
          <w:lang w:eastAsia="es-ES"/>
        </w:rPr>
        <w:instrText xml:space="preserve"> REF _Ref508649550 \h </w:instrText>
      </w:r>
      <w:r w:rsidRPr="00802909" w:rsidR="00CA32D3">
        <w:rPr>
          <w:color w:val="auto"/>
        </w:rPr>
        <w:instrText xml:space="preserve"> \* MERGEFORMAT </w:instrText>
      </w:r>
      <w:r w:rsidRPr="00802909">
        <w:rPr>
          <w:color w:val="auto"/>
        </w:rPr>
      </w:r>
      <w:r w:rsidRPr="00802909">
        <w:rPr>
          <w:rFonts w:eastAsia="Times New Roman" w:cs="Arial"/>
          <w:bCs/>
          <w:color w:val="auto"/>
          <w:szCs w:val="20"/>
          <w:lang w:eastAsia="es-ES"/>
        </w:rPr>
        <w:fldChar w:fldCharType="separate"/>
      </w:r>
      <w:r w:rsidRPr="00802909" w:rsidR="004B4689">
        <w:rPr>
          <w:rFonts w:eastAsia="Arial" w:cs="Arial"/>
          <w:color w:val="auto"/>
          <w:szCs w:val="20"/>
        </w:rPr>
        <w:t>Matriz 1 – Experiencia</w:t>
      </w:r>
      <w:r w:rsidRPr="00802909">
        <w:rPr>
          <w:color w:val="auto"/>
        </w:rPr>
        <w:fldChar w:fldCharType="end"/>
      </w:r>
      <w:r w:rsidRPr="00802909">
        <w:rPr>
          <w:rFonts w:ascii="Arial,Times New Roman" w:hAnsi="Arial,Times New Roman" w:eastAsia="Arial,Times New Roman" w:cs="Arial,Times New Roman"/>
          <w:color w:val="auto"/>
          <w:lang w:eastAsia="es-ES"/>
        </w:rPr>
        <w:t>,</w:t>
      </w:r>
      <w:r w:rsidRPr="00802909">
        <w:rPr>
          <w:color w:val="auto"/>
          <w:lang w:eastAsia="es-ES"/>
        </w:rPr>
        <w:t xml:space="preserve"> si aplica. </w:t>
      </w:r>
    </w:p>
    <w:p w:rsidRPr="00802909" w:rsidR="00B85B69" w:rsidP="00CA32D3" w:rsidRDefault="00B85B69" w14:paraId="65B76BD8" w14:textId="77777777">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fecha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iniciación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ejecución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Pr>
          <w:rFonts w:ascii="Arial,Times New Roman" w:hAnsi="Arial,Times New Roman" w:eastAsia="Arial,Times New Roman" w:cs="Arial,Times New Roman"/>
          <w:color w:val="auto"/>
          <w:lang w:eastAsia="es-ES"/>
        </w:rPr>
        <w:t xml:space="preserve"> </w:t>
      </w:r>
    </w:p>
    <w:p w:rsidRPr="00802909" w:rsidR="00B85B69" w:rsidP="00CA32D3" w:rsidRDefault="00B85B69" w14:paraId="48B1247F" w14:textId="77777777">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fecha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terminación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ejecución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Pr>
          <w:rFonts w:ascii="Arial,Times New Roman" w:hAnsi="Arial,Times New Roman" w:eastAsia="Arial,Times New Roman" w:cs="Arial,Times New Roman"/>
          <w:color w:val="auto"/>
          <w:lang w:eastAsia="es-ES"/>
        </w:rPr>
        <w:t xml:space="preserve"> </w:t>
      </w:r>
    </w:p>
    <w:p w:rsidRPr="00802909" w:rsidR="00B85B69" w:rsidP="00CA32D3" w:rsidRDefault="00B85B69" w14:paraId="4ED1F813" w14:textId="77777777">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Nombre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cargo</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persona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expide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certificación.</w:t>
      </w:r>
    </w:p>
    <w:p w:rsidRPr="00802909" w:rsidR="00B85B69" w:rsidP="00CA32D3" w:rsidRDefault="00B85B69" w14:paraId="6826C5DE" w14:textId="77777777">
      <w:pPr>
        <w:numPr>
          <w:ilvl w:val="0"/>
          <w:numId w:val="12"/>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lastRenderedPageBreak/>
        <w:t>El porcentaje de participación del integrante del contratista plural.</w:t>
      </w:r>
    </w:p>
    <w:p w:rsidRPr="00802909" w:rsidR="00B85B69" w:rsidP="003A15C7" w:rsidRDefault="00B85B69" w14:paraId="3281D51A" w14:textId="5D8F4FD7">
      <w:pPr>
        <w:numPr>
          <w:ilvl w:val="0"/>
          <w:numId w:val="12"/>
        </w:numPr>
        <w:tabs>
          <w:tab w:val="left" w:pos="-142"/>
        </w:tabs>
        <w:autoSpaceDE w:val="0"/>
        <w:autoSpaceDN w:val="0"/>
        <w:adjustRightInd w:val="0"/>
        <w:spacing w:after="0" w:line="276" w:lineRule="auto"/>
        <w:jc w:val="both"/>
        <w:rPr>
          <w:rFonts w:ascii="Arial,Times New Roman" w:hAnsi="Arial,Times New Roman" w:eastAsia="Arial,Times New Roman" w:cs="Arial,Times New Roman"/>
          <w:color w:val="auto"/>
          <w:lang w:eastAsia="es-ES"/>
        </w:rPr>
      </w:pPr>
      <w:r w:rsidRPr="00802909">
        <w:rPr>
          <w:color w:val="auto"/>
          <w:lang w:eastAsia="es-ES"/>
        </w:rPr>
        <w:t>El porcentaje de participación en el valor ejecutado en el caso de contratistas plurales.</w:t>
      </w:r>
    </w:p>
    <w:p w:rsidRPr="00802909" w:rsidR="006E7215" w:rsidP="003A15C7" w:rsidRDefault="006E7215" w14:paraId="5DF6DDF8" w14:textId="62AE5E64">
      <w:pPr>
        <w:tabs>
          <w:tab w:val="left" w:pos="-142"/>
        </w:tabs>
        <w:autoSpaceDE w:val="0"/>
        <w:autoSpaceDN w:val="0"/>
        <w:adjustRightInd w:val="0"/>
        <w:spacing w:after="0" w:line="276" w:lineRule="auto"/>
        <w:jc w:val="both"/>
        <w:rPr>
          <w:color w:val="auto"/>
          <w:lang w:eastAsia="es-ES"/>
        </w:rPr>
      </w:pPr>
    </w:p>
    <w:p w:rsidRPr="00802909" w:rsidR="1097D502" w:rsidP="003A15C7" w:rsidRDefault="63B2F95C" w14:paraId="07D43FD4" w14:textId="174B8588">
      <w:pPr>
        <w:spacing w:after="0"/>
        <w:ind w:left="340"/>
        <w:jc w:val="both"/>
        <w:rPr>
          <w:color w:val="auto"/>
          <w:sz w:val="18"/>
          <w:szCs w:val="18"/>
          <w:lang w:eastAsia="es-ES"/>
        </w:rPr>
      </w:pPr>
      <w:r w:rsidRPr="5369CFAC">
        <w:rPr>
          <w:color w:val="auto"/>
          <w:sz w:val="18"/>
          <w:szCs w:val="18"/>
          <w:lang w:eastAsia="es-ES"/>
        </w:rPr>
        <w:t>(</w:t>
      </w:r>
      <w:r w:rsidRPr="5369CFAC" w:rsidR="798DAFC3">
        <w:rPr>
          <w:color w:val="auto"/>
          <w:sz w:val="18"/>
          <w:szCs w:val="18"/>
          <w:lang w:eastAsia="es-ES"/>
        </w:rPr>
        <w:t>V</w:t>
      </w:r>
      <w:r w:rsidRPr="5369CFAC">
        <w:rPr>
          <w:color w:val="auto"/>
          <w:sz w:val="18"/>
          <w:szCs w:val="18"/>
          <w:lang w:eastAsia="es-ES"/>
        </w:rPr>
        <w:t>er conceptos:</w:t>
      </w:r>
      <w:r w:rsidRPr="5369CFAC" w:rsidR="1F71A4A9">
        <w:rPr>
          <w:color w:val="auto"/>
          <w:sz w:val="18"/>
          <w:szCs w:val="18"/>
          <w:lang w:eastAsia="es-ES"/>
        </w:rPr>
        <w:t xml:space="preserve"> </w:t>
      </w:r>
      <w:hyperlink r:id="rId163">
        <w:r w:rsidRPr="5369CFAC" w:rsidR="33D0BDF9">
          <w:rPr>
            <w:rStyle w:val="Hipervnculo"/>
            <w:sz w:val="18"/>
            <w:szCs w:val="18"/>
            <w:lang w:eastAsia="es-ES"/>
          </w:rPr>
          <w:t>4201912000007034 del 28/10/2019</w:t>
        </w:r>
      </w:hyperlink>
      <w:r w:rsidRPr="5369CFAC" w:rsidR="33D0BDF9">
        <w:rPr>
          <w:color w:val="auto"/>
          <w:sz w:val="18"/>
          <w:szCs w:val="18"/>
          <w:lang w:eastAsia="es-ES"/>
        </w:rPr>
        <w:t xml:space="preserve">, </w:t>
      </w:r>
      <w:hyperlink r:id="rId164">
        <w:r w:rsidRPr="5369CFAC" w:rsidR="7F439CD9">
          <w:rPr>
            <w:rStyle w:val="Hipervnculo"/>
            <w:sz w:val="18"/>
            <w:szCs w:val="18"/>
            <w:lang w:eastAsia="es-ES"/>
          </w:rPr>
          <w:t>4201912000006489 del 31/10/2019</w:t>
        </w:r>
      </w:hyperlink>
      <w:r w:rsidRPr="5369CFAC" w:rsidR="048CBD4B">
        <w:rPr>
          <w:color w:val="auto"/>
          <w:sz w:val="18"/>
          <w:szCs w:val="18"/>
          <w:lang w:eastAsia="es-ES"/>
        </w:rPr>
        <w:t xml:space="preserve">, </w:t>
      </w:r>
      <w:hyperlink r:id="rId165">
        <w:r w:rsidRPr="5369CFAC" w:rsidR="69B77C9D">
          <w:rPr>
            <w:rStyle w:val="Hipervnculo"/>
            <w:sz w:val="18"/>
            <w:szCs w:val="18"/>
            <w:lang w:eastAsia="es-ES"/>
          </w:rPr>
          <w:t>4201912000007096 del 29/11/2019</w:t>
        </w:r>
      </w:hyperlink>
      <w:r w:rsidRPr="5369CFAC" w:rsidR="69B77C9D">
        <w:rPr>
          <w:color w:val="auto"/>
          <w:sz w:val="18"/>
          <w:szCs w:val="18"/>
          <w:lang w:eastAsia="es-ES"/>
        </w:rPr>
        <w:t xml:space="preserve">, </w:t>
      </w:r>
      <w:hyperlink r:id="rId166">
        <w:r w:rsidRPr="5369CFAC" w:rsidR="33D0BDF9">
          <w:rPr>
            <w:rStyle w:val="Hipervnculo"/>
            <w:sz w:val="18"/>
            <w:szCs w:val="18"/>
            <w:lang w:eastAsia="es-ES"/>
          </w:rPr>
          <w:t>4201912000007593 del 09/12/2019,</w:t>
        </w:r>
      </w:hyperlink>
      <w:r w:rsidRPr="5369CFAC" w:rsidR="33D0BDF9">
        <w:rPr>
          <w:color w:val="auto"/>
          <w:sz w:val="18"/>
          <w:szCs w:val="18"/>
          <w:lang w:eastAsia="es-ES"/>
        </w:rPr>
        <w:t xml:space="preserve"> </w:t>
      </w:r>
      <w:hyperlink r:id="rId167">
        <w:r w:rsidRPr="5369CFAC" w:rsidR="798DAFC3">
          <w:rPr>
            <w:rStyle w:val="Hipervnculo"/>
            <w:sz w:val="18"/>
            <w:szCs w:val="18"/>
            <w:lang w:eastAsia="es-ES"/>
          </w:rPr>
          <w:t>C</w:t>
        </w:r>
        <w:r w:rsidRPr="5369CFAC" w:rsidR="798DAFC3">
          <w:rPr>
            <w:rStyle w:val="Hipervnculo"/>
            <w:rFonts w:cs="Arial"/>
            <w:sz w:val="18"/>
            <w:szCs w:val="18"/>
            <w:lang w:eastAsia="es-ES"/>
          </w:rPr>
          <w:t>−</w:t>
        </w:r>
        <w:r w:rsidRPr="5369CFAC" w:rsidR="798DAFC3">
          <w:rPr>
            <w:rStyle w:val="Hipervnculo"/>
            <w:sz w:val="18"/>
            <w:szCs w:val="18"/>
            <w:lang w:eastAsia="es-ES"/>
          </w:rPr>
          <w:t>097 del 03/03/2020</w:t>
        </w:r>
      </w:hyperlink>
      <w:r w:rsidRPr="5369CFAC" w:rsidR="5E7129E1">
        <w:rPr>
          <w:color w:val="auto"/>
          <w:sz w:val="18"/>
          <w:szCs w:val="18"/>
          <w:lang w:eastAsia="es-ES"/>
        </w:rPr>
        <w:t>)</w:t>
      </w:r>
    </w:p>
    <w:p w:rsidRPr="00802909" w:rsidR="5592F865" w:rsidP="003A15C7" w:rsidRDefault="5592F865" w14:paraId="4DD03C13" w14:textId="518729A0">
      <w:pPr>
        <w:spacing w:after="0" w:line="276" w:lineRule="auto"/>
        <w:jc w:val="both"/>
        <w:rPr>
          <w:color w:val="auto"/>
          <w:lang w:eastAsia="es-ES"/>
        </w:rPr>
      </w:pPr>
    </w:p>
    <w:p w:rsidRPr="00802909" w:rsidR="00002CB8" w:rsidP="003A15C7" w:rsidRDefault="00002CB8" w14:paraId="5416D28D" w14:textId="4C736492">
      <w:pPr>
        <w:pStyle w:val="InviasNormal"/>
        <w:numPr>
          <w:ilvl w:val="2"/>
          <w:numId w:val="52"/>
        </w:numPr>
        <w:spacing w:before="0" w:after="0" w:line="276" w:lineRule="auto"/>
        <w:rPr>
          <w:rFonts w:ascii="Arial" w:hAnsi="Arial" w:eastAsia="Arial" w:cs="Arial"/>
          <w:b/>
          <w:bCs/>
          <w:color w:val="auto"/>
          <w:sz w:val="20"/>
          <w:szCs w:val="20"/>
          <w:lang w:val="es-CO"/>
        </w:rPr>
      </w:pPr>
      <w:bookmarkStart w:name="_Ref508649619" w:id="418"/>
      <w:r w:rsidRPr="00802909">
        <w:rPr>
          <w:rFonts w:ascii="Arial" w:hAnsi="Arial" w:eastAsia="Arial" w:cs="Arial"/>
          <w:b/>
          <w:bCs/>
          <w:color w:val="auto"/>
          <w:sz w:val="20"/>
          <w:szCs w:val="20"/>
          <w:lang w:val="es-CO"/>
        </w:rPr>
        <w:t>DOCUMENTOS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V</w:t>
      </w:r>
      <w:r w:rsidRPr="00802909" w:rsidR="008E04CC">
        <w:rPr>
          <w:rFonts w:ascii="Arial" w:hAnsi="Arial" w:eastAsia="Arial" w:cs="Arial"/>
          <w:b/>
          <w:bCs/>
          <w:color w:val="auto"/>
          <w:sz w:val="20"/>
          <w:szCs w:val="20"/>
          <w:lang w:val="es-CO"/>
        </w:rPr>
        <w:t>Á</w:t>
      </w:r>
      <w:r w:rsidRPr="00802909">
        <w:rPr>
          <w:rFonts w:ascii="Arial" w:hAnsi="Arial" w:eastAsia="Arial" w:cs="Arial"/>
          <w:b/>
          <w:bCs/>
          <w:color w:val="auto"/>
          <w:sz w:val="20"/>
          <w:szCs w:val="20"/>
          <w:lang w:val="es-CO"/>
        </w:rPr>
        <w:t>LIDOS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PARA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LA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ACREDITACIÓN</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DE</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LA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EXPERIENCIA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REQUERIDA</w:t>
      </w:r>
      <w:bookmarkEnd w:id="418"/>
    </w:p>
    <w:p w:rsidRPr="00802909" w:rsidR="006E36D6" w:rsidP="00CA32D3" w:rsidRDefault="00002CB8" w14:paraId="25829787" w14:textId="5A7F5E6B">
      <w:p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podrá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uno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algunos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establecen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continuación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fin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complementar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información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solicitada.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mismos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deberán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estar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debidamente</w:t>
      </w:r>
      <w:r w:rsidRPr="00802909" w:rsidR="002644ED">
        <w:rPr>
          <w:rFonts w:ascii="Arial,Times New Roman" w:hAnsi="Arial,Times New Roman" w:eastAsia="Arial,Times New Roman" w:cs="Arial,Times New Roman"/>
          <w:color w:val="auto"/>
          <w:lang w:eastAsia="es-ES"/>
        </w:rPr>
        <w:t xml:space="preserve"> </w:t>
      </w:r>
      <w:r w:rsidRPr="00802909">
        <w:rPr>
          <w:color w:val="auto"/>
        </w:rPr>
        <w:t>diligenciados</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suscritos</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sidR="00B3069F">
        <w:rPr>
          <w:color w:val="auto"/>
        </w:rPr>
        <w:t>el contratante</w:t>
      </w:r>
      <w:r w:rsidRPr="00802909">
        <w:rPr>
          <w:rFonts w:ascii="Arial,Times New Roman" w:hAnsi="Arial,Times New Roman" w:eastAsia="Arial,Times New Roman" w:cs="Arial,Times New Roman"/>
          <w:color w:val="auto"/>
          <w:lang w:eastAsia="es-ES"/>
        </w:rPr>
        <w:t>.</w:t>
      </w:r>
      <w:r w:rsidRPr="00802909" w:rsidR="00750230">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caso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existir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discrepancias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entre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(2)</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más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aportados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sidR="00E4102C">
        <w:rPr>
          <w:color w:val="auto"/>
          <w:lang w:eastAsia="es-ES"/>
        </w:rPr>
        <w:t xml:space="preserve">la </w:t>
      </w:r>
      <w:r w:rsidRPr="00802909">
        <w:rPr>
          <w:color w:val="auto"/>
          <w:lang w:eastAsia="es-ES"/>
        </w:rPr>
        <w:t>acreditación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tendrá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cuenta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orden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prevalencia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establecido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continuación:</w:t>
      </w:r>
    </w:p>
    <w:p w:rsidRPr="00802909" w:rsidR="00604C67" w:rsidP="00CA32D3" w:rsidRDefault="00604C67" w14:paraId="021830E6" w14:textId="3C690F74">
      <w:pPr>
        <w:numPr>
          <w:ilvl w:val="0"/>
          <w:numId w:val="54"/>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Acta de Liquidación</w:t>
      </w:r>
    </w:p>
    <w:p w:rsidRPr="00802909" w:rsidR="00002CB8" w:rsidP="00CA32D3" w:rsidRDefault="00002CB8" w14:paraId="52A734B7" w14:textId="321EF7A5">
      <w:pPr>
        <w:numPr>
          <w:ilvl w:val="0"/>
          <w:numId w:val="54"/>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Acta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entrega,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terminación,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final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recibo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definitivo.</w:t>
      </w:r>
      <w:r w:rsidRPr="00802909" w:rsidR="002644ED">
        <w:rPr>
          <w:rFonts w:ascii="Arial,Times New Roman" w:hAnsi="Arial,Times New Roman" w:eastAsia="Arial,Times New Roman" w:cs="Arial,Times New Roman"/>
          <w:color w:val="auto"/>
          <w:lang w:eastAsia="es-ES"/>
        </w:rPr>
        <w:t xml:space="preserve"> </w:t>
      </w:r>
    </w:p>
    <w:p w:rsidRPr="00802909" w:rsidR="00002CB8" w:rsidP="00CA32D3" w:rsidRDefault="00002CB8" w14:paraId="739E2E37" w14:textId="15C57AE1">
      <w:pPr>
        <w:numPr>
          <w:ilvl w:val="0"/>
          <w:numId w:val="54"/>
        </w:num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Certificación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Expedida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posterioridad</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fecha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terminación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conste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recibo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satisfacción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o</w:t>
      </w:r>
      <w:r w:rsidRPr="00802909">
        <w:rPr>
          <w:color w:val="auto"/>
          <w:lang w:eastAsia="es-ES"/>
        </w:rPr>
        <w:t>bra</w:t>
      </w:r>
      <w:r w:rsidRPr="00802909" w:rsidR="002644ED">
        <w:rPr>
          <w:rFonts w:ascii="Arial,Times New Roman" w:hAnsi="Arial,Times New Roman" w:eastAsia="Arial,Times New Roman" w:cs="Arial,Times New Roman"/>
          <w:color w:val="auto"/>
          <w:lang w:eastAsia="es-ES"/>
        </w:rPr>
        <w:t xml:space="preserve"> </w:t>
      </w:r>
      <w:r w:rsidRPr="00802909" w:rsidR="006E36D6">
        <w:rPr>
          <w:color w:val="auto"/>
          <w:lang w:eastAsia="es-ES"/>
        </w:rPr>
        <w:t xml:space="preserve">contratada </w:t>
      </w:r>
      <w:r w:rsidRPr="00802909">
        <w:rPr>
          <w:color w:val="auto"/>
          <w:lang w:eastAsia="es-ES"/>
        </w:rPr>
        <w:t>debidamente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suscrita</w:t>
      </w:r>
      <w:r w:rsidRPr="00802909" w:rsidR="00834BB1">
        <w:rPr>
          <w:color w:val="auto"/>
          <w:lang w:eastAsia="es-ES"/>
        </w:rPr>
        <w:t xml:space="preserve"> por quien esté en capacidad u obligación de hacerlo.</w:t>
      </w:r>
    </w:p>
    <w:p w:rsidRPr="00802909" w:rsidR="00002CB8" w:rsidP="00CA32D3" w:rsidRDefault="00002CB8" w14:paraId="165FD6BD" w14:textId="462BB5D9">
      <w:pPr>
        <w:numPr>
          <w:ilvl w:val="0"/>
          <w:numId w:val="54"/>
        </w:numPr>
        <w:spacing w:line="276" w:lineRule="auto"/>
        <w:contextualSpacing/>
        <w:jc w:val="both"/>
        <w:rPr>
          <w:rFonts w:ascii="Arial,Times New Roman" w:hAnsi="Arial,Times New Roman" w:eastAsia="Arial,Times New Roman" w:cs="Arial,Times New Roman"/>
          <w:color w:val="auto"/>
          <w:lang w:eastAsia="es-ES"/>
        </w:rPr>
      </w:pPr>
      <w:r w:rsidRPr="00802909">
        <w:rPr>
          <w:color w:val="auto"/>
          <w:lang w:eastAsia="es-ES"/>
        </w:rPr>
        <w:t>Acta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inicio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sidR="00B366D8">
        <w:rPr>
          <w:color w:val="auto"/>
          <w:lang w:eastAsia="es-ES"/>
        </w:rPr>
        <w:t>orden de inicio</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misma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sólo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válida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efectos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fecha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inicio.</w:t>
      </w:r>
    </w:p>
    <w:p w:rsidRPr="00802909" w:rsidR="00002CB8" w:rsidP="00CA32D3" w:rsidRDefault="00002CB8" w14:paraId="75BDD3B8" w14:textId="77777777">
      <w:pPr>
        <w:spacing w:line="276" w:lineRule="auto"/>
        <w:ind w:left="720"/>
        <w:contextualSpacing/>
        <w:jc w:val="both"/>
        <w:rPr>
          <w:rFonts w:eastAsia="Times New Roman" w:cs="Arial"/>
          <w:color w:val="auto"/>
          <w:szCs w:val="20"/>
          <w:lang w:eastAsia="es-ES"/>
        </w:rPr>
      </w:pPr>
    </w:p>
    <w:p w:rsidRPr="00802909" w:rsidR="00002CB8" w:rsidP="00CA32D3" w:rsidRDefault="00002CB8" w14:paraId="374754F5" w14:textId="6308D800">
      <w:pPr>
        <w:numPr>
          <w:ilvl w:val="0"/>
          <w:numId w:val="54"/>
        </w:numPr>
        <w:spacing w:line="276" w:lineRule="auto"/>
        <w:contextualSpacing/>
        <w:jc w:val="both"/>
        <w:rPr>
          <w:rFonts w:ascii="Arial,Times New Roman" w:hAnsi="Arial,Times New Roman" w:eastAsia="Arial,Times New Roman" w:cs="Arial,Times New Roman"/>
          <w:color w:val="auto"/>
          <w:lang w:eastAsia="es-ES"/>
        </w:rPr>
      </w:pP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sidR="00B366D8">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hayan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objeto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cesión</w:t>
      </w:r>
      <w:r w:rsidRPr="00802909" w:rsidR="0021019C">
        <w:rPr>
          <w:rFonts w:ascii="Arial,Times New Roman" w:hAnsi="Arial,Times New Roman" w:eastAsia="Arial,Times New Roman" w:cs="Arial,Times New Roman"/>
          <w:color w:val="auto"/>
          <w:lang w:eastAsia="es-ES"/>
        </w:rPr>
        <w:t>,</w:t>
      </w:r>
      <w:r w:rsidRPr="00802909" w:rsidR="00750230">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encontrarse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debidamente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inscrito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clasificado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RUP</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uno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alguno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considerados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como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válidos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sidR="00B366D8">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empresa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cesionaria,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según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aplique.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admitirá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cesionario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reconocerá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alguna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cedente.</w:t>
      </w:r>
    </w:p>
    <w:p w:rsidRPr="00802909" w:rsidR="00002CB8" w:rsidP="00CA32D3" w:rsidRDefault="00002CB8" w14:paraId="4692FA18" w14:textId="77777777">
      <w:pPr>
        <w:spacing w:line="276" w:lineRule="auto"/>
        <w:ind w:left="720"/>
        <w:contextualSpacing/>
        <w:jc w:val="both"/>
        <w:rPr>
          <w:rFonts w:eastAsia="Times New Roman" w:cs="Arial"/>
          <w:color w:val="auto"/>
          <w:szCs w:val="20"/>
          <w:lang w:eastAsia="es-ES"/>
        </w:rPr>
      </w:pPr>
    </w:p>
    <w:p w:rsidRPr="00802909" w:rsidR="00002CB8" w:rsidP="00CA32D3" w:rsidRDefault="00002CB8" w14:paraId="7FC27A79" w14:textId="6DCD726A">
      <w:pPr>
        <w:spacing w:line="276" w:lineRule="auto"/>
        <w:jc w:val="both"/>
        <w:rPr>
          <w:rFonts w:ascii="Arial,Times New Roman" w:hAnsi="Arial,Times New Roman" w:eastAsia="Arial,Times New Roman" w:cs="Arial,Times New Roman"/>
          <w:color w:val="auto"/>
          <w:lang w:eastAsia="es-ES"/>
        </w:rPr>
      </w:pP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efectos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sidR="001D0D5C">
        <w:rPr>
          <w:color w:val="auto"/>
          <w:lang w:eastAsia="es-ES"/>
        </w:rPr>
        <w:t>entre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particulares,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adicionalmente</w:t>
      </w:r>
      <w:r w:rsidRPr="00802909" w:rsidR="002644ED">
        <w:rPr>
          <w:rFonts w:ascii="Arial,Times New Roman" w:hAnsi="Arial,Times New Roman" w:eastAsia="Arial,Times New Roman" w:cs="Arial,Times New Roman"/>
          <w:color w:val="auto"/>
          <w:lang w:eastAsia="es-ES"/>
        </w:rPr>
        <w:t xml:space="preserve"> </w:t>
      </w:r>
      <w:r w:rsidRPr="00802909" w:rsidR="00095C25">
        <w:rPr>
          <w:rFonts w:ascii="Arial,Times New Roman" w:hAnsi="Arial,Times New Roman" w:eastAsia="Arial,Times New Roman" w:cs="Arial,Times New Roman"/>
          <w:color w:val="auto"/>
          <w:lang w:eastAsia="es-ES"/>
        </w:rPr>
        <w:t xml:space="preserve">alguno de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describen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continuación:</w:t>
      </w:r>
      <w:r w:rsidRPr="00802909" w:rsidR="002644ED">
        <w:rPr>
          <w:rFonts w:ascii="Arial,Times New Roman" w:hAnsi="Arial,Times New Roman" w:eastAsia="Arial,Times New Roman" w:cs="Arial,Times New Roman"/>
          <w:color w:val="auto"/>
          <w:lang w:eastAsia="es-ES"/>
        </w:rPr>
        <w:t xml:space="preserve"> </w:t>
      </w:r>
    </w:p>
    <w:p w:rsidRPr="00802909" w:rsidR="00036350" w:rsidP="00036350" w:rsidRDefault="00002CB8" w14:paraId="45F31455" w14:textId="4E134D1D">
      <w:pPr>
        <w:numPr>
          <w:ilvl w:val="0"/>
          <w:numId w:val="63"/>
        </w:numPr>
        <w:spacing w:line="276" w:lineRule="auto"/>
        <w:contextualSpacing/>
        <w:jc w:val="both"/>
        <w:rPr>
          <w:rFonts w:ascii="Arial,Times New Roman" w:hAnsi="Arial,Times New Roman" w:eastAsia="Arial,Times New Roman" w:cs="Arial,Times New Roman"/>
          <w:color w:val="auto"/>
          <w:lang w:eastAsia="es-ES"/>
        </w:rPr>
      </w:pPr>
      <w:r w:rsidRPr="00802909">
        <w:rPr>
          <w:color w:val="auto"/>
          <w:lang w:eastAsia="es-ES"/>
        </w:rPr>
        <w:t>Certificación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facturación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expedida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posterioridad</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fecha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terminación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emitida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revisor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fiscal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contador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público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según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corresponda</w:t>
      </w:r>
      <w:r w:rsidRPr="00802909" w:rsidR="00095C25">
        <w:rPr>
          <w:color w:val="auto"/>
          <w:lang w:eastAsia="es-ES"/>
        </w:rPr>
        <w:t xml:space="preserve"> con la</w:t>
      </w:r>
      <w:r w:rsidRPr="00802909" w:rsidR="00F128DF">
        <w:rPr>
          <w:color w:val="auto"/>
          <w:lang w:eastAsia="es-ES"/>
        </w:rPr>
        <w:t xml:space="preserve"> </w:t>
      </w:r>
      <w:r w:rsidRPr="00802909" w:rsidR="00095C25">
        <w:rPr>
          <w:color w:val="auto"/>
          <w:lang w:eastAsia="es-ES"/>
        </w:rPr>
        <w:t>c</w:t>
      </w:r>
      <w:r w:rsidRPr="00802909">
        <w:rPr>
          <w:color w:val="auto"/>
          <w:lang w:eastAsia="es-ES"/>
        </w:rPr>
        <w:t>opia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tarjeta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contador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público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revisor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fiscal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(según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corresponda)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certificado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antecedente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disciplinarios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vigente,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expedido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Junta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Central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Contadores,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equivalentes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hagan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veces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país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donde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expide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sidR="00A8728E">
        <w:rPr>
          <w:color w:val="auto"/>
          <w:lang w:eastAsia="es-ES"/>
        </w:rPr>
        <w:t>profesional</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p>
    <w:p w:rsidRPr="00802909" w:rsidR="00D244B7" w:rsidP="00A65DA8" w:rsidRDefault="00D244B7" w14:paraId="0891A957" w14:textId="77777777">
      <w:pPr>
        <w:spacing w:line="276" w:lineRule="auto"/>
        <w:ind w:left="720"/>
        <w:contextualSpacing/>
        <w:jc w:val="both"/>
        <w:rPr>
          <w:rFonts w:ascii="Arial,Times New Roman" w:hAnsi="Arial,Times New Roman" w:eastAsia="Arial,Times New Roman" w:cs="Arial,Times New Roman"/>
          <w:color w:val="auto"/>
          <w:lang w:eastAsia="es-ES"/>
        </w:rPr>
      </w:pPr>
    </w:p>
    <w:p w:rsidRPr="00802909" w:rsidR="00002CB8" w:rsidP="00FB0529" w:rsidRDefault="00095C25" w14:paraId="195FECA1" w14:textId="371D3D6C">
      <w:pPr>
        <w:numPr>
          <w:ilvl w:val="0"/>
          <w:numId w:val="63"/>
        </w:numPr>
        <w:spacing w:after="0" w:line="276" w:lineRule="auto"/>
        <w:contextualSpacing/>
        <w:jc w:val="both"/>
        <w:rPr>
          <w:rFonts w:eastAsia="Times New Roman" w:cs="Arial"/>
          <w:color w:val="auto"/>
          <w:szCs w:val="20"/>
          <w:lang w:eastAsia="es-ES"/>
        </w:rPr>
      </w:pPr>
      <w:r w:rsidRPr="00802909">
        <w:rPr>
          <w:rFonts w:ascii="Arial,Times New Roman" w:hAnsi="Arial,Times New Roman" w:eastAsia="Arial,Times New Roman" w:cs="Arial,Times New Roman"/>
          <w:color w:val="auto"/>
          <w:lang w:eastAsia="es-ES"/>
        </w:rPr>
        <w:t xml:space="preserve">Copia de la declaración del impuesto a las ventas (IVA) </w:t>
      </w:r>
      <w:r w:rsidRPr="00802909" w:rsidR="00EB1956">
        <w:rPr>
          <w:rFonts w:ascii="Arial,Times New Roman" w:hAnsi="Arial,Times New Roman" w:eastAsia="Arial,Times New Roman" w:cs="Arial,Times New Roman"/>
          <w:color w:val="auto"/>
          <w:lang w:eastAsia="es-ES"/>
        </w:rPr>
        <w:t>del Proponente o alguno de sus integrantes</w:t>
      </w:r>
      <w:r w:rsidRPr="00802909" w:rsidR="00CD0E7B">
        <w:rPr>
          <w:rFonts w:ascii="Arial,Times New Roman" w:hAnsi="Arial,Times New Roman" w:eastAsia="Arial,Times New Roman" w:cs="Arial,Times New Roman"/>
          <w:color w:val="auto"/>
          <w:lang w:eastAsia="es-ES"/>
        </w:rPr>
        <w:t xml:space="preserve"> </w:t>
      </w:r>
      <w:r w:rsidRPr="00802909" w:rsidR="007453BE">
        <w:rPr>
          <w:rFonts w:ascii="Arial,Times New Roman" w:hAnsi="Arial,Times New Roman" w:eastAsia="Arial,Times New Roman" w:cs="Arial,Times New Roman"/>
          <w:color w:val="auto"/>
          <w:lang w:eastAsia="es-ES"/>
        </w:rPr>
        <w:t>correspondiente</w:t>
      </w:r>
      <w:r w:rsidRPr="00802909" w:rsidR="004E3FB1">
        <w:rPr>
          <w:rFonts w:ascii="Arial,Times New Roman" w:hAnsi="Arial,Times New Roman" w:eastAsia="Arial,Times New Roman" w:cs="Arial,Times New Roman"/>
          <w:color w:val="auto"/>
          <w:lang w:eastAsia="es-ES"/>
        </w:rPr>
        <w:t xml:space="preserve"> </w:t>
      </w:r>
      <w:r w:rsidRPr="00802909" w:rsidR="00540B3D">
        <w:rPr>
          <w:rFonts w:ascii="Arial,Times New Roman" w:hAnsi="Arial,Times New Roman" w:eastAsia="Arial,Times New Roman" w:cs="Arial,Times New Roman"/>
          <w:color w:val="auto"/>
          <w:lang w:eastAsia="es-ES"/>
        </w:rPr>
        <w:t xml:space="preserve">al periodo de </w:t>
      </w:r>
      <w:r w:rsidRPr="00802909" w:rsidR="004E3FB1">
        <w:rPr>
          <w:rFonts w:ascii="Arial,Times New Roman" w:hAnsi="Arial,Times New Roman" w:eastAsia="Arial,Times New Roman" w:cs="Arial,Times New Roman"/>
          <w:color w:val="auto"/>
          <w:lang w:eastAsia="es-ES"/>
        </w:rPr>
        <w:t>ejecución del contrato</w:t>
      </w:r>
      <w:r w:rsidRPr="00802909" w:rsidR="00EB1956">
        <w:rPr>
          <w:rFonts w:ascii="Arial,Times New Roman" w:hAnsi="Arial,Times New Roman" w:eastAsia="Arial,Times New Roman" w:cs="Arial,Times New Roman"/>
          <w:color w:val="auto"/>
          <w:lang w:eastAsia="es-ES"/>
        </w:rPr>
        <w:t>, impuesto de timbre del contrato o licencia de construcción cuando la obra fue realizada en urbanizaciones.</w:t>
      </w:r>
    </w:p>
    <w:p w:rsidR="006E7215" w:rsidP="00FB0529" w:rsidRDefault="006E7215" w14:paraId="2285795D" w14:textId="77777777">
      <w:pPr>
        <w:pStyle w:val="Prrafodelista"/>
        <w:spacing w:after="0"/>
        <w:rPr>
          <w:rFonts w:eastAsia="Times New Roman" w:cs="Arial"/>
          <w:szCs w:val="20"/>
          <w:lang w:eastAsia="es-ES"/>
        </w:rPr>
      </w:pPr>
    </w:p>
    <w:p w:rsidR="008F3C02" w:rsidP="00FB0529" w:rsidRDefault="008F3C02" w14:paraId="03E91367" w14:textId="77777777">
      <w:pPr>
        <w:pStyle w:val="Prrafodelista"/>
        <w:spacing w:after="0"/>
        <w:rPr>
          <w:rFonts w:eastAsia="Times New Roman" w:cs="Arial"/>
          <w:szCs w:val="20"/>
          <w:lang w:eastAsia="es-ES"/>
        </w:rPr>
      </w:pPr>
    </w:p>
    <w:p w:rsidRPr="00802909" w:rsidR="008F3C02" w:rsidP="00FB0529" w:rsidRDefault="008F3C02" w14:paraId="035D99F6" w14:textId="77777777">
      <w:pPr>
        <w:pStyle w:val="Prrafodelista"/>
        <w:spacing w:after="0"/>
        <w:rPr>
          <w:rFonts w:eastAsia="Times New Roman" w:cs="Arial"/>
          <w:szCs w:val="20"/>
          <w:lang w:eastAsia="es-ES"/>
        </w:rPr>
      </w:pPr>
    </w:p>
    <w:p w:rsidRPr="00802909" w:rsidR="00002CB8" w:rsidP="00FB0529" w:rsidRDefault="00002CB8" w14:paraId="1005979C" w14:textId="75A3F10C">
      <w:pPr>
        <w:pStyle w:val="InviasNormal"/>
        <w:numPr>
          <w:ilvl w:val="2"/>
          <w:numId w:val="52"/>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lastRenderedPageBreak/>
        <w:t>PARA</w:t>
      </w:r>
      <w:r w:rsidRPr="00802909" w:rsidR="00750230">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SUBCONTRATOS</w:t>
      </w:r>
      <w:r w:rsidRPr="00802909" w:rsidR="002644ED">
        <w:rPr>
          <w:rFonts w:ascii="Arial" w:hAnsi="Arial" w:eastAsia="Arial" w:cs="Arial"/>
          <w:b/>
          <w:bCs/>
          <w:color w:val="auto"/>
          <w:sz w:val="20"/>
          <w:szCs w:val="20"/>
          <w:lang w:val="es-CO"/>
        </w:rPr>
        <w:t xml:space="preserve"> </w:t>
      </w:r>
    </w:p>
    <w:p w:rsidRPr="00802909" w:rsidR="00A5738A" w:rsidP="00A5738A" w:rsidRDefault="00A5738A" w14:paraId="7E728CD5" w14:textId="5096353A">
      <w:pPr>
        <w:spacing w:line="276" w:lineRule="auto"/>
        <w:jc w:val="both"/>
        <w:rPr>
          <w:color w:val="auto"/>
          <w:lang w:eastAsia="es-ES"/>
        </w:rPr>
      </w:pPr>
      <w:r w:rsidRPr="00802909">
        <w:rPr>
          <w:color w:val="auto"/>
          <w:lang w:eastAsia="es-ES"/>
        </w:rPr>
        <w:t xml:space="preserve">Para la acreditación de experiencia de subcontratos cuyo contrato principal fue suscrito con particulares se aplicarán las disposiciones establecidas para la acreditación de experiencia con particulares. </w:t>
      </w:r>
    </w:p>
    <w:p w:rsidRPr="00802909" w:rsidR="00002CB8" w:rsidP="00CA32D3" w:rsidRDefault="00002CB8" w14:paraId="4195FB36" w14:textId="342DAF6D">
      <w:pPr>
        <w:spacing w:line="276" w:lineRule="auto"/>
        <w:jc w:val="both"/>
        <w:rPr>
          <w:rFonts w:ascii="Arial,Times New Roman" w:hAnsi="Arial,Times New Roman" w:eastAsia="Arial,Times New Roman" w:cs="Arial,Times New Roman"/>
          <w:color w:val="auto"/>
          <w:lang w:eastAsia="es-ES"/>
        </w:rPr>
      </w:pPr>
      <w:r w:rsidRPr="00802909">
        <w:rPr>
          <w:color w:val="auto"/>
          <w:lang w:eastAsia="es-ES"/>
        </w:rPr>
        <w:t>Para</w:t>
      </w:r>
      <w:r w:rsidRPr="00802909" w:rsidR="002644ED">
        <w:rPr>
          <w:rFonts w:ascii="Arial,Times New Roman" w:hAnsi="Arial,Times New Roman" w:eastAsia="Arial,Times New Roman" w:cs="Arial,Times New Roman"/>
          <w:color w:val="auto"/>
          <w:lang w:eastAsia="es-ES"/>
        </w:rPr>
        <w:t xml:space="preserve"> </w:t>
      </w:r>
      <w:r w:rsidRPr="00802909" w:rsidR="00B366D8">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acreditación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experiencia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derivados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contratos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suscritos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Entidades</w:t>
      </w:r>
      <w:r w:rsidRPr="00802909" w:rsidR="002644ED">
        <w:rPr>
          <w:rFonts w:ascii="Arial,Times New Roman" w:hAnsi="Arial,Times New Roman" w:eastAsia="Arial,Times New Roman" w:cs="Arial,Times New Roman"/>
          <w:color w:val="auto"/>
          <w:lang w:eastAsia="es-ES"/>
        </w:rPr>
        <w:t xml:space="preserve"> </w:t>
      </w:r>
      <w:r w:rsidRPr="00802909" w:rsidR="00B366D8">
        <w:rPr>
          <w:color w:val="auto"/>
          <w:lang w:eastAsia="es-ES"/>
        </w:rPr>
        <w:t xml:space="preserve">Estatales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aportar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documentos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describen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continuación</w:t>
      </w:r>
      <w:r w:rsidRPr="00802909" w:rsidR="004C4F3B">
        <w:rPr>
          <w:rFonts w:ascii="Arial,Times New Roman" w:hAnsi="Arial,Times New Roman" w:eastAsia="Arial,Times New Roman" w:cs="Arial,Times New Roman"/>
          <w:color w:val="auto"/>
          <w:lang w:eastAsia="es-ES"/>
        </w:rPr>
        <w:t>:</w:t>
      </w:r>
    </w:p>
    <w:p w:rsidRPr="00802909" w:rsidR="00002CB8" w:rsidP="00CA32D3" w:rsidRDefault="00002CB8" w14:paraId="384107FD" w14:textId="07403153">
      <w:pPr>
        <w:numPr>
          <w:ilvl w:val="0"/>
          <w:numId w:val="13"/>
        </w:numPr>
        <w:spacing w:line="276" w:lineRule="auto"/>
        <w:contextualSpacing/>
        <w:jc w:val="both"/>
        <w:rPr>
          <w:rFonts w:ascii="Arial,Times New Roman" w:hAnsi="Arial,Times New Roman" w:eastAsia="Arial,Times New Roman" w:cs="Arial,Times New Roman"/>
          <w:color w:val="auto"/>
          <w:lang w:val="es-ES" w:eastAsia="es-ES"/>
        </w:rPr>
      </w:pPr>
      <w:r w:rsidRPr="00802909">
        <w:rPr>
          <w:color w:val="auto"/>
          <w:lang w:eastAsia="es-ES"/>
        </w:rPr>
        <w:t>Certificación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subcontrato.</w:t>
      </w:r>
      <w:r w:rsidRPr="00802909" w:rsidR="002644ED">
        <w:rPr>
          <w:rFonts w:ascii="Arial,Times New Roman" w:hAnsi="Arial,Times New Roman" w:eastAsia="Arial,Times New Roman" w:cs="Arial,Times New Roman"/>
          <w:color w:val="auto"/>
          <w:lang w:eastAsia="es-ES"/>
        </w:rPr>
        <w:t xml:space="preserve"> </w:t>
      </w:r>
      <w:r w:rsidRPr="00802909">
        <w:rPr>
          <w:color w:val="auto"/>
          <w:lang w:val="es-ES" w:eastAsia="es-ES"/>
        </w:rPr>
        <w:t>Certificación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expedida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posterioridad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fecha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terminación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subcontrato,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encontrarse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debidamente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suscrita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representante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legal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sidR="007647E7">
        <w:rPr>
          <w:rFonts w:ascii="Arial,Times New Roman" w:hAnsi="Arial,Times New Roman" w:eastAsia="Arial,Times New Roman" w:cs="Arial,Times New Roman"/>
          <w:color w:val="auto"/>
          <w:lang w:val="es-ES" w:eastAsia="es-ES"/>
        </w:rPr>
        <w:t>c</w:t>
      </w:r>
      <w:r w:rsidRPr="00802909">
        <w:rPr>
          <w:color w:val="auto"/>
          <w:lang w:val="es-ES" w:eastAsia="es-ES"/>
        </w:rPr>
        <w:t>ontratista</w:t>
      </w:r>
      <w:r w:rsidRPr="00802909" w:rsidR="007647E7">
        <w:rPr>
          <w:color w:val="auto"/>
          <w:lang w:val="es-ES" w:eastAsia="es-ES"/>
        </w:rPr>
        <w:t xml:space="preserve"> del contrato principal</w:t>
      </w:r>
      <w:r w:rsidRPr="00802909" w:rsidR="00B366D8">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Concesionario,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EPC</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Consorcio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Constructor.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Así</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mismo,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contener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información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requerida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presente</w:t>
      </w:r>
      <w:r w:rsidRPr="00802909" w:rsidR="002644ED">
        <w:rPr>
          <w:rFonts w:ascii="Arial,Times New Roman" w:hAnsi="Arial,Times New Roman" w:eastAsia="Arial,Times New Roman" w:cs="Arial,Times New Roman"/>
          <w:color w:val="auto"/>
          <w:lang w:val="es-ES" w:eastAsia="es-ES"/>
        </w:rPr>
        <w:t xml:space="preserve"> </w:t>
      </w:r>
      <w:r w:rsidRPr="00802909" w:rsidR="00B366D8">
        <w:rPr>
          <w:color w:val="auto"/>
          <w:lang w:val="es-ES" w:eastAsia="es-ES"/>
        </w:rPr>
        <w:t>P</w:t>
      </w:r>
      <w:r w:rsidRPr="00802909">
        <w:rPr>
          <w:color w:val="auto"/>
          <w:lang w:val="es-ES" w:eastAsia="es-ES"/>
        </w:rPr>
        <w:t>liego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sidR="00B366D8">
        <w:rPr>
          <w:color w:val="auto"/>
          <w:lang w:val="es-ES" w:eastAsia="es-ES"/>
        </w:rPr>
        <w:t>C</w:t>
      </w:r>
      <w:r w:rsidRPr="00802909">
        <w:rPr>
          <w:color w:val="auto"/>
          <w:lang w:val="es-ES" w:eastAsia="es-ES"/>
        </w:rPr>
        <w:t>ondiciones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efectos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acreditación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experiencia.</w:t>
      </w:r>
    </w:p>
    <w:p w:rsidRPr="00802909" w:rsidR="00B366D8" w:rsidP="00CA32D3" w:rsidRDefault="00B366D8" w14:paraId="6D3A0005" w14:textId="77777777">
      <w:pPr>
        <w:spacing w:line="276" w:lineRule="auto"/>
        <w:ind w:left="720"/>
        <w:contextualSpacing/>
        <w:jc w:val="both"/>
        <w:rPr>
          <w:rFonts w:eastAsia="Times New Roman" w:cs="Arial"/>
          <w:color w:val="auto"/>
          <w:szCs w:val="20"/>
          <w:lang w:val="es-ES_tradnl" w:eastAsia="es-ES"/>
        </w:rPr>
      </w:pPr>
    </w:p>
    <w:p w:rsidRPr="00802909" w:rsidR="00AC11E1" w:rsidP="00CA32D3" w:rsidRDefault="00002CB8" w14:paraId="658851E6" w14:textId="4DAF4AC1">
      <w:pPr>
        <w:numPr>
          <w:ilvl w:val="0"/>
          <w:numId w:val="13"/>
        </w:numPr>
        <w:spacing w:line="276" w:lineRule="auto"/>
        <w:contextualSpacing/>
        <w:jc w:val="both"/>
        <w:rPr>
          <w:rFonts w:ascii="Arial,Times New Roman" w:hAnsi="Arial,Times New Roman" w:eastAsia="Arial,Times New Roman" w:cs="Arial,Times New Roman"/>
          <w:color w:val="auto"/>
          <w:lang w:val="es-ES" w:eastAsia="es-ES"/>
        </w:rPr>
      </w:pPr>
      <w:r w:rsidRPr="00802909">
        <w:rPr>
          <w:color w:val="auto"/>
          <w:lang w:val="es-ES" w:eastAsia="es-ES"/>
        </w:rPr>
        <w:t>Certificación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expedida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Entidad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Estatal</w:t>
      </w:r>
      <w:r w:rsidRPr="00802909" w:rsidR="002644ED">
        <w:rPr>
          <w:rFonts w:ascii="Arial,Times New Roman" w:hAnsi="Arial,Times New Roman" w:eastAsia="Arial,Times New Roman" w:cs="Arial,Times New Roman"/>
          <w:color w:val="auto"/>
          <w:lang w:val="es-ES" w:eastAsia="es-ES"/>
        </w:rPr>
        <w:t xml:space="preserve"> </w:t>
      </w:r>
      <w:r w:rsidRPr="00802909" w:rsidR="00F67869">
        <w:rPr>
          <w:color w:val="auto"/>
          <w:lang w:val="es-ES" w:eastAsia="es-ES"/>
        </w:rPr>
        <w:t>del contrato principal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derivó</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subcontrato.</w:t>
      </w:r>
      <w:r w:rsidRPr="00802909" w:rsidR="002644ED">
        <w:rPr>
          <w:rFonts w:ascii="Arial,Times New Roman" w:hAnsi="Arial,Times New Roman" w:eastAsia="Arial,Times New Roman" w:cs="Arial,Times New Roman"/>
          <w:color w:val="auto"/>
          <w:lang w:val="es-ES" w:eastAsia="es-ES"/>
        </w:rPr>
        <w:t xml:space="preserve"> </w:t>
      </w:r>
    </w:p>
    <w:p w:rsidRPr="00802909" w:rsidR="00AC11E1" w:rsidP="00CA32D3" w:rsidRDefault="00AC11E1" w14:paraId="1E63A8BB" w14:textId="77777777">
      <w:pPr>
        <w:spacing w:line="276" w:lineRule="auto"/>
        <w:ind w:left="720"/>
        <w:contextualSpacing/>
        <w:jc w:val="both"/>
        <w:rPr>
          <w:rFonts w:eastAsia="Times New Roman" w:cs="Arial"/>
          <w:color w:val="auto"/>
          <w:szCs w:val="20"/>
          <w:lang w:val="es-ES_tradnl" w:eastAsia="es-ES"/>
        </w:rPr>
      </w:pPr>
    </w:p>
    <w:p w:rsidRPr="00802909" w:rsidR="00002CB8" w:rsidP="00CA32D3" w:rsidRDefault="00002CB8" w14:paraId="6AEE571E" w14:textId="5165A3BE">
      <w:pPr>
        <w:spacing w:line="276" w:lineRule="auto"/>
        <w:jc w:val="both"/>
        <w:rPr>
          <w:rFonts w:ascii="Arial,Times New Roman" w:hAnsi="Arial,Times New Roman" w:eastAsia="Arial,Times New Roman" w:cs="Arial,Times New Roman"/>
          <w:color w:val="auto"/>
          <w:lang w:val="es-ES" w:eastAsia="es-ES"/>
        </w:rPr>
      </w:pPr>
      <w:r w:rsidRPr="00802909">
        <w:rPr>
          <w:color w:val="auto"/>
          <w:lang w:val="es-ES" w:eastAsia="es-ES"/>
        </w:rPr>
        <w:t>Dicha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certificación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contener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información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requerida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acreditar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experiencia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siguiente:</w:t>
      </w:r>
      <w:r w:rsidRPr="00802909" w:rsidR="002644ED">
        <w:rPr>
          <w:rFonts w:ascii="Arial,Times New Roman" w:hAnsi="Arial,Times New Roman" w:eastAsia="Arial,Times New Roman" w:cs="Arial,Times New Roman"/>
          <w:color w:val="auto"/>
          <w:lang w:val="es-ES" w:eastAsia="es-ES"/>
        </w:rPr>
        <w:t xml:space="preserve"> </w:t>
      </w:r>
    </w:p>
    <w:p w:rsidRPr="00802909" w:rsidR="00002CB8" w:rsidP="00CA32D3" w:rsidRDefault="00002CB8" w14:paraId="54911BD3" w14:textId="261909B7">
      <w:pPr>
        <w:pStyle w:val="InviasNormal"/>
        <w:numPr>
          <w:ilvl w:val="0"/>
          <w:numId w:val="3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Alcance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obras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ejecutadas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contrato,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pueda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evidenciar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obras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subcontratadas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pretendan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acreditadas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para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efectos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validación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experiencia,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presente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proceso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selección.</w:t>
      </w:r>
    </w:p>
    <w:p w:rsidRPr="00802909" w:rsidR="00002CB8" w:rsidP="00CA32D3" w:rsidRDefault="00002CB8" w14:paraId="5DE5464A" w14:textId="615CE67E">
      <w:pPr>
        <w:pStyle w:val="InviasNormal"/>
        <w:numPr>
          <w:ilvl w:val="0"/>
          <w:numId w:val="31"/>
        </w:numPr>
        <w:spacing w:line="276" w:lineRule="auto"/>
        <w:rPr>
          <w:rFonts w:ascii="Arial" w:hAnsi="Arial" w:eastAsia="Arial" w:cs="Arial"/>
          <w:color w:val="auto"/>
          <w:sz w:val="20"/>
          <w:szCs w:val="20"/>
        </w:rPr>
      </w:pPr>
      <w:r w:rsidRPr="00802909">
        <w:rPr>
          <w:rFonts w:ascii="Arial" w:hAnsi="Arial" w:eastAsia="Arial" w:cs="Arial"/>
          <w:color w:val="auto"/>
          <w:sz w:val="20"/>
          <w:szCs w:val="20"/>
        </w:rPr>
        <w:t>Autorización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Entidad</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Estatal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cargo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infraestructura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por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medio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cual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autoriza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subcontrato.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caso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no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requiera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autorización,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el</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Proponente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podrá</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aportar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su</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propuesta</w:t>
      </w:r>
      <w:r w:rsidRPr="00802909" w:rsidR="002644ED">
        <w:rPr>
          <w:rFonts w:ascii="Arial" w:hAnsi="Arial" w:eastAsia="Arial" w:cs="Arial"/>
          <w:color w:val="auto"/>
          <w:sz w:val="20"/>
          <w:szCs w:val="20"/>
        </w:rPr>
        <w:t xml:space="preserve"> </w:t>
      </w:r>
      <w:r w:rsidRPr="00802909" w:rsidR="00B366D8">
        <w:rPr>
          <w:rFonts w:ascii="Arial" w:hAnsi="Arial" w:eastAsia="Arial" w:cs="Arial"/>
          <w:color w:val="auto"/>
          <w:sz w:val="20"/>
          <w:szCs w:val="20"/>
          <w:lang w:val="es-CO"/>
        </w:rPr>
        <w:t>alguno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los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siguientes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documentos</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que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cuenta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esa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circunstancia: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(i)</w:t>
      </w:r>
      <w:r w:rsidRPr="00802909" w:rsidR="002644ED">
        <w:rPr>
          <w:rFonts w:ascii="Arial" w:hAnsi="Arial" w:eastAsia="Arial" w:cs="Arial"/>
          <w:color w:val="auto"/>
          <w:sz w:val="20"/>
          <w:szCs w:val="20"/>
        </w:rPr>
        <w:t xml:space="preserve"> </w:t>
      </w:r>
      <w:r w:rsidRPr="00802909" w:rsidR="00B366D8">
        <w:rPr>
          <w:rFonts w:ascii="Arial" w:hAnsi="Arial" w:eastAsia="Arial" w:cs="Arial"/>
          <w:color w:val="auto"/>
          <w:sz w:val="20"/>
          <w:szCs w:val="20"/>
          <w:lang w:val="es-CO"/>
        </w:rPr>
        <w:t>copia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del</w:t>
      </w:r>
      <w:r w:rsidRPr="00802909" w:rsidR="002644ED">
        <w:rPr>
          <w:rFonts w:ascii="Arial" w:hAnsi="Arial" w:eastAsia="Arial" w:cs="Arial"/>
          <w:color w:val="auto"/>
          <w:sz w:val="20"/>
          <w:szCs w:val="20"/>
        </w:rPr>
        <w:t xml:space="preserve"> </w:t>
      </w:r>
      <w:r w:rsidRPr="00802909" w:rsidR="00B366D8">
        <w:rPr>
          <w:rFonts w:ascii="Arial" w:hAnsi="Arial" w:eastAsia="Arial" w:cs="Arial"/>
          <w:color w:val="auto"/>
          <w:sz w:val="20"/>
          <w:szCs w:val="20"/>
        </w:rPr>
        <w:t>contrato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o</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w:t>
      </w:r>
      <w:proofErr w:type="spellStart"/>
      <w:r w:rsidRPr="00802909">
        <w:rPr>
          <w:rFonts w:ascii="Arial" w:hAnsi="Arial" w:eastAsia="Arial" w:cs="Arial"/>
          <w:color w:val="auto"/>
          <w:sz w:val="20"/>
          <w:szCs w:val="20"/>
        </w:rPr>
        <w:t>ii</w:t>
      </w:r>
      <w:proofErr w:type="spellEnd"/>
      <w:r w:rsidRPr="00802909">
        <w:rPr>
          <w:rFonts w:ascii="Arial" w:hAnsi="Arial" w:eastAsia="Arial" w:cs="Arial"/>
          <w:color w:val="auto"/>
          <w:sz w:val="20"/>
          <w:szCs w:val="20"/>
        </w:rPr>
        <w:t>)</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certificación</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emitida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por</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la</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entidad</w:t>
      </w:r>
      <w:r w:rsidRPr="00802909" w:rsidR="002644ED">
        <w:rPr>
          <w:rFonts w:ascii="Arial" w:hAnsi="Arial" w:eastAsia="Arial" w:cs="Arial"/>
          <w:color w:val="auto"/>
          <w:sz w:val="20"/>
          <w:szCs w:val="20"/>
        </w:rPr>
        <w:t xml:space="preserve"> </w:t>
      </w:r>
      <w:r w:rsidRPr="00802909">
        <w:rPr>
          <w:rFonts w:ascii="Arial" w:hAnsi="Arial" w:eastAsia="Arial" w:cs="Arial"/>
          <w:color w:val="auto"/>
          <w:sz w:val="20"/>
          <w:szCs w:val="20"/>
        </w:rPr>
        <w:t>concedente.</w:t>
      </w:r>
    </w:p>
    <w:p w:rsidRPr="00802909" w:rsidR="00002CB8" w:rsidP="00CA32D3" w:rsidRDefault="00002CB8" w14:paraId="3FC68084" w14:textId="55B8896A">
      <w:pPr>
        <w:spacing w:line="276" w:lineRule="auto"/>
        <w:jc w:val="both"/>
        <w:rPr>
          <w:rFonts w:ascii="Arial,Times New Roman" w:hAnsi="Arial,Times New Roman" w:eastAsia="Arial,Times New Roman" w:cs="Arial,Times New Roman"/>
          <w:color w:val="auto"/>
          <w:lang w:val="es-ES" w:eastAsia="es-ES"/>
        </w:rPr>
      </w:pPr>
      <w:bookmarkStart w:name="_Hlk516153631" w:id="419"/>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sidR="00B366D8">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subcontratos,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actividades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subcontratadas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solo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serán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válidas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subcontratista</w:t>
      </w:r>
      <w:r w:rsidRPr="00802909" w:rsidR="00D310E8">
        <w:rPr>
          <w:color w:val="auto"/>
          <w:lang w:val="es-ES" w:eastAsia="es-ES"/>
        </w:rPr>
        <w:t xml:space="preserve"> cuando ambos se presenten al Proceso de Contratación</w:t>
      </w:r>
      <w:r w:rsidRPr="00802909">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decir,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dichas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actividades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serán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tenidas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cuenta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efectos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acreditación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experiencia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contratista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directo.</w:t>
      </w:r>
      <w:r w:rsidRPr="00802909" w:rsidR="002644ED">
        <w:rPr>
          <w:rFonts w:ascii="Arial,Times New Roman" w:hAnsi="Arial,Times New Roman" w:eastAsia="Arial,Times New Roman" w:cs="Arial,Times New Roman"/>
          <w:color w:val="auto"/>
          <w:lang w:val="es-ES" w:eastAsia="es-ES"/>
        </w:rPr>
        <w:t xml:space="preserve"> </w:t>
      </w:r>
    </w:p>
    <w:p w:rsidRPr="00802909" w:rsidR="00D745CA" w:rsidP="00CA32D3" w:rsidRDefault="00D745CA" w14:paraId="237C86BE" w14:textId="4E2FC28F">
      <w:pPr>
        <w:spacing w:line="276" w:lineRule="auto"/>
        <w:jc w:val="both"/>
        <w:rPr>
          <w:rFonts w:ascii="Arial,Times New Roman" w:hAnsi="Arial,Times New Roman" w:eastAsia="Arial,Times New Roman" w:cs="Arial,Times New Roman"/>
          <w:color w:val="auto"/>
          <w:lang w:val="es-ES" w:eastAsia="es-ES"/>
        </w:rPr>
      </w:pPr>
      <w:r w:rsidRPr="00802909">
        <w:rPr>
          <w:rFonts w:ascii="Arial,Times New Roman" w:hAnsi="Arial,Times New Roman" w:eastAsia="Arial,Times New Roman" w:cs="Arial,Times New Roman"/>
          <w:color w:val="auto"/>
          <w:lang w:val="es-ES" w:eastAsia="es-ES"/>
        </w:rPr>
        <w:t xml:space="preserve">En todo caso, </w:t>
      </w:r>
      <w:r w:rsidRPr="00802909" w:rsidR="00215AB6">
        <w:rPr>
          <w:color w:val="auto"/>
        </w:rPr>
        <w:t>la experiencia será válida para quien efectivamente haya ejecutado las actividades exigidas.</w:t>
      </w:r>
    </w:p>
    <w:p w:rsidRPr="00802909" w:rsidR="00002CB8" w:rsidP="00CA32D3" w:rsidRDefault="00002CB8" w14:paraId="3D3D168E" w14:textId="77F4C043">
      <w:pPr>
        <w:spacing w:line="276" w:lineRule="auto"/>
        <w:jc w:val="both"/>
        <w:rPr>
          <w:rFonts w:ascii="Arial,Times New Roman" w:hAnsi="Arial,Times New Roman" w:eastAsia="Arial,Times New Roman" w:cs="Arial,Times New Roman"/>
          <w:color w:val="auto"/>
          <w:lang w:val="es-ES" w:eastAsia="es-ES"/>
        </w:rPr>
      </w:pPr>
      <w:r w:rsidRPr="00802909">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Proponentes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deberán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advertir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Entidad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cuando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otros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procesos,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contratista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original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haya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certificado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que,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dentro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contrato,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llevó</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cabo</w:t>
      </w:r>
      <w:r w:rsidRPr="00802909" w:rsidR="002644ED">
        <w:rPr>
          <w:rFonts w:ascii="Arial,Times New Roman" w:hAnsi="Arial,Times New Roman" w:eastAsia="Arial,Times New Roman" w:cs="Arial,Times New Roman"/>
          <w:color w:val="auto"/>
          <w:lang w:val="es-ES" w:eastAsia="es-ES"/>
        </w:rPr>
        <w:t xml:space="preserve"> </w:t>
      </w:r>
      <w:r w:rsidRPr="00802909" w:rsidR="00A73229">
        <w:rPr>
          <w:color w:val="auto"/>
          <w:lang w:val="es-ES" w:eastAsia="es-ES"/>
        </w:rPr>
        <w:t xml:space="preserve">la </w:t>
      </w:r>
      <w:r w:rsidRPr="00802909">
        <w:rPr>
          <w:color w:val="auto"/>
          <w:lang w:val="es-ES" w:eastAsia="es-ES"/>
        </w:rPr>
        <w:t>subcontratación</w:t>
      </w:r>
      <w:r w:rsidRPr="00802909">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cuanto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tales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actividades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serán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tenidas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cuenta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efectos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acreditación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experiencia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contratista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original</w:t>
      </w:r>
      <w:r w:rsidRPr="00802909">
        <w:rPr>
          <w:rFonts w:ascii="Arial,Times New Roman" w:hAnsi="Arial,Times New Roman" w:eastAsia="Arial,Times New Roman" w:cs="Arial,Times New Roman"/>
          <w:color w:val="auto"/>
          <w:lang w:val="es-ES" w:eastAsia="es-ES"/>
        </w:rPr>
        <w:t>.</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Para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fin,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deberán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informar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Entidad,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mediante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comunicación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escrita,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indicando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proceso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contratista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certificó</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respectiva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subcontratación.</w:t>
      </w:r>
    </w:p>
    <w:p w:rsidRPr="00802909" w:rsidR="00002CB8" w:rsidP="00003488" w:rsidRDefault="00002CB8" w14:paraId="6B970DD1" w14:textId="31CB1234">
      <w:pPr>
        <w:spacing w:after="0" w:line="276" w:lineRule="auto"/>
        <w:jc w:val="both"/>
        <w:rPr>
          <w:color w:val="auto"/>
          <w:lang w:val="es-ES" w:eastAsia="es-ES"/>
        </w:rPr>
      </w:pP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obligación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informar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situaciones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sidR="00FB3FCD">
        <w:rPr>
          <w:color w:val="auto"/>
          <w:lang w:val="es-ES" w:eastAsia="es-ES"/>
        </w:rPr>
        <w:t>subcontratación</w:t>
      </w:r>
      <w:r w:rsidRPr="00802909" w:rsidR="002644ED">
        <w:rPr>
          <w:rFonts w:ascii="Arial,Times New Roman" w:hAnsi="Arial,Times New Roman" w:eastAsia="Arial,Times New Roman" w:cs="Arial,Times New Roman"/>
          <w:color w:val="auto"/>
          <w:lang w:val="es-ES" w:eastAsia="es-ES"/>
        </w:rPr>
        <w:t xml:space="preserve"> </w:t>
      </w:r>
      <w:r w:rsidRPr="00802909" w:rsidR="00FB3FCD">
        <w:rPr>
          <w:color w:val="auto"/>
          <w:lang w:val="es-ES" w:eastAsia="es-ES"/>
        </w:rPr>
        <w:t>estará</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cabeza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Proponentes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sidR="00FB3FCD">
        <w:rPr>
          <w:color w:val="auto"/>
          <w:lang w:val="es-ES" w:eastAsia="es-ES"/>
        </w:rPr>
        <w:t xml:space="preserve">de </w:t>
      </w:r>
      <w:r w:rsidRPr="00802909">
        <w:rPr>
          <w:color w:val="auto"/>
          <w:lang w:val="es-ES" w:eastAsia="es-ES"/>
        </w:rPr>
        <w:t>ninguna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manera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dicha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obligación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será</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de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sidR="00FB3FCD">
        <w:rPr>
          <w:color w:val="auto"/>
          <w:lang w:val="es-ES" w:eastAsia="es-ES"/>
        </w:rPr>
        <w:t>Entidad. E</w:t>
      </w:r>
      <w:r w:rsidRPr="00802909">
        <w:rPr>
          <w:color w:val="auto"/>
          <w:lang w:val="es-ES" w:eastAsia="es-ES"/>
        </w:rPr>
        <w:t>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aquellos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casos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los</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que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Proponente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advierta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tal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situación,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Entidad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tendrá</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responsabilidad</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alguna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por</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cuanto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fue</w:t>
      </w:r>
      <w:r w:rsidRPr="00802909" w:rsidR="002644ED">
        <w:rPr>
          <w:rFonts w:ascii="Arial,Times New Roman" w:hAnsi="Arial,Times New Roman" w:eastAsia="Arial,Times New Roman" w:cs="Arial,Times New Roman"/>
          <w:color w:val="auto"/>
          <w:lang w:val="es-ES" w:eastAsia="es-ES"/>
        </w:rPr>
        <w:t xml:space="preserve"> </w:t>
      </w:r>
      <w:r w:rsidRPr="00802909" w:rsidR="00FB3FCD">
        <w:rPr>
          <w:color w:val="auto"/>
          <w:lang w:val="es-ES" w:eastAsia="es-ES"/>
        </w:rPr>
        <w:t>advertida. E</w:t>
      </w:r>
      <w:r w:rsidRPr="00802909">
        <w:rPr>
          <w:color w:val="auto"/>
          <w:lang w:val="es-ES" w:eastAsia="es-ES"/>
        </w:rPr>
        <w:t>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ese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caso,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el</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contrato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contabilizará</w:t>
      </w:r>
      <w:r w:rsidRPr="00802909" w:rsidR="002644ED">
        <w:rPr>
          <w:rFonts w:ascii="Arial,Times New Roman" w:hAnsi="Arial,Times New Roman" w:eastAsia="Arial,Times New Roman" w:cs="Arial,Times New Roman"/>
          <w:color w:val="auto"/>
          <w:lang w:val="es-ES" w:eastAsia="es-ES"/>
        </w:rPr>
        <w:t xml:space="preserve"> </w:t>
      </w:r>
      <w:r w:rsidRPr="00802909" w:rsidR="00FB3FCD">
        <w:rPr>
          <w:color w:val="auto"/>
          <w:lang w:val="es-ES" w:eastAsia="es-ES"/>
        </w:rPr>
        <w:t xml:space="preserve">como </w:t>
      </w:r>
      <w:r w:rsidRPr="00802909">
        <w:rPr>
          <w:color w:val="auto"/>
          <w:lang w:val="es-ES" w:eastAsia="es-ES"/>
        </w:rPr>
        <w:t>un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todo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y</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no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se</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tendrá</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en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cuenta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relacionado</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con</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la</w:t>
      </w:r>
      <w:r w:rsidRPr="00802909" w:rsidR="002644ED">
        <w:rPr>
          <w:rFonts w:ascii="Arial,Times New Roman" w:hAnsi="Arial,Times New Roman" w:eastAsia="Arial,Times New Roman" w:cs="Arial,Times New Roman"/>
          <w:color w:val="auto"/>
          <w:lang w:val="es-ES" w:eastAsia="es-ES"/>
        </w:rPr>
        <w:t xml:space="preserve"> </w:t>
      </w:r>
      <w:r w:rsidRPr="00802909">
        <w:rPr>
          <w:color w:val="auto"/>
          <w:lang w:val="es-ES" w:eastAsia="es-ES"/>
        </w:rPr>
        <w:t>subcontratación.</w:t>
      </w:r>
    </w:p>
    <w:p w:rsidRPr="00802909" w:rsidR="00003488" w:rsidP="00003488" w:rsidRDefault="00003488" w14:paraId="56861A46" w14:textId="77777777">
      <w:pPr>
        <w:spacing w:after="0" w:line="276" w:lineRule="auto"/>
        <w:jc w:val="both"/>
        <w:rPr>
          <w:color w:val="auto"/>
          <w:lang w:val="es-ES" w:eastAsia="es-ES"/>
        </w:rPr>
      </w:pPr>
    </w:p>
    <w:p w:rsidRPr="00802909" w:rsidR="005F3688" w:rsidP="00003488" w:rsidRDefault="005F3688" w14:paraId="2ABEB8C7" w14:textId="199C206E">
      <w:pPr>
        <w:spacing w:after="0" w:line="276" w:lineRule="auto"/>
        <w:jc w:val="both"/>
        <w:rPr>
          <w:color w:val="auto"/>
          <w:sz w:val="18"/>
          <w:szCs w:val="18"/>
          <w:lang w:val="es-ES" w:eastAsia="es-ES"/>
        </w:rPr>
      </w:pPr>
      <w:r w:rsidRPr="00802909">
        <w:rPr>
          <w:color w:val="auto"/>
          <w:sz w:val="18"/>
          <w:szCs w:val="18"/>
          <w:lang w:val="es-ES" w:eastAsia="es-ES"/>
        </w:rPr>
        <w:t xml:space="preserve">(Ver conceptos: </w:t>
      </w:r>
      <w:hyperlink w:history="1" r:id="rId168">
        <w:r w:rsidRPr="008139C9">
          <w:rPr>
            <w:rStyle w:val="Hipervnculo"/>
            <w:sz w:val="18"/>
            <w:szCs w:val="18"/>
            <w:lang w:val="es-ES" w:eastAsia="es-ES"/>
          </w:rPr>
          <w:t>4201912000007438 del 26/11/2019</w:t>
        </w:r>
      </w:hyperlink>
      <w:r w:rsidRPr="00802909" w:rsidR="006E7215">
        <w:rPr>
          <w:color w:val="auto"/>
          <w:sz w:val="18"/>
          <w:szCs w:val="18"/>
          <w:lang w:val="es-ES" w:eastAsia="es-ES"/>
        </w:rPr>
        <w:t xml:space="preserve">, </w:t>
      </w:r>
      <w:hyperlink w:history="1" r:id="rId169">
        <w:r w:rsidRPr="00A92C73" w:rsidR="006E7215">
          <w:rPr>
            <w:rStyle w:val="Hipervnculo"/>
            <w:sz w:val="18"/>
            <w:szCs w:val="18"/>
            <w:lang w:val="es-ES" w:eastAsia="es-ES"/>
          </w:rPr>
          <w:t>4201912000007593 del 09/12/2019</w:t>
        </w:r>
        <w:r w:rsidRPr="00A92C73" w:rsidR="006755B8">
          <w:rPr>
            <w:rStyle w:val="Hipervnculo"/>
            <w:sz w:val="18"/>
            <w:szCs w:val="18"/>
            <w:lang w:val="es-ES" w:eastAsia="es-ES"/>
          </w:rPr>
          <w:t>,</w:t>
        </w:r>
      </w:hyperlink>
      <w:r w:rsidRPr="00802909" w:rsidR="006755B8">
        <w:rPr>
          <w:color w:val="auto"/>
          <w:sz w:val="18"/>
          <w:szCs w:val="18"/>
          <w:lang w:val="es-ES" w:eastAsia="es-ES"/>
        </w:rPr>
        <w:t xml:space="preserve"> </w:t>
      </w:r>
      <w:hyperlink w:history="1" r:id="rId170">
        <w:r w:rsidRPr="008139C9" w:rsidR="006755B8">
          <w:rPr>
            <w:rStyle w:val="Hipervnculo"/>
            <w:sz w:val="18"/>
            <w:szCs w:val="18"/>
            <w:lang w:val="es-ES" w:eastAsia="es-ES"/>
          </w:rPr>
          <w:t>C</w:t>
        </w:r>
        <w:r w:rsidRPr="008139C9" w:rsidR="00003488">
          <w:rPr>
            <w:rStyle w:val="Hipervnculo"/>
            <w:rFonts w:cs="Arial"/>
            <w:sz w:val="18"/>
            <w:szCs w:val="18"/>
            <w:lang w:val="es-ES" w:eastAsia="es-ES"/>
          </w:rPr>
          <w:t>−</w:t>
        </w:r>
        <w:r w:rsidRPr="008139C9" w:rsidR="006755B8">
          <w:rPr>
            <w:rStyle w:val="Hipervnculo"/>
            <w:sz w:val="18"/>
            <w:szCs w:val="18"/>
            <w:lang w:val="es-ES" w:eastAsia="es-ES"/>
          </w:rPr>
          <w:t>097 del 03/03/2020</w:t>
        </w:r>
      </w:hyperlink>
      <w:r w:rsidRPr="00802909" w:rsidR="00FB0529">
        <w:rPr>
          <w:color w:val="auto"/>
          <w:sz w:val="18"/>
          <w:szCs w:val="18"/>
          <w:lang w:val="es-ES" w:eastAsia="es-ES"/>
        </w:rPr>
        <w:t>)</w:t>
      </w:r>
    </w:p>
    <w:p w:rsidRPr="00802909" w:rsidR="00003488" w:rsidP="00003488" w:rsidRDefault="00003488" w14:paraId="411D608C" w14:textId="77777777">
      <w:pPr>
        <w:spacing w:after="0" w:line="276" w:lineRule="auto"/>
        <w:jc w:val="both"/>
        <w:rPr>
          <w:rFonts w:ascii="Arial,Times New Roman" w:hAnsi="Arial,Times New Roman" w:eastAsia="Arial,Times New Roman" w:cs="Arial,Times New Roman"/>
          <w:color w:val="auto"/>
          <w:sz w:val="18"/>
          <w:szCs w:val="18"/>
          <w:lang w:val="es-ES" w:eastAsia="es-ES"/>
        </w:rPr>
      </w:pPr>
    </w:p>
    <w:p w:rsidRPr="00802909" w:rsidR="00AC11E1" w:rsidP="00003488" w:rsidRDefault="008C6D8C" w14:paraId="554771F8" w14:textId="615BCDD8">
      <w:pPr>
        <w:pStyle w:val="InviasNormal"/>
        <w:numPr>
          <w:ilvl w:val="2"/>
          <w:numId w:val="52"/>
        </w:numPr>
        <w:spacing w:before="0" w:after="0" w:line="276" w:lineRule="auto"/>
        <w:rPr>
          <w:rFonts w:ascii="Arial" w:hAnsi="Arial" w:eastAsia="Arial" w:cs="Arial"/>
          <w:b/>
          <w:bCs/>
          <w:color w:val="auto"/>
          <w:sz w:val="20"/>
          <w:szCs w:val="20"/>
          <w:lang w:val="es-CO"/>
        </w:rPr>
      </w:pPr>
      <w:bookmarkStart w:name="_Ref533083945" w:id="420"/>
      <w:bookmarkEnd w:id="419"/>
      <w:r w:rsidRPr="00802909">
        <w:rPr>
          <w:rFonts w:ascii="Arial" w:hAnsi="Arial" w:eastAsia="Arial" w:cs="Arial"/>
          <w:b/>
          <w:bCs/>
          <w:color w:val="auto"/>
          <w:sz w:val="20"/>
          <w:szCs w:val="20"/>
          <w:lang w:val="es-CO"/>
        </w:rPr>
        <w:lastRenderedPageBreak/>
        <w:t xml:space="preserve">RELACIÓN DE LOS CONTRATOS FRENTE AL PRESUPUESTO </w:t>
      </w:r>
      <w:r w:rsidRPr="00802909" w:rsidR="00543004">
        <w:rPr>
          <w:rFonts w:ascii="Arial" w:hAnsi="Arial" w:eastAsia="Arial" w:cs="Arial"/>
          <w:b/>
          <w:bCs/>
          <w:color w:val="auto"/>
          <w:sz w:val="20"/>
          <w:szCs w:val="20"/>
          <w:lang w:val="es-CO"/>
        </w:rPr>
        <w:t>OFICIAL</w:t>
      </w:r>
      <w:bookmarkEnd w:id="420"/>
      <w:r w:rsidRPr="00802909">
        <w:rPr>
          <w:rFonts w:ascii="Arial" w:hAnsi="Arial" w:eastAsia="Arial" w:cs="Arial"/>
          <w:b/>
          <w:bCs/>
          <w:color w:val="auto"/>
          <w:sz w:val="20"/>
          <w:szCs w:val="20"/>
          <w:lang w:val="es-CO"/>
        </w:rPr>
        <w:t xml:space="preserve"> </w:t>
      </w:r>
    </w:p>
    <w:p w:rsidRPr="00802909" w:rsidR="00AC11E1" w:rsidP="00CA32D3" w:rsidRDefault="00AC11E1" w14:paraId="30EC16A1" w14:textId="6EFA3ADA">
      <w:pPr>
        <w:spacing w:after="0" w:line="276" w:lineRule="auto"/>
        <w:jc w:val="both"/>
        <w:rPr>
          <w:rFonts w:eastAsia="Arial" w:cs="Arial"/>
          <w:color w:val="auto"/>
          <w:lang w:val="es-ES"/>
        </w:rPr>
      </w:pPr>
      <w:r w:rsidRPr="00802909">
        <w:rPr>
          <w:color w:val="auto"/>
          <w:lang w:val="es-ES"/>
        </w:rPr>
        <w:t>La</w:t>
      </w:r>
      <w:r w:rsidRPr="00802909" w:rsidR="002644ED">
        <w:rPr>
          <w:rFonts w:eastAsia="Arial" w:cs="Arial"/>
          <w:color w:val="auto"/>
          <w:lang w:val="es-ES"/>
        </w:rPr>
        <w:t xml:space="preserve"> </w:t>
      </w:r>
      <w:r w:rsidRPr="00802909">
        <w:rPr>
          <w:color w:val="auto"/>
          <w:lang w:val="es-ES"/>
        </w:rPr>
        <w:t>verificación</w:t>
      </w:r>
      <w:r w:rsidRPr="00802909" w:rsidR="008D4A84">
        <w:rPr>
          <w:color w:val="auto"/>
          <w:lang w:val="es-ES"/>
        </w:rPr>
        <w:t xml:space="preserve"> </w:t>
      </w:r>
      <w:r w:rsidRPr="00802909" w:rsidR="00EC450D">
        <w:rPr>
          <w:color w:val="auto"/>
          <w:lang w:val="es-ES"/>
        </w:rPr>
        <w:t>del número de contratos para la acreditación de experiencia</w:t>
      </w:r>
      <w:r w:rsidRPr="00802909" w:rsidR="002644ED">
        <w:rPr>
          <w:rFonts w:eastAsia="Arial" w:cs="Arial"/>
          <w:color w:val="auto"/>
          <w:lang w:val="es-ES"/>
        </w:rPr>
        <w:t xml:space="preserve"> </w:t>
      </w:r>
      <w:r w:rsidRPr="00802909">
        <w:rPr>
          <w:color w:val="auto"/>
          <w:lang w:val="es-ES"/>
        </w:rPr>
        <w:t>se</w:t>
      </w:r>
      <w:r w:rsidRPr="00802909" w:rsidR="002644ED">
        <w:rPr>
          <w:rFonts w:eastAsia="Arial" w:cs="Arial"/>
          <w:color w:val="auto"/>
          <w:lang w:val="es-ES"/>
        </w:rPr>
        <w:t xml:space="preserve"> </w:t>
      </w:r>
      <w:r w:rsidRPr="00802909">
        <w:rPr>
          <w:color w:val="auto"/>
          <w:lang w:val="es-ES"/>
        </w:rPr>
        <w:t>realizará</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la</w:t>
      </w:r>
      <w:r w:rsidRPr="00802909" w:rsidR="002644ED">
        <w:rPr>
          <w:rFonts w:eastAsia="Arial" w:cs="Arial"/>
          <w:color w:val="auto"/>
          <w:lang w:val="es-ES"/>
        </w:rPr>
        <w:t xml:space="preserve"> </w:t>
      </w:r>
      <w:r w:rsidRPr="00802909">
        <w:rPr>
          <w:color w:val="auto"/>
          <w:lang w:val="es-ES"/>
        </w:rPr>
        <w:t>siguiente</w:t>
      </w:r>
      <w:r w:rsidRPr="00802909" w:rsidR="002644ED">
        <w:rPr>
          <w:rFonts w:eastAsia="Arial" w:cs="Arial"/>
          <w:color w:val="auto"/>
          <w:lang w:val="es-ES"/>
        </w:rPr>
        <w:t xml:space="preserve"> </w:t>
      </w:r>
      <w:r w:rsidRPr="00802909">
        <w:rPr>
          <w:color w:val="auto"/>
          <w:lang w:val="es-ES"/>
        </w:rPr>
        <w:t>manera:</w:t>
      </w:r>
    </w:p>
    <w:p w:rsidRPr="00802909" w:rsidR="4CBB3A14" w:rsidP="4CBB3A14" w:rsidRDefault="4CBB3A14" w14:paraId="73BAB93F" w14:textId="5777AA1F">
      <w:pPr>
        <w:spacing w:line="257" w:lineRule="auto"/>
        <w:jc w:val="both"/>
        <w:rPr>
          <w:rFonts w:cs="Arial"/>
          <w:color w:val="auto"/>
          <w:lang w:val="es-ES"/>
        </w:rPr>
      </w:pPr>
    </w:p>
    <w:tbl>
      <w:tblPr>
        <w:tblW w:w="0" w:type="auto"/>
        <w:tblInd w:w="8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1E0" w:firstRow="1" w:lastRow="1" w:firstColumn="1" w:lastColumn="1" w:noHBand="0" w:noVBand="0"/>
      </w:tblPr>
      <w:tblGrid>
        <w:gridCol w:w="3055"/>
        <w:gridCol w:w="4192"/>
      </w:tblGrid>
      <w:tr w:rsidRPr="00802909" w:rsidR="00802909" w:rsidTr="00C97933" w14:paraId="226B6D0C" w14:textId="77777777">
        <w:trPr>
          <w:trHeight w:val="737"/>
        </w:trPr>
        <w:tc>
          <w:tcPr>
            <w:tcW w:w="3055" w:type="dxa"/>
            <w:tcBorders>
              <w:top w:val="double" w:color="auto" w:sz="4" w:space="0"/>
              <w:left w:val="double" w:color="auto" w:sz="4" w:space="0"/>
              <w:bottom w:val="single" w:color="000000" w:themeColor="text1" w:sz="4" w:space="0"/>
              <w:right w:val="single" w:color="000000" w:themeColor="text1" w:sz="4" w:space="0"/>
            </w:tcBorders>
            <w:shd w:val="clear" w:color="auto" w:fill="404040" w:themeFill="text1" w:themeFillTint="BF"/>
            <w:vAlign w:val="center"/>
            <w:hideMark/>
          </w:tcPr>
          <w:p w:rsidRPr="00523266" w:rsidR="00AC11E1" w:rsidP="00CA32D3" w:rsidRDefault="00AC11E1" w14:paraId="11E6BB38" w14:textId="6043DEF9">
            <w:pPr>
              <w:spacing w:after="0" w:line="276" w:lineRule="auto"/>
              <w:jc w:val="center"/>
              <w:rPr>
                <w:rFonts w:eastAsia="Arial" w:cs="Arial"/>
                <w:b/>
                <w:bCs/>
                <w:color w:val="FFFFFF" w:themeColor="background1"/>
                <w:sz w:val="16"/>
                <w:szCs w:val="16"/>
                <w:lang w:val="es-ES"/>
              </w:rPr>
            </w:pPr>
            <w:r w:rsidRPr="00523266">
              <w:rPr>
                <w:b/>
                <w:bCs/>
                <w:color w:val="FFFFFF" w:themeColor="background1"/>
                <w:sz w:val="16"/>
                <w:szCs w:val="16"/>
                <w:lang w:val="es-ES"/>
              </w:rPr>
              <w:t>Número</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de</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contratos</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con</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los</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cuales</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el</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proponente</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cumple</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la</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experiencia</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acreditada</w:t>
            </w:r>
          </w:p>
        </w:tc>
        <w:tc>
          <w:tcPr>
            <w:tcW w:w="4192" w:type="dxa"/>
            <w:tcBorders>
              <w:top w:val="double" w:color="auto" w:sz="4" w:space="0"/>
              <w:left w:val="single" w:color="000000" w:themeColor="text1" w:sz="4" w:space="0"/>
              <w:bottom w:val="single" w:color="000000" w:themeColor="text1" w:sz="4" w:space="0"/>
              <w:right w:val="double" w:color="auto" w:sz="4" w:space="0"/>
            </w:tcBorders>
            <w:shd w:val="clear" w:color="auto" w:fill="404040" w:themeFill="text1" w:themeFillTint="BF"/>
            <w:vAlign w:val="center"/>
            <w:hideMark/>
          </w:tcPr>
          <w:p w:rsidRPr="00523266" w:rsidR="00AC11E1" w:rsidP="00CA32D3" w:rsidRDefault="00AC11E1" w14:paraId="5BA917C0" w14:textId="0FE73192">
            <w:pPr>
              <w:spacing w:after="0" w:line="276" w:lineRule="auto"/>
              <w:jc w:val="center"/>
              <w:rPr>
                <w:rFonts w:eastAsia="Arial" w:cs="Arial"/>
                <w:b/>
                <w:bCs/>
                <w:color w:val="FFFFFF" w:themeColor="background1"/>
                <w:sz w:val="16"/>
                <w:szCs w:val="16"/>
                <w:lang w:val="es-ES"/>
              </w:rPr>
            </w:pPr>
            <w:r w:rsidRPr="00523266">
              <w:rPr>
                <w:b/>
                <w:bCs/>
                <w:color w:val="FFFFFF" w:themeColor="background1"/>
                <w:sz w:val="16"/>
                <w:szCs w:val="16"/>
                <w:lang w:val="es-ES"/>
              </w:rPr>
              <w:t>Valor</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mínimo</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a</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certificar</w:t>
            </w:r>
          </w:p>
          <w:p w:rsidRPr="00523266" w:rsidR="00AC11E1" w:rsidP="00CA32D3" w:rsidRDefault="00AC11E1" w14:paraId="01011ABD" w14:textId="21FB28FF">
            <w:pPr>
              <w:spacing w:after="0" w:line="276" w:lineRule="auto"/>
              <w:jc w:val="center"/>
              <w:rPr>
                <w:rFonts w:eastAsia="Arial" w:cs="Arial"/>
                <w:b/>
                <w:bCs/>
                <w:color w:val="FFFFFF" w:themeColor="background1"/>
                <w:sz w:val="16"/>
                <w:szCs w:val="16"/>
                <w:lang w:val="es-ES"/>
              </w:rPr>
            </w:pPr>
            <w:r w:rsidRPr="00523266">
              <w:rPr>
                <w:b/>
                <w:bCs/>
                <w:color w:val="FFFFFF" w:themeColor="background1"/>
                <w:sz w:val="16"/>
                <w:szCs w:val="16"/>
                <w:lang w:val="es-ES"/>
              </w:rPr>
              <w:t>(como</w:t>
            </w:r>
            <w:r w:rsidRPr="00523266" w:rsidR="002644ED">
              <w:rPr>
                <w:rFonts w:eastAsia="Arial" w:cs="Arial"/>
                <w:b/>
                <w:bCs/>
                <w:color w:val="FFFFFF" w:themeColor="background1"/>
                <w:sz w:val="16"/>
                <w:szCs w:val="16"/>
                <w:lang w:val="es-ES"/>
              </w:rPr>
              <w:t xml:space="preserve"> </w:t>
            </w:r>
            <w:r w:rsidRPr="00523266">
              <w:rPr>
                <w:rFonts w:eastAsia="Arial" w:cs="Arial"/>
                <w:b/>
                <w:bCs/>
                <w:color w:val="FFFFFF" w:themeColor="background1"/>
                <w:sz w:val="16"/>
                <w:szCs w:val="16"/>
                <w:lang w:val="es-ES"/>
              </w:rPr>
              <w:t>%</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del</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Presupuesto</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Oficial</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de</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obra</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expresado</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en</w:t>
            </w:r>
            <w:r w:rsidRPr="00523266" w:rsidR="002644ED">
              <w:rPr>
                <w:rFonts w:eastAsia="Arial" w:cs="Arial"/>
                <w:b/>
                <w:bCs/>
                <w:color w:val="FFFFFF" w:themeColor="background1"/>
                <w:sz w:val="16"/>
                <w:szCs w:val="16"/>
                <w:lang w:val="es-ES"/>
              </w:rPr>
              <w:t xml:space="preserve"> </w:t>
            </w:r>
            <w:r w:rsidRPr="00523266">
              <w:rPr>
                <w:b/>
                <w:bCs/>
                <w:color w:val="FFFFFF" w:themeColor="background1"/>
                <w:sz w:val="16"/>
                <w:szCs w:val="16"/>
                <w:lang w:val="es-ES"/>
              </w:rPr>
              <w:t>SMMLV)</w:t>
            </w:r>
          </w:p>
        </w:tc>
      </w:tr>
      <w:tr w:rsidRPr="00802909" w:rsidR="00802909" w:rsidTr="00C97933" w14:paraId="3A95CA6C" w14:textId="77777777">
        <w:tc>
          <w:tcPr>
            <w:tcW w:w="3055" w:type="dxa"/>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AC11E1" w:rsidP="00CA32D3" w:rsidRDefault="00AC11E1" w14:paraId="0E433B88" w14:textId="21250DBC">
            <w:pPr>
              <w:spacing w:after="0" w:line="276" w:lineRule="auto"/>
              <w:jc w:val="center"/>
              <w:rPr>
                <w:rFonts w:eastAsia="Arial" w:cs="Arial"/>
                <w:color w:val="auto"/>
                <w:sz w:val="16"/>
                <w:szCs w:val="16"/>
                <w:lang w:val="es-ES"/>
              </w:rPr>
            </w:pPr>
            <w:r w:rsidRPr="00802909">
              <w:rPr>
                <w:color w:val="auto"/>
                <w:sz w:val="16"/>
                <w:szCs w:val="16"/>
                <w:lang w:val="es-ES"/>
              </w:rPr>
              <w:t>De</w:t>
            </w:r>
            <w:r w:rsidRPr="00802909" w:rsidR="002644ED">
              <w:rPr>
                <w:rFonts w:eastAsia="Arial" w:cs="Arial"/>
                <w:color w:val="auto"/>
                <w:sz w:val="16"/>
                <w:szCs w:val="16"/>
                <w:lang w:val="es-ES"/>
              </w:rPr>
              <w:t xml:space="preserve"> </w:t>
            </w:r>
            <w:r w:rsidRPr="00802909">
              <w:rPr>
                <w:color w:val="auto"/>
                <w:sz w:val="16"/>
                <w:szCs w:val="16"/>
                <w:lang w:val="es-ES"/>
              </w:rPr>
              <w:t>1</w:t>
            </w:r>
            <w:r w:rsidRPr="00802909" w:rsidR="002644ED">
              <w:rPr>
                <w:rFonts w:eastAsia="Arial" w:cs="Arial"/>
                <w:color w:val="auto"/>
                <w:sz w:val="16"/>
                <w:szCs w:val="16"/>
                <w:lang w:val="es-ES"/>
              </w:rPr>
              <w:t xml:space="preserve"> </w:t>
            </w:r>
            <w:r w:rsidRPr="00802909">
              <w:rPr>
                <w:color w:val="auto"/>
                <w:sz w:val="16"/>
                <w:szCs w:val="16"/>
                <w:lang w:val="es-ES"/>
              </w:rPr>
              <w:t>hasta</w:t>
            </w:r>
            <w:r w:rsidRPr="00802909" w:rsidR="002644ED">
              <w:rPr>
                <w:rFonts w:eastAsia="Arial" w:cs="Arial"/>
                <w:color w:val="auto"/>
                <w:sz w:val="16"/>
                <w:szCs w:val="16"/>
                <w:lang w:val="es-ES"/>
              </w:rPr>
              <w:t xml:space="preserve"> </w:t>
            </w:r>
            <w:r w:rsidRPr="00802909">
              <w:rPr>
                <w:color w:val="auto"/>
                <w:sz w:val="16"/>
                <w:szCs w:val="16"/>
                <w:lang w:val="es-ES"/>
              </w:rPr>
              <w:t>2</w:t>
            </w:r>
          </w:p>
        </w:tc>
        <w:tc>
          <w:tcPr>
            <w:tcW w:w="4192" w:type="dxa"/>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AC11E1" w:rsidP="00CA32D3" w:rsidRDefault="00AC11E1" w14:paraId="444F8B0A" w14:textId="77777777">
            <w:pPr>
              <w:spacing w:after="0" w:line="276" w:lineRule="auto"/>
              <w:jc w:val="center"/>
              <w:rPr>
                <w:rFonts w:eastAsia="Arial" w:cs="Arial"/>
                <w:color w:val="auto"/>
                <w:sz w:val="16"/>
                <w:szCs w:val="16"/>
                <w:lang w:val="es-ES"/>
              </w:rPr>
            </w:pPr>
            <w:r w:rsidRPr="00802909">
              <w:rPr>
                <w:color w:val="auto"/>
                <w:sz w:val="16"/>
                <w:szCs w:val="16"/>
                <w:lang w:val="es-ES"/>
              </w:rPr>
              <w:t>75%</w:t>
            </w:r>
          </w:p>
        </w:tc>
      </w:tr>
      <w:tr w:rsidRPr="00802909" w:rsidR="00802909" w:rsidTr="00C97933" w14:paraId="426C0B00" w14:textId="77777777">
        <w:tc>
          <w:tcPr>
            <w:tcW w:w="3055" w:type="dxa"/>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AC11E1" w:rsidP="00CA32D3" w:rsidRDefault="00AC11E1" w14:paraId="1F8373D8" w14:textId="5D2985DB">
            <w:pPr>
              <w:spacing w:after="0" w:line="276" w:lineRule="auto"/>
              <w:jc w:val="center"/>
              <w:rPr>
                <w:rFonts w:eastAsia="Arial" w:cs="Arial"/>
                <w:color w:val="auto"/>
                <w:sz w:val="16"/>
                <w:szCs w:val="16"/>
                <w:lang w:val="es-ES"/>
              </w:rPr>
            </w:pPr>
            <w:r w:rsidRPr="00802909">
              <w:rPr>
                <w:color w:val="auto"/>
                <w:sz w:val="16"/>
                <w:szCs w:val="16"/>
                <w:lang w:val="es-ES"/>
              </w:rPr>
              <w:t>De</w:t>
            </w:r>
            <w:r w:rsidRPr="00802909" w:rsidR="002644ED">
              <w:rPr>
                <w:rFonts w:eastAsia="Arial" w:cs="Arial"/>
                <w:color w:val="auto"/>
                <w:sz w:val="16"/>
                <w:szCs w:val="16"/>
                <w:lang w:val="es-ES"/>
              </w:rPr>
              <w:t xml:space="preserve"> </w:t>
            </w:r>
            <w:r w:rsidRPr="00802909">
              <w:rPr>
                <w:color w:val="auto"/>
                <w:sz w:val="16"/>
                <w:szCs w:val="16"/>
                <w:lang w:val="es-ES"/>
              </w:rPr>
              <w:t>3</w:t>
            </w:r>
            <w:r w:rsidRPr="00802909" w:rsidR="002644ED">
              <w:rPr>
                <w:rFonts w:eastAsia="Arial" w:cs="Arial"/>
                <w:color w:val="auto"/>
                <w:sz w:val="16"/>
                <w:szCs w:val="16"/>
                <w:lang w:val="es-ES"/>
              </w:rPr>
              <w:t xml:space="preserve"> </w:t>
            </w:r>
            <w:r w:rsidRPr="00802909">
              <w:rPr>
                <w:color w:val="auto"/>
                <w:sz w:val="16"/>
                <w:szCs w:val="16"/>
                <w:lang w:val="es-ES"/>
              </w:rPr>
              <w:t>hasta</w:t>
            </w:r>
            <w:r w:rsidRPr="00802909" w:rsidR="002644ED">
              <w:rPr>
                <w:rFonts w:eastAsia="Arial" w:cs="Arial"/>
                <w:color w:val="auto"/>
                <w:sz w:val="16"/>
                <w:szCs w:val="16"/>
                <w:lang w:val="es-ES"/>
              </w:rPr>
              <w:t xml:space="preserve"> </w:t>
            </w:r>
            <w:r w:rsidRPr="00802909">
              <w:rPr>
                <w:color w:val="auto"/>
                <w:sz w:val="16"/>
                <w:szCs w:val="16"/>
                <w:lang w:val="es-ES"/>
              </w:rPr>
              <w:t>4</w:t>
            </w:r>
          </w:p>
        </w:tc>
        <w:tc>
          <w:tcPr>
            <w:tcW w:w="4192" w:type="dxa"/>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AC11E1" w:rsidP="00CA32D3" w:rsidRDefault="00AC11E1" w14:paraId="10FFDA72" w14:textId="77777777">
            <w:pPr>
              <w:spacing w:after="0" w:line="276" w:lineRule="auto"/>
              <w:jc w:val="center"/>
              <w:rPr>
                <w:rFonts w:eastAsia="Arial" w:cs="Arial"/>
                <w:color w:val="auto"/>
                <w:sz w:val="16"/>
                <w:szCs w:val="16"/>
                <w:lang w:val="es-ES"/>
              </w:rPr>
            </w:pPr>
            <w:r w:rsidRPr="00802909">
              <w:rPr>
                <w:color w:val="auto"/>
                <w:sz w:val="16"/>
                <w:szCs w:val="16"/>
                <w:lang w:val="es-ES"/>
              </w:rPr>
              <w:t>120%</w:t>
            </w:r>
          </w:p>
        </w:tc>
      </w:tr>
      <w:tr w:rsidRPr="00802909" w:rsidR="00AC11E1" w:rsidTr="00C97933" w14:paraId="3D4E9DA6" w14:textId="77777777">
        <w:tc>
          <w:tcPr>
            <w:tcW w:w="3055" w:type="dxa"/>
            <w:tcBorders>
              <w:top w:val="single" w:color="000000" w:themeColor="text1" w:sz="4" w:space="0"/>
              <w:left w:val="double" w:color="auto" w:sz="4" w:space="0"/>
              <w:bottom w:val="double" w:color="auto" w:sz="4" w:space="0"/>
              <w:right w:val="single" w:color="000000" w:themeColor="text1" w:sz="4" w:space="0"/>
            </w:tcBorders>
            <w:vAlign w:val="center"/>
            <w:hideMark/>
          </w:tcPr>
          <w:p w:rsidRPr="00802909" w:rsidR="00AC11E1" w:rsidP="00CA32D3" w:rsidRDefault="00AC11E1" w14:paraId="45EED2B2" w14:textId="3FFB761D">
            <w:pPr>
              <w:spacing w:after="0" w:line="276" w:lineRule="auto"/>
              <w:jc w:val="center"/>
              <w:rPr>
                <w:rFonts w:eastAsia="Arial" w:cs="Arial"/>
                <w:color w:val="auto"/>
                <w:sz w:val="16"/>
                <w:szCs w:val="16"/>
                <w:lang w:val="es-ES"/>
              </w:rPr>
            </w:pPr>
            <w:r w:rsidRPr="00802909">
              <w:rPr>
                <w:color w:val="auto"/>
                <w:sz w:val="16"/>
                <w:szCs w:val="16"/>
                <w:lang w:val="es-ES"/>
              </w:rPr>
              <w:t>De</w:t>
            </w:r>
            <w:r w:rsidRPr="00802909" w:rsidR="002644ED">
              <w:rPr>
                <w:rFonts w:eastAsia="Arial" w:cs="Arial"/>
                <w:color w:val="auto"/>
                <w:sz w:val="16"/>
                <w:szCs w:val="16"/>
                <w:lang w:val="es-ES"/>
              </w:rPr>
              <w:t xml:space="preserve"> </w:t>
            </w:r>
            <w:r w:rsidRPr="00802909">
              <w:rPr>
                <w:color w:val="auto"/>
                <w:sz w:val="16"/>
                <w:szCs w:val="16"/>
                <w:lang w:val="es-ES"/>
              </w:rPr>
              <w:t>5</w:t>
            </w:r>
            <w:r w:rsidRPr="00802909" w:rsidR="002644ED">
              <w:rPr>
                <w:rFonts w:eastAsia="Arial" w:cs="Arial"/>
                <w:color w:val="auto"/>
                <w:sz w:val="16"/>
                <w:szCs w:val="16"/>
                <w:lang w:val="es-ES"/>
              </w:rPr>
              <w:t xml:space="preserve"> </w:t>
            </w:r>
            <w:r w:rsidRPr="00802909">
              <w:rPr>
                <w:color w:val="auto"/>
                <w:sz w:val="16"/>
                <w:szCs w:val="16"/>
                <w:lang w:val="es-ES"/>
              </w:rPr>
              <w:t>hasta</w:t>
            </w:r>
            <w:r w:rsidRPr="00802909" w:rsidR="002644ED">
              <w:rPr>
                <w:rFonts w:eastAsia="Arial" w:cs="Arial"/>
                <w:color w:val="auto"/>
                <w:sz w:val="16"/>
                <w:szCs w:val="16"/>
                <w:lang w:val="es-ES"/>
              </w:rPr>
              <w:t xml:space="preserve"> </w:t>
            </w:r>
            <w:r w:rsidRPr="00802909">
              <w:rPr>
                <w:color w:val="auto"/>
                <w:sz w:val="16"/>
                <w:szCs w:val="16"/>
                <w:lang w:val="es-ES"/>
              </w:rPr>
              <w:t>6</w:t>
            </w:r>
          </w:p>
        </w:tc>
        <w:tc>
          <w:tcPr>
            <w:tcW w:w="4192" w:type="dxa"/>
            <w:tcBorders>
              <w:top w:val="single" w:color="000000" w:themeColor="text1" w:sz="4" w:space="0"/>
              <w:left w:val="single" w:color="000000" w:themeColor="text1" w:sz="4" w:space="0"/>
              <w:bottom w:val="double" w:color="auto" w:sz="4" w:space="0"/>
              <w:right w:val="double" w:color="auto" w:sz="4" w:space="0"/>
            </w:tcBorders>
            <w:vAlign w:val="center"/>
            <w:hideMark/>
          </w:tcPr>
          <w:p w:rsidRPr="00802909" w:rsidR="00AC11E1" w:rsidP="00CA32D3" w:rsidRDefault="00AC11E1" w14:paraId="7615CC61" w14:textId="77777777">
            <w:pPr>
              <w:spacing w:after="0" w:line="276" w:lineRule="auto"/>
              <w:jc w:val="center"/>
              <w:rPr>
                <w:rFonts w:eastAsia="Arial" w:cs="Arial"/>
                <w:color w:val="auto"/>
                <w:sz w:val="16"/>
                <w:szCs w:val="16"/>
                <w:lang w:val="es-ES"/>
              </w:rPr>
            </w:pPr>
            <w:r w:rsidRPr="00802909">
              <w:rPr>
                <w:color w:val="auto"/>
                <w:sz w:val="16"/>
                <w:szCs w:val="16"/>
                <w:lang w:val="es-ES"/>
              </w:rPr>
              <w:t>150%</w:t>
            </w:r>
          </w:p>
        </w:tc>
      </w:tr>
    </w:tbl>
    <w:p w:rsidRPr="00802909" w:rsidR="00AC11E1" w:rsidP="00CA32D3" w:rsidRDefault="00AC11E1" w14:paraId="0C02BF40" w14:textId="77777777">
      <w:pPr>
        <w:spacing w:after="0" w:line="276" w:lineRule="auto"/>
        <w:ind w:left="567"/>
        <w:jc w:val="both"/>
        <w:rPr>
          <w:rFonts w:cs="Arial"/>
          <w:color w:val="auto"/>
          <w:lang w:val="es-ES_tradnl"/>
        </w:rPr>
      </w:pPr>
    </w:p>
    <w:p w:rsidRPr="00802909" w:rsidR="00AC11E1" w:rsidP="00CA32D3" w:rsidRDefault="00AC11E1" w14:paraId="606FBAD6" w14:textId="2C4F77CF">
      <w:pPr>
        <w:spacing w:after="0" w:line="276" w:lineRule="auto"/>
        <w:jc w:val="both"/>
        <w:rPr>
          <w:rFonts w:eastAsia="Arial" w:cs="Arial"/>
          <w:color w:val="auto"/>
          <w:lang w:val="es-ES"/>
        </w:rPr>
      </w:pPr>
      <w:r w:rsidRPr="00802909">
        <w:rPr>
          <w:color w:val="auto"/>
          <w:lang w:val="es-ES"/>
        </w:rPr>
        <w:t>La</w:t>
      </w:r>
      <w:r w:rsidRPr="00802909" w:rsidR="002644ED">
        <w:rPr>
          <w:rFonts w:eastAsia="Arial" w:cs="Arial"/>
          <w:color w:val="auto"/>
          <w:lang w:val="es-ES"/>
        </w:rPr>
        <w:t xml:space="preserve"> </w:t>
      </w:r>
      <w:r w:rsidRPr="00802909">
        <w:rPr>
          <w:color w:val="auto"/>
          <w:lang w:val="es-ES"/>
        </w:rPr>
        <w:t>verificación</w:t>
      </w:r>
      <w:r w:rsidRPr="00802909" w:rsidR="002644ED">
        <w:rPr>
          <w:rFonts w:eastAsia="Arial" w:cs="Arial"/>
          <w:color w:val="auto"/>
          <w:lang w:val="es-ES"/>
        </w:rPr>
        <w:t xml:space="preserve"> </w:t>
      </w:r>
      <w:r w:rsidRPr="00802909">
        <w:rPr>
          <w:color w:val="auto"/>
          <w:lang w:val="es-ES"/>
        </w:rPr>
        <w:t>se</w:t>
      </w:r>
      <w:r w:rsidRPr="00802909" w:rsidR="002644ED">
        <w:rPr>
          <w:rFonts w:eastAsia="Arial" w:cs="Arial"/>
          <w:color w:val="auto"/>
          <w:lang w:val="es-ES"/>
        </w:rPr>
        <w:t xml:space="preserve"> </w:t>
      </w:r>
      <w:r w:rsidRPr="00802909">
        <w:rPr>
          <w:color w:val="auto"/>
          <w:lang w:val="es-ES"/>
        </w:rPr>
        <w:t>hará</w:t>
      </w:r>
      <w:r w:rsidRPr="00802909" w:rsidR="002644ED">
        <w:rPr>
          <w:rFonts w:eastAsia="Arial" w:cs="Arial"/>
          <w:color w:val="auto"/>
          <w:lang w:val="es-ES"/>
        </w:rPr>
        <w:t xml:space="preserve"> </w:t>
      </w:r>
      <w:r w:rsidRPr="00802909">
        <w:rPr>
          <w:color w:val="auto"/>
          <w:lang w:val="es-ES"/>
        </w:rPr>
        <w:t>con</w:t>
      </w:r>
      <w:r w:rsidRPr="00802909" w:rsidR="002644ED">
        <w:rPr>
          <w:rFonts w:eastAsia="Arial" w:cs="Arial"/>
          <w:color w:val="auto"/>
          <w:lang w:val="es-ES"/>
        </w:rPr>
        <w:t xml:space="preserve"> </w:t>
      </w:r>
      <w:r w:rsidRPr="00802909">
        <w:rPr>
          <w:color w:val="auto"/>
          <w:lang w:val="es-ES"/>
        </w:rPr>
        <w:t>base</w:t>
      </w:r>
      <w:r w:rsidRPr="00802909" w:rsidR="002644ED">
        <w:rPr>
          <w:rFonts w:eastAsia="Arial" w:cs="Arial"/>
          <w:color w:val="auto"/>
          <w:lang w:val="es-ES"/>
        </w:rPr>
        <w:t xml:space="preserve"> </w:t>
      </w:r>
      <w:r w:rsidRPr="00802909">
        <w:rPr>
          <w:color w:val="auto"/>
          <w:lang w:val="es-ES"/>
        </w:rPr>
        <w:t>en</w:t>
      </w:r>
      <w:r w:rsidRPr="00802909" w:rsidR="002644ED">
        <w:rPr>
          <w:rFonts w:eastAsia="Arial" w:cs="Arial"/>
          <w:color w:val="auto"/>
          <w:lang w:val="es-ES"/>
        </w:rPr>
        <w:t xml:space="preserve"> </w:t>
      </w:r>
      <w:r w:rsidRPr="00802909">
        <w:rPr>
          <w:color w:val="auto"/>
          <w:lang w:val="es-ES"/>
        </w:rPr>
        <w:t>la</w:t>
      </w:r>
      <w:r w:rsidRPr="00802909" w:rsidR="002644ED">
        <w:rPr>
          <w:rFonts w:eastAsia="Arial" w:cs="Arial"/>
          <w:color w:val="auto"/>
          <w:lang w:val="es-ES"/>
        </w:rPr>
        <w:t xml:space="preserve"> </w:t>
      </w:r>
      <w:r w:rsidRPr="00802909">
        <w:rPr>
          <w:color w:val="auto"/>
          <w:lang w:val="es-ES"/>
        </w:rPr>
        <w:t>sumatoria</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los</w:t>
      </w:r>
      <w:r w:rsidRPr="00802909" w:rsidR="002644ED">
        <w:rPr>
          <w:rFonts w:eastAsia="Arial" w:cs="Arial"/>
          <w:color w:val="auto"/>
          <w:lang w:val="es-ES"/>
        </w:rPr>
        <w:t xml:space="preserve"> </w:t>
      </w:r>
      <w:r w:rsidRPr="00802909" w:rsidR="00FB3FCD">
        <w:rPr>
          <w:color w:val="auto"/>
          <w:lang w:val="es-ES"/>
        </w:rPr>
        <w:t>v</w:t>
      </w:r>
      <w:r w:rsidRPr="00802909">
        <w:rPr>
          <w:color w:val="auto"/>
          <w:lang w:val="es-ES"/>
        </w:rPr>
        <w:t>alores</w:t>
      </w:r>
      <w:r w:rsidRPr="00802909" w:rsidR="002644ED">
        <w:rPr>
          <w:rFonts w:eastAsia="Arial" w:cs="Arial"/>
          <w:color w:val="auto"/>
          <w:lang w:val="es-ES"/>
        </w:rPr>
        <w:t xml:space="preserve"> </w:t>
      </w:r>
      <w:r w:rsidRPr="00802909" w:rsidR="00FB3FCD">
        <w:rPr>
          <w:color w:val="auto"/>
          <w:lang w:val="es-ES"/>
        </w:rPr>
        <w:t>t</w:t>
      </w:r>
      <w:r w:rsidRPr="00802909">
        <w:rPr>
          <w:color w:val="auto"/>
          <w:lang w:val="es-ES"/>
        </w:rPr>
        <w:t>otales</w:t>
      </w:r>
      <w:r w:rsidRPr="00802909" w:rsidR="002644ED">
        <w:rPr>
          <w:rFonts w:eastAsia="Arial" w:cs="Arial"/>
          <w:color w:val="auto"/>
          <w:lang w:val="es-ES"/>
        </w:rPr>
        <w:t xml:space="preserve"> </w:t>
      </w:r>
      <w:r w:rsidRPr="00802909">
        <w:rPr>
          <w:color w:val="auto"/>
          <w:lang w:val="es-ES"/>
        </w:rPr>
        <w:t>ejecutados</w:t>
      </w:r>
      <w:r w:rsidRPr="00802909" w:rsidR="002644ED">
        <w:rPr>
          <w:rFonts w:eastAsia="Arial" w:cs="Arial"/>
          <w:color w:val="auto"/>
          <w:lang w:val="es-ES"/>
        </w:rPr>
        <w:t xml:space="preserve"> </w:t>
      </w:r>
      <w:r w:rsidRPr="00802909">
        <w:rPr>
          <w:color w:val="auto"/>
          <w:lang w:val="es-ES"/>
        </w:rPr>
        <w:t>(incluido</w:t>
      </w:r>
      <w:r w:rsidRPr="00802909" w:rsidR="002644ED">
        <w:rPr>
          <w:rFonts w:eastAsia="Arial" w:cs="Arial"/>
          <w:color w:val="auto"/>
          <w:lang w:val="es-ES"/>
        </w:rPr>
        <w:t xml:space="preserve"> </w:t>
      </w:r>
      <w:r w:rsidRPr="00802909">
        <w:rPr>
          <w:color w:val="auto"/>
          <w:lang w:val="es-ES"/>
        </w:rPr>
        <w:t>IVA)</w:t>
      </w:r>
      <w:r w:rsidRPr="00802909" w:rsidR="002644ED">
        <w:rPr>
          <w:rFonts w:eastAsia="Arial" w:cs="Arial"/>
          <w:color w:val="auto"/>
          <w:lang w:val="es-ES"/>
        </w:rPr>
        <w:t xml:space="preserve"> </w:t>
      </w:r>
      <w:r w:rsidRPr="00802909">
        <w:rPr>
          <w:color w:val="auto"/>
          <w:lang w:val="es-ES"/>
        </w:rPr>
        <w:t>en</w:t>
      </w:r>
      <w:r w:rsidRPr="00802909" w:rsidR="002644ED">
        <w:rPr>
          <w:rFonts w:eastAsia="Arial" w:cs="Arial"/>
          <w:color w:val="auto"/>
          <w:lang w:val="es-ES"/>
        </w:rPr>
        <w:t xml:space="preserve"> </w:t>
      </w:r>
      <w:r w:rsidRPr="00802909">
        <w:rPr>
          <w:color w:val="auto"/>
          <w:lang w:val="es-ES"/>
        </w:rPr>
        <w:t>SMMLV</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los</w:t>
      </w:r>
      <w:r w:rsidRPr="00802909" w:rsidR="002644ED">
        <w:rPr>
          <w:rFonts w:eastAsia="Arial" w:cs="Arial"/>
          <w:color w:val="auto"/>
          <w:lang w:val="es-ES"/>
        </w:rPr>
        <w:t xml:space="preserve"> </w:t>
      </w:r>
      <w:r w:rsidRPr="00802909">
        <w:rPr>
          <w:color w:val="auto"/>
          <w:lang w:val="es-ES"/>
        </w:rPr>
        <w:t>contratos</w:t>
      </w:r>
      <w:r w:rsidRPr="00802909" w:rsidR="002644ED">
        <w:rPr>
          <w:rFonts w:eastAsia="Arial" w:cs="Arial"/>
          <w:color w:val="auto"/>
          <w:lang w:val="es-ES"/>
        </w:rPr>
        <w:t xml:space="preserve"> </w:t>
      </w:r>
      <w:r w:rsidRPr="00802909">
        <w:rPr>
          <w:color w:val="auto"/>
          <w:lang w:val="es-ES"/>
        </w:rPr>
        <w:t>que</w:t>
      </w:r>
      <w:r w:rsidRPr="00802909" w:rsidR="002644ED">
        <w:rPr>
          <w:rFonts w:eastAsia="Arial" w:cs="Arial"/>
          <w:color w:val="auto"/>
          <w:lang w:val="es-ES"/>
        </w:rPr>
        <w:t xml:space="preserve"> </w:t>
      </w:r>
      <w:r w:rsidRPr="00802909">
        <w:rPr>
          <w:color w:val="auto"/>
          <w:lang w:val="es-ES"/>
        </w:rPr>
        <w:t>cumplan</w:t>
      </w:r>
      <w:r w:rsidRPr="00802909" w:rsidR="002644ED">
        <w:rPr>
          <w:rFonts w:eastAsia="Arial" w:cs="Arial"/>
          <w:color w:val="auto"/>
          <w:lang w:val="es-ES"/>
        </w:rPr>
        <w:t xml:space="preserve"> </w:t>
      </w:r>
      <w:r w:rsidRPr="00802909">
        <w:rPr>
          <w:color w:val="auto"/>
          <w:lang w:val="es-ES"/>
        </w:rPr>
        <w:t>con</w:t>
      </w:r>
      <w:r w:rsidRPr="00802909" w:rsidR="002644ED">
        <w:rPr>
          <w:rFonts w:eastAsia="Arial" w:cs="Arial"/>
          <w:color w:val="auto"/>
          <w:lang w:val="es-ES"/>
        </w:rPr>
        <w:t xml:space="preserve"> </w:t>
      </w:r>
      <w:r w:rsidRPr="00802909">
        <w:rPr>
          <w:color w:val="auto"/>
          <w:lang w:val="es-ES"/>
        </w:rPr>
        <w:t>los</w:t>
      </w:r>
      <w:r w:rsidRPr="00802909" w:rsidR="002644ED">
        <w:rPr>
          <w:rFonts w:eastAsia="Arial" w:cs="Arial"/>
          <w:color w:val="auto"/>
          <w:lang w:val="es-ES"/>
        </w:rPr>
        <w:t xml:space="preserve"> </w:t>
      </w:r>
      <w:r w:rsidRPr="00802909">
        <w:rPr>
          <w:color w:val="auto"/>
          <w:lang w:val="es-ES"/>
        </w:rPr>
        <w:t>requisitos</w:t>
      </w:r>
      <w:r w:rsidRPr="00802909" w:rsidR="002644ED">
        <w:rPr>
          <w:rFonts w:eastAsia="Arial" w:cs="Arial"/>
          <w:color w:val="auto"/>
          <w:lang w:val="es-ES"/>
        </w:rPr>
        <w:t xml:space="preserve"> </w:t>
      </w:r>
      <w:r w:rsidRPr="00802909">
        <w:rPr>
          <w:color w:val="auto"/>
          <w:lang w:val="es-ES"/>
        </w:rPr>
        <w:t>establecidos</w:t>
      </w:r>
      <w:r w:rsidRPr="00802909" w:rsidR="002644ED">
        <w:rPr>
          <w:rFonts w:eastAsia="Arial" w:cs="Arial"/>
          <w:color w:val="auto"/>
          <w:lang w:val="es-ES"/>
        </w:rPr>
        <w:t xml:space="preserve"> </w:t>
      </w:r>
      <w:r w:rsidRPr="00802909">
        <w:rPr>
          <w:color w:val="auto"/>
          <w:lang w:val="es-ES"/>
        </w:rPr>
        <w:t>en</w:t>
      </w:r>
      <w:r w:rsidRPr="00802909" w:rsidR="002644ED">
        <w:rPr>
          <w:rFonts w:eastAsia="Arial" w:cs="Arial"/>
          <w:color w:val="auto"/>
          <w:lang w:val="es-ES"/>
        </w:rPr>
        <w:t xml:space="preserve"> </w:t>
      </w:r>
      <w:r w:rsidRPr="00802909">
        <w:rPr>
          <w:color w:val="auto"/>
          <w:lang w:val="es-ES"/>
        </w:rPr>
        <w:t>este</w:t>
      </w:r>
      <w:r w:rsidRPr="00802909" w:rsidR="002644ED">
        <w:rPr>
          <w:rFonts w:eastAsia="Arial" w:cs="Arial"/>
          <w:color w:val="auto"/>
          <w:lang w:val="es-ES"/>
        </w:rPr>
        <w:t xml:space="preserve"> </w:t>
      </w:r>
      <w:r w:rsidRPr="00802909" w:rsidR="00FB3FCD">
        <w:rPr>
          <w:color w:val="auto"/>
          <w:lang w:val="es-ES"/>
        </w:rPr>
        <w:t>P</w:t>
      </w:r>
      <w:r w:rsidRPr="00802909">
        <w:rPr>
          <w:color w:val="auto"/>
          <w:lang w:val="es-ES"/>
        </w:rPr>
        <w:t>liego</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sidR="00FB3FCD">
        <w:rPr>
          <w:color w:val="auto"/>
          <w:lang w:val="es-ES"/>
        </w:rPr>
        <w:t>C</w:t>
      </w:r>
      <w:r w:rsidRPr="00802909">
        <w:rPr>
          <w:color w:val="auto"/>
          <w:lang w:val="es-ES"/>
        </w:rPr>
        <w:t>ondiciones</w:t>
      </w:r>
      <w:r w:rsidRPr="00802909" w:rsidR="00FB3FCD">
        <w:rPr>
          <w:rFonts w:eastAsia="Arial" w:cs="Arial"/>
          <w:color w:val="auto"/>
          <w:lang w:val="es-ES"/>
        </w:rPr>
        <w:t>.</w:t>
      </w:r>
    </w:p>
    <w:p w:rsidRPr="00802909" w:rsidR="00AC11E1" w:rsidP="00CA32D3" w:rsidRDefault="00AC11E1" w14:paraId="395F939C" w14:textId="77777777">
      <w:pPr>
        <w:spacing w:after="0" w:line="276" w:lineRule="auto"/>
        <w:ind w:left="567"/>
        <w:jc w:val="both"/>
        <w:rPr>
          <w:rFonts w:cs="Arial"/>
          <w:color w:val="auto"/>
          <w:lang w:val="es-ES_tradnl"/>
        </w:rPr>
      </w:pPr>
    </w:p>
    <w:p w:rsidRPr="00802909" w:rsidR="00AC11E1" w:rsidP="00CA32D3" w:rsidRDefault="00FB3FCD" w14:paraId="22AEA8C8" w14:textId="40F3A3E2">
      <w:pPr>
        <w:spacing w:after="0" w:line="276" w:lineRule="auto"/>
        <w:jc w:val="both"/>
        <w:rPr>
          <w:rFonts w:eastAsia="Arial" w:cs="Arial"/>
          <w:color w:val="auto"/>
          <w:lang w:val="es-ES"/>
        </w:rPr>
      </w:pPr>
      <w:r w:rsidRPr="00802909">
        <w:rPr>
          <w:color w:val="auto"/>
          <w:lang w:val="es-ES"/>
        </w:rPr>
        <w:t>El Proponente cumple el requisito de experiencia s</w:t>
      </w:r>
      <w:r w:rsidRPr="00802909" w:rsidR="00AC11E1">
        <w:rPr>
          <w:color w:val="auto"/>
          <w:lang w:val="es-ES"/>
        </w:rPr>
        <w:t>i</w:t>
      </w:r>
      <w:r w:rsidRPr="00802909" w:rsidR="002644ED">
        <w:rPr>
          <w:rFonts w:eastAsia="Arial" w:cs="Arial"/>
          <w:color w:val="auto"/>
          <w:lang w:val="es-ES"/>
        </w:rPr>
        <w:t xml:space="preserve"> </w:t>
      </w:r>
      <w:r w:rsidRPr="00802909" w:rsidR="00AC11E1">
        <w:rPr>
          <w:color w:val="auto"/>
          <w:lang w:val="es-ES"/>
        </w:rPr>
        <w:t>la</w:t>
      </w:r>
      <w:r w:rsidRPr="00802909" w:rsidR="002644ED">
        <w:rPr>
          <w:rFonts w:eastAsia="Arial" w:cs="Arial"/>
          <w:color w:val="auto"/>
          <w:lang w:val="es-ES"/>
        </w:rPr>
        <w:t xml:space="preserve"> </w:t>
      </w:r>
      <w:r w:rsidRPr="00802909" w:rsidR="00AC11E1">
        <w:rPr>
          <w:color w:val="auto"/>
          <w:lang w:val="es-ES"/>
        </w:rPr>
        <w:t>sumatoria</w:t>
      </w:r>
      <w:r w:rsidRPr="00802909" w:rsidR="002644ED">
        <w:rPr>
          <w:rFonts w:eastAsia="Arial" w:cs="Arial"/>
          <w:color w:val="auto"/>
          <w:lang w:val="es-ES"/>
        </w:rPr>
        <w:t xml:space="preserve"> </w:t>
      </w:r>
      <w:r w:rsidRPr="00802909" w:rsidR="00AC11E1">
        <w:rPr>
          <w:color w:val="auto"/>
          <w:lang w:val="es-ES"/>
        </w:rPr>
        <w:t>de</w:t>
      </w:r>
      <w:r w:rsidRPr="00802909" w:rsidR="002644ED">
        <w:rPr>
          <w:rFonts w:eastAsia="Arial" w:cs="Arial"/>
          <w:color w:val="auto"/>
          <w:lang w:val="es-ES"/>
        </w:rPr>
        <w:t xml:space="preserve"> </w:t>
      </w:r>
      <w:r w:rsidRPr="00802909">
        <w:rPr>
          <w:color w:val="auto"/>
          <w:lang w:val="es-ES"/>
        </w:rPr>
        <w:t xml:space="preserve">los valores totales </w:t>
      </w:r>
      <w:r w:rsidRPr="00802909" w:rsidR="00AC11E1">
        <w:rPr>
          <w:color w:val="auto"/>
          <w:lang w:val="es-ES"/>
        </w:rPr>
        <w:t>ejecutados</w:t>
      </w:r>
      <w:r w:rsidRPr="00802909" w:rsidR="002644ED">
        <w:rPr>
          <w:rFonts w:eastAsia="Arial" w:cs="Arial"/>
          <w:color w:val="auto"/>
          <w:lang w:val="es-ES"/>
        </w:rPr>
        <w:t xml:space="preserve"> </w:t>
      </w:r>
      <w:r w:rsidRPr="00802909" w:rsidR="00AC11E1">
        <w:rPr>
          <w:color w:val="auto"/>
          <w:lang w:val="es-ES"/>
        </w:rPr>
        <w:t>(incluido</w:t>
      </w:r>
      <w:r w:rsidRPr="00802909" w:rsidR="002644ED">
        <w:rPr>
          <w:rFonts w:eastAsia="Arial" w:cs="Arial"/>
          <w:color w:val="auto"/>
          <w:lang w:val="es-ES"/>
        </w:rPr>
        <w:t xml:space="preserve"> </w:t>
      </w:r>
      <w:r w:rsidRPr="00802909" w:rsidR="00AC11E1">
        <w:rPr>
          <w:color w:val="auto"/>
          <w:lang w:val="es-ES"/>
        </w:rPr>
        <w:t>IVA)</w:t>
      </w:r>
      <w:r w:rsidRPr="00802909" w:rsidR="002644ED">
        <w:rPr>
          <w:rFonts w:eastAsia="Arial" w:cs="Arial"/>
          <w:color w:val="auto"/>
          <w:lang w:val="es-ES"/>
        </w:rPr>
        <w:t xml:space="preserve"> </w:t>
      </w:r>
      <w:r w:rsidRPr="00802909" w:rsidR="00AC11E1">
        <w:rPr>
          <w:color w:val="auto"/>
          <w:lang w:val="es-ES"/>
        </w:rPr>
        <w:t>de</w:t>
      </w:r>
      <w:r w:rsidRPr="00802909" w:rsidR="002644ED">
        <w:rPr>
          <w:rFonts w:eastAsia="Arial" w:cs="Arial"/>
          <w:color w:val="auto"/>
          <w:lang w:val="es-ES"/>
        </w:rPr>
        <w:t xml:space="preserve"> </w:t>
      </w:r>
      <w:r w:rsidRPr="00802909" w:rsidR="00AC11E1">
        <w:rPr>
          <w:color w:val="auto"/>
          <w:lang w:val="es-ES"/>
        </w:rPr>
        <w:t>los</w:t>
      </w:r>
      <w:r w:rsidRPr="00802909" w:rsidR="002644ED">
        <w:rPr>
          <w:rFonts w:eastAsia="Arial" w:cs="Arial"/>
          <w:color w:val="auto"/>
          <w:lang w:val="es-ES"/>
        </w:rPr>
        <w:t xml:space="preserve"> </w:t>
      </w:r>
      <w:r w:rsidRPr="00802909" w:rsidR="00AC11E1">
        <w:rPr>
          <w:color w:val="auto"/>
          <w:lang w:val="es-ES"/>
        </w:rPr>
        <w:t>contratos</w:t>
      </w:r>
      <w:r w:rsidRPr="00802909" w:rsidR="002644ED">
        <w:rPr>
          <w:rFonts w:eastAsia="Arial" w:cs="Arial"/>
          <w:color w:val="auto"/>
          <w:lang w:val="es-ES"/>
        </w:rPr>
        <w:t xml:space="preserve"> </w:t>
      </w:r>
      <w:r w:rsidRPr="00802909" w:rsidR="00AC11E1">
        <w:rPr>
          <w:color w:val="auto"/>
          <w:lang w:val="es-ES"/>
        </w:rPr>
        <w:t>expresad</w:t>
      </w:r>
      <w:r w:rsidRPr="00802909" w:rsidR="00971719">
        <w:rPr>
          <w:color w:val="auto"/>
          <w:lang w:val="es-ES"/>
        </w:rPr>
        <w:t>os</w:t>
      </w:r>
      <w:r w:rsidRPr="00802909" w:rsidR="002644ED">
        <w:rPr>
          <w:rFonts w:eastAsia="Arial" w:cs="Arial"/>
          <w:color w:val="auto"/>
          <w:lang w:val="es-ES"/>
        </w:rPr>
        <w:t xml:space="preserve"> </w:t>
      </w:r>
      <w:r w:rsidRPr="00802909" w:rsidR="00AC11E1">
        <w:rPr>
          <w:color w:val="auto"/>
          <w:lang w:val="es-ES"/>
        </w:rPr>
        <w:t>en</w:t>
      </w:r>
      <w:r w:rsidRPr="00802909" w:rsidR="002644ED">
        <w:rPr>
          <w:rFonts w:eastAsia="Arial" w:cs="Arial"/>
          <w:color w:val="auto"/>
          <w:lang w:val="es-ES"/>
        </w:rPr>
        <w:t xml:space="preserve"> </w:t>
      </w:r>
      <w:r w:rsidRPr="00802909">
        <w:rPr>
          <w:color w:val="auto"/>
          <w:lang w:val="es-ES"/>
        </w:rPr>
        <w:t>SMMLV</w:t>
      </w:r>
      <w:r w:rsidRPr="00802909" w:rsidR="002644ED">
        <w:rPr>
          <w:rFonts w:eastAsia="Arial" w:cs="Arial"/>
          <w:color w:val="auto"/>
          <w:lang w:val="es-ES"/>
        </w:rPr>
        <w:t xml:space="preserve"> </w:t>
      </w:r>
      <w:r w:rsidRPr="00802909" w:rsidR="00AC11E1">
        <w:rPr>
          <w:color w:val="auto"/>
          <w:lang w:val="es-ES"/>
        </w:rPr>
        <w:t>es</w:t>
      </w:r>
      <w:r w:rsidRPr="00802909" w:rsidR="002644ED">
        <w:rPr>
          <w:rFonts w:eastAsia="Arial" w:cs="Arial"/>
          <w:color w:val="auto"/>
          <w:lang w:val="es-ES"/>
        </w:rPr>
        <w:t xml:space="preserve"> </w:t>
      </w:r>
      <w:r w:rsidRPr="00802909" w:rsidR="00AC11E1">
        <w:rPr>
          <w:color w:val="auto"/>
          <w:lang w:val="es-ES"/>
        </w:rPr>
        <w:t>mayor</w:t>
      </w:r>
      <w:r w:rsidRPr="00802909" w:rsidR="002644ED">
        <w:rPr>
          <w:rFonts w:eastAsia="Arial" w:cs="Arial"/>
          <w:color w:val="auto"/>
          <w:lang w:val="es-ES"/>
        </w:rPr>
        <w:t xml:space="preserve"> </w:t>
      </w:r>
      <w:r w:rsidRPr="00802909" w:rsidR="00AC11E1">
        <w:rPr>
          <w:color w:val="auto"/>
          <w:lang w:val="es-ES"/>
        </w:rPr>
        <w:t>o</w:t>
      </w:r>
      <w:r w:rsidRPr="00802909" w:rsidR="002644ED">
        <w:rPr>
          <w:rFonts w:eastAsia="Arial" w:cs="Arial"/>
          <w:color w:val="auto"/>
          <w:lang w:val="es-ES"/>
        </w:rPr>
        <w:t xml:space="preserve"> </w:t>
      </w:r>
      <w:r w:rsidRPr="00802909" w:rsidR="00AC11E1">
        <w:rPr>
          <w:color w:val="auto"/>
          <w:lang w:val="es-ES"/>
        </w:rPr>
        <w:t>igual</w:t>
      </w:r>
      <w:r w:rsidRPr="00802909" w:rsidR="002644ED">
        <w:rPr>
          <w:rFonts w:eastAsia="Arial" w:cs="Arial"/>
          <w:color w:val="auto"/>
          <w:lang w:val="es-ES"/>
        </w:rPr>
        <w:t xml:space="preserve"> </w:t>
      </w:r>
      <w:r w:rsidRPr="00802909" w:rsidR="00AC11E1">
        <w:rPr>
          <w:color w:val="auto"/>
          <w:lang w:val="es-ES"/>
        </w:rPr>
        <w:t>al</w:t>
      </w:r>
      <w:r w:rsidRPr="00802909" w:rsidR="002644ED">
        <w:rPr>
          <w:rFonts w:eastAsia="Arial" w:cs="Arial"/>
          <w:color w:val="auto"/>
          <w:lang w:val="es-ES"/>
        </w:rPr>
        <w:t xml:space="preserve"> </w:t>
      </w:r>
      <w:r w:rsidRPr="00802909" w:rsidR="00AC11E1">
        <w:rPr>
          <w:color w:val="auto"/>
          <w:lang w:val="es-ES"/>
        </w:rPr>
        <w:t>valor</w:t>
      </w:r>
      <w:r w:rsidRPr="00802909" w:rsidR="002644ED">
        <w:rPr>
          <w:rFonts w:eastAsia="Arial" w:cs="Arial"/>
          <w:color w:val="auto"/>
          <w:lang w:val="es-ES"/>
        </w:rPr>
        <w:t xml:space="preserve"> </w:t>
      </w:r>
      <w:r w:rsidRPr="00802909" w:rsidR="00AC11E1">
        <w:rPr>
          <w:color w:val="auto"/>
          <w:lang w:val="es-ES"/>
        </w:rPr>
        <w:t>mínimo</w:t>
      </w:r>
      <w:r w:rsidRPr="00802909" w:rsidR="002644ED">
        <w:rPr>
          <w:rFonts w:eastAsia="Arial" w:cs="Arial"/>
          <w:color w:val="auto"/>
          <w:lang w:val="es-ES"/>
        </w:rPr>
        <w:t xml:space="preserve"> </w:t>
      </w:r>
      <w:r w:rsidRPr="00802909" w:rsidR="00AC11E1">
        <w:rPr>
          <w:color w:val="auto"/>
          <w:lang w:val="es-ES"/>
        </w:rPr>
        <w:t>a</w:t>
      </w:r>
      <w:r w:rsidRPr="00802909" w:rsidR="002644ED">
        <w:rPr>
          <w:rFonts w:eastAsia="Arial" w:cs="Arial"/>
          <w:color w:val="auto"/>
          <w:lang w:val="es-ES"/>
        </w:rPr>
        <w:t xml:space="preserve"> </w:t>
      </w:r>
      <w:r w:rsidRPr="00802909" w:rsidR="00AC11E1">
        <w:rPr>
          <w:color w:val="auto"/>
          <w:lang w:val="es-ES"/>
        </w:rPr>
        <w:t>certificar</w:t>
      </w:r>
      <w:r w:rsidRPr="00802909" w:rsidR="002644ED">
        <w:rPr>
          <w:rFonts w:eastAsia="Arial" w:cs="Arial"/>
          <w:color w:val="auto"/>
          <w:lang w:val="es-ES"/>
        </w:rPr>
        <w:t xml:space="preserve"> </w:t>
      </w:r>
      <w:r w:rsidRPr="00802909" w:rsidR="00AC11E1">
        <w:rPr>
          <w:color w:val="auto"/>
          <w:lang w:val="es-ES"/>
        </w:rPr>
        <w:t>establecido</w:t>
      </w:r>
      <w:r w:rsidRPr="00802909" w:rsidR="002644ED">
        <w:rPr>
          <w:rFonts w:eastAsia="Arial" w:cs="Arial"/>
          <w:color w:val="auto"/>
          <w:lang w:val="es-ES"/>
        </w:rPr>
        <w:t xml:space="preserve"> </w:t>
      </w:r>
      <w:r w:rsidRPr="00802909" w:rsidR="00AC11E1">
        <w:rPr>
          <w:color w:val="auto"/>
          <w:lang w:val="es-ES"/>
        </w:rPr>
        <w:t>en</w:t>
      </w:r>
      <w:r w:rsidRPr="00802909" w:rsidR="002644ED">
        <w:rPr>
          <w:rFonts w:eastAsia="Arial" w:cs="Arial"/>
          <w:color w:val="auto"/>
          <w:lang w:val="es-ES"/>
        </w:rPr>
        <w:t xml:space="preserve"> </w:t>
      </w:r>
      <w:r w:rsidRPr="00802909" w:rsidR="00AC11E1">
        <w:rPr>
          <w:color w:val="auto"/>
          <w:lang w:val="es-ES"/>
        </w:rPr>
        <w:t>la</w:t>
      </w:r>
      <w:r w:rsidRPr="00802909" w:rsidR="002644ED">
        <w:rPr>
          <w:rFonts w:eastAsia="Arial" w:cs="Arial"/>
          <w:color w:val="auto"/>
          <w:lang w:val="es-ES"/>
        </w:rPr>
        <w:t xml:space="preserve"> </w:t>
      </w:r>
      <w:r w:rsidRPr="00802909" w:rsidR="00AC11E1">
        <w:rPr>
          <w:color w:val="auto"/>
          <w:lang w:val="es-ES"/>
        </w:rPr>
        <w:t>tabla</w:t>
      </w:r>
      <w:r w:rsidRPr="00802909" w:rsidR="002644ED">
        <w:rPr>
          <w:rFonts w:eastAsia="Arial" w:cs="Arial"/>
          <w:color w:val="auto"/>
          <w:lang w:val="es-ES"/>
        </w:rPr>
        <w:t xml:space="preserve"> </w:t>
      </w:r>
      <w:r w:rsidRPr="00802909" w:rsidR="00AC11E1">
        <w:rPr>
          <w:color w:val="auto"/>
          <w:lang w:val="es-ES"/>
        </w:rPr>
        <w:t>anterior</w:t>
      </w:r>
      <w:r w:rsidRPr="00802909">
        <w:rPr>
          <w:rFonts w:eastAsia="Arial" w:cs="Arial"/>
          <w:color w:val="auto"/>
          <w:lang w:val="es-ES"/>
        </w:rPr>
        <w:t>.</w:t>
      </w:r>
    </w:p>
    <w:p w:rsidRPr="00802909" w:rsidR="00AC11E1" w:rsidP="00CA32D3" w:rsidRDefault="00AC11E1" w14:paraId="218DC3B8" w14:textId="77777777">
      <w:pPr>
        <w:spacing w:after="0" w:line="276" w:lineRule="auto"/>
        <w:ind w:left="567"/>
        <w:jc w:val="both"/>
        <w:rPr>
          <w:rFonts w:cs="Arial"/>
          <w:color w:val="auto"/>
          <w:lang w:val="es-ES_tradnl"/>
        </w:rPr>
      </w:pPr>
    </w:p>
    <w:p w:rsidRPr="00802909" w:rsidR="00AC11E1" w:rsidP="003B01F4" w:rsidRDefault="00AC11E1" w14:paraId="569A331F" w14:textId="57EEAE94">
      <w:pPr>
        <w:spacing w:after="0" w:line="276" w:lineRule="auto"/>
        <w:jc w:val="both"/>
        <w:rPr>
          <w:color w:val="auto"/>
          <w:lang w:val="es-ES"/>
        </w:rPr>
      </w:pPr>
      <w:r w:rsidRPr="00802909">
        <w:rPr>
          <w:color w:val="auto"/>
          <w:lang w:val="es-ES"/>
        </w:rPr>
        <w:t>En</w:t>
      </w:r>
      <w:r w:rsidRPr="00802909" w:rsidR="002644ED">
        <w:rPr>
          <w:rFonts w:eastAsia="Arial" w:cs="Arial"/>
          <w:color w:val="auto"/>
          <w:lang w:val="es-ES"/>
        </w:rPr>
        <w:t xml:space="preserve"> </w:t>
      </w:r>
      <w:r w:rsidRPr="00802909">
        <w:rPr>
          <w:color w:val="auto"/>
          <w:lang w:val="es-ES"/>
        </w:rPr>
        <w:t>caso</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que</w:t>
      </w:r>
      <w:r w:rsidRPr="00802909" w:rsidR="002644ED">
        <w:rPr>
          <w:rFonts w:eastAsia="Arial" w:cs="Arial"/>
          <w:color w:val="auto"/>
          <w:lang w:val="es-ES"/>
        </w:rPr>
        <w:t xml:space="preserve"> </w:t>
      </w:r>
      <w:r w:rsidRPr="00802909">
        <w:rPr>
          <w:color w:val="auto"/>
          <w:lang w:val="es-ES"/>
        </w:rPr>
        <w:t>el</w:t>
      </w:r>
      <w:r w:rsidRPr="00802909" w:rsidR="002644ED">
        <w:rPr>
          <w:rFonts w:eastAsia="Arial" w:cs="Arial"/>
          <w:color w:val="auto"/>
          <w:lang w:val="es-ES"/>
        </w:rPr>
        <w:t xml:space="preserve"> </w:t>
      </w:r>
      <w:r w:rsidRPr="00802909">
        <w:rPr>
          <w:color w:val="auto"/>
          <w:lang w:val="es-ES"/>
        </w:rPr>
        <w:t>número</w:t>
      </w:r>
      <w:r w:rsidRPr="00802909" w:rsidR="002644ED">
        <w:rPr>
          <w:rFonts w:eastAsia="Arial" w:cs="Arial"/>
          <w:color w:val="auto"/>
          <w:lang w:val="es-ES"/>
        </w:rPr>
        <w:t xml:space="preserve"> </w:t>
      </w:r>
      <w:r w:rsidRPr="00802909">
        <w:rPr>
          <w:color w:val="auto"/>
          <w:lang w:val="es-ES"/>
        </w:rPr>
        <w:t>de</w:t>
      </w:r>
      <w:r w:rsidRPr="00802909" w:rsidR="002644ED">
        <w:rPr>
          <w:rFonts w:eastAsia="Arial" w:cs="Arial"/>
          <w:color w:val="auto"/>
          <w:lang w:val="es-ES"/>
        </w:rPr>
        <w:t xml:space="preserve"> </w:t>
      </w:r>
      <w:r w:rsidRPr="00802909">
        <w:rPr>
          <w:color w:val="auto"/>
          <w:lang w:val="es-ES"/>
        </w:rPr>
        <w:t>contratos</w:t>
      </w:r>
      <w:r w:rsidRPr="00802909" w:rsidR="002644ED">
        <w:rPr>
          <w:rFonts w:eastAsia="Arial" w:cs="Arial"/>
          <w:color w:val="auto"/>
          <w:lang w:val="es-ES"/>
        </w:rPr>
        <w:t xml:space="preserve"> </w:t>
      </w:r>
      <w:r w:rsidRPr="00802909">
        <w:rPr>
          <w:color w:val="auto"/>
          <w:lang w:val="es-ES"/>
        </w:rPr>
        <w:t>con</w:t>
      </w:r>
      <w:r w:rsidRPr="00802909" w:rsidR="002644ED">
        <w:rPr>
          <w:rFonts w:eastAsia="Arial" w:cs="Arial"/>
          <w:color w:val="auto"/>
          <w:lang w:val="es-ES"/>
        </w:rPr>
        <w:t xml:space="preserve"> </w:t>
      </w:r>
      <w:r w:rsidRPr="00802909">
        <w:rPr>
          <w:color w:val="auto"/>
          <w:lang w:val="es-ES"/>
        </w:rPr>
        <w:t>los</w:t>
      </w:r>
      <w:r w:rsidRPr="00802909" w:rsidR="002644ED">
        <w:rPr>
          <w:rFonts w:eastAsia="Arial" w:cs="Arial"/>
          <w:color w:val="auto"/>
          <w:lang w:val="es-ES"/>
        </w:rPr>
        <w:t xml:space="preserve"> </w:t>
      </w:r>
      <w:r w:rsidRPr="00802909">
        <w:rPr>
          <w:color w:val="auto"/>
          <w:lang w:val="es-ES"/>
        </w:rPr>
        <w:t>cuales</w:t>
      </w:r>
      <w:r w:rsidRPr="00802909" w:rsidR="002644ED">
        <w:rPr>
          <w:rFonts w:eastAsia="Arial" w:cs="Arial"/>
          <w:color w:val="auto"/>
          <w:lang w:val="es-ES"/>
        </w:rPr>
        <w:t xml:space="preserve"> </w:t>
      </w:r>
      <w:r w:rsidRPr="00802909">
        <w:rPr>
          <w:color w:val="auto"/>
          <w:lang w:val="es-ES"/>
        </w:rPr>
        <w:t>el</w:t>
      </w:r>
      <w:r w:rsidRPr="00802909" w:rsidR="002644ED">
        <w:rPr>
          <w:rFonts w:eastAsia="Arial" w:cs="Arial"/>
          <w:color w:val="auto"/>
          <w:lang w:val="es-ES"/>
        </w:rPr>
        <w:t xml:space="preserve"> </w:t>
      </w:r>
      <w:r w:rsidRPr="00802909" w:rsidR="00FB3FCD">
        <w:rPr>
          <w:color w:val="auto"/>
          <w:lang w:val="es-ES"/>
        </w:rPr>
        <w:t>P</w:t>
      </w:r>
      <w:r w:rsidRPr="00802909">
        <w:rPr>
          <w:color w:val="auto"/>
          <w:lang w:val="es-ES"/>
        </w:rPr>
        <w:t>roponente</w:t>
      </w:r>
      <w:r w:rsidRPr="00802909" w:rsidR="002644ED">
        <w:rPr>
          <w:rFonts w:eastAsia="Arial" w:cs="Arial"/>
          <w:color w:val="auto"/>
          <w:lang w:val="es-ES"/>
        </w:rPr>
        <w:t xml:space="preserve"> </w:t>
      </w:r>
      <w:r w:rsidRPr="00802909">
        <w:rPr>
          <w:color w:val="auto"/>
          <w:lang w:val="es-ES"/>
        </w:rPr>
        <w:t>acredita</w:t>
      </w:r>
      <w:r w:rsidRPr="00802909" w:rsidR="002644ED">
        <w:rPr>
          <w:rFonts w:eastAsia="Arial" w:cs="Arial"/>
          <w:color w:val="auto"/>
          <w:lang w:val="es-ES"/>
        </w:rPr>
        <w:t xml:space="preserve"> </w:t>
      </w:r>
      <w:r w:rsidRPr="00802909">
        <w:rPr>
          <w:color w:val="auto"/>
          <w:lang w:val="es-ES"/>
        </w:rPr>
        <w:t>la</w:t>
      </w:r>
      <w:r w:rsidRPr="00802909" w:rsidR="002644ED">
        <w:rPr>
          <w:rFonts w:eastAsia="Arial" w:cs="Arial"/>
          <w:color w:val="auto"/>
          <w:lang w:val="es-ES"/>
        </w:rPr>
        <w:t xml:space="preserve"> </w:t>
      </w:r>
      <w:r w:rsidRPr="00802909">
        <w:rPr>
          <w:color w:val="auto"/>
          <w:lang w:val="es-ES"/>
        </w:rPr>
        <w:t>experiencia</w:t>
      </w:r>
      <w:r w:rsidRPr="00802909" w:rsidR="002644ED">
        <w:rPr>
          <w:rFonts w:eastAsia="Arial" w:cs="Arial"/>
          <w:color w:val="auto"/>
          <w:lang w:val="es-ES"/>
        </w:rPr>
        <w:t xml:space="preserve"> </w:t>
      </w:r>
      <w:r w:rsidRPr="00802909">
        <w:rPr>
          <w:color w:val="auto"/>
          <w:lang w:val="es-ES"/>
        </w:rPr>
        <w:t>no</w:t>
      </w:r>
      <w:r w:rsidRPr="00802909" w:rsidR="002644ED">
        <w:rPr>
          <w:rFonts w:eastAsia="Arial" w:cs="Arial"/>
          <w:color w:val="auto"/>
          <w:lang w:val="es-ES"/>
        </w:rPr>
        <w:t xml:space="preserve"> </w:t>
      </w:r>
      <w:r w:rsidRPr="00802909">
        <w:rPr>
          <w:color w:val="auto"/>
          <w:lang w:val="es-ES"/>
        </w:rPr>
        <w:t>satisfaga</w:t>
      </w:r>
      <w:r w:rsidRPr="00802909" w:rsidR="002644ED">
        <w:rPr>
          <w:rFonts w:eastAsia="Arial" w:cs="Arial"/>
          <w:color w:val="auto"/>
          <w:lang w:val="es-ES"/>
        </w:rPr>
        <w:t xml:space="preserve"> </w:t>
      </w:r>
      <w:r w:rsidRPr="00802909">
        <w:rPr>
          <w:color w:val="auto"/>
          <w:lang w:val="es-ES"/>
        </w:rPr>
        <w:t>el</w:t>
      </w:r>
      <w:r w:rsidRPr="00802909" w:rsidR="002644ED">
        <w:rPr>
          <w:rFonts w:eastAsia="Arial" w:cs="Arial"/>
          <w:color w:val="auto"/>
          <w:lang w:val="es-ES"/>
        </w:rPr>
        <w:t xml:space="preserve"> </w:t>
      </w:r>
      <w:r w:rsidRPr="00802909">
        <w:rPr>
          <w:color w:val="auto"/>
          <w:lang w:val="es-ES"/>
        </w:rPr>
        <w:t>porcentaje</w:t>
      </w:r>
      <w:r w:rsidRPr="00802909" w:rsidR="002644ED">
        <w:rPr>
          <w:rFonts w:eastAsia="Arial" w:cs="Arial"/>
          <w:color w:val="auto"/>
          <w:lang w:val="es-ES"/>
        </w:rPr>
        <w:t xml:space="preserve"> </w:t>
      </w:r>
      <w:r w:rsidRPr="00802909">
        <w:rPr>
          <w:color w:val="auto"/>
          <w:lang w:val="es-ES"/>
        </w:rPr>
        <w:t>mínimo</w:t>
      </w:r>
      <w:r w:rsidRPr="00802909" w:rsidR="002644ED">
        <w:rPr>
          <w:rFonts w:eastAsia="Arial" w:cs="Arial"/>
          <w:color w:val="auto"/>
          <w:lang w:val="es-ES"/>
        </w:rPr>
        <w:t xml:space="preserve"> </w:t>
      </w:r>
      <w:r w:rsidRPr="00802909">
        <w:rPr>
          <w:color w:val="auto"/>
          <w:lang w:val="es-ES"/>
        </w:rPr>
        <w:t>a</w:t>
      </w:r>
      <w:r w:rsidRPr="00802909" w:rsidR="002644ED">
        <w:rPr>
          <w:rFonts w:eastAsia="Arial" w:cs="Arial"/>
          <w:color w:val="auto"/>
          <w:lang w:val="es-ES"/>
        </w:rPr>
        <w:t xml:space="preserve"> </w:t>
      </w:r>
      <w:r w:rsidRPr="00802909">
        <w:rPr>
          <w:color w:val="auto"/>
          <w:lang w:val="es-ES"/>
        </w:rPr>
        <w:t>certificar</w:t>
      </w:r>
      <w:r w:rsidRPr="00802909" w:rsidR="002644ED">
        <w:rPr>
          <w:rFonts w:eastAsia="Arial" w:cs="Arial"/>
          <w:color w:val="auto"/>
          <w:lang w:val="es-ES"/>
        </w:rPr>
        <w:t xml:space="preserve"> </w:t>
      </w:r>
      <w:r w:rsidRPr="00802909">
        <w:rPr>
          <w:color w:val="auto"/>
          <w:lang w:val="es-ES"/>
        </w:rPr>
        <w:t>establecido</w:t>
      </w:r>
      <w:r w:rsidRPr="00802909" w:rsidR="002644ED">
        <w:rPr>
          <w:rFonts w:eastAsia="Arial" w:cs="Arial"/>
          <w:color w:val="auto"/>
          <w:lang w:val="es-ES"/>
        </w:rPr>
        <w:t xml:space="preserve"> </w:t>
      </w:r>
      <w:r w:rsidRPr="00802909">
        <w:rPr>
          <w:color w:val="auto"/>
          <w:lang w:val="es-ES"/>
        </w:rPr>
        <w:t>en</w:t>
      </w:r>
      <w:r w:rsidRPr="00802909" w:rsidR="002644ED">
        <w:rPr>
          <w:rFonts w:eastAsia="Arial" w:cs="Arial"/>
          <w:color w:val="auto"/>
          <w:lang w:val="es-ES"/>
        </w:rPr>
        <w:t xml:space="preserve"> </w:t>
      </w:r>
      <w:r w:rsidRPr="00802909">
        <w:rPr>
          <w:color w:val="auto"/>
          <w:lang w:val="es-ES"/>
        </w:rPr>
        <w:t>la</w:t>
      </w:r>
      <w:r w:rsidRPr="00802909" w:rsidR="002644ED">
        <w:rPr>
          <w:rFonts w:eastAsia="Arial" w:cs="Arial"/>
          <w:color w:val="auto"/>
          <w:lang w:val="es-ES"/>
        </w:rPr>
        <w:t xml:space="preserve"> </w:t>
      </w:r>
      <w:r w:rsidRPr="00802909">
        <w:rPr>
          <w:color w:val="auto"/>
          <w:lang w:val="es-ES"/>
        </w:rPr>
        <w:t>anterior</w:t>
      </w:r>
      <w:r w:rsidRPr="00802909" w:rsidR="002644ED">
        <w:rPr>
          <w:rFonts w:eastAsia="Arial" w:cs="Arial"/>
          <w:color w:val="auto"/>
          <w:lang w:val="es-ES"/>
        </w:rPr>
        <w:t xml:space="preserve"> </w:t>
      </w:r>
      <w:r w:rsidRPr="00802909">
        <w:rPr>
          <w:color w:val="auto"/>
          <w:lang w:val="es-ES"/>
        </w:rPr>
        <w:t>tabla,</w:t>
      </w:r>
      <w:r w:rsidRPr="00802909" w:rsidR="002644ED">
        <w:rPr>
          <w:rFonts w:eastAsia="Arial" w:cs="Arial"/>
          <w:color w:val="auto"/>
          <w:lang w:val="es-ES"/>
        </w:rPr>
        <w:t xml:space="preserve"> </w:t>
      </w:r>
      <w:r w:rsidRPr="00802909">
        <w:rPr>
          <w:color w:val="auto"/>
          <w:lang w:val="es-ES"/>
        </w:rPr>
        <w:t>se</w:t>
      </w:r>
      <w:r w:rsidRPr="00802909" w:rsidR="002644ED">
        <w:rPr>
          <w:rFonts w:eastAsia="Arial" w:cs="Arial"/>
          <w:color w:val="auto"/>
          <w:lang w:val="es-ES"/>
        </w:rPr>
        <w:t xml:space="preserve"> </w:t>
      </w:r>
      <w:r w:rsidRPr="00802909">
        <w:rPr>
          <w:color w:val="auto"/>
          <w:lang w:val="es-ES"/>
        </w:rPr>
        <w:t>calificará</w:t>
      </w:r>
      <w:r w:rsidRPr="00802909" w:rsidR="002644ED">
        <w:rPr>
          <w:rFonts w:eastAsia="Arial" w:cs="Arial"/>
          <w:color w:val="auto"/>
          <w:lang w:val="es-ES"/>
        </w:rPr>
        <w:t xml:space="preserve"> </w:t>
      </w:r>
      <w:r w:rsidRPr="00802909">
        <w:rPr>
          <w:color w:val="auto"/>
          <w:lang w:val="es-ES"/>
        </w:rPr>
        <w:t>la</w:t>
      </w:r>
      <w:r w:rsidRPr="00802909" w:rsidR="002644ED">
        <w:rPr>
          <w:rFonts w:eastAsia="Arial" w:cs="Arial"/>
          <w:color w:val="auto"/>
          <w:lang w:val="es-ES"/>
        </w:rPr>
        <w:t xml:space="preserve"> </w:t>
      </w:r>
      <w:r w:rsidRPr="00802909">
        <w:rPr>
          <w:color w:val="auto"/>
          <w:lang w:val="es-ES"/>
        </w:rPr>
        <w:t>propuesta</w:t>
      </w:r>
      <w:r w:rsidRPr="00802909" w:rsidR="002644ED">
        <w:rPr>
          <w:rFonts w:eastAsia="Arial" w:cs="Arial"/>
          <w:color w:val="auto"/>
          <w:lang w:val="es-ES"/>
        </w:rPr>
        <w:t xml:space="preserve"> </w:t>
      </w:r>
      <w:r w:rsidRPr="00802909">
        <w:rPr>
          <w:color w:val="auto"/>
          <w:lang w:val="es-ES"/>
        </w:rPr>
        <w:t>como</w:t>
      </w:r>
      <w:r w:rsidRPr="00802909" w:rsidR="002644ED">
        <w:rPr>
          <w:rFonts w:eastAsia="Arial" w:cs="Arial"/>
          <w:color w:val="auto"/>
          <w:lang w:val="es-ES"/>
        </w:rPr>
        <w:t xml:space="preserve"> </w:t>
      </w:r>
      <w:r w:rsidRPr="00802909">
        <w:rPr>
          <w:color w:val="auto"/>
          <w:lang w:val="es-ES"/>
        </w:rPr>
        <w:t>no</w:t>
      </w:r>
      <w:r w:rsidRPr="00802909" w:rsidR="002644ED">
        <w:rPr>
          <w:rFonts w:eastAsia="Arial" w:cs="Arial"/>
          <w:color w:val="auto"/>
          <w:lang w:val="es-ES"/>
        </w:rPr>
        <w:t xml:space="preserve"> </w:t>
      </w:r>
      <w:r w:rsidRPr="00802909">
        <w:rPr>
          <w:color w:val="auto"/>
          <w:lang w:val="es-ES"/>
        </w:rPr>
        <w:t>hábil.</w:t>
      </w:r>
    </w:p>
    <w:p w:rsidRPr="00802909" w:rsidR="006E7215" w:rsidP="003B01F4" w:rsidRDefault="006E7215" w14:paraId="7AAC4B17" w14:textId="3EC99DB4">
      <w:pPr>
        <w:spacing w:after="0" w:line="276" w:lineRule="auto"/>
        <w:jc w:val="both"/>
        <w:rPr>
          <w:color w:val="auto"/>
          <w:lang w:val="es-ES"/>
        </w:rPr>
      </w:pPr>
    </w:p>
    <w:p w:rsidRPr="00802909" w:rsidR="4CBB3A14" w:rsidP="003B01F4" w:rsidRDefault="006E7215" w14:paraId="23553841" w14:textId="38CF4190">
      <w:pPr>
        <w:spacing w:after="0"/>
        <w:jc w:val="both"/>
        <w:rPr>
          <w:rFonts w:eastAsia="Times New Roman" w:cs="Arial"/>
          <w:color w:val="auto"/>
          <w:lang w:eastAsia="es-CO"/>
        </w:rPr>
      </w:pPr>
      <w:r w:rsidRPr="00802909">
        <w:rPr>
          <w:rFonts w:cs="Arial"/>
          <w:color w:val="auto"/>
          <w:sz w:val="18"/>
          <w:szCs w:val="18"/>
          <w:lang w:val="es-ES"/>
        </w:rPr>
        <w:t>(Ver conceptos:</w:t>
      </w:r>
      <w:r w:rsidRPr="00802909" w:rsidR="00BA0F64">
        <w:rPr>
          <w:rFonts w:eastAsia="Calibri" w:cs="Arial"/>
          <w:color w:val="auto"/>
          <w:sz w:val="18"/>
          <w:szCs w:val="18"/>
          <w:lang w:val="es-ES"/>
        </w:rPr>
        <w:t xml:space="preserve"> </w:t>
      </w:r>
      <w:hyperlink w:history="1" r:id="rId171">
        <w:r w:rsidRPr="003B219F" w:rsidR="00844A5A">
          <w:rPr>
            <w:rStyle w:val="Hipervnculo"/>
            <w:rFonts w:eastAsia="Calibri" w:cs="Arial"/>
            <w:sz w:val="18"/>
            <w:szCs w:val="18"/>
            <w:lang w:val="es-ES"/>
          </w:rPr>
          <w:t>4201912000005973 del 15/10/2019,</w:t>
        </w:r>
      </w:hyperlink>
      <w:r w:rsidRPr="00802909" w:rsidR="00844A5A">
        <w:rPr>
          <w:rFonts w:eastAsia="Calibri" w:cs="Arial"/>
          <w:color w:val="auto"/>
          <w:sz w:val="18"/>
          <w:szCs w:val="18"/>
          <w:lang w:val="es-ES"/>
        </w:rPr>
        <w:t xml:space="preserve"> </w:t>
      </w:r>
      <w:hyperlink w:history="1" r:id="rId172">
        <w:r w:rsidRPr="00864D35" w:rsidR="00AB0FC7">
          <w:rPr>
            <w:rStyle w:val="Hipervnculo"/>
            <w:rFonts w:cs="Arial"/>
            <w:sz w:val="18"/>
            <w:szCs w:val="18"/>
            <w:lang w:val="es-ES"/>
          </w:rPr>
          <w:t>4201912000006449 del 21/10/2019</w:t>
        </w:r>
      </w:hyperlink>
      <w:r w:rsidRPr="00802909" w:rsidR="00AB0FC7">
        <w:rPr>
          <w:rFonts w:cs="Arial"/>
          <w:color w:val="auto"/>
          <w:sz w:val="18"/>
          <w:szCs w:val="18"/>
          <w:lang w:val="es-ES"/>
        </w:rPr>
        <w:t>,</w:t>
      </w:r>
      <w:r w:rsidRPr="00802909" w:rsidR="00844A5A">
        <w:rPr>
          <w:rFonts w:eastAsia="Calibri" w:cs="Arial"/>
          <w:color w:val="auto"/>
          <w:sz w:val="18"/>
          <w:szCs w:val="18"/>
          <w:lang w:val="es-ES"/>
        </w:rPr>
        <w:t xml:space="preserve"> </w:t>
      </w:r>
      <w:hyperlink w:history="1" r:id="rId173">
        <w:r w:rsidRPr="00882D0E">
          <w:rPr>
            <w:rStyle w:val="Hipervnculo"/>
            <w:rFonts w:cs="Arial"/>
            <w:sz w:val="18"/>
            <w:szCs w:val="18"/>
            <w:lang w:val="es-ES"/>
          </w:rPr>
          <w:t>4201912000007593 del 09/12/2019</w:t>
        </w:r>
      </w:hyperlink>
      <w:r w:rsidRPr="00802909">
        <w:rPr>
          <w:rFonts w:cs="Arial"/>
          <w:color w:val="auto"/>
          <w:sz w:val="18"/>
          <w:szCs w:val="18"/>
          <w:lang w:val="es-ES"/>
        </w:rPr>
        <w:t>,</w:t>
      </w:r>
      <w:r w:rsidRPr="00802909" w:rsidR="0062701D">
        <w:rPr>
          <w:rFonts w:cs="Arial"/>
          <w:color w:val="auto"/>
          <w:sz w:val="18"/>
          <w:szCs w:val="18"/>
          <w:lang w:val="es-ES"/>
        </w:rPr>
        <w:t xml:space="preserve"> </w:t>
      </w:r>
      <w:hyperlink w:history="1" r:id="rId174">
        <w:r w:rsidRPr="00EE0FF9" w:rsidR="003B01F4">
          <w:rPr>
            <w:rStyle w:val="Hipervnculo"/>
            <w:rFonts w:eastAsia="Times New Roman" w:cs="Arial"/>
            <w:sz w:val="18"/>
            <w:szCs w:val="18"/>
            <w:lang w:eastAsia="es-CO"/>
          </w:rPr>
          <w:t>4201912000007465 del 13/12/2019,</w:t>
        </w:r>
      </w:hyperlink>
      <w:r w:rsidRPr="00802909" w:rsidR="003B01F4">
        <w:rPr>
          <w:rFonts w:eastAsia="Times New Roman" w:cs="Arial"/>
          <w:color w:val="auto"/>
          <w:sz w:val="18"/>
          <w:szCs w:val="18"/>
          <w:lang w:eastAsia="es-CO"/>
        </w:rPr>
        <w:t xml:space="preserve"> </w:t>
      </w:r>
      <w:hyperlink w:history="1" r:id="rId175">
        <w:r w:rsidRPr="00EC695A" w:rsidR="08E6BF90">
          <w:rPr>
            <w:rStyle w:val="Hipervnculo"/>
            <w:rFonts w:eastAsia="Times New Roman" w:cs="Arial"/>
            <w:sz w:val="18"/>
            <w:szCs w:val="18"/>
            <w:lang w:eastAsia="es-CO"/>
          </w:rPr>
          <w:t>4201913000007131 del 16/12/2019</w:t>
        </w:r>
      </w:hyperlink>
      <w:r w:rsidRPr="00802909" w:rsidR="08E6BF90">
        <w:rPr>
          <w:rFonts w:eastAsia="Times New Roman" w:cs="Arial"/>
          <w:color w:val="auto"/>
          <w:sz w:val="18"/>
          <w:szCs w:val="18"/>
          <w:lang w:eastAsia="es-CO"/>
        </w:rPr>
        <w:t xml:space="preserve">, </w:t>
      </w:r>
      <w:hyperlink w:history="1" r:id="rId176">
        <w:r w:rsidRPr="0068182C" w:rsidR="006755B8">
          <w:rPr>
            <w:rStyle w:val="Hipervnculo"/>
            <w:rFonts w:eastAsia="Calibri" w:cs="Arial"/>
            <w:sz w:val="18"/>
            <w:szCs w:val="18"/>
            <w:lang w:val="es-ES"/>
          </w:rPr>
          <w:t>C</w:t>
        </w:r>
        <w:r w:rsidRPr="0068182C" w:rsidR="00620FE5">
          <w:rPr>
            <w:rStyle w:val="Hipervnculo"/>
            <w:rFonts w:eastAsia="Calibri" w:cs="Arial"/>
            <w:sz w:val="18"/>
            <w:szCs w:val="18"/>
            <w:lang w:val="es-ES"/>
          </w:rPr>
          <w:t>−</w:t>
        </w:r>
        <w:r w:rsidRPr="0068182C" w:rsidR="006755B8">
          <w:rPr>
            <w:rStyle w:val="Hipervnculo"/>
            <w:rFonts w:eastAsia="Calibri" w:cs="Arial"/>
            <w:sz w:val="18"/>
            <w:szCs w:val="18"/>
            <w:lang w:val="es-ES"/>
          </w:rPr>
          <w:t>097 del 03/03/2020</w:t>
        </w:r>
      </w:hyperlink>
      <w:r w:rsidRPr="00802909" w:rsidR="00003488">
        <w:rPr>
          <w:rFonts w:eastAsia="Times New Roman" w:cs="Arial"/>
          <w:color w:val="auto"/>
          <w:sz w:val="18"/>
          <w:szCs w:val="18"/>
          <w:lang w:eastAsia="es-CO"/>
        </w:rPr>
        <w:t>)</w:t>
      </w:r>
    </w:p>
    <w:p w:rsidRPr="00802909" w:rsidR="00AC11E1" w:rsidP="003B01F4" w:rsidRDefault="00AC11E1" w14:paraId="74A81ED3" w14:textId="77777777">
      <w:pPr>
        <w:spacing w:after="0" w:line="276" w:lineRule="auto"/>
        <w:ind w:left="567"/>
        <w:jc w:val="both"/>
        <w:rPr>
          <w:rFonts w:cs="Arial"/>
          <w:color w:val="auto"/>
          <w:lang w:val="es-ES_tradnl"/>
        </w:rPr>
      </w:pPr>
    </w:p>
    <w:p w:rsidRPr="00802909" w:rsidR="006C2EB0" w:rsidP="003B01F4" w:rsidRDefault="006C2EB0" w14:paraId="71EDCEDD" w14:textId="5F89D366">
      <w:pPr>
        <w:pStyle w:val="Capitulo3"/>
        <w:spacing w:before="0" w:after="0"/>
        <w:ind w:left="964" w:hanging="680"/>
        <w:rPr>
          <w:color w:val="auto"/>
        </w:rPr>
      </w:pPr>
      <w:bookmarkStart w:name="_Toc511029823" w:id="421"/>
      <w:bookmarkStart w:name="_Toc511375663" w:id="422"/>
      <w:bookmarkStart w:name="_Toc511375841" w:id="423"/>
      <w:bookmarkStart w:name="_Toc511924794" w:id="424"/>
      <w:bookmarkStart w:name="_Toc520226883" w:id="425"/>
      <w:bookmarkStart w:name="_Toc520297853" w:id="426"/>
      <w:bookmarkStart w:name="_Toc520317118" w:id="427"/>
      <w:bookmarkStart w:name="_Toc533083721" w:id="428"/>
      <w:bookmarkStart w:name="_Toc5006152" w:id="429"/>
      <w:bookmarkStart w:name="_Toc508648272" w:id="430"/>
      <w:bookmarkStart w:name="_Toc508984056" w:id="431"/>
      <w:bookmarkStart w:name="_Toc509843887" w:id="432"/>
      <w:bookmarkEnd w:id="421"/>
      <w:bookmarkEnd w:id="422"/>
      <w:bookmarkEnd w:id="423"/>
      <w:r w:rsidRPr="00802909">
        <w:rPr>
          <w:color w:val="auto"/>
        </w:rPr>
        <w:t>CAPACIDAD</w:t>
      </w:r>
      <w:r w:rsidRPr="00802909" w:rsidR="002644ED">
        <w:rPr>
          <w:color w:val="auto"/>
        </w:rPr>
        <w:t xml:space="preserve"> </w:t>
      </w:r>
      <w:r w:rsidRPr="00802909">
        <w:rPr>
          <w:color w:val="auto"/>
        </w:rPr>
        <w:t>FINANCIERA</w:t>
      </w:r>
      <w:bookmarkEnd w:id="424"/>
      <w:bookmarkEnd w:id="425"/>
      <w:bookmarkEnd w:id="426"/>
      <w:bookmarkEnd w:id="427"/>
      <w:bookmarkEnd w:id="428"/>
      <w:bookmarkEnd w:id="429"/>
      <w:r w:rsidRPr="00802909" w:rsidR="002644ED">
        <w:rPr>
          <w:color w:val="auto"/>
        </w:rPr>
        <w:t xml:space="preserve"> </w:t>
      </w:r>
      <w:bookmarkEnd w:id="430"/>
      <w:bookmarkEnd w:id="431"/>
      <w:bookmarkEnd w:id="432"/>
    </w:p>
    <w:p w:rsidRPr="00802909" w:rsidR="006C2EB0" w:rsidP="00CA32D3" w:rsidRDefault="00E64E9E" w14:paraId="05126FE3" w14:textId="4F2618D4">
      <w:pPr>
        <w:spacing w:line="276" w:lineRule="auto"/>
        <w:jc w:val="both"/>
        <w:rPr>
          <w:rFonts w:eastAsia="Arial" w:cs="Arial"/>
          <w:color w:val="auto"/>
        </w:rPr>
      </w:pPr>
      <w:r w:rsidRPr="00802909">
        <w:rPr>
          <w:color w:val="auto"/>
        </w:rPr>
        <w:t>L</w:t>
      </w:r>
      <w:r w:rsidRPr="00802909" w:rsidR="006C2EB0">
        <w:rPr>
          <w:color w:val="auto"/>
        </w:rPr>
        <w:t>os</w:t>
      </w:r>
      <w:r w:rsidRPr="00802909" w:rsidR="002644ED">
        <w:rPr>
          <w:rFonts w:eastAsia="Arial" w:cs="Arial"/>
          <w:color w:val="auto"/>
        </w:rPr>
        <w:t xml:space="preserve"> </w:t>
      </w:r>
      <w:r w:rsidRPr="00802909" w:rsidR="006C2EB0">
        <w:rPr>
          <w:color w:val="auto"/>
        </w:rPr>
        <w:t>Proponentes</w:t>
      </w:r>
      <w:r w:rsidRPr="00802909" w:rsidR="002644ED">
        <w:rPr>
          <w:rFonts w:eastAsia="Arial" w:cs="Arial"/>
          <w:color w:val="auto"/>
        </w:rPr>
        <w:t xml:space="preserve"> </w:t>
      </w:r>
      <w:r w:rsidRPr="00802909" w:rsidR="006C2EB0">
        <w:rPr>
          <w:color w:val="auto"/>
        </w:rPr>
        <w:t>deberán</w:t>
      </w:r>
      <w:r w:rsidRPr="00802909" w:rsidR="002644ED">
        <w:rPr>
          <w:rFonts w:eastAsia="Arial" w:cs="Arial"/>
          <w:color w:val="auto"/>
        </w:rPr>
        <w:t xml:space="preserve"> </w:t>
      </w:r>
      <w:r w:rsidRPr="00802909" w:rsidR="006C2EB0">
        <w:rPr>
          <w:color w:val="auto"/>
        </w:rPr>
        <w:t>acreditar</w:t>
      </w:r>
      <w:r w:rsidRPr="00802909" w:rsidR="002644ED">
        <w:rPr>
          <w:rFonts w:eastAsia="Arial" w:cs="Arial"/>
          <w:color w:val="auto"/>
        </w:rPr>
        <w:t xml:space="preserve"> </w:t>
      </w:r>
      <w:r w:rsidRPr="00802909" w:rsidR="006C2EB0">
        <w:rPr>
          <w:color w:val="auto"/>
        </w:rPr>
        <w:t>los</w:t>
      </w:r>
      <w:r w:rsidRPr="00802909" w:rsidR="002644ED">
        <w:rPr>
          <w:rFonts w:eastAsia="Arial" w:cs="Arial"/>
          <w:color w:val="auto"/>
        </w:rPr>
        <w:t xml:space="preserve"> </w:t>
      </w:r>
      <w:r w:rsidRPr="00802909" w:rsidR="006C2EB0">
        <w:rPr>
          <w:color w:val="auto"/>
        </w:rPr>
        <w:t>siguientes</w:t>
      </w:r>
      <w:r w:rsidRPr="00802909" w:rsidR="00992A06">
        <w:rPr>
          <w:color w:val="auto"/>
        </w:rPr>
        <w:t xml:space="preserve"> indicadores</w:t>
      </w:r>
      <w:r w:rsidRPr="00802909" w:rsidR="006B6FB4">
        <w:rPr>
          <w:rFonts w:eastAsia="Arial" w:cs="Arial"/>
          <w:color w:val="auto"/>
        </w:rPr>
        <w:t xml:space="preserve"> </w:t>
      </w:r>
      <w:r w:rsidRPr="00802909">
        <w:rPr>
          <w:color w:val="auto"/>
        </w:rPr>
        <w:t xml:space="preserve">en los términos </w:t>
      </w:r>
      <w:r w:rsidRPr="00802909" w:rsidR="007353B1">
        <w:rPr>
          <w:color w:val="auto"/>
        </w:rPr>
        <w:t xml:space="preserve">señalados en la </w:t>
      </w:r>
      <w:r w:rsidRPr="00802909" w:rsidR="007353B1">
        <w:rPr>
          <w:color w:val="auto"/>
        </w:rPr>
        <w:fldChar w:fldCharType="begin"/>
      </w:r>
      <w:r w:rsidRPr="00802909" w:rsidR="007353B1">
        <w:rPr>
          <w:rFonts w:cs="Arial"/>
          <w:bCs/>
          <w:color w:val="auto"/>
          <w:szCs w:val="20"/>
        </w:rPr>
        <w:instrText xml:space="preserve"> REF _Ref511415446 \h </w:instrText>
      </w:r>
      <w:r w:rsidRPr="00802909" w:rsidR="00CA32D3">
        <w:rPr>
          <w:color w:val="auto"/>
        </w:rPr>
        <w:instrText xml:space="preserve"> \* MERGEFORMAT </w:instrText>
      </w:r>
      <w:r w:rsidRPr="00802909" w:rsidR="007353B1">
        <w:rPr>
          <w:color w:val="auto"/>
        </w:rPr>
      </w:r>
      <w:r w:rsidRPr="00802909" w:rsidR="007353B1">
        <w:rPr>
          <w:rFonts w:cs="Arial"/>
          <w:bCs/>
          <w:color w:val="auto"/>
          <w:szCs w:val="20"/>
        </w:rPr>
        <w:fldChar w:fldCharType="separate"/>
      </w:r>
      <w:r w:rsidRPr="00802909" w:rsidR="004B4689">
        <w:rPr>
          <w:rFonts w:eastAsia="Arial" w:cs="Arial"/>
          <w:color w:val="auto"/>
          <w:szCs w:val="20"/>
        </w:rPr>
        <w:t>Matriz 2 – Indicadores financieros y organizacionales</w:t>
      </w:r>
      <w:r w:rsidRPr="00802909" w:rsidR="007353B1">
        <w:rPr>
          <w:color w:val="auto"/>
        </w:rPr>
        <w:fldChar w:fldCharType="end"/>
      </w:r>
      <w:r w:rsidRPr="00802909" w:rsidR="00A521B3">
        <w:rPr>
          <w:color w:val="auto"/>
        </w:rPr>
        <w:t xml:space="preserve"> y bajo las condiciones señaladas en el numeral </w:t>
      </w:r>
      <w:r w:rsidRPr="00802909" w:rsidR="001A10D0">
        <w:rPr>
          <w:color w:val="auto"/>
        </w:rPr>
        <w:fldChar w:fldCharType="begin"/>
      </w:r>
      <w:r w:rsidRPr="00802909" w:rsidR="001A10D0">
        <w:rPr>
          <w:color w:val="auto"/>
        </w:rPr>
        <w:instrText xml:space="preserve"> REF _Ref775718 \r \h </w:instrText>
      </w:r>
      <w:r w:rsidRPr="00802909" w:rsidR="001A10D0">
        <w:rPr>
          <w:color w:val="auto"/>
        </w:rPr>
      </w:r>
      <w:r w:rsidRPr="00802909" w:rsidR="001A10D0">
        <w:rPr>
          <w:color w:val="auto"/>
        </w:rPr>
        <w:fldChar w:fldCharType="separate"/>
      </w:r>
      <w:r w:rsidRPr="00802909" w:rsidR="001A10D0">
        <w:rPr>
          <w:color w:val="auto"/>
        </w:rPr>
        <w:t>3.9</w:t>
      </w:r>
      <w:r w:rsidRPr="00802909" w:rsidR="001A10D0">
        <w:rPr>
          <w:color w:val="auto"/>
        </w:rPr>
        <w:fldChar w:fldCharType="end"/>
      </w:r>
      <w:r w:rsidRPr="00802909">
        <w:rPr>
          <w:rFonts w:eastAsia="Arial" w:cs="Arial"/>
          <w:color w:val="auto"/>
        </w:rPr>
        <w:t>:</w:t>
      </w:r>
      <w:r w:rsidRPr="00802909" w:rsidR="00F128DF">
        <w:rPr>
          <w:rFonts w:eastAsia="Arial" w:cs="Arial"/>
          <w:color w:val="auto"/>
        </w:rPr>
        <w:t xml:space="preserve"> </w:t>
      </w:r>
    </w:p>
    <w:tbl>
      <w:tblPr>
        <w:tblStyle w:val="Tablaconcuadrcula"/>
        <w:tblW w:w="0" w:type="auto"/>
        <w:jc w:val="center"/>
        <w:tblLook w:val="04A0" w:firstRow="1" w:lastRow="0" w:firstColumn="1" w:lastColumn="0" w:noHBand="0" w:noVBand="1"/>
      </w:tblPr>
      <w:tblGrid>
        <w:gridCol w:w="1693"/>
        <w:gridCol w:w="1984"/>
      </w:tblGrid>
      <w:tr w:rsidRPr="00802909" w:rsidR="00802909" w:rsidTr="00C97933" w14:paraId="1147F08F" w14:textId="77777777">
        <w:trPr>
          <w:trHeight w:val="283"/>
          <w:jc w:val="center"/>
        </w:trPr>
        <w:tc>
          <w:tcPr>
            <w:tcW w:w="1693"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523266" w:rsidR="006B6FB4" w:rsidP="00CA32D3" w:rsidRDefault="006B6FB4" w14:paraId="2F5B016D" w14:textId="77777777">
            <w:pPr>
              <w:spacing w:line="276" w:lineRule="auto"/>
              <w:jc w:val="center"/>
              <w:rPr>
                <w:rFonts w:eastAsia="Arial" w:cs="Arial"/>
                <w:b/>
                <w:bCs/>
                <w:color w:val="FFFFFF" w:themeColor="background1"/>
                <w:sz w:val="16"/>
                <w:szCs w:val="16"/>
              </w:rPr>
            </w:pPr>
            <w:bookmarkStart w:name="_Hlk530507326" w:id="433"/>
            <w:r w:rsidRPr="00523266">
              <w:rPr>
                <w:b/>
                <w:bCs/>
                <w:color w:val="FFFFFF" w:themeColor="background1"/>
                <w:sz w:val="16"/>
                <w:szCs w:val="16"/>
              </w:rPr>
              <w:t>Indicador</w:t>
            </w:r>
          </w:p>
        </w:tc>
        <w:tc>
          <w:tcPr>
            <w:tcW w:w="1984"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523266" w:rsidR="006B6FB4" w:rsidP="00CA32D3" w:rsidRDefault="006B6FB4" w14:paraId="515281A5" w14:textId="77777777">
            <w:pPr>
              <w:spacing w:line="276" w:lineRule="auto"/>
              <w:jc w:val="center"/>
              <w:rPr>
                <w:rFonts w:eastAsia="Arial" w:cs="Arial"/>
                <w:b/>
                <w:bCs/>
                <w:color w:val="FFFFFF" w:themeColor="background1"/>
                <w:sz w:val="16"/>
                <w:szCs w:val="16"/>
              </w:rPr>
            </w:pPr>
            <w:r w:rsidRPr="00523266">
              <w:rPr>
                <w:b/>
                <w:bCs/>
                <w:color w:val="FFFFFF" w:themeColor="background1"/>
                <w:sz w:val="16"/>
                <w:szCs w:val="16"/>
              </w:rPr>
              <w:t>Fórmula</w:t>
            </w:r>
          </w:p>
        </w:tc>
      </w:tr>
      <w:tr w:rsidRPr="00802909" w:rsidR="00802909" w:rsidTr="00C97933" w14:paraId="2981A8F1" w14:textId="77777777">
        <w:trPr>
          <w:trHeight w:val="569"/>
          <w:jc w:val="center"/>
        </w:trPr>
        <w:tc>
          <w:tcPr>
            <w:tcW w:w="1693" w:type="dxa"/>
            <w:tcBorders>
              <w:top w:val="single" w:color="auto" w:sz="4" w:space="0"/>
              <w:left w:val="double" w:color="auto" w:sz="4" w:space="0"/>
              <w:bottom w:val="single" w:color="auto" w:sz="4" w:space="0"/>
              <w:right w:val="single" w:color="auto" w:sz="4" w:space="0"/>
            </w:tcBorders>
            <w:vAlign w:val="center"/>
            <w:hideMark/>
          </w:tcPr>
          <w:p w:rsidRPr="00802909" w:rsidR="006B6FB4" w:rsidP="00CA32D3" w:rsidRDefault="006B6FB4" w14:paraId="0FE45C98" w14:textId="77777777">
            <w:pPr>
              <w:tabs>
                <w:tab w:val="left" w:pos="1039"/>
              </w:tabs>
              <w:spacing w:line="276" w:lineRule="auto"/>
              <w:jc w:val="center"/>
              <w:rPr>
                <w:rFonts w:eastAsia="Arial" w:cs="Arial"/>
                <w:color w:val="auto"/>
                <w:sz w:val="16"/>
                <w:szCs w:val="16"/>
              </w:rPr>
            </w:pPr>
            <w:r w:rsidRPr="00802909">
              <w:rPr>
                <w:rFonts w:cstheme="minorBidi"/>
                <w:color w:val="auto"/>
                <w:sz w:val="16"/>
                <w:szCs w:val="16"/>
              </w:rPr>
              <w:t>Liquidez</w:t>
            </w:r>
          </w:p>
        </w:tc>
        <w:tc>
          <w:tcPr>
            <w:tcW w:w="1984" w:type="dxa"/>
            <w:tcBorders>
              <w:top w:val="single" w:color="auto" w:sz="4" w:space="0"/>
              <w:left w:val="single" w:color="auto" w:sz="4" w:space="0"/>
              <w:bottom w:val="single" w:color="auto" w:sz="4" w:space="0"/>
              <w:right w:val="double" w:color="auto" w:sz="4" w:space="0"/>
            </w:tcBorders>
            <w:vAlign w:val="center"/>
            <w:hideMark/>
          </w:tcPr>
          <w:p w:rsidRPr="00802909" w:rsidR="006B6FB4" w:rsidP="00CA32D3" w:rsidRDefault="002F08C2" w14:paraId="46C0E100" w14:textId="4997E501">
            <w:pPr>
              <w:spacing w:line="276" w:lineRule="auto"/>
              <w:jc w:val="center"/>
              <w:rPr>
                <w:rFonts w:cstheme="minorBidi"/>
                <w:color w:val="auto"/>
                <w:sz w:val="16"/>
                <w:szCs w:val="16"/>
              </w:rPr>
            </w:pPr>
            <m:oMathPara>
              <m:oMath>
                <m:f>
                  <m:fPr>
                    <m:ctrlPr>
                      <w:rPr>
                        <w:rFonts w:ascii="Cambria Math" w:hAnsi="Cambria Math" w:cstheme="minorBidi"/>
                        <w:color w:val="auto"/>
                        <w:sz w:val="16"/>
                        <w:szCs w:val="16"/>
                      </w:rPr>
                    </m:ctrlPr>
                  </m:fPr>
                  <m:num>
                    <m:r>
                      <m:rPr>
                        <m:sty m:val="p"/>
                      </m:rPr>
                      <w:rPr>
                        <w:rFonts w:ascii="Cambria Math" w:hAnsi="Cambria Math" w:cstheme="minorBidi"/>
                        <w:color w:val="auto"/>
                        <w:sz w:val="16"/>
                        <w:szCs w:val="16"/>
                      </w:rPr>
                      <m:t>Activo Corriente</m:t>
                    </m:r>
                  </m:num>
                  <m:den>
                    <m:r>
                      <m:rPr>
                        <m:sty m:val="p"/>
                      </m:rPr>
                      <w:rPr>
                        <w:rFonts w:ascii="Cambria Math" w:hAnsi="Cambria Math" w:cstheme="minorBidi"/>
                        <w:color w:val="auto"/>
                        <w:sz w:val="16"/>
                        <w:szCs w:val="16"/>
                      </w:rPr>
                      <m:t>Pasivo Corriente</m:t>
                    </m:r>
                  </m:den>
                </m:f>
              </m:oMath>
            </m:oMathPara>
          </w:p>
        </w:tc>
      </w:tr>
      <w:tr w:rsidRPr="00802909" w:rsidR="00802909" w:rsidTr="00C97933" w14:paraId="7EBBD474" w14:textId="77777777">
        <w:trPr>
          <w:jc w:val="center"/>
        </w:trPr>
        <w:tc>
          <w:tcPr>
            <w:tcW w:w="1693" w:type="dxa"/>
            <w:tcBorders>
              <w:top w:val="single" w:color="auto" w:sz="4" w:space="0"/>
              <w:left w:val="double" w:color="auto" w:sz="4" w:space="0"/>
              <w:bottom w:val="single" w:color="auto" w:sz="4" w:space="0"/>
              <w:right w:val="single" w:color="auto" w:sz="4" w:space="0"/>
            </w:tcBorders>
            <w:vAlign w:val="center"/>
            <w:hideMark/>
          </w:tcPr>
          <w:p w:rsidRPr="00802909" w:rsidR="006B6FB4" w:rsidP="00CA32D3" w:rsidRDefault="006B6FB4" w14:paraId="6E3AFDBD" w14:textId="32AD6DF3">
            <w:pPr>
              <w:spacing w:line="276" w:lineRule="auto"/>
              <w:jc w:val="center"/>
              <w:rPr>
                <w:rFonts w:eastAsia="Arial" w:cs="Arial"/>
                <w:color w:val="auto"/>
                <w:sz w:val="16"/>
                <w:szCs w:val="16"/>
              </w:rPr>
            </w:pPr>
            <w:r w:rsidRPr="00802909">
              <w:rPr>
                <w:rFonts w:cstheme="minorBidi"/>
                <w:color w:val="auto"/>
                <w:sz w:val="16"/>
                <w:szCs w:val="16"/>
              </w:rPr>
              <w:t>Nivel de Endeudamiento</w:t>
            </w:r>
          </w:p>
        </w:tc>
        <w:tc>
          <w:tcPr>
            <w:tcW w:w="1984" w:type="dxa"/>
            <w:tcBorders>
              <w:top w:val="single" w:color="auto" w:sz="4" w:space="0"/>
              <w:left w:val="single" w:color="auto" w:sz="4" w:space="0"/>
              <w:bottom w:val="single" w:color="auto" w:sz="4" w:space="0"/>
              <w:right w:val="double" w:color="auto" w:sz="4" w:space="0"/>
            </w:tcBorders>
            <w:vAlign w:val="center"/>
          </w:tcPr>
          <w:p w:rsidRPr="00802909" w:rsidR="006B6FB4" w:rsidP="00CA32D3" w:rsidRDefault="006B6FB4" w14:paraId="682533D8" w14:textId="77777777">
            <w:pPr>
              <w:spacing w:line="276" w:lineRule="auto"/>
              <w:jc w:val="center"/>
              <w:rPr>
                <w:rFonts w:cstheme="minorBidi"/>
                <w:color w:val="auto"/>
                <w:sz w:val="16"/>
                <w:szCs w:val="16"/>
              </w:rPr>
            </w:pPr>
          </w:p>
          <w:p w:rsidRPr="00802909" w:rsidR="006B6FB4" w:rsidP="00CA32D3" w:rsidRDefault="002F08C2" w14:paraId="7642CCCB" w14:textId="20DFBD22">
            <w:pPr>
              <w:spacing w:line="276" w:lineRule="auto"/>
              <w:jc w:val="center"/>
              <w:rPr>
                <w:rFonts w:cs="Arial"/>
                <w:color w:val="auto"/>
                <w:sz w:val="16"/>
                <w:szCs w:val="16"/>
              </w:rPr>
            </w:pPr>
            <m:oMathPara>
              <m:oMath>
                <m:f>
                  <m:fPr>
                    <m:ctrlPr>
                      <w:rPr>
                        <w:rFonts w:ascii="Cambria Math" w:hAnsi="Cambria Math" w:cs="Arial"/>
                        <w:color w:val="auto"/>
                        <w:sz w:val="16"/>
                        <w:szCs w:val="16"/>
                      </w:rPr>
                    </m:ctrlPr>
                  </m:fPr>
                  <m:num>
                    <m:r>
                      <m:rPr>
                        <m:sty m:val="p"/>
                      </m:rPr>
                      <w:rPr>
                        <w:rFonts w:ascii="Cambria Math" w:hAnsi="Cambria Math" w:cs="Arial"/>
                        <w:color w:val="auto"/>
                        <w:sz w:val="16"/>
                        <w:szCs w:val="16"/>
                      </w:rPr>
                      <m:t>Pasivo Total</m:t>
                    </m:r>
                  </m:num>
                  <m:den>
                    <m:r>
                      <m:rPr>
                        <m:sty m:val="p"/>
                      </m:rPr>
                      <w:rPr>
                        <w:rFonts w:ascii="Cambria Math" w:hAnsi="Cambria Math" w:cs="Arial"/>
                        <w:color w:val="auto"/>
                        <w:sz w:val="16"/>
                        <w:szCs w:val="16"/>
                      </w:rPr>
                      <m:t>Activo Total</m:t>
                    </m:r>
                  </m:den>
                </m:f>
              </m:oMath>
            </m:oMathPara>
          </w:p>
          <w:p w:rsidRPr="00802909" w:rsidR="006B6FB4" w:rsidP="00CA32D3" w:rsidRDefault="006B6FB4" w14:paraId="7BB77417" w14:textId="77777777">
            <w:pPr>
              <w:spacing w:line="276" w:lineRule="auto"/>
              <w:jc w:val="center"/>
              <w:rPr>
                <w:rFonts w:cstheme="minorBidi"/>
                <w:color w:val="auto"/>
                <w:sz w:val="16"/>
                <w:szCs w:val="16"/>
              </w:rPr>
            </w:pPr>
          </w:p>
        </w:tc>
      </w:tr>
      <w:tr w:rsidRPr="00802909" w:rsidR="006B6FB4" w:rsidTr="00C97933" w14:paraId="1960B457" w14:textId="77777777">
        <w:trPr>
          <w:jc w:val="center"/>
        </w:trPr>
        <w:tc>
          <w:tcPr>
            <w:tcW w:w="1693" w:type="dxa"/>
            <w:tcBorders>
              <w:top w:val="single" w:color="auto" w:sz="4" w:space="0"/>
              <w:left w:val="double" w:color="auto" w:sz="4" w:space="0"/>
              <w:bottom w:val="double" w:color="auto" w:sz="4" w:space="0"/>
              <w:right w:val="single" w:color="auto" w:sz="4" w:space="0"/>
            </w:tcBorders>
            <w:vAlign w:val="center"/>
            <w:hideMark/>
          </w:tcPr>
          <w:p w:rsidRPr="00802909" w:rsidR="006B6FB4" w:rsidP="00CA32D3" w:rsidRDefault="006B6FB4" w14:paraId="06D26945" w14:textId="70A9B17F">
            <w:pPr>
              <w:spacing w:line="276" w:lineRule="auto"/>
              <w:jc w:val="center"/>
              <w:rPr>
                <w:rFonts w:eastAsia="Arial" w:cs="Arial"/>
                <w:color w:val="auto"/>
                <w:sz w:val="16"/>
                <w:szCs w:val="16"/>
              </w:rPr>
            </w:pPr>
            <w:r w:rsidRPr="00802909">
              <w:rPr>
                <w:rFonts w:cstheme="minorBidi"/>
                <w:color w:val="auto"/>
                <w:sz w:val="16"/>
                <w:szCs w:val="16"/>
              </w:rPr>
              <w:t>Razón de Cobertura de Intereses</w:t>
            </w:r>
          </w:p>
        </w:tc>
        <w:tc>
          <w:tcPr>
            <w:tcW w:w="1984" w:type="dxa"/>
            <w:tcBorders>
              <w:top w:val="single" w:color="auto" w:sz="4" w:space="0"/>
              <w:left w:val="single" w:color="auto" w:sz="4" w:space="0"/>
              <w:bottom w:val="double" w:color="auto" w:sz="4" w:space="0"/>
              <w:right w:val="double" w:color="auto" w:sz="4" w:space="0"/>
            </w:tcBorders>
            <w:vAlign w:val="center"/>
          </w:tcPr>
          <w:p w:rsidRPr="00802909" w:rsidR="00455BFA" w:rsidP="00CA32D3" w:rsidRDefault="00455BFA" w14:paraId="7BB5D9A9" w14:textId="77777777">
            <w:pPr>
              <w:spacing w:line="276" w:lineRule="auto"/>
              <w:jc w:val="center"/>
              <w:rPr>
                <w:rFonts w:cstheme="minorBidi"/>
                <w:color w:val="auto"/>
                <w:sz w:val="16"/>
                <w:szCs w:val="16"/>
              </w:rPr>
            </w:pPr>
          </w:p>
          <w:p w:rsidRPr="00802909" w:rsidR="006B6FB4" w:rsidP="00CA32D3" w:rsidRDefault="002F08C2" w14:paraId="38F1B110" w14:textId="702CA4A9">
            <w:pPr>
              <w:spacing w:line="276" w:lineRule="auto"/>
              <w:jc w:val="center"/>
              <w:rPr>
                <w:rFonts w:cstheme="minorBidi"/>
                <w:color w:val="auto"/>
                <w:sz w:val="16"/>
                <w:szCs w:val="16"/>
              </w:rPr>
            </w:pPr>
            <m:oMathPara>
              <m:oMath>
                <m:f>
                  <m:fPr>
                    <m:ctrlPr>
                      <w:rPr>
                        <w:rFonts w:ascii="Cambria Math" w:hAnsi="Cambria Math" w:cstheme="minorBidi"/>
                        <w:color w:val="auto"/>
                        <w:sz w:val="16"/>
                        <w:szCs w:val="16"/>
                      </w:rPr>
                    </m:ctrlPr>
                  </m:fPr>
                  <m:num>
                    <m:r>
                      <m:rPr>
                        <m:sty m:val="p"/>
                      </m:rPr>
                      <w:rPr>
                        <w:rFonts w:ascii="Cambria Math" w:hAnsi="Cambria Math" w:cstheme="minorBidi"/>
                        <w:color w:val="auto"/>
                        <w:sz w:val="16"/>
                        <w:szCs w:val="16"/>
                      </w:rPr>
                      <m:t>Utilidad Operacional</m:t>
                    </m:r>
                  </m:num>
                  <m:den>
                    <m:r>
                      <m:rPr>
                        <m:sty m:val="p"/>
                      </m:rPr>
                      <w:rPr>
                        <w:rFonts w:ascii="Cambria Math" w:hAnsi="Cambria Math" w:cstheme="minorBidi"/>
                        <w:color w:val="auto"/>
                        <w:sz w:val="16"/>
                        <w:szCs w:val="16"/>
                      </w:rPr>
                      <m:t>Gastos Interes</m:t>
                    </m:r>
                  </m:den>
                </m:f>
              </m:oMath>
            </m:oMathPara>
          </w:p>
          <w:p w:rsidRPr="00802909" w:rsidR="006B6FB4" w:rsidP="00CA32D3" w:rsidRDefault="006B6FB4" w14:paraId="66FDC171" w14:textId="79908956">
            <w:pPr>
              <w:spacing w:line="276" w:lineRule="auto"/>
              <w:jc w:val="center"/>
              <w:rPr>
                <w:rFonts w:cstheme="minorBidi"/>
                <w:color w:val="auto"/>
                <w:sz w:val="16"/>
                <w:szCs w:val="16"/>
              </w:rPr>
            </w:pPr>
          </w:p>
        </w:tc>
      </w:tr>
      <w:bookmarkEnd w:id="433"/>
    </w:tbl>
    <w:p w:rsidRPr="00802909" w:rsidR="009D6B52" w:rsidP="00CA32D3" w:rsidRDefault="009D6B52" w14:paraId="5F96BEE1" w14:textId="7403F9A9">
      <w:pPr>
        <w:spacing w:line="276" w:lineRule="auto"/>
        <w:rPr>
          <w:rFonts w:cs="Arial"/>
          <w:bCs/>
          <w:color w:val="auto"/>
          <w:szCs w:val="20"/>
        </w:rPr>
      </w:pPr>
    </w:p>
    <w:p w:rsidRPr="00802909" w:rsidR="001F573A" w:rsidP="00CA32D3" w:rsidRDefault="001F573A" w14:paraId="5F2323FA" w14:textId="77777777">
      <w:pPr>
        <w:spacing w:line="276" w:lineRule="auto"/>
        <w:rPr>
          <w:rFonts w:eastAsia="Arial" w:cs="Arial"/>
          <w:color w:val="auto"/>
        </w:rPr>
      </w:pPr>
      <w:bookmarkStart w:name="_Hlk520284067" w:id="434"/>
      <w:r w:rsidRPr="00802909">
        <w:rPr>
          <w:color w:val="auto"/>
        </w:rPr>
        <w:t>Si</w:t>
      </w:r>
      <w:r w:rsidRPr="00802909">
        <w:rPr>
          <w:rFonts w:eastAsia="Arial" w:cs="Arial"/>
          <w:color w:val="auto"/>
        </w:rPr>
        <w:t xml:space="preserve"> </w:t>
      </w:r>
      <w:r w:rsidRPr="00802909">
        <w:rPr>
          <w:color w:val="auto"/>
        </w:rPr>
        <w:t>el</w:t>
      </w:r>
      <w:r w:rsidRPr="00802909">
        <w:rPr>
          <w:rFonts w:eastAsia="Arial" w:cs="Arial"/>
          <w:color w:val="auto"/>
        </w:rPr>
        <w:t xml:space="preserve"> </w:t>
      </w:r>
      <w:r w:rsidRPr="00802909">
        <w:rPr>
          <w:color w:val="auto"/>
        </w:rPr>
        <w:t>Proponente</w:t>
      </w:r>
      <w:r w:rsidRPr="00802909">
        <w:rPr>
          <w:rFonts w:eastAsia="Arial" w:cs="Arial"/>
          <w:color w:val="auto"/>
        </w:rPr>
        <w:t xml:space="preserve"> </w:t>
      </w:r>
      <w:r w:rsidRPr="00802909">
        <w:rPr>
          <w:color w:val="auto"/>
        </w:rPr>
        <w:t>es</w:t>
      </w:r>
      <w:r w:rsidRPr="00802909">
        <w:rPr>
          <w:rFonts w:eastAsia="Arial" w:cs="Arial"/>
          <w:color w:val="auto"/>
        </w:rPr>
        <w:t xml:space="preserve"> </w:t>
      </w:r>
      <w:r w:rsidRPr="00802909">
        <w:rPr>
          <w:color w:val="auto"/>
        </w:rPr>
        <w:t>Plural</w:t>
      </w:r>
      <w:r w:rsidRPr="00802909">
        <w:rPr>
          <w:rFonts w:eastAsia="Arial" w:cs="Arial"/>
          <w:color w:val="auto"/>
        </w:rPr>
        <w:t xml:space="preserve"> </w:t>
      </w:r>
      <w:r w:rsidRPr="00802909">
        <w:rPr>
          <w:color w:val="auto"/>
        </w:rPr>
        <w:t>cada</w:t>
      </w:r>
      <w:r w:rsidRPr="00802909">
        <w:rPr>
          <w:rFonts w:eastAsia="Arial" w:cs="Arial"/>
          <w:color w:val="auto"/>
        </w:rPr>
        <w:t xml:space="preserve"> </w:t>
      </w:r>
      <w:r w:rsidRPr="00802909">
        <w:rPr>
          <w:color w:val="auto"/>
        </w:rPr>
        <w:t>indicador</w:t>
      </w:r>
      <w:r w:rsidRPr="00802909">
        <w:rPr>
          <w:rFonts w:eastAsia="Arial" w:cs="Arial"/>
          <w:color w:val="auto"/>
        </w:rPr>
        <w:t xml:space="preserve"> </w:t>
      </w:r>
      <w:r w:rsidRPr="00802909">
        <w:rPr>
          <w:color w:val="auto"/>
        </w:rPr>
        <w:t>debe</w:t>
      </w:r>
      <w:r w:rsidRPr="00802909">
        <w:rPr>
          <w:rFonts w:eastAsia="Arial" w:cs="Arial"/>
          <w:color w:val="auto"/>
        </w:rPr>
        <w:t xml:space="preserve"> </w:t>
      </w:r>
      <w:r w:rsidRPr="00802909">
        <w:rPr>
          <w:color w:val="auto"/>
        </w:rPr>
        <w:t>calcularse</w:t>
      </w:r>
      <w:r w:rsidRPr="00802909">
        <w:rPr>
          <w:rFonts w:eastAsia="Arial" w:cs="Arial"/>
          <w:color w:val="auto"/>
        </w:rPr>
        <w:t xml:space="preserve"> </w:t>
      </w:r>
      <w:r w:rsidRPr="00802909">
        <w:rPr>
          <w:color w:val="auto"/>
        </w:rPr>
        <w:t>así:</w:t>
      </w:r>
      <w:r w:rsidRPr="00802909">
        <w:rPr>
          <w:rFonts w:eastAsia="Arial" w:cs="Arial"/>
          <w:color w:val="auto"/>
        </w:rPr>
        <w:t xml:space="preserve"> </w:t>
      </w:r>
    </w:p>
    <w:p w:rsidRPr="00802909" w:rsidR="001F573A" w:rsidP="00CA32D3" w:rsidRDefault="001F573A" w14:paraId="62281D9D" w14:textId="77777777">
      <w:pPr>
        <w:spacing w:line="276" w:lineRule="auto"/>
        <w:rPr>
          <w:rFonts w:cs="Arial"/>
          <w:color w:val="auto"/>
        </w:rPr>
      </w:pPr>
      <m:oMathPara>
        <m:oMath>
          <m:r>
            <m:rPr>
              <m:sty m:val="p"/>
            </m:rPr>
            <w:rPr>
              <w:rFonts w:ascii="Cambria Math" w:hAnsi="Cambria Math" w:cs="Arial"/>
              <w:color w:val="auto"/>
            </w:rPr>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rsidRPr="00802909" w:rsidR="006C2EB0" w:rsidP="00CA32D3" w:rsidRDefault="001F573A" w14:paraId="42BD16C0" w14:textId="783E4EBA">
      <w:pPr>
        <w:spacing w:line="276" w:lineRule="auto"/>
        <w:rPr>
          <w:rFonts w:eastAsia="Arial" w:cs="Arial"/>
          <w:color w:val="auto"/>
        </w:rPr>
      </w:pPr>
      <w:r w:rsidRPr="00802909">
        <w:rPr>
          <w:color w:val="auto"/>
        </w:rPr>
        <w:t>Donde</w:t>
      </w:r>
      <w:r w:rsidRPr="00802909">
        <w:rPr>
          <w:rFonts w:eastAsia="Arial" w:cs="Arial"/>
          <w:color w:val="auto"/>
        </w:rPr>
        <w:t xml:space="preserve"> </w:t>
      </w:r>
      <m:oMath>
        <m:r>
          <w:rPr>
            <w:rFonts w:ascii="Cambria Math" w:hAnsi="Cambria Math" w:cs="Arial"/>
            <w:color w:val="auto"/>
            <w:szCs w:val="20"/>
          </w:rPr>
          <m:t>n</m:t>
        </m:r>
      </m:oMath>
      <w:r w:rsidRPr="00802909">
        <w:rPr>
          <w:rFonts w:eastAsia="Arial" w:cs="Arial"/>
          <w:color w:val="auto"/>
        </w:rPr>
        <w:t xml:space="preserve"> </w:t>
      </w:r>
      <w:r w:rsidRPr="00802909">
        <w:rPr>
          <w:color w:val="auto"/>
        </w:rPr>
        <w:t>es</w:t>
      </w:r>
      <w:r w:rsidRPr="00802909">
        <w:rPr>
          <w:rFonts w:eastAsia="Arial" w:cs="Arial"/>
          <w:color w:val="auto"/>
        </w:rPr>
        <w:t xml:space="preserve"> </w:t>
      </w:r>
      <w:r w:rsidRPr="00802909">
        <w:rPr>
          <w:color w:val="auto"/>
        </w:rPr>
        <w:t>el</w:t>
      </w:r>
      <w:r w:rsidRPr="00802909">
        <w:rPr>
          <w:rFonts w:eastAsia="Arial" w:cs="Arial"/>
          <w:color w:val="auto"/>
        </w:rPr>
        <w:t xml:space="preserve"> </w:t>
      </w:r>
      <w:r w:rsidRPr="00802909">
        <w:rPr>
          <w:color w:val="auto"/>
        </w:rPr>
        <w:t>número</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integrantes</w:t>
      </w:r>
      <w:r w:rsidRPr="00802909">
        <w:rPr>
          <w:rFonts w:eastAsia="Arial" w:cs="Arial"/>
          <w:color w:val="auto"/>
        </w:rPr>
        <w:t xml:space="preserve"> </w:t>
      </w:r>
      <w:r w:rsidRPr="00802909">
        <w:rPr>
          <w:color w:val="auto"/>
        </w:rPr>
        <w:t>del</w:t>
      </w:r>
      <w:r w:rsidRPr="00802909">
        <w:rPr>
          <w:rFonts w:eastAsia="Arial" w:cs="Arial"/>
          <w:color w:val="auto"/>
        </w:rPr>
        <w:t xml:space="preserve"> </w:t>
      </w:r>
      <w:r w:rsidRPr="00802909">
        <w:rPr>
          <w:color w:val="auto"/>
        </w:rPr>
        <w:t>Proponente</w:t>
      </w:r>
      <w:r w:rsidRPr="00802909">
        <w:rPr>
          <w:rFonts w:eastAsia="Arial" w:cs="Arial"/>
          <w:color w:val="auto"/>
        </w:rPr>
        <w:t xml:space="preserve"> </w:t>
      </w:r>
      <w:r w:rsidRPr="00802909">
        <w:rPr>
          <w:color w:val="auto"/>
        </w:rPr>
        <w:t>Plural</w:t>
      </w:r>
      <w:r w:rsidRPr="00802909">
        <w:rPr>
          <w:rFonts w:eastAsia="Arial" w:cs="Arial"/>
          <w:color w:val="auto"/>
        </w:rPr>
        <w:t xml:space="preserve"> </w:t>
      </w:r>
      <w:r w:rsidRPr="00802909">
        <w:rPr>
          <w:color w:val="auto"/>
        </w:rPr>
        <w:t>(unión</w:t>
      </w:r>
      <w:r w:rsidRPr="00802909">
        <w:rPr>
          <w:rFonts w:eastAsia="Arial" w:cs="Arial"/>
          <w:color w:val="auto"/>
        </w:rPr>
        <w:t xml:space="preserve"> </w:t>
      </w:r>
      <w:r w:rsidRPr="00802909">
        <w:rPr>
          <w:color w:val="auto"/>
        </w:rPr>
        <w:t>temporal</w:t>
      </w:r>
      <w:r w:rsidRPr="00802909">
        <w:rPr>
          <w:rFonts w:eastAsia="Arial" w:cs="Arial"/>
          <w:color w:val="auto"/>
        </w:rPr>
        <w:t xml:space="preserve"> </w:t>
      </w:r>
      <w:r w:rsidRPr="00802909">
        <w:rPr>
          <w:color w:val="auto"/>
        </w:rPr>
        <w:t>o</w:t>
      </w:r>
      <w:r w:rsidRPr="00802909">
        <w:rPr>
          <w:rFonts w:eastAsia="Arial" w:cs="Arial"/>
          <w:color w:val="auto"/>
        </w:rPr>
        <w:t xml:space="preserve"> </w:t>
      </w:r>
      <w:r w:rsidRPr="00802909">
        <w:rPr>
          <w:color w:val="auto"/>
        </w:rPr>
        <w:t>consorcio).</w:t>
      </w:r>
    </w:p>
    <w:p w:rsidRPr="00802909" w:rsidR="006C2EB0" w:rsidP="00CA32D3" w:rsidRDefault="006C2EB0" w14:paraId="6B1E9F16" w14:textId="7A89EF6F">
      <w:pPr>
        <w:spacing w:line="276" w:lineRule="auto"/>
        <w:jc w:val="both"/>
        <w:rPr>
          <w:rFonts w:eastAsia="Arial" w:cs="Arial"/>
          <w:color w:val="auto"/>
        </w:rPr>
      </w:pPr>
      <w:bookmarkStart w:name="_Hlk516153707" w:id="435"/>
      <w:r w:rsidRPr="00802909">
        <w:rPr>
          <w:color w:val="auto"/>
        </w:rPr>
        <w:t>El</w:t>
      </w:r>
      <w:r w:rsidRPr="00802909" w:rsidR="002644ED">
        <w:rPr>
          <w:rFonts w:eastAsia="Arial" w:cs="Arial"/>
          <w:color w:val="auto"/>
        </w:rPr>
        <w:t xml:space="preserve"> </w:t>
      </w:r>
      <w:r w:rsidRPr="00802909">
        <w:rPr>
          <w:color w:val="auto"/>
        </w:rPr>
        <w:t>Proponente</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no</w:t>
      </w:r>
      <w:r w:rsidRPr="00802909" w:rsidR="002644ED">
        <w:rPr>
          <w:rFonts w:eastAsia="Arial" w:cs="Arial"/>
          <w:color w:val="auto"/>
        </w:rPr>
        <w:t xml:space="preserve"> </w:t>
      </w:r>
      <w:r w:rsidRPr="00802909">
        <w:rPr>
          <w:color w:val="auto"/>
        </w:rPr>
        <w:t>tiene</w:t>
      </w:r>
      <w:r w:rsidRPr="00802909" w:rsidR="002644ED">
        <w:rPr>
          <w:rFonts w:eastAsia="Arial" w:cs="Arial"/>
          <w:color w:val="auto"/>
        </w:rPr>
        <w:t xml:space="preserve"> </w:t>
      </w:r>
      <w:r w:rsidRPr="00802909">
        <w:rPr>
          <w:color w:val="auto"/>
        </w:rPr>
        <w:t>pasivos</w:t>
      </w:r>
      <w:r w:rsidRPr="00802909" w:rsidR="002644ED">
        <w:rPr>
          <w:rFonts w:eastAsia="Arial" w:cs="Arial"/>
          <w:color w:val="auto"/>
        </w:rPr>
        <w:t xml:space="preserve"> </w:t>
      </w:r>
      <w:r w:rsidRPr="00802909">
        <w:rPr>
          <w:color w:val="auto"/>
        </w:rPr>
        <w:t>corrientes</w:t>
      </w:r>
      <w:r w:rsidRPr="00802909" w:rsidR="002644ED">
        <w:rPr>
          <w:rFonts w:eastAsia="Arial" w:cs="Arial"/>
          <w:color w:val="auto"/>
        </w:rPr>
        <w:t xml:space="preserve"> </w:t>
      </w:r>
      <w:r w:rsidRPr="00802909">
        <w:rPr>
          <w:color w:val="auto"/>
        </w:rPr>
        <w:t>está</w:t>
      </w:r>
      <w:r w:rsidRPr="00802909" w:rsidR="002644ED">
        <w:rPr>
          <w:rFonts w:eastAsia="Arial" w:cs="Arial"/>
          <w:color w:val="auto"/>
        </w:rPr>
        <w:t xml:space="preserve"> </w:t>
      </w:r>
      <w:r w:rsidRPr="00802909">
        <w:rPr>
          <w:color w:val="auto"/>
        </w:rPr>
        <w:t>habilitado</w:t>
      </w:r>
      <w:r w:rsidRPr="00802909" w:rsidR="002644ED">
        <w:rPr>
          <w:rFonts w:eastAsia="Arial" w:cs="Arial"/>
          <w:color w:val="auto"/>
        </w:rPr>
        <w:t xml:space="preserve"> </w:t>
      </w:r>
      <w:r w:rsidRPr="00802909">
        <w:rPr>
          <w:color w:val="auto"/>
        </w:rPr>
        <w:t>respecto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índice</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liquidez.</w:t>
      </w:r>
      <w:r w:rsidRPr="00802909" w:rsidR="002644ED">
        <w:rPr>
          <w:rFonts w:eastAsia="Arial" w:cs="Arial"/>
          <w:color w:val="auto"/>
        </w:rPr>
        <w:t xml:space="preserve"> </w:t>
      </w:r>
    </w:p>
    <w:p w:rsidRPr="00802909" w:rsidR="006C2EB0" w:rsidP="003B01F4" w:rsidRDefault="006C2EB0" w14:paraId="10C9F8F2" w14:textId="62783FB5">
      <w:pPr>
        <w:spacing w:after="0" w:line="276" w:lineRule="auto"/>
        <w:jc w:val="both"/>
        <w:rPr>
          <w:color w:val="auto"/>
        </w:rPr>
      </w:pPr>
      <w:r w:rsidRPr="00802909">
        <w:rPr>
          <w:color w:val="auto"/>
        </w:rPr>
        <w:lastRenderedPageBreak/>
        <w:t>El</w:t>
      </w:r>
      <w:r w:rsidRPr="00802909" w:rsidR="002644ED">
        <w:rPr>
          <w:rFonts w:eastAsia="Arial" w:cs="Arial"/>
          <w:color w:val="auto"/>
        </w:rPr>
        <w:t xml:space="preserve"> </w:t>
      </w:r>
      <w:r w:rsidRPr="00802909">
        <w:rPr>
          <w:color w:val="auto"/>
        </w:rPr>
        <w:t>Proponente</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no</w:t>
      </w:r>
      <w:r w:rsidRPr="00802909" w:rsidR="002644ED">
        <w:rPr>
          <w:rFonts w:eastAsia="Arial" w:cs="Arial"/>
          <w:color w:val="auto"/>
        </w:rPr>
        <w:t xml:space="preserve"> </w:t>
      </w:r>
      <w:r w:rsidRPr="00802909">
        <w:rPr>
          <w:color w:val="auto"/>
        </w:rPr>
        <w:t>tiene</w:t>
      </w:r>
      <w:r w:rsidRPr="00802909" w:rsidR="002644ED">
        <w:rPr>
          <w:rFonts w:eastAsia="Arial" w:cs="Arial"/>
          <w:color w:val="auto"/>
        </w:rPr>
        <w:t xml:space="preserve"> </w:t>
      </w:r>
      <w:r w:rsidRPr="00802909">
        <w:rPr>
          <w:color w:val="auto"/>
        </w:rPr>
        <w:t>gastos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intereses</w:t>
      </w:r>
      <w:r w:rsidRPr="00802909" w:rsidR="002644ED">
        <w:rPr>
          <w:rFonts w:eastAsia="Arial" w:cs="Arial"/>
          <w:color w:val="auto"/>
        </w:rPr>
        <w:t xml:space="preserve"> </w:t>
      </w:r>
      <w:r w:rsidRPr="00802909">
        <w:rPr>
          <w:color w:val="auto"/>
        </w:rPr>
        <w:t>está</w:t>
      </w:r>
      <w:r w:rsidRPr="00802909" w:rsidR="002644ED">
        <w:rPr>
          <w:rFonts w:eastAsia="Arial" w:cs="Arial"/>
          <w:color w:val="auto"/>
        </w:rPr>
        <w:t xml:space="preserve"> </w:t>
      </w:r>
      <w:r w:rsidRPr="00802909">
        <w:rPr>
          <w:color w:val="auto"/>
        </w:rPr>
        <w:t>habilitado</w:t>
      </w:r>
      <w:r w:rsidRPr="00802909" w:rsidR="002644ED">
        <w:rPr>
          <w:rFonts w:eastAsia="Arial" w:cs="Arial"/>
          <w:color w:val="auto"/>
        </w:rPr>
        <w:t xml:space="preserve"> </w:t>
      </w:r>
      <w:r w:rsidRPr="00802909">
        <w:rPr>
          <w:color w:val="auto"/>
        </w:rPr>
        <w:t>respecto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razón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cobertura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intereses</w:t>
      </w:r>
      <w:r w:rsidRPr="00802909" w:rsidR="00A412F2">
        <w:rPr>
          <w:color w:val="auto"/>
        </w:rPr>
        <w:t xml:space="preserve">, siempre y cuando la utilidad operacional sea </w:t>
      </w:r>
      <w:r w:rsidRPr="00802909" w:rsidR="00702EF9">
        <w:rPr>
          <w:color w:val="auto"/>
        </w:rPr>
        <w:t xml:space="preserve">igual o mayor a cero (0). </w:t>
      </w:r>
    </w:p>
    <w:p w:rsidRPr="00802909" w:rsidR="003B01F4" w:rsidP="003B01F4" w:rsidRDefault="003B01F4" w14:paraId="3A30E955" w14:textId="77777777">
      <w:pPr>
        <w:spacing w:after="0" w:line="276" w:lineRule="auto"/>
        <w:jc w:val="both"/>
        <w:rPr>
          <w:color w:val="auto"/>
        </w:rPr>
      </w:pPr>
    </w:p>
    <w:p w:rsidRPr="00802909" w:rsidR="004B7513" w:rsidP="003B01F4" w:rsidRDefault="004B7513" w14:paraId="371EAF95" w14:textId="5D6421EC">
      <w:pPr>
        <w:spacing w:after="0" w:line="276" w:lineRule="auto"/>
        <w:jc w:val="both"/>
        <w:rPr>
          <w:color w:val="auto"/>
          <w:sz w:val="18"/>
          <w:szCs w:val="18"/>
        </w:rPr>
      </w:pPr>
      <w:r w:rsidRPr="00802909">
        <w:rPr>
          <w:color w:val="auto"/>
          <w:sz w:val="18"/>
          <w:szCs w:val="18"/>
        </w:rPr>
        <w:t xml:space="preserve">(Ver conceptos: </w:t>
      </w:r>
      <w:hyperlink w:history="1" r:id="rId177">
        <w:r w:rsidRPr="007C3FFA" w:rsidR="06586F09">
          <w:rPr>
            <w:rStyle w:val="Hipervnculo"/>
            <w:sz w:val="18"/>
            <w:szCs w:val="18"/>
          </w:rPr>
          <w:t>4201912000006224 del 27/09/2019</w:t>
        </w:r>
      </w:hyperlink>
      <w:r w:rsidRPr="00802909" w:rsidR="003B01F4">
        <w:rPr>
          <w:color w:val="auto"/>
          <w:sz w:val="18"/>
          <w:szCs w:val="18"/>
        </w:rPr>
        <w:t>)</w:t>
      </w:r>
    </w:p>
    <w:p w:rsidRPr="00802909" w:rsidR="003B01F4" w:rsidP="003B01F4" w:rsidRDefault="003B01F4" w14:paraId="613849A1" w14:textId="77777777">
      <w:pPr>
        <w:spacing w:after="0" w:line="276" w:lineRule="auto"/>
        <w:jc w:val="both"/>
        <w:rPr>
          <w:rFonts w:eastAsia="Arial" w:cs="Arial"/>
          <w:color w:val="auto"/>
        </w:rPr>
      </w:pPr>
    </w:p>
    <w:p w:rsidRPr="00802909" w:rsidR="006C2EB0" w:rsidP="003B01F4" w:rsidRDefault="006C2EB0" w14:paraId="602ECDD1" w14:textId="2D9334B5">
      <w:pPr>
        <w:pStyle w:val="Capitulo3"/>
        <w:spacing w:before="0" w:after="0"/>
        <w:ind w:left="964" w:hanging="680"/>
        <w:rPr>
          <w:b w:val="0"/>
          <w:color w:val="auto"/>
        </w:rPr>
      </w:pPr>
      <w:bookmarkStart w:name="_Toc518033892" w:id="436"/>
      <w:bookmarkStart w:name="_Toc518033893" w:id="437"/>
      <w:bookmarkStart w:name="_Toc518033894" w:id="438"/>
      <w:bookmarkStart w:name="_Toc511924795" w:id="439"/>
      <w:bookmarkStart w:name="_Toc520226884" w:id="440"/>
      <w:bookmarkStart w:name="_Toc520297854" w:id="441"/>
      <w:bookmarkStart w:name="_Toc520317119" w:id="442"/>
      <w:bookmarkStart w:name="_Toc533083722" w:id="443"/>
      <w:bookmarkStart w:name="_Toc5006153" w:id="444"/>
      <w:bookmarkEnd w:id="434"/>
      <w:bookmarkEnd w:id="435"/>
      <w:bookmarkEnd w:id="436"/>
      <w:bookmarkEnd w:id="437"/>
      <w:bookmarkEnd w:id="438"/>
      <w:r w:rsidRPr="00802909">
        <w:rPr>
          <w:color w:val="auto"/>
        </w:rPr>
        <w:t>CAPITAL</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TRABAJO</w:t>
      </w:r>
      <w:bookmarkEnd w:id="439"/>
      <w:bookmarkEnd w:id="440"/>
      <w:bookmarkEnd w:id="441"/>
      <w:bookmarkEnd w:id="442"/>
      <w:bookmarkEnd w:id="443"/>
      <w:bookmarkEnd w:id="444"/>
    </w:p>
    <w:p w:rsidRPr="00802909" w:rsidR="00437D10" w:rsidP="00CA32D3" w:rsidRDefault="00A71C6B" w14:paraId="18043389" w14:textId="7699B0D0">
      <w:pPr>
        <w:spacing w:line="276" w:lineRule="auto"/>
        <w:jc w:val="both"/>
        <w:rPr>
          <w:color w:val="auto"/>
        </w:rPr>
      </w:pPr>
      <w:r w:rsidRPr="00802909">
        <w:rPr>
          <w:color w:val="auto"/>
        </w:rPr>
        <w:t xml:space="preserve">Para el presente proceso de selección los </w:t>
      </w:r>
      <w:r w:rsidRPr="00802909" w:rsidR="006B1EC8">
        <w:rPr>
          <w:color w:val="auto"/>
        </w:rPr>
        <w:t>P</w:t>
      </w:r>
      <w:r w:rsidRPr="00802909">
        <w:rPr>
          <w:color w:val="auto"/>
        </w:rPr>
        <w:t xml:space="preserve">roponentes deberán acreditar: </w:t>
      </w:r>
    </w:p>
    <w:p w:rsidRPr="00802909" w:rsidR="00A71C6B" w:rsidP="00CA32D3" w:rsidRDefault="00A71C6B" w14:paraId="09698A2F" w14:textId="77777777">
      <w:pPr>
        <w:pStyle w:val="Prrafodelista"/>
        <w:autoSpaceDE w:val="0"/>
        <w:autoSpaceDN w:val="0"/>
        <w:adjustRightInd w:val="0"/>
        <w:spacing w:before="120" w:after="240"/>
        <w:ind w:left="360"/>
        <w:jc w:val="center"/>
        <w:rPr>
          <w:rFonts w:ascii="Arial" w:hAnsi="Arial" w:eastAsiaTheme="minorHAnsi" w:cstheme="minorBidi"/>
          <w:sz w:val="20"/>
          <w:lang w:val="en-US"/>
        </w:rPr>
      </w:pPr>
      <w:r w:rsidRPr="00802909">
        <w:rPr>
          <w:rFonts w:ascii="Arial" w:hAnsi="Arial" w:eastAsiaTheme="minorHAnsi" w:cstheme="minorBidi"/>
          <w:sz w:val="20"/>
          <w:lang w:val="en-US"/>
        </w:rPr>
        <w:t xml:space="preserve">CT = AC - PC ≥ </w:t>
      </w:r>
      <w:proofErr w:type="spellStart"/>
      <w:r w:rsidRPr="00802909">
        <w:rPr>
          <w:rFonts w:ascii="Arial" w:hAnsi="Arial" w:eastAsiaTheme="minorHAnsi" w:cstheme="minorBidi"/>
          <w:sz w:val="20"/>
          <w:lang w:val="en-US"/>
        </w:rPr>
        <w:t>CTd</w:t>
      </w:r>
      <w:proofErr w:type="spellEnd"/>
    </w:p>
    <w:p w:rsidRPr="00802909" w:rsidR="00A71C6B" w:rsidP="00CA32D3" w:rsidRDefault="00A71C6B" w14:paraId="30E6E4F9" w14:textId="77777777">
      <w:pPr>
        <w:pStyle w:val="Prrafodelista"/>
        <w:autoSpaceDE w:val="0"/>
        <w:autoSpaceDN w:val="0"/>
        <w:adjustRightInd w:val="0"/>
        <w:spacing w:before="120" w:after="240"/>
        <w:ind w:left="360"/>
        <w:jc w:val="both"/>
        <w:rPr>
          <w:rFonts w:ascii="Arial" w:hAnsi="Arial" w:eastAsiaTheme="minorHAnsi" w:cstheme="minorBidi"/>
          <w:sz w:val="20"/>
          <w:lang w:val="en-US"/>
        </w:rPr>
      </w:pPr>
    </w:p>
    <w:p w:rsidRPr="00802909" w:rsidR="00A71C6B" w:rsidP="00CA32D3" w:rsidRDefault="00A71C6B" w14:paraId="24EAEB44" w14:textId="77777777">
      <w:pPr>
        <w:autoSpaceDE w:val="0"/>
        <w:autoSpaceDN w:val="0"/>
        <w:adjustRightInd w:val="0"/>
        <w:spacing w:before="120" w:after="240" w:line="276" w:lineRule="auto"/>
        <w:jc w:val="both"/>
        <w:rPr>
          <w:color w:val="auto"/>
          <w:lang w:val="en-US"/>
        </w:rPr>
      </w:pPr>
      <w:proofErr w:type="spellStart"/>
      <w:r w:rsidRPr="00802909">
        <w:rPr>
          <w:color w:val="auto"/>
          <w:lang w:val="en-US"/>
        </w:rPr>
        <w:t>Donde</w:t>
      </w:r>
      <w:proofErr w:type="spellEnd"/>
      <w:r w:rsidRPr="00802909">
        <w:rPr>
          <w:color w:val="auto"/>
          <w:lang w:val="en-US"/>
        </w:rPr>
        <w:t>,</w:t>
      </w:r>
    </w:p>
    <w:p w:rsidRPr="00802909" w:rsidR="00A71C6B" w:rsidP="00CA32D3" w:rsidRDefault="00A71C6B" w14:paraId="63505C21" w14:textId="77777777">
      <w:pPr>
        <w:autoSpaceDE w:val="0"/>
        <w:autoSpaceDN w:val="0"/>
        <w:adjustRightInd w:val="0"/>
        <w:spacing w:before="120" w:after="240" w:line="276" w:lineRule="auto"/>
        <w:jc w:val="both"/>
        <w:rPr>
          <w:color w:val="auto"/>
        </w:rPr>
      </w:pPr>
      <w:r w:rsidRPr="00802909">
        <w:rPr>
          <w:color w:val="auto"/>
        </w:rPr>
        <w:t>CT = Capital de trabajo</w:t>
      </w:r>
    </w:p>
    <w:p w:rsidRPr="00802909" w:rsidR="00A71C6B" w:rsidP="00CA32D3" w:rsidRDefault="00A71C6B" w14:paraId="1CEB4252" w14:textId="77777777">
      <w:pPr>
        <w:autoSpaceDE w:val="0"/>
        <w:autoSpaceDN w:val="0"/>
        <w:adjustRightInd w:val="0"/>
        <w:spacing w:before="120" w:after="240" w:line="276" w:lineRule="auto"/>
        <w:jc w:val="both"/>
        <w:rPr>
          <w:color w:val="auto"/>
        </w:rPr>
      </w:pPr>
      <w:r w:rsidRPr="00802909">
        <w:rPr>
          <w:color w:val="auto"/>
        </w:rPr>
        <w:t>AC = Activo corriente</w:t>
      </w:r>
    </w:p>
    <w:p w:rsidRPr="00802909" w:rsidR="00A71C6B" w:rsidP="00CA32D3" w:rsidRDefault="00A71C6B" w14:paraId="085BFF96" w14:textId="77777777">
      <w:pPr>
        <w:autoSpaceDE w:val="0"/>
        <w:autoSpaceDN w:val="0"/>
        <w:adjustRightInd w:val="0"/>
        <w:spacing w:before="120" w:after="240" w:line="276" w:lineRule="auto"/>
        <w:jc w:val="both"/>
        <w:rPr>
          <w:color w:val="auto"/>
        </w:rPr>
      </w:pPr>
      <w:r w:rsidRPr="00802909">
        <w:rPr>
          <w:color w:val="auto"/>
        </w:rPr>
        <w:t>PC = Pasivo corriente</w:t>
      </w:r>
    </w:p>
    <w:p w:rsidRPr="00802909" w:rsidR="00A71C6B" w:rsidP="00CA32D3" w:rsidRDefault="00A71C6B" w14:paraId="4C68CF05" w14:textId="77777777">
      <w:pPr>
        <w:autoSpaceDE w:val="0"/>
        <w:autoSpaceDN w:val="0"/>
        <w:adjustRightInd w:val="0"/>
        <w:spacing w:before="120" w:after="240" w:line="276" w:lineRule="auto"/>
        <w:jc w:val="both"/>
        <w:rPr>
          <w:color w:val="auto"/>
        </w:rPr>
      </w:pPr>
      <w:proofErr w:type="spellStart"/>
      <w:r w:rsidRPr="00802909">
        <w:rPr>
          <w:color w:val="auto"/>
        </w:rPr>
        <w:t>CTd</w:t>
      </w:r>
      <w:proofErr w:type="spellEnd"/>
      <w:r w:rsidRPr="00802909">
        <w:rPr>
          <w:color w:val="auto"/>
        </w:rPr>
        <w:t xml:space="preserve"> = Capital de Trabajo demandado para el proceso que presenta propuesta</w:t>
      </w:r>
    </w:p>
    <w:p w:rsidRPr="00802909" w:rsidR="00A71C6B" w:rsidP="00CA32D3" w:rsidRDefault="00A71C6B" w14:paraId="6BDACF20" w14:textId="77777777">
      <w:pPr>
        <w:autoSpaceDE w:val="0"/>
        <w:autoSpaceDN w:val="0"/>
        <w:adjustRightInd w:val="0"/>
        <w:spacing w:before="120" w:after="240" w:line="276" w:lineRule="auto"/>
        <w:jc w:val="both"/>
        <w:rPr>
          <w:color w:val="auto"/>
        </w:rPr>
      </w:pPr>
      <w:r w:rsidRPr="00802909">
        <w:rPr>
          <w:color w:val="auto"/>
        </w:rPr>
        <w:t>El capital de trabajo (CT) del oferente deberá ser mayor o igual al capital de trabajo demandado (</w:t>
      </w:r>
      <w:proofErr w:type="spellStart"/>
      <w:r w:rsidRPr="00802909">
        <w:rPr>
          <w:color w:val="auto"/>
        </w:rPr>
        <w:t>CTd</w:t>
      </w:r>
      <w:proofErr w:type="spellEnd"/>
      <w:r w:rsidRPr="00802909">
        <w:rPr>
          <w:color w:val="auto"/>
        </w:rPr>
        <w:t xml:space="preserve">): </w:t>
      </w:r>
    </w:p>
    <w:p w:rsidRPr="00802909" w:rsidR="00A71C6B" w:rsidP="00CA32D3" w:rsidRDefault="00A71C6B" w14:paraId="4448F66F" w14:textId="77777777">
      <w:pPr>
        <w:autoSpaceDE w:val="0"/>
        <w:autoSpaceDN w:val="0"/>
        <w:adjustRightInd w:val="0"/>
        <w:spacing w:before="120" w:after="240" w:line="276" w:lineRule="auto"/>
        <w:jc w:val="center"/>
        <w:rPr>
          <w:color w:val="auto"/>
        </w:rPr>
      </w:pPr>
      <w:r w:rsidRPr="00802909">
        <w:rPr>
          <w:color w:val="auto"/>
        </w:rPr>
        <w:t xml:space="preserve">CT ≥ </w:t>
      </w:r>
      <w:proofErr w:type="spellStart"/>
      <w:r w:rsidRPr="00802909">
        <w:rPr>
          <w:color w:val="auto"/>
        </w:rPr>
        <w:t>CTd</w:t>
      </w:r>
      <w:proofErr w:type="spellEnd"/>
    </w:p>
    <w:p w:rsidRPr="00802909" w:rsidR="00A71C6B" w:rsidP="00CA32D3" w:rsidRDefault="00A71C6B" w14:paraId="3E22EB3F" w14:textId="77777777">
      <w:pPr>
        <w:autoSpaceDE w:val="0"/>
        <w:autoSpaceDN w:val="0"/>
        <w:adjustRightInd w:val="0"/>
        <w:spacing w:before="120" w:after="240" w:line="276" w:lineRule="auto"/>
        <w:jc w:val="both"/>
        <w:rPr>
          <w:color w:val="auto"/>
        </w:rPr>
      </w:pPr>
      <w:r w:rsidRPr="00802909">
        <w:rPr>
          <w:color w:val="auto"/>
        </w:rPr>
        <w:t>El Capital de Trabajo demandado para el proceso que presenta propuesta (</w:t>
      </w:r>
      <w:proofErr w:type="spellStart"/>
      <w:r w:rsidRPr="00802909">
        <w:rPr>
          <w:color w:val="auto"/>
        </w:rPr>
        <w:t>CTd</w:t>
      </w:r>
      <w:proofErr w:type="spellEnd"/>
      <w:r w:rsidRPr="00802909">
        <w:rPr>
          <w:color w:val="auto"/>
        </w:rPr>
        <w:t>) se calcula así:</w:t>
      </w:r>
    </w:p>
    <w:p w:rsidRPr="00802909" w:rsidR="00A71C6B" w:rsidP="00CA32D3" w:rsidRDefault="00A71C6B" w14:paraId="284F28EC" w14:textId="0AB6A2A4">
      <w:pPr>
        <w:autoSpaceDE w:val="0"/>
        <w:autoSpaceDN w:val="0"/>
        <w:adjustRightInd w:val="0"/>
        <w:spacing w:before="120" w:after="240" w:line="276" w:lineRule="auto"/>
        <w:jc w:val="center"/>
        <w:rPr>
          <w:color w:val="auto"/>
        </w:rPr>
      </w:pPr>
    </w:p>
    <w:tbl>
      <w:tblPr>
        <w:tblStyle w:val="Tablaconcuadrcula"/>
        <w:tblW w:w="0" w:type="auto"/>
        <w:jc w:val="center"/>
        <w:tblLook w:val="04A0" w:firstRow="1" w:lastRow="0" w:firstColumn="1" w:lastColumn="0" w:noHBand="0" w:noVBand="1"/>
      </w:tblPr>
      <w:tblGrid>
        <w:gridCol w:w="1693"/>
        <w:gridCol w:w="1984"/>
      </w:tblGrid>
      <w:tr w:rsidRPr="00802909" w:rsidR="00802909" w:rsidTr="00C97933" w14:paraId="37849286" w14:textId="77777777">
        <w:trPr>
          <w:trHeight w:val="283"/>
          <w:jc w:val="center"/>
        </w:trPr>
        <w:tc>
          <w:tcPr>
            <w:tcW w:w="1693"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523266" w:rsidR="00B138C1" w:rsidP="00CA32D3" w:rsidRDefault="00C61091" w14:paraId="78E046E5" w14:textId="4DC39531">
            <w:pPr>
              <w:spacing w:line="276" w:lineRule="auto"/>
              <w:jc w:val="center"/>
              <w:rPr>
                <w:rFonts w:eastAsia="Arial" w:cs="Arial"/>
                <w:b/>
                <w:bCs/>
                <w:color w:val="FFFFFF" w:themeColor="background1"/>
                <w:sz w:val="16"/>
                <w:szCs w:val="16"/>
              </w:rPr>
            </w:pPr>
            <w:r w:rsidRPr="00523266">
              <w:rPr>
                <w:b/>
                <w:bCs/>
                <w:color w:val="FFFFFF" w:themeColor="background1"/>
                <w:sz w:val="16"/>
                <w:szCs w:val="16"/>
              </w:rPr>
              <w:t>Presupuesto oficial</w:t>
            </w:r>
          </w:p>
        </w:tc>
        <w:tc>
          <w:tcPr>
            <w:tcW w:w="1984"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523266" w:rsidR="00B138C1" w:rsidP="00CA32D3" w:rsidRDefault="00B138C1" w14:paraId="4F0CC23E" w14:textId="77777777">
            <w:pPr>
              <w:spacing w:line="276" w:lineRule="auto"/>
              <w:jc w:val="center"/>
              <w:rPr>
                <w:rFonts w:eastAsia="Arial" w:cs="Arial"/>
                <w:b/>
                <w:bCs/>
                <w:color w:val="FFFFFF" w:themeColor="background1"/>
                <w:sz w:val="16"/>
                <w:szCs w:val="16"/>
              </w:rPr>
            </w:pPr>
            <w:r w:rsidRPr="00523266">
              <w:rPr>
                <w:b/>
                <w:bCs/>
                <w:color w:val="FFFFFF" w:themeColor="background1"/>
                <w:sz w:val="16"/>
                <w:szCs w:val="16"/>
              </w:rPr>
              <w:t>Fórmula</w:t>
            </w:r>
          </w:p>
        </w:tc>
      </w:tr>
      <w:tr w:rsidRPr="00802909" w:rsidR="00802909" w:rsidTr="00C97933" w14:paraId="610A7B74" w14:textId="77777777">
        <w:trPr>
          <w:trHeight w:val="569"/>
          <w:jc w:val="center"/>
        </w:trPr>
        <w:tc>
          <w:tcPr>
            <w:tcW w:w="1693" w:type="dxa"/>
            <w:tcBorders>
              <w:top w:val="single" w:color="auto" w:sz="4" w:space="0"/>
              <w:left w:val="double" w:color="auto" w:sz="4" w:space="0"/>
              <w:bottom w:val="single" w:color="auto" w:sz="4" w:space="0"/>
              <w:right w:val="single" w:color="auto" w:sz="4" w:space="0"/>
            </w:tcBorders>
            <w:vAlign w:val="center"/>
            <w:hideMark/>
          </w:tcPr>
          <w:p w:rsidRPr="00802909" w:rsidR="00B138C1" w:rsidP="00CA32D3" w:rsidRDefault="00C61091" w14:paraId="73F5FBE3" w14:textId="108D84C5">
            <w:pPr>
              <w:tabs>
                <w:tab w:val="left" w:pos="1039"/>
              </w:tabs>
              <w:spacing w:line="276" w:lineRule="auto"/>
              <w:jc w:val="center"/>
              <w:rPr>
                <w:rFonts w:eastAsia="Arial" w:cs="Arial"/>
                <w:color w:val="auto"/>
                <w:sz w:val="16"/>
                <w:szCs w:val="16"/>
              </w:rPr>
            </w:pPr>
            <w:r w:rsidRPr="00802909">
              <w:rPr>
                <w:rFonts w:eastAsia="Arial" w:cs="Arial"/>
                <w:color w:val="auto"/>
                <w:sz w:val="16"/>
                <w:szCs w:val="16"/>
              </w:rPr>
              <w:t>≤$10.000.000.000</w:t>
            </w:r>
          </w:p>
        </w:tc>
        <w:tc>
          <w:tcPr>
            <w:tcW w:w="1984" w:type="dxa"/>
            <w:tcBorders>
              <w:top w:val="single" w:color="auto" w:sz="4" w:space="0"/>
              <w:left w:val="single" w:color="auto" w:sz="4" w:space="0"/>
              <w:bottom w:val="single" w:color="auto" w:sz="4" w:space="0"/>
              <w:right w:val="double" w:color="auto" w:sz="4" w:space="0"/>
            </w:tcBorders>
            <w:vAlign w:val="center"/>
            <w:hideMark/>
          </w:tcPr>
          <w:p w:rsidRPr="00802909" w:rsidR="00B138C1" w:rsidP="00CA32D3" w:rsidRDefault="00C61091" w14:paraId="3ECD322B" w14:textId="409E5703">
            <w:pPr>
              <w:spacing w:line="276" w:lineRule="auto"/>
              <w:jc w:val="center"/>
              <w:rPr>
                <w:rFonts w:cstheme="minorBidi"/>
                <w:color w:val="auto"/>
                <w:sz w:val="16"/>
                <w:szCs w:val="16"/>
              </w:rPr>
            </w:pPr>
            <w:proofErr w:type="spellStart"/>
            <w:r w:rsidRPr="00802909">
              <w:rPr>
                <w:rFonts w:cstheme="minorBidi"/>
                <w:color w:val="auto"/>
                <w:sz w:val="16"/>
                <w:szCs w:val="16"/>
              </w:rPr>
              <w:t>CTd</w:t>
            </w:r>
            <w:proofErr w:type="spellEnd"/>
            <w:r w:rsidRPr="00802909">
              <w:rPr>
                <w:rFonts w:cstheme="minorBidi"/>
                <w:color w:val="auto"/>
                <w:sz w:val="16"/>
                <w:szCs w:val="16"/>
              </w:rPr>
              <w:t xml:space="preserve"> = 10% x (PO)</w:t>
            </w:r>
          </w:p>
        </w:tc>
      </w:tr>
      <w:tr w:rsidRPr="00802909" w:rsidR="00802909" w:rsidTr="00C97933" w14:paraId="4E7643C3" w14:textId="77777777">
        <w:trPr>
          <w:jc w:val="center"/>
        </w:trPr>
        <w:tc>
          <w:tcPr>
            <w:tcW w:w="1693" w:type="dxa"/>
            <w:tcBorders>
              <w:top w:val="single" w:color="auto" w:sz="4" w:space="0"/>
              <w:left w:val="double" w:color="auto" w:sz="4" w:space="0"/>
              <w:bottom w:val="single" w:color="auto" w:sz="4" w:space="0"/>
              <w:right w:val="single" w:color="auto" w:sz="4" w:space="0"/>
            </w:tcBorders>
            <w:vAlign w:val="center"/>
            <w:hideMark/>
          </w:tcPr>
          <w:p w:rsidRPr="00802909" w:rsidR="00B138C1" w:rsidP="00CA32D3" w:rsidRDefault="00C61091" w14:paraId="6A2EF731" w14:textId="7669446C">
            <w:pPr>
              <w:spacing w:line="276" w:lineRule="auto"/>
              <w:jc w:val="center"/>
              <w:rPr>
                <w:rFonts w:eastAsia="Arial" w:cs="Arial"/>
                <w:color w:val="auto"/>
                <w:sz w:val="16"/>
                <w:szCs w:val="16"/>
              </w:rPr>
            </w:pPr>
            <w:r w:rsidRPr="00802909">
              <w:rPr>
                <w:rFonts w:cstheme="minorBidi"/>
                <w:color w:val="auto"/>
                <w:sz w:val="16"/>
                <w:szCs w:val="16"/>
              </w:rPr>
              <w:t>Entre $10.000.000.001 y $20.000.000.000</w:t>
            </w:r>
          </w:p>
        </w:tc>
        <w:tc>
          <w:tcPr>
            <w:tcW w:w="1984" w:type="dxa"/>
            <w:tcBorders>
              <w:top w:val="single" w:color="auto" w:sz="4" w:space="0"/>
              <w:left w:val="single" w:color="auto" w:sz="4" w:space="0"/>
              <w:bottom w:val="single" w:color="auto" w:sz="4" w:space="0"/>
              <w:right w:val="double" w:color="auto" w:sz="4" w:space="0"/>
            </w:tcBorders>
            <w:vAlign w:val="center"/>
          </w:tcPr>
          <w:p w:rsidRPr="00802909" w:rsidR="00B138C1" w:rsidP="00CA32D3" w:rsidRDefault="00B138C1" w14:paraId="26CDFBC7" w14:textId="77777777">
            <w:pPr>
              <w:spacing w:line="276" w:lineRule="auto"/>
              <w:jc w:val="center"/>
              <w:rPr>
                <w:rFonts w:cstheme="minorBidi"/>
                <w:color w:val="auto"/>
                <w:sz w:val="16"/>
                <w:szCs w:val="16"/>
              </w:rPr>
            </w:pPr>
          </w:p>
          <w:p w:rsidRPr="00802909" w:rsidR="00B138C1" w:rsidP="00CA32D3" w:rsidRDefault="00C61091" w14:paraId="4740C720" w14:textId="04345F2F">
            <w:pPr>
              <w:spacing w:line="276" w:lineRule="auto"/>
              <w:jc w:val="center"/>
              <w:rPr>
                <w:rFonts w:cs="Arial"/>
                <w:color w:val="auto"/>
                <w:sz w:val="16"/>
                <w:szCs w:val="16"/>
              </w:rPr>
            </w:pPr>
            <w:proofErr w:type="spellStart"/>
            <w:r w:rsidRPr="00802909">
              <w:rPr>
                <w:rFonts w:cs="Arial"/>
                <w:color w:val="auto"/>
                <w:sz w:val="16"/>
                <w:szCs w:val="16"/>
              </w:rPr>
              <w:t>CTd</w:t>
            </w:r>
            <w:proofErr w:type="spellEnd"/>
            <w:r w:rsidRPr="00802909">
              <w:rPr>
                <w:rFonts w:cs="Arial"/>
                <w:color w:val="auto"/>
                <w:sz w:val="16"/>
                <w:szCs w:val="16"/>
              </w:rPr>
              <w:t xml:space="preserve"> = 20 %x (PO)</w:t>
            </w:r>
          </w:p>
          <w:p w:rsidRPr="00802909" w:rsidR="00B138C1" w:rsidP="00CA32D3" w:rsidRDefault="00B138C1" w14:paraId="1B23FB8E" w14:textId="77777777">
            <w:pPr>
              <w:spacing w:line="276" w:lineRule="auto"/>
              <w:jc w:val="center"/>
              <w:rPr>
                <w:rFonts w:cstheme="minorBidi"/>
                <w:color w:val="auto"/>
                <w:sz w:val="16"/>
                <w:szCs w:val="16"/>
              </w:rPr>
            </w:pPr>
          </w:p>
        </w:tc>
      </w:tr>
      <w:tr w:rsidRPr="00802909" w:rsidR="00B138C1" w:rsidTr="00C97933" w14:paraId="6F884AB9" w14:textId="77777777">
        <w:trPr>
          <w:trHeight w:val="651"/>
          <w:jc w:val="center"/>
        </w:trPr>
        <w:tc>
          <w:tcPr>
            <w:tcW w:w="1693" w:type="dxa"/>
            <w:tcBorders>
              <w:top w:val="single" w:color="auto" w:sz="4" w:space="0"/>
              <w:left w:val="double" w:color="auto" w:sz="4" w:space="0"/>
              <w:bottom w:val="double" w:color="auto" w:sz="4" w:space="0"/>
              <w:right w:val="single" w:color="auto" w:sz="4" w:space="0"/>
            </w:tcBorders>
            <w:vAlign w:val="center"/>
            <w:hideMark/>
          </w:tcPr>
          <w:p w:rsidRPr="00802909" w:rsidR="00B138C1" w:rsidP="00CA32D3" w:rsidRDefault="00C61091" w14:paraId="2A126D21" w14:textId="44AEABFD">
            <w:pPr>
              <w:spacing w:line="276" w:lineRule="auto"/>
              <w:jc w:val="center"/>
              <w:rPr>
                <w:rFonts w:eastAsia="Arial" w:cs="Arial"/>
                <w:color w:val="auto"/>
                <w:sz w:val="16"/>
                <w:szCs w:val="16"/>
              </w:rPr>
            </w:pPr>
            <w:r w:rsidRPr="00802909">
              <w:rPr>
                <w:rFonts w:cstheme="minorBidi"/>
                <w:color w:val="auto"/>
                <w:sz w:val="16"/>
                <w:szCs w:val="16"/>
              </w:rPr>
              <w:t>≥$20.000.000.001</w:t>
            </w:r>
          </w:p>
        </w:tc>
        <w:tc>
          <w:tcPr>
            <w:tcW w:w="1984" w:type="dxa"/>
            <w:tcBorders>
              <w:top w:val="single" w:color="auto" w:sz="4" w:space="0"/>
              <w:left w:val="single" w:color="auto" w:sz="4" w:space="0"/>
              <w:bottom w:val="double" w:color="auto" w:sz="4" w:space="0"/>
              <w:right w:val="double" w:color="auto" w:sz="4" w:space="0"/>
            </w:tcBorders>
          </w:tcPr>
          <w:p w:rsidRPr="00802909" w:rsidR="00C61091" w:rsidP="00CA32D3" w:rsidRDefault="00C61091" w14:paraId="7EB018A7" w14:textId="77777777">
            <w:pPr>
              <w:spacing w:line="276" w:lineRule="auto"/>
              <w:jc w:val="center"/>
              <w:rPr>
                <w:rFonts w:cstheme="minorBidi"/>
                <w:color w:val="auto"/>
                <w:sz w:val="16"/>
                <w:szCs w:val="16"/>
              </w:rPr>
            </w:pPr>
          </w:p>
          <w:p w:rsidRPr="00802909" w:rsidR="00B138C1" w:rsidP="00CA32D3" w:rsidRDefault="00C61091" w14:paraId="6539A553" w14:textId="1CB8F588">
            <w:pPr>
              <w:spacing w:line="276" w:lineRule="auto"/>
              <w:jc w:val="center"/>
              <w:rPr>
                <w:rFonts w:cstheme="minorBidi"/>
                <w:color w:val="auto"/>
                <w:sz w:val="16"/>
                <w:szCs w:val="16"/>
              </w:rPr>
            </w:pPr>
            <w:proofErr w:type="spellStart"/>
            <w:r w:rsidRPr="00802909">
              <w:rPr>
                <w:rFonts w:cstheme="minorBidi"/>
                <w:color w:val="auto"/>
                <w:sz w:val="16"/>
                <w:szCs w:val="16"/>
              </w:rPr>
              <w:t>CTd</w:t>
            </w:r>
            <w:proofErr w:type="spellEnd"/>
            <w:r w:rsidRPr="00802909">
              <w:rPr>
                <w:rFonts w:cstheme="minorBidi"/>
                <w:color w:val="auto"/>
                <w:sz w:val="16"/>
                <w:szCs w:val="16"/>
              </w:rPr>
              <w:t xml:space="preserve"> = 30% x (PO)</w:t>
            </w:r>
          </w:p>
        </w:tc>
      </w:tr>
    </w:tbl>
    <w:p w:rsidRPr="00802909" w:rsidR="00184053" w:rsidP="00CA32D3" w:rsidRDefault="00184053" w14:paraId="377BAB8F" w14:textId="77777777">
      <w:pPr>
        <w:autoSpaceDE w:val="0"/>
        <w:autoSpaceDN w:val="0"/>
        <w:adjustRightInd w:val="0"/>
        <w:spacing w:before="120" w:after="240" w:line="276" w:lineRule="auto"/>
        <w:jc w:val="center"/>
        <w:rPr>
          <w:rFonts w:cs="Arial"/>
          <w:b/>
          <w:color w:val="auto"/>
          <w:szCs w:val="20"/>
        </w:rPr>
      </w:pPr>
    </w:p>
    <w:p w:rsidRPr="00802909" w:rsidR="00A71C6B" w:rsidP="00CA32D3" w:rsidRDefault="00A71C6B" w14:paraId="7FE1BCA6" w14:textId="77777777">
      <w:pPr>
        <w:spacing w:line="276" w:lineRule="auto"/>
        <w:jc w:val="both"/>
        <w:rPr>
          <w:color w:val="auto"/>
        </w:rPr>
      </w:pPr>
      <w:r w:rsidRPr="00802909">
        <w:rPr>
          <w:color w:val="auto"/>
        </w:rPr>
        <w:t>Donde,</w:t>
      </w:r>
    </w:p>
    <w:p w:rsidRPr="00802909" w:rsidR="00A71C6B" w:rsidP="00CA32D3" w:rsidRDefault="00A71C6B" w14:paraId="120F211F" w14:textId="77777777">
      <w:pPr>
        <w:spacing w:line="276" w:lineRule="auto"/>
        <w:jc w:val="both"/>
        <w:rPr>
          <w:color w:val="auto"/>
        </w:rPr>
      </w:pPr>
      <w:proofErr w:type="spellStart"/>
      <w:r w:rsidRPr="00802909">
        <w:rPr>
          <w:color w:val="auto"/>
        </w:rPr>
        <w:t>CTd</w:t>
      </w:r>
      <w:proofErr w:type="spellEnd"/>
      <w:r w:rsidRPr="00802909">
        <w:rPr>
          <w:color w:val="auto"/>
        </w:rPr>
        <w:t xml:space="preserve"> = Capital de Trabajo demandado del proceso al cual presenta propuesta</w:t>
      </w:r>
    </w:p>
    <w:p w:rsidRPr="00802909" w:rsidR="00A71C6B" w:rsidP="00CA32D3" w:rsidRDefault="00A71C6B" w14:paraId="65EDF2D4" w14:textId="2E26E1E4">
      <w:pPr>
        <w:spacing w:line="276" w:lineRule="auto"/>
        <w:jc w:val="both"/>
        <w:rPr>
          <w:color w:val="auto"/>
        </w:rPr>
      </w:pPr>
      <w:r w:rsidRPr="00802909">
        <w:rPr>
          <w:color w:val="auto"/>
        </w:rPr>
        <w:t>PO = Presupuesto oficial del proceso al cual presenta propuesta.</w:t>
      </w:r>
    </w:p>
    <w:p w:rsidRPr="00802909" w:rsidR="00877D00" w:rsidP="00CA32D3" w:rsidRDefault="00EA5659" w14:paraId="5DECB558" w14:textId="1DA7E94C">
      <w:pPr>
        <w:spacing w:line="276" w:lineRule="auto"/>
        <w:jc w:val="both"/>
        <w:rPr>
          <w:color w:val="auto"/>
        </w:rPr>
      </w:pPr>
      <w:r w:rsidRPr="00802909">
        <w:rPr>
          <w:color w:val="auto"/>
        </w:rPr>
        <w:t>Si el p</w:t>
      </w:r>
      <w:r w:rsidRPr="00802909" w:rsidR="00AB5CC8">
        <w:rPr>
          <w:color w:val="auto"/>
        </w:rPr>
        <w:t>r</w:t>
      </w:r>
      <w:r w:rsidRPr="00802909">
        <w:rPr>
          <w:color w:val="auto"/>
        </w:rPr>
        <w:t xml:space="preserve">oponente es plural </w:t>
      </w:r>
      <w:r w:rsidRPr="00802909" w:rsidR="00877D00">
        <w:rPr>
          <w:color w:val="auto"/>
        </w:rPr>
        <w:t>el indicador debe calcularse así</w:t>
      </w:r>
      <w:r w:rsidRPr="00802909" w:rsidR="007A7956">
        <w:rPr>
          <w:color w:val="auto"/>
        </w:rPr>
        <w:t>:</w:t>
      </w:r>
    </w:p>
    <w:p w:rsidRPr="00802909" w:rsidR="005B6907" w:rsidP="00CA32D3" w:rsidRDefault="00185282" w14:paraId="0947B8BD" w14:textId="763A249F">
      <w:pPr>
        <w:spacing w:line="276" w:lineRule="auto"/>
        <w:jc w:val="both"/>
        <w:rPr>
          <w:color w:val="auto"/>
        </w:rPr>
      </w:pPr>
      <m:oMathPara>
        <m:oMath>
          <m:r>
            <m:rPr>
              <m:sty m:val="p"/>
            </m:rPr>
            <w:rPr>
              <w:rFonts w:ascii="Cambria Math" w:hAnsi="Cambria Math"/>
              <w:color w:val="auto"/>
            </w:rPr>
            <m:t>CTproponente plural=</m:t>
          </m:r>
          <m:nary>
            <m:naryPr>
              <m:chr m:val="∑"/>
              <m:limLoc m:val="undOvr"/>
              <m:ctrlPr>
                <w:rPr>
                  <w:rFonts w:ascii="Cambria Math" w:hAnsi="Cambria Math"/>
                  <w:color w:val="auto"/>
                </w:rPr>
              </m:ctrlPr>
            </m:naryPr>
            <m:sub>
              <m:r>
                <m:rPr>
                  <m:sty m:val="p"/>
                </m:rPr>
                <w:rPr>
                  <w:rFonts w:ascii="Cambria Math" w:hAnsi="Cambria Math"/>
                  <w:color w:val="auto"/>
                </w:rPr>
                <m:t>i=1</m:t>
              </m:r>
            </m:sub>
            <m:sup>
              <m:r>
                <m:rPr>
                  <m:sty m:val="p"/>
                </m:rPr>
                <w:rPr>
                  <w:rFonts w:ascii="Cambria Math" w:hAnsi="Cambria Math"/>
                  <w:color w:val="auto"/>
                </w:rPr>
                <m:t>n</m:t>
              </m:r>
            </m:sup>
            <m:e>
              <m:sSub>
                <m:sSubPr>
                  <m:ctrlPr>
                    <w:rPr>
                      <w:rFonts w:ascii="Cambria Math" w:hAnsi="Cambria Math"/>
                      <w:color w:val="auto"/>
                    </w:rPr>
                  </m:ctrlPr>
                </m:sSubPr>
                <m:e>
                  <m:r>
                    <m:rPr>
                      <m:sty m:val="p"/>
                    </m:rPr>
                    <w:rPr>
                      <w:rFonts w:ascii="Cambria Math" w:hAnsi="Cambria Math"/>
                      <w:color w:val="auto"/>
                    </w:rPr>
                    <m:t>CT</m:t>
                  </m:r>
                </m:e>
                <m:sub>
                  <m:r>
                    <m:rPr>
                      <m:sty m:val="p"/>
                    </m:rPr>
                    <w:rPr>
                      <w:rFonts w:ascii="Cambria Math" w:hAnsi="Cambria Math"/>
                      <w:color w:val="auto"/>
                    </w:rPr>
                    <m:t>i</m:t>
                  </m:r>
                </m:sub>
              </m:sSub>
            </m:e>
          </m:nary>
        </m:oMath>
      </m:oMathPara>
    </w:p>
    <w:p w:rsidRPr="00802909" w:rsidR="005B6907" w:rsidP="00CA32D3" w:rsidRDefault="005B6907" w14:paraId="4E2824C0" w14:textId="77777777">
      <w:pPr>
        <w:spacing w:line="276" w:lineRule="auto"/>
        <w:jc w:val="both"/>
        <w:rPr>
          <w:color w:val="auto"/>
        </w:rPr>
      </w:pPr>
      <w:r w:rsidRPr="00802909">
        <w:rPr>
          <w:color w:val="auto"/>
        </w:rPr>
        <w:lastRenderedPageBreak/>
        <w:t xml:space="preserve">Donde </w:t>
      </w:r>
      <m:oMath>
        <m:r>
          <w:rPr>
            <w:rFonts w:ascii="Cambria Math" w:hAnsi="Cambria Math"/>
            <w:color w:val="auto"/>
          </w:rPr>
          <m:t>n</m:t>
        </m:r>
      </m:oMath>
      <w:r w:rsidRPr="00802909">
        <w:rPr>
          <w:color w:val="auto"/>
        </w:rPr>
        <w:t xml:space="preserve"> es el número de integrantes del Proponente Plural (unión temporal o consorcio).</w:t>
      </w:r>
    </w:p>
    <w:p w:rsidRPr="00802909" w:rsidR="006C2EB0" w:rsidP="00D77BAF" w:rsidRDefault="006C2EB0" w14:paraId="44858820" w14:textId="117860CE">
      <w:pPr>
        <w:pStyle w:val="Capitulo3"/>
        <w:ind w:left="964" w:hanging="680"/>
        <w:rPr>
          <w:color w:val="auto"/>
        </w:rPr>
      </w:pPr>
      <w:bookmarkStart w:name="_Toc511029826" w:id="445"/>
      <w:bookmarkStart w:name="_Toc511375666" w:id="446"/>
      <w:bookmarkStart w:name="_Toc511375844" w:id="447"/>
      <w:bookmarkStart w:name="_Toc511029832" w:id="448"/>
      <w:bookmarkStart w:name="_Toc511375672" w:id="449"/>
      <w:bookmarkStart w:name="_Toc511375850" w:id="450"/>
      <w:bookmarkStart w:name="_Toc511029833" w:id="451"/>
      <w:bookmarkStart w:name="_Toc511375673" w:id="452"/>
      <w:bookmarkStart w:name="_Toc511375851" w:id="453"/>
      <w:bookmarkStart w:name="_Toc511029835" w:id="454"/>
      <w:bookmarkStart w:name="_Toc511375675" w:id="455"/>
      <w:bookmarkStart w:name="_Toc511375853" w:id="456"/>
      <w:bookmarkStart w:name="_Toc511029837" w:id="457"/>
      <w:bookmarkStart w:name="_Toc511375677" w:id="458"/>
      <w:bookmarkStart w:name="_Toc511375855" w:id="459"/>
      <w:bookmarkStart w:name="_Toc511924796" w:id="460"/>
      <w:bookmarkStart w:name="_Toc520226885" w:id="461"/>
      <w:bookmarkStart w:name="_Toc520297855" w:id="462"/>
      <w:bookmarkStart w:name="_Toc520317120" w:id="463"/>
      <w:bookmarkStart w:name="_Toc533083723" w:id="464"/>
      <w:bookmarkStart w:name="_Toc5006154" w:id="465"/>
      <w:bookmarkStart w:name="_Toc508648273" w:id="466"/>
      <w:bookmarkStart w:name="_Toc508984057" w:id="467"/>
      <w:bookmarkStart w:name="_Toc509843888" w:id="468"/>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r w:rsidRPr="00802909">
        <w:rPr>
          <w:color w:val="auto"/>
        </w:rPr>
        <w:t>CAPACIDAD</w:t>
      </w:r>
      <w:r w:rsidRPr="00802909" w:rsidR="002644ED">
        <w:rPr>
          <w:color w:val="auto"/>
        </w:rPr>
        <w:t xml:space="preserve"> </w:t>
      </w:r>
      <w:r w:rsidRPr="00802909">
        <w:rPr>
          <w:color w:val="auto"/>
        </w:rPr>
        <w:t>ORGANIZACIONAL</w:t>
      </w:r>
      <w:bookmarkEnd w:id="460"/>
      <w:bookmarkEnd w:id="461"/>
      <w:bookmarkEnd w:id="462"/>
      <w:bookmarkEnd w:id="463"/>
      <w:bookmarkEnd w:id="464"/>
      <w:bookmarkEnd w:id="465"/>
      <w:r w:rsidRPr="00802909" w:rsidR="002644ED">
        <w:rPr>
          <w:color w:val="auto"/>
        </w:rPr>
        <w:t xml:space="preserve"> </w:t>
      </w:r>
      <w:bookmarkEnd w:id="466"/>
      <w:bookmarkEnd w:id="467"/>
      <w:bookmarkEnd w:id="468"/>
    </w:p>
    <w:p w:rsidRPr="00802909" w:rsidR="006C2EB0" w:rsidP="00CA32D3" w:rsidRDefault="00E64E9E" w14:paraId="4F8BFDAF" w14:textId="58E0A13B">
      <w:pPr>
        <w:spacing w:line="276" w:lineRule="auto"/>
        <w:jc w:val="both"/>
        <w:rPr>
          <w:color w:val="auto"/>
        </w:rPr>
      </w:pPr>
      <w:bookmarkStart w:name="_Hlk516153838" w:id="469"/>
      <w:bookmarkStart w:name="_Hlk516153822" w:id="470"/>
      <w:r w:rsidRPr="00802909">
        <w:rPr>
          <w:color w:val="auto"/>
        </w:rPr>
        <w:t>Los Proponentes deberán acreditar los siguientes indicadores en los términos señalados en la</w:t>
      </w:r>
      <w:r w:rsidRPr="00802909" w:rsidR="00F128DF">
        <w:rPr>
          <w:color w:val="auto"/>
        </w:rPr>
        <w:t xml:space="preserve"> </w:t>
      </w:r>
      <w:r w:rsidRPr="00802909">
        <w:rPr>
          <w:color w:val="auto"/>
        </w:rPr>
        <w:fldChar w:fldCharType="begin"/>
      </w:r>
      <w:r w:rsidRPr="00802909">
        <w:rPr>
          <w:color w:val="auto"/>
        </w:rPr>
        <w:instrText xml:space="preserve"> REF _Ref511415446 \h  \* MERGEFORMAT </w:instrText>
      </w:r>
      <w:r w:rsidRPr="00802909">
        <w:rPr>
          <w:color w:val="auto"/>
        </w:rPr>
      </w:r>
      <w:r w:rsidRPr="00802909">
        <w:rPr>
          <w:color w:val="auto"/>
        </w:rPr>
        <w:fldChar w:fldCharType="separate"/>
      </w:r>
      <w:r w:rsidRPr="00802909" w:rsidR="004B4689">
        <w:rPr>
          <w:color w:val="auto"/>
        </w:rPr>
        <w:t>Matriz 2 – Indicadores financieros y organizacionales</w:t>
      </w:r>
      <w:r w:rsidRPr="00802909">
        <w:rPr>
          <w:color w:val="auto"/>
        </w:rPr>
        <w:fldChar w:fldCharType="end"/>
      </w:r>
      <w:r w:rsidRPr="00802909">
        <w:rPr>
          <w:color w:val="auto"/>
        </w:rPr>
        <w:t>:</w:t>
      </w:r>
      <w:r w:rsidRPr="00802909" w:rsidR="00F128DF">
        <w:rPr>
          <w:color w:val="auto"/>
        </w:rPr>
        <w:t xml:space="preserve"> </w:t>
      </w:r>
    </w:p>
    <w:tbl>
      <w:tblPr>
        <w:tblStyle w:val="Tablaconcuadrcula"/>
        <w:tblW w:w="0" w:type="auto"/>
        <w:jc w:val="center"/>
        <w:tblLook w:val="04A0" w:firstRow="1" w:lastRow="0" w:firstColumn="1" w:lastColumn="0" w:noHBand="0" w:noVBand="1"/>
      </w:tblPr>
      <w:tblGrid>
        <w:gridCol w:w="2650"/>
        <w:gridCol w:w="1624"/>
      </w:tblGrid>
      <w:tr w:rsidRPr="00802909" w:rsidR="00802909" w:rsidTr="00C97933" w14:paraId="7EA10C61" w14:textId="77777777">
        <w:trPr>
          <w:trHeight w:val="283"/>
          <w:jc w:val="center"/>
        </w:trPr>
        <w:tc>
          <w:tcPr>
            <w:tcW w:w="2650"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523266" w:rsidR="006B6FB4" w:rsidP="00CA32D3" w:rsidRDefault="006B6FB4" w14:paraId="48901510" w14:textId="77777777">
            <w:pPr>
              <w:spacing w:line="276" w:lineRule="auto"/>
              <w:jc w:val="center"/>
              <w:rPr>
                <w:rFonts w:eastAsia="Arial" w:cs="Arial"/>
                <w:b/>
                <w:bCs/>
                <w:color w:val="FFFFFF" w:themeColor="background1"/>
                <w:sz w:val="16"/>
                <w:szCs w:val="16"/>
              </w:rPr>
            </w:pPr>
            <w:r w:rsidRPr="00523266">
              <w:rPr>
                <w:b/>
                <w:bCs/>
                <w:color w:val="FFFFFF" w:themeColor="background1"/>
                <w:sz w:val="16"/>
                <w:szCs w:val="16"/>
              </w:rPr>
              <w:t>Indicador</w:t>
            </w:r>
          </w:p>
        </w:tc>
        <w:tc>
          <w:tcPr>
            <w:tcW w:w="0" w:type="auto"/>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523266" w:rsidR="006B6FB4" w:rsidP="00CA32D3" w:rsidRDefault="006B6FB4" w14:paraId="5A84F5A1" w14:textId="77777777">
            <w:pPr>
              <w:spacing w:line="276" w:lineRule="auto"/>
              <w:jc w:val="center"/>
              <w:rPr>
                <w:rFonts w:eastAsia="Arial" w:cs="Arial"/>
                <w:b/>
                <w:bCs/>
                <w:color w:val="FFFFFF" w:themeColor="background1"/>
                <w:sz w:val="16"/>
                <w:szCs w:val="16"/>
              </w:rPr>
            </w:pPr>
            <w:r w:rsidRPr="00523266">
              <w:rPr>
                <w:b/>
                <w:bCs/>
                <w:color w:val="FFFFFF" w:themeColor="background1"/>
                <w:sz w:val="16"/>
                <w:szCs w:val="16"/>
              </w:rPr>
              <w:t>Fórmula</w:t>
            </w:r>
          </w:p>
        </w:tc>
      </w:tr>
      <w:tr w:rsidRPr="00802909" w:rsidR="00802909" w:rsidTr="00C97933" w14:paraId="0376A3F9" w14:textId="77777777">
        <w:trPr>
          <w:trHeight w:val="569"/>
          <w:jc w:val="center"/>
        </w:trPr>
        <w:tc>
          <w:tcPr>
            <w:tcW w:w="2650" w:type="dxa"/>
            <w:tcBorders>
              <w:top w:val="single" w:color="auto" w:sz="4" w:space="0"/>
              <w:left w:val="double" w:color="auto" w:sz="4" w:space="0"/>
              <w:bottom w:val="single" w:color="auto" w:sz="4" w:space="0"/>
              <w:right w:val="single" w:color="auto" w:sz="4" w:space="0"/>
            </w:tcBorders>
            <w:vAlign w:val="center"/>
            <w:hideMark/>
          </w:tcPr>
          <w:p w:rsidRPr="00802909" w:rsidR="006B6FB4" w:rsidP="00CA32D3" w:rsidRDefault="006B6FB4" w14:paraId="0364CFA4" w14:textId="6A867178">
            <w:pPr>
              <w:tabs>
                <w:tab w:val="left" w:pos="1039"/>
              </w:tabs>
              <w:spacing w:line="276" w:lineRule="auto"/>
              <w:jc w:val="center"/>
              <w:rPr>
                <w:rFonts w:eastAsia="Arial" w:cs="Arial"/>
                <w:color w:val="auto"/>
                <w:sz w:val="16"/>
                <w:szCs w:val="16"/>
              </w:rPr>
            </w:pPr>
            <w:r w:rsidRPr="00802909">
              <w:rPr>
                <w:rFonts w:cstheme="minorBidi"/>
                <w:color w:val="auto"/>
                <w:sz w:val="16"/>
                <w:szCs w:val="16"/>
              </w:rPr>
              <w:t>Rentabilidad sobre Patrimonio (Roe)</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6B6FB4" w:rsidP="00CA32D3" w:rsidRDefault="002F08C2" w14:paraId="4D7E775B" w14:textId="41AD572A">
            <w:pPr>
              <w:spacing w:line="276" w:lineRule="auto"/>
              <w:jc w:val="center"/>
              <w:rPr>
                <w:rFonts w:cs="Arial"/>
                <w:bCs/>
                <w:color w:val="auto"/>
                <w:sz w:val="16"/>
                <w:szCs w:val="16"/>
              </w:rPr>
            </w:pPr>
            <m:oMathPara>
              <m:oMath>
                <m:f>
                  <m:fPr>
                    <m:ctrlPr>
                      <w:rPr>
                        <w:rFonts w:ascii="Cambria Math" w:hAnsi="Cambria Math" w:cs="Arial"/>
                        <w:bCs/>
                        <w:color w:val="auto"/>
                        <w:sz w:val="16"/>
                        <w:szCs w:val="16"/>
                      </w:rPr>
                    </m:ctrlPr>
                  </m:fPr>
                  <m:num>
                    <m:r>
                      <m:rPr>
                        <m:sty m:val="p"/>
                      </m:rPr>
                      <w:rPr>
                        <w:rFonts w:ascii="Cambria Math" w:hAnsi="Cambria Math" w:cs="Arial"/>
                        <w:color w:val="auto"/>
                        <w:sz w:val="16"/>
                        <w:szCs w:val="16"/>
                      </w:rPr>
                      <m:t>Utilidad Operacional</m:t>
                    </m:r>
                  </m:num>
                  <m:den>
                    <m:r>
                      <m:rPr>
                        <m:sty m:val="p"/>
                      </m:rPr>
                      <w:rPr>
                        <w:rFonts w:ascii="Cambria Math" w:hAnsi="Cambria Math" w:cs="Arial"/>
                        <w:color w:val="auto"/>
                        <w:sz w:val="16"/>
                        <w:szCs w:val="16"/>
                      </w:rPr>
                      <m:t>Patrimonio</m:t>
                    </m:r>
                  </m:den>
                </m:f>
              </m:oMath>
            </m:oMathPara>
          </w:p>
        </w:tc>
      </w:tr>
      <w:tr w:rsidRPr="00802909" w:rsidR="006B6FB4" w:rsidTr="00C97933" w14:paraId="6C587587" w14:textId="77777777">
        <w:trPr>
          <w:trHeight w:val="623"/>
          <w:jc w:val="center"/>
        </w:trPr>
        <w:tc>
          <w:tcPr>
            <w:tcW w:w="2650" w:type="dxa"/>
            <w:tcBorders>
              <w:top w:val="single" w:color="auto" w:sz="4" w:space="0"/>
              <w:left w:val="double" w:color="auto" w:sz="4" w:space="0"/>
              <w:bottom w:val="double" w:color="auto" w:sz="4" w:space="0"/>
              <w:right w:val="single" w:color="auto" w:sz="4" w:space="0"/>
            </w:tcBorders>
            <w:vAlign w:val="center"/>
            <w:hideMark/>
          </w:tcPr>
          <w:p w:rsidRPr="00802909" w:rsidR="006B6FB4" w:rsidP="00CA32D3" w:rsidRDefault="006B6FB4" w14:paraId="797D3AA1" w14:textId="688EBD83">
            <w:pPr>
              <w:spacing w:line="276" w:lineRule="auto"/>
              <w:jc w:val="center"/>
              <w:rPr>
                <w:rFonts w:eastAsia="Arial" w:cs="Arial"/>
                <w:color w:val="auto"/>
                <w:sz w:val="16"/>
                <w:szCs w:val="16"/>
              </w:rPr>
            </w:pPr>
            <w:r w:rsidRPr="00802909">
              <w:rPr>
                <w:rFonts w:cstheme="minorBidi"/>
                <w:color w:val="auto"/>
                <w:sz w:val="16"/>
                <w:szCs w:val="16"/>
              </w:rPr>
              <w:t>Rentabilidad del Activo (Roa)</w:t>
            </w:r>
          </w:p>
        </w:tc>
        <w:tc>
          <w:tcPr>
            <w:tcW w:w="0" w:type="auto"/>
            <w:tcBorders>
              <w:top w:val="single" w:color="auto" w:sz="4" w:space="0"/>
              <w:left w:val="single" w:color="auto" w:sz="4" w:space="0"/>
              <w:bottom w:val="double" w:color="auto" w:sz="4" w:space="0"/>
              <w:right w:val="double" w:color="auto" w:sz="4" w:space="0"/>
            </w:tcBorders>
            <w:vAlign w:val="center"/>
            <w:hideMark/>
          </w:tcPr>
          <w:p w:rsidRPr="00802909" w:rsidR="006B6FB4" w:rsidP="00CA32D3" w:rsidRDefault="002F08C2" w14:paraId="543F3503" w14:textId="0E86A586">
            <w:pPr>
              <w:spacing w:line="276" w:lineRule="auto"/>
              <w:jc w:val="center"/>
              <w:rPr>
                <w:rFonts w:cs="Arial"/>
                <w:color w:val="auto"/>
                <w:sz w:val="16"/>
                <w:szCs w:val="16"/>
              </w:rPr>
            </w:pPr>
            <m:oMathPara>
              <m:oMath>
                <m:f>
                  <m:fPr>
                    <m:ctrlPr>
                      <w:rPr>
                        <w:rFonts w:ascii="Cambria Math" w:hAnsi="Cambria Math" w:cs="Arial"/>
                        <w:bCs/>
                        <w:color w:val="auto"/>
                        <w:sz w:val="16"/>
                        <w:szCs w:val="16"/>
                      </w:rPr>
                    </m:ctrlPr>
                  </m:fPr>
                  <m:num>
                    <m:r>
                      <m:rPr>
                        <m:sty m:val="p"/>
                      </m:rPr>
                      <w:rPr>
                        <w:rFonts w:ascii="Cambria Math" w:hAnsi="Cambria Math" w:cs="Arial"/>
                        <w:color w:val="auto"/>
                        <w:sz w:val="16"/>
                        <w:szCs w:val="16"/>
                      </w:rPr>
                      <m:t>Unidad Operacional</m:t>
                    </m:r>
                  </m:num>
                  <m:den>
                    <m:r>
                      <m:rPr>
                        <m:sty m:val="p"/>
                      </m:rPr>
                      <w:rPr>
                        <w:rFonts w:ascii="Cambria Math" w:hAnsi="Cambria Math" w:cs="Arial"/>
                        <w:color w:val="auto"/>
                        <w:sz w:val="16"/>
                        <w:szCs w:val="16"/>
                      </w:rPr>
                      <m:t>Activo Total</m:t>
                    </m:r>
                  </m:den>
                </m:f>
              </m:oMath>
            </m:oMathPara>
          </w:p>
        </w:tc>
      </w:tr>
      <w:bookmarkEnd w:id="469"/>
    </w:tbl>
    <w:p w:rsidRPr="00802909" w:rsidR="00F00CB2" w:rsidP="00CA32D3" w:rsidRDefault="00F00CB2" w14:paraId="7CF0A1E4" w14:textId="77777777">
      <w:pPr>
        <w:spacing w:line="276" w:lineRule="auto"/>
        <w:rPr>
          <w:color w:val="auto"/>
        </w:rPr>
      </w:pPr>
    </w:p>
    <w:p w:rsidRPr="00802909" w:rsidR="00F00CB2" w:rsidP="00CA32D3" w:rsidRDefault="00F00CB2" w14:paraId="5FED544D" w14:textId="77777777">
      <w:pPr>
        <w:spacing w:line="276" w:lineRule="auto"/>
        <w:rPr>
          <w:rFonts w:eastAsia="Arial" w:cs="Arial"/>
          <w:color w:val="auto"/>
        </w:rPr>
      </w:pPr>
      <w:r w:rsidRPr="00802909">
        <w:rPr>
          <w:color w:val="auto"/>
        </w:rPr>
        <w:t>Si</w:t>
      </w:r>
      <w:r w:rsidRPr="00802909">
        <w:rPr>
          <w:rFonts w:eastAsia="Arial" w:cs="Arial"/>
          <w:color w:val="auto"/>
        </w:rPr>
        <w:t xml:space="preserve"> </w:t>
      </w:r>
      <w:r w:rsidRPr="00802909">
        <w:rPr>
          <w:color w:val="auto"/>
        </w:rPr>
        <w:t>el</w:t>
      </w:r>
      <w:r w:rsidRPr="00802909">
        <w:rPr>
          <w:rFonts w:eastAsia="Arial" w:cs="Arial"/>
          <w:color w:val="auto"/>
        </w:rPr>
        <w:t xml:space="preserve"> </w:t>
      </w:r>
      <w:r w:rsidRPr="00802909">
        <w:rPr>
          <w:color w:val="auto"/>
        </w:rPr>
        <w:t>Proponente</w:t>
      </w:r>
      <w:r w:rsidRPr="00802909">
        <w:rPr>
          <w:rFonts w:eastAsia="Arial" w:cs="Arial"/>
          <w:color w:val="auto"/>
        </w:rPr>
        <w:t xml:space="preserve"> </w:t>
      </w:r>
      <w:r w:rsidRPr="00802909">
        <w:rPr>
          <w:color w:val="auto"/>
        </w:rPr>
        <w:t>es</w:t>
      </w:r>
      <w:r w:rsidRPr="00802909">
        <w:rPr>
          <w:rFonts w:eastAsia="Arial" w:cs="Arial"/>
          <w:color w:val="auto"/>
        </w:rPr>
        <w:t xml:space="preserve"> </w:t>
      </w:r>
      <w:r w:rsidRPr="00802909">
        <w:rPr>
          <w:color w:val="auto"/>
        </w:rPr>
        <w:t>Plural</w:t>
      </w:r>
      <w:r w:rsidRPr="00802909">
        <w:rPr>
          <w:rFonts w:eastAsia="Arial" w:cs="Arial"/>
          <w:color w:val="auto"/>
        </w:rPr>
        <w:t xml:space="preserve"> </w:t>
      </w:r>
      <w:r w:rsidRPr="00802909">
        <w:rPr>
          <w:color w:val="auto"/>
        </w:rPr>
        <w:t>cada</w:t>
      </w:r>
      <w:r w:rsidRPr="00802909">
        <w:rPr>
          <w:rFonts w:eastAsia="Arial" w:cs="Arial"/>
          <w:color w:val="auto"/>
        </w:rPr>
        <w:t xml:space="preserve"> </w:t>
      </w:r>
      <w:r w:rsidRPr="00802909">
        <w:rPr>
          <w:color w:val="auto"/>
        </w:rPr>
        <w:t>indicador</w:t>
      </w:r>
      <w:r w:rsidRPr="00802909">
        <w:rPr>
          <w:rFonts w:eastAsia="Arial" w:cs="Arial"/>
          <w:color w:val="auto"/>
        </w:rPr>
        <w:t xml:space="preserve"> </w:t>
      </w:r>
      <w:r w:rsidRPr="00802909">
        <w:rPr>
          <w:color w:val="auto"/>
        </w:rPr>
        <w:t>debe</w:t>
      </w:r>
      <w:r w:rsidRPr="00802909">
        <w:rPr>
          <w:rFonts w:eastAsia="Arial" w:cs="Arial"/>
          <w:color w:val="auto"/>
        </w:rPr>
        <w:t xml:space="preserve"> </w:t>
      </w:r>
      <w:r w:rsidRPr="00802909">
        <w:rPr>
          <w:color w:val="auto"/>
        </w:rPr>
        <w:t>calcularse</w:t>
      </w:r>
      <w:r w:rsidRPr="00802909">
        <w:rPr>
          <w:rFonts w:eastAsia="Arial" w:cs="Arial"/>
          <w:color w:val="auto"/>
        </w:rPr>
        <w:t xml:space="preserve"> </w:t>
      </w:r>
      <w:r w:rsidRPr="00802909">
        <w:rPr>
          <w:color w:val="auto"/>
        </w:rPr>
        <w:t>así:</w:t>
      </w:r>
      <w:r w:rsidRPr="00802909">
        <w:rPr>
          <w:rFonts w:eastAsia="Arial" w:cs="Arial"/>
          <w:color w:val="auto"/>
        </w:rPr>
        <w:t xml:space="preserve"> </w:t>
      </w:r>
    </w:p>
    <w:p w:rsidRPr="00802909" w:rsidR="00F00CB2" w:rsidP="00CA32D3" w:rsidRDefault="000D3DE3" w14:paraId="2EC7E976" w14:textId="77777777">
      <w:pPr>
        <w:spacing w:line="276" w:lineRule="auto"/>
        <w:rPr>
          <w:rFonts w:cs="Arial"/>
          <w:color w:val="auto"/>
        </w:rPr>
      </w:pPr>
      <m:oMathPara>
        <m:oMath>
          <m:r>
            <m:rPr>
              <m:sty m:val="p"/>
            </m:rPr>
            <w:rPr>
              <w:rFonts w:ascii="Cambria Math" w:hAnsi="Cambria Math" w:cs="Arial"/>
              <w:color w:val="auto"/>
            </w:rPr>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rsidRPr="00802909" w:rsidR="00F00CB2" w:rsidP="00CA32D3" w:rsidRDefault="00F00CB2" w14:paraId="46542564" w14:textId="77777777">
      <w:pPr>
        <w:spacing w:line="276" w:lineRule="auto"/>
        <w:rPr>
          <w:rFonts w:eastAsia="Arial" w:cs="Arial"/>
          <w:color w:val="auto"/>
        </w:rPr>
      </w:pPr>
      <w:r w:rsidRPr="00802909">
        <w:rPr>
          <w:color w:val="auto"/>
        </w:rPr>
        <w:t>Donde</w:t>
      </w:r>
      <w:r w:rsidRPr="00802909">
        <w:rPr>
          <w:rFonts w:eastAsia="Arial" w:cs="Arial"/>
          <w:color w:val="auto"/>
        </w:rPr>
        <w:t xml:space="preserve"> </w:t>
      </w:r>
      <m:oMath>
        <m:r>
          <w:rPr>
            <w:rFonts w:ascii="Cambria Math" w:hAnsi="Cambria Math" w:cs="Arial"/>
            <w:color w:val="auto"/>
            <w:szCs w:val="20"/>
          </w:rPr>
          <m:t>n</m:t>
        </m:r>
      </m:oMath>
      <w:r w:rsidRPr="00802909">
        <w:rPr>
          <w:rFonts w:eastAsia="Arial" w:cs="Arial"/>
          <w:color w:val="auto"/>
        </w:rPr>
        <w:t xml:space="preserve"> </w:t>
      </w:r>
      <w:r w:rsidRPr="00802909">
        <w:rPr>
          <w:color w:val="auto"/>
        </w:rPr>
        <w:t>es</w:t>
      </w:r>
      <w:r w:rsidRPr="00802909">
        <w:rPr>
          <w:rFonts w:eastAsia="Arial" w:cs="Arial"/>
          <w:color w:val="auto"/>
        </w:rPr>
        <w:t xml:space="preserve"> </w:t>
      </w:r>
      <w:r w:rsidRPr="00802909">
        <w:rPr>
          <w:color w:val="auto"/>
        </w:rPr>
        <w:t>el</w:t>
      </w:r>
      <w:r w:rsidRPr="00802909">
        <w:rPr>
          <w:rFonts w:eastAsia="Arial" w:cs="Arial"/>
          <w:color w:val="auto"/>
        </w:rPr>
        <w:t xml:space="preserve"> </w:t>
      </w:r>
      <w:r w:rsidRPr="00802909">
        <w:rPr>
          <w:color w:val="auto"/>
        </w:rPr>
        <w:t>número</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integrantes</w:t>
      </w:r>
      <w:r w:rsidRPr="00802909">
        <w:rPr>
          <w:rFonts w:eastAsia="Arial" w:cs="Arial"/>
          <w:color w:val="auto"/>
        </w:rPr>
        <w:t xml:space="preserve"> </w:t>
      </w:r>
      <w:r w:rsidRPr="00802909">
        <w:rPr>
          <w:color w:val="auto"/>
        </w:rPr>
        <w:t>del</w:t>
      </w:r>
      <w:r w:rsidRPr="00802909">
        <w:rPr>
          <w:rFonts w:eastAsia="Arial" w:cs="Arial"/>
          <w:color w:val="auto"/>
        </w:rPr>
        <w:t xml:space="preserve"> </w:t>
      </w:r>
      <w:r w:rsidRPr="00802909">
        <w:rPr>
          <w:color w:val="auto"/>
        </w:rPr>
        <w:t>Proponente</w:t>
      </w:r>
      <w:r w:rsidRPr="00802909">
        <w:rPr>
          <w:rFonts w:eastAsia="Arial" w:cs="Arial"/>
          <w:color w:val="auto"/>
        </w:rPr>
        <w:t xml:space="preserve"> </w:t>
      </w:r>
      <w:r w:rsidRPr="00802909">
        <w:rPr>
          <w:color w:val="auto"/>
        </w:rPr>
        <w:t>Plural</w:t>
      </w:r>
      <w:r w:rsidRPr="00802909">
        <w:rPr>
          <w:rFonts w:eastAsia="Arial" w:cs="Arial"/>
          <w:color w:val="auto"/>
        </w:rPr>
        <w:t xml:space="preserve"> </w:t>
      </w:r>
      <w:r w:rsidRPr="00802909">
        <w:rPr>
          <w:color w:val="auto"/>
        </w:rPr>
        <w:t>(unión</w:t>
      </w:r>
      <w:r w:rsidRPr="00802909">
        <w:rPr>
          <w:rFonts w:eastAsia="Arial" w:cs="Arial"/>
          <w:color w:val="auto"/>
        </w:rPr>
        <w:t xml:space="preserve"> </w:t>
      </w:r>
      <w:r w:rsidRPr="00802909">
        <w:rPr>
          <w:color w:val="auto"/>
        </w:rPr>
        <w:t>temporal</w:t>
      </w:r>
      <w:r w:rsidRPr="00802909">
        <w:rPr>
          <w:rFonts w:eastAsia="Arial" w:cs="Arial"/>
          <w:color w:val="auto"/>
        </w:rPr>
        <w:t xml:space="preserve"> </w:t>
      </w:r>
      <w:r w:rsidRPr="00802909">
        <w:rPr>
          <w:color w:val="auto"/>
        </w:rPr>
        <w:t>o</w:t>
      </w:r>
      <w:r w:rsidRPr="00802909">
        <w:rPr>
          <w:rFonts w:eastAsia="Arial" w:cs="Arial"/>
          <w:color w:val="auto"/>
        </w:rPr>
        <w:t xml:space="preserve"> </w:t>
      </w:r>
      <w:r w:rsidRPr="00802909">
        <w:rPr>
          <w:color w:val="auto"/>
        </w:rPr>
        <w:t>consorcio).</w:t>
      </w:r>
    </w:p>
    <w:p w:rsidRPr="00802909" w:rsidR="006C2EB0" w:rsidP="00CA32D3" w:rsidRDefault="006C2EB0" w14:paraId="18A1B727" w14:textId="77777777">
      <w:pPr>
        <w:spacing w:line="276" w:lineRule="auto"/>
        <w:rPr>
          <w:rFonts w:cs="Arial"/>
          <w:color w:val="auto"/>
          <w:sz w:val="22"/>
        </w:rPr>
      </w:pPr>
    </w:p>
    <w:p w:rsidRPr="00802909" w:rsidR="006C2EB0" w:rsidP="00B7539C" w:rsidRDefault="006C2EB0" w14:paraId="2EA170EF" w14:textId="7E050854">
      <w:pPr>
        <w:pStyle w:val="Capitulo3"/>
        <w:ind w:left="964" w:hanging="680"/>
        <w:rPr>
          <w:color w:val="auto"/>
        </w:rPr>
      </w:pPr>
      <w:bookmarkStart w:name="_Toc517187236" w:id="471"/>
      <w:bookmarkStart w:name="_Toc517187783" w:id="472"/>
      <w:bookmarkStart w:name="_Toc517187846" w:id="473"/>
      <w:bookmarkStart w:name="_Toc517189243" w:id="474"/>
      <w:bookmarkStart w:name="_Toc517247448" w:id="475"/>
      <w:bookmarkStart w:name="_Toc518033897" w:id="476"/>
      <w:bookmarkStart w:name="_Toc517187237" w:id="477"/>
      <w:bookmarkStart w:name="_Toc517187784" w:id="478"/>
      <w:bookmarkStart w:name="_Toc517187847" w:id="479"/>
      <w:bookmarkStart w:name="_Toc517189244" w:id="480"/>
      <w:bookmarkStart w:name="_Toc517247449" w:id="481"/>
      <w:bookmarkStart w:name="_Toc518033898" w:id="482"/>
      <w:bookmarkStart w:name="_Toc517187238" w:id="483"/>
      <w:bookmarkStart w:name="_Toc517187785" w:id="484"/>
      <w:bookmarkStart w:name="_Toc517187848" w:id="485"/>
      <w:bookmarkStart w:name="_Toc517189245" w:id="486"/>
      <w:bookmarkStart w:name="_Toc517247450" w:id="487"/>
      <w:bookmarkStart w:name="_Toc518033899" w:id="488"/>
      <w:bookmarkStart w:name="_Toc508648274" w:id="489"/>
      <w:bookmarkStart w:name="_Toc508984058" w:id="490"/>
      <w:bookmarkStart w:name="_Toc509843889" w:id="491"/>
      <w:bookmarkStart w:name="_Toc511924797" w:id="492"/>
      <w:bookmarkStart w:name="_Toc520226886" w:id="493"/>
      <w:bookmarkStart w:name="_Toc520297856" w:id="494"/>
      <w:bookmarkStart w:name="_Toc520317121" w:id="495"/>
      <w:bookmarkStart w:name="_Toc533083724" w:id="496"/>
      <w:bookmarkStart w:name="_Ref775718" w:id="497"/>
      <w:bookmarkStart w:name="_Toc5006155" w:id="498"/>
      <w:bookmarkStart w:name="_Hlk516153904" w:id="49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r w:rsidRPr="00802909">
        <w:rPr>
          <w:color w:val="auto"/>
        </w:rPr>
        <w:t>ACREDITACIÓN</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CAPACIDAD</w:t>
      </w:r>
      <w:r w:rsidRPr="00802909" w:rsidR="002644ED">
        <w:rPr>
          <w:color w:val="auto"/>
        </w:rPr>
        <w:t xml:space="preserve"> </w:t>
      </w:r>
      <w:r w:rsidRPr="00802909">
        <w:rPr>
          <w:color w:val="auto"/>
        </w:rPr>
        <w:t>FINANCIERA</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ORGANIZACIONAL</w:t>
      </w:r>
      <w:bookmarkEnd w:id="489"/>
      <w:bookmarkEnd w:id="490"/>
      <w:bookmarkEnd w:id="491"/>
      <w:bookmarkEnd w:id="492"/>
      <w:bookmarkEnd w:id="493"/>
      <w:bookmarkEnd w:id="494"/>
      <w:bookmarkEnd w:id="495"/>
      <w:bookmarkEnd w:id="496"/>
      <w:bookmarkEnd w:id="497"/>
      <w:bookmarkEnd w:id="498"/>
      <w:r w:rsidRPr="00802909" w:rsidR="002644ED">
        <w:rPr>
          <w:color w:val="auto"/>
        </w:rPr>
        <w:t xml:space="preserve"> </w:t>
      </w:r>
    </w:p>
    <w:bookmarkEnd w:id="499"/>
    <w:p w:rsidRPr="00802909" w:rsidR="006C2EB0" w:rsidP="00CA32D3" w:rsidRDefault="006C2EB0" w14:paraId="02763CB2" w14:textId="17490393">
      <w:pPr>
        <w:pStyle w:val="InviasNormal"/>
        <w:numPr>
          <w:ilvl w:val="2"/>
          <w:numId w:val="32"/>
        </w:numPr>
        <w:spacing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PERSONAS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NATURALES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O</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JURÍDICAS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NACIONALES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Y</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EXTRANJERAS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CON</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DOMICILIO</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O</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SUCURSAL</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EN</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COLOMBIA</w:t>
      </w:r>
    </w:p>
    <w:p w:rsidRPr="00802909" w:rsidR="006C2EB0" w:rsidP="00CA32D3" w:rsidRDefault="006C2EB0" w14:paraId="4E81CA16" w14:textId="00AAED43">
      <w:pPr>
        <w:widowControl w:val="0"/>
        <w:spacing w:line="276" w:lineRule="auto"/>
        <w:jc w:val="both"/>
        <w:rPr>
          <w:rFonts w:eastAsia="Arial" w:cs="Arial"/>
          <w:color w:val="auto"/>
        </w:rPr>
      </w:pPr>
      <w:r w:rsidRPr="00802909">
        <w:rPr>
          <w:color w:val="auto"/>
        </w:rPr>
        <w:t>La</w:t>
      </w:r>
      <w:r w:rsidRPr="00802909" w:rsidR="002644ED">
        <w:rPr>
          <w:rFonts w:eastAsia="Arial" w:cs="Arial"/>
          <w:color w:val="auto"/>
        </w:rPr>
        <w:t xml:space="preserve"> </w:t>
      </w:r>
      <w:r w:rsidRPr="00802909">
        <w:rPr>
          <w:color w:val="auto"/>
        </w:rPr>
        <w:t>evaluación</w:t>
      </w:r>
      <w:r w:rsidRPr="00802909" w:rsidR="002644ED">
        <w:rPr>
          <w:rFonts w:eastAsia="Arial" w:cs="Arial"/>
          <w:color w:val="auto"/>
        </w:rPr>
        <w:t xml:space="preserve"> </w:t>
      </w:r>
      <w:r w:rsidRPr="00802909">
        <w:rPr>
          <w:color w:val="auto"/>
        </w:rPr>
        <w:t>financiera</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organizacional</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propuestas</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efectuará</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partir</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información</w:t>
      </w:r>
      <w:r w:rsidRPr="00802909" w:rsidR="002644ED">
        <w:rPr>
          <w:rFonts w:eastAsia="Arial" w:cs="Arial"/>
          <w:color w:val="auto"/>
        </w:rPr>
        <w:t xml:space="preserve"> </w:t>
      </w:r>
      <w:r w:rsidRPr="00802909">
        <w:rPr>
          <w:color w:val="auto"/>
        </w:rPr>
        <w:t>contenida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RUP</w:t>
      </w:r>
      <w:r w:rsidRPr="00802909" w:rsidR="002644ED">
        <w:rPr>
          <w:rFonts w:eastAsia="Arial" w:cs="Arial"/>
          <w:color w:val="auto"/>
        </w:rPr>
        <w:t xml:space="preserve"> </w:t>
      </w:r>
      <w:r w:rsidRPr="00802909">
        <w:rPr>
          <w:color w:val="auto"/>
        </w:rPr>
        <w:t>vigente</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firme,</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información</w:t>
      </w:r>
      <w:r w:rsidRPr="00802909" w:rsidR="002644ED">
        <w:rPr>
          <w:rFonts w:eastAsia="Arial" w:cs="Arial"/>
          <w:color w:val="auto"/>
        </w:rPr>
        <w:t xml:space="preserve"> </w:t>
      </w:r>
      <w:r w:rsidRPr="00802909">
        <w:rPr>
          <w:color w:val="auto"/>
        </w:rPr>
        <w:t>financiera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fecha</w:t>
      </w:r>
      <w:r w:rsidRPr="00802909" w:rsidR="002644ED">
        <w:rPr>
          <w:rFonts w:eastAsia="Arial" w:cs="Arial"/>
          <w:color w:val="auto"/>
        </w:rPr>
        <w:t xml:space="preserve"> </w:t>
      </w:r>
      <w:r w:rsidRPr="00802909" w:rsidR="002D10AE">
        <w:rPr>
          <w:color w:val="auto"/>
        </w:rPr>
        <w:t>de</w:t>
      </w:r>
      <w:r w:rsidRPr="00802909" w:rsidR="002644ED">
        <w:rPr>
          <w:rFonts w:eastAsia="Arial" w:cs="Arial"/>
          <w:color w:val="auto"/>
        </w:rPr>
        <w:t xml:space="preserve"> </w:t>
      </w:r>
      <w:r w:rsidRPr="00802909">
        <w:rPr>
          <w:color w:val="auto"/>
        </w:rPr>
        <w:t>corte</w:t>
      </w:r>
      <w:r w:rsidRPr="00802909" w:rsidR="002644ED">
        <w:rPr>
          <w:rFonts w:eastAsia="Arial" w:cs="Arial"/>
          <w:color w:val="auto"/>
        </w:rPr>
        <w:t xml:space="preserve"> </w:t>
      </w:r>
      <w:r w:rsidRPr="00802909" w:rsidR="002D10AE">
        <w:rPr>
          <w:color w:val="auto"/>
        </w:rPr>
        <w:t>a</w:t>
      </w:r>
      <w:r w:rsidRPr="00802909" w:rsidR="00B82E92">
        <w:rPr>
          <w:rFonts w:eastAsia="Arial" w:cs="Arial"/>
          <w:color w:val="auto"/>
        </w:rPr>
        <w:t xml:space="preserve"> [</w:t>
      </w:r>
      <w:r w:rsidRPr="00802909" w:rsidR="00B82E92">
        <w:rPr>
          <w:color w:val="auto"/>
          <w:highlight w:val="lightGray"/>
        </w:rPr>
        <w:t>fecha de corte para la verificación</w:t>
      </w:r>
      <w:r w:rsidRPr="00802909" w:rsidR="00B82E92">
        <w:rPr>
          <w:rFonts w:eastAsia="Arial" w:cs="Arial"/>
          <w:color w:val="auto"/>
        </w:rPr>
        <w:t>]</w:t>
      </w:r>
      <w:r w:rsidRPr="00802909" w:rsidR="00DB01F8">
        <w:rPr>
          <w:rFonts w:eastAsia="Arial" w:cs="Arial"/>
          <w:color w:val="auto"/>
        </w:rPr>
        <w:t>.</w:t>
      </w:r>
      <w:r w:rsidRPr="00802909" w:rsidR="00B82E92">
        <w:rPr>
          <w:rFonts w:eastAsia="Arial" w:cs="Arial"/>
          <w:color w:val="auto"/>
        </w:rPr>
        <w:t xml:space="preserve"> </w:t>
      </w:r>
      <w:r w:rsidRPr="00802909" w:rsidR="002D6650">
        <w:rPr>
          <w:color w:val="auto"/>
        </w:rPr>
        <w:t xml:space="preserve">Para </w:t>
      </w:r>
      <w:r w:rsidRPr="00802909" w:rsidR="00256528">
        <w:rPr>
          <w:color w:val="auto"/>
        </w:rPr>
        <w:t>personas jurídicas constituidas en el año en que se adelanta el proceso de contratación, la evaluación financiera</w:t>
      </w:r>
      <w:r w:rsidRPr="00802909" w:rsidR="007D7D42">
        <w:rPr>
          <w:color w:val="auto"/>
        </w:rPr>
        <w:t xml:space="preserve"> </w:t>
      </w:r>
      <w:r w:rsidRPr="00802909" w:rsidR="00877A04">
        <w:rPr>
          <w:color w:val="auto"/>
        </w:rPr>
        <w:t>y organizacional</w:t>
      </w:r>
      <w:r w:rsidRPr="00802909" w:rsidR="00256528">
        <w:rPr>
          <w:color w:val="auto"/>
        </w:rPr>
        <w:t xml:space="preserve"> de las propuestas, se efectuará a partir de la información contenida en el Registro Único de Proponentes (RUP) vigente y en firme</w:t>
      </w:r>
      <w:r w:rsidRPr="00802909" w:rsidR="00877A04">
        <w:rPr>
          <w:color w:val="auto"/>
        </w:rPr>
        <w:t>.</w:t>
      </w:r>
      <w:r w:rsidRPr="00802909" w:rsidR="00256528">
        <w:rPr>
          <w:color w:val="auto"/>
        </w:rPr>
        <w:t xml:space="preserve"> </w:t>
      </w:r>
      <w:r w:rsidRPr="00802909" w:rsidR="002C59B4">
        <w:rPr>
          <w:color w:val="auto"/>
        </w:rPr>
        <w:t>L</w:t>
      </w:r>
      <w:r w:rsidRPr="00802909">
        <w:rPr>
          <w:color w:val="auto"/>
        </w:rPr>
        <w:t>as</w:t>
      </w:r>
      <w:r w:rsidRPr="00802909" w:rsidR="002644ED">
        <w:rPr>
          <w:color w:val="auto"/>
        </w:rPr>
        <w:t xml:space="preserve"> </w:t>
      </w:r>
      <w:r w:rsidRPr="00802909">
        <w:rPr>
          <w:color w:val="auto"/>
        </w:rPr>
        <w:t>personas</w:t>
      </w:r>
      <w:r w:rsidRPr="00802909" w:rsidR="002644ED">
        <w:rPr>
          <w:color w:val="auto"/>
        </w:rPr>
        <w:t xml:space="preserve"> </w:t>
      </w:r>
      <w:r w:rsidRPr="00802909">
        <w:rPr>
          <w:color w:val="auto"/>
        </w:rPr>
        <w:t>jurídicas</w:t>
      </w:r>
      <w:r w:rsidRPr="00802909" w:rsidR="002644ED">
        <w:rPr>
          <w:color w:val="auto"/>
        </w:rPr>
        <w:t xml:space="preserve"> </w:t>
      </w:r>
      <w:r w:rsidRPr="00802909">
        <w:rPr>
          <w:color w:val="auto"/>
        </w:rPr>
        <w:t>extranjeras</w:t>
      </w:r>
      <w:r w:rsidRPr="00802909" w:rsidR="002644ED">
        <w:rPr>
          <w:color w:val="auto"/>
        </w:rPr>
        <w:t xml:space="preserve"> </w:t>
      </w:r>
      <w:r w:rsidRPr="00802909">
        <w:rPr>
          <w:color w:val="auto"/>
        </w:rPr>
        <w:t>con</w:t>
      </w:r>
      <w:r w:rsidRPr="00802909" w:rsidR="002644ED">
        <w:rPr>
          <w:color w:val="auto"/>
        </w:rPr>
        <w:t xml:space="preserve"> </w:t>
      </w:r>
      <w:r w:rsidRPr="00802909">
        <w:rPr>
          <w:color w:val="auto"/>
        </w:rPr>
        <w:t>sucursal</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Colombia</w:t>
      </w:r>
      <w:r w:rsidRPr="00802909" w:rsidR="002644ED">
        <w:rPr>
          <w:color w:val="auto"/>
        </w:rPr>
        <w:t xml:space="preserve"> </w:t>
      </w:r>
      <w:bookmarkStart w:name="_Hlk516153972" w:id="500"/>
      <w:r w:rsidRPr="00802909">
        <w:rPr>
          <w:color w:val="auto"/>
        </w:rPr>
        <w:t>deberán</w:t>
      </w:r>
      <w:r w:rsidRPr="00802909" w:rsidR="002644ED">
        <w:rPr>
          <w:color w:val="auto"/>
        </w:rPr>
        <w:t xml:space="preserve"> </w:t>
      </w:r>
      <w:r w:rsidRPr="00802909">
        <w:rPr>
          <w:color w:val="auto"/>
        </w:rPr>
        <w:t>justificar</w:t>
      </w:r>
      <w:r w:rsidRPr="00802909" w:rsidR="002644ED">
        <w:rPr>
          <w:color w:val="auto"/>
        </w:rPr>
        <w:t xml:space="preserve"> </w:t>
      </w:r>
      <w:r w:rsidRPr="00802909">
        <w:rPr>
          <w:color w:val="auto"/>
        </w:rPr>
        <w:t>y</w:t>
      </w:r>
      <w:r w:rsidRPr="00802909" w:rsidR="002644ED">
        <w:rPr>
          <w:color w:val="auto"/>
        </w:rPr>
        <w:t xml:space="preserve"> </w:t>
      </w:r>
      <w:r w:rsidRPr="00802909">
        <w:rPr>
          <w:color w:val="auto"/>
        </w:rPr>
        <w:t>acreditar</w:t>
      </w:r>
      <w:r w:rsidRPr="00802909" w:rsidR="002644ED">
        <w:rPr>
          <w:color w:val="auto"/>
        </w:rPr>
        <w:t xml:space="preserve"> </w:t>
      </w:r>
      <w:r w:rsidRPr="00802909">
        <w:rPr>
          <w:color w:val="auto"/>
        </w:rPr>
        <w:t>que</w:t>
      </w:r>
      <w:r w:rsidRPr="00802909" w:rsidR="002644ED">
        <w:rPr>
          <w:rFonts w:eastAsia="Arial" w:cs="Arial"/>
          <w:color w:val="auto"/>
        </w:rPr>
        <w:t xml:space="preserve"> </w:t>
      </w:r>
      <w:bookmarkStart w:name="_Hlk511396560" w:id="501"/>
      <w:r w:rsidRPr="00802909">
        <w:rPr>
          <w:color w:val="auto"/>
        </w:rPr>
        <w:t>la</w:t>
      </w:r>
      <w:r w:rsidRPr="00802909" w:rsidR="002644ED">
        <w:rPr>
          <w:rFonts w:eastAsia="Arial" w:cs="Arial"/>
          <w:color w:val="auto"/>
        </w:rPr>
        <w:t xml:space="preserve"> </w:t>
      </w:r>
      <w:r w:rsidRPr="00802909">
        <w:rPr>
          <w:color w:val="auto"/>
        </w:rPr>
        <w:t>legislación</w:t>
      </w:r>
      <w:r w:rsidRPr="00802909" w:rsidR="002644ED">
        <w:rPr>
          <w:rFonts w:eastAsia="Arial" w:cs="Arial"/>
          <w:color w:val="auto"/>
        </w:rPr>
        <w:t xml:space="preserve"> </w:t>
      </w:r>
      <w:r w:rsidRPr="00802909">
        <w:rPr>
          <w:color w:val="auto"/>
        </w:rPr>
        <w:t>propia</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país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origen</w:t>
      </w:r>
      <w:r w:rsidRPr="00802909" w:rsidR="002644ED">
        <w:rPr>
          <w:rFonts w:eastAsia="Arial" w:cs="Arial"/>
          <w:color w:val="auto"/>
        </w:rPr>
        <w:t xml:space="preserve"> </w:t>
      </w:r>
      <w:r w:rsidRPr="00802909">
        <w:rPr>
          <w:color w:val="auto"/>
        </w:rPr>
        <w:t>establece</w:t>
      </w:r>
      <w:r w:rsidRPr="00802909" w:rsidR="002644ED">
        <w:rPr>
          <w:rFonts w:eastAsia="Arial" w:cs="Arial"/>
          <w:color w:val="auto"/>
        </w:rPr>
        <w:t xml:space="preserve"> </w:t>
      </w:r>
      <w:r w:rsidRPr="00802909">
        <w:rPr>
          <w:color w:val="auto"/>
        </w:rPr>
        <w:t>una</w:t>
      </w:r>
      <w:r w:rsidRPr="00802909" w:rsidR="002644ED">
        <w:rPr>
          <w:rFonts w:eastAsia="Arial" w:cs="Arial"/>
          <w:color w:val="auto"/>
        </w:rPr>
        <w:t xml:space="preserve"> </w:t>
      </w:r>
      <w:r w:rsidRPr="00802909">
        <w:rPr>
          <w:color w:val="auto"/>
        </w:rPr>
        <w:t>fecha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corte</w:t>
      </w:r>
      <w:r w:rsidRPr="00802909" w:rsidR="002644ED">
        <w:rPr>
          <w:rFonts w:eastAsia="Arial" w:cs="Arial"/>
          <w:color w:val="auto"/>
        </w:rPr>
        <w:t xml:space="preserve"> </w:t>
      </w:r>
      <w:r w:rsidRPr="00802909">
        <w:rPr>
          <w:color w:val="auto"/>
        </w:rPr>
        <w:t>diferente</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prevista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este</w:t>
      </w:r>
      <w:r w:rsidRPr="00802909" w:rsidR="002644ED">
        <w:rPr>
          <w:rFonts w:eastAsia="Arial" w:cs="Arial"/>
          <w:color w:val="auto"/>
        </w:rPr>
        <w:t xml:space="preserve"> </w:t>
      </w:r>
      <w:r w:rsidRPr="00802909">
        <w:rPr>
          <w:color w:val="auto"/>
        </w:rPr>
        <w:t>pliego</w:t>
      </w:r>
      <w:bookmarkEnd w:id="501"/>
      <w:r w:rsidRPr="00802909">
        <w:rPr>
          <w:rFonts w:eastAsia="Arial" w:cs="Arial"/>
          <w:color w:val="auto"/>
        </w:rPr>
        <w:t>.</w:t>
      </w:r>
      <w:bookmarkEnd w:id="500"/>
    </w:p>
    <w:p w:rsidRPr="00802909" w:rsidR="00E87C8B" w:rsidP="00CA32D3" w:rsidRDefault="00E87C8B" w14:paraId="2F31B9DB" w14:textId="0D3B6ACE">
      <w:pPr>
        <w:widowControl w:val="0"/>
        <w:spacing w:line="276" w:lineRule="auto"/>
        <w:jc w:val="both"/>
        <w:rPr>
          <w:rFonts w:eastAsia="Arial" w:cs="Arial"/>
          <w:color w:val="auto"/>
        </w:rPr>
      </w:pPr>
      <w:r w:rsidRPr="00802909">
        <w:rPr>
          <w:rFonts w:eastAsia="Arial" w:cs="Arial"/>
          <w:color w:val="auto"/>
        </w:rPr>
        <w:t>Los Proponentes extranjeros</w:t>
      </w:r>
      <w:r w:rsidRPr="00802909" w:rsidR="00067A34">
        <w:rPr>
          <w:rFonts w:eastAsia="Arial" w:cs="Arial"/>
          <w:color w:val="auto"/>
        </w:rPr>
        <w:t xml:space="preserve"> sin</w:t>
      </w:r>
      <w:r w:rsidRPr="00802909" w:rsidR="00FC4390">
        <w:rPr>
          <w:rFonts w:eastAsia="Arial" w:cs="Arial"/>
          <w:color w:val="auto"/>
        </w:rPr>
        <w:t xml:space="preserve"> domicilio</w:t>
      </w:r>
      <w:r w:rsidRPr="00802909" w:rsidR="00642409">
        <w:rPr>
          <w:rFonts w:eastAsia="Arial" w:cs="Arial"/>
          <w:color w:val="auto"/>
        </w:rPr>
        <w:t xml:space="preserve"> o</w:t>
      </w:r>
      <w:r w:rsidRPr="00802909" w:rsidR="00067A34">
        <w:rPr>
          <w:rFonts w:eastAsia="Arial" w:cs="Arial"/>
          <w:color w:val="auto"/>
        </w:rPr>
        <w:t xml:space="preserve"> suc</w:t>
      </w:r>
      <w:r w:rsidRPr="00802909" w:rsidR="00543756">
        <w:rPr>
          <w:rFonts w:eastAsia="Arial" w:cs="Arial"/>
          <w:color w:val="auto"/>
        </w:rPr>
        <w:t>ursal en Colombia</w:t>
      </w:r>
      <w:r w:rsidRPr="00802909">
        <w:rPr>
          <w:rFonts w:eastAsia="Arial" w:cs="Arial"/>
          <w:color w:val="auto"/>
        </w:rPr>
        <w:t xml:space="preserve"> no están </w:t>
      </w:r>
      <w:r w:rsidRPr="00802909" w:rsidR="00E75529">
        <w:rPr>
          <w:rFonts w:eastAsia="Arial" w:cs="Arial"/>
          <w:color w:val="auto"/>
        </w:rPr>
        <w:t xml:space="preserve">obligados a tener RUP y por tanto la verificación de esta información procederá </w:t>
      </w:r>
      <w:r w:rsidRPr="00802909" w:rsidR="00AB034A">
        <w:rPr>
          <w:rFonts w:eastAsia="Arial" w:cs="Arial"/>
          <w:color w:val="auto"/>
        </w:rPr>
        <w:t xml:space="preserve">en los términos </w:t>
      </w:r>
      <w:r w:rsidRPr="00802909" w:rsidR="00FC4390">
        <w:rPr>
          <w:rFonts w:eastAsia="Arial" w:cs="Arial"/>
          <w:color w:val="auto"/>
        </w:rPr>
        <w:t xml:space="preserve">definidos en el </w:t>
      </w:r>
      <w:r w:rsidRPr="00802909" w:rsidR="00642409">
        <w:rPr>
          <w:rFonts w:eastAsia="Arial" w:cs="Arial"/>
          <w:color w:val="auto"/>
        </w:rPr>
        <w:t>numeral</w:t>
      </w:r>
      <w:r w:rsidRPr="00802909" w:rsidR="00FC4390">
        <w:rPr>
          <w:rFonts w:eastAsia="Arial" w:cs="Arial"/>
          <w:color w:val="auto"/>
        </w:rPr>
        <w:t xml:space="preserve"> </w:t>
      </w:r>
      <w:r w:rsidRPr="00802909" w:rsidR="00642409">
        <w:rPr>
          <w:rFonts w:eastAsia="Arial" w:cs="Arial"/>
          <w:color w:val="auto"/>
        </w:rPr>
        <w:fldChar w:fldCharType="begin"/>
      </w:r>
      <w:r w:rsidRPr="00802909" w:rsidR="00642409">
        <w:rPr>
          <w:rFonts w:eastAsia="Arial" w:cs="Arial"/>
          <w:color w:val="auto"/>
        </w:rPr>
        <w:instrText xml:space="preserve"> REF _Ref776902 \r \h </w:instrText>
      </w:r>
      <w:r w:rsidRPr="00802909" w:rsidR="00642409">
        <w:rPr>
          <w:rFonts w:eastAsia="Arial" w:cs="Arial"/>
          <w:color w:val="auto"/>
        </w:rPr>
      </w:r>
      <w:r w:rsidRPr="00802909" w:rsidR="00642409">
        <w:rPr>
          <w:rFonts w:eastAsia="Arial" w:cs="Arial"/>
          <w:color w:val="auto"/>
        </w:rPr>
        <w:fldChar w:fldCharType="separate"/>
      </w:r>
      <w:r w:rsidRPr="00802909" w:rsidR="00642409">
        <w:rPr>
          <w:rFonts w:eastAsia="Arial" w:cs="Arial"/>
          <w:color w:val="auto"/>
        </w:rPr>
        <w:t>3.9.2</w:t>
      </w:r>
      <w:r w:rsidRPr="00802909" w:rsidR="00642409">
        <w:rPr>
          <w:rFonts w:eastAsia="Arial" w:cs="Arial"/>
          <w:color w:val="auto"/>
        </w:rPr>
        <w:fldChar w:fldCharType="end"/>
      </w:r>
      <w:r w:rsidRPr="00802909" w:rsidR="00642409">
        <w:rPr>
          <w:rFonts w:eastAsia="Arial" w:cs="Arial"/>
          <w:color w:val="auto"/>
        </w:rPr>
        <w:t>.</w:t>
      </w:r>
    </w:p>
    <w:p w:rsidRPr="00802909" w:rsidR="006C2EB0" w:rsidP="00CA32D3" w:rsidRDefault="006C2EB0" w14:paraId="69ED4D0E" w14:textId="74DCE87A">
      <w:pPr>
        <w:pStyle w:val="InviasNormal"/>
        <w:numPr>
          <w:ilvl w:val="2"/>
          <w:numId w:val="32"/>
        </w:numPr>
        <w:spacing w:line="276" w:lineRule="auto"/>
        <w:rPr>
          <w:rFonts w:ascii="Arial" w:hAnsi="Arial" w:eastAsia="Arial" w:cs="Arial"/>
          <w:b/>
          <w:bCs/>
          <w:color w:val="auto"/>
          <w:sz w:val="20"/>
          <w:szCs w:val="20"/>
          <w:lang w:val="es-CO"/>
        </w:rPr>
      </w:pPr>
      <w:bookmarkStart w:name="_Ref776902" w:id="502"/>
      <w:bookmarkStart w:name="_Hlk516154006" w:id="503"/>
      <w:r w:rsidRPr="00802909">
        <w:rPr>
          <w:rFonts w:ascii="Arial" w:hAnsi="Arial" w:eastAsia="Arial" w:cs="Arial"/>
          <w:b/>
          <w:bCs/>
          <w:color w:val="auto"/>
          <w:sz w:val="20"/>
          <w:szCs w:val="20"/>
          <w:lang w:val="es-CO"/>
        </w:rPr>
        <w:t>PERSONAS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NATURALES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O</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JURÍDICAS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EXTRANJERAS</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SIN</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DOMICILIO</w:t>
      </w:r>
      <w:r w:rsidRPr="00802909" w:rsidR="00A20FC5">
        <w:rPr>
          <w:rFonts w:ascii="Arial" w:hAnsi="Arial" w:eastAsia="Arial" w:cs="Arial"/>
          <w:b/>
          <w:bCs/>
          <w:color w:val="auto"/>
          <w:sz w:val="20"/>
          <w:szCs w:val="20"/>
          <w:lang w:val="es-CO"/>
        </w:rPr>
        <w:t xml:space="preserve"> O SUCURSAL</w:t>
      </w:r>
      <w:r w:rsidRPr="00802909" w:rsidR="00750230">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EN</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COLOMBIA</w:t>
      </w:r>
      <w:bookmarkEnd w:id="502"/>
    </w:p>
    <w:p w:rsidRPr="00802909" w:rsidR="006C2EB0" w:rsidP="00CA32D3" w:rsidRDefault="006C2EB0" w14:paraId="4FB20194" w14:textId="06919027">
      <w:pPr>
        <w:spacing w:line="276" w:lineRule="auto"/>
        <w:jc w:val="both"/>
        <w:rPr>
          <w:rFonts w:eastAsia="Arial" w:cs="Arial"/>
          <w:color w:val="auto"/>
        </w:rPr>
      </w:pPr>
      <w:bookmarkStart w:name="_Hlk516154029" w:id="504"/>
      <w:bookmarkEnd w:id="503"/>
      <w:r w:rsidRPr="00802909">
        <w:rPr>
          <w:color w:val="auto"/>
        </w:rPr>
        <w:t>Los</w:t>
      </w:r>
      <w:r w:rsidRPr="00802909" w:rsidR="002644ED">
        <w:rPr>
          <w:rFonts w:eastAsia="Arial" w:cs="Arial"/>
          <w:color w:val="auto"/>
        </w:rPr>
        <w:t xml:space="preserve"> </w:t>
      </w:r>
      <w:r w:rsidRPr="00802909">
        <w:rPr>
          <w:color w:val="auto"/>
        </w:rPr>
        <w:t>Proponentes</w:t>
      </w:r>
      <w:r w:rsidRPr="00802909" w:rsidR="002644ED">
        <w:rPr>
          <w:rFonts w:eastAsia="Arial" w:cs="Arial"/>
          <w:color w:val="auto"/>
        </w:rPr>
        <w:t xml:space="preserve"> </w:t>
      </w:r>
      <w:r w:rsidRPr="00802909">
        <w:rPr>
          <w:color w:val="auto"/>
        </w:rPr>
        <w:t>extranjeros</w:t>
      </w:r>
      <w:r w:rsidRPr="00802909" w:rsidR="002644ED">
        <w:rPr>
          <w:rFonts w:eastAsia="Arial" w:cs="Arial"/>
          <w:color w:val="auto"/>
        </w:rPr>
        <w:t xml:space="preserve"> </w:t>
      </w:r>
      <w:r w:rsidRPr="00802909">
        <w:rPr>
          <w:color w:val="auto"/>
        </w:rPr>
        <w:t>deberán</w:t>
      </w:r>
      <w:r w:rsidRPr="00802909" w:rsidR="002644ED">
        <w:rPr>
          <w:rFonts w:eastAsia="Arial" w:cs="Arial"/>
          <w:color w:val="auto"/>
        </w:rPr>
        <w:t xml:space="preserve"> </w:t>
      </w:r>
      <w:r w:rsidRPr="00802909">
        <w:rPr>
          <w:color w:val="auto"/>
        </w:rPr>
        <w:t>presentar</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información</w:t>
      </w:r>
      <w:r w:rsidRPr="00802909" w:rsidR="002644ED">
        <w:rPr>
          <w:rFonts w:eastAsia="Arial" w:cs="Arial"/>
          <w:color w:val="auto"/>
        </w:rPr>
        <w:t xml:space="preserve"> </w:t>
      </w:r>
      <w:r w:rsidRPr="00802909">
        <w:rPr>
          <w:color w:val="auto"/>
        </w:rPr>
        <w:t>financiera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conformidad</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legislación</w:t>
      </w:r>
      <w:r w:rsidRPr="00802909" w:rsidR="002644ED">
        <w:rPr>
          <w:rFonts w:eastAsia="Arial" w:cs="Arial"/>
          <w:color w:val="auto"/>
        </w:rPr>
        <w:t xml:space="preserve"> </w:t>
      </w:r>
      <w:r w:rsidRPr="00802909">
        <w:rPr>
          <w:color w:val="auto"/>
        </w:rPr>
        <w:t>propia</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país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2C59B4">
        <w:rPr>
          <w:color w:val="auto"/>
        </w:rPr>
        <w:t>origen</w:t>
      </w:r>
      <w:r w:rsidRPr="00802909">
        <w:rPr>
          <w:color w:val="auto"/>
        </w:rPr>
        <w:t>.</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valores</w:t>
      </w:r>
      <w:r w:rsidRPr="00802909" w:rsidR="002644ED">
        <w:rPr>
          <w:rFonts w:eastAsia="Arial" w:cs="Arial"/>
          <w:color w:val="auto"/>
        </w:rPr>
        <w:t xml:space="preserve"> </w:t>
      </w:r>
      <w:r w:rsidRPr="00802909">
        <w:rPr>
          <w:color w:val="auto"/>
        </w:rPr>
        <w:t>deben:</w:t>
      </w:r>
      <w:r w:rsidRPr="00802909" w:rsidR="002644ED">
        <w:rPr>
          <w:rFonts w:eastAsia="Arial" w:cs="Arial"/>
          <w:color w:val="auto"/>
        </w:rPr>
        <w:t xml:space="preserve"> </w:t>
      </w:r>
      <w:r w:rsidRPr="00802909">
        <w:rPr>
          <w:color w:val="auto"/>
        </w:rPr>
        <w:t>(i)</w:t>
      </w:r>
      <w:r w:rsidRPr="00802909" w:rsidR="002644ED">
        <w:rPr>
          <w:rFonts w:eastAsia="Arial" w:cs="Arial"/>
          <w:color w:val="auto"/>
        </w:rPr>
        <w:t xml:space="preserve"> </w:t>
      </w:r>
      <w:r w:rsidRPr="00802909">
        <w:rPr>
          <w:color w:val="auto"/>
        </w:rPr>
        <w:t>presentarse</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pesos</w:t>
      </w:r>
      <w:r w:rsidRPr="00802909" w:rsidR="002644ED">
        <w:rPr>
          <w:rFonts w:eastAsia="Arial" w:cs="Arial"/>
          <w:color w:val="auto"/>
        </w:rPr>
        <w:t xml:space="preserve"> </w:t>
      </w:r>
      <w:r w:rsidRPr="00802909">
        <w:rPr>
          <w:color w:val="auto"/>
        </w:rPr>
        <w:t>colombianos;</w:t>
      </w:r>
      <w:r w:rsidRPr="00802909" w:rsidR="002644ED">
        <w:rPr>
          <w:rFonts w:eastAsia="Arial" w:cs="Arial"/>
          <w:color w:val="auto"/>
        </w:rPr>
        <w:t xml:space="preserve"> </w:t>
      </w:r>
      <w:r w:rsidRPr="00802909">
        <w:rPr>
          <w:color w:val="auto"/>
        </w:rPr>
        <w:t>(</w:t>
      </w:r>
      <w:proofErr w:type="spellStart"/>
      <w:r w:rsidRPr="00802909">
        <w:rPr>
          <w:color w:val="auto"/>
        </w:rPr>
        <w:t>ii</w:t>
      </w:r>
      <w:proofErr w:type="spellEnd"/>
      <w:r w:rsidRPr="00802909">
        <w:rPr>
          <w:color w:val="auto"/>
        </w:rPr>
        <w:t>)</w:t>
      </w:r>
      <w:r w:rsidRPr="00802909" w:rsidR="002644ED">
        <w:rPr>
          <w:rFonts w:eastAsia="Arial" w:cs="Arial"/>
          <w:color w:val="auto"/>
        </w:rPr>
        <w:t xml:space="preserve"> </w:t>
      </w:r>
      <w:r w:rsidRPr="00802909">
        <w:rPr>
          <w:color w:val="auto"/>
        </w:rPr>
        <w:t>convertirse</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tasa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cambio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fecha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corte</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sidR="002C59B4">
        <w:rPr>
          <w:color w:val="auto"/>
        </w:rPr>
        <w:t xml:space="preserve">mismos, </w:t>
      </w:r>
      <w:r w:rsidRPr="00802909">
        <w:rPr>
          <w:color w:val="auto"/>
        </w:rPr>
        <w:t>y</w:t>
      </w:r>
      <w:r w:rsidRPr="00802909" w:rsidR="002644ED">
        <w:rPr>
          <w:rFonts w:eastAsia="Arial" w:cs="Arial"/>
          <w:color w:val="auto"/>
        </w:rPr>
        <w:t xml:space="preserve"> </w:t>
      </w:r>
      <w:r w:rsidRPr="00802909">
        <w:rPr>
          <w:color w:val="auto"/>
        </w:rPr>
        <w:t>(</w:t>
      </w:r>
      <w:proofErr w:type="spellStart"/>
      <w:r w:rsidRPr="00802909">
        <w:rPr>
          <w:color w:val="auto"/>
        </w:rPr>
        <w:t>iii</w:t>
      </w:r>
      <w:proofErr w:type="spellEnd"/>
      <w:r w:rsidRPr="00802909">
        <w:rPr>
          <w:color w:val="auto"/>
        </w:rPr>
        <w:t>)</w:t>
      </w:r>
      <w:r w:rsidRPr="00802909" w:rsidR="002644ED">
        <w:rPr>
          <w:rFonts w:eastAsia="Arial" w:cs="Arial"/>
          <w:color w:val="auto"/>
        </w:rPr>
        <w:t xml:space="preserve"> </w:t>
      </w:r>
      <w:r w:rsidRPr="00802909">
        <w:rPr>
          <w:color w:val="auto"/>
        </w:rPr>
        <w:t>estar</w:t>
      </w:r>
      <w:r w:rsidRPr="00802909" w:rsidR="002644ED">
        <w:rPr>
          <w:rFonts w:eastAsia="Arial" w:cs="Arial"/>
          <w:color w:val="auto"/>
        </w:rPr>
        <w:t xml:space="preserve"> </w:t>
      </w:r>
      <w:r w:rsidRPr="00802909">
        <w:rPr>
          <w:color w:val="auto"/>
        </w:rPr>
        <w:t>avalados</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firma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quien</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encuentre</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obligación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hacerlo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acuerdo</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normativa</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país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origen.</w:t>
      </w:r>
      <w:r w:rsidRPr="00802909" w:rsidR="002644ED">
        <w:rPr>
          <w:rFonts w:eastAsia="Arial" w:cs="Arial"/>
          <w:color w:val="auto"/>
        </w:rPr>
        <w:t xml:space="preserve"> </w:t>
      </w:r>
    </w:p>
    <w:p w:rsidRPr="00802909" w:rsidR="006C2EB0" w:rsidRDefault="006C2EB0" w14:paraId="7AF36F64" w14:textId="57D98EC2">
      <w:pPr>
        <w:pStyle w:val="Prrafodelista"/>
        <w:widowControl w:val="0"/>
        <w:numPr>
          <w:ilvl w:val="0"/>
          <w:numId w:val="17"/>
        </w:numPr>
        <w:jc w:val="both"/>
        <w:rPr>
          <w:rFonts w:ascii="Arial" w:hAnsi="Arial" w:eastAsia="Arial" w:cs="Arial"/>
          <w:sz w:val="20"/>
          <w:szCs w:val="20"/>
        </w:rPr>
      </w:pP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estado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situación</w:t>
      </w:r>
      <w:r w:rsidRPr="00802909" w:rsidR="002644ED">
        <w:rPr>
          <w:rFonts w:ascii="Arial" w:hAnsi="Arial" w:eastAsia="Arial" w:cs="Arial"/>
          <w:sz w:val="20"/>
          <w:szCs w:val="20"/>
        </w:rPr>
        <w:t xml:space="preserve"> </w:t>
      </w:r>
      <w:r w:rsidRPr="00802909">
        <w:rPr>
          <w:rFonts w:ascii="Arial" w:hAnsi="Arial" w:eastAsia="Arial" w:cs="Arial"/>
          <w:sz w:val="20"/>
          <w:szCs w:val="20"/>
        </w:rPr>
        <w:t>financiera</w:t>
      </w:r>
      <w:r w:rsidRPr="00802909" w:rsidR="002644ED">
        <w:rPr>
          <w:rFonts w:ascii="Arial" w:hAnsi="Arial" w:eastAsia="Arial" w:cs="Arial"/>
          <w:sz w:val="20"/>
          <w:szCs w:val="20"/>
        </w:rPr>
        <w:t xml:space="preserve"> </w:t>
      </w:r>
      <w:r w:rsidRPr="00802909">
        <w:rPr>
          <w:rFonts w:ascii="Arial" w:hAnsi="Arial" w:eastAsia="Arial" w:cs="Arial"/>
          <w:sz w:val="20"/>
          <w:szCs w:val="20"/>
        </w:rPr>
        <w:t>(balance</w:t>
      </w:r>
      <w:r w:rsidRPr="00802909" w:rsidR="002644ED">
        <w:rPr>
          <w:rFonts w:ascii="Arial" w:hAnsi="Arial" w:eastAsia="Arial" w:cs="Arial"/>
          <w:sz w:val="20"/>
          <w:szCs w:val="20"/>
        </w:rPr>
        <w:t xml:space="preserve"> </w:t>
      </w:r>
      <w:r w:rsidRPr="00802909">
        <w:rPr>
          <w:rFonts w:ascii="Arial" w:hAnsi="Arial" w:eastAsia="Arial" w:cs="Arial"/>
          <w:sz w:val="20"/>
          <w:szCs w:val="20"/>
        </w:rPr>
        <w:t>general)</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estado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resultado</w:t>
      </w:r>
      <w:r w:rsidRPr="00802909" w:rsidR="002644ED">
        <w:rPr>
          <w:rFonts w:ascii="Arial" w:hAnsi="Arial" w:eastAsia="Arial" w:cs="Arial"/>
          <w:sz w:val="20"/>
          <w:szCs w:val="20"/>
        </w:rPr>
        <w:t xml:space="preserve"> </w:t>
      </w:r>
      <w:r w:rsidRPr="00802909">
        <w:rPr>
          <w:rFonts w:ascii="Arial" w:hAnsi="Arial" w:eastAsia="Arial" w:cs="Arial"/>
          <w:sz w:val="20"/>
          <w:szCs w:val="20"/>
        </w:rPr>
        <w:t>integral</w:t>
      </w:r>
      <w:r w:rsidRPr="00802909" w:rsidR="002644ED">
        <w:rPr>
          <w:rFonts w:ascii="Arial" w:hAnsi="Arial" w:eastAsia="Arial" w:cs="Arial"/>
          <w:sz w:val="20"/>
          <w:szCs w:val="20"/>
        </w:rPr>
        <w:t xml:space="preserve"> </w:t>
      </w:r>
      <w:r w:rsidRPr="00802909">
        <w:rPr>
          <w:rFonts w:ascii="Arial" w:hAnsi="Arial" w:eastAsia="Arial" w:cs="Arial"/>
          <w:sz w:val="20"/>
          <w:szCs w:val="20"/>
        </w:rPr>
        <w:t>(estado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resultados),</w:t>
      </w:r>
      <w:r w:rsidRPr="00802909" w:rsidR="002644ED">
        <w:rPr>
          <w:rFonts w:ascii="Arial" w:hAnsi="Arial" w:eastAsia="Arial" w:cs="Arial"/>
          <w:sz w:val="20"/>
          <w:szCs w:val="20"/>
        </w:rPr>
        <w:t xml:space="preserve"> </w:t>
      </w:r>
      <w:r w:rsidRPr="00802909">
        <w:rPr>
          <w:rFonts w:ascii="Arial" w:hAnsi="Arial" w:eastAsia="Arial" w:cs="Arial"/>
          <w:sz w:val="20"/>
          <w:szCs w:val="20"/>
        </w:rPr>
        <w:t>acompañados</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informe</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auditoría</w:t>
      </w:r>
      <w:r w:rsidRPr="00802909" w:rsidR="002644ED">
        <w:rPr>
          <w:rFonts w:ascii="Arial" w:hAnsi="Arial" w:eastAsia="Arial" w:cs="Arial"/>
          <w:sz w:val="20"/>
          <w:szCs w:val="20"/>
        </w:rPr>
        <w:t xml:space="preserve"> </w:t>
      </w:r>
      <w:r w:rsidRPr="00802909">
        <w:rPr>
          <w:rFonts w:ascii="Arial" w:hAnsi="Arial" w:eastAsia="Arial" w:cs="Arial"/>
          <w:sz w:val="20"/>
          <w:szCs w:val="20"/>
        </w:rPr>
        <w:t>(sí</w:t>
      </w:r>
      <w:r w:rsidRPr="00802909" w:rsidR="002644ED">
        <w:rPr>
          <w:rFonts w:ascii="Arial" w:hAnsi="Arial" w:eastAsia="Arial" w:cs="Arial"/>
          <w:sz w:val="20"/>
          <w:szCs w:val="20"/>
        </w:rPr>
        <w:t xml:space="preserve"> </w:t>
      </w:r>
      <w:r w:rsidRPr="00802909">
        <w:rPr>
          <w:rFonts w:ascii="Arial" w:hAnsi="Arial" w:eastAsia="Arial" w:cs="Arial"/>
          <w:sz w:val="20"/>
          <w:szCs w:val="20"/>
        </w:rPr>
        <w:t>aplica</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acuerdo</w:t>
      </w:r>
      <w:r w:rsidRPr="00802909" w:rsidR="002644ED">
        <w:rPr>
          <w:rFonts w:ascii="Arial" w:hAnsi="Arial" w:eastAsia="Arial" w:cs="Arial"/>
          <w:sz w:val="20"/>
          <w:szCs w:val="20"/>
        </w:rPr>
        <w:t xml:space="preserve"> </w:t>
      </w:r>
      <w:r w:rsidRPr="00802909">
        <w:rPr>
          <w:rFonts w:ascii="Arial" w:hAnsi="Arial" w:eastAsia="Arial" w:cs="Arial"/>
          <w:sz w:val="20"/>
          <w:szCs w:val="20"/>
        </w:rPr>
        <w:t>con</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legislación</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origen)</w:t>
      </w:r>
      <w:r w:rsidRPr="00802909" w:rsidR="002644ED">
        <w:rPr>
          <w:rFonts w:ascii="Arial" w:hAnsi="Arial" w:eastAsia="Arial" w:cs="Arial"/>
          <w:sz w:val="20"/>
          <w:szCs w:val="20"/>
        </w:rPr>
        <w:t xml:space="preserve"> </w:t>
      </w:r>
      <w:r w:rsidRPr="00802909">
        <w:rPr>
          <w:rFonts w:ascii="Arial" w:hAnsi="Arial" w:eastAsia="Arial" w:cs="Arial"/>
          <w:sz w:val="20"/>
          <w:szCs w:val="20"/>
        </w:rPr>
        <w:t>con</w:t>
      </w:r>
      <w:r w:rsidRPr="00802909" w:rsidR="002644ED">
        <w:rPr>
          <w:rFonts w:ascii="Arial" w:hAnsi="Arial" w:eastAsia="Arial" w:cs="Arial"/>
          <w:sz w:val="20"/>
          <w:szCs w:val="20"/>
        </w:rPr>
        <w:t xml:space="preserve"> </w:t>
      </w:r>
      <w:r w:rsidRPr="00802909">
        <w:rPr>
          <w:rFonts w:ascii="Arial" w:hAnsi="Arial" w:eastAsia="Arial" w:cs="Arial"/>
          <w:sz w:val="20"/>
          <w:szCs w:val="20"/>
        </w:rPr>
        <w:t>traducción</w:t>
      </w:r>
      <w:r w:rsidRPr="00802909" w:rsidR="002644ED">
        <w:rPr>
          <w:rFonts w:ascii="Arial" w:hAnsi="Arial" w:eastAsia="Arial" w:cs="Arial"/>
          <w:sz w:val="20"/>
          <w:szCs w:val="20"/>
        </w:rPr>
        <w:t xml:space="preserve"> </w:t>
      </w:r>
      <w:r w:rsidRPr="00802909" w:rsidR="00B101C6">
        <w:rPr>
          <w:rFonts w:ascii="Arial" w:hAnsi="Arial" w:eastAsia="Arial" w:cs="Arial"/>
          <w:sz w:val="20"/>
          <w:szCs w:val="20"/>
        </w:rPr>
        <w:t xml:space="preserve">oficial </w:t>
      </w:r>
      <w:r w:rsidRPr="00802909">
        <w:rPr>
          <w:rFonts w:ascii="Arial" w:hAnsi="Arial" w:eastAsia="Arial" w:cs="Arial"/>
          <w:sz w:val="20"/>
          <w:szCs w:val="20"/>
        </w:rPr>
        <w:t>al</w:t>
      </w:r>
      <w:r w:rsidRPr="00802909" w:rsidR="002644ED">
        <w:rPr>
          <w:rFonts w:ascii="Arial" w:hAnsi="Arial" w:eastAsia="Arial" w:cs="Arial"/>
          <w:sz w:val="20"/>
          <w:szCs w:val="20"/>
        </w:rPr>
        <w:t xml:space="preserve"> </w:t>
      </w:r>
      <w:r w:rsidRPr="00802909">
        <w:rPr>
          <w:rFonts w:ascii="Arial" w:hAnsi="Arial" w:eastAsia="Arial" w:cs="Arial"/>
          <w:sz w:val="20"/>
          <w:szCs w:val="20"/>
        </w:rPr>
        <w:t>castellano</w:t>
      </w:r>
      <w:r w:rsidRPr="00802909" w:rsidDel="003D1300" w:rsidR="002644ED">
        <w:rPr>
          <w:rFonts w:ascii="Arial" w:hAnsi="Arial" w:eastAsia="Arial" w:cs="Arial"/>
          <w:sz w:val="20"/>
          <w:szCs w:val="20"/>
        </w:rPr>
        <w:t xml:space="preserve"> </w:t>
      </w:r>
      <w:r w:rsidRPr="00802909" w:rsidR="00416F97">
        <w:rPr>
          <w:rFonts w:ascii="Arial" w:hAnsi="Arial" w:eastAsia="Arial" w:cs="Arial"/>
          <w:sz w:val="20"/>
          <w:szCs w:val="20"/>
        </w:rPr>
        <w:t>de acuerdo con las normas NIIF</w:t>
      </w:r>
      <w:r w:rsidRPr="00802909">
        <w:rPr>
          <w:rFonts w:ascii="Arial" w:hAnsi="Arial" w:eastAsia="Arial" w:cs="Arial"/>
          <w:sz w:val="20"/>
          <w:szCs w:val="20"/>
        </w:rPr>
        <w:t>.</w:t>
      </w:r>
      <w:r w:rsidRPr="00802909" w:rsidR="002644ED">
        <w:rPr>
          <w:rFonts w:ascii="Arial" w:hAnsi="Arial" w:eastAsia="Arial" w:cs="Arial"/>
          <w:sz w:val="20"/>
          <w:szCs w:val="20"/>
        </w:rPr>
        <w:t xml:space="preserve"> </w:t>
      </w:r>
    </w:p>
    <w:p w:rsidRPr="00802909" w:rsidR="006C2EB0" w:rsidP="006C2EB0" w:rsidRDefault="006C2EB0" w14:paraId="68054D5B" w14:textId="77777777">
      <w:pPr>
        <w:pStyle w:val="Prrafodelista"/>
        <w:rPr>
          <w:rFonts w:ascii="Arial" w:hAnsi="Arial" w:cs="Arial"/>
          <w:bCs/>
          <w:sz w:val="20"/>
          <w:szCs w:val="20"/>
        </w:rPr>
      </w:pPr>
    </w:p>
    <w:p w:rsidRPr="00802909" w:rsidR="006C2EB0" w:rsidRDefault="006C2EB0" w14:paraId="2E7589FB" w14:textId="515E709C">
      <w:pPr>
        <w:pStyle w:val="Prrafodelista"/>
        <w:numPr>
          <w:ilvl w:val="0"/>
          <w:numId w:val="17"/>
        </w:numPr>
        <w:jc w:val="both"/>
        <w:rPr>
          <w:rFonts w:ascii="Arial" w:hAnsi="Arial" w:eastAsia="Arial" w:cs="Arial"/>
          <w:sz w:val="20"/>
          <w:szCs w:val="20"/>
        </w:rPr>
      </w:pPr>
      <w:r w:rsidRPr="00802909">
        <w:rPr>
          <w:rFonts w:ascii="Arial" w:hAnsi="Arial" w:eastAsia="Arial" w:cs="Arial"/>
          <w:sz w:val="20"/>
          <w:szCs w:val="20"/>
        </w:rPr>
        <w:t>Copia</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tarjeta</w:t>
      </w:r>
      <w:r w:rsidRPr="00802909" w:rsidR="002644ED">
        <w:rPr>
          <w:rFonts w:ascii="Arial" w:hAnsi="Arial" w:eastAsia="Arial" w:cs="Arial"/>
          <w:sz w:val="20"/>
          <w:szCs w:val="20"/>
        </w:rPr>
        <w:t xml:space="preserve"> </w:t>
      </w:r>
      <w:r w:rsidRPr="00802909">
        <w:rPr>
          <w:rFonts w:ascii="Arial" w:hAnsi="Arial" w:eastAsia="Arial" w:cs="Arial"/>
          <w:sz w:val="20"/>
          <w:szCs w:val="20"/>
        </w:rPr>
        <w:t>profesional</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sidR="002C59B4">
        <w:rPr>
          <w:rFonts w:ascii="Arial" w:hAnsi="Arial" w:eastAsia="Arial" w:cs="Arial"/>
          <w:sz w:val="20"/>
          <w:szCs w:val="20"/>
        </w:rPr>
        <w:t xml:space="preserve">Contador Público </w:t>
      </w:r>
      <w:r w:rsidRPr="00802909">
        <w:rPr>
          <w:rFonts w:ascii="Arial" w:hAnsi="Arial" w:eastAsia="Arial" w:cs="Arial"/>
          <w:sz w:val="20"/>
          <w:szCs w:val="20"/>
        </w:rPr>
        <w:t>o</w:t>
      </w:r>
      <w:r w:rsidRPr="00802909" w:rsidR="002644ED">
        <w:rPr>
          <w:rFonts w:ascii="Arial" w:hAnsi="Arial" w:eastAsia="Arial" w:cs="Arial"/>
          <w:sz w:val="20"/>
          <w:szCs w:val="20"/>
        </w:rPr>
        <w:t xml:space="preserve"> </w:t>
      </w:r>
      <w:r w:rsidRPr="00802909" w:rsidR="002C59B4">
        <w:rPr>
          <w:rFonts w:ascii="Arial" w:hAnsi="Arial" w:eastAsia="Arial" w:cs="Arial"/>
          <w:sz w:val="20"/>
          <w:szCs w:val="20"/>
        </w:rPr>
        <w:t xml:space="preserve">Revisor Fiscal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certificado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antecedentes</w:t>
      </w:r>
      <w:r w:rsidRPr="00802909" w:rsidR="002644ED">
        <w:rPr>
          <w:rFonts w:ascii="Arial" w:hAnsi="Arial" w:eastAsia="Arial" w:cs="Arial"/>
          <w:sz w:val="20"/>
          <w:szCs w:val="20"/>
        </w:rPr>
        <w:t xml:space="preserve"> </w:t>
      </w:r>
      <w:r w:rsidRPr="00802909">
        <w:rPr>
          <w:rFonts w:ascii="Arial" w:hAnsi="Arial" w:eastAsia="Arial" w:cs="Arial"/>
          <w:sz w:val="20"/>
          <w:szCs w:val="20"/>
        </w:rPr>
        <w:t>disciplinarios</w:t>
      </w:r>
      <w:r w:rsidRPr="00802909" w:rsidR="002644ED">
        <w:rPr>
          <w:rFonts w:ascii="Arial" w:hAnsi="Arial" w:eastAsia="Arial" w:cs="Arial"/>
          <w:sz w:val="20"/>
          <w:szCs w:val="20"/>
        </w:rPr>
        <w:t xml:space="preserve"> </w:t>
      </w:r>
      <w:r w:rsidRPr="00802909">
        <w:rPr>
          <w:rFonts w:ascii="Arial" w:hAnsi="Arial" w:eastAsia="Arial" w:cs="Arial"/>
          <w:sz w:val="20"/>
          <w:szCs w:val="20"/>
        </w:rPr>
        <w:t>vigente</w:t>
      </w:r>
      <w:r w:rsidRPr="00802909" w:rsidR="002644ED">
        <w:rPr>
          <w:rFonts w:ascii="Arial" w:hAnsi="Arial" w:eastAsia="Arial" w:cs="Arial"/>
          <w:sz w:val="20"/>
          <w:szCs w:val="20"/>
        </w:rPr>
        <w:t xml:space="preserve"> </w:t>
      </w:r>
      <w:r w:rsidRPr="00802909">
        <w:rPr>
          <w:rFonts w:ascii="Arial" w:hAnsi="Arial" w:eastAsia="Arial" w:cs="Arial"/>
          <w:sz w:val="20"/>
          <w:szCs w:val="20"/>
        </w:rPr>
        <w:t>expedido</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Junta</w:t>
      </w:r>
      <w:r w:rsidRPr="00802909" w:rsidR="002644ED">
        <w:rPr>
          <w:rFonts w:ascii="Arial" w:hAnsi="Arial" w:eastAsia="Arial" w:cs="Arial"/>
          <w:sz w:val="20"/>
          <w:szCs w:val="20"/>
        </w:rPr>
        <w:t xml:space="preserve"> </w:t>
      </w:r>
      <w:r w:rsidRPr="00802909">
        <w:rPr>
          <w:rFonts w:ascii="Arial" w:hAnsi="Arial" w:eastAsia="Arial" w:cs="Arial"/>
          <w:sz w:val="20"/>
          <w:szCs w:val="20"/>
        </w:rPr>
        <w:t>Central</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Contadores</w:t>
      </w:r>
      <w:r w:rsidRPr="00802909" w:rsidR="00F06E28">
        <w:rPr>
          <w:rFonts w:ascii="Arial" w:hAnsi="Arial" w:eastAsia="Arial" w:cs="Arial"/>
          <w:sz w:val="20"/>
          <w:szCs w:val="20"/>
        </w:rPr>
        <w:t xml:space="preserve"> de quien realiza la conversión</w:t>
      </w:r>
      <w:r w:rsidRPr="00802909">
        <w:rPr>
          <w:rFonts w:ascii="Arial" w:hAnsi="Arial" w:eastAsia="Arial" w:cs="Arial"/>
          <w:sz w:val="20"/>
          <w:szCs w:val="20"/>
        </w:rPr>
        <w:t>.</w:t>
      </w:r>
      <w:r w:rsidRPr="00802909" w:rsidR="002644ED">
        <w:rPr>
          <w:rFonts w:ascii="Arial" w:hAnsi="Arial" w:eastAsia="Arial" w:cs="Arial"/>
          <w:sz w:val="20"/>
          <w:szCs w:val="20"/>
        </w:rPr>
        <w:t xml:space="preserve"> </w:t>
      </w:r>
    </w:p>
    <w:p w:rsidRPr="00802909" w:rsidR="006C2EB0" w:rsidP="006C2EB0" w:rsidRDefault="006C2EB0" w14:paraId="6E3B2791" w14:textId="77777777">
      <w:pPr>
        <w:pStyle w:val="Prrafodelista"/>
        <w:widowControl w:val="0"/>
        <w:jc w:val="both"/>
        <w:rPr>
          <w:rFonts w:ascii="Arial" w:hAnsi="Arial" w:cs="Arial"/>
          <w:bCs/>
          <w:sz w:val="20"/>
          <w:szCs w:val="20"/>
        </w:rPr>
      </w:pPr>
    </w:p>
    <w:p w:rsidRPr="00802909" w:rsidR="006C2EB0" w:rsidRDefault="002C59B4" w14:paraId="6E69C728" w14:textId="6BF6E324">
      <w:pPr>
        <w:pStyle w:val="Prrafodelista"/>
        <w:widowControl w:val="0"/>
        <w:numPr>
          <w:ilvl w:val="0"/>
          <w:numId w:val="17"/>
        </w:numPr>
        <w:jc w:val="both"/>
        <w:rPr>
          <w:rFonts w:ascii="Arial" w:hAnsi="Arial" w:eastAsia="Arial" w:cs="Arial"/>
          <w:sz w:val="20"/>
          <w:szCs w:val="20"/>
        </w:rPr>
      </w:pPr>
      <w:r w:rsidRPr="00802909">
        <w:rPr>
          <w:rFonts w:ascii="Arial" w:hAnsi="Arial" w:eastAsia="Arial" w:cs="Arial"/>
          <w:sz w:val="20"/>
          <w:szCs w:val="20"/>
        </w:rPr>
        <w:t xml:space="preserve">El </w:t>
      </w:r>
      <w:r w:rsidRPr="00802909">
        <w:fldChar w:fldCharType="begin"/>
      </w:r>
      <w:r w:rsidRPr="00802909">
        <w:rPr>
          <w:rFonts w:ascii="Arial" w:hAnsi="Arial" w:cs="Arial"/>
          <w:bCs/>
          <w:sz w:val="20"/>
          <w:szCs w:val="20"/>
        </w:rPr>
        <w:instrText xml:space="preserve"> REF _Ref508649434 \h  \* MERGEFORMAT </w:instrText>
      </w:r>
      <w:r w:rsidRPr="00802909">
        <w:rPr>
          <w:rFonts w:ascii="Arial" w:hAnsi="Arial" w:cs="Arial"/>
          <w:bCs/>
          <w:sz w:val="20"/>
          <w:szCs w:val="20"/>
        </w:rPr>
        <w:fldChar w:fldCharType="separate"/>
      </w:r>
      <w:r w:rsidRPr="00802909" w:rsidR="004B4689">
        <w:rPr>
          <w:rFonts w:ascii="Arial" w:hAnsi="Arial" w:eastAsia="Arial" w:cs="Arial"/>
          <w:sz w:val="20"/>
          <w:szCs w:val="20"/>
        </w:rPr>
        <w:t>Formato 4 – Capacidad financiera y organizacional para extranjeros</w:t>
      </w:r>
      <w:r w:rsidRPr="00802909">
        <w:fldChar w:fldCharType="end"/>
      </w:r>
      <w:r w:rsidRPr="00802909">
        <w:rPr>
          <w:rFonts w:ascii="Arial" w:hAnsi="Arial" w:eastAsia="Arial" w:cs="Arial"/>
          <w:sz w:val="20"/>
          <w:szCs w:val="20"/>
        </w:rPr>
        <w:t xml:space="preserve"> diligenciado. En </w:t>
      </w:r>
      <w:r w:rsidRPr="00802909" w:rsidR="006C2EB0">
        <w:rPr>
          <w:rFonts w:ascii="Arial" w:hAnsi="Arial" w:eastAsia="Arial" w:cs="Arial"/>
          <w:sz w:val="20"/>
          <w:szCs w:val="20"/>
        </w:rPr>
        <w:t>caso</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de</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presentarse</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discrepancias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entre</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la</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información</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consignada</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en</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el</w:t>
      </w:r>
      <w:r w:rsidRPr="00802909" w:rsidR="002644ED">
        <w:rPr>
          <w:rFonts w:ascii="Arial" w:hAnsi="Arial" w:eastAsia="Arial" w:cs="Arial"/>
          <w:sz w:val="20"/>
          <w:szCs w:val="20"/>
        </w:rPr>
        <w:t xml:space="preserve"> </w:t>
      </w:r>
      <w:r w:rsidRPr="00802909">
        <w:fldChar w:fldCharType="begin"/>
      </w:r>
      <w:r w:rsidRPr="00802909">
        <w:rPr>
          <w:rFonts w:ascii="Arial" w:hAnsi="Arial" w:cs="Arial"/>
          <w:bCs/>
          <w:sz w:val="20"/>
          <w:szCs w:val="20"/>
        </w:rPr>
        <w:instrText xml:space="preserve"> REF _Ref508649434 \h  \* MERGEFORMAT </w:instrText>
      </w:r>
      <w:r w:rsidRPr="00802909">
        <w:rPr>
          <w:rFonts w:ascii="Arial" w:hAnsi="Arial" w:cs="Arial"/>
          <w:bCs/>
          <w:sz w:val="20"/>
          <w:szCs w:val="20"/>
        </w:rPr>
        <w:fldChar w:fldCharType="separate"/>
      </w:r>
      <w:r w:rsidRPr="00802909" w:rsidR="004B4689">
        <w:rPr>
          <w:rFonts w:ascii="Arial" w:hAnsi="Arial" w:eastAsia="Arial" w:cs="Arial"/>
          <w:sz w:val="20"/>
          <w:szCs w:val="20"/>
        </w:rPr>
        <w:t>Formato 4 – Capacidad financiera y organizacional para extranjeros</w:t>
      </w:r>
      <w:r w:rsidRPr="00802909">
        <w:fldChar w:fldCharType="end"/>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y</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los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documentos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señalados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en</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el</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Literal</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A</w:t>
      </w:r>
      <w:r w:rsidRPr="00802909">
        <w:rPr>
          <w:rFonts w:ascii="Arial" w:hAnsi="Arial" w:eastAsia="Arial" w:cs="Arial"/>
          <w:sz w:val="20"/>
          <w:szCs w:val="20"/>
        </w:rPr>
        <w:t>,</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prevalecerá</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la</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información</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consignada</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en</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los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estados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financieros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incluidos</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en</w:t>
      </w:r>
      <w:r w:rsidRPr="00802909" w:rsidR="002644ED">
        <w:rPr>
          <w:rFonts w:ascii="Arial" w:hAnsi="Arial" w:eastAsia="Arial" w:cs="Arial"/>
          <w:sz w:val="20"/>
          <w:szCs w:val="20"/>
        </w:rPr>
        <w:t xml:space="preserve"> </w:t>
      </w:r>
      <w:r w:rsidRPr="00802909" w:rsidR="006C2EB0">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o</w:t>
      </w:r>
      <w:r w:rsidRPr="00802909" w:rsidR="006C2EB0">
        <w:rPr>
          <w:rFonts w:ascii="Arial" w:hAnsi="Arial" w:eastAsia="Arial" w:cs="Arial"/>
          <w:sz w:val="20"/>
          <w:szCs w:val="20"/>
        </w:rPr>
        <w:t>ferta.</w:t>
      </w:r>
      <w:r w:rsidRPr="00802909" w:rsidR="002644ED">
        <w:rPr>
          <w:rFonts w:ascii="Arial" w:hAnsi="Arial" w:eastAsia="Arial" w:cs="Arial"/>
          <w:sz w:val="20"/>
          <w:szCs w:val="20"/>
        </w:rPr>
        <w:t xml:space="preserve"> </w:t>
      </w:r>
    </w:p>
    <w:p w:rsidRPr="00802909" w:rsidR="006C2EB0" w:rsidP="00CA32D3" w:rsidRDefault="006C2EB0" w14:paraId="6B0A2F82" w14:textId="418B6132">
      <w:pPr>
        <w:spacing w:line="276" w:lineRule="auto"/>
        <w:jc w:val="both"/>
        <w:rPr>
          <w:rFonts w:eastAsia="Arial" w:cs="Arial"/>
          <w:color w:val="auto"/>
        </w:rPr>
      </w:pPr>
      <w:r w:rsidRPr="00802909">
        <w:rPr>
          <w:color w:val="auto"/>
        </w:rPr>
        <w:t>La</w:t>
      </w:r>
      <w:r w:rsidRPr="00802909" w:rsidR="002644ED">
        <w:rPr>
          <w:rFonts w:eastAsia="Arial" w:cs="Arial"/>
          <w:color w:val="auto"/>
        </w:rPr>
        <w:t xml:space="preserve"> </w:t>
      </w:r>
      <w:r w:rsidRPr="00802909">
        <w:rPr>
          <w:color w:val="auto"/>
        </w:rPr>
        <w:t>fecha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corte</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documentos</w:t>
      </w:r>
      <w:r w:rsidRPr="00802909" w:rsidR="002644ED">
        <w:rPr>
          <w:rFonts w:eastAsia="Arial" w:cs="Arial"/>
          <w:color w:val="auto"/>
        </w:rPr>
        <w:t xml:space="preserve"> </w:t>
      </w:r>
      <w:r w:rsidRPr="00802909">
        <w:rPr>
          <w:color w:val="auto"/>
        </w:rPr>
        <w:t>señalados</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Literal</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será</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31</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diciembre</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2C59B4">
        <w:rPr>
          <w:rFonts w:eastAsia="Arial" w:cs="Arial"/>
          <w:color w:val="auto"/>
        </w:rPr>
        <w:t>[</w:t>
      </w:r>
      <w:r w:rsidRPr="00802909" w:rsidR="002C59B4">
        <w:rPr>
          <w:color w:val="auto"/>
          <w:highlight w:val="lightGray"/>
        </w:rPr>
        <w:t>fecha de corte para la verificación.</w:t>
      </w:r>
      <w:r w:rsidRPr="00802909" w:rsidR="002C59B4">
        <w:rPr>
          <w:rFonts w:eastAsia="Arial" w:cs="Arial"/>
          <w:color w:val="auto"/>
        </w:rPr>
        <w:t>]</w:t>
      </w:r>
      <w:r w:rsidRPr="00802909">
        <w:rPr>
          <w:rFonts w:eastAsia="Arial" w:cs="Arial"/>
          <w:color w:val="auto"/>
        </w:rPr>
        <w:t>,</w:t>
      </w:r>
      <w:r w:rsidRPr="00802909" w:rsidR="002644ED">
        <w:rPr>
          <w:rFonts w:eastAsia="Arial" w:cs="Arial"/>
          <w:color w:val="auto"/>
        </w:rPr>
        <w:t xml:space="preserve"> </w:t>
      </w:r>
      <w:r w:rsidRPr="00802909">
        <w:rPr>
          <w:color w:val="auto"/>
        </w:rPr>
        <w:t>acompañado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Informe</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Auditoría</w:t>
      </w:r>
      <w:r w:rsidRPr="00802909" w:rsidR="002644ED">
        <w:rPr>
          <w:rFonts w:eastAsia="Arial" w:cs="Arial"/>
          <w:color w:val="auto"/>
        </w:rPr>
        <w:t xml:space="preserve"> </w:t>
      </w:r>
      <w:r w:rsidRPr="00802909">
        <w:rPr>
          <w:color w:val="auto"/>
        </w:rPr>
        <w:t>salvo</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acredite</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debida</w:t>
      </w:r>
      <w:r w:rsidRPr="00802909" w:rsidR="002644ED">
        <w:rPr>
          <w:rFonts w:eastAsia="Arial" w:cs="Arial"/>
          <w:color w:val="auto"/>
        </w:rPr>
        <w:t xml:space="preserve"> </w:t>
      </w:r>
      <w:r w:rsidRPr="00802909">
        <w:rPr>
          <w:color w:val="auto"/>
        </w:rPr>
        <w:t>forma</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legislación</w:t>
      </w:r>
      <w:r w:rsidRPr="00802909" w:rsidR="002644ED">
        <w:rPr>
          <w:rFonts w:eastAsia="Arial" w:cs="Arial"/>
          <w:color w:val="auto"/>
        </w:rPr>
        <w:t xml:space="preserve"> </w:t>
      </w:r>
      <w:r w:rsidRPr="00802909">
        <w:rPr>
          <w:color w:val="auto"/>
        </w:rPr>
        <w:t>propia</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país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origen</w:t>
      </w:r>
      <w:r w:rsidRPr="00802909" w:rsidR="002644ED">
        <w:rPr>
          <w:rFonts w:eastAsia="Arial" w:cs="Arial"/>
          <w:color w:val="auto"/>
        </w:rPr>
        <w:t xml:space="preserve"> </w:t>
      </w:r>
      <w:r w:rsidRPr="00802909">
        <w:rPr>
          <w:color w:val="auto"/>
        </w:rPr>
        <w:t>establece</w:t>
      </w:r>
      <w:r w:rsidRPr="00802909" w:rsidR="002644ED">
        <w:rPr>
          <w:rFonts w:eastAsia="Arial" w:cs="Arial"/>
          <w:color w:val="auto"/>
        </w:rPr>
        <w:t xml:space="preserve"> </w:t>
      </w:r>
      <w:r w:rsidRPr="00802909">
        <w:rPr>
          <w:color w:val="auto"/>
        </w:rPr>
        <w:t>una</w:t>
      </w:r>
      <w:r w:rsidRPr="00802909" w:rsidR="002644ED">
        <w:rPr>
          <w:rFonts w:eastAsia="Arial" w:cs="Arial"/>
          <w:color w:val="auto"/>
        </w:rPr>
        <w:t xml:space="preserve"> </w:t>
      </w:r>
      <w:r w:rsidRPr="00802909">
        <w:rPr>
          <w:color w:val="auto"/>
        </w:rPr>
        <w:t>fecha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corte</w:t>
      </w:r>
      <w:r w:rsidRPr="00802909" w:rsidR="002644ED">
        <w:rPr>
          <w:rFonts w:eastAsia="Arial" w:cs="Arial"/>
          <w:color w:val="auto"/>
        </w:rPr>
        <w:t xml:space="preserve"> </w:t>
      </w:r>
      <w:r w:rsidRPr="00802909">
        <w:rPr>
          <w:color w:val="auto"/>
        </w:rPr>
        <w:t>diferente</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prevista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este</w:t>
      </w:r>
      <w:r w:rsidRPr="00802909" w:rsidR="002644ED">
        <w:rPr>
          <w:rFonts w:eastAsia="Arial" w:cs="Arial"/>
          <w:color w:val="auto"/>
        </w:rPr>
        <w:t xml:space="preserve"> </w:t>
      </w:r>
      <w:r w:rsidRPr="00802909">
        <w:rPr>
          <w:color w:val="auto"/>
        </w:rPr>
        <w:t>Pliego.</w:t>
      </w:r>
    </w:p>
    <w:p w:rsidRPr="00802909" w:rsidR="006C2EB0" w:rsidP="00CA32D3" w:rsidRDefault="006C2EB0" w14:paraId="00CD7050" w14:textId="50E43015">
      <w:pPr>
        <w:widowControl w:val="0"/>
        <w:spacing w:line="276" w:lineRule="auto"/>
        <w:jc w:val="both"/>
        <w:rPr>
          <w:rFonts w:eastAsia="Arial" w:cs="Arial"/>
          <w:color w:val="auto"/>
        </w:rPr>
      </w:pPr>
      <w:r w:rsidRPr="00802909">
        <w:rPr>
          <w:color w:val="auto"/>
        </w:rPr>
        <w:t>Si</w:t>
      </w:r>
      <w:r w:rsidRPr="00802909" w:rsidR="002644ED">
        <w:rPr>
          <w:rFonts w:eastAsia="Arial" w:cs="Arial"/>
          <w:color w:val="auto"/>
        </w:rPr>
        <w:t xml:space="preserve"> </w:t>
      </w:r>
      <w:r w:rsidRPr="00802909">
        <w:rPr>
          <w:color w:val="auto"/>
        </w:rPr>
        <w:t>alguno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estos</w:t>
      </w:r>
      <w:r w:rsidRPr="00802909" w:rsidR="002644ED">
        <w:rPr>
          <w:rFonts w:eastAsia="Arial" w:cs="Arial"/>
          <w:color w:val="auto"/>
        </w:rPr>
        <w:t xml:space="preserve"> </w:t>
      </w:r>
      <w:r w:rsidRPr="00802909">
        <w:rPr>
          <w:color w:val="auto"/>
        </w:rPr>
        <w:t>requerimientos</w:t>
      </w:r>
      <w:r w:rsidRPr="00802909" w:rsidR="002644ED">
        <w:rPr>
          <w:rFonts w:eastAsia="Arial" w:cs="Arial"/>
          <w:color w:val="auto"/>
        </w:rPr>
        <w:t xml:space="preserve"> </w:t>
      </w:r>
      <w:r w:rsidRPr="00802909">
        <w:rPr>
          <w:color w:val="auto"/>
        </w:rPr>
        <w:t>no</w:t>
      </w:r>
      <w:r w:rsidRPr="00802909" w:rsidR="002644ED">
        <w:rPr>
          <w:rFonts w:eastAsia="Arial" w:cs="Arial"/>
          <w:color w:val="auto"/>
        </w:rPr>
        <w:t xml:space="preserve"> </w:t>
      </w:r>
      <w:r w:rsidRPr="00802909">
        <w:rPr>
          <w:color w:val="auto"/>
        </w:rPr>
        <w:t>aplica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país</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domicilio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sidR="00786184">
        <w:rPr>
          <w:color w:val="auto"/>
        </w:rPr>
        <w:t>P</w:t>
      </w:r>
      <w:r w:rsidRPr="00802909">
        <w:rPr>
          <w:color w:val="auto"/>
        </w:rPr>
        <w:t>roponente</w:t>
      </w:r>
      <w:r w:rsidRPr="00802909" w:rsidR="002644ED">
        <w:rPr>
          <w:rFonts w:eastAsia="Arial" w:cs="Arial"/>
          <w:color w:val="auto"/>
        </w:rPr>
        <w:t xml:space="preserve"> </w:t>
      </w:r>
      <w:r w:rsidRPr="00802909">
        <w:rPr>
          <w:color w:val="auto"/>
        </w:rPr>
        <w:t>extranjero,</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sidR="002C59B4">
        <w:rPr>
          <w:color w:val="auto"/>
        </w:rPr>
        <w:t xml:space="preserve">Representante Legal o </w:t>
      </w:r>
      <w:r w:rsidRPr="00802909">
        <w:rPr>
          <w:color w:val="auto"/>
        </w:rPr>
        <w:t>el</w:t>
      </w:r>
      <w:r w:rsidRPr="00802909" w:rsidR="002644ED">
        <w:rPr>
          <w:rFonts w:eastAsia="Arial" w:cs="Arial"/>
          <w:color w:val="auto"/>
        </w:rPr>
        <w:t xml:space="preserve"> </w:t>
      </w:r>
      <w:r w:rsidRPr="00802909">
        <w:rPr>
          <w:color w:val="auto"/>
        </w:rPr>
        <w:t>apoderado</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Colombia</w:t>
      </w:r>
      <w:r w:rsidRPr="00802909" w:rsidR="002644ED">
        <w:rPr>
          <w:rFonts w:eastAsia="Arial" w:cs="Arial"/>
          <w:color w:val="auto"/>
        </w:rPr>
        <w:t xml:space="preserve"> </w:t>
      </w:r>
      <w:r w:rsidRPr="00802909">
        <w:rPr>
          <w:color w:val="auto"/>
        </w:rPr>
        <w:t>deberán</w:t>
      </w:r>
      <w:r w:rsidRPr="00802909" w:rsidR="002644ED">
        <w:rPr>
          <w:rFonts w:eastAsia="Arial" w:cs="Arial"/>
          <w:color w:val="auto"/>
        </w:rPr>
        <w:t xml:space="preserve"> </w:t>
      </w:r>
      <w:r w:rsidRPr="00802909">
        <w:rPr>
          <w:color w:val="auto"/>
        </w:rPr>
        <w:t>hacerlo</w:t>
      </w:r>
      <w:r w:rsidRPr="00802909" w:rsidR="002644ED">
        <w:rPr>
          <w:rFonts w:eastAsia="Arial" w:cs="Arial"/>
          <w:color w:val="auto"/>
        </w:rPr>
        <w:t xml:space="preserve"> </w:t>
      </w:r>
      <w:r w:rsidRPr="00802909">
        <w:rPr>
          <w:color w:val="auto"/>
        </w:rPr>
        <w:t>constar</w:t>
      </w:r>
      <w:r w:rsidRPr="00802909" w:rsidR="002644ED">
        <w:rPr>
          <w:rFonts w:eastAsia="Arial" w:cs="Arial"/>
          <w:color w:val="auto"/>
        </w:rPr>
        <w:t xml:space="preserve"> </w:t>
      </w:r>
      <w:r w:rsidRPr="00802909">
        <w:rPr>
          <w:color w:val="auto"/>
        </w:rPr>
        <w:t>bajo</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gravedad</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juramento</w:t>
      </w:r>
      <w:r w:rsidRPr="00802909" w:rsidR="002C59B4">
        <w:rPr>
          <w:color w:val="auto"/>
        </w:rPr>
        <w:t xml:space="preserve"> en el </w:t>
      </w:r>
      <w:r w:rsidRPr="00802909" w:rsidR="002C59B4">
        <w:rPr>
          <w:color w:val="auto"/>
        </w:rPr>
        <w:fldChar w:fldCharType="begin"/>
      </w:r>
      <w:r w:rsidRPr="00802909" w:rsidR="002C59B4">
        <w:rPr>
          <w:rFonts w:cs="Arial"/>
          <w:bCs/>
          <w:color w:val="auto"/>
          <w:szCs w:val="20"/>
        </w:rPr>
        <w:instrText xml:space="preserve"> REF _Ref508649434 \h  \* MERGEFORMAT </w:instrText>
      </w:r>
      <w:r w:rsidRPr="00802909" w:rsidR="002C59B4">
        <w:rPr>
          <w:color w:val="auto"/>
        </w:rPr>
      </w:r>
      <w:r w:rsidRPr="00802909" w:rsidR="002C59B4">
        <w:rPr>
          <w:rFonts w:cs="Arial"/>
          <w:bCs/>
          <w:color w:val="auto"/>
          <w:szCs w:val="20"/>
        </w:rPr>
        <w:fldChar w:fldCharType="separate"/>
      </w:r>
      <w:r w:rsidRPr="00802909" w:rsidR="004B4689">
        <w:rPr>
          <w:color w:val="auto"/>
        </w:rPr>
        <w:t>Formato 4 – Capacidad financiera y organizacional para extranjeros</w:t>
      </w:r>
      <w:r w:rsidRPr="00802909" w:rsidR="002C59B4">
        <w:rPr>
          <w:color w:val="auto"/>
        </w:rPr>
        <w:fldChar w:fldCharType="end"/>
      </w:r>
      <w:r w:rsidRPr="00802909" w:rsidR="002C59B4">
        <w:rPr>
          <w:rFonts w:eastAsia="Arial" w:cs="Arial"/>
          <w:color w:val="auto"/>
        </w:rPr>
        <w:t>.</w:t>
      </w:r>
      <w:r w:rsidRPr="00802909" w:rsidR="002C59B4">
        <w:rPr>
          <w:color w:val="auto"/>
        </w:rPr>
        <w:t xml:space="preserve"> El Proponente podrá acreditar este requisito con un documento que así lo certifique emitido por una</w:t>
      </w:r>
      <w:r w:rsidRPr="00802909" w:rsidR="002644ED">
        <w:rPr>
          <w:rFonts w:eastAsia="Arial" w:cs="Arial"/>
          <w:color w:val="auto"/>
        </w:rPr>
        <w:t xml:space="preserve"> </w:t>
      </w:r>
      <w:r w:rsidRPr="00802909">
        <w:rPr>
          <w:color w:val="auto"/>
        </w:rPr>
        <w:t>firma</w:t>
      </w:r>
      <w:r w:rsidRPr="00802909" w:rsidR="002C59B4">
        <w:rPr>
          <w:color w:val="auto"/>
        </w:rPr>
        <w:t xml:space="preserve"> de</w:t>
      </w:r>
      <w:r w:rsidRPr="00802909" w:rsidR="002644ED">
        <w:rPr>
          <w:rFonts w:eastAsia="Arial" w:cs="Arial"/>
          <w:color w:val="auto"/>
        </w:rPr>
        <w:t xml:space="preserve"> </w:t>
      </w:r>
      <w:r w:rsidRPr="00802909" w:rsidR="002C59B4">
        <w:rPr>
          <w:color w:val="auto"/>
        </w:rPr>
        <w:t>auditoría</w:t>
      </w:r>
      <w:r w:rsidRPr="00802909" w:rsidR="002644ED">
        <w:rPr>
          <w:rFonts w:eastAsia="Arial" w:cs="Arial"/>
          <w:color w:val="auto"/>
        </w:rPr>
        <w:t xml:space="preserve"> </w:t>
      </w:r>
      <w:r w:rsidRPr="00802909">
        <w:rPr>
          <w:color w:val="auto"/>
        </w:rPr>
        <w:t>externa.</w:t>
      </w:r>
    </w:p>
    <w:p w:rsidRPr="00802909" w:rsidR="00761B16" w:rsidP="00CA32D3" w:rsidRDefault="00761B16" w14:paraId="4CDFB46C" w14:textId="5AEDA488">
      <w:pPr>
        <w:widowControl w:val="0"/>
        <w:spacing w:line="276" w:lineRule="auto"/>
        <w:jc w:val="both"/>
        <w:rPr>
          <w:rFonts w:eastAsia="Arial" w:cs="Arial"/>
          <w:color w:val="auto"/>
        </w:rPr>
      </w:pPr>
      <w:r w:rsidRPr="00802909">
        <w:rPr>
          <w:rFonts w:eastAsia="Arial" w:cs="Arial"/>
          <w:color w:val="auto"/>
        </w:rPr>
        <w:t xml:space="preserve">Si los valores de los Estados Financieros están expresados originalmente en una moneda diferente a US$, estos deberán convertirse </w:t>
      </w:r>
      <w:r w:rsidRPr="00802909" w:rsidR="00865A88">
        <w:rPr>
          <w:rFonts w:eastAsia="Arial" w:cs="Arial"/>
          <w:color w:val="auto"/>
        </w:rPr>
        <w:t xml:space="preserve">a pesos en los términos definidos en la sección </w:t>
      </w:r>
      <w:r w:rsidRPr="00802909" w:rsidR="00730503">
        <w:rPr>
          <w:rFonts w:eastAsia="Arial" w:cs="Arial"/>
          <w:color w:val="auto"/>
        </w:rPr>
        <w:fldChar w:fldCharType="begin"/>
      </w:r>
      <w:r w:rsidRPr="00802909" w:rsidR="00730503">
        <w:rPr>
          <w:rFonts w:eastAsia="Arial" w:cs="Arial"/>
          <w:color w:val="auto"/>
        </w:rPr>
        <w:instrText xml:space="preserve"> REF _Ref777124 \r \h </w:instrText>
      </w:r>
      <w:r w:rsidRPr="00802909" w:rsidR="00730503">
        <w:rPr>
          <w:rFonts w:eastAsia="Arial" w:cs="Arial"/>
          <w:color w:val="auto"/>
        </w:rPr>
      </w:r>
      <w:r w:rsidRPr="00802909" w:rsidR="00730503">
        <w:rPr>
          <w:rFonts w:eastAsia="Arial" w:cs="Arial"/>
          <w:color w:val="auto"/>
        </w:rPr>
        <w:fldChar w:fldCharType="separate"/>
      </w:r>
      <w:r w:rsidRPr="00802909" w:rsidR="00730503">
        <w:rPr>
          <w:rFonts w:eastAsia="Arial" w:cs="Arial"/>
          <w:color w:val="auto"/>
        </w:rPr>
        <w:t>1.13</w:t>
      </w:r>
      <w:r w:rsidRPr="00802909" w:rsidR="00730503">
        <w:rPr>
          <w:rFonts w:eastAsia="Arial" w:cs="Arial"/>
          <w:color w:val="auto"/>
        </w:rPr>
        <w:fldChar w:fldCharType="end"/>
      </w:r>
      <w:r w:rsidRPr="00802909">
        <w:rPr>
          <w:rFonts w:eastAsia="Arial" w:cs="Arial"/>
          <w:color w:val="auto"/>
        </w:rPr>
        <w:t>.</w:t>
      </w:r>
    </w:p>
    <w:p w:rsidRPr="00802909" w:rsidR="006C2EB0" w:rsidP="00D77BAF" w:rsidRDefault="006C2EB0" w14:paraId="645A57B2" w14:textId="17E6734F">
      <w:pPr>
        <w:pStyle w:val="Capitulo3"/>
        <w:ind w:left="964" w:hanging="680"/>
        <w:rPr>
          <w:color w:val="auto"/>
        </w:rPr>
      </w:pPr>
      <w:bookmarkStart w:name="_Toc508648275" w:id="505"/>
      <w:bookmarkStart w:name="_Toc508984059" w:id="506"/>
      <w:bookmarkStart w:name="_Toc509843890" w:id="507"/>
      <w:bookmarkStart w:name="_Toc511924798" w:id="508"/>
      <w:bookmarkStart w:name="_Toc520226887" w:id="509"/>
      <w:bookmarkStart w:name="_Toc520297857" w:id="510"/>
      <w:bookmarkStart w:name="_Toc520317122" w:id="511"/>
      <w:bookmarkStart w:name="_Toc533083725" w:id="512"/>
      <w:bookmarkStart w:name="_Toc5006156" w:id="513"/>
      <w:bookmarkStart w:name="_Hlk511144838" w:id="514"/>
      <w:bookmarkStart w:name="_Hlk516154246" w:id="515"/>
      <w:bookmarkEnd w:id="504"/>
      <w:r w:rsidRPr="00802909">
        <w:rPr>
          <w:color w:val="auto"/>
        </w:rPr>
        <w:t>CAPACIDAD</w:t>
      </w:r>
      <w:r w:rsidRPr="00802909" w:rsidR="002644ED">
        <w:rPr>
          <w:color w:val="auto"/>
        </w:rPr>
        <w:t xml:space="preserve"> </w:t>
      </w:r>
      <w:r w:rsidRPr="00802909">
        <w:rPr>
          <w:color w:val="auto"/>
        </w:rPr>
        <w:t>RESIDUAL</w:t>
      </w:r>
      <w:bookmarkEnd w:id="505"/>
      <w:bookmarkEnd w:id="506"/>
      <w:bookmarkEnd w:id="507"/>
      <w:bookmarkEnd w:id="508"/>
      <w:bookmarkEnd w:id="509"/>
      <w:bookmarkEnd w:id="510"/>
      <w:bookmarkEnd w:id="511"/>
      <w:bookmarkEnd w:id="512"/>
      <w:bookmarkEnd w:id="513"/>
      <w:r w:rsidRPr="00802909" w:rsidR="002644ED">
        <w:rPr>
          <w:color w:val="auto"/>
        </w:rPr>
        <w:t xml:space="preserve"> </w:t>
      </w:r>
    </w:p>
    <w:p w:rsidRPr="00802909" w:rsidR="006C2EB0" w:rsidP="00CA32D3" w:rsidRDefault="006C2EB0" w14:paraId="78E32F10" w14:textId="61D58A66">
      <w:pPr>
        <w:widowControl w:val="0"/>
        <w:spacing w:line="276" w:lineRule="auto"/>
        <w:jc w:val="both"/>
        <w:rPr>
          <w:rFonts w:eastAsia="Arial" w:cs="Arial"/>
          <w:color w:val="auto"/>
        </w:rPr>
      </w:pPr>
      <w:r w:rsidRPr="00802909">
        <w:rPr>
          <w:color w:val="auto"/>
        </w:rPr>
        <w:t>El</w:t>
      </w:r>
      <w:r w:rsidRPr="00802909" w:rsidR="002644ED">
        <w:rPr>
          <w:rFonts w:eastAsia="Arial" w:cs="Arial"/>
          <w:color w:val="auto"/>
        </w:rPr>
        <w:t xml:space="preserve"> </w:t>
      </w:r>
      <w:r w:rsidRPr="00802909">
        <w:rPr>
          <w:color w:val="auto"/>
        </w:rPr>
        <w:t>Proponente</w:t>
      </w:r>
      <w:r w:rsidRPr="00802909" w:rsidR="002644ED">
        <w:rPr>
          <w:rFonts w:eastAsia="Arial" w:cs="Arial"/>
          <w:color w:val="auto"/>
        </w:rPr>
        <w:t xml:space="preserve"> </w:t>
      </w:r>
      <w:r w:rsidRPr="00802909">
        <w:rPr>
          <w:color w:val="auto"/>
        </w:rPr>
        <w:t>será</w:t>
      </w:r>
      <w:r w:rsidRPr="00802909" w:rsidR="002644ED">
        <w:rPr>
          <w:rFonts w:eastAsia="Arial" w:cs="Arial"/>
          <w:color w:val="auto"/>
        </w:rPr>
        <w:t xml:space="preserve"> </w:t>
      </w:r>
      <w:r w:rsidRPr="00802909">
        <w:rPr>
          <w:color w:val="auto"/>
        </w:rPr>
        <w:t>hábil</w:t>
      </w:r>
      <w:r w:rsidRPr="00802909" w:rsidR="002644ED">
        <w:rPr>
          <w:rFonts w:eastAsia="Arial" w:cs="Arial"/>
          <w:color w:val="auto"/>
        </w:rPr>
        <w:t xml:space="preserve"> </w:t>
      </w:r>
      <w:r w:rsidRPr="00802909">
        <w:rPr>
          <w:color w:val="auto"/>
        </w:rPr>
        <w:t>si</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capacidad</w:t>
      </w:r>
      <w:r w:rsidRPr="00802909" w:rsidR="002644ED">
        <w:rPr>
          <w:rFonts w:eastAsia="Arial" w:cs="Arial"/>
          <w:color w:val="auto"/>
        </w:rPr>
        <w:t xml:space="preserve"> </w:t>
      </w:r>
      <w:r w:rsidRPr="00802909">
        <w:rPr>
          <w:color w:val="auto"/>
        </w:rPr>
        <w:t>residual</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sidR="002C59B4">
        <w:rPr>
          <w:color w:val="auto"/>
        </w:rPr>
        <w:t>Proponente</w:t>
      </w:r>
      <w:r w:rsidRPr="00802909" w:rsidR="002644ED">
        <w:rPr>
          <w:rFonts w:eastAsia="Arial" w:cs="Arial"/>
          <w:color w:val="auto"/>
        </w:rPr>
        <w:t xml:space="preserve"> </w:t>
      </w:r>
      <w:r w:rsidRPr="00802909">
        <w:rPr>
          <w:color w:val="auto"/>
        </w:rPr>
        <w:t>(CRP)</w:t>
      </w:r>
      <w:r w:rsidRPr="00802909" w:rsidR="002644ED">
        <w:rPr>
          <w:rFonts w:eastAsia="Arial" w:cs="Arial"/>
          <w:color w:val="auto"/>
        </w:rPr>
        <w:t xml:space="preserve"> </w:t>
      </w:r>
      <w:r w:rsidRPr="00802909">
        <w:rPr>
          <w:color w:val="auto"/>
        </w:rPr>
        <w:t>es</w:t>
      </w:r>
      <w:r w:rsidRPr="00802909" w:rsidR="002644ED">
        <w:rPr>
          <w:rFonts w:eastAsia="Arial" w:cs="Arial"/>
          <w:color w:val="auto"/>
        </w:rPr>
        <w:t xml:space="preserve"> </w:t>
      </w:r>
      <w:r w:rsidRPr="00802909">
        <w:rPr>
          <w:color w:val="auto"/>
        </w:rPr>
        <w:t>mayor</w:t>
      </w:r>
      <w:r w:rsidRPr="00802909" w:rsidR="002644ED">
        <w:rPr>
          <w:rFonts w:eastAsia="Arial" w:cs="Arial"/>
          <w:color w:val="auto"/>
        </w:rPr>
        <w:t xml:space="preserve"> </w:t>
      </w:r>
      <w:r w:rsidRPr="00802909">
        <w:rPr>
          <w:color w:val="auto"/>
        </w:rPr>
        <w:t>o</w:t>
      </w:r>
      <w:r w:rsidRPr="00802909" w:rsidR="002644ED">
        <w:rPr>
          <w:rFonts w:eastAsia="Arial" w:cs="Arial"/>
          <w:color w:val="auto"/>
        </w:rPr>
        <w:t xml:space="preserve"> </w:t>
      </w:r>
      <w:r w:rsidRPr="00802909">
        <w:rPr>
          <w:color w:val="auto"/>
        </w:rPr>
        <w:t>igual</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capacidad</w:t>
      </w:r>
      <w:r w:rsidRPr="00802909" w:rsidR="002644ED">
        <w:rPr>
          <w:rFonts w:eastAsia="Arial" w:cs="Arial"/>
          <w:color w:val="auto"/>
        </w:rPr>
        <w:t xml:space="preserve"> </w:t>
      </w:r>
      <w:r w:rsidRPr="00802909">
        <w:rPr>
          <w:color w:val="auto"/>
        </w:rPr>
        <w:t>residual</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2C59B4">
        <w:rPr>
          <w:color w:val="auto"/>
        </w:rPr>
        <w:t>P</w:t>
      </w:r>
      <w:r w:rsidRPr="00802909">
        <w:rPr>
          <w:color w:val="auto"/>
        </w:rPr>
        <w:t>roceso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2C59B4">
        <w:rPr>
          <w:color w:val="auto"/>
        </w:rPr>
        <w:t>C</w:t>
      </w:r>
      <w:r w:rsidRPr="00802909">
        <w:rPr>
          <w:color w:val="auto"/>
        </w:rPr>
        <w:t>ontratación</w:t>
      </w:r>
      <w:r w:rsidRPr="00802909" w:rsidR="002644ED">
        <w:rPr>
          <w:rFonts w:eastAsia="Arial" w:cs="Arial"/>
          <w:color w:val="auto"/>
        </w:rPr>
        <w:t xml:space="preserve"> </w:t>
      </w:r>
      <w:r w:rsidRPr="00802909">
        <w:rPr>
          <w:color w:val="auto"/>
        </w:rPr>
        <w:t>(CRPC).</w:t>
      </w:r>
      <w:r w:rsidRPr="00802909" w:rsidR="002644ED">
        <w:rPr>
          <w:rFonts w:eastAsia="Arial" w:cs="Arial"/>
          <w:color w:val="auto"/>
        </w:rPr>
        <w:t xml:space="preserve"> </w:t>
      </w:r>
      <w:r w:rsidRPr="00802909">
        <w:rPr>
          <w:color w:val="auto"/>
        </w:rPr>
        <w:t>Así:</w:t>
      </w:r>
      <w:r w:rsidRPr="00802909" w:rsidR="002644ED">
        <w:rPr>
          <w:rFonts w:eastAsia="Arial" w:cs="Arial"/>
          <w:color w:val="auto"/>
        </w:rPr>
        <w:t xml:space="preserve"> </w:t>
      </w:r>
    </w:p>
    <w:p w:rsidRPr="00802909" w:rsidR="00B85A37" w:rsidP="00CA32D3" w:rsidRDefault="001B3DA5" w14:paraId="467ABD90" w14:textId="77777777">
      <w:pPr>
        <w:widowControl w:val="0"/>
        <w:spacing w:line="276" w:lineRule="auto"/>
        <w:jc w:val="center"/>
        <w:rPr>
          <w:rFonts w:cs="Arial"/>
          <w:color w:val="auto"/>
          <w:szCs w:val="20"/>
        </w:rPr>
      </w:pPr>
      <m:oMathPara>
        <m:oMath>
          <m:r>
            <w:rPr>
              <w:rFonts w:ascii="Cambria Math" w:hAnsi="Cambria Math" w:cs="Arial"/>
              <w:color w:val="auto"/>
              <w:szCs w:val="20"/>
            </w:rPr>
            <m:t>CRP ≥CRPC</m:t>
          </m:r>
        </m:oMath>
      </m:oMathPara>
    </w:p>
    <w:p w:rsidRPr="00802909" w:rsidR="009938EA" w:rsidP="00CA32D3" w:rsidRDefault="009938EA" w14:paraId="180EAA0B" w14:textId="021C2AD0">
      <w:pPr>
        <w:widowControl w:val="0"/>
        <w:spacing w:line="276" w:lineRule="auto"/>
        <w:jc w:val="both"/>
        <w:rPr>
          <w:rFonts w:eastAsia="Arial" w:cs="Arial"/>
          <w:color w:val="auto"/>
        </w:rPr>
      </w:pPr>
      <w:r w:rsidRPr="00802909">
        <w:rPr>
          <w:color w:val="auto"/>
        </w:rPr>
        <w:t xml:space="preserve">Los Proponentes acreditarán la capacidad residual o K de contratación conforme se describe a continuación. En todo caso, si con posterioridad al cierre y hasta antes de la adjudicación del proceso, cualquier Proponente, interesado o la Entidad, en uso de la potestad verificadora, advierte que se dejó de incluir por parte de un Proponente alguna información contractual que afecte su capacidad residual, la Entidad calculará la capacidad residual del Proponente teniendo en cuenta la nueva información. En dado caso la Entidad procederá a incluir el valor y plazo total del contrato, con independencia del saldo y plazo por ejecutar. </w:t>
      </w:r>
    </w:p>
    <w:p w:rsidRPr="00802909" w:rsidR="009938EA" w:rsidP="00C430CD" w:rsidRDefault="009938EA" w14:paraId="059E2EF5" w14:textId="448AC44A">
      <w:pPr>
        <w:widowControl w:val="0"/>
        <w:spacing w:after="0" w:line="276" w:lineRule="auto"/>
        <w:jc w:val="both"/>
        <w:rPr>
          <w:color w:val="auto"/>
        </w:rPr>
      </w:pPr>
      <w:r w:rsidRPr="00802909">
        <w:rPr>
          <w:color w:val="auto"/>
        </w:rPr>
        <w:t>Lo anterior, sin perjuicio de las acciones administrativas y/o judiciales a que haya lugar, en contra de la (s) persona (s) que haya (n) suscrito las certificaciones exigidas para el cálculo de la capacidad residual.</w:t>
      </w:r>
    </w:p>
    <w:p w:rsidRPr="00802909" w:rsidR="00C430CD" w:rsidP="00C430CD" w:rsidRDefault="00C430CD" w14:paraId="1A991DFB" w14:textId="77777777">
      <w:pPr>
        <w:widowControl w:val="0"/>
        <w:spacing w:after="0" w:line="276" w:lineRule="auto"/>
        <w:jc w:val="both"/>
        <w:rPr>
          <w:rFonts w:eastAsia="Arial" w:cs="Arial"/>
          <w:color w:val="auto"/>
        </w:rPr>
      </w:pPr>
    </w:p>
    <w:p w:rsidRPr="00802909" w:rsidR="7A3A6718" w:rsidP="00C430CD" w:rsidRDefault="7A3A6718" w14:paraId="26A72F6B" w14:textId="36523EDE">
      <w:pPr>
        <w:spacing w:after="0" w:line="276" w:lineRule="auto"/>
        <w:jc w:val="both"/>
        <w:rPr>
          <w:color w:val="auto"/>
          <w:sz w:val="18"/>
          <w:szCs w:val="18"/>
        </w:rPr>
      </w:pPr>
      <w:r w:rsidRPr="00802909">
        <w:rPr>
          <w:color w:val="auto"/>
        </w:rPr>
        <w:t>(</w:t>
      </w:r>
      <w:r w:rsidRPr="00802909">
        <w:rPr>
          <w:color w:val="auto"/>
          <w:sz w:val="18"/>
          <w:szCs w:val="18"/>
        </w:rPr>
        <w:t xml:space="preserve">Ver conceptos: </w:t>
      </w:r>
      <w:hyperlink w:history="1" r:id="rId178">
        <w:r w:rsidRPr="009F3AF7">
          <w:rPr>
            <w:rStyle w:val="Hipervnculo"/>
            <w:sz w:val="18"/>
            <w:szCs w:val="18"/>
          </w:rPr>
          <w:t>4201912000005811 del 12/09/2019</w:t>
        </w:r>
      </w:hyperlink>
      <w:r w:rsidRPr="00802909" w:rsidR="006909AA">
        <w:rPr>
          <w:color w:val="auto"/>
          <w:sz w:val="18"/>
          <w:szCs w:val="18"/>
        </w:rPr>
        <w:t xml:space="preserve">, </w:t>
      </w:r>
      <w:hyperlink w:history="1" r:id="rId179">
        <w:r w:rsidRPr="00BB7248" w:rsidR="006909AA">
          <w:rPr>
            <w:rStyle w:val="Hipervnculo"/>
            <w:sz w:val="18"/>
            <w:szCs w:val="18"/>
          </w:rPr>
          <w:t>C</w:t>
        </w:r>
        <w:r w:rsidRPr="00BB7248" w:rsidR="00B2162B">
          <w:rPr>
            <w:rStyle w:val="Hipervnculo"/>
            <w:rFonts w:cs="Arial"/>
            <w:sz w:val="18"/>
            <w:szCs w:val="18"/>
          </w:rPr>
          <w:t>−</w:t>
        </w:r>
        <w:r w:rsidRPr="00BB7248" w:rsidR="006909AA">
          <w:rPr>
            <w:rStyle w:val="Hipervnculo"/>
            <w:sz w:val="18"/>
            <w:szCs w:val="18"/>
          </w:rPr>
          <w:t>389 del 21/07/2020</w:t>
        </w:r>
      </w:hyperlink>
      <w:r w:rsidRPr="00802909" w:rsidR="00B2162B">
        <w:rPr>
          <w:color w:val="auto"/>
          <w:sz w:val="18"/>
          <w:szCs w:val="18"/>
        </w:rPr>
        <w:t>)</w:t>
      </w:r>
    </w:p>
    <w:p w:rsidRPr="00802909" w:rsidR="00C430CD" w:rsidP="00C430CD" w:rsidRDefault="00C430CD" w14:paraId="0674BCF9" w14:textId="77777777">
      <w:pPr>
        <w:spacing w:after="0" w:line="276" w:lineRule="auto"/>
        <w:jc w:val="both"/>
        <w:rPr>
          <w:rFonts w:cs="Arial"/>
          <w:color w:val="auto"/>
          <w:lang w:eastAsia="es-ES"/>
        </w:rPr>
      </w:pPr>
    </w:p>
    <w:p w:rsidRPr="00802909" w:rsidR="006C2EB0" w:rsidP="00C430CD" w:rsidRDefault="006C2EB0" w14:paraId="6DA5C294" w14:textId="0B577B94">
      <w:pPr>
        <w:pStyle w:val="InviasNormal"/>
        <w:numPr>
          <w:ilvl w:val="2"/>
          <w:numId w:val="93"/>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CÁLCULO</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DE</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LA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CAPACIDAD</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RESIDUAL</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DEL</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PROCESO</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DE</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CONTRATACIÒN</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(CRPC)</w:t>
      </w:r>
    </w:p>
    <w:p w:rsidRPr="00802909" w:rsidR="006C2EB0" w:rsidP="00CA32D3" w:rsidRDefault="006C2EB0" w14:paraId="0B26A918" w14:textId="5756EA35">
      <w:pPr>
        <w:spacing w:line="276" w:lineRule="auto"/>
        <w:rPr>
          <w:rFonts w:eastAsia="Arial" w:cs="Arial"/>
          <w:color w:val="auto"/>
        </w:rPr>
      </w:pPr>
      <w:r w:rsidRPr="00802909">
        <w:rPr>
          <w:color w:val="auto"/>
        </w:rPr>
        <w:t>Si</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plazo</w:t>
      </w:r>
      <w:r w:rsidRPr="00802909" w:rsidR="002644ED">
        <w:rPr>
          <w:rFonts w:eastAsia="Arial" w:cs="Arial"/>
          <w:color w:val="auto"/>
        </w:rPr>
        <w:t xml:space="preserve"> </w:t>
      </w:r>
      <w:r w:rsidRPr="00802909">
        <w:rPr>
          <w:color w:val="auto"/>
        </w:rPr>
        <w:t>estimado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contrato</w:t>
      </w:r>
      <w:r w:rsidRPr="00802909" w:rsidR="002644ED">
        <w:rPr>
          <w:rFonts w:eastAsia="Arial" w:cs="Arial"/>
          <w:color w:val="auto"/>
        </w:rPr>
        <w:t xml:space="preserve"> </w:t>
      </w:r>
      <w:r w:rsidRPr="00802909">
        <w:rPr>
          <w:color w:val="auto"/>
        </w:rPr>
        <w:t>es</w:t>
      </w:r>
      <w:r w:rsidRPr="00802909" w:rsidR="002644ED">
        <w:rPr>
          <w:rFonts w:eastAsia="Arial" w:cs="Arial"/>
          <w:color w:val="auto"/>
        </w:rPr>
        <w:t xml:space="preserve"> </w:t>
      </w:r>
      <w:r w:rsidRPr="00802909">
        <w:rPr>
          <w:color w:val="auto"/>
        </w:rPr>
        <w:t>menor</w:t>
      </w:r>
      <w:r w:rsidRPr="00802909" w:rsidR="002644ED">
        <w:rPr>
          <w:rFonts w:eastAsia="Arial" w:cs="Arial"/>
          <w:color w:val="auto"/>
        </w:rPr>
        <w:t xml:space="preserve"> </w:t>
      </w:r>
      <w:r w:rsidRPr="00802909">
        <w:rPr>
          <w:color w:val="auto"/>
        </w:rPr>
        <w:t>o</w:t>
      </w:r>
      <w:r w:rsidRPr="00802909" w:rsidR="002644ED">
        <w:rPr>
          <w:rFonts w:eastAsia="Arial" w:cs="Arial"/>
          <w:color w:val="auto"/>
        </w:rPr>
        <w:t xml:space="preserve"> </w:t>
      </w:r>
      <w:r w:rsidRPr="00802909">
        <w:rPr>
          <w:color w:val="auto"/>
        </w:rPr>
        <w:t>igual</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12</w:t>
      </w:r>
      <w:r w:rsidRPr="00802909" w:rsidR="002644ED">
        <w:rPr>
          <w:rFonts w:eastAsia="Arial" w:cs="Arial"/>
          <w:color w:val="auto"/>
        </w:rPr>
        <w:t xml:space="preserve"> </w:t>
      </w:r>
      <w:r w:rsidRPr="00802909">
        <w:rPr>
          <w:color w:val="auto"/>
        </w:rPr>
        <w:t>meses,</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cálculo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CRPC</w:t>
      </w:r>
      <w:r w:rsidRPr="00802909" w:rsidR="002644ED">
        <w:rPr>
          <w:rFonts w:eastAsia="Arial" w:cs="Arial"/>
          <w:color w:val="auto"/>
        </w:rPr>
        <w:t xml:space="preserve"> </w:t>
      </w:r>
      <w:r w:rsidRPr="00802909">
        <w:rPr>
          <w:color w:val="auto"/>
        </w:rPr>
        <w:t>deberá</w:t>
      </w:r>
      <w:r w:rsidRPr="00802909" w:rsidR="002644ED">
        <w:rPr>
          <w:rFonts w:eastAsia="Arial" w:cs="Arial"/>
          <w:color w:val="auto"/>
        </w:rPr>
        <w:t xml:space="preserve"> </w:t>
      </w:r>
      <w:r w:rsidRPr="00802909">
        <w:rPr>
          <w:color w:val="auto"/>
        </w:rPr>
        <w:t>tener</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cuenta</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procedimiento:</w:t>
      </w:r>
      <w:r w:rsidRPr="00802909" w:rsidR="002644ED">
        <w:rPr>
          <w:rFonts w:eastAsia="Arial" w:cs="Arial"/>
          <w:color w:val="auto"/>
        </w:rPr>
        <w:t xml:space="preserve"> </w:t>
      </w:r>
    </w:p>
    <w:p w:rsidRPr="00802909" w:rsidR="006C2EB0" w:rsidP="00CA32D3" w:rsidRDefault="001B3DA5" w14:paraId="6531C4F9" w14:textId="185C6C34">
      <w:pPr>
        <w:spacing w:line="276" w:lineRule="auto"/>
        <w:jc w:val="center"/>
        <w:rPr>
          <w:rFonts w:cs="Arial"/>
          <w:bCs/>
          <w:color w:val="auto"/>
          <w:szCs w:val="20"/>
        </w:rPr>
      </w:pPr>
      <m:oMathPara>
        <m:oMath>
          <m:r>
            <w:rPr>
              <w:rFonts w:ascii="Cambria Math" w:hAnsi="Cambria Math" w:cs="Arial"/>
              <w:color w:val="auto"/>
              <w:szCs w:val="20"/>
            </w:rPr>
            <m:t>CRPC=POE-Anticipo</m:t>
          </m:r>
        </m:oMath>
      </m:oMathPara>
    </w:p>
    <w:p w:rsidRPr="00802909" w:rsidR="006C2EB0" w:rsidP="00CA32D3" w:rsidRDefault="006C2EB0" w14:paraId="415E7AB2" w14:textId="685A1D61">
      <w:pPr>
        <w:spacing w:line="276" w:lineRule="auto"/>
        <w:rPr>
          <w:rFonts w:eastAsia="Arial" w:cs="Arial"/>
          <w:color w:val="auto"/>
        </w:rPr>
      </w:pPr>
      <w:r w:rsidRPr="00802909">
        <w:rPr>
          <w:color w:val="auto"/>
        </w:rPr>
        <w:lastRenderedPageBreak/>
        <w:t>Donde:</w:t>
      </w:r>
      <w:r w:rsidRPr="00802909" w:rsidR="002644ED">
        <w:rPr>
          <w:rFonts w:eastAsia="Arial" w:cs="Arial"/>
          <w:color w:val="auto"/>
        </w:rPr>
        <w:t xml:space="preserve"> </w:t>
      </w:r>
    </w:p>
    <w:p w:rsidRPr="00802909" w:rsidR="006C2EB0" w:rsidP="00CA32D3" w:rsidRDefault="006C2EB0" w14:paraId="6095CA44" w14:textId="4F9F2596">
      <w:pPr>
        <w:spacing w:line="276" w:lineRule="auto"/>
        <w:ind w:left="708"/>
        <w:rPr>
          <w:rFonts w:eastAsia="Arial" w:cs="Arial"/>
          <w:color w:val="auto"/>
        </w:rPr>
      </w:pPr>
      <w:r w:rsidRPr="00802909">
        <w:rPr>
          <w:color w:val="auto"/>
        </w:rPr>
        <w:t>CRPC</w:t>
      </w:r>
      <w:r w:rsidRPr="00802909" w:rsidR="002644ED">
        <w:rPr>
          <w:rFonts w:eastAsia="Arial" w:cs="Arial"/>
          <w:color w:val="auto"/>
        </w:rPr>
        <w:t xml:space="preserve"> </w:t>
      </w:r>
      <w:r w:rsidRPr="00802909">
        <w:rPr>
          <w:color w:val="auto"/>
        </w:rPr>
        <w:t>=</w:t>
      </w:r>
      <w:r w:rsidRPr="00802909" w:rsidR="002644ED">
        <w:rPr>
          <w:rFonts w:eastAsia="Arial" w:cs="Arial"/>
          <w:color w:val="auto"/>
        </w:rPr>
        <w:t xml:space="preserve"> </w:t>
      </w:r>
      <w:r w:rsidRPr="00802909">
        <w:rPr>
          <w:color w:val="auto"/>
        </w:rPr>
        <w:t>Capacidad</w:t>
      </w:r>
      <w:r w:rsidRPr="00802909" w:rsidR="002644ED">
        <w:rPr>
          <w:rFonts w:eastAsia="Arial" w:cs="Arial"/>
          <w:color w:val="auto"/>
        </w:rPr>
        <w:t xml:space="preserve"> </w:t>
      </w:r>
      <w:r w:rsidRPr="00802909">
        <w:rPr>
          <w:color w:val="auto"/>
        </w:rPr>
        <w:t>residual</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proceso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contratación</w:t>
      </w:r>
      <w:r w:rsidRPr="00802909" w:rsidR="002644ED">
        <w:rPr>
          <w:rFonts w:eastAsia="Arial" w:cs="Arial"/>
          <w:color w:val="auto"/>
        </w:rPr>
        <w:t xml:space="preserve"> </w:t>
      </w:r>
    </w:p>
    <w:p w:rsidRPr="00802909" w:rsidR="006C2EB0" w:rsidP="00CA32D3" w:rsidRDefault="006C2EB0" w14:paraId="6D7D771B" w14:textId="66794CB4">
      <w:pPr>
        <w:spacing w:line="276" w:lineRule="auto"/>
        <w:ind w:left="708"/>
        <w:jc w:val="both"/>
        <w:rPr>
          <w:rFonts w:eastAsia="Arial" w:cs="Arial"/>
          <w:color w:val="auto"/>
        </w:rPr>
      </w:pPr>
      <w:r w:rsidRPr="00802909">
        <w:rPr>
          <w:color w:val="auto"/>
        </w:rPr>
        <w:t>POE</w:t>
      </w:r>
      <w:r w:rsidRPr="00802909" w:rsidR="002644ED">
        <w:rPr>
          <w:rFonts w:eastAsia="Arial" w:cs="Arial"/>
          <w:color w:val="auto"/>
        </w:rPr>
        <w:t xml:space="preserve"> </w:t>
      </w:r>
      <w:r w:rsidRPr="00802909">
        <w:rPr>
          <w:color w:val="auto"/>
        </w:rPr>
        <w:t>=</w:t>
      </w:r>
      <w:r w:rsidRPr="00802909" w:rsidR="002644ED">
        <w:rPr>
          <w:rFonts w:eastAsia="Arial" w:cs="Arial"/>
          <w:color w:val="auto"/>
        </w:rPr>
        <w:t xml:space="preserve"> </w:t>
      </w:r>
      <w:r w:rsidRPr="00802909">
        <w:rPr>
          <w:color w:val="auto"/>
        </w:rPr>
        <w:t>Presupuesto</w:t>
      </w:r>
      <w:r w:rsidRPr="00802909" w:rsidR="002644ED">
        <w:rPr>
          <w:rFonts w:eastAsia="Arial" w:cs="Arial"/>
          <w:color w:val="auto"/>
        </w:rPr>
        <w:t xml:space="preserve"> </w:t>
      </w:r>
      <w:r w:rsidRPr="00802909" w:rsidR="001D4826">
        <w:rPr>
          <w:color w:val="auto"/>
        </w:rPr>
        <w:t>Oficial Estimado</w:t>
      </w:r>
    </w:p>
    <w:p w:rsidRPr="00802909" w:rsidR="006C2EB0" w:rsidP="00CA32D3" w:rsidRDefault="006C2EB0" w14:paraId="014F2FF0" w14:textId="4CDD15E7">
      <w:pPr>
        <w:spacing w:line="276" w:lineRule="auto"/>
        <w:jc w:val="both"/>
        <w:rPr>
          <w:rFonts w:eastAsia="Arial" w:cs="Arial"/>
          <w:color w:val="auto"/>
        </w:rPr>
      </w:pPr>
      <w:r w:rsidRPr="00802909">
        <w:rPr>
          <w:color w:val="auto"/>
        </w:rPr>
        <w:t>Si</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plazo</w:t>
      </w:r>
      <w:r w:rsidRPr="00802909" w:rsidR="002644ED">
        <w:rPr>
          <w:rFonts w:eastAsia="Arial" w:cs="Arial"/>
          <w:color w:val="auto"/>
        </w:rPr>
        <w:t xml:space="preserve"> </w:t>
      </w:r>
      <w:r w:rsidRPr="00802909">
        <w:rPr>
          <w:color w:val="auto"/>
        </w:rPr>
        <w:t>estimado</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contrato</w:t>
      </w:r>
      <w:r w:rsidRPr="00802909" w:rsidR="002644ED">
        <w:rPr>
          <w:rFonts w:eastAsia="Arial" w:cs="Arial"/>
          <w:color w:val="auto"/>
        </w:rPr>
        <w:t xml:space="preserve"> </w:t>
      </w:r>
      <w:r w:rsidRPr="00802909">
        <w:rPr>
          <w:color w:val="auto"/>
        </w:rPr>
        <w:t>es</w:t>
      </w:r>
      <w:r w:rsidRPr="00802909" w:rsidR="002644ED">
        <w:rPr>
          <w:rFonts w:eastAsia="Arial" w:cs="Arial"/>
          <w:color w:val="auto"/>
        </w:rPr>
        <w:t xml:space="preserve"> </w:t>
      </w:r>
      <w:r w:rsidRPr="00802909">
        <w:rPr>
          <w:color w:val="auto"/>
        </w:rPr>
        <w:t>mayor</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12</w:t>
      </w:r>
      <w:r w:rsidRPr="00802909" w:rsidR="002644ED">
        <w:rPr>
          <w:rFonts w:eastAsia="Arial" w:cs="Arial"/>
          <w:color w:val="auto"/>
        </w:rPr>
        <w:t xml:space="preserve"> </w:t>
      </w:r>
      <w:r w:rsidRPr="00802909">
        <w:rPr>
          <w:color w:val="auto"/>
        </w:rPr>
        <w:t>meses</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cálculo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CRPC</w:t>
      </w:r>
      <w:r w:rsidRPr="00802909" w:rsidR="002644ED">
        <w:rPr>
          <w:rFonts w:eastAsia="Arial" w:cs="Arial"/>
          <w:color w:val="auto"/>
        </w:rPr>
        <w:t xml:space="preserve"> </w:t>
      </w:r>
      <w:r w:rsidRPr="00802909">
        <w:rPr>
          <w:color w:val="auto"/>
        </w:rPr>
        <w:t>deberá</w:t>
      </w:r>
      <w:r w:rsidRPr="00802909" w:rsidR="002644ED">
        <w:rPr>
          <w:rFonts w:eastAsia="Arial" w:cs="Arial"/>
          <w:color w:val="auto"/>
        </w:rPr>
        <w:t xml:space="preserve"> </w:t>
      </w:r>
      <w:r w:rsidRPr="00802909">
        <w:rPr>
          <w:color w:val="auto"/>
        </w:rPr>
        <w:t>tener</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cuenta</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procedimiento:</w:t>
      </w:r>
      <w:r w:rsidRPr="00802909" w:rsidR="002644ED">
        <w:rPr>
          <w:rFonts w:eastAsia="Arial" w:cs="Arial"/>
          <w:color w:val="auto"/>
        </w:rPr>
        <w:t xml:space="preserve"> </w:t>
      </w:r>
    </w:p>
    <w:p w:rsidRPr="00802909" w:rsidR="006C2EB0" w:rsidP="00CA32D3" w:rsidRDefault="006C2EB0" w14:paraId="55EEB7AB" w14:textId="14AC800E">
      <w:pPr>
        <w:spacing w:line="276" w:lineRule="auto"/>
        <w:jc w:val="center"/>
        <w:rPr>
          <w:rFonts w:cs="Arial"/>
          <w:bCs/>
          <w:color w:val="auto"/>
          <w:szCs w:val="20"/>
        </w:rPr>
      </w:pPr>
      <m:oMathPara>
        <m:oMath>
          <m:r>
            <m:rPr>
              <m:sty m:val="p"/>
            </m:rPr>
            <w:rPr>
              <w:rFonts w:ascii="Cambria Math" w:hAnsi="Cambria Math" w:cs="Arial"/>
              <w:color w:val="auto"/>
              <w:szCs w:val="20"/>
            </w:rPr>
            <m:t>CRPC=</m:t>
          </m:r>
          <m:f>
            <m:fPr>
              <m:ctrlPr>
                <w:rPr>
                  <w:rFonts w:ascii="Cambria Math" w:hAnsi="Cambria Math" w:cs="Arial"/>
                  <w:bCs/>
                  <w:color w:val="auto"/>
                </w:rPr>
              </m:ctrlPr>
            </m:fPr>
            <m:num>
              <m:r>
                <m:rPr>
                  <m:sty m:val="p"/>
                </m:rPr>
                <w:rPr>
                  <w:rFonts w:ascii="Cambria Math" w:hAnsi="Cambria Math" w:cs="Arial"/>
                  <w:color w:val="auto"/>
                  <w:szCs w:val="20"/>
                </w:rPr>
                <m:t>POE-Anticipo</m:t>
              </m:r>
            </m:num>
            <m:den>
              <m:r>
                <m:rPr>
                  <m:sty m:val="p"/>
                </m:rPr>
                <w:rPr>
                  <w:rFonts w:ascii="Cambria Math" w:hAnsi="Cambria Math" w:cs="Arial"/>
                  <w:color w:val="auto"/>
                  <w:szCs w:val="20"/>
                </w:rPr>
                <m:t>Plazo estimado (meses)</m:t>
              </m:r>
            </m:den>
          </m:f>
          <m:r>
            <w:rPr>
              <w:rFonts w:ascii="Cambria Math" w:hAnsi="Cambria Math" w:cs="Arial"/>
              <w:color w:val="auto"/>
              <w:szCs w:val="20"/>
            </w:rPr>
            <m:t>*12</m:t>
          </m:r>
        </m:oMath>
      </m:oMathPara>
    </w:p>
    <w:p w:rsidRPr="00802909" w:rsidR="006C2EB0" w:rsidP="00CA32D3" w:rsidRDefault="006C2EB0" w14:paraId="4208FEC7" w14:textId="3712E46D">
      <w:pPr>
        <w:pStyle w:val="InviasNormal"/>
        <w:numPr>
          <w:ilvl w:val="2"/>
          <w:numId w:val="93"/>
        </w:numPr>
        <w:spacing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CÁLCULO</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DE</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LA</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CAPACIDAD</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RESIDUAL</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DEL</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PROPONENTE</w:t>
      </w:r>
      <w:r w:rsidRPr="00802909" w:rsidR="002644ED">
        <w:rPr>
          <w:rFonts w:ascii="Arial" w:hAnsi="Arial" w:eastAsia="Arial" w:cs="Arial"/>
          <w:b/>
          <w:bCs/>
          <w:color w:val="auto"/>
          <w:sz w:val="20"/>
          <w:szCs w:val="20"/>
          <w:lang w:val="es-CO"/>
        </w:rPr>
        <w:t xml:space="preserve"> </w:t>
      </w:r>
      <w:r w:rsidRPr="00802909">
        <w:rPr>
          <w:rFonts w:ascii="Arial" w:hAnsi="Arial" w:eastAsia="Arial" w:cs="Arial"/>
          <w:b/>
          <w:bCs/>
          <w:color w:val="auto"/>
          <w:sz w:val="20"/>
          <w:szCs w:val="20"/>
          <w:lang w:val="es-CO"/>
        </w:rPr>
        <w:t>(CRP)</w:t>
      </w:r>
    </w:p>
    <w:p w:rsidRPr="00802909" w:rsidR="006C2EB0" w:rsidP="00CA32D3" w:rsidRDefault="006C2EB0" w14:paraId="6E22ED8F" w14:textId="757BBA96">
      <w:pPr>
        <w:spacing w:line="276" w:lineRule="auto"/>
        <w:jc w:val="both"/>
        <w:rPr>
          <w:rFonts w:eastAsia="Arial" w:cs="Arial"/>
          <w:color w:val="auto"/>
        </w:rPr>
      </w:pPr>
      <w:r w:rsidRPr="00802909">
        <w:rPr>
          <w:color w:val="auto"/>
        </w:rPr>
        <w:t>La</w:t>
      </w:r>
      <w:r w:rsidRPr="00802909" w:rsidR="002644ED">
        <w:rPr>
          <w:rFonts w:eastAsia="Arial" w:cs="Arial"/>
          <w:color w:val="auto"/>
        </w:rPr>
        <w:t xml:space="preserve"> </w:t>
      </w:r>
      <w:r w:rsidRPr="00802909">
        <w:rPr>
          <w:color w:val="auto"/>
        </w:rPr>
        <w:t>capacidad</w:t>
      </w:r>
      <w:r w:rsidRPr="00802909" w:rsidR="002644ED">
        <w:rPr>
          <w:rFonts w:eastAsia="Arial" w:cs="Arial"/>
          <w:color w:val="auto"/>
        </w:rPr>
        <w:t xml:space="preserve"> </w:t>
      </w:r>
      <w:r w:rsidRPr="00802909">
        <w:rPr>
          <w:color w:val="auto"/>
        </w:rPr>
        <w:t>residual</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sidR="003C67BD">
        <w:rPr>
          <w:color w:val="auto"/>
        </w:rPr>
        <w:t>P</w:t>
      </w:r>
      <w:r w:rsidRPr="00802909">
        <w:rPr>
          <w:color w:val="auto"/>
        </w:rPr>
        <w:t>roponente</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calculará</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manera:</w:t>
      </w:r>
    </w:p>
    <w:p w:rsidRPr="00802909" w:rsidR="006C2EB0" w:rsidP="00CA32D3" w:rsidRDefault="006C2EB0" w14:paraId="4D007BE9" w14:textId="77777777">
      <w:pPr>
        <w:spacing w:line="276" w:lineRule="auto"/>
        <w:rPr>
          <w:rFonts w:cs="Arial" w:eastAsiaTheme="minorEastAsia"/>
          <w:bCs/>
          <w:i/>
          <w:color w:val="auto"/>
          <w:szCs w:val="20"/>
        </w:rPr>
      </w:pPr>
      <m:oMathPara>
        <m:oMath>
          <m:r>
            <w:rPr>
              <w:rFonts w:ascii="Cambria Math" w:hAnsi="Cambria Math" w:cs="Arial" w:eastAsiaTheme="minorEastAsia"/>
              <w:color w:val="auto"/>
              <w:szCs w:val="20"/>
            </w:rPr>
            <m:t>CRP=</m:t>
          </m:r>
          <m:r>
            <w:rPr>
              <w:rFonts w:ascii="Cambria Math" w:hAnsi="Cambria Math" w:cs="Arial"/>
              <w:color w:val="auto"/>
              <w:szCs w:val="20"/>
            </w:rPr>
            <m:t>CO*</m:t>
          </m:r>
          <m:d>
            <m:dPr>
              <m:begChr m:val="["/>
              <m:endChr m:val="]"/>
              <m:ctrlPr>
                <w:rPr>
                  <w:rFonts w:ascii="Cambria Math" w:hAnsi="Cambria Math" w:cs="Arial"/>
                  <w:bCs/>
                  <w:i/>
                  <w:color w:val="auto"/>
                </w:rPr>
              </m:ctrlPr>
            </m:dPr>
            <m:e>
              <m:f>
                <m:fPr>
                  <m:ctrlPr>
                    <w:rPr>
                      <w:rFonts w:ascii="Cambria Math" w:hAnsi="Cambria Math" w:cs="Arial"/>
                      <w:bCs/>
                      <w:i/>
                      <w:color w:val="auto"/>
                    </w:rPr>
                  </m:ctrlPr>
                </m:fPr>
                <m:num>
                  <m:r>
                    <w:rPr>
                      <w:rFonts w:ascii="Cambria Math" w:hAnsi="Cambria Math" w:cs="Arial"/>
                      <w:color w:val="auto"/>
                      <w:szCs w:val="20"/>
                    </w:rPr>
                    <m:t>(E+CT+CF)</m:t>
                  </m:r>
                </m:num>
                <m:den>
                  <m:r>
                    <w:rPr>
                      <w:rFonts w:ascii="Cambria Math" w:hAnsi="Cambria Math" w:cs="Arial"/>
                      <w:color w:val="auto"/>
                      <w:szCs w:val="20"/>
                    </w:rPr>
                    <m:t>100</m:t>
                  </m:r>
                </m:den>
              </m:f>
            </m:e>
          </m:d>
          <m:r>
            <w:rPr>
              <w:rFonts w:ascii="Cambria Math" w:hAnsi="Cambria Math" w:cs="Arial"/>
              <w:color w:val="auto"/>
              <w:szCs w:val="20"/>
            </w:rPr>
            <m:t>-SCE</m:t>
          </m:r>
        </m:oMath>
      </m:oMathPara>
    </w:p>
    <w:p w:rsidRPr="00802909" w:rsidR="006C2EB0" w:rsidP="00CA32D3" w:rsidRDefault="006C2EB0" w14:paraId="269E8851" w14:textId="28D141FD">
      <w:pPr>
        <w:pStyle w:val="Sinespaciado"/>
        <w:spacing w:before="120" w:after="240" w:line="276" w:lineRule="auto"/>
        <w:rPr>
          <w:rFonts w:ascii="Arial,Calibri" w:hAnsi="Arial,Calibri" w:eastAsia="Arial,Calibri" w:cs="Arial,Calibri"/>
          <w:sz w:val="20"/>
          <w:szCs w:val="20"/>
          <w:lang w:val="es-CO" w:eastAsia="en-US"/>
        </w:rPr>
      </w:pPr>
      <w:r w:rsidRPr="00802909">
        <w:rPr>
          <w:rFonts w:ascii="Arial" w:hAnsi="Arial" w:eastAsia="Arial" w:cs="Arial"/>
          <w:sz w:val="20"/>
          <w:szCs w:val="20"/>
          <w:lang w:val="es-CO" w:eastAsia="en-US"/>
        </w:rPr>
        <w:t>En</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donde:</w:t>
      </w:r>
      <w:r w:rsidRPr="00802909" w:rsidR="00750230">
        <w:rPr>
          <w:rFonts w:ascii="Arial,Calibri" w:hAnsi="Arial,Calibri" w:eastAsia="Arial,Calibri" w:cs="Arial,Calibri"/>
          <w:sz w:val="20"/>
          <w:szCs w:val="20"/>
          <w:lang w:val="es-CO" w:eastAsia="en-US"/>
        </w:rPr>
        <w:t xml:space="preserve"> </w:t>
      </w:r>
    </w:p>
    <w:p w:rsidRPr="00802909" w:rsidR="006C2EB0" w:rsidP="00CA32D3" w:rsidRDefault="006C2EB0" w14:paraId="2AE049C5" w14:textId="485DB286">
      <w:pPr>
        <w:pStyle w:val="Sinespaciado"/>
        <w:spacing w:before="120" w:after="240" w:line="276" w:lineRule="auto"/>
        <w:rPr>
          <w:rFonts w:ascii="Arial,Calibri" w:hAnsi="Arial,Calibri" w:eastAsia="Arial,Calibri" w:cs="Arial,Calibri"/>
          <w:sz w:val="20"/>
          <w:szCs w:val="20"/>
          <w:lang w:val="es-CO" w:eastAsia="en-US"/>
        </w:rPr>
      </w:pPr>
      <w:r w:rsidRPr="00802909">
        <w:rPr>
          <w:rFonts w:ascii="Arial" w:hAnsi="Arial" w:eastAsia="Arial" w:cs="Arial"/>
          <w:sz w:val="20"/>
          <w:szCs w:val="20"/>
          <w:lang w:val="es-CO" w:eastAsia="en-US"/>
        </w:rPr>
        <w:t>CRP</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Capacidad</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residual</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del</w:t>
      </w:r>
      <w:r w:rsidRPr="00802909" w:rsidR="002644ED">
        <w:rPr>
          <w:rFonts w:ascii="Arial,Calibri" w:hAnsi="Arial,Calibri" w:eastAsia="Arial,Calibri" w:cs="Arial,Calibri"/>
          <w:sz w:val="20"/>
          <w:szCs w:val="20"/>
          <w:lang w:val="es-CO" w:eastAsia="en-US"/>
        </w:rPr>
        <w:t xml:space="preserve"> </w:t>
      </w:r>
      <w:r w:rsidRPr="00802909" w:rsidR="003C67BD">
        <w:rPr>
          <w:rFonts w:ascii="Arial" w:hAnsi="Arial" w:eastAsia="Arial" w:cs="Arial"/>
          <w:sz w:val="20"/>
          <w:szCs w:val="20"/>
          <w:lang w:val="es-CO" w:eastAsia="en-US"/>
        </w:rPr>
        <w:t>P</w:t>
      </w:r>
      <w:r w:rsidRPr="00802909">
        <w:rPr>
          <w:rFonts w:ascii="Arial" w:hAnsi="Arial" w:eastAsia="Arial" w:cs="Arial"/>
          <w:sz w:val="20"/>
          <w:szCs w:val="20"/>
          <w:lang w:val="es-CO" w:eastAsia="en-US"/>
        </w:rPr>
        <w:t>roponente</w:t>
      </w:r>
      <w:r w:rsidRPr="00802909" w:rsidR="002644ED">
        <w:rPr>
          <w:rFonts w:ascii="Arial,Calibri" w:hAnsi="Arial,Calibri" w:eastAsia="Arial,Calibri" w:cs="Arial,Calibri"/>
          <w:sz w:val="20"/>
          <w:szCs w:val="20"/>
          <w:lang w:val="es-CO" w:eastAsia="en-US"/>
        </w:rPr>
        <w:t xml:space="preserve"> </w:t>
      </w:r>
    </w:p>
    <w:p w:rsidRPr="00802909" w:rsidR="006C2EB0" w:rsidP="00CA32D3" w:rsidRDefault="006C2EB0" w14:paraId="797AC2D6" w14:textId="67A20261">
      <w:pPr>
        <w:pStyle w:val="Sinespaciado"/>
        <w:spacing w:before="120" w:after="240" w:line="276" w:lineRule="auto"/>
        <w:rPr>
          <w:rFonts w:ascii="Arial,Calibri" w:hAnsi="Arial,Calibri" w:eastAsia="Arial,Calibri" w:cs="Arial,Calibri"/>
          <w:sz w:val="20"/>
          <w:szCs w:val="20"/>
          <w:lang w:val="es-CO" w:eastAsia="en-US"/>
        </w:rPr>
      </w:pPr>
      <w:r w:rsidRPr="00802909">
        <w:rPr>
          <w:rFonts w:ascii="Arial" w:hAnsi="Arial" w:eastAsia="Arial" w:cs="Arial"/>
          <w:sz w:val="20"/>
          <w:szCs w:val="20"/>
          <w:lang w:val="es-CO" w:eastAsia="en-US"/>
        </w:rPr>
        <w:t>CO</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Capacidad</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de</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Organización</w:t>
      </w:r>
      <w:r w:rsidRPr="00802909" w:rsidR="00750230">
        <w:rPr>
          <w:rFonts w:ascii="Arial,Calibri" w:hAnsi="Arial,Calibri" w:eastAsia="Arial,Calibri" w:cs="Arial,Calibri"/>
          <w:sz w:val="20"/>
          <w:szCs w:val="20"/>
          <w:lang w:val="es-CO" w:eastAsia="en-US"/>
        </w:rPr>
        <w:t xml:space="preserve"> </w:t>
      </w:r>
    </w:p>
    <w:p w:rsidRPr="00802909" w:rsidR="006C2EB0" w:rsidP="00CA32D3" w:rsidRDefault="006C2EB0" w14:paraId="75917563" w14:textId="37A7C789">
      <w:pPr>
        <w:pStyle w:val="Sinespaciado"/>
        <w:spacing w:before="120" w:after="240" w:line="276" w:lineRule="auto"/>
        <w:rPr>
          <w:rFonts w:ascii="Arial,Calibri" w:hAnsi="Arial,Calibri" w:eastAsia="Arial,Calibri" w:cs="Arial,Calibri"/>
          <w:sz w:val="20"/>
          <w:szCs w:val="20"/>
          <w:lang w:val="es-CO" w:eastAsia="en-US"/>
        </w:rPr>
      </w:pPr>
      <w:r w:rsidRPr="00802909">
        <w:rPr>
          <w:rFonts w:ascii="Arial" w:hAnsi="Arial" w:eastAsia="Arial" w:cs="Arial"/>
          <w:sz w:val="20"/>
          <w:szCs w:val="20"/>
          <w:lang w:val="es-CO" w:eastAsia="en-US"/>
        </w:rPr>
        <w:t>E</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Experiencia</w:t>
      </w:r>
    </w:p>
    <w:p w:rsidRPr="00802909" w:rsidR="006C2EB0" w:rsidP="00CA32D3" w:rsidRDefault="006C2EB0" w14:paraId="68515BA9" w14:textId="536619E9">
      <w:pPr>
        <w:pStyle w:val="Sinespaciado"/>
        <w:spacing w:before="120" w:after="240" w:line="276" w:lineRule="auto"/>
        <w:rPr>
          <w:rFonts w:ascii="Arial,Calibri" w:hAnsi="Arial,Calibri" w:eastAsia="Arial,Calibri" w:cs="Arial,Calibri"/>
          <w:sz w:val="20"/>
          <w:szCs w:val="20"/>
          <w:lang w:val="es-CO" w:eastAsia="en-US"/>
        </w:rPr>
      </w:pPr>
      <w:r w:rsidRPr="00802909">
        <w:rPr>
          <w:rFonts w:ascii="Arial" w:hAnsi="Arial" w:eastAsia="Arial" w:cs="Arial"/>
          <w:sz w:val="20"/>
          <w:szCs w:val="20"/>
          <w:lang w:val="es-CO" w:eastAsia="en-US"/>
        </w:rPr>
        <w:t>CT</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Capacidad</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Técnica</w:t>
      </w:r>
    </w:p>
    <w:p w:rsidRPr="00802909" w:rsidR="006C2EB0" w:rsidP="00CA32D3" w:rsidRDefault="006C2EB0" w14:paraId="1436569C" w14:textId="073F2D60">
      <w:pPr>
        <w:pStyle w:val="Sinespaciado"/>
        <w:spacing w:before="120" w:after="240" w:line="276" w:lineRule="auto"/>
        <w:rPr>
          <w:rFonts w:ascii="Arial,Calibri" w:hAnsi="Arial,Calibri" w:eastAsia="Arial,Calibri" w:cs="Arial,Calibri"/>
          <w:sz w:val="20"/>
          <w:szCs w:val="20"/>
          <w:lang w:val="es-CO" w:eastAsia="en-US"/>
        </w:rPr>
      </w:pPr>
      <w:r w:rsidRPr="00802909">
        <w:rPr>
          <w:rFonts w:ascii="Arial" w:hAnsi="Arial" w:eastAsia="Arial" w:cs="Arial"/>
          <w:sz w:val="20"/>
          <w:szCs w:val="20"/>
          <w:lang w:val="es-CO" w:eastAsia="en-US"/>
        </w:rPr>
        <w:t>CF</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Capacidad</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Financiera</w:t>
      </w:r>
    </w:p>
    <w:p w:rsidRPr="00802909" w:rsidR="006C2EB0" w:rsidP="00CA32D3" w:rsidRDefault="006C2EB0" w14:paraId="03A56DF3" w14:textId="04FDB874">
      <w:pPr>
        <w:pStyle w:val="Sinespaciado"/>
        <w:spacing w:before="120" w:after="240" w:line="276" w:lineRule="auto"/>
        <w:rPr>
          <w:rFonts w:ascii="Arial,Calibri" w:hAnsi="Arial,Calibri" w:eastAsia="Arial,Calibri" w:cs="Arial,Calibri"/>
          <w:sz w:val="20"/>
          <w:szCs w:val="20"/>
          <w:lang w:val="es-CO" w:eastAsia="en-US"/>
        </w:rPr>
      </w:pPr>
      <w:r w:rsidRPr="00802909">
        <w:rPr>
          <w:rFonts w:ascii="Arial" w:hAnsi="Arial" w:eastAsia="Arial" w:cs="Arial"/>
          <w:sz w:val="20"/>
          <w:szCs w:val="20"/>
          <w:lang w:val="es-CO" w:eastAsia="en-US"/>
        </w:rPr>
        <w:t>SCE</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w:t>
      </w:r>
      <w:r w:rsidRPr="00802909" w:rsidR="002644ED">
        <w:rPr>
          <w:rFonts w:ascii="Arial,Calibri" w:hAnsi="Arial,Calibri" w:eastAsia="Arial,Calibri" w:cs="Arial,Calibri"/>
          <w:sz w:val="20"/>
          <w:szCs w:val="20"/>
          <w:lang w:val="es-CO" w:eastAsia="en-US"/>
        </w:rPr>
        <w:t xml:space="preserve"> </w:t>
      </w:r>
      <w:r w:rsidRPr="00802909">
        <w:rPr>
          <w:rFonts w:ascii="Arial" w:hAnsi="Arial" w:cs="Arial" w:eastAsiaTheme="minorHAnsi"/>
          <w:bCs/>
          <w:sz w:val="20"/>
          <w:szCs w:val="20"/>
          <w:lang w:val="es-CO" w:eastAsia="en-US"/>
        </w:rPr>
        <w:tab/>
      </w:r>
      <w:r w:rsidRPr="00802909">
        <w:rPr>
          <w:rFonts w:ascii="Arial" w:hAnsi="Arial" w:eastAsia="Arial" w:cs="Arial"/>
          <w:sz w:val="20"/>
          <w:szCs w:val="20"/>
          <w:lang w:val="es-CO" w:eastAsia="en-US"/>
        </w:rPr>
        <w:t>Saldos</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de</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Contratos</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en</w:t>
      </w:r>
      <w:r w:rsidRPr="00802909" w:rsidR="002644ED">
        <w:rPr>
          <w:rFonts w:ascii="Arial,Calibri" w:hAnsi="Arial,Calibri" w:eastAsia="Arial,Calibri" w:cs="Arial,Calibri"/>
          <w:sz w:val="20"/>
          <w:szCs w:val="20"/>
          <w:lang w:val="es-CO" w:eastAsia="en-US"/>
        </w:rPr>
        <w:t xml:space="preserve"> </w:t>
      </w:r>
      <w:r w:rsidRPr="00802909">
        <w:rPr>
          <w:rFonts w:ascii="Arial" w:hAnsi="Arial" w:eastAsia="Arial" w:cs="Arial"/>
          <w:sz w:val="20"/>
          <w:szCs w:val="20"/>
          <w:lang w:val="es-CO" w:eastAsia="en-US"/>
        </w:rPr>
        <w:t>Ejecución</w:t>
      </w:r>
    </w:p>
    <w:p w:rsidRPr="00802909" w:rsidR="006C2EB0" w:rsidP="00CA32D3" w:rsidRDefault="006C2EB0" w14:paraId="7C77BD7E" w14:textId="684C75BB">
      <w:pPr>
        <w:spacing w:line="276" w:lineRule="auto"/>
        <w:jc w:val="both"/>
        <w:rPr>
          <w:rFonts w:ascii="Arial," w:hAnsi="Arial," w:eastAsia="Arial," w:cs="Arial,"/>
          <w:color w:val="auto"/>
        </w:rPr>
      </w:pPr>
      <w:r w:rsidRPr="00802909">
        <w:rPr>
          <w:color w:val="auto"/>
        </w:rPr>
        <w:t>La</w:t>
      </w:r>
      <w:r w:rsidRPr="00802909" w:rsidR="002644ED">
        <w:rPr>
          <w:rFonts w:ascii="Arial," w:hAnsi="Arial," w:eastAsia="Arial," w:cs="Arial,"/>
          <w:color w:val="auto"/>
        </w:rPr>
        <w:t xml:space="preserve"> </w:t>
      </w:r>
      <w:r w:rsidRPr="00802909">
        <w:rPr>
          <w:color w:val="auto"/>
        </w:rPr>
        <w:t>CRP</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Plural</w:t>
      </w:r>
      <w:r w:rsidRPr="00802909" w:rsidR="002644ED">
        <w:rPr>
          <w:rFonts w:ascii="Arial," w:hAnsi="Arial," w:eastAsia="Arial," w:cs="Arial,"/>
          <w:color w:val="auto"/>
        </w:rPr>
        <w:t xml:space="preserve"> </w:t>
      </w:r>
      <w:r w:rsidRPr="00802909">
        <w:rPr>
          <w:color w:val="auto"/>
        </w:rPr>
        <w:t>es</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suma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cada</w:t>
      </w:r>
      <w:r w:rsidRPr="00802909" w:rsidR="002644ED">
        <w:rPr>
          <w:rFonts w:ascii="Arial," w:hAnsi="Arial," w:eastAsia="Arial," w:cs="Arial,"/>
          <w:color w:val="auto"/>
        </w:rPr>
        <w:t xml:space="preserve"> </w:t>
      </w:r>
      <w:r w:rsidRPr="00802909">
        <w:rPr>
          <w:color w:val="auto"/>
        </w:rPr>
        <w:t>uno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sus</w:t>
      </w:r>
      <w:r w:rsidRPr="00802909" w:rsidR="002644ED">
        <w:rPr>
          <w:rFonts w:ascii="Arial," w:hAnsi="Arial," w:eastAsia="Arial," w:cs="Arial,"/>
          <w:color w:val="auto"/>
        </w:rPr>
        <w:t xml:space="preserve"> </w:t>
      </w:r>
      <w:r w:rsidRPr="00802909" w:rsidR="00930E21">
        <w:rPr>
          <w:color w:val="auto"/>
        </w:rPr>
        <w:t>miembros, sin tener en cuenta el porcentaje de participación de los integrantes de la estructura plural; lo anterior</w:t>
      </w:r>
      <w:r w:rsidRPr="00802909" w:rsidR="007A5D79">
        <w:rPr>
          <w:color w:val="auto"/>
        </w:rPr>
        <w:t>,</w:t>
      </w:r>
      <w:r w:rsidRPr="00802909" w:rsidR="00930E21">
        <w:rPr>
          <w:color w:val="auto"/>
        </w:rPr>
        <w:t xml:space="preserve"> en cumplimiento de lo dispuesto para tal fin en la Guía para Determinar y Verificar la Capacidad Residual del Proponente en los Procesos de Contratación de Obra Pública.</w:t>
      </w:r>
      <w:r w:rsidRPr="00802909" w:rsidR="004D0AF6">
        <w:rPr>
          <w:color w:val="auto"/>
        </w:rPr>
        <w:t xml:space="preserve"> En caso de ser negati</w:t>
      </w:r>
      <w:r w:rsidRPr="00802909" w:rsidR="00E7742C">
        <w:rPr>
          <w:color w:val="auto"/>
        </w:rPr>
        <w:t>va la capacidad residual de uno de los miembros, este valor se restará de la capacidad residual total del proponente plural.</w:t>
      </w:r>
    </w:p>
    <w:p w:rsidRPr="00802909" w:rsidR="006C2EB0" w:rsidP="00CA32D3" w:rsidRDefault="006C2EB0" w14:paraId="18AD9026" w14:textId="1327E44E">
      <w:pPr>
        <w:spacing w:line="276" w:lineRule="auto"/>
        <w:rPr>
          <w:rFonts w:ascii="Arial," w:hAnsi="Arial," w:eastAsia="Arial," w:cs="Arial,"/>
          <w:color w:val="auto"/>
        </w:rPr>
      </w:pPr>
      <w:r w:rsidRPr="00802909">
        <w:rPr>
          <w:color w:val="auto"/>
        </w:rPr>
        <w:t>A</w:t>
      </w:r>
      <w:r w:rsidRPr="00802909" w:rsidR="002644ED">
        <w:rPr>
          <w:rFonts w:ascii="Arial," w:hAnsi="Arial," w:eastAsia="Arial," w:cs="Arial,"/>
          <w:color w:val="auto"/>
        </w:rPr>
        <w:t xml:space="preserve"> </w:t>
      </w:r>
      <w:r w:rsidRPr="00802909">
        <w:rPr>
          <w:color w:val="auto"/>
        </w:rPr>
        <w:t>cada</w:t>
      </w:r>
      <w:r w:rsidRPr="00802909" w:rsidR="002644ED">
        <w:rPr>
          <w:rFonts w:ascii="Arial," w:hAnsi="Arial," w:eastAsia="Arial," w:cs="Arial,"/>
          <w:color w:val="auto"/>
        </w:rPr>
        <w:t xml:space="preserve"> </w:t>
      </w:r>
      <w:r w:rsidRPr="00802909">
        <w:rPr>
          <w:color w:val="auto"/>
        </w:rPr>
        <w:t>uno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factores</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le</w:t>
      </w:r>
      <w:r w:rsidRPr="00802909" w:rsidR="002644ED">
        <w:rPr>
          <w:rFonts w:ascii="Arial," w:hAnsi="Arial," w:eastAsia="Arial," w:cs="Arial,"/>
          <w:color w:val="auto"/>
        </w:rPr>
        <w:t xml:space="preserve"> </w:t>
      </w:r>
      <w:r w:rsidRPr="00802909">
        <w:rPr>
          <w:color w:val="auto"/>
        </w:rPr>
        <w:t>asigna</w:t>
      </w:r>
      <w:r w:rsidRPr="00802909" w:rsidR="002644ED">
        <w:rPr>
          <w:rFonts w:ascii="Arial," w:hAnsi="Arial," w:eastAsia="Arial," w:cs="Arial,"/>
          <w:color w:val="auto"/>
        </w:rPr>
        <w:t xml:space="preserve"> </w:t>
      </w:r>
      <w:r w:rsidRPr="00802909">
        <w:rPr>
          <w:color w:val="auto"/>
        </w:rPr>
        <w:t>máximo</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siguiente</w:t>
      </w:r>
      <w:r w:rsidRPr="00802909" w:rsidR="002644ED">
        <w:rPr>
          <w:rFonts w:ascii="Arial," w:hAnsi="Arial," w:eastAsia="Arial," w:cs="Arial,"/>
          <w:color w:val="auto"/>
        </w:rPr>
        <w:t xml:space="preserve"> </w:t>
      </w:r>
      <w:r w:rsidRPr="00802909">
        <w:rPr>
          <w:color w:val="auto"/>
        </w:rPr>
        <w:t>puntaje:</w:t>
      </w:r>
    </w:p>
    <w:tbl>
      <w:tblPr>
        <w:tblW w:w="0" w:type="auto"/>
        <w:jc w:val="center"/>
        <w:tblLook w:val="04A0" w:firstRow="1" w:lastRow="0" w:firstColumn="1" w:lastColumn="0" w:noHBand="0" w:noVBand="1"/>
      </w:tblPr>
      <w:tblGrid>
        <w:gridCol w:w="2440"/>
        <w:gridCol w:w="1843"/>
      </w:tblGrid>
      <w:tr w:rsidRPr="00802909" w:rsidR="00802909" w:rsidTr="00C97933" w14:paraId="0DC3E07A" w14:textId="77777777">
        <w:trPr>
          <w:trHeight w:val="397"/>
          <w:tblHeader/>
          <w:jc w:val="center"/>
        </w:trPr>
        <w:tc>
          <w:tcPr>
            <w:tcW w:w="2440" w:type="dxa"/>
            <w:tcBorders>
              <w:top w:val="double" w:color="auto" w:sz="4" w:space="0"/>
              <w:left w:val="double" w:color="auto" w:sz="4" w:space="0"/>
              <w:bottom w:val="single" w:color="000000" w:themeColor="text1" w:sz="6" w:space="0"/>
              <w:right w:val="single" w:color="000000" w:themeColor="text1" w:sz="6" w:space="0"/>
            </w:tcBorders>
            <w:shd w:val="clear" w:color="auto" w:fill="404040" w:themeFill="text1" w:themeFillTint="BF"/>
            <w:vAlign w:val="center"/>
            <w:hideMark/>
          </w:tcPr>
          <w:p w:rsidRPr="00523266" w:rsidR="006C2EB0" w:rsidP="00CA32D3" w:rsidRDefault="006C2EB0" w14:paraId="557FC191" w14:textId="77777777">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Factor</w:t>
            </w:r>
          </w:p>
        </w:tc>
        <w:tc>
          <w:tcPr>
            <w:tcW w:w="1843" w:type="dxa"/>
            <w:tcBorders>
              <w:top w:val="double" w:color="auto" w:sz="4" w:space="0"/>
              <w:left w:val="single" w:color="000000" w:themeColor="text1" w:sz="6" w:space="0"/>
              <w:bottom w:val="single" w:color="000000" w:themeColor="text1" w:sz="6" w:space="0"/>
              <w:right w:val="double" w:color="auto" w:sz="4" w:space="0"/>
            </w:tcBorders>
            <w:shd w:val="clear" w:color="auto" w:fill="404040" w:themeFill="text1" w:themeFillTint="BF"/>
            <w:vAlign w:val="center"/>
            <w:hideMark/>
          </w:tcPr>
          <w:p w:rsidRPr="00523266" w:rsidR="006C2EB0" w:rsidP="00CA32D3" w:rsidRDefault="006C2EB0" w14:paraId="2131C79F" w14:textId="2A578422">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Puntaje</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máximo</w:t>
            </w:r>
          </w:p>
        </w:tc>
      </w:tr>
      <w:tr w:rsidRPr="00802909" w:rsidR="00802909" w:rsidTr="00C97933" w14:paraId="2E2A8552" w14:textId="77777777">
        <w:trPr>
          <w:trHeight w:val="20"/>
          <w:jc w:val="center"/>
        </w:trPr>
        <w:tc>
          <w:tcPr>
            <w:tcW w:w="2440" w:type="dxa"/>
            <w:tcBorders>
              <w:top w:val="single" w:color="000000" w:themeColor="text1" w:sz="6" w:space="0"/>
              <w:left w:val="double" w:color="auto" w:sz="4" w:space="0"/>
              <w:bottom w:val="single" w:color="000000" w:themeColor="text1" w:sz="6" w:space="0"/>
              <w:right w:val="single" w:color="000000" w:themeColor="text1" w:sz="6" w:space="0"/>
            </w:tcBorders>
            <w:hideMark/>
          </w:tcPr>
          <w:p w:rsidRPr="00802909" w:rsidR="006C2EB0" w:rsidP="00CA32D3" w:rsidRDefault="006C2EB0" w14:paraId="2E876743" w14:textId="70F7BFBF">
            <w:pPr>
              <w:autoSpaceDE w:val="0"/>
              <w:autoSpaceDN w:val="0"/>
              <w:adjustRightInd w:val="0"/>
              <w:spacing w:after="0" w:line="276" w:lineRule="auto"/>
              <w:rPr>
                <w:rFonts w:eastAsia="Arial" w:cs="Arial"/>
                <w:color w:val="auto"/>
                <w:sz w:val="16"/>
                <w:szCs w:val="16"/>
              </w:rPr>
            </w:pPr>
            <w:r w:rsidRPr="00802909">
              <w:rPr>
                <w:color w:val="auto"/>
                <w:sz w:val="16"/>
                <w:szCs w:val="16"/>
              </w:rPr>
              <w:t>Experiencia</w:t>
            </w:r>
            <w:r w:rsidRPr="00802909" w:rsidR="002644ED">
              <w:rPr>
                <w:rFonts w:eastAsia="Arial" w:cs="Arial"/>
                <w:color w:val="auto"/>
                <w:sz w:val="16"/>
                <w:szCs w:val="16"/>
              </w:rPr>
              <w:t xml:space="preserve"> </w:t>
            </w:r>
            <w:r w:rsidRPr="00802909">
              <w:rPr>
                <w:color w:val="auto"/>
                <w:sz w:val="16"/>
                <w:szCs w:val="16"/>
              </w:rPr>
              <w:t>(E)</w:t>
            </w:r>
          </w:p>
        </w:tc>
        <w:tc>
          <w:tcPr>
            <w:tcW w:w="1843" w:type="dxa"/>
            <w:tcBorders>
              <w:top w:val="single" w:color="000000" w:themeColor="text1" w:sz="6" w:space="0"/>
              <w:left w:val="single" w:color="000000" w:themeColor="text1" w:sz="6" w:space="0"/>
              <w:bottom w:val="single" w:color="000000" w:themeColor="text1" w:sz="6" w:space="0"/>
              <w:right w:val="double" w:color="auto" w:sz="4" w:space="0"/>
            </w:tcBorders>
            <w:hideMark/>
          </w:tcPr>
          <w:p w:rsidRPr="00802909" w:rsidR="006C2EB0" w:rsidP="00CA32D3" w:rsidRDefault="006C2EB0" w14:paraId="1B913EFF" w14:textId="41A0B566">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120</w:t>
            </w:r>
            <w:r w:rsidRPr="00802909" w:rsidR="002644ED">
              <w:rPr>
                <w:rFonts w:eastAsia="Arial" w:cs="Arial"/>
                <w:color w:val="auto"/>
                <w:sz w:val="16"/>
                <w:szCs w:val="16"/>
              </w:rPr>
              <w:t xml:space="preserve"> </w:t>
            </w:r>
          </w:p>
        </w:tc>
      </w:tr>
      <w:tr w:rsidRPr="00802909" w:rsidR="00802909" w:rsidTr="00C97933" w14:paraId="4DDBBD8D" w14:textId="77777777">
        <w:trPr>
          <w:trHeight w:val="20"/>
          <w:jc w:val="center"/>
        </w:trPr>
        <w:tc>
          <w:tcPr>
            <w:tcW w:w="2440" w:type="dxa"/>
            <w:tcBorders>
              <w:top w:val="single" w:color="000000" w:themeColor="text1" w:sz="6" w:space="0"/>
              <w:left w:val="double" w:color="auto" w:sz="4" w:space="0"/>
              <w:bottom w:val="single" w:color="000000" w:themeColor="text1" w:sz="6" w:space="0"/>
              <w:right w:val="single" w:color="000000" w:themeColor="text1" w:sz="6" w:space="0"/>
            </w:tcBorders>
            <w:hideMark/>
          </w:tcPr>
          <w:p w:rsidRPr="00802909" w:rsidR="006C2EB0" w:rsidP="00CA32D3" w:rsidRDefault="006C2EB0" w14:paraId="3049559C" w14:textId="36621115">
            <w:pPr>
              <w:autoSpaceDE w:val="0"/>
              <w:autoSpaceDN w:val="0"/>
              <w:adjustRightInd w:val="0"/>
              <w:spacing w:after="0" w:line="276" w:lineRule="auto"/>
              <w:rPr>
                <w:rFonts w:eastAsia="Arial" w:cs="Arial"/>
                <w:color w:val="auto"/>
                <w:sz w:val="16"/>
                <w:szCs w:val="16"/>
              </w:rPr>
            </w:pPr>
            <w:r w:rsidRPr="00802909">
              <w:rPr>
                <w:color w:val="auto"/>
                <w:sz w:val="16"/>
                <w:szCs w:val="16"/>
              </w:rPr>
              <w:t>Capacidad</w:t>
            </w:r>
            <w:r w:rsidRPr="00802909" w:rsidR="002644ED">
              <w:rPr>
                <w:rFonts w:eastAsia="Arial" w:cs="Arial"/>
                <w:color w:val="auto"/>
                <w:sz w:val="16"/>
                <w:szCs w:val="16"/>
              </w:rPr>
              <w:t xml:space="preserve"> </w:t>
            </w:r>
            <w:r w:rsidRPr="00802909">
              <w:rPr>
                <w:color w:val="auto"/>
                <w:sz w:val="16"/>
                <w:szCs w:val="16"/>
              </w:rPr>
              <w:t>financiera</w:t>
            </w:r>
            <w:r w:rsidRPr="00802909" w:rsidR="002644ED">
              <w:rPr>
                <w:rFonts w:eastAsia="Arial" w:cs="Arial"/>
                <w:color w:val="auto"/>
                <w:sz w:val="16"/>
                <w:szCs w:val="16"/>
              </w:rPr>
              <w:t xml:space="preserve"> </w:t>
            </w:r>
            <w:r w:rsidRPr="00802909">
              <w:rPr>
                <w:color w:val="auto"/>
                <w:sz w:val="16"/>
                <w:szCs w:val="16"/>
              </w:rPr>
              <w:t>(CF)</w:t>
            </w:r>
            <w:r w:rsidRPr="00802909" w:rsidR="002644ED">
              <w:rPr>
                <w:rFonts w:eastAsia="Arial" w:cs="Arial"/>
                <w:color w:val="auto"/>
                <w:sz w:val="16"/>
                <w:szCs w:val="16"/>
              </w:rPr>
              <w:t xml:space="preserve"> </w:t>
            </w:r>
          </w:p>
        </w:tc>
        <w:tc>
          <w:tcPr>
            <w:tcW w:w="1843" w:type="dxa"/>
            <w:tcBorders>
              <w:top w:val="single" w:color="000000" w:themeColor="text1" w:sz="6" w:space="0"/>
              <w:left w:val="single" w:color="000000" w:themeColor="text1" w:sz="6" w:space="0"/>
              <w:bottom w:val="single" w:color="000000" w:themeColor="text1" w:sz="6" w:space="0"/>
              <w:right w:val="double" w:color="auto" w:sz="4" w:space="0"/>
            </w:tcBorders>
            <w:hideMark/>
          </w:tcPr>
          <w:p w:rsidRPr="00802909" w:rsidR="006C2EB0" w:rsidP="00CA32D3" w:rsidRDefault="006C2EB0" w14:paraId="08660BB4" w14:textId="18E482CD">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40</w:t>
            </w:r>
            <w:r w:rsidRPr="00802909" w:rsidR="002644ED">
              <w:rPr>
                <w:rFonts w:eastAsia="Arial" w:cs="Arial"/>
                <w:color w:val="auto"/>
                <w:sz w:val="16"/>
                <w:szCs w:val="16"/>
              </w:rPr>
              <w:t xml:space="preserve"> </w:t>
            </w:r>
          </w:p>
        </w:tc>
      </w:tr>
      <w:tr w:rsidRPr="00802909" w:rsidR="00802909" w:rsidTr="00C97933" w14:paraId="1410F6CB" w14:textId="77777777">
        <w:trPr>
          <w:trHeight w:val="20"/>
          <w:jc w:val="center"/>
        </w:trPr>
        <w:tc>
          <w:tcPr>
            <w:tcW w:w="2440" w:type="dxa"/>
            <w:tcBorders>
              <w:top w:val="single" w:color="000000" w:themeColor="text1" w:sz="6" w:space="0"/>
              <w:left w:val="double" w:color="auto" w:sz="4" w:space="0"/>
              <w:bottom w:val="single" w:color="000000" w:themeColor="text1" w:sz="6" w:space="0"/>
              <w:right w:val="single" w:color="000000" w:themeColor="text1" w:sz="6" w:space="0"/>
            </w:tcBorders>
            <w:hideMark/>
          </w:tcPr>
          <w:p w:rsidRPr="00802909" w:rsidR="006C2EB0" w:rsidP="00CA32D3" w:rsidRDefault="006C2EB0" w14:paraId="020396CE" w14:textId="7A2AA167">
            <w:pPr>
              <w:autoSpaceDE w:val="0"/>
              <w:autoSpaceDN w:val="0"/>
              <w:adjustRightInd w:val="0"/>
              <w:spacing w:after="0" w:line="276" w:lineRule="auto"/>
              <w:rPr>
                <w:rFonts w:eastAsia="Arial" w:cs="Arial"/>
                <w:color w:val="auto"/>
                <w:sz w:val="16"/>
                <w:szCs w:val="16"/>
              </w:rPr>
            </w:pPr>
            <w:r w:rsidRPr="00802909">
              <w:rPr>
                <w:color w:val="auto"/>
                <w:sz w:val="16"/>
                <w:szCs w:val="16"/>
              </w:rPr>
              <w:t>Capacidad</w:t>
            </w:r>
            <w:r w:rsidRPr="00802909" w:rsidR="002644ED">
              <w:rPr>
                <w:rFonts w:eastAsia="Arial" w:cs="Arial"/>
                <w:color w:val="auto"/>
                <w:sz w:val="16"/>
                <w:szCs w:val="16"/>
              </w:rPr>
              <w:t xml:space="preserve"> </w:t>
            </w:r>
            <w:r w:rsidRPr="00802909">
              <w:rPr>
                <w:color w:val="auto"/>
                <w:sz w:val="16"/>
                <w:szCs w:val="16"/>
              </w:rPr>
              <w:t>técnica</w:t>
            </w:r>
            <w:r w:rsidRPr="00802909" w:rsidR="002644ED">
              <w:rPr>
                <w:rFonts w:eastAsia="Arial" w:cs="Arial"/>
                <w:color w:val="auto"/>
                <w:sz w:val="16"/>
                <w:szCs w:val="16"/>
              </w:rPr>
              <w:t xml:space="preserve"> </w:t>
            </w:r>
            <w:r w:rsidRPr="00802909">
              <w:rPr>
                <w:color w:val="auto"/>
                <w:sz w:val="16"/>
                <w:szCs w:val="16"/>
              </w:rPr>
              <w:t>(CT)</w:t>
            </w:r>
            <w:r w:rsidRPr="00802909" w:rsidR="002644ED">
              <w:rPr>
                <w:rFonts w:eastAsia="Arial" w:cs="Arial"/>
                <w:color w:val="auto"/>
                <w:sz w:val="16"/>
                <w:szCs w:val="16"/>
              </w:rPr>
              <w:t xml:space="preserve"> </w:t>
            </w:r>
          </w:p>
        </w:tc>
        <w:tc>
          <w:tcPr>
            <w:tcW w:w="1843" w:type="dxa"/>
            <w:tcBorders>
              <w:top w:val="single" w:color="000000" w:themeColor="text1" w:sz="6" w:space="0"/>
              <w:left w:val="single" w:color="000000" w:themeColor="text1" w:sz="6" w:space="0"/>
              <w:bottom w:val="single" w:color="000000" w:themeColor="text1" w:sz="6" w:space="0"/>
              <w:right w:val="double" w:color="auto" w:sz="4" w:space="0"/>
            </w:tcBorders>
            <w:hideMark/>
          </w:tcPr>
          <w:p w:rsidRPr="00802909" w:rsidR="006C2EB0" w:rsidP="00CA32D3" w:rsidRDefault="006C2EB0" w14:paraId="5EBD0260" w14:textId="2E14FADC">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40</w:t>
            </w:r>
            <w:r w:rsidRPr="00802909" w:rsidR="002644ED">
              <w:rPr>
                <w:rFonts w:eastAsia="Arial" w:cs="Arial"/>
                <w:color w:val="auto"/>
                <w:sz w:val="16"/>
                <w:szCs w:val="16"/>
              </w:rPr>
              <w:t xml:space="preserve"> </w:t>
            </w:r>
          </w:p>
        </w:tc>
      </w:tr>
      <w:tr w:rsidRPr="00802909" w:rsidR="006C2EB0" w:rsidTr="00C97933" w14:paraId="29D351D0" w14:textId="77777777">
        <w:trPr>
          <w:trHeight w:val="20"/>
          <w:jc w:val="center"/>
        </w:trPr>
        <w:tc>
          <w:tcPr>
            <w:tcW w:w="2440" w:type="dxa"/>
            <w:tcBorders>
              <w:top w:val="single" w:color="000000" w:themeColor="text1" w:sz="6" w:space="0"/>
              <w:left w:val="double" w:color="auto" w:sz="4" w:space="0"/>
              <w:bottom w:val="double" w:color="auto" w:sz="4" w:space="0"/>
              <w:right w:val="single" w:color="000000" w:themeColor="text1" w:sz="6" w:space="0"/>
            </w:tcBorders>
            <w:hideMark/>
          </w:tcPr>
          <w:p w:rsidRPr="00802909" w:rsidR="006C2EB0" w:rsidP="00CA32D3" w:rsidRDefault="006C2EB0" w14:paraId="69D89306" w14:textId="746A14DA">
            <w:pPr>
              <w:autoSpaceDE w:val="0"/>
              <w:autoSpaceDN w:val="0"/>
              <w:adjustRightInd w:val="0"/>
              <w:spacing w:after="0" w:line="276" w:lineRule="auto"/>
              <w:rPr>
                <w:rFonts w:eastAsia="Arial" w:cs="Arial"/>
                <w:b/>
                <w:bCs/>
                <w:color w:val="auto"/>
                <w:sz w:val="16"/>
                <w:szCs w:val="16"/>
              </w:rPr>
            </w:pPr>
            <w:r w:rsidRPr="00802909">
              <w:rPr>
                <w:b/>
                <w:bCs/>
                <w:color w:val="auto"/>
                <w:sz w:val="16"/>
                <w:szCs w:val="16"/>
              </w:rPr>
              <w:t>Total</w:t>
            </w:r>
            <w:r w:rsidRPr="00802909" w:rsidR="002644ED">
              <w:rPr>
                <w:rFonts w:eastAsia="Arial" w:cs="Arial"/>
                <w:b/>
                <w:bCs/>
                <w:color w:val="auto"/>
                <w:sz w:val="16"/>
                <w:szCs w:val="16"/>
              </w:rPr>
              <w:t xml:space="preserve"> </w:t>
            </w:r>
          </w:p>
        </w:tc>
        <w:tc>
          <w:tcPr>
            <w:tcW w:w="1843" w:type="dxa"/>
            <w:tcBorders>
              <w:top w:val="single" w:color="000000" w:themeColor="text1" w:sz="6" w:space="0"/>
              <w:left w:val="single" w:color="000000" w:themeColor="text1" w:sz="6" w:space="0"/>
              <w:bottom w:val="double" w:color="auto" w:sz="4" w:space="0"/>
              <w:right w:val="double" w:color="auto" w:sz="4" w:space="0"/>
            </w:tcBorders>
            <w:hideMark/>
          </w:tcPr>
          <w:p w:rsidRPr="00802909" w:rsidR="006C2EB0" w:rsidP="00CA32D3" w:rsidRDefault="006C2EB0" w14:paraId="348D3FBF" w14:textId="640C45DB">
            <w:pPr>
              <w:autoSpaceDE w:val="0"/>
              <w:autoSpaceDN w:val="0"/>
              <w:adjustRightInd w:val="0"/>
              <w:spacing w:after="0" w:line="276" w:lineRule="auto"/>
              <w:jc w:val="center"/>
              <w:rPr>
                <w:rFonts w:eastAsia="Arial" w:cs="Arial"/>
                <w:b/>
                <w:bCs/>
                <w:color w:val="auto"/>
                <w:sz w:val="16"/>
                <w:szCs w:val="16"/>
              </w:rPr>
            </w:pPr>
            <w:r w:rsidRPr="00802909">
              <w:rPr>
                <w:b/>
                <w:bCs/>
                <w:color w:val="auto"/>
                <w:sz w:val="16"/>
                <w:szCs w:val="16"/>
              </w:rPr>
              <w:t>200</w:t>
            </w:r>
            <w:r w:rsidRPr="00802909" w:rsidR="002644ED">
              <w:rPr>
                <w:rFonts w:eastAsia="Arial" w:cs="Arial"/>
                <w:b/>
                <w:bCs/>
                <w:color w:val="auto"/>
                <w:sz w:val="16"/>
                <w:szCs w:val="16"/>
              </w:rPr>
              <w:t xml:space="preserve"> </w:t>
            </w:r>
          </w:p>
        </w:tc>
      </w:tr>
    </w:tbl>
    <w:p w:rsidRPr="00802909" w:rsidR="00B45704" w:rsidP="00CA32D3" w:rsidRDefault="00B45704" w14:paraId="51519B21" w14:textId="77777777">
      <w:pPr>
        <w:spacing w:line="276" w:lineRule="auto"/>
        <w:jc w:val="both"/>
        <w:rPr>
          <w:rFonts w:cs="Arial" w:eastAsiaTheme="minorEastAsia"/>
          <w:bCs/>
          <w:color w:val="auto"/>
          <w:szCs w:val="20"/>
        </w:rPr>
      </w:pPr>
    </w:p>
    <w:p w:rsidRPr="00802909" w:rsidR="008C6AF4" w:rsidP="00342466" w:rsidRDefault="00C95F54" w14:paraId="0388972D" w14:textId="48B91724">
      <w:pPr>
        <w:spacing w:after="0" w:line="276" w:lineRule="auto"/>
        <w:jc w:val="both"/>
        <w:rPr>
          <w:rFonts w:cs="Arial"/>
          <w:color w:val="auto"/>
          <w:shd w:val="clear" w:color="auto" w:fill="FFFFFF"/>
        </w:rPr>
      </w:pPr>
      <w:r w:rsidRPr="00802909">
        <w:rPr>
          <w:rFonts w:cs="Arial" w:eastAsiaTheme="minorEastAsia"/>
          <w:color w:val="auto"/>
          <w:highlight w:val="lightGray"/>
        </w:rPr>
        <w:t>[</w:t>
      </w:r>
      <w:r w:rsidRPr="00802909" w:rsidR="00FE544B">
        <w:rPr>
          <w:rFonts w:cs="Arial" w:eastAsiaTheme="minorEastAsia"/>
          <w:color w:val="auto"/>
          <w:highlight w:val="lightGray"/>
        </w:rPr>
        <w:t>Se</w:t>
      </w:r>
      <w:r w:rsidRPr="00802909" w:rsidR="00B45704">
        <w:rPr>
          <w:rFonts w:cs="Arial" w:eastAsiaTheme="minorEastAsia"/>
          <w:color w:val="auto"/>
          <w:highlight w:val="lightGray"/>
        </w:rPr>
        <w:t xml:space="preserve"> </w:t>
      </w:r>
      <w:r w:rsidRPr="00802909">
        <w:rPr>
          <w:rFonts w:cs="Arial" w:eastAsiaTheme="minorEastAsia"/>
          <w:color w:val="auto"/>
          <w:highlight w:val="lightGray"/>
        </w:rPr>
        <w:t>recomienda el uso de</w:t>
      </w:r>
      <w:r w:rsidRPr="00802909" w:rsidR="00DB2265">
        <w:rPr>
          <w:rFonts w:cs="Arial" w:eastAsiaTheme="minorEastAsia"/>
          <w:color w:val="auto"/>
          <w:highlight w:val="lightGray"/>
        </w:rPr>
        <w:t xml:space="preserve"> la Aplicación para establecer la Capacidad Residual</w:t>
      </w:r>
      <w:r w:rsidRPr="00802909" w:rsidR="009047FA">
        <w:rPr>
          <w:rFonts w:cs="Arial" w:eastAsiaTheme="minorEastAsia"/>
          <w:color w:val="auto"/>
          <w:highlight w:val="lightGray"/>
        </w:rPr>
        <w:t xml:space="preserve"> dispo</w:t>
      </w:r>
      <w:r w:rsidRPr="00802909" w:rsidR="00DB2265">
        <w:rPr>
          <w:rFonts w:cs="Arial" w:eastAsiaTheme="minorEastAsia"/>
          <w:color w:val="auto"/>
          <w:highlight w:val="lightGray"/>
        </w:rPr>
        <w:t xml:space="preserve">nible en la página web: </w:t>
      </w:r>
      <w:hyperlink w:history="1" r:id="rId180">
        <w:r w:rsidRPr="00802909" w:rsidR="008C6AF4">
          <w:rPr>
            <w:rStyle w:val="Hipervnculo"/>
            <w:rFonts w:cs="Arial" w:eastAsiaTheme="minorEastAsia"/>
            <w:color w:val="auto"/>
            <w:highlight w:val="lightGray"/>
          </w:rPr>
          <w:t>https://www.colombiacompra.gov.co/manuales-guias-y-pliegos-tipo/manuales-y-guias</w:t>
        </w:r>
        <w:r w:rsidRPr="00802909" w:rsidR="008C6AF4">
          <w:rPr>
            <w:rStyle w:val="Hipervnculo"/>
            <w:rFonts w:cs="Arial"/>
            <w:color w:val="auto"/>
            <w:highlight w:val="lightGray"/>
            <w:shd w:val="clear" w:color="auto" w:fill="FFFFFF"/>
          </w:rPr>
          <w:t>/</w:t>
        </w:r>
      </w:hyperlink>
      <w:r w:rsidRPr="00802909" w:rsidR="003C4F40">
        <w:rPr>
          <w:rFonts w:cs="Arial"/>
          <w:color w:val="auto"/>
          <w:highlight w:val="lightGray"/>
          <w:shd w:val="clear" w:color="auto" w:fill="FFFFFF"/>
        </w:rPr>
        <w:t>]</w:t>
      </w:r>
    </w:p>
    <w:p w:rsidRPr="00802909" w:rsidR="00342466" w:rsidP="00342466" w:rsidRDefault="00342466" w14:paraId="7FB993B2" w14:textId="77777777">
      <w:pPr>
        <w:spacing w:after="0" w:line="276" w:lineRule="auto"/>
        <w:jc w:val="both"/>
        <w:rPr>
          <w:rFonts w:cs="Arial"/>
          <w:color w:val="auto"/>
          <w:shd w:val="clear" w:color="auto" w:fill="FFFFFF"/>
        </w:rPr>
      </w:pPr>
    </w:p>
    <w:p w:rsidRPr="00802909" w:rsidR="008C6AF4" w:rsidP="00342466" w:rsidRDefault="008C6AF4" w14:paraId="668058CF" w14:textId="4FAFBF76">
      <w:pPr>
        <w:spacing w:after="0" w:line="276" w:lineRule="auto"/>
        <w:jc w:val="both"/>
        <w:rPr>
          <w:rFonts w:cs="Arial"/>
          <w:color w:val="auto"/>
          <w:sz w:val="18"/>
          <w:szCs w:val="18"/>
          <w:shd w:val="clear" w:color="auto" w:fill="FFFFFF"/>
        </w:rPr>
      </w:pPr>
      <w:r w:rsidRPr="00802909">
        <w:rPr>
          <w:rFonts w:cs="Arial"/>
          <w:color w:val="auto"/>
          <w:sz w:val="18"/>
          <w:szCs w:val="18"/>
          <w:shd w:val="clear" w:color="auto" w:fill="FFFFFF"/>
        </w:rPr>
        <w:t xml:space="preserve">(Ver conceptos: </w:t>
      </w:r>
      <w:hyperlink w:history="1" r:id="rId181">
        <w:r w:rsidRPr="00514AA2">
          <w:rPr>
            <w:rStyle w:val="Hipervnculo"/>
            <w:rFonts w:cs="Arial"/>
            <w:sz w:val="18"/>
            <w:szCs w:val="18"/>
            <w:shd w:val="clear" w:color="auto" w:fill="FFFFFF"/>
          </w:rPr>
          <w:t>C</w:t>
        </w:r>
        <w:r w:rsidRPr="00514AA2" w:rsidR="00342466">
          <w:rPr>
            <w:rStyle w:val="Hipervnculo"/>
            <w:rFonts w:cs="Arial"/>
            <w:sz w:val="18"/>
            <w:szCs w:val="18"/>
            <w:shd w:val="clear" w:color="auto" w:fill="FFFFFF"/>
          </w:rPr>
          <w:t>−</w:t>
        </w:r>
        <w:r w:rsidRPr="00514AA2">
          <w:rPr>
            <w:rStyle w:val="Hipervnculo"/>
            <w:rFonts w:cs="Arial"/>
            <w:sz w:val="18"/>
            <w:szCs w:val="18"/>
            <w:shd w:val="clear" w:color="auto" w:fill="FFFFFF"/>
          </w:rPr>
          <w:t>112 del 16/03/2020</w:t>
        </w:r>
      </w:hyperlink>
      <w:r w:rsidRPr="00802909">
        <w:rPr>
          <w:rFonts w:cs="Arial"/>
          <w:color w:val="auto"/>
          <w:sz w:val="18"/>
          <w:szCs w:val="18"/>
          <w:shd w:val="clear" w:color="auto" w:fill="FFFFFF"/>
        </w:rPr>
        <w:t>,</w:t>
      </w:r>
      <w:r w:rsidRPr="00802909" w:rsidR="00B14A15">
        <w:rPr>
          <w:rFonts w:cs="Arial"/>
          <w:color w:val="auto"/>
          <w:sz w:val="18"/>
          <w:szCs w:val="18"/>
          <w:shd w:val="clear" w:color="auto" w:fill="FFFFFF"/>
        </w:rPr>
        <w:t xml:space="preserve"> </w:t>
      </w:r>
      <w:hyperlink w:history="1" r:id="rId182">
        <w:r w:rsidRPr="001E7C44" w:rsidR="00B14A15">
          <w:rPr>
            <w:rStyle w:val="Hipervnculo"/>
            <w:rFonts w:cs="Arial"/>
            <w:sz w:val="18"/>
            <w:szCs w:val="18"/>
            <w:shd w:val="clear" w:color="auto" w:fill="FFFFFF"/>
          </w:rPr>
          <w:t>C</w:t>
        </w:r>
        <w:r w:rsidRPr="001E7C44" w:rsidR="009C1E7C">
          <w:rPr>
            <w:rStyle w:val="Hipervnculo"/>
            <w:rFonts w:cs="Arial"/>
            <w:sz w:val="18"/>
            <w:szCs w:val="18"/>
            <w:shd w:val="clear" w:color="auto" w:fill="FFFFFF"/>
          </w:rPr>
          <w:t>−</w:t>
        </w:r>
        <w:r w:rsidRPr="001E7C44" w:rsidR="00B14A15">
          <w:rPr>
            <w:rStyle w:val="Hipervnculo"/>
            <w:rFonts w:cs="Arial"/>
            <w:sz w:val="18"/>
            <w:szCs w:val="18"/>
            <w:shd w:val="clear" w:color="auto" w:fill="FFFFFF"/>
          </w:rPr>
          <w:t>383 del 23/06/2020</w:t>
        </w:r>
      </w:hyperlink>
      <w:r w:rsidR="004E4F9F">
        <w:rPr>
          <w:rStyle w:val="Hipervnculo"/>
          <w:rFonts w:cs="Arial"/>
          <w:sz w:val="18"/>
          <w:szCs w:val="18"/>
          <w:shd w:val="clear" w:color="auto" w:fill="FFFFFF"/>
        </w:rPr>
        <w:t>,</w:t>
      </w:r>
      <w:r w:rsidR="004E4F9F">
        <w:rPr>
          <w:rFonts w:cs="Arial"/>
          <w:color w:val="auto"/>
          <w:sz w:val="18"/>
          <w:szCs w:val="18"/>
          <w:shd w:val="clear" w:color="auto" w:fill="FFFFFF"/>
        </w:rPr>
        <w:t xml:space="preserve"> </w:t>
      </w:r>
      <w:hyperlink r:id="rId183">
        <w:r w:rsidRPr="2F10A26C" w:rsidR="004E4F9F">
          <w:rPr>
            <w:rFonts w:eastAsiaTheme="minorEastAsia"/>
            <w:color w:val="0000FF"/>
            <w:sz w:val="18"/>
            <w:szCs w:val="18"/>
            <w:u w:val="single"/>
          </w:rPr>
          <w:t>C-</w:t>
        </w:r>
        <w:r w:rsidRPr="2F10A26C" w:rsidR="00084632">
          <w:rPr>
            <w:rFonts w:eastAsiaTheme="minorEastAsia"/>
            <w:color w:val="0000FF"/>
            <w:sz w:val="18"/>
            <w:szCs w:val="18"/>
            <w:u w:val="single"/>
          </w:rPr>
          <w:t>563 del 26/08/2020</w:t>
        </w:r>
      </w:hyperlink>
      <w:r w:rsidR="00084632">
        <w:rPr>
          <w:rFonts w:cs="Arial"/>
          <w:color w:val="auto"/>
          <w:sz w:val="18"/>
          <w:szCs w:val="18"/>
          <w:shd w:val="clear" w:color="auto" w:fill="FFFFFF"/>
        </w:rPr>
        <w:t>)</w:t>
      </w:r>
    </w:p>
    <w:p w:rsidRPr="00802909" w:rsidR="00342466" w:rsidP="00342466" w:rsidRDefault="00342466" w14:paraId="3C16A688" w14:textId="77777777">
      <w:pPr>
        <w:spacing w:after="0" w:line="276" w:lineRule="auto"/>
        <w:jc w:val="both"/>
        <w:rPr>
          <w:rFonts w:cs="Arial" w:eastAsiaTheme="minorEastAsia"/>
          <w:bCs/>
          <w:color w:val="auto"/>
          <w:szCs w:val="20"/>
        </w:rPr>
      </w:pPr>
    </w:p>
    <w:p w:rsidRPr="00802909" w:rsidR="006C2EB0" w:rsidP="00342466" w:rsidRDefault="006C2EB0" w14:paraId="48E9499C" w14:textId="47164FD9">
      <w:pPr>
        <w:spacing w:after="0" w:line="276" w:lineRule="auto"/>
        <w:jc w:val="both"/>
        <w:rPr>
          <w:rFonts w:ascii="Arial," w:hAnsi="Arial," w:eastAsia="Arial," w:cs="Arial,"/>
          <w:color w:val="auto"/>
        </w:rPr>
      </w:pP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Organización</w:t>
      </w:r>
      <w:r w:rsidRPr="00802909" w:rsidR="002644ED">
        <w:rPr>
          <w:rFonts w:ascii="Arial," w:hAnsi="Arial," w:eastAsia="Arial," w:cs="Arial,"/>
          <w:color w:val="auto"/>
        </w:rPr>
        <w:t xml:space="preserve"> </w:t>
      </w:r>
      <w:r w:rsidRPr="00802909">
        <w:rPr>
          <w:color w:val="auto"/>
        </w:rPr>
        <w:t>(CO)</w:t>
      </w:r>
      <w:r w:rsidRPr="00802909" w:rsidR="002644ED">
        <w:rPr>
          <w:rFonts w:ascii="Arial," w:hAnsi="Arial," w:eastAsia="Arial," w:cs="Arial,"/>
          <w:color w:val="auto"/>
        </w:rPr>
        <w:t xml:space="preserve"> </w:t>
      </w:r>
      <w:r w:rsidRPr="00802909">
        <w:rPr>
          <w:color w:val="auto"/>
        </w:rPr>
        <w:t>no</w:t>
      </w:r>
      <w:r w:rsidRPr="00802909" w:rsidR="002644ED">
        <w:rPr>
          <w:rFonts w:ascii="Arial," w:hAnsi="Arial," w:eastAsia="Arial," w:cs="Arial,"/>
          <w:color w:val="auto"/>
        </w:rPr>
        <w:t xml:space="preserve"> </w:t>
      </w:r>
      <w:r w:rsidRPr="00802909">
        <w:rPr>
          <w:color w:val="auto"/>
        </w:rPr>
        <w:t>tiene</w:t>
      </w:r>
      <w:r w:rsidRPr="00802909" w:rsidR="002644ED">
        <w:rPr>
          <w:rFonts w:ascii="Arial," w:hAnsi="Arial," w:eastAsia="Arial," w:cs="Arial,"/>
          <w:color w:val="auto"/>
        </w:rPr>
        <w:t xml:space="preserve"> </w:t>
      </w:r>
      <w:r w:rsidRPr="00802909">
        <w:rPr>
          <w:color w:val="auto"/>
        </w:rPr>
        <w:t>asignación</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puntaje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fórmula</w:t>
      </w:r>
      <w:r w:rsidRPr="00802909" w:rsidR="002644ED">
        <w:rPr>
          <w:rFonts w:ascii="Arial," w:hAnsi="Arial," w:eastAsia="Arial," w:cs="Arial,"/>
          <w:color w:val="auto"/>
        </w:rPr>
        <w:t xml:space="preserve"> </w:t>
      </w:r>
      <w:r w:rsidRPr="00802909">
        <w:rPr>
          <w:color w:val="auto"/>
        </w:rPr>
        <w:t>porque</w:t>
      </w:r>
      <w:r w:rsidRPr="00802909" w:rsidR="002644ED">
        <w:rPr>
          <w:rFonts w:ascii="Arial," w:hAnsi="Arial," w:eastAsia="Arial," w:cs="Arial,"/>
          <w:color w:val="auto"/>
        </w:rPr>
        <w:t xml:space="preserve"> </w:t>
      </w:r>
      <w:r w:rsidRPr="00802909">
        <w:rPr>
          <w:color w:val="auto"/>
        </w:rPr>
        <w:t>su</w:t>
      </w:r>
      <w:r w:rsidRPr="00802909" w:rsidR="002644ED">
        <w:rPr>
          <w:rFonts w:ascii="Arial," w:hAnsi="Arial," w:eastAsia="Arial," w:cs="Arial,"/>
          <w:color w:val="auto"/>
        </w:rPr>
        <w:t xml:space="preserve"> </w:t>
      </w:r>
      <w:r w:rsidRPr="00802909">
        <w:rPr>
          <w:color w:val="auto"/>
        </w:rPr>
        <w:t>unidad</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medida</w:t>
      </w:r>
      <w:r w:rsidRPr="00802909" w:rsidR="002644ED">
        <w:rPr>
          <w:rFonts w:ascii="Arial," w:hAnsi="Arial," w:eastAsia="Arial," w:cs="Arial,"/>
          <w:color w:val="auto"/>
        </w:rPr>
        <w:t xml:space="preserve"> </w:t>
      </w:r>
      <w:r w:rsidRPr="00802909">
        <w:rPr>
          <w:color w:val="auto"/>
        </w:rPr>
        <w:t>es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pesos</w:t>
      </w:r>
      <w:r w:rsidRPr="00802909" w:rsidR="002644ED">
        <w:rPr>
          <w:rFonts w:ascii="Arial," w:hAnsi="Arial," w:eastAsia="Arial," w:cs="Arial,"/>
          <w:color w:val="auto"/>
        </w:rPr>
        <w:t xml:space="preserve"> </w:t>
      </w:r>
      <w:r w:rsidRPr="00802909">
        <w:rPr>
          <w:color w:val="auto"/>
        </w:rPr>
        <w:t>colombianos</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constituye</w:t>
      </w:r>
      <w:r w:rsidRPr="00802909" w:rsidR="002644ED">
        <w:rPr>
          <w:rFonts w:ascii="Arial," w:hAnsi="Arial," w:eastAsia="Arial," w:cs="Arial,"/>
          <w:color w:val="auto"/>
        </w:rPr>
        <w:t xml:space="preserve"> </w:t>
      </w:r>
      <w:r w:rsidRPr="00802909">
        <w:rPr>
          <w:color w:val="auto"/>
        </w:rPr>
        <w:t>un</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multiplicador</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demás</w:t>
      </w:r>
      <w:r w:rsidRPr="00802909" w:rsidR="002644ED">
        <w:rPr>
          <w:rFonts w:ascii="Arial," w:hAnsi="Arial," w:eastAsia="Arial," w:cs="Arial,"/>
          <w:color w:val="auto"/>
        </w:rPr>
        <w:t xml:space="preserve"> </w:t>
      </w:r>
      <w:r w:rsidRPr="00802909">
        <w:rPr>
          <w:color w:val="auto"/>
        </w:rPr>
        <w:t>factores.</w:t>
      </w:r>
    </w:p>
    <w:p w:rsidRPr="00802909" w:rsidR="006C2EB0" w:rsidP="00CA32D3" w:rsidRDefault="006C2EB0" w14:paraId="38B9CC8D" w14:textId="1A9368D0">
      <w:pPr>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cálculo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cada</w:t>
      </w:r>
      <w:r w:rsidRPr="00802909" w:rsidR="002644ED">
        <w:rPr>
          <w:rFonts w:ascii="Arial," w:hAnsi="Arial," w:eastAsia="Arial," w:cs="Arial,"/>
          <w:color w:val="auto"/>
        </w:rPr>
        <w:t xml:space="preserve"> </w:t>
      </w:r>
      <w:r w:rsidRPr="00802909">
        <w:rPr>
          <w:color w:val="auto"/>
        </w:rPr>
        <w:t>uno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sidR="00F61C7C">
        <w:rPr>
          <w:color w:val="auto"/>
        </w:rPr>
        <w:t>factores</w:t>
      </w:r>
      <w:r w:rsidRPr="00802909" w:rsidR="002644ED">
        <w:rPr>
          <w:rFonts w:ascii="Arial," w:hAnsi="Arial," w:eastAsia="Arial," w:cs="Arial,"/>
          <w:color w:val="auto"/>
        </w:rPr>
        <w:t xml:space="preserve"> </w:t>
      </w:r>
      <w:r w:rsidRPr="00802909">
        <w:rPr>
          <w:color w:val="auto"/>
        </w:rPr>
        <w:t>procede</w:t>
      </w:r>
      <w:r w:rsidRPr="00802909" w:rsidR="002644ED">
        <w:rPr>
          <w:rFonts w:ascii="Arial," w:hAnsi="Arial," w:eastAsia="Arial," w:cs="Arial,"/>
          <w:color w:val="auto"/>
        </w:rPr>
        <w:t xml:space="preserve"> </w:t>
      </w:r>
      <w:r w:rsidRPr="00802909">
        <w:rPr>
          <w:color w:val="auto"/>
        </w:rPr>
        <w:t>como</w:t>
      </w:r>
      <w:r w:rsidRPr="00802909" w:rsidR="002644ED">
        <w:rPr>
          <w:rFonts w:ascii="Arial," w:hAnsi="Arial," w:eastAsia="Arial," w:cs="Arial,"/>
          <w:color w:val="auto"/>
        </w:rPr>
        <w:t xml:space="preserve"> </w:t>
      </w:r>
      <w:r w:rsidRPr="00802909">
        <w:rPr>
          <w:color w:val="auto"/>
        </w:rPr>
        <w:t>sigue:</w:t>
      </w:r>
      <w:r w:rsidRPr="00802909" w:rsidR="002644ED">
        <w:rPr>
          <w:rFonts w:ascii="Arial," w:hAnsi="Arial," w:eastAsia="Arial," w:cs="Arial,"/>
          <w:color w:val="auto"/>
        </w:rPr>
        <w:t xml:space="preserve"> </w:t>
      </w:r>
    </w:p>
    <w:p w:rsidRPr="00802909" w:rsidR="006C2EB0" w:rsidRDefault="006C2EB0" w14:paraId="4AE8FFC2" w14:textId="1A146F3F">
      <w:pPr>
        <w:pStyle w:val="Prrafodelista"/>
        <w:numPr>
          <w:ilvl w:val="0"/>
          <w:numId w:val="18"/>
        </w:numPr>
        <w:jc w:val="both"/>
        <w:rPr>
          <w:rFonts w:ascii="Arial," w:hAnsi="Arial," w:eastAsia="Arial," w:cs="Arial,"/>
          <w:b/>
          <w:bCs/>
          <w:sz w:val="20"/>
          <w:szCs w:val="20"/>
        </w:rPr>
      </w:pPr>
      <w:r w:rsidRPr="00802909">
        <w:rPr>
          <w:rFonts w:ascii="Arial" w:hAnsi="Arial" w:eastAsia="Arial" w:cs="Arial"/>
          <w:b/>
          <w:bCs/>
          <w:sz w:val="20"/>
          <w:szCs w:val="20"/>
        </w:rPr>
        <w:t>Capacidad</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de</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organización</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(CO):</w:t>
      </w:r>
    </w:p>
    <w:p w:rsidRPr="00802909" w:rsidR="006C2EB0" w:rsidP="00CA32D3" w:rsidRDefault="006C2EB0" w14:paraId="67A89AB4" w14:textId="09D9526F">
      <w:pPr>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(CO)</w:t>
      </w:r>
      <w:r w:rsidRPr="00802909" w:rsidR="002644ED">
        <w:rPr>
          <w:rFonts w:ascii="Arial," w:hAnsi="Arial," w:eastAsia="Arial," w:cs="Arial,"/>
          <w:color w:val="auto"/>
        </w:rPr>
        <w:t xml:space="preserve"> </w:t>
      </w:r>
      <w:r w:rsidRPr="00802909">
        <w:rPr>
          <w:color w:val="auto"/>
        </w:rPr>
        <w:t>corresponde</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sidR="009A7CF6">
        <w:rPr>
          <w:color w:val="auto"/>
        </w:rPr>
        <w:t>I</w:t>
      </w:r>
      <w:r w:rsidRPr="00802909">
        <w:rPr>
          <w:color w:val="auto"/>
        </w:rPr>
        <w:t>ngresos</w:t>
      </w:r>
      <w:r w:rsidRPr="00802909" w:rsidR="002644ED">
        <w:rPr>
          <w:rFonts w:ascii="Arial," w:hAnsi="Arial," w:eastAsia="Arial," w:cs="Arial,"/>
          <w:color w:val="auto"/>
        </w:rPr>
        <w:t xml:space="preserve"> </w:t>
      </w:r>
      <w:r w:rsidRPr="00802909" w:rsidR="009A7CF6">
        <w:rPr>
          <w:color w:val="auto"/>
        </w:rPr>
        <w:t>O</w:t>
      </w:r>
      <w:r w:rsidRPr="00802909">
        <w:rPr>
          <w:color w:val="auto"/>
        </w:rPr>
        <w:t>peracionales</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teniendo</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cuenta</w:t>
      </w:r>
      <w:r w:rsidRPr="00802909" w:rsidR="002644ED">
        <w:rPr>
          <w:rFonts w:ascii="Arial," w:hAnsi="Arial," w:eastAsia="Arial," w:cs="Arial,"/>
          <w:color w:val="auto"/>
        </w:rPr>
        <w:t xml:space="preserve"> </w:t>
      </w:r>
      <w:r w:rsidRPr="00802909">
        <w:rPr>
          <w:color w:val="auto"/>
        </w:rPr>
        <w:t>lo</w:t>
      </w:r>
      <w:r w:rsidRPr="00802909" w:rsidR="002644ED">
        <w:rPr>
          <w:rFonts w:ascii="Arial," w:hAnsi="Arial," w:eastAsia="Arial," w:cs="Arial,"/>
          <w:color w:val="auto"/>
        </w:rPr>
        <w:t xml:space="preserve"> </w:t>
      </w:r>
      <w:r w:rsidRPr="00802909">
        <w:rPr>
          <w:color w:val="auto"/>
        </w:rPr>
        <w:t>siguiente:</w:t>
      </w:r>
    </w:p>
    <w:tbl>
      <w:tblPr>
        <w:tblW w:w="0" w:type="auto"/>
        <w:jc w:val="center"/>
        <w:tblLayout w:type="fixed"/>
        <w:tblLook w:val="04A0" w:firstRow="1" w:lastRow="0" w:firstColumn="1" w:lastColumn="0" w:noHBand="0" w:noVBand="1"/>
      </w:tblPr>
      <w:tblGrid>
        <w:gridCol w:w="2630"/>
        <w:gridCol w:w="5305"/>
      </w:tblGrid>
      <w:tr w:rsidRPr="00802909" w:rsidR="00802909" w:rsidTr="00C97933" w14:paraId="6D81EF00" w14:textId="77777777">
        <w:trPr>
          <w:trHeight w:val="581"/>
          <w:tblHeader/>
          <w:jc w:val="center"/>
        </w:trPr>
        <w:tc>
          <w:tcPr>
            <w:tcW w:w="2630" w:type="dxa"/>
            <w:tcBorders>
              <w:top w:val="double" w:color="auto" w:sz="4" w:space="0"/>
              <w:left w:val="double" w:color="auto" w:sz="4" w:space="0"/>
              <w:bottom w:val="single" w:color="000000" w:themeColor="text1" w:sz="6" w:space="0"/>
              <w:right w:val="single" w:color="000000" w:themeColor="text1" w:sz="6" w:space="0"/>
            </w:tcBorders>
            <w:shd w:val="clear" w:color="auto" w:fill="404040" w:themeFill="text1" w:themeFillTint="BF"/>
            <w:vAlign w:val="center"/>
            <w:hideMark/>
          </w:tcPr>
          <w:p w:rsidRPr="00523266" w:rsidR="006C2EB0" w:rsidP="00CA32D3" w:rsidRDefault="006C2EB0" w14:paraId="4A43D471" w14:textId="76346FF6">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Años</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de</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información</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financiera</w:t>
            </w:r>
            <w:r w:rsidRPr="00523266" w:rsidR="002644ED">
              <w:rPr>
                <w:rFonts w:eastAsia="Arial" w:cs="Arial"/>
                <w:b/>
                <w:bCs/>
                <w:color w:val="FFFFFF" w:themeColor="background1"/>
                <w:sz w:val="16"/>
                <w:szCs w:val="16"/>
              </w:rPr>
              <w:t xml:space="preserve"> </w:t>
            </w:r>
          </w:p>
        </w:tc>
        <w:tc>
          <w:tcPr>
            <w:tcW w:w="5305" w:type="dxa"/>
            <w:tcBorders>
              <w:top w:val="double" w:color="auto" w:sz="4" w:space="0"/>
              <w:left w:val="single" w:color="000000" w:themeColor="text1" w:sz="6" w:space="0"/>
              <w:bottom w:val="single" w:color="000000" w:themeColor="text1" w:sz="6" w:space="0"/>
              <w:right w:val="double" w:color="auto" w:sz="4" w:space="0"/>
            </w:tcBorders>
            <w:shd w:val="clear" w:color="auto" w:fill="404040" w:themeFill="text1" w:themeFillTint="BF"/>
            <w:vAlign w:val="center"/>
            <w:hideMark/>
          </w:tcPr>
          <w:p w:rsidRPr="00523266" w:rsidR="006C2EB0" w:rsidP="00CA32D3" w:rsidRDefault="006C2EB0" w14:paraId="2739BFDB" w14:textId="7D80B2F9">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Capacidad</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de</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organización</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(CO)</w:t>
            </w:r>
            <w:r w:rsidRPr="00523266" w:rsidR="002644ED">
              <w:rPr>
                <w:rFonts w:eastAsia="Arial" w:cs="Arial"/>
                <w:b/>
                <w:bCs/>
                <w:color w:val="FFFFFF" w:themeColor="background1"/>
                <w:sz w:val="16"/>
                <w:szCs w:val="16"/>
              </w:rPr>
              <w:t xml:space="preserve"> </w:t>
            </w:r>
          </w:p>
        </w:tc>
      </w:tr>
      <w:tr w:rsidRPr="00802909" w:rsidR="00802909" w:rsidTr="00C97933" w14:paraId="5524CE81" w14:textId="77777777">
        <w:trPr>
          <w:trHeight w:val="391"/>
          <w:jc w:val="center"/>
        </w:trPr>
        <w:tc>
          <w:tcPr>
            <w:tcW w:w="2630" w:type="dxa"/>
            <w:tcBorders>
              <w:top w:val="single" w:color="000000" w:themeColor="text1" w:sz="6" w:space="0"/>
              <w:left w:val="double" w:color="auto" w:sz="4" w:space="0"/>
              <w:bottom w:val="single" w:color="000000" w:themeColor="text1" w:sz="6" w:space="0"/>
              <w:right w:val="single" w:color="000000" w:themeColor="text1" w:sz="6" w:space="0"/>
            </w:tcBorders>
            <w:hideMark/>
          </w:tcPr>
          <w:p w:rsidRPr="00802909" w:rsidR="006C2EB0" w:rsidP="00CA32D3" w:rsidRDefault="006C2EB0" w14:paraId="2CBAC6EA" w14:textId="42FD81F8">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Cinco</w:t>
            </w:r>
            <w:r w:rsidRPr="00802909" w:rsidR="002644ED">
              <w:rPr>
                <w:rFonts w:eastAsia="Arial" w:cs="Arial"/>
                <w:color w:val="auto"/>
                <w:sz w:val="16"/>
                <w:szCs w:val="16"/>
              </w:rPr>
              <w:t xml:space="preserve"> </w:t>
            </w:r>
            <w:r w:rsidRPr="00802909">
              <w:rPr>
                <w:color w:val="auto"/>
                <w:sz w:val="16"/>
                <w:szCs w:val="16"/>
              </w:rPr>
              <w:t>(5)</w:t>
            </w:r>
            <w:r w:rsidRPr="00802909" w:rsidR="002644ED">
              <w:rPr>
                <w:rFonts w:eastAsia="Arial" w:cs="Arial"/>
                <w:color w:val="auto"/>
                <w:sz w:val="16"/>
                <w:szCs w:val="16"/>
              </w:rPr>
              <w:t xml:space="preserve"> </w:t>
            </w:r>
            <w:r w:rsidRPr="00802909">
              <w:rPr>
                <w:color w:val="auto"/>
                <w:sz w:val="16"/>
                <w:szCs w:val="16"/>
              </w:rPr>
              <w:t>años</w:t>
            </w:r>
            <w:r w:rsidRPr="00802909" w:rsidR="002644ED">
              <w:rPr>
                <w:rFonts w:eastAsia="Arial" w:cs="Arial"/>
                <w:color w:val="auto"/>
                <w:sz w:val="16"/>
                <w:szCs w:val="16"/>
              </w:rPr>
              <w:t xml:space="preserve"> </w:t>
            </w:r>
            <w:r w:rsidRPr="00802909">
              <w:rPr>
                <w:color w:val="auto"/>
                <w:sz w:val="16"/>
                <w:szCs w:val="16"/>
              </w:rPr>
              <w:t>o</w:t>
            </w:r>
            <w:r w:rsidRPr="00802909" w:rsidR="002644ED">
              <w:rPr>
                <w:rFonts w:eastAsia="Arial" w:cs="Arial"/>
                <w:color w:val="auto"/>
                <w:sz w:val="16"/>
                <w:szCs w:val="16"/>
              </w:rPr>
              <w:t xml:space="preserve"> </w:t>
            </w:r>
            <w:r w:rsidRPr="00802909">
              <w:rPr>
                <w:color w:val="auto"/>
                <w:sz w:val="16"/>
                <w:szCs w:val="16"/>
              </w:rPr>
              <w:t>más</w:t>
            </w:r>
          </w:p>
        </w:tc>
        <w:tc>
          <w:tcPr>
            <w:tcW w:w="5305" w:type="dxa"/>
            <w:tcBorders>
              <w:top w:val="single" w:color="000000" w:themeColor="text1" w:sz="6" w:space="0"/>
              <w:left w:val="single" w:color="000000" w:themeColor="text1" w:sz="6" w:space="0"/>
              <w:bottom w:val="single" w:color="000000" w:themeColor="text1" w:sz="6" w:space="0"/>
              <w:right w:val="double" w:color="auto" w:sz="4" w:space="0"/>
            </w:tcBorders>
            <w:hideMark/>
          </w:tcPr>
          <w:p w:rsidRPr="00802909" w:rsidR="006C2EB0" w:rsidP="00CA32D3" w:rsidRDefault="006C2EB0" w14:paraId="146DD8DA" w14:textId="6605E82E">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Mayor</w:t>
            </w:r>
            <w:r w:rsidRPr="00802909" w:rsidR="002644ED">
              <w:rPr>
                <w:rFonts w:eastAsia="Arial" w:cs="Arial"/>
                <w:color w:val="auto"/>
                <w:sz w:val="16"/>
                <w:szCs w:val="16"/>
              </w:rPr>
              <w:t xml:space="preserve"> </w:t>
            </w:r>
            <w:r w:rsidRPr="00802909">
              <w:rPr>
                <w:color w:val="auto"/>
                <w:sz w:val="16"/>
                <w:szCs w:val="16"/>
              </w:rPr>
              <w:t>Ingreso</w:t>
            </w:r>
            <w:r w:rsidRPr="00802909" w:rsidR="002644ED">
              <w:rPr>
                <w:rFonts w:eastAsia="Arial" w:cs="Arial"/>
                <w:color w:val="auto"/>
                <w:sz w:val="16"/>
                <w:szCs w:val="16"/>
              </w:rPr>
              <w:t xml:space="preserve"> </w:t>
            </w:r>
            <w:r w:rsidRPr="00802909">
              <w:rPr>
                <w:color w:val="auto"/>
                <w:sz w:val="16"/>
                <w:szCs w:val="16"/>
              </w:rPr>
              <w:t>Operacional</w:t>
            </w:r>
            <w:r w:rsidRPr="00802909" w:rsidR="002644ED">
              <w:rPr>
                <w:rFonts w:eastAsia="Arial" w:cs="Arial"/>
                <w:color w:val="auto"/>
                <w:sz w:val="16"/>
                <w:szCs w:val="16"/>
              </w:rPr>
              <w:t xml:space="preserve"> </w:t>
            </w:r>
            <w:r w:rsidRPr="00802909">
              <w:rPr>
                <w:color w:val="auto"/>
                <w:sz w:val="16"/>
                <w:szCs w:val="16"/>
              </w:rPr>
              <w:t>de</w:t>
            </w:r>
            <w:r w:rsidRPr="00802909" w:rsidR="002644ED">
              <w:rPr>
                <w:rFonts w:eastAsia="Arial" w:cs="Arial"/>
                <w:color w:val="auto"/>
                <w:sz w:val="16"/>
                <w:szCs w:val="16"/>
              </w:rPr>
              <w:t xml:space="preserve"> </w:t>
            </w:r>
            <w:r w:rsidRPr="00802909">
              <w:rPr>
                <w:color w:val="auto"/>
                <w:sz w:val="16"/>
                <w:szCs w:val="16"/>
              </w:rPr>
              <w:t>los</w:t>
            </w:r>
            <w:r w:rsidRPr="00802909" w:rsidR="002644ED">
              <w:rPr>
                <w:rFonts w:eastAsia="Arial" w:cs="Arial"/>
                <w:color w:val="auto"/>
                <w:sz w:val="16"/>
                <w:szCs w:val="16"/>
              </w:rPr>
              <w:t xml:space="preserve"> </w:t>
            </w:r>
            <w:r w:rsidRPr="00802909">
              <w:rPr>
                <w:color w:val="auto"/>
                <w:sz w:val="16"/>
                <w:szCs w:val="16"/>
              </w:rPr>
              <w:t>últimos</w:t>
            </w:r>
            <w:r w:rsidRPr="00802909" w:rsidR="002644ED">
              <w:rPr>
                <w:rFonts w:eastAsia="Arial" w:cs="Arial"/>
                <w:color w:val="auto"/>
                <w:sz w:val="16"/>
                <w:szCs w:val="16"/>
              </w:rPr>
              <w:t xml:space="preserve"> </w:t>
            </w:r>
            <w:r w:rsidRPr="00802909">
              <w:rPr>
                <w:color w:val="auto"/>
                <w:sz w:val="16"/>
                <w:szCs w:val="16"/>
              </w:rPr>
              <w:t>5</w:t>
            </w:r>
            <w:r w:rsidRPr="00802909" w:rsidR="002644ED">
              <w:rPr>
                <w:rFonts w:eastAsia="Arial" w:cs="Arial"/>
                <w:color w:val="auto"/>
                <w:sz w:val="16"/>
                <w:szCs w:val="16"/>
              </w:rPr>
              <w:t xml:space="preserve"> </w:t>
            </w:r>
            <w:r w:rsidRPr="00802909">
              <w:rPr>
                <w:color w:val="auto"/>
                <w:sz w:val="16"/>
                <w:szCs w:val="16"/>
              </w:rPr>
              <w:t>años</w:t>
            </w:r>
          </w:p>
        </w:tc>
      </w:tr>
      <w:tr w:rsidRPr="00802909" w:rsidR="00802909" w:rsidTr="00C97933" w14:paraId="5FE1A6DC" w14:textId="77777777">
        <w:trPr>
          <w:trHeight w:val="241"/>
          <w:jc w:val="center"/>
        </w:trPr>
        <w:tc>
          <w:tcPr>
            <w:tcW w:w="2630" w:type="dxa"/>
            <w:tcBorders>
              <w:top w:val="single" w:color="000000" w:themeColor="text1" w:sz="6" w:space="0"/>
              <w:left w:val="double" w:color="auto" w:sz="4" w:space="0"/>
              <w:bottom w:val="single" w:color="000000" w:themeColor="text1" w:sz="6" w:space="0"/>
              <w:right w:val="single" w:color="000000" w:themeColor="text1" w:sz="6" w:space="0"/>
            </w:tcBorders>
            <w:hideMark/>
          </w:tcPr>
          <w:p w:rsidRPr="00802909" w:rsidR="006C2EB0" w:rsidP="00CA32D3" w:rsidRDefault="006C2EB0" w14:paraId="00130442" w14:textId="51DCD35A">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Entre</w:t>
            </w:r>
            <w:r w:rsidRPr="00802909" w:rsidR="002644ED">
              <w:rPr>
                <w:rFonts w:eastAsia="Arial" w:cs="Arial"/>
                <w:color w:val="auto"/>
                <w:sz w:val="16"/>
                <w:szCs w:val="16"/>
              </w:rPr>
              <w:t xml:space="preserve"> </w:t>
            </w:r>
            <w:r w:rsidRPr="00802909">
              <w:rPr>
                <w:color w:val="auto"/>
                <w:sz w:val="16"/>
                <w:szCs w:val="16"/>
              </w:rPr>
              <w:t>uno</w:t>
            </w:r>
            <w:r w:rsidRPr="00802909" w:rsidR="002644ED">
              <w:rPr>
                <w:rFonts w:eastAsia="Arial" w:cs="Arial"/>
                <w:color w:val="auto"/>
                <w:sz w:val="16"/>
                <w:szCs w:val="16"/>
              </w:rPr>
              <w:t xml:space="preserve"> </w:t>
            </w:r>
            <w:r w:rsidRPr="00802909">
              <w:rPr>
                <w:color w:val="auto"/>
                <w:sz w:val="16"/>
                <w:szCs w:val="16"/>
              </w:rPr>
              <w:t>(1)</w:t>
            </w:r>
            <w:r w:rsidRPr="00802909" w:rsidR="002644ED">
              <w:rPr>
                <w:rFonts w:eastAsia="Arial" w:cs="Arial"/>
                <w:color w:val="auto"/>
                <w:sz w:val="16"/>
                <w:szCs w:val="16"/>
              </w:rPr>
              <w:t xml:space="preserve"> </w:t>
            </w:r>
            <w:r w:rsidRPr="00802909">
              <w:rPr>
                <w:color w:val="auto"/>
                <w:sz w:val="16"/>
                <w:szCs w:val="16"/>
              </w:rPr>
              <w:t>y</w:t>
            </w:r>
            <w:r w:rsidRPr="00802909" w:rsidR="002644ED">
              <w:rPr>
                <w:rFonts w:eastAsia="Arial" w:cs="Arial"/>
                <w:color w:val="auto"/>
                <w:sz w:val="16"/>
                <w:szCs w:val="16"/>
              </w:rPr>
              <w:t xml:space="preserve"> </w:t>
            </w:r>
            <w:r w:rsidRPr="00802909">
              <w:rPr>
                <w:color w:val="auto"/>
                <w:sz w:val="16"/>
                <w:szCs w:val="16"/>
              </w:rPr>
              <w:t>cinco</w:t>
            </w:r>
            <w:r w:rsidRPr="00802909" w:rsidR="002644ED">
              <w:rPr>
                <w:rFonts w:eastAsia="Arial" w:cs="Arial"/>
                <w:color w:val="auto"/>
                <w:sz w:val="16"/>
                <w:szCs w:val="16"/>
              </w:rPr>
              <w:t xml:space="preserve"> </w:t>
            </w:r>
            <w:r w:rsidRPr="00802909">
              <w:rPr>
                <w:color w:val="auto"/>
                <w:sz w:val="16"/>
                <w:szCs w:val="16"/>
              </w:rPr>
              <w:t>(5)</w:t>
            </w:r>
            <w:r w:rsidRPr="00802909" w:rsidR="002644ED">
              <w:rPr>
                <w:rFonts w:eastAsia="Arial" w:cs="Arial"/>
                <w:color w:val="auto"/>
                <w:sz w:val="16"/>
                <w:szCs w:val="16"/>
              </w:rPr>
              <w:t xml:space="preserve"> </w:t>
            </w:r>
            <w:r w:rsidRPr="00802909">
              <w:rPr>
                <w:color w:val="auto"/>
                <w:sz w:val="16"/>
                <w:szCs w:val="16"/>
              </w:rPr>
              <w:t>años</w:t>
            </w:r>
          </w:p>
        </w:tc>
        <w:tc>
          <w:tcPr>
            <w:tcW w:w="5305" w:type="dxa"/>
            <w:tcBorders>
              <w:top w:val="single" w:color="000000" w:themeColor="text1" w:sz="6" w:space="0"/>
              <w:left w:val="single" w:color="000000" w:themeColor="text1" w:sz="6" w:space="0"/>
              <w:bottom w:val="single" w:color="000000" w:themeColor="text1" w:sz="6" w:space="0"/>
              <w:right w:val="double" w:color="auto" w:sz="4" w:space="0"/>
            </w:tcBorders>
            <w:hideMark/>
          </w:tcPr>
          <w:p w:rsidRPr="00802909" w:rsidR="006C2EB0" w:rsidP="00CA32D3" w:rsidRDefault="006C2EB0" w14:paraId="7496FFD6" w14:textId="5F795EE0">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Mayor</w:t>
            </w:r>
            <w:r w:rsidRPr="00802909" w:rsidR="002644ED">
              <w:rPr>
                <w:rFonts w:eastAsia="Arial" w:cs="Arial"/>
                <w:color w:val="auto"/>
                <w:sz w:val="16"/>
                <w:szCs w:val="16"/>
              </w:rPr>
              <w:t xml:space="preserve"> </w:t>
            </w:r>
            <w:r w:rsidRPr="00802909">
              <w:rPr>
                <w:color w:val="auto"/>
                <w:sz w:val="16"/>
                <w:szCs w:val="16"/>
              </w:rPr>
              <w:t>Ingreso</w:t>
            </w:r>
            <w:r w:rsidRPr="00802909" w:rsidR="002644ED">
              <w:rPr>
                <w:rFonts w:eastAsia="Arial" w:cs="Arial"/>
                <w:color w:val="auto"/>
                <w:sz w:val="16"/>
                <w:szCs w:val="16"/>
              </w:rPr>
              <w:t xml:space="preserve"> </w:t>
            </w:r>
            <w:r w:rsidRPr="00802909">
              <w:rPr>
                <w:color w:val="auto"/>
                <w:sz w:val="16"/>
                <w:szCs w:val="16"/>
              </w:rPr>
              <w:t>Operacional</w:t>
            </w:r>
            <w:r w:rsidRPr="00802909" w:rsidR="002644ED">
              <w:rPr>
                <w:rFonts w:eastAsia="Arial" w:cs="Arial"/>
                <w:color w:val="auto"/>
                <w:sz w:val="16"/>
                <w:szCs w:val="16"/>
              </w:rPr>
              <w:t xml:space="preserve"> </w:t>
            </w:r>
            <w:r w:rsidRPr="00802909">
              <w:rPr>
                <w:color w:val="auto"/>
                <w:sz w:val="16"/>
                <w:szCs w:val="16"/>
              </w:rPr>
              <w:t>de</w:t>
            </w:r>
            <w:r w:rsidRPr="00802909" w:rsidR="002644ED">
              <w:rPr>
                <w:rFonts w:eastAsia="Arial" w:cs="Arial"/>
                <w:color w:val="auto"/>
                <w:sz w:val="16"/>
                <w:szCs w:val="16"/>
              </w:rPr>
              <w:t xml:space="preserve"> </w:t>
            </w:r>
            <w:r w:rsidRPr="00802909" w:rsidR="00923905">
              <w:rPr>
                <w:color w:val="auto"/>
                <w:sz w:val="16"/>
                <w:szCs w:val="16"/>
              </w:rPr>
              <w:t xml:space="preserve">los años de existencia del Proponente. </w:t>
            </w:r>
          </w:p>
        </w:tc>
      </w:tr>
      <w:tr w:rsidRPr="00802909" w:rsidR="006C2EB0" w:rsidTr="00C97933" w14:paraId="6EB3A032" w14:textId="77777777">
        <w:trPr>
          <w:trHeight w:val="245"/>
          <w:jc w:val="center"/>
        </w:trPr>
        <w:tc>
          <w:tcPr>
            <w:tcW w:w="2630" w:type="dxa"/>
            <w:tcBorders>
              <w:top w:val="single" w:color="000000" w:themeColor="text1" w:sz="6" w:space="0"/>
              <w:left w:val="double" w:color="auto" w:sz="4" w:space="0"/>
              <w:bottom w:val="double" w:color="auto" w:sz="4" w:space="0"/>
              <w:right w:val="single" w:color="000000" w:themeColor="text1" w:sz="6" w:space="0"/>
            </w:tcBorders>
            <w:hideMark/>
          </w:tcPr>
          <w:p w:rsidRPr="00802909" w:rsidR="006C2EB0" w:rsidP="00CA32D3" w:rsidRDefault="006C2EB0" w14:paraId="6ECB1F9C" w14:textId="3B42E1B8">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Menos</w:t>
            </w:r>
            <w:r w:rsidRPr="00802909" w:rsidR="002644ED">
              <w:rPr>
                <w:rFonts w:eastAsia="Arial" w:cs="Arial"/>
                <w:color w:val="auto"/>
                <w:sz w:val="16"/>
                <w:szCs w:val="16"/>
              </w:rPr>
              <w:t xml:space="preserve"> </w:t>
            </w:r>
            <w:r w:rsidRPr="00802909">
              <w:rPr>
                <w:color w:val="auto"/>
                <w:sz w:val="16"/>
                <w:szCs w:val="16"/>
              </w:rPr>
              <w:t>de</w:t>
            </w:r>
            <w:r w:rsidRPr="00802909" w:rsidR="002644ED">
              <w:rPr>
                <w:rFonts w:eastAsia="Arial" w:cs="Arial"/>
                <w:color w:val="auto"/>
                <w:sz w:val="16"/>
                <w:szCs w:val="16"/>
              </w:rPr>
              <w:t xml:space="preserve"> </w:t>
            </w:r>
            <w:r w:rsidRPr="00802909">
              <w:rPr>
                <w:color w:val="auto"/>
                <w:sz w:val="16"/>
                <w:szCs w:val="16"/>
              </w:rPr>
              <w:t>un</w:t>
            </w:r>
            <w:r w:rsidRPr="00802909" w:rsidR="002644ED">
              <w:rPr>
                <w:rFonts w:eastAsia="Arial" w:cs="Arial"/>
                <w:color w:val="auto"/>
                <w:sz w:val="16"/>
                <w:szCs w:val="16"/>
              </w:rPr>
              <w:t xml:space="preserve"> </w:t>
            </w:r>
            <w:r w:rsidRPr="00802909">
              <w:rPr>
                <w:color w:val="auto"/>
                <w:sz w:val="16"/>
                <w:szCs w:val="16"/>
              </w:rPr>
              <w:t>(1)</w:t>
            </w:r>
            <w:r w:rsidRPr="00802909" w:rsidR="002644ED">
              <w:rPr>
                <w:rFonts w:eastAsia="Arial" w:cs="Arial"/>
                <w:color w:val="auto"/>
                <w:sz w:val="16"/>
                <w:szCs w:val="16"/>
              </w:rPr>
              <w:t xml:space="preserve"> </w:t>
            </w:r>
            <w:r w:rsidRPr="00802909">
              <w:rPr>
                <w:color w:val="auto"/>
                <w:sz w:val="16"/>
                <w:szCs w:val="16"/>
              </w:rPr>
              <w:t>año</w:t>
            </w:r>
            <w:r w:rsidRPr="00802909" w:rsidR="00A20FC5">
              <w:rPr>
                <w:rFonts w:eastAsia="Arial" w:cs="Arial"/>
                <w:color w:val="auto"/>
                <w:sz w:val="16"/>
                <w:szCs w:val="16"/>
              </w:rPr>
              <w:t xml:space="preserve"> </w:t>
            </w:r>
            <w:r w:rsidRPr="00802909">
              <w:rPr>
                <w:rFonts w:eastAsia="Arial" w:cs="Arial"/>
                <w:color w:val="auto"/>
                <w:sz w:val="16"/>
                <w:szCs w:val="16"/>
              </w:rPr>
              <w:t>(*)</w:t>
            </w:r>
          </w:p>
        </w:tc>
        <w:tc>
          <w:tcPr>
            <w:tcW w:w="5305" w:type="dxa"/>
            <w:tcBorders>
              <w:top w:val="single" w:color="000000" w:themeColor="text1" w:sz="6" w:space="0"/>
              <w:left w:val="single" w:color="000000" w:themeColor="text1" w:sz="6" w:space="0"/>
              <w:bottom w:val="double" w:color="auto" w:sz="4" w:space="0"/>
              <w:right w:val="double" w:color="auto" w:sz="4" w:space="0"/>
            </w:tcBorders>
            <w:hideMark/>
          </w:tcPr>
          <w:p w:rsidRPr="00802909" w:rsidR="006C2EB0" w:rsidP="00CA32D3" w:rsidRDefault="006C2EB0" w14:paraId="01888DC6" w14:textId="40F11609">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USD</w:t>
            </w:r>
            <w:r w:rsidRPr="00802909" w:rsidR="002644ED">
              <w:rPr>
                <w:rFonts w:eastAsia="Arial" w:cs="Arial"/>
                <w:color w:val="auto"/>
                <w:sz w:val="16"/>
                <w:szCs w:val="16"/>
              </w:rPr>
              <w:t xml:space="preserve"> </w:t>
            </w:r>
            <w:r w:rsidRPr="00802909">
              <w:rPr>
                <w:color w:val="auto"/>
                <w:sz w:val="16"/>
                <w:szCs w:val="16"/>
              </w:rPr>
              <w:t>125.000</w:t>
            </w:r>
            <w:r w:rsidRPr="00802909" w:rsidR="00573608">
              <w:rPr>
                <w:rFonts w:eastAsia="Arial" w:cs="Arial"/>
                <w:color w:val="auto"/>
                <w:sz w:val="16"/>
                <w:szCs w:val="16"/>
              </w:rPr>
              <w:t xml:space="preserve"> </w:t>
            </w:r>
            <w:r w:rsidRPr="00802909">
              <w:rPr>
                <w:rFonts w:eastAsia="Arial" w:cs="Arial"/>
                <w:color w:val="auto"/>
                <w:sz w:val="16"/>
                <w:szCs w:val="16"/>
              </w:rPr>
              <w:t>(</w:t>
            </w:r>
            <w:r w:rsidRPr="00802909" w:rsidR="00007F1B">
              <w:rPr>
                <w:color w:val="auto"/>
                <w:sz w:val="16"/>
                <w:szCs w:val="16"/>
              </w:rPr>
              <w:t xml:space="preserve">Liquidados a la tasa de cambio determinada por el Ministerio de Comercio, Industria y Turismo cada 2 años para efectos del umbral del beneficio de las </w:t>
            </w:r>
            <w:proofErr w:type="spellStart"/>
            <w:r w:rsidRPr="00802909" w:rsidR="00007F1B">
              <w:rPr>
                <w:color w:val="auto"/>
                <w:sz w:val="16"/>
                <w:szCs w:val="16"/>
              </w:rPr>
              <w:t>Mipyme</w:t>
            </w:r>
            <w:proofErr w:type="spellEnd"/>
            <w:r w:rsidRPr="00802909" w:rsidR="00007F1B">
              <w:rPr>
                <w:color w:val="auto"/>
                <w:sz w:val="16"/>
                <w:szCs w:val="16"/>
              </w:rPr>
              <w:t>.</w:t>
            </w:r>
            <w:r w:rsidRPr="00802909">
              <w:rPr>
                <w:rFonts w:eastAsia="Arial" w:cs="Arial"/>
                <w:color w:val="auto"/>
                <w:sz w:val="16"/>
                <w:szCs w:val="16"/>
              </w:rPr>
              <w:t>)</w:t>
            </w:r>
          </w:p>
        </w:tc>
      </w:tr>
    </w:tbl>
    <w:p w:rsidRPr="00802909" w:rsidR="006C2EB0" w:rsidP="00CA32D3" w:rsidRDefault="006C2EB0" w14:paraId="7C159200" w14:textId="77777777">
      <w:pPr>
        <w:spacing w:line="276" w:lineRule="auto"/>
        <w:jc w:val="both"/>
        <w:rPr>
          <w:rFonts w:cs="Arial" w:eastAsiaTheme="minorEastAsia"/>
          <w:bCs/>
          <w:color w:val="auto"/>
          <w:szCs w:val="20"/>
        </w:rPr>
      </w:pPr>
    </w:p>
    <w:p w:rsidRPr="00802909" w:rsidR="006C2EB0" w:rsidP="00CA32D3" w:rsidRDefault="006C2EB0" w14:paraId="628F0EB2" w14:textId="65C67315">
      <w:pPr>
        <w:spacing w:line="276" w:lineRule="auto"/>
        <w:jc w:val="both"/>
        <w:rPr>
          <w:rFonts w:ascii="Arial," w:hAnsi="Arial," w:eastAsia="Arial," w:cs="Arial,"/>
          <w:color w:val="auto"/>
        </w:rPr>
      </w:pPr>
      <w:r w:rsidRPr="00802909">
        <w:rPr>
          <w:color w:val="auto"/>
        </w:rPr>
        <w:t>Si</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sidR="00AA5E2F">
        <w:rPr>
          <w:color w:val="auto"/>
        </w:rPr>
        <w:t>I</w:t>
      </w:r>
      <w:r w:rsidRPr="00802909">
        <w:rPr>
          <w:color w:val="auto"/>
        </w:rPr>
        <w:t>ngresos</w:t>
      </w:r>
      <w:r w:rsidRPr="00802909" w:rsidR="002644ED">
        <w:rPr>
          <w:rFonts w:ascii="Arial," w:hAnsi="Arial," w:eastAsia="Arial," w:cs="Arial,"/>
          <w:color w:val="auto"/>
        </w:rPr>
        <w:t xml:space="preserve"> </w:t>
      </w:r>
      <w:r w:rsidRPr="00802909" w:rsidR="00AA5E2F">
        <w:rPr>
          <w:color w:val="auto"/>
        </w:rPr>
        <w:t>O</w:t>
      </w:r>
      <w:r w:rsidRPr="00802909">
        <w:rPr>
          <w:color w:val="auto"/>
        </w:rPr>
        <w:t>peracionales</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sidR="00356EDC">
        <w:rPr>
          <w:color w:val="auto"/>
        </w:rPr>
        <w:t>P</w:t>
      </w:r>
      <w:r w:rsidRPr="00802909">
        <w:rPr>
          <w:color w:val="auto"/>
        </w:rPr>
        <w:t>roponente</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uno</w:t>
      </w:r>
      <w:r w:rsidRPr="00802909" w:rsidR="002644ED">
        <w:rPr>
          <w:rFonts w:ascii="Arial," w:hAnsi="Arial," w:eastAsia="Arial," w:cs="Arial,"/>
          <w:color w:val="auto"/>
        </w:rPr>
        <w:t xml:space="preserve"> </w:t>
      </w:r>
      <w:r w:rsidRPr="00802909">
        <w:rPr>
          <w:color w:val="auto"/>
        </w:rPr>
        <w:t>(1)</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más</w:t>
      </w:r>
      <w:r w:rsidRPr="00802909" w:rsidR="002644ED">
        <w:rPr>
          <w:rFonts w:ascii="Arial," w:hAnsi="Arial," w:eastAsia="Arial," w:cs="Arial,"/>
          <w:color w:val="auto"/>
        </w:rPr>
        <w:t xml:space="preserve"> </w:t>
      </w:r>
      <w:r w:rsidRPr="00802909">
        <w:rPr>
          <w:color w:val="auto"/>
        </w:rPr>
        <w:t>años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información</w:t>
      </w:r>
      <w:r w:rsidRPr="00802909" w:rsidR="002644ED">
        <w:rPr>
          <w:rFonts w:ascii="Arial," w:hAnsi="Arial," w:eastAsia="Arial," w:cs="Arial,"/>
          <w:color w:val="auto"/>
        </w:rPr>
        <w:t xml:space="preserve"> </w:t>
      </w:r>
      <w:r w:rsidRPr="00802909">
        <w:rPr>
          <w:color w:val="auto"/>
        </w:rPr>
        <w:t>financiera</w:t>
      </w:r>
      <w:r w:rsidRPr="00802909" w:rsidR="002644ED">
        <w:rPr>
          <w:rFonts w:ascii="Arial," w:hAnsi="Arial," w:eastAsia="Arial," w:cs="Arial,"/>
          <w:color w:val="auto"/>
        </w:rPr>
        <w:t xml:space="preserve"> </w:t>
      </w:r>
      <w:r w:rsidRPr="00802909">
        <w:rPr>
          <w:color w:val="auto"/>
        </w:rPr>
        <w:t>es</w:t>
      </w:r>
      <w:r w:rsidRPr="00802909" w:rsidR="002644ED">
        <w:rPr>
          <w:rFonts w:ascii="Arial," w:hAnsi="Arial," w:eastAsia="Arial," w:cs="Arial,"/>
          <w:color w:val="auto"/>
        </w:rPr>
        <w:t xml:space="preserve"> </w:t>
      </w:r>
      <w:r w:rsidRPr="00802909">
        <w:rPr>
          <w:color w:val="auto"/>
        </w:rPr>
        <w:t>menor</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USD125.000,</w:t>
      </w:r>
      <w:r w:rsidRPr="00802909" w:rsidR="002644ED">
        <w:rPr>
          <w:rFonts w:ascii="Arial," w:hAnsi="Arial," w:eastAsia="Arial," w:cs="Arial,"/>
          <w:color w:val="auto"/>
        </w:rPr>
        <w:t xml:space="preserve"> </w:t>
      </w:r>
      <w:r w:rsidRPr="00802909" w:rsidR="00356EDC">
        <w:rPr>
          <w:color w:val="auto"/>
        </w:rPr>
        <w:t>el factor (</w:t>
      </w:r>
      <w:r w:rsidRPr="00802909">
        <w:rPr>
          <w:color w:val="auto"/>
        </w:rPr>
        <w:t>CO</w:t>
      </w:r>
      <w:r w:rsidRPr="00802909" w:rsidR="00356EDC">
        <w:rPr>
          <w:rFonts w:ascii="Arial," w:hAnsi="Arial," w:eastAsia="Arial," w:cs="Arial,"/>
          <w:color w:val="auto"/>
        </w:rPr>
        <w:t>)</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es</w:t>
      </w:r>
      <w:r w:rsidRPr="00802909" w:rsidR="002644ED">
        <w:rPr>
          <w:rFonts w:ascii="Arial," w:hAnsi="Arial," w:eastAsia="Arial," w:cs="Arial,"/>
          <w:color w:val="auto"/>
        </w:rPr>
        <w:t xml:space="preserve"> </w:t>
      </w:r>
      <w:r w:rsidRPr="00802909">
        <w:rPr>
          <w:color w:val="auto"/>
        </w:rPr>
        <w:t>igual</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USD125.000.</w:t>
      </w:r>
    </w:p>
    <w:p w:rsidRPr="00802909" w:rsidR="006C2EB0" w:rsidP="00CA32D3" w:rsidRDefault="006C2EB0" w14:paraId="2533B6E1" w14:textId="39BCB26A">
      <w:pPr>
        <w:spacing w:line="276" w:lineRule="auto"/>
        <w:jc w:val="both"/>
        <w:rPr>
          <w:rFonts w:ascii="Arial," w:hAnsi="Arial," w:eastAsia="Arial," w:cs="Arial,"/>
          <w:color w:val="auto"/>
        </w:rPr>
      </w:pPr>
      <w:r w:rsidRPr="00802909">
        <w:rPr>
          <w:color w:val="auto"/>
        </w:rPr>
        <w:t>Para</w:t>
      </w:r>
      <w:r w:rsidRPr="00802909" w:rsidR="002644ED">
        <w:rPr>
          <w:rFonts w:ascii="Arial," w:hAnsi="Arial," w:eastAsia="Arial," w:cs="Arial,"/>
          <w:color w:val="auto"/>
        </w:rPr>
        <w:t xml:space="preserve"> </w:t>
      </w:r>
      <w:r w:rsidRPr="00802909">
        <w:rPr>
          <w:color w:val="auto"/>
        </w:rPr>
        <w:t>acreditar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(CO)</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debe</w:t>
      </w:r>
      <w:r w:rsidRPr="00802909" w:rsidR="002644ED">
        <w:rPr>
          <w:rFonts w:ascii="Arial," w:hAnsi="Arial," w:eastAsia="Arial," w:cs="Arial,"/>
          <w:color w:val="auto"/>
        </w:rPr>
        <w:t xml:space="preserve"> </w:t>
      </w:r>
      <w:r w:rsidRPr="00802909">
        <w:rPr>
          <w:color w:val="auto"/>
        </w:rPr>
        <w:t>presentar</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siguientes</w:t>
      </w:r>
      <w:r w:rsidRPr="00802909" w:rsidR="002644ED">
        <w:rPr>
          <w:rFonts w:ascii="Arial," w:hAnsi="Arial," w:eastAsia="Arial," w:cs="Arial,"/>
          <w:color w:val="auto"/>
        </w:rPr>
        <w:t xml:space="preserve"> </w:t>
      </w:r>
      <w:r w:rsidRPr="00802909">
        <w:rPr>
          <w:color w:val="auto"/>
        </w:rPr>
        <w:t>documentos:</w:t>
      </w:r>
      <w:r w:rsidRPr="00802909" w:rsidR="002644ED">
        <w:rPr>
          <w:rFonts w:ascii="Arial," w:hAnsi="Arial," w:eastAsia="Arial," w:cs="Arial,"/>
          <w:color w:val="auto"/>
        </w:rPr>
        <w:t xml:space="preserve"> </w:t>
      </w:r>
    </w:p>
    <w:p w:rsidRPr="00802909" w:rsidR="006C2EB0" w:rsidRDefault="006C2EB0" w14:paraId="4BFBA503" w14:textId="3F5E0BC9">
      <w:pPr>
        <w:pStyle w:val="Prrafodelista"/>
        <w:numPr>
          <w:ilvl w:val="0"/>
          <w:numId w:val="34"/>
        </w:numPr>
        <w:jc w:val="both"/>
        <w:rPr>
          <w:rFonts w:ascii="Arial," w:hAnsi="Arial," w:eastAsia="Arial," w:cs="Arial,"/>
          <w:sz w:val="20"/>
          <w:szCs w:val="20"/>
        </w:rPr>
      </w:pPr>
      <w:r w:rsidRPr="00802909">
        <w:rPr>
          <w:rFonts w:ascii="Arial" w:hAnsi="Arial" w:eastAsia="Arial" w:cs="Arial"/>
          <w:sz w:val="20"/>
          <w:szCs w:val="20"/>
        </w:rPr>
        <w:t>Estado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resultados</w:t>
      </w:r>
      <w:r w:rsidRPr="00802909" w:rsidR="002644ED">
        <w:rPr>
          <w:rFonts w:ascii="Arial," w:hAnsi="Arial," w:eastAsia="Arial," w:cs="Arial,"/>
          <w:sz w:val="20"/>
          <w:szCs w:val="20"/>
        </w:rPr>
        <w:t xml:space="preserve"> </w:t>
      </w:r>
      <w:r w:rsidRPr="00802909">
        <w:rPr>
          <w:rFonts w:ascii="Arial" w:hAnsi="Arial" w:eastAsia="Arial" w:cs="Arial"/>
          <w:sz w:val="20"/>
          <w:szCs w:val="20"/>
        </w:rPr>
        <w:t>integral</w:t>
      </w:r>
      <w:r w:rsidRPr="00802909" w:rsidR="002644ED">
        <w:rPr>
          <w:rFonts w:ascii="Arial," w:hAnsi="Arial," w:eastAsia="Arial," w:cs="Arial,"/>
          <w:sz w:val="20"/>
          <w:szCs w:val="20"/>
        </w:rPr>
        <w:t xml:space="preserve"> </w:t>
      </w:r>
      <w:r w:rsidRPr="00802909">
        <w:rPr>
          <w:rFonts w:ascii="Arial" w:hAnsi="Arial" w:eastAsia="Arial" w:cs="Arial"/>
          <w:sz w:val="20"/>
          <w:szCs w:val="20"/>
        </w:rPr>
        <w:t>(estado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resultados</w:t>
      </w:r>
      <w:r w:rsidRPr="00802909" w:rsidR="002644ED">
        <w:rPr>
          <w:rFonts w:ascii="Arial," w:hAnsi="Arial," w:eastAsia="Arial," w:cs="Arial,"/>
          <w:sz w:val="20"/>
          <w:szCs w:val="20"/>
        </w:rPr>
        <w:t xml:space="preserve"> </w:t>
      </w:r>
      <w:r w:rsidRPr="00802909">
        <w:rPr>
          <w:rFonts w:ascii="Arial" w:hAnsi="Arial" w:eastAsia="Arial" w:cs="Arial"/>
          <w:sz w:val="20"/>
          <w:szCs w:val="20"/>
        </w:rPr>
        <w:t>o</w:t>
      </w:r>
      <w:r w:rsidRPr="00802909" w:rsidR="002644ED">
        <w:rPr>
          <w:rFonts w:ascii="Arial," w:hAnsi="Arial," w:eastAsia="Arial," w:cs="Arial,"/>
          <w:sz w:val="20"/>
          <w:szCs w:val="20"/>
        </w:rPr>
        <w:t xml:space="preserve"> </w:t>
      </w:r>
      <w:r w:rsidRPr="00802909">
        <w:rPr>
          <w:rFonts w:ascii="Arial" w:hAnsi="Arial" w:eastAsia="Arial" w:cs="Arial"/>
          <w:sz w:val="20"/>
          <w:szCs w:val="20"/>
        </w:rPr>
        <w:t>pérdida</w:t>
      </w:r>
      <w:r w:rsidRPr="00802909" w:rsidR="002644ED">
        <w:rPr>
          <w:rFonts w:ascii="Arial," w:hAnsi="Arial," w:eastAsia="Arial," w:cs="Arial,"/>
          <w:sz w:val="20"/>
          <w:szCs w:val="20"/>
        </w:rPr>
        <w:t xml:space="preserve"> </w:t>
      </w:r>
      <w:r w:rsidRPr="00802909">
        <w:rPr>
          <w:rFonts w:ascii="Arial" w:hAnsi="Arial" w:eastAsia="Arial" w:cs="Arial"/>
          <w:sz w:val="20"/>
          <w:szCs w:val="20"/>
        </w:rPr>
        <w:t>o</w:t>
      </w:r>
      <w:r w:rsidRPr="00802909" w:rsidR="002644ED">
        <w:rPr>
          <w:rFonts w:ascii="Arial," w:hAnsi="Arial," w:eastAsia="Arial," w:cs="Arial,"/>
          <w:sz w:val="20"/>
          <w:szCs w:val="20"/>
        </w:rPr>
        <w:t xml:space="preserve"> </w:t>
      </w:r>
      <w:r w:rsidRPr="00802909">
        <w:rPr>
          <w:rFonts w:ascii="Arial" w:hAnsi="Arial" w:eastAsia="Arial" w:cs="Arial"/>
          <w:sz w:val="20"/>
          <w:szCs w:val="20"/>
        </w:rPr>
        <w:t>ganancias),</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año</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hayan</w:t>
      </w:r>
      <w:r w:rsidRPr="00802909" w:rsidR="002644ED">
        <w:rPr>
          <w:rFonts w:ascii="Arial," w:hAnsi="Arial," w:eastAsia="Arial," w:cs="Arial,"/>
          <w:sz w:val="20"/>
          <w:szCs w:val="20"/>
        </w:rPr>
        <w:t xml:space="preserve"> </w:t>
      </w:r>
      <w:r w:rsidRPr="00802909">
        <w:rPr>
          <w:rFonts w:ascii="Arial" w:hAnsi="Arial" w:eastAsia="Arial" w:cs="Arial"/>
          <w:sz w:val="20"/>
          <w:szCs w:val="20"/>
        </w:rPr>
        <w:t>obtenido</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mayor</w:t>
      </w:r>
      <w:r w:rsidRPr="00802909" w:rsidR="002644ED">
        <w:rPr>
          <w:rFonts w:ascii="Arial," w:hAnsi="Arial," w:eastAsia="Arial," w:cs="Arial,"/>
          <w:sz w:val="20"/>
          <w:szCs w:val="20"/>
        </w:rPr>
        <w:t xml:space="preserve"> </w:t>
      </w:r>
      <w:r w:rsidRPr="00802909">
        <w:rPr>
          <w:rFonts w:ascii="Arial" w:hAnsi="Arial" w:eastAsia="Arial" w:cs="Arial"/>
          <w:sz w:val="20"/>
          <w:szCs w:val="20"/>
        </w:rPr>
        <w:t>ingreso</w:t>
      </w:r>
      <w:r w:rsidRPr="00802909" w:rsidR="002644ED">
        <w:rPr>
          <w:rFonts w:ascii="Arial," w:hAnsi="Arial," w:eastAsia="Arial," w:cs="Arial,"/>
          <w:sz w:val="20"/>
          <w:szCs w:val="20"/>
        </w:rPr>
        <w:t xml:space="preserve"> </w:t>
      </w:r>
      <w:r w:rsidRPr="00802909">
        <w:rPr>
          <w:rFonts w:ascii="Arial" w:hAnsi="Arial" w:eastAsia="Arial" w:cs="Arial"/>
          <w:sz w:val="20"/>
          <w:szCs w:val="20"/>
        </w:rPr>
        <w:t>operacional</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últimos</w:t>
      </w:r>
      <w:r w:rsidRPr="00802909" w:rsidR="002644ED">
        <w:rPr>
          <w:rFonts w:ascii="Arial," w:hAnsi="Arial," w:eastAsia="Arial," w:cs="Arial,"/>
          <w:sz w:val="20"/>
          <w:szCs w:val="20"/>
        </w:rPr>
        <w:t xml:space="preserve"> </w:t>
      </w:r>
      <w:r w:rsidRPr="00802909">
        <w:rPr>
          <w:rFonts w:ascii="Arial" w:hAnsi="Arial" w:eastAsia="Arial" w:cs="Arial"/>
          <w:sz w:val="20"/>
          <w:szCs w:val="20"/>
        </w:rPr>
        <w:t>cinco</w:t>
      </w:r>
      <w:r w:rsidRPr="00802909" w:rsidR="002644ED">
        <w:rPr>
          <w:rFonts w:ascii="Arial," w:hAnsi="Arial," w:eastAsia="Arial," w:cs="Arial,"/>
          <w:sz w:val="20"/>
          <w:szCs w:val="20"/>
        </w:rPr>
        <w:t xml:space="preserve"> </w:t>
      </w:r>
      <w:r w:rsidRPr="00802909">
        <w:rPr>
          <w:rFonts w:ascii="Arial" w:hAnsi="Arial" w:eastAsia="Arial" w:cs="Arial"/>
          <w:sz w:val="20"/>
          <w:szCs w:val="20"/>
        </w:rPr>
        <w:t>(5)</w:t>
      </w:r>
      <w:r w:rsidRPr="00802909" w:rsidR="002644ED">
        <w:rPr>
          <w:rFonts w:ascii="Arial," w:hAnsi="Arial," w:eastAsia="Arial," w:cs="Arial,"/>
          <w:sz w:val="20"/>
          <w:szCs w:val="20"/>
        </w:rPr>
        <w:t xml:space="preserve"> </w:t>
      </w:r>
      <w:r w:rsidRPr="00802909">
        <w:rPr>
          <w:rFonts w:ascii="Arial" w:hAnsi="Arial" w:eastAsia="Arial" w:cs="Arial"/>
          <w:sz w:val="20"/>
          <w:szCs w:val="20"/>
        </w:rPr>
        <w:t>años,</w:t>
      </w:r>
      <w:r w:rsidRPr="00802909" w:rsidR="002644ED">
        <w:rPr>
          <w:rFonts w:ascii="Arial," w:hAnsi="Arial," w:eastAsia="Arial," w:cs="Arial,"/>
          <w:sz w:val="20"/>
          <w:szCs w:val="20"/>
        </w:rPr>
        <w:t xml:space="preserve"> </w:t>
      </w:r>
      <w:r w:rsidRPr="00802909">
        <w:rPr>
          <w:rFonts w:ascii="Arial" w:hAnsi="Arial" w:eastAsia="Arial" w:cs="Arial"/>
          <w:sz w:val="20"/>
          <w:szCs w:val="20"/>
        </w:rPr>
        <w:t>debidamente</w:t>
      </w:r>
      <w:r w:rsidRPr="00802909" w:rsidR="002644ED">
        <w:rPr>
          <w:rFonts w:ascii="Arial," w:hAnsi="Arial," w:eastAsia="Arial," w:cs="Arial,"/>
          <w:sz w:val="20"/>
          <w:szCs w:val="20"/>
        </w:rPr>
        <w:t xml:space="preserve"> </w:t>
      </w:r>
      <w:r w:rsidRPr="00802909">
        <w:rPr>
          <w:rFonts w:ascii="Arial" w:hAnsi="Arial" w:eastAsia="Arial" w:cs="Arial"/>
          <w:sz w:val="20"/>
          <w:szCs w:val="20"/>
        </w:rPr>
        <w:t>firmado</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sidR="009A7CF6">
        <w:rPr>
          <w:rFonts w:ascii="Arial" w:hAnsi="Arial" w:eastAsia="Arial" w:cs="Arial"/>
          <w:sz w:val="20"/>
          <w:szCs w:val="20"/>
        </w:rPr>
        <w:t>Representante Legal, Contador</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sidR="009A7CF6">
        <w:rPr>
          <w:rFonts w:ascii="Arial" w:hAnsi="Arial" w:eastAsia="Arial" w:cs="Arial"/>
          <w:sz w:val="20"/>
          <w:szCs w:val="20"/>
        </w:rPr>
        <w:t xml:space="preserve">Revisor Fiscal </w:t>
      </w:r>
      <w:r w:rsidRPr="00802909">
        <w:rPr>
          <w:rFonts w:ascii="Arial" w:hAnsi="Arial" w:eastAsia="Arial" w:cs="Arial"/>
          <w:sz w:val="20"/>
          <w:szCs w:val="20"/>
        </w:rPr>
        <w:t>y/o</w:t>
      </w:r>
      <w:r w:rsidRPr="00802909" w:rsidR="002644ED">
        <w:rPr>
          <w:rFonts w:ascii="Arial," w:hAnsi="Arial," w:eastAsia="Arial," w:cs="Arial,"/>
          <w:sz w:val="20"/>
          <w:szCs w:val="20"/>
        </w:rPr>
        <w:t xml:space="preserve"> </w:t>
      </w:r>
      <w:r w:rsidRPr="00802909" w:rsidR="009A7CF6">
        <w:rPr>
          <w:rFonts w:ascii="Arial" w:hAnsi="Arial" w:eastAsia="Arial" w:cs="Arial"/>
          <w:sz w:val="20"/>
          <w:szCs w:val="20"/>
        </w:rPr>
        <w:t>Contador</w:t>
      </w:r>
      <w:r w:rsidRPr="00802909" w:rsidR="002644ED">
        <w:rPr>
          <w:rFonts w:ascii="Arial," w:hAnsi="Arial," w:eastAsia="Arial," w:cs="Arial,"/>
          <w:sz w:val="20"/>
          <w:szCs w:val="20"/>
        </w:rPr>
        <w:t xml:space="preserve"> </w:t>
      </w:r>
      <w:r w:rsidRPr="00802909">
        <w:rPr>
          <w:rFonts w:ascii="Arial" w:hAnsi="Arial" w:eastAsia="Arial" w:cs="Arial"/>
          <w:sz w:val="20"/>
          <w:szCs w:val="20"/>
        </w:rPr>
        <w:t>independiente</w:t>
      </w:r>
      <w:r w:rsidRPr="00802909" w:rsidR="002644ED">
        <w:rPr>
          <w:rFonts w:ascii="Arial," w:hAnsi="Arial," w:eastAsia="Arial," w:cs="Arial,"/>
          <w:sz w:val="20"/>
          <w:szCs w:val="20"/>
        </w:rPr>
        <w:t xml:space="preserve"> </w:t>
      </w:r>
      <w:r w:rsidRPr="00802909">
        <w:rPr>
          <w:rFonts w:ascii="Arial" w:hAnsi="Arial" w:eastAsia="Arial" w:cs="Arial"/>
          <w:sz w:val="20"/>
          <w:szCs w:val="20"/>
        </w:rPr>
        <w:t>(externo),</w:t>
      </w:r>
      <w:r w:rsidRPr="00802909" w:rsidR="002644ED">
        <w:rPr>
          <w:rFonts w:ascii="Arial," w:hAnsi="Arial," w:eastAsia="Arial," w:cs="Arial,"/>
          <w:sz w:val="20"/>
          <w:szCs w:val="20"/>
        </w:rPr>
        <w:t xml:space="preserve"> </w:t>
      </w:r>
      <w:r w:rsidRPr="00802909">
        <w:rPr>
          <w:rFonts w:ascii="Arial" w:hAnsi="Arial" w:eastAsia="Arial" w:cs="Arial"/>
          <w:sz w:val="20"/>
          <w:szCs w:val="20"/>
        </w:rPr>
        <w:t>si</w:t>
      </w:r>
      <w:r w:rsidRPr="00802909" w:rsidR="002644ED">
        <w:rPr>
          <w:rFonts w:ascii="Arial," w:hAnsi="Arial," w:eastAsia="Arial," w:cs="Arial,"/>
          <w:sz w:val="20"/>
          <w:szCs w:val="20"/>
        </w:rPr>
        <w:t xml:space="preserve"> </w:t>
      </w:r>
      <w:r w:rsidRPr="00802909">
        <w:rPr>
          <w:rFonts w:ascii="Arial" w:hAnsi="Arial" w:eastAsia="Arial" w:cs="Arial"/>
          <w:sz w:val="20"/>
          <w:szCs w:val="20"/>
        </w:rPr>
        <w:t>está</w:t>
      </w:r>
      <w:r w:rsidRPr="00802909" w:rsidR="002644ED">
        <w:rPr>
          <w:rFonts w:ascii="Arial," w:hAnsi="Arial," w:eastAsia="Arial," w:cs="Arial,"/>
          <w:sz w:val="20"/>
          <w:szCs w:val="20"/>
        </w:rPr>
        <w:t xml:space="preserve"> </w:t>
      </w:r>
      <w:r w:rsidRPr="00802909">
        <w:rPr>
          <w:rFonts w:ascii="Arial" w:hAnsi="Arial" w:eastAsia="Arial" w:cs="Arial"/>
          <w:sz w:val="20"/>
          <w:szCs w:val="20"/>
        </w:rPr>
        <w:t>obligados</w:t>
      </w:r>
      <w:r w:rsidRPr="00802909" w:rsidR="002644ED">
        <w:rPr>
          <w:rFonts w:ascii="Arial," w:hAnsi="Arial," w:eastAsia="Arial," w:cs="Arial,"/>
          <w:sz w:val="20"/>
          <w:szCs w:val="20"/>
        </w:rPr>
        <w:t xml:space="preserve"> </w:t>
      </w:r>
      <w:r w:rsidRPr="00802909">
        <w:rPr>
          <w:rFonts w:ascii="Arial" w:hAnsi="Arial" w:eastAsia="Arial" w:cs="Arial"/>
          <w:sz w:val="20"/>
          <w:szCs w:val="20"/>
        </w:rPr>
        <w:t>a</w:t>
      </w:r>
      <w:r w:rsidRPr="00802909" w:rsidR="002644ED">
        <w:rPr>
          <w:rFonts w:ascii="Arial," w:hAnsi="Arial," w:eastAsia="Arial," w:cs="Arial,"/>
          <w:sz w:val="20"/>
          <w:szCs w:val="20"/>
        </w:rPr>
        <w:t xml:space="preserve"> </w:t>
      </w:r>
      <w:r w:rsidRPr="00802909">
        <w:rPr>
          <w:rFonts w:ascii="Arial" w:hAnsi="Arial" w:eastAsia="Arial" w:cs="Arial"/>
          <w:sz w:val="20"/>
          <w:szCs w:val="20"/>
        </w:rPr>
        <w:t>tenerlos.</w:t>
      </w:r>
    </w:p>
    <w:p w:rsidRPr="00802909" w:rsidR="006C2EB0" w:rsidRDefault="006C2EB0" w14:paraId="0FF644AD" w14:textId="0E5EB473">
      <w:pPr>
        <w:pStyle w:val="Prrafodelista"/>
        <w:numPr>
          <w:ilvl w:val="0"/>
          <w:numId w:val="34"/>
        </w:numPr>
        <w:jc w:val="both"/>
        <w:rPr>
          <w:rFonts w:ascii="Arial," w:hAnsi="Arial," w:eastAsia="Arial," w:cs="Arial,"/>
          <w:sz w:val="20"/>
          <w:szCs w:val="20"/>
        </w:rPr>
      </w:pPr>
      <w:r w:rsidRPr="00802909">
        <w:rPr>
          <w:rFonts w:ascii="Arial" w:hAnsi="Arial" w:eastAsia="Arial" w:cs="Arial"/>
          <w:sz w:val="20"/>
          <w:szCs w:val="20"/>
        </w:rPr>
        <w:t>Información</w:t>
      </w:r>
      <w:r w:rsidRPr="00802909" w:rsidR="002644ED">
        <w:rPr>
          <w:rFonts w:ascii="Arial," w:hAnsi="Arial," w:eastAsia="Arial," w:cs="Arial,"/>
          <w:sz w:val="20"/>
          <w:szCs w:val="20"/>
        </w:rPr>
        <w:t xml:space="preserve"> </w:t>
      </w:r>
      <w:r w:rsidRPr="00802909">
        <w:rPr>
          <w:rFonts w:ascii="Arial" w:hAnsi="Arial" w:eastAsia="Arial" w:cs="Arial"/>
          <w:sz w:val="20"/>
          <w:szCs w:val="20"/>
        </w:rPr>
        <w:t>financiera</w:t>
      </w:r>
      <w:r w:rsidRPr="00802909" w:rsidR="002644ED">
        <w:rPr>
          <w:rFonts w:ascii="Arial," w:hAnsi="Arial," w:eastAsia="Arial," w:cs="Arial,"/>
          <w:sz w:val="20"/>
          <w:szCs w:val="20"/>
        </w:rPr>
        <w:t xml:space="preserve"> </w:t>
      </w:r>
      <w:r w:rsidRPr="00802909">
        <w:rPr>
          <w:rFonts w:ascii="Arial" w:hAnsi="Arial" w:eastAsia="Arial" w:cs="Arial"/>
          <w:sz w:val="20"/>
          <w:szCs w:val="20"/>
        </w:rPr>
        <w:t>auditada</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aprobada</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máximo</w:t>
      </w:r>
      <w:r w:rsidRPr="00802909" w:rsidR="002644ED">
        <w:rPr>
          <w:rFonts w:ascii="Arial," w:hAnsi="Arial," w:eastAsia="Arial," w:cs="Arial,"/>
          <w:sz w:val="20"/>
          <w:szCs w:val="20"/>
        </w:rPr>
        <w:t xml:space="preserve"> </w:t>
      </w:r>
      <w:r w:rsidRPr="00802909">
        <w:rPr>
          <w:rFonts w:ascii="Arial" w:hAnsi="Arial" w:eastAsia="Arial" w:cs="Arial"/>
          <w:sz w:val="20"/>
          <w:szCs w:val="20"/>
        </w:rPr>
        <w:t>órgano</w:t>
      </w:r>
      <w:r w:rsidRPr="00802909" w:rsidR="002644ED">
        <w:rPr>
          <w:rFonts w:ascii="Arial," w:hAnsi="Arial," w:eastAsia="Arial," w:cs="Arial,"/>
          <w:sz w:val="20"/>
          <w:szCs w:val="20"/>
        </w:rPr>
        <w:t xml:space="preserve"> </w:t>
      </w:r>
      <w:r w:rsidRPr="00802909">
        <w:rPr>
          <w:rFonts w:ascii="Arial" w:hAnsi="Arial" w:eastAsia="Arial" w:cs="Arial"/>
          <w:sz w:val="20"/>
          <w:szCs w:val="20"/>
        </w:rPr>
        <w:t>social</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pretende</w:t>
      </w:r>
      <w:r w:rsidRPr="00802909" w:rsidR="002644ED">
        <w:rPr>
          <w:rFonts w:ascii="Arial," w:hAnsi="Arial," w:eastAsia="Arial," w:cs="Arial,"/>
          <w:sz w:val="20"/>
          <w:szCs w:val="20"/>
        </w:rPr>
        <w:t xml:space="preserve"> </w:t>
      </w:r>
      <w:r w:rsidRPr="00802909">
        <w:rPr>
          <w:rFonts w:ascii="Arial" w:hAnsi="Arial" w:eastAsia="Arial" w:cs="Arial"/>
          <w:sz w:val="20"/>
          <w:szCs w:val="20"/>
        </w:rPr>
        <w:t>acreditar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Proponente</w:t>
      </w:r>
      <w:r w:rsidRPr="00802909" w:rsidR="002644ED">
        <w:rPr>
          <w:rFonts w:ascii="Arial," w:hAnsi="Arial," w:eastAsia="Arial," w:cs="Arial,"/>
          <w:sz w:val="20"/>
          <w:szCs w:val="20"/>
        </w:rPr>
        <w:t xml:space="preserve"> </w:t>
      </w:r>
    </w:p>
    <w:p w:rsidRPr="00802909" w:rsidR="006513D4" w:rsidP="006513D4" w:rsidRDefault="006513D4" w14:paraId="623D671B" w14:textId="2BE84423">
      <w:pPr>
        <w:pStyle w:val="Prrafodelista"/>
        <w:jc w:val="both"/>
        <w:rPr>
          <w:rFonts w:ascii="Arial," w:hAnsi="Arial," w:eastAsia="Arial," w:cs="Arial,"/>
          <w:sz w:val="20"/>
          <w:szCs w:val="20"/>
        </w:rPr>
      </w:pPr>
    </w:p>
    <w:p w:rsidRPr="00802909" w:rsidR="006513D4" w:rsidP="006513D4" w:rsidRDefault="006513D4" w14:paraId="088AC4C4" w14:textId="42A57602">
      <w:pPr>
        <w:pStyle w:val="Prrafodelista"/>
        <w:jc w:val="both"/>
        <w:rPr>
          <w:rFonts w:ascii="Arial," w:hAnsi="Arial," w:eastAsia="Arial," w:cs="Arial,"/>
          <w:sz w:val="18"/>
          <w:szCs w:val="18"/>
        </w:rPr>
      </w:pPr>
      <w:r w:rsidRPr="00802909">
        <w:rPr>
          <w:rFonts w:ascii="Arial," w:hAnsi="Arial," w:eastAsia="Arial," w:cs="Arial,"/>
          <w:sz w:val="18"/>
          <w:szCs w:val="18"/>
        </w:rPr>
        <w:t xml:space="preserve">(Ver conceptos: </w:t>
      </w:r>
      <w:hyperlink w:history="1" r:id="rId184">
        <w:r w:rsidRPr="002063B4" w:rsidR="00FB078D">
          <w:rPr>
            <w:rStyle w:val="Hipervnculo"/>
            <w:rFonts w:ascii="Arial," w:hAnsi="Arial," w:eastAsia="Arial," w:cs="Arial,"/>
            <w:sz w:val="18"/>
            <w:szCs w:val="18"/>
          </w:rPr>
          <w:t>4201912000007397 del 12/11/2019</w:t>
        </w:r>
      </w:hyperlink>
      <w:r w:rsidRPr="00802909" w:rsidR="00FB078D">
        <w:rPr>
          <w:rFonts w:ascii="Arial," w:hAnsi="Arial," w:eastAsia="Arial," w:cs="Arial,"/>
          <w:sz w:val="18"/>
          <w:szCs w:val="18"/>
        </w:rPr>
        <w:t xml:space="preserve">, </w:t>
      </w:r>
      <w:hyperlink w:history="1" r:id="rId185">
        <w:r w:rsidRPr="00FD1974">
          <w:rPr>
            <w:rStyle w:val="Hipervnculo"/>
            <w:rFonts w:ascii="Arial," w:hAnsi="Arial," w:eastAsia="Arial," w:cs="Arial,"/>
            <w:sz w:val="18"/>
            <w:szCs w:val="18"/>
          </w:rPr>
          <w:t>4201912000006883 del 17/11/2019</w:t>
        </w:r>
      </w:hyperlink>
      <w:r w:rsidRPr="00802909" w:rsidR="00FB078D">
        <w:rPr>
          <w:rFonts w:ascii="Arial," w:hAnsi="Arial," w:eastAsia="Arial," w:cs="Arial,"/>
          <w:sz w:val="18"/>
          <w:szCs w:val="18"/>
        </w:rPr>
        <w:t>)</w:t>
      </w:r>
    </w:p>
    <w:p w:rsidRPr="00802909" w:rsidR="006513D4" w:rsidP="006513D4" w:rsidRDefault="006513D4" w14:paraId="66D789E2" w14:textId="77777777">
      <w:pPr>
        <w:pStyle w:val="Prrafodelista"/>
        <w:jc w:val="both"/>
        <w:rPr>
          <w:rFonts w:ascii="Arial," w:hAnsi="Arial," w:eastAsia="Arial," w:cs="Arial,"/>
          <w:sz w:val="20"/>
          <w:szCs w:val="20"/>
        </w:rPr>
      </w:pPr>
    </w:p>
    <w:p w:rsidRPr="00802909" w:rsidR="006C2EB0" w:rsidRDefault="006C2EB0" w14:paraId="75B5597E" w14:textId="48DF84EA">
      <w:pPr>
        <w:pStyle w:val="Prrafodelista"/>
        <w:numPr>
          <w:ilvl w:val="0"/>
          <w:numId w:val="34"/>
        </w:numPr>
        <w:jc w:val="both"/>
        <w:rPr>
          <w:rFonts w:ascii="Arial," w:hAnsi="Arial," w:eastAsia="Arial," w:cs="Arial,"/>
          <w:sz w:val="20"/>
          <w:szCs w:val="20"/>
        </w:rPr>
      </w:pPr>
      <w:r w:rsidRPr="00802909">
        <w:rPr>
          <w:rFonts w:ascii="Arial" w:hAnsi="Arial" w:eastAsia="Arial" w:cs="Arial"/>
          <w:sz w:val="20"/>
          <w:szCs w:val="20"/>
        </w:rPr>
        <w:t>Certifi</w:t>
      </w:r>
      <w:r w:rsidRPr="00802909" w:rsidR="005241B6">
        <w:rPr>
          <w:rFonts w:ascii="Arial" w:hAnsi="Arial" w:eastAsia="Arial" w:cs="Arial"/>
          <w:sz w:val="20"/>
          <w:szCs w:val="20"/>
        </w:rPr>
        <w:t>cación d</w:t>
      </w:r>
      <w:r w:rsidRPr="00802909">
        <w:rPr>
          <w:rFonts w:ascii="Arial" w:hAnsi="Arial" w:eastAsia="Arial" w:cs="Arial"/>
          <w:sz w:val="20"/>
          <w:szCs w:val="20"/>
        </w:rPr>
        <w:t>e</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sidR="00160AE0">
        <w:rPr>
          <w:rFonts w:ascii="Arial" w:hAnsi="Arial" w:eastAsia="Arial" w:cs="Arial"/>
          <w:sz w:val="20"/>
          <w:szCs w:val="20"/>
        </w:rPr>
        <w:t>Estados Financieros</w:t>
      </w:r>
      <w:r w:rsidRPr="00802909" w:rsidR="00160AE0">
        <w:rPr>
          <w:rFonts w:ascii="Arial," w:hAnsi="Arial," w:eastAsia="Arial," w:cs="Arial,"/>
          <w:sz w:val="20"/>
          <w:szCs w:val="20"/>
        </w:rPr>
        <w:t xml:space="preserve"> </w:t>
      </w:r>
      <w:r w:rsidRPr="00802909" w:rsidR="00AA5E2F">
        <w:rPr>
          <w:rFonts w:ascii="Arial" w:hAnsi="Arial" w:eastAsia="Arial" w:cs="Arial"/>
          <w:sz w:val="20"/>
          <w:szCs w:val="20"/>
        </w:rPr>
        <w:t>de la que trata el artículo 37 de la ley 222 de 1995</w:t>
      </w:r>
      <w:r w:rsidRPr="00802909">
        <w:rPr>
          <w:rFonts w:ascii="Arial," w:hAnsi="Arial," w:eastAsia="Arial," w:cs="Arial,"/>
          <w:sz w:val="20"/>
          <w:szCs w:val="20"/>
        </w:rPr>
        <w:t>,</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sidR="005241B6">
        <w:rPr>
          <w:rFonts w:ascii="Arial" w:hAnsi="Arial" w:eastAsia="Arial" w:cs="Arial"/>
          <w:sz w:val="20"/>
          <w:szCs w:val="20"/>
        </w:rPr>
        <w:t xml:space="preserve">la </w:t>
      </w:r>
      <w:r w:rsidRPr="00802909">
        <w:rPr>
          <w:rFonts w:ascii="Arial" w:hAnsi="Arial" w:eastAsia="Arial" w:cs="Arial"/>
          <w:sz w:val="20"/>
          <w:szCs w:val="20"/>
        </w:rPr>
        <w:t>cual</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sidR="00160AE0">
        <w:rPr>
          <w:rFonts w:ascii="Arial" w:hAnsi="Arial" w:eastAsia="Arial" w:cs="Arial"/>
          <w:sz w:val="20"/>
          <w:szCs w:val="20"/>
        </w:rPr>
        <w:t xml:space="preserve">Representante Legal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sidR="00160AE0">
        <w:rPr>
          <w:rFonts w:ascii="Arial" w:hAnsi="Arial" w:eastAsia="Arial" w:cs="Arial"/>
          <w:sz w:val="20"/>
          <w:szCs w:val="20"/>
        </w:rPr>
        <w:t>Contador Público</w:t>
      </w:r>
      <w:r w:rsidRPr="00802909">
        <w:rPr>
          <w:rFonts w:ascii="Arial," w:hAnsi="Arial," w:eastAsia="Arial," w:cs="Arial,"/>
          <w:sz w:val="20"/>
          <w:szCs w:val="20"/>
        </w:rPr>
        <w:t>,</w:t>
      </w:r>
      <w:r w:rsidRPr="00802909" w:rsidR="002644ED">
        <w:rPr>
          <w:rFonts w:ascii="Arial," w:hAnsi="Arial," w:eastAsia="Arial," w:cs="Arial,"/>
          <w:sz w:val="20"/>
          <w:szCs w:val="20"/>
        </w:rPr>
        <w:t xml:space="preserve"> </w:t>
      </w:r>
      <w:r w:rsidRPr="00802909">
        <w:rPr>
          <w:rFonts w:ascii="Arial" w:hAnsi="Arial" w:eastAsia="Arial" w:cs="Arial"/>
          <w:sz w:val="20"/>
          <w:szCs w:val="20"/>
        </w:rPr>
        <w:t>bajo</w:t>
      </w:r>
      <w:r w:rsidRPr="00802909" w:rsidR="002644ED">
        <w:rPr>
          <w:rFonts w:ascii="Arial," w:hAnsi="Arial," w:eastAsia="Arial," w:cs="Arial,"/>
          <w:sz w:val="20"/>
          <w:szCs w:val="20"/>
        </w:rPr>
        <w:t xml:space="preserve"> </w:t>
      </w:r>
      <w:r w:rsidRPr="00802909">
        <w:rPr>
          <w:rFonts w:ascii="Arial" w:hAnsi="Arial" w:eastAsia="Arial" w:cs="Arial"/>
          <w:sz w:val="20"/>
          <w:szCs w:val="20"/>
        </w:rPr>
        <w:t>cuya</w:t>
      </w:r>
      <w:r w:rsidRPr="00802909" w:rsidR="002644ED">
        <w:rPr>
          <w:rFonts w:ascii="Arial," w:hAnsi="Arial," w:eastAsia="Arial," w:cs="Arial,"/>
          <w:sz w:val="20"/>
          <w:szCs w:val="20"/>
        </w:rPr>
        <w:t xml:space="preserve"> </w:t>
      </w:r>
      <w:r w:rsidRPr="00802909">
        <w:rPr>
          <w:rFonts w:ascii="Arial" w:hAnsi="Arial" w:eastAsia="Arial" w:cs="Arial"/>
          <w:sz w:val="20"/>
          <w:szCs w:val="20"/>
        </w:rPr>
        <w:t>responsabilidad</w:t>
      </w:r>
      <w:r w:rsidRPr="00802909" w:rsidR="002644ED">
        <w:rPr>
          <w:rFonts w:ascii="Arial," w:hAnsi="Arial," w:eastAsia="Arial," w:cs="Arial,"/>
          <w:sz w:val="20"/>
          <w:szCs w:val="20"/>
        </w:rPr>
        <w:t xml:space="preserve"> </w:t>
      </w: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hubiesen</w:t>
      </w:r>
      <w:r w:rsidRPr="00802909" w:rsidR="002644ED">
        <w:rPr>
          <w:rFonts w:ascii="Arial," w:hAnsi="Arial," w:eastAsia="Arial," w:cs="Arial,"/>
          <w:sz w:val="20"/>
          <w:szCs w:val="20"/>
        </w:rPr>
        <w:t xml:space="preserve"> </w:t>
      </w:r>
      <w:r w:rsidRPr="00802909">
        <w:rPr>
          <w:rFonts w:ascii="Arial" w:hAnsi="Arial" w:eastAsia="Arial" w:cs="Arial"/>
          <w:sz w:val="20"/>
          <w:szCs w:val="20"/>
        </w:rPr>
        <w:t>preparado</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sidR="00160AE0">
        <w:rPr>
          <w:rFonts w:ascii="Arial" w:hAnsi="Arial" w:eastAsia="Arial" w:cs="Arial"/>
          <w:sz w:val="20"/>
          <w:szCs w:val="20"/>
        </w:rPr>
        <w:t>Estados Financieros</w:t>
      </w:r>
      <w:r w:rsidRPr="00802909">
        <w:rPr>
          <w:rFonts w:ascii="Arial," w:hAnsi="Arial," w:eastAsia="Arial," w:cs="Arial,"/>
          <w:sz w:val="20"/>
          <w:szCs w:val="20"/>
        </w:rPr>
        <w:t>,</w:t>
      </w:r>
      <w:r w:rsidRPr="00802909" w:rsidR="002644ED">
        <w:rPr>
          <w:rFonts w:ascii="Arial," w:hAnsi="Arial," w:eastAsia="Arial," w:cs="Arial,"/>
          <w:sz w:val="20"/>
          <w:szCs w:val="20"/>
        </w:rPr>
        <w:t xml:space="preserve"> </w:t>
      </w:r>
      <w:r w:rsidRPr="00802909">
        <w:rPr>
          <w:rFonts w:ascii="Arial" w:hAnsi="Arial" w:eastAsia="Arial" w:cs="Arial"/>
          <w:sz w:val="20"/>
          <w:szCs w:val="20"/>
        </w:rPr>
        <w:t>declaren</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han</w:t>
      </w:r>
      <w:r w:rsidRPr="00802909" w:rsidR="002644ED">
        <w:rPr>
          <w:rFonts w:ascii="Arial," w:hAnsi="Arial," w:eastAsia="Arial," w:cs="Arial,"/>
          <w:sz w:val="20"/>
          <w:szCs w:val="20"/>
        </w:rPr>
        <w:t xml:space="preserve"> </w:t>
      </w:r>
      <w:r w:rsidRPr="00802909">
        <w:rPr>
          <w:rFonts w:ascii="Arial" w:hAnsi="Arial" w:eastAsia="Arial" w:cs="Arial"/>
          <w:sz w:val="20"/>
          <w:szCs w:val="20"/>
        </w:rPr>
        <w:t>verificado</w:t>
      </w:r>
      <w:r w:rsidRPr="00802909" w:rsidR="002644ED">
        <w:rPr>
          <w:rFonts w:ascii="Arial," w:hAnsi="Arial," w:eastAsia="Arial," w:cs="Arial,"/>
          <w:sz w:val="20"/>
          <w:szCs w:val="20"/>
        </w:rPr>
        <w:t xml:space="preserve"> </w:t>
      </w:r>
      <w:r w:rsidRPr="00802909">
        <w:rPr>
          <w:rFonts w:ascii="Arial" w:hAnsi="Arial" w:eastAsia="Arial" w:cs="Arial"/>
          <w:sz w:val="20"/>
          <w:szCs w:val="20"/>
        </w:rPr>
        <w:t>previamente</w:t>
      </w:r>
      <w:r w:rsidRPr="00802909" w:rsidR="002644ED">
        <w:rPr>
          <w:rFonts w:ascii="Arial," w:hAnsi="Arial," w:eastAsia="Arial," w:cs="Arial,"/>
          <w:sz w:val="20"/>
          <w:szCs w:val="20"/>
        </w:rPr>
        <w:t xml:space="preserve"> </w:t>
      </w:r>
      <w:r w:rsidRPr="00802909">
        <w:rPr>
          <w:rFonts w:ascii="Arial" w:hAnsi="Arial" w:eastAsia="Arial" w:cs="Arial"/>
          <w:sz w:val="20"/>
          <w:szCs w:val="20"/>
        </w:rPr>
        <w:t>las</w:t>
      </w:r>
      <w:r w:rsidRPr="00802909" w:rsidR="002644ED">
        <w:rPr>
          <w:rFonts w:ascii="Arial," w:hAnsi="Arial," w:eastAsia="Arial," w:cs="Arial,"/>
          <w:sz w:val="20"/>
          <w:szCs w:val="20"/>
        </w:rPr>
        <w:t xml:space="preserve"> </w:t>
      </w:r>
      <w:r w:rsidRPr="00802909">
        <w:rPr>
          <w:rFonts w:ascii="Arial" w:hAnsi="Arial" w:eastAsia="Arial" w:cs="Arial"/>
          <w:sz w:val="20"/>
          <w:szCs w:val="20"/>
        </w:rPr>
        <w:t>afirmaciones</w:t>
      </w:r>
      <w:r w:rsidRPr="00802909" w:rsidR="002644ED">
        <w:rPr>
          <w:rFonts w:ascii="Arial," w:hAnsi="Arial," w:eastAsia="Arial," w:cs="Arial,"/>
          <w:sz w:val="20"/>
          <w:szCs w:val="20"/>
        </w:rPr>
        <w:t xml:space="preserve"> </w:t>
      </w:r>
      <w:r w:rsidRPr="00802909">
        <w:rPr>
          <w:rFonts w:ascii="Arial" w:hAnsi="Arial" w:eastAsia="Arial" w:cs="Arial"/>
          <w:sz w:val="20"/>
          <w:szCs w:val="20"/>
        </w:rPr>
        <w:t>contenidas</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ellos,</w:t>
      </w:r>
      <w:r w:rsidRPr="00802909" w:rsidR="002644ED">
        <w:rPr>
          <w:rFonts w:ascii="Arial," w:hAnsi="Arial," w:eastAsia="Arial," w:cs="Arial,"/>
          <w:sz w:val="20"/>
          <w:szCs w:val="20"/>
        </w:rPr>
        <w:t xml:space="preserve"> </w:t>
      </w:r>
      <w:r w:rsidRPr="00802909">
        <w:rPr>
          <w:rFonts w:ascii="Arial" w:hAnsi="Arial" w:eastAsia="Arial" w:cs="Arial"/>
          <w:sz w:val="20"/>
          <w:szCs w:val="20"/>
        </w:rPr>
        <w:t>conforme</w:t>
      </w:r>
      <w:r w:rsidRPr="00802909" w:rsidR="002644ED">
        <w:rPr>
          <w:rFonts w:ascii="Arial," w:hAnsi="Arial," w:eastAsia="Arial," w:cs="Arial,"/>
          <w:sz w:val="20"/>
          <w:szCs w:val="20"/>
        </w:rPr>
        <w:t xml:space="preserve"> </w:t>
      </w:r>
      <w:r w:rsidRPr="00802909">
        <w:rPr>
          <w:rFonts w:ascii="Arial" w:hAnsi="Arial" w:eastAsia="Arial" w:cs="Arial"/>
          <w:sz w:val="20"/>
          <w:szCs w:val="20"/>
        </w:rPr>
        <w:t>al</w:t>
      </w:r>
      <w:r w:rsidRPr="00802909" w:rsidR="002644ED">
        <w:rPr>
          <w:rFonts w:ascii="Arial," w:hAnsi="Arial," w:eastAsia="Arial," w:cs="Arial,"/>
          <w:sz w:val="20"/>
          <w:szCs w:val="20"/>
        </w:rPr>
        <w:t xml:space="preserve"> </w:t>
      </w:r>
      <w:r w:rsidRPr="00802909">
        <w:rPr>
          <w:rFonts w:ascii="Arial" w:hAnsi="Arial" w:eastAsia="Arial" w:cs="Arial"/>
          <w:sz w:val="20"/>
          <w:szCs w:val="20"/>
        </w:rPr>
        <w:t>reglamento,</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las</w:t>
      </w:r>
      <w:r w:rsidRPr="00802909" w:rsidR="002644ED">
        <w:rPr>
          <w:rFonts w:ascii="Arial," w:hAnsi="Arial," w:eastAsia="Arial," w:cs="Arial,"/>
          <w:sz w:val="20"/>
          <w:szCs w:val="20"/>
        </w:rPr>
        <w:t xml:space="preserve"> </w:t>
      </w:r>
      <w:r w:rsidRPr="00802909">
        <w:rPr>
          <w:rFonts w:ascii="Arial" w:hAnsi="Arial" w:eastAsia="Arial" w:cs="Arial"/>
          <w:sz w:val="20"/>
          <w:szCs w:val="20"/>
        </w:rPr>
        <w:t>mismas</w:t>
      </w:r>
      <w:r w:rsidRPr="00802909" w:rsidR="002644ED">
        <w:rPr>
          <w:rFonts w:ascii="Arial," w:hAnsi="Arial," w:eastAsia="Arial," w:cs="Arial,"/>
          <w:sz w:val="20"/>
          <w:szCs w:val="20"/>
        </w:rPr>
        <w:t xml:space="preserve"> </w:t>
      </w: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han</w:t>
      </w:r>
      <w:r w:rsidRPr="00802909" w:rsidR="002644ED">
        <w:rPr>
          <w:rFonts w:ascii="Arial," w:hAnsi="Arial," w:eastAsia="Arial," w:cs="Arial,"/>
          <w:sz w:val="20"/>
          <w:szCs w:val="20"/>
        </w:rPr>
        <w:t xml:space="preserve"> </w:t>
      </w:r>
      <w:r w:rsidRPr="00802909">
        <w:rPr>
          <w:rFonts w:ascii="Arial" w:hAnsi="Arial" w:eastAsia="Arial" w:cs="Arial"/>
          <w:sz w:val="20"/>
          <w:szCs w:val="20"/>
        </w:rPr>
        <w:t>tomado</w:t>
      </w:r>
      <w:r w:rsidRPr="00802909" w:rsidR="002644ED">
        <w:rPr>
          <w:rFonts w:ascii="Arial," w:hAnsi="Arial," w:eastAsia="Arial," w:cs="Arial,"/>
          <w:sz w:val="20"/>
          <w:szCs w:val="20"/>
        </w:rPr>
        <w:t xml:space="preserve"> </w:t>
      </w:r>
      <w:r w:rsidRPr="00802909">
        <w:rPr>
          <w:rFonts w:ascii="Arial" w:hAnsi="Arial" w:eastAsia="Arial" w:cs="Arial"/>
          <w:sz w:val="20"/>
          <w:szCs w:val="20"/>
        </w:rPr>
        <w:t>fielmente</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libros.</w:t>
      </w:r>
    </w:p>
    <w:p w:rsidRPr="00802909" w:rsidR="006C2EB0" w:rsidP="00342466" w:rsidRDefault="006C2EB0" w14:paraId="49371CE7" w14:textId="274B5982">
      <w:pPr>
        <w:pStyle w:val="Prrafodelista"/>
        <w:numPr>
          <w:ilvl w:val="0"/>
          <w:numId w:val="34"/>
        </w:numPr>
        <w:spacing w:after="0"/>
        <w:jc w:val="both"/>
        <w:rPr>
          <w:rFonts w:ascii="Arial," w:hAnsi="Arial," w:eastAsia="Arial," w:cs="Arial,"/>
          <w:sz w:val="20"/>
          <w:szCs w:val="20"/>
        </w:rPr>
      </w:pPr>
      <w:r w:rsidRPr="00802909">
        <w:rPr>
          <w:rFonts w:ascii="Arial" w:hAnsi="Arial" w:eastAsia="Arial" w:cs="Arial"/>
          <w:sz w:val="20"/>
          <w:szCs w:val="20"/>
        </w:rPr>
        <w:t>Dictamen</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sidR="00160AE0">
        <w:rPr>
          <w:rFonts w:ascii="Arial" w:hAnsi="Arial" w:eastAsia="Arial" w:cs="Arial"/>
          <w:sz w:val="20"/>
          <w:szCs w:val="20"/>
        </w:rPr>
        <w:t xml:space="preserve">Revisor Fiscal </w:t>
      </w:r>
      <w:r w:rsidRPr="00802909">
        <w:rPr>
          <w:rFonts w:ascii="Arial" w:hAnsi="Arial" w:eastAsia="Arial" w:cs="Arial"/>
          <w:sz w:val="20"/>
          <w:szCs w:val="20"/>
        </w:rPr>
        <w:t>o,</w:t>
      </w:r>
      <w:r w:rsidRPr="00802909" w:rsidR="002644ED">
        <w:rPr>
          <w:rFonts w:ascii="Arial," w:hAnsi="Arial," w:eastAsia="Arial," w:cs="Arial,"/>
          <w:sz w:val="20"/>
          <w:szCs w:val="20"/>
        </w:rPr>
        <w:t xml:space="preserve"> </w:t>
      </w:r>
      <w:r w:rsidRPr="00802909">
        <w:rPr>
          <w:rFonts w:ascii="Arial" w:hAnsi="Arial" w:eastAsia="Arial" w:cs="Arial"/>
          <w:sz w:val="20"/>
          <w:szCs w:val="20"/>
        </w:rPr>
        <w:t>a</w:t>
      </w:r>
      <w:r w:rsidRPr="00802909" w:rsidR="002644ED">
        <w:rPr>
          <w:rFonts w:ascii="Arial," w:hAnsi="Arial," w:eastAsia="Arial," w:cs="Arial,"/>
          <w:sz w:val="20"/>
          <w:szCs w:val="20"/>
        </w:rPr>
        <w:t xml:space="preserve"> </w:t>
      </w:r>
      <w:r w:rsidRPr="00802909">
        <w:rPr>
          <w:rFonts w:ascii="Arial" w:hAnsi="Arial" w:eastAsia="Arial" w:cs="Arial"/>
          <w:sz w:val="20"/>
          <w:szCs w:val="20"/>
        </w:rPr>
        <w:t>falta</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éste,</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sidR="00160AE0">
        <w:rPr>
          <w:rFonts w:ascii="Arial" w:hAnsi="Arial" w:eastAsia="Arial" w:cs="Arial"/>
          <w:sz w:val="20"/>
          <w:szCs w:val="20"/>
        </w:rPr>
        <w:t xml:space="preserve">Contador Público </w:t>
      </w:r>
      <w:r w:rsidRPr="00802909">
        <w:rPr>
          <w:rFonts w:ascii="Arial" w:hAnsi="Arial" w:eastAsia="Arial" w:cs="Arial"/>
          <w:sz w:val="20"/>
          <w:szCs w:val="20"/>
        </w:rPr>
        <w:t>independiente</w:t>
      </w:r>
      <w:r w:rsidRPr="00802909" w:rsidR="002644ED">
        <w:rPr>
          <w:rFonts w:ascii="Arial," w:hAnsi="Arial," w:eastAsia="Arial," w:cs="Arial,"/>
          <w:sz w:val="20"/>
          <w:szCs w:val="20"/>
        </w:rPr>
        <w:t xml:space="preserve"> </w:t>
      </w:r>
      <w:r w:rsidRPr="00802909">
        <w:rPr>
          <w:rFonts w:ascii="Arial" w:hAnsi="Arial" w:eastAsia="Arial" w:cs="Arial"/>
          <w:sz w:val="20"/>
          <w:szCs w:val="20"/>
        </w:rPr>
        <w:t>cuando</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Proponente</w:t>
      </w:r>
      <w:r w:rsidRPr="00802909" w:rsidR="002644ED">
        <w:rPr>
          <w:rFonts w:ascii="Arial," w:hAnsi="Arial," w:eastAsia="Arial," w:cs="Arial,"/>
          <w:sz w:val="20"/>
          <w:szCs w:val="20"/>
        </w:rPr>
        <w:t xml:space="preserve"> </w:t>
      </w:r>
      <w:r w:rsidRPr="00802909">
        <w:rPr>
          <w:rFonts w:ascii="Arial" w:hAnsi="Arial" w:eastAsia="Arial" w:cs="Arial"/>
          <w:sz w:val="20"/>
          <w:szCs w:val="20"/>
        </w:rPr>
        <w:t>esté</w:t>
      </w:r>
      <w:r w:rsidRPr="00802909" w:rsidR="002644ED">
        <w:rPr>
          <w:rFonts w:ascii="Arial," w:hAnsi="Arial," w:eastAsia="Arial," w:cs="Arial,"/>
          <w:sz w:val="20"/>
          <w:szCs w:val="20"/>
        </w:rPr>
        <w:t xml:space="preserve"> </w:t>
      </w:r>
      <w:r w:rsidRPr="00802909">
        <w:rPr>
          <w:rFonts w:ascii="Arial" w:hAnsi="Arial" w:eastAsia="Arial" w:cs="Arial"/>
          <w:sz w:val="20"/>
          <w:szCs w:val="20"/>
        </w:rPr>
        <w:t>obligado</w:t>
      </w:r>
      <w:r w:rsidRPr="00802909" w:rsidR="002644ED">
        <w:rPr>
          <w:rFonts w:ascii="Arial," w:hAnsi="Arial," w:eastAsia="Arial," w:cs="Arial,"/>
          <w:sz w:val="20"/>
          <w:szCs w:val="20"/>
        </w:rPr>
        <w:t xml:space="preserve"> </w:t>
      </w:r>
      <w:r w:rsidRPr="00802909">
        <w:rPr>
          <w:rFonts w:ascii="Arial" w:hAnsi="Arial" w:eastAsia="Arial" w:cs="Arial"/>
          <w:sz w:val="20"/>
          <w:szCs w:val="20"/>
        </w:rPr>
        <w:t>a</w:t>
      </w:r>
      <w:r w:rsidRPr="00802909" w:rsidR="002644ED">
        <w:rPr>
          <w:rFonts w:ascii="Arial," w:hAnsi="Arial," w:eastAsia="Arial," w:cs="Arial,"/>
          <w:sz w:val="20"/>
          <w:szCs w:val="20"/>
        </w:rPr>
        <w:t xml:space="preserve"> </w:t>
      </w:r>
      <w:r w:rsidRPr="00802909">
        <w:rPr>
          <w:rFonts w:ascii="Arial" w:hAnsi="Arial" w:eastAsia="Arial" w:cs="Arial"/>
          <w:sz w:val="20"/>
          <w:szCs w:val="20"/>
        </w:rPr>
        <w:t>ello,</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año</w:t>
      </w:r>
      <w:r w:rsidRPr="00802909" w:rsidR="002644ED">
        <w:rPr>
          <w:rFonts w:ascii="Arial," w:hAnsi="Arial," w:eastAsia="Arial," w:cs="Arial,"/>
          <w:sz w:val="20"/>
          <w:szCs w:val="20"/>
        </w:rPr>
        <w:t xml:space="preserve"> </w:t>
      </w:r>
      <w:r w:rsidRPr="00802909">
        <w:rPr>
          <w:rFonts w:ascii="Arial" w:hAnsi="Arial" w:eastAsia="Arial" w:cs="Arial"/>
          <w:sz w:val="20"/>
          <w:szCs w:val="20"/>
        </w:rPr>
        <w:t>o</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haya</w:t>
      </w:r>
      <w:r w:rsidRPr="00802909" w:rsidR="002644ED">
        <w:rPr>
          <w:rFonts w:ascii="Arial," w:hAnsi="Arial," w:eastAsia="Arial," w:cs="Arial,"/>
          <w:sz w:val="20"/>
          <w:szCs w:val="20"/>
        </w:rPr>
        <w:t xml:space="preserve"> </w:t>
      </w:r>
      <w:r w:rsidRPr="00802909">
        <w:rPr>
          <w:rFonts w:ascii="Arial" w:hAnsi="Arial" w:eastAsia="Arial" w:cs="Arial"/>
          <w:sz w:val="20"/>
          <w:szCs w:val="20"/>
        </w:rPr>
        <w:t>obtenido</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mayor</w:t>
      </w:r>
      <w:r w:rsidRPr="00802909" w:rsidR="002644ED">
        <w:rPr>
          <w:rFonts w:ascii="Arial," w:hAnsi="Arial," w:eastAsia="Arial," w:cs="Arial,"/>
          <w:sz w:val="20"/>
          <w:szCs w:val="20"/>
        </w:rPr>
        <w:t xml:space="preserve"> </w:t>
      </w:r>
      <w:r w:rsidRPr="00802909">
        <w:rPr>
          <w:rFonts w:ascii="Arial" w:hAnsi="Arial" w:eastAsia="Arial" w:cs="Arial"/>
          <w:sz w:val="20"/>
          <w:szCs w:val="20"/>
        </w:rPr>
        <w:t>Ingreso</w:t>
      </w:r>
      <w:r w:rsidRPr="00802909" w:rsidR="002644ED">
        <w:rPr>
          <w:rFonts w:ascii="Arial," w:hAnsi="Arial," w:eastAsia="Arial," w:cs="Arial,"/>
          <w:sz w:val="20"/>
          <w:szCs w:val="20"/>
        </w:rPr>
        <w:t xml:space="preserve"> </w:t>
      </w:r>
      <w:r w:rsidRPr="00802909">
        <w:rPr>
          <w:rFonts w:ascii="Arial" w:hAnsi="Arial" w:eastAsia="Arial" w:cs="Arial"/>
          <w:sz w:val="20"/>
          <w:szCs w:val="20"/>
        </w:rPr>
        <w:t>Operacional</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últimos</w:t>
      </w:r>
      <w:r w:rsidRPr="00802909" w:rsidR="002644ED">
        <w:rPr>
          <w:rFonts w:ascii="Arial," w:hAnsi="Arial," w:eastAsia="Arial," w:cs="Arial,"/>
          <w:sz w:val="20"/>
          <w:szCs w:val="20"/>
        </w:rPr>
        <w:t xml:space="preserve"> </w:t>
      </w:r>
      <w:r w:rsidRPr="00802909">
        <w:rPr>
          <w:rFonts w:ascii="Arial" w:hAnsi="Arial" w:eastAsia="Arial" w:cs="Arial"/>
          <w:sz w:val="20"/>
          <w:szCs w:val="20"/>
        </w:rPr>
        <w:t>cinco</w:t>
      </w:r>
      <w:r w:rsidRPr="00802909" w:rsidR="002644ED">
        <w:rPr>
          <w:rFonts w:ascii="Arial," w:hAnsi="Arial," w:eastAsia="Arial," w:cs="Arial,"/>
          <w:sz w:val="20"/>
          <w:szCs w:val="20"/>
        </w:rPr>
        <w:t xml:space="preserve"> </w:t>
      </w:r>
      <w:r w:rsidRPr="00802909">
        <w:rPr>
          <w:rFonts w:ascii="Arial" w:hAnsi="Arial" w:eastAsia="Arial" w:cs="Arial"/>
          <w:sz w:val="20"/>
          <w:szCs w:val="20"/>
        </w:rPr>
        <w:t>(5)</w:t>
      </w:r>
      <w:r w:rsidRPr="00802909" w:rsidR="002644ED">
        <w:rPr>
          <w:rFonts w:ascii="Arial," w:hAnsi="Arial," w:eastAsia="Arial," w:cs="Arial,"/>
          <w:sz w:val="20"/>
          <w:szCs w:val="20"/>
        </w:rPr>
        <w:t xml:space="preserve"> </w:t>
      </w:r>
      <w:r w:rsidRPr="00802909">
        <w:rPr>
          <w:rFonts w:ascii="Arial" w:hAnsi="Arial" w:eastAsia="Arial" w:cs="Arial"/>
          <w:sz w:val="20"/>
          <w:szCs w:val="20"/>
        </w:rPr>
        <w:t>años,</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términos</w:t>
      </w:r>
      <w:r w:rsidRPr="00802909" w:rsidR="002644ED">
        <w:rPr>
          <w:rFonts w:ascii="Arial," w:hAnsi="Arial," w:eastAsia="Arial," w:cs="Arial,"/>
          <w:sz w:val="20"/>
          <w:szCs w:val="20"/>
        </w:rPr>
        <w:t xml:space="preserve"> </w:t>
      </w:r>
      <w:r w:rsidRPr="00802909">
        <w:rPr>
          <w:rFonts w:ascii="Arial" w:hAnsi="Arial" w:eastAsia="Arial" w:cs="Arial"/>
          <w:sz w:val="20"/>
          <w:szCs w:val="20"/>
        </w:rPr>
        <w:t>descritos</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artículo</w:t>
      </w:r>
      <w:r w:rsidRPr="00802909" w:rsidR="002644ED">
        <w:rPr>
          <w:rFonts w:ascii="Arial," w:hAnsi="Arial," w:eastAsia="Arial," w:cs="Arial,"/>
          <w:sz w:val="20"/>
          <w:szCs w:val="20"/>
        </w:rPr>
        <w:t xml:space="preserve"> </w:t>
      </w:r>
      <w:r w:rsidRPr="00802909">
        <w:rPr>
          <w:rFonts w:ascii="Arial" w:hAnsi="Arial" w:eastAsia="Arial" w:cs="Arial"/>
          <w:sz w:val="20"/>
          <w:szCs w:val="20"/>
        </w:rPr>
        <w:t>3</w:t>
      </w:r>
      <w:r w:rsidRPr="00802909" w:rsidR="00AA5E2F">
        <w:rPr>
          <w:rFonts w:ascii="Arial" w:hAnsi="Arial" w:eastAsia="Arial" w:cs="Arial"/>
          <w:sz w:val="20"/>
          <w:szCs w:val="20"/>
        </w:rPr>
        <w:t>8</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ley</w:t>
      </w:r>
      <w:r w:rsidRPr="00802909" w:rsidR="002644ED">
        <w:rPr>
          <w:rFonts w:ascii="Arial," w:hAnsi="Arial," w:eastAsia="Arial," w:cs="Arial,"/>
          <w:sz w:val="20"/>
          <w:szCs w:val="20"/>
        </w:rPr>
        <w:t xml:space="preserve"> </w:t>
      </w:r>
      <w:r w:rsidRPr="00802909">
        <w:rPr>
          <w:rFonts w:ascii="Arial" w:hAnsi="Arial" w:eastAsia="Arial" w:cs="Arial"/>
          <w:sz w:val="20"/>
          <w:szCs w:val="20"/>
        </w:rPr>
        <w:t>222</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1995.</w:t>
      </w:r>
      <w:r w:rsidRPr="00802909" w:rsidR="002644ED">
        <w:rPr>
          <w:rFonts w:ascii="Arial," w:hAnsi="Arial," w:eastAsia="Arial," w:cs="Arial,"/>
          <w:sz w:val="20"/>
          <w:szCs w:val="20"/>
        </w:rPr>
        <w:t xml:space="preserve"> </w:t>
      </w:r>
    </w:p>
    <w:p w:rsidRPr="00802909" w:rsidR="00342466" w:rsidP="00342466" w:rsidRDefault="00342466" w14:paraId="10B58C53" w14:textId="77777777">
      <w:pPr>
        <w:pStyle w:val="Prrafodelista"/>
        <w:spacing w:after="0"/>
        <w:jc w:val="both"/>
        <w:rPr>
          <w:rFonts w:ascii="Arial," w:hAnsi="Arial," w:eastAsia="Arial," w:cs="Arial,"/>
          <w:sz w:val="20"/>
          <w:szCs w:val="20"/>
        </w:rPr>
      </w:pPr>
    </w:p>
    <w:p w:rsidRPr="00802909" w:rsidR="1DFF819E" w:rsidP="00342466" w:rsidRDefault="1DFF819E" w14:paraId="229EDA7A" w14:textId="41EA7472">
      <w:pPr>
        <w:spacing w:after="0"/>
        <w:ind w:left="360" w:firstLine="348"/>
        <w:jc w:val="both"/>
        <w:rPr>
          <w:rFonts w:ascii="Arial," w:hAnsi="Arial," w:eastAsia="Arial," w:cs="Arial,"/>
          <w:color w:val="auto"/>
          <w:sz w:val="18"/>
          <w:szCs w:val="18"/>
        </w:rPr>
      </w:pPr>
      <w:r w:rsidRPr="00802909">
        <w:rPr>
          <w:rFonts w:ascii="Arial," w:hAnsi="Arial," w:eastAsia="Arial," w:cs="Arial,"/>
          <w:color w:val="auto"/>
          <w:sz w:val="18"/>
          <w:szCs w:val="18"/>
        </w:rPr>
        <w:t>(</w:t>
      </w:r>
      <w:r w:rsidRPr="00802909" w:rsidR="00AA6F22">
        <w:rPr>
          <w:rFonts w:ascii="Arial," w:hAnsi="Arial," w:eastAsia="Arial," w:cs="Arial,"/>
          <w:color w:val="auto"/>
          <w:sz w:val="18"/>
          <w:szCs w:val="18"/>
        </w:rPr>
        <w:t>Ver c</w:t>
      </w:r>
      <w:r w:rsidRPr="00802909">
        <w:rPr>
          <w:rFonts w:ascii="Arial," w:hAnsi="Arial," w:eastAsia="Arial," w:cs="Arial,"/>
          <w:color w:val="auto"/>
          <w:sz w:val="18"/>
          <w:szCs w:val="18"/>
        </w:rPr>
        <w:t>oncepto</w:t>
      </w:r>
      <w:r w:rsidRPr="00802909" w:rsidR="00AA6F22">
        <w:rPr>
          <w:rFonts w:ascii="Arial," w:hAnsi="Arial," w:eastAsia="Arial," w:cs="Arial,"/>
          <w:color w:val="auto"/>
          <w:sz w:val="18"/>
          <w:szCs w:val="18"/>
        </w:rPr>
        <w:t>s:</w:t>
      </w:r>
      <w:r w:rsidRPr="00802909">
        <w:rPr>
          <w:rFonts w:ascii="Arial," w:hAnsi="Arial," w:eastAsia="Arial," w:cs="Arial,"/>
          <w:color w:val="auto"/>
          <w:sz w:val="18"/>
          <w:szCs w:val="18"/>
        </w:rPr>
        <w:t xml:space="preserve"> </w:t>
      </w:r>
      <w:hyperlink w:history="1" r:id="rId186">
        <w:r w:rsidRPr="00FD1974">
          <w:rPr>
            <w:rStyle w:val="Hipervnculo"/>
            <w:rFonts w:ascii="Arial," w:hAnsi="Arial," w:eastAsia="Arial," w:cs="Arial,"/>
            <w:sz w:val="18"/>
            <w:szCs w:val="18"/>
          </w:rPr>
          <w:t>C</w:t>
        </w:r>
        <w:r w:rsidRPr="00FD1974" w:rsidR="00AA6F22">
          <w:rPr>
            <w:rStyle w:val="Hipervnculo"/>
            <w:rFonts w:eastAsia="Arial," w:cs="Arial"/>
            <w:sz w:val="18"/>
            <w:szCs w:val="18"/>
          </w:rPr>
          <w:t>−</w:t>
        </w:r>
        <w:r w:rsidRPr="00FD1974">
          <w:rPr>
            <w:rStyle w:val="Hipervnculo"/>
            <w:rFonts w:ascii="Arial," w:hAnsi="Arial," w:eastAsia="Arial," w:cs="Arial,"/>
            <w:sz w:val="18"/>
            <w:szCs w:val="18"/>
          </w:rPr>
          <w:t>127 del 03/03/2020</w:t>
        </w:r>
      </w:hyperlink>
      <w:r w:rsidRPr="00802909" w:rsidR="00AA6F22">
        <w:rPr>
          <w:rFonts w:ascii="Arial," w:hAnsi="Arial," w:eastAsia="Arial," w:cs="Arial,"/>
          <w:color w:val="auto"/>
          <w:sz w:val="18"/>
          <w:szCs w:val="18"/>
        </w:rPr>
        <w:t>)</w:t>
      </w:r>
    </w:p>
    <w:p w:rsidRPr="00802909" w:rsidR="00342466" w:rsidP="00342466" w:rsidRDefault="00342466" w14:paraId="47826AA1" w14:textId="77777777">
      <w:pPr>
        <w:spacing w:after="0"/>
        <w:ind w:left="360"/>
        <w:jc w:val="both"/>
        <w:rPr>
          <w:rFonts w:ascii="Arial," w:hAnsi="Arial," w:eastAsia="Arial," w:cs="Arial,"/>
          <w:color w:val="auto"/>
          <w:szCs w:val="20"/>
        </w:rPr>
      </w:pPr>
    </w:p>
    <w:p w:rsidRPr="00802909" w:rsidR="006C2EB0" w:rsidP="00AA6F22" w:rsidRDefault="006C2EB0" w14:paraId="625C9392" w14:textId="7CE6495F">
      <w:pPr>
        <w:pStyle w:val="Prrafodelista"/>
        <w:numPr>
          <w:ilvl w:val="0"/>
          <w:numId w:val="34"/>
        </w:numPr>
        <w:spacing w:after="0"/>
        <w:jc w:val="both"/>
        <w:rPr>
          <w:rFonts w:ascii="Arial," w:hAnsi="Arial," w:eastAsia="Arial," w:cs="Arial,"/>
          <w:sz w:val="20"/>
          <w:szCs w:val="20"/>
        </w:rPr>
      </w:pPr>
      <w:r w:rsidRPr="00802909">
        <w:rPr>
          <w:rFonts w:ascii="Arial" w:hAnsi="Arial" w:eastAsia="Arial" w:cs="Arial"/>
          <w:sz w:val="20"/>
          <w:szCs w:val="20"/>
        </w:rPr>
        <w:t>Copia</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tarjeta</w:t>
      </w:r>
      <w:r w:rsidRPr="00802909" w:rsidR="002644ED">
        <w:rPr>
          <w:rFonts w:ascii="Arial," w:hAnsi="Arial," w:eastAsia="Arial," w:cs="Arial,"/>
          <w:sz w:val="20"/>
          <w:szCs w:val="20"/>
        </w:rPr>
        <w:t xml:space="preserve"> </w:t>
      </w:r>
      <w:r w:rsidRPr="00802909">
        <w:rPr>
          <w:rFonts w:ascii="Arial" w:hAnsi="Arial" w:eastAsia="Arial" w:cs="Arial"/>
          <w:sz w:val="20"/>
          <w:szCs w:val="20"/>
        </w:rPr>
        <w:t>profesional</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certificado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antecedentes</w:t>
      </w:r>
      <w:r w:rsidRPr="00802909" w:rsidR="002644ED">
        <w:rPr>
          <w:rFonts w:ascii="Arial," w:hAnsi="Arial," w:eastAsia="Arial," w:cs="Arial,"/>
          <w:sz w:val="20"/>
          <w:szCs w:val="20"/>
        </w:rPr>
        <w:t xml:space="preserve"> </w:t>
      </w:r>
      <w:r w:rsidRPr="00802909">
        <w:rPr>
          <w:rFonts w:ascii="Arial" w:hAnsi="Arial" w:eastAsia="Arial" w:cs="Arial"/>
          <w:sz w:val="20"/>
          <w:szCs w:val="20"/>
        </w:rPr>
        <w:t>disciplinarios</w:t>
      </w:r>
      <w:r w:rsidRPr="00802909" w:rsidR="002644ED">
        <w:rPr>
          <w:rFonts w:ascii="Arial," w:hAnsi="Arial," w:eastAsia="Arial," w:cs="Arial,"/>
          <w:sz w:val="20"/>
          <w:szCs w:val="20"/>
        </w:rPr>
        <w:t xml:space="preserve"> </w:t>
      </w:r>
      <w:r w:rsidRPr="00802909">
        <w:rPr>
          <w:rFonts w:ascii="Arial" w:hAnsi="Arial" w:eastAsia="Arial" w:cs="Arial"/>
          <w:sz w:val="20"/>
          <w:szCs w:val="20"/>
        </w:rPr>
        <w:t>vigentes</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sidR="00160AE0">
        <w:rPr>
          <w:rFonts w:ascii="Arial" w:hAnsi="Arial" w:eastAsia="Arial" w:cs="Arial"/>
          <w:sz w:val="20"/>
          <w:szCs w:val="20"/>
        </w:rPr>
        <w:t>Contadores Públicos, Revisores Fiscales, Contadores</w:t>
      </w:r>
      <w:r w:rsidRPr="00802909" w:rsidR="002644ED">
        <w:rPr>
          <w:rFonts w:ascii="Arial," w:hAnsi="Arial," w:eastAsia="Arial," w:cs="Arial,"/>
          <w:sz w:val="20"/>
          <w:szCs w:val="20"/>
        </w:rPr>
        <w:t xml:space="preserve"> </w:t>
      </w:r>
      <w:r w:rsidRPr="00802909">
        <w:rPr>
          <w:rFonts w:ascii="Arial" w:hAnsi="Arial" w:eastAsia="Arial" w:cs="Arial"/>
          <w:sz w:val="20"/>
          <w:szCs w:val="20"/>
        </w:rPr>
        <w:t>independientes</w:t>
      </w:r>
      <w:r w:rsidRPr="00802909" w:rsidR="002644ED">
        <w:rPr>
          <w:rFonts w:ascii="Arial," w:hAnsi="Arial," w:eastAsia="Arial," w:cs="Arial,"/>
          <w:sz w:val="20"/>
          <w:szCs w:val="20"/>
        </w:rPr>
        <w:t xml:space="preserve"> </w:t>
      </w:r>
      <w:r w:rsidRPr="00802909">
        <w:rPr>
          <w:rFonts w:ascii="Arial" w:hAnsi="Arial" w:eastAsia="Arial" w:cs="Arial"/>
          <w:sz w:val="20"/>
          <w:szCs w:val="20"/>
        </w:rPr>
        <w:t>(externos),</w:t>
      </w:r>
      <w:r w:rsidRPr="00802909" w:rsidR="002644ED">
        <w:rPr>
          <w:rFonts w:ascii="Arial," w:hAnsi="Arial," w:eastAsia="Arial," w:cs="Arial,"/>
          <w:sz w:val="20"/>
          <w:szCs w:val="20"/>
        </w:rPr>
        <w:t xml:space="preserve"> </w:t>
      </w:r>
      <w:r w:rsidRPr="00802909">
        <w:rPr>
          <w:rFonts w:ascii="Arial" w:hAnsi="Arial" w:eastAsia="Arial" w:cs="Arial"/>
          <w:sz w:val="20"/>
          <w:szCs w:val="20"/>
        </w:rPr>
        <w:t>quienes</w:t>
      </w:r>
      <w:r w:rsidRPr="00802909" w:rsidR="002644ED">
        <w:rPr>
          <w:rFonts w:ascii="Arial," w:hAnsi="Arial," w:eastAsia="Arial," w:cs="Arial,"/>
          <w:sz w:val="20"/>
          <w:szCs w:val="20"/>
        </w:rPr>
        <w:t xml:space="preserve"> </w:t>
      </w:r>
      <w:r w:rsidRPr="00802909">
        <w:rPr>
          <w:rFonts w:ascii="Arial" w:hAnsi="Arial" w:eastAsia="Arial" w:cs="Arial"/>
          <w:sz w:val="20"/>
          <w:szCs w:val="20"/>
        </w:rPr>
        <w:t>suscribieron</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documentos</w:t>
      </w:r>
      <w:r w:rsidRPr="00802909" w:rsidR="002644ED">
        <w:rPr>
          <w:rFonts w:ascii="Arial," w:hAnsi="Arial," w:eastAsia="Arial," w:cs="Arial,"/>
          <w:sz w:val="20"/>
          <w:szCs w:val="20"/>
        </w:rPr>
        <w:t xml:space="preserve"> </w:t>
      </w:r>
      <w:r w:rsidRPr="00802909">
        <w:rPr>
          <w:rFonts w:ascii="Arial" w:hAnsi="Arial" w:eastAsia="Arial" w:cs="Arial"/>
          <w:sz w:val="20"/>
          <w:szCs w:val="20"/>
        </w:rPr>
        <w:t>señalados</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presente</w:t>
      </w:r>
      <w:r w:rsidRPr="00802909" w:rsidR="002644ED">
        <w:rPr>
          <w:rFonts w:ascii="Arial," w:hAnsi="Arial," w:eastAsia="Arial," w:cs="Arial,"/>
          <w:sz w:val="20"/>
          <w:szCs w:val="20"/>
        </w:rPr>
        <w:t xml:space="preserve"> </w:t>
      </w:r>
      <w:r w:rsidRPr="00802909">
        <w:rPr>
          <w:rFonts w:ascii="Arial" w:hAnsi="Arial" w:eastAsia="Arial" w:cs="Arial"/>
          <w:sz w:val="20"/>
          <w:szCs w:val="20"/>
        </w:rPr>
        <w:t>literal.</w:t>
      </w:r>
      <w:r w:rsidRPr="00802909" w:rsidR="002644ED">
        <w:rPr>
          <w:rFonts w:ascii="Arial," w:hAnsi="Arial," w:eastAsia="Arial," w:cs="Arial,"/>
          <w:sz w:val="20"/>
          <w:szCs w:val="20"/>
        </w:rPr>
        <w:t xml:space="preserve"> </w:t>
      </w:r>
    </w:p>
    <w:p w:rsidRPr="00802909" w:rsidR="00AA6F22" w:rsidP="00AA6F22" w:rsidRDefault="00AA6F22" w14:paraId="2999B2B1" w14:textId="77777777">
      <w:pPr>
        <w:pStyle w:val="Prrafodelista"/>
        <w:spacing w:after="0"/>
        <w:jc w:val="both"/>
        <w:rPr>
          <w:rFonts w:ascii="Arial," w:hAnsi="Arial," w:eastAsia="Arial," w:cs="Arial,"/>
          <w:sz w:val="20"/>
          <w:szCs w:val="20"/>
        </w:rPr>
      </w:pPr>
    </w:p>
    <w:p w:rsidRPr="00995EB6" w:rsidR="00201467" w:rsidP="00AA6F22" w:rsidRDefault="00B470A4" w14:paraId="1C537D06" w14:textId="17922DA8">
      <w:pPr>
        <w:spacing w:after="0"/>
        <w:ind w:left="360" w:firstLine="348"/>
        <w:jc w:val="both"/>
        <w:rPr>
          <w:rFonts w:ascii="Arial," w:hAnsi="Arial," w:eastAsia="Arial," w:cs="Arial,"/>
          <w:color w:val="auto"/>
          <w:sz w:val="18"/>
          <w:szCs w:val="18"/>
        </w:rPr>
      </w:pPr>
      <w:r w:rsidRPr="2F10A26C">
        <w:rPr>
          <w:rFonts w:ascii="Arial," w:hAnsi="Arial," w:eastAsia="Arial," w:cs="Arial,"/>
          <w:color w:val="auto"/>
          <w:sz w:val="18"/>
          <w:szCs w:val="18"/>
        </w:rPr>
        <w:t xml:space="preserve">(Ver conceptos: </w:t>
      </w:r>
      <w:hyperlink r:id="rId187">
        <w:r w:rsidRPr="2F10A26C">
          <w:rPr>
            <w:rStyle w:val="Hipervnculo"/>
            <w:rFonts w:ascii="Arial," w:hAnsi="Arial," w:eastAsia="Arial," w:cs="Arial,"/>
            <w:sz w:val="18"/>
            <w:szCs w:val="18"/>
          </w:rPr>
          <w:t>C</w:t>
        </w:r>
        <w:r w:rsidRPr="2F10A26C" w:rsidR="00AA6F22">
          <w:rPr>
            <w:rStyle w:val="Hipervnculo"/>
            <w:rFonts w:eastAsia="Arial," w:cs="Arial"/>
            <w:sz w:val="18"/>
            <w:szCs w:val="18"/>
          </w:rPr>
          <w:t>−</w:t>
        </w:r>
        <w:r w:rsidRPr="2F10A26C">
          <w:rPr>
            <w:rStyle w:val="Hipervnculo"/>
            <w:rFonts w:ascii="Arial," w:hAnsi="Arial," w:eastAsia="Arial," w:cs="Arial,"/>
            <w:sz w:val="18"/>
            <w:szCs w:val="18"/>
          </w:rPr>
          <w:t>383 del 23/06/2020</w:t>
        </w:r>
      </w:hyperlink>
      <w:r w:rsidRPr="2F10A26C">
        <w:rPr>
          <w:rFonts w:ascii="Arial," w:hAnsi="Arial," w:eastAsia="Arial," w:cs="Arial,"/>
          <w:color w:val="auto"/>
          <w:sz w:val="18"/>
          <w:szCs w:val="18"/>
        </w:rPr>
        <w:t>,</w:t>
      </w:r>
      <w:r w:rsidRPr="2F10A26C" w:rsidR="009F4EC3">
        <w:rPr>
          <w:rFonts w:ascii="Arial," w:hAnsi="Arial," w:eastAsia="Arial," w:cs="Arial,"/>
          <w:color w:val="auto"/>
          <w:sz w:val="18"/>
          <w:szCs w:val="18"/>
        </w:rPr>
        <w:t xml:space="preserve"> </w:t>
      </w:r>
      <w:hyperlink r:id="rId188">
        <w:r w:rsidRPr="2F10A26C" w:rsidR="009F4EC3">
          <w:rPr>
            <w:rStyle w:val="Hipervnculo"/>
            <w:rFonts w:ascii="Arial," w:hAnsi="Arial," w:eastAsia="Arial," w:cs="Arial,"/>
            <w:sz w:val="18"/>
            <w:szCs w:val="18"/>
          </w:rPr>
          <w:t>C</w:t>
        </w:r>
        <w:r w:rsidRPr="2F10A26C" w:rsidR="00AA6F22">
          <w:rPr>
            <w:rStyle w:val="Hipervnculo"/>
            <w:rFonts w:eastAsia="Arial," w:cs="Arial"/>
            <w:sz w:val="18"/>
            <w:szCs w:val="18"/>
          </w:rPr>
          <w:t>−</w:t>
        </w:r>
        <w:r w:rsidRPr="2F10A26C" w:rsidR="009F4EC3">
          <w:rPr>
            <w:rStyle w:val="Hipervnculo"/>
            <w:rFonts w:ascii="Arial," w:hAnsi="Arial," w:eastAsia="Arial," w:cs="Arial,"/>
            <w:sz w:val="18"/>
            <w:szCs w:val="18"/>
          </w:rPr>
          <w:t>389 del 21/07/2020</w:t>
        </w:r>
      </w:hyperlink>
      <w:r w:rsidRPr="2F10A26C" w:rsidR="005B7FFD">
        <w:rPr>
          <w:rStyle w:val="Hipervnculo"/>
          <w:rFonts w:ascii="Arial," w:hAnsi="Arial," w:eastAsia="Arial," w:cs="Arial,"/>
          <w:sz w:val="18"/>
          <w:szCs w:val="18"/>
        </w:rPr>
        <w:t xml:space="preserve">, </w:t>
      </w:r>
      <w:hyperlink r:id="rId189">
        <w:r w:rsidRPr="2F10A26C" w:rsidR="00995EB6">
          <w:rPr>
            <w:rFonts w:ascii="Arial," w:hAnsi="Arial," w:eastAsiaTheme="minorEastAsia"/>
            <w:color w:val="0000FF"/>
            <w:sz w:val="18"/>
            <w:szCs w:val="18"/>
            <w:u w:val="single"/>
          </w:rPr>
          <w:t>C-563 del 26/08/2020</w:t>
        </w:r>
      </w:hyperlink>
      <w:r w:rsidRPr="2F10A26C" w:rsidR="00995EB6">
        <w:rPr>
          <w:rFonts w:eastAsia="Arial" w:cs="Arial"/>
          <w:color w:val="auto"/>
        </w:rPr>
        <w:t>)</w:t>
      </w:r>
    </w:p>
    <w:p w:rsidRPr="00802909" w:rsidR="00AA6F22" w:rsidP="00AA6F22" w:rsidRDefault="00AA6F22" w14:paraId="3FF92149" w14:textId="77777777">
      <w:pPr>
        <w:spacing w:after="0"/>
        <w:ind w:left="360"/>
        <w:jc w:val="both"/>
        <w:rPr>
          <w:rFonts w:ascii="Arial," w:hAnsi="Arial," w:eastAsia="Arial," w:cs="Arial,"/>
          <w:color w:val="auto"/>
          <w:szCs w:val="20"/>
        </w:rPr>
      </w:pPr>
    </w:p>
    <w:p w:rsidRPr="00802909" w:rsidR="006C2EB0" w:rsidP="00AA6F22" w:rsidRDefault="006C2EB0" w14:paraId="14963716" w14:textId="53F98973">
      <w:pPr>
        <w:spacing w:after="0" w:line="276" w:lineRule="auto"/>
        <w:jc w:val="both"/>
        <w:rPr>
          <w:color w:val="auto"/>
        </w:rPr>
      </w:pPr>
      <w:r w:rsidRPr="00802909">
        <w:rPr>
          <w:color w:val="auto"/>
        </w:rPr>
        <w:t>Los</w:t>
      </w:r>
      <w:r w:rsidRPr="00802909" w:rsidR="002644ED">
        <w:rPr>
          <w:rFonts w:ascii="Arial," w:hAnsi="Arial," w:eastAsia="Arial," w:cs="Arial,"/>
          <w:color w:val="auto"/>
        </w:rPr>
        <w:t xml:space="preserve"> </w:t>
      </w:r>
      <w:r w:rsidRPr="00802909">
        <w:rPr>
          <w:color w:val="auto"/>
        </w:rPr>
        <w:t>Proponentes</w:t>
      </w:r>
      <w:r w:rsidRPr="00802909" w:rsidR="002644ED">
        <w:rPr>
          <w:rFonts w:ascii="Arial," w:hAnsi="Arial," w:eastAsia="Arial," w:cs="Arial,"/>
          <w:color w:val="auto"/>
        </w:rPr>
        <w:t xml:space="preserve"> </w:t>
      </w:r>
      <w:r w:rsidRPr="00802909">
        <w:rPr>
          <w:color w:val="auto"/>
        </w:rPr>
        <w:t>e</w:t>
      </w:r>
      <w:r w:rsidRPr="00802909" w:rsidR="002644ED">
        <w:rPr>
          <w:rFonts w:ascii="Arial," w:hAnsi="Arial," w:eastAsia="Arial," w:cs="Arial,"/>
          <w:color w:val="auto"/>
        </w:rPr>
        <w:t xml:space="preserve"> </w:t>
      </w:r>
      <w:r w:rsidRPr="00802909">
        <w:rPr>
          <w:color w:val="auto"/>
        </w:rPr>
        <w:t>integrantes</w:t>
      </w:r>
      <w:r w:rsidRPr="00802909" w:rsidR="002644ED">
        <w:rPr>
          <w:rFonts w:ascii="Arial," w:hAnsi="Arial," w:eastAsia="Arial," w:cs="Arial,"/>
          <w:color w:val="auto"/>
        </w:rPr>
        <w:t xml:space="preserve"> </w:t>
      </w:r>
      <w:r w:rsidRPr="00802909">
        <w:rPr>
          <w:color w:val="auto"/>
        </w:rPr>
        <w:t>extranjeros</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sidR="003438C2">
        <w:rPr>
          <w:color w:val="auto"/>
        </w:rPr>
        <w:t>sin</w:t>
      </w:r>
      <w:r w:rsidRPr="00802909" w:rsidR="002644ED">
        <w:rPr>
          <w:rFonts w:ascii="Arial," w:hAnsi="Arial," w:eastAsia="Arial," w:cs="Arial,"/>
          <w:color w:val="auto"/>
        </w:rPr>
        <w:t xml:space="preserve"> </w:t>
      </w:r>
      <w:r w:rsidRPr="00802909">
        <w:rPr>
          <w:color w:val="auto"/>
        </w:rPr>
        <w:t>sucursal</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Colombia,</w:t>
      </w:r>
      <w:r w:rsidRPr="00802909" w:rsidR="002644ED">
        <w:rPr>
          <w:rFonts w:ascii="Arial," w:hAnsi="Arial," w:eastAsia="Arial," w:cs="Arial,"/>
          <w:color w:val="auto"/>
        </w:rPr>
        <w:t xml:space="preserve"> </w:t>
      </w:r>
      <w:r w:rsidRPr="00802909">
        <w:rPr>
          <w:color w:val="auto"/>
        </w:rPr>
        <w:t>deben</w:t>
      </w:r>
      <w:r w:rsidRPr="00802909" w:rsidR="002644ED">
        <w:rPr>
          <w:rFonts w:ascii="Arial," w:hAnsi="Arial," w:eastAsia="Arial," w:cs="Arial,"/>
          <w:color w:val="auto"/>
        </w:rPr>
        <w:t xml:space="preserve"> </w:t>
      </w:r>
      <w:r w:rsidRPr="00802909">
        <w:rPr>
          <w:color w:val="auto"/>
        </w:rPr>
        <w:t>presentar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estado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resultados</w:t>
      </w:r>
      <w:r w:rsidRPr="00802909" w:rsidR="002644ED">
        <w:rPr>
          <w:rFonts w:ascii="Arial," w:hAnsi="Arial," w:eastAsia="Arial," w:cs="Arial,"/>
          <w:color w:val="auto"/>
        </w:rPr>
        <w:t xml:space="preserve"> </w:t>
      </w:r>
      <w:r w:rsidRPr="00802909">
        <w:rPr>
          <w:color w:val="auto"/>
        </w:rPr>
        <w:t>integral</w:t>
      </w:r>
      <w:r w:rsidRPr="00802909" w:rsidR="002644ED">
        <w:rPr>
          <w:rFonts w:ascii="Arial," w:hAnsi="Arial," w:eastAsia="Arial," w:cs="Arial,"/>
          <w:color w:val="auto"/>
        </w:rPr>
        <w:t xml:space="preserve"> </w:t>
      </w:r>
      <w:r w:rsidRPr="00802909">
        <w:rPr>
          <w:color w:val="auto"/>
        </w:rPr>
        <w:t>consolidado</w:t>
      </w:r>
      <w:r w:rsidRPr="00802909" w:rsidR="002644ED">
        <w:rPr>
          <w:rFonts w:ascii="Arial," w:hAnsi="Arial," w:eastAsia="Arial," w:cs="Arial,"/>
          <w:color w:val="auto"/>
        </w:rPr>
        <w:t xml:space="preserve"> </w:t>
      </w:r>
      <w:r w:rsidRPr="00802909">
        <w:rPr>
          <w:color w:val="auto"/>
        </w:rPr>
        <w:t>(estado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resultados</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pérdida</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ganancias)</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año</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que</w:t>
      </w:r>
      <w:r w:rsidRPr="00802909" w:rsidR="002644ED">
        <w:rPr>
          <w:rFonts w:ascii="Arial," w:hAnsi="Arial," w:eastAsia="Arial," w:cs="Arial,"/>
          <w:color w:val="auto"/>
        </w:rPr>
        <w:t xml:space="preserve"> </w:t>
      </w:r>
      <w:r w:rsidRPr="00802909">
        <w:rPr>
          <w:color w:val="auto"/>
        </w:rPr>
        <w:t>hayan</w:t>
      </w:r>
      <w:r w:rsidRPr="00802909" w:rsidR="002644ED">
        <w:rPr>
          <w:rFonts w:ascii="Arial," w:hAnsi="Arial," w:eastAsia="Arial," w:cs="Arial,"/>
          <w:color w:val="auto"/>
        </w:rPr>
        <w:t xml:space="preserve"> </w:t>
      </w:r>
      <w:r w:rsidRPr="00802909">
        <w:rPr>
          <w:color w:val="auto"/>
        </w:rPr>
        <w:t>obtenido</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mayor</w:t>
      </w:r>
      <w:r w:rsidRPr="00802909" w:rsidR="002644ED">
        <w:rPr>
          <w:rFonts w:ascii="Arial," w:hAnsi="Arial," w:eastAsia="Arial," w:cs="Arial,"/>
          <w:color w:val="auto"/>
        </w:rPr>
        <w:t xml:space="preserve"> </w:t>
      </w:r>
      <w:r w:rsidRPr="00802909" w:rsidR="00160AE0">
        <w:rPr>
          <w:color w:val="auto"/>
        </w:rPr>
        <w:t xml:space="preserve">Ingreso Operacional </w:t>
      </w:r>
      <w:r w:rsidRPr="00802909">
        <w:rPr>
          <w:color w:val="auto"/>
        </w:rPr>
        <w:t>en</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últimos</w:t>
      </w:r>
      <w:r w:rsidRPr="00802909" w:rsidR="002644ED">
        <w:rPr>
          <w:rFonts w:ascii="Arial," w:hAnsi="Arial," w:eastAsia="Arial," w:cs="Arial,"/>
          <w:color w:val="auto"/>
        </w:rPr>
        <w:t xml:space="preserve"> </w:t>
      </w:r>
      <w:r w:rsidRPr="00802909">
        <w:rPr>
          <w:color w:val="auto"/>
        </w:rPr>
        <w:t>cinco</w:t>
      </w:r>
      <w:r w:rsidRPr="00802909" w:rsidR="002644ED">
        <w:rPr>
          <w:rFonts w:ascii="Arial," w:hAnsi="Arial," w:eastAsia="Arial," w:cs="Arial,"/>
          <w:color w:val="auto"/>
        </w:rPr>
        <w:t xml:space="preserve"> </w:t>
      </w:r>
      <w:r w:rsidRPr="00802909">
        <w:rPr>
          <w:color w:val="auto"/>
        </w:rPr>
        <w:t>(5)</w:t>
      </w:r>
      <w:r w:rsidRPr="00802909" w:rsidR="002644ED">
        <w:rPr>
          <w:rFonts w:ascii="Arial," w:hAnsi="Arial," w:eastAsia="Arial," w:cs="Arial,"/>
          <w:color w:val="auto"/>
        </w:rPr>
        <w:t xml:space="preserve"> </w:t>
      </w:r>
      <w:r w:rsidRPr="00802909">
        <w:rPr>
          <w:color w:val="auto"/>
        </w:rPr>
        <w:t>años,</w:t>
      </w:r>
      <w:r w:rsidRPr="00802909" w:rsidR="002644ED">
        <w:rPr>
          <w:rFonts w:ascii="Arial," w:hAnsi="Arial," w:eastAsia="Arial," w:cs="Arial,"/>
          <w:color w:val="auto"/>
        </w:rPr>
        <w:t xml:space="preserve"> </w:t>
      </w:r>
      <w:r w:rsidRPr="00802909">
        <w:rPr>
          <w:color w:val="auto"/>
        </w:rPr>
        <w:t>auditado,</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firma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quien</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encuentre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obligación</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hacerlo,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acuerdo</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normativa</w:t>
      </w:r>
      <w:r w:rsidRPr="00802909" w:rsidR="002644ED">
        <w:rPr>
          <w:rFonts w:ascii="Arial," w:hAnsi="Arial," w:eastAsia="Arial," w:cs="Arial,"/>
          <w:color w:val="auto"/>
        </w:rPr>
        <w:t xml:space="preserve"> </w:t>
      </w:r>
      <w:r w:rsidRPr="00802909">
        <w:rPr>
          <w:color w:val="auto"/>
        </w:rPr>
        <w:t>vigente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país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origen,</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moneda</w:t>
      </w:r>
      <w:r w:rsidRPr="00802909" w:rsidR="002644ED">
        <w:rPr>
          <w:rFonts w:ascii="Arial," w:hAnsi="Arial," w:eastAsia="Arial," w:cs="Arial,"/>
          <w:color w:val="auto"/>
        </w:rPr>
        <w:t xml:space="preserve"> </w:t>
      </w:r>
      <w:r w:rsidRPr="00802909">
        <w:rPr>
          <w:color w:val="auto"/>
        </w:rPr>
        <w:t>legal</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país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cual</w:t>
      </w:r>
      <w:r w:rsidRPr="00802909" w:rsidR="002644ED">
        <w:rPr>
          <w:rFonts w:ascii="Arial," w:hAnsi="Arial," w:eastAsia="Arial," w:cs="Arial,"/>
          <w:color w:val="auto"/>
        </w:rPr>
        <w:t xml:space="preserve"> </w:t>
      </w:r>
      <w:r w:rsidRPr="00802909">
        <w:rPr>
          <w:color w:val="auto"/>
        </w:rPr>
        <w:t>fue</w:t>
      </w:r>
      <w:r w:rsidRPr="00802909" w:rsidR="002644ED">
        <w:rPr>
          <w:rFonts w:ascii="Arial," w:hAnsi="Arial," w:eastAsia="Arial," w:cs="Arial,"/>
          <w:color w:val="auto"/>
        </w:rPr>
        <w:t xml:space="preserve"> </w:t>
      </w:r>
      <w:r w:rsidRPr="00802909">
        <w:rPr>
          <w:color w:val="auto"/>
        </w:rPr>
        <w:t>emitido,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conformidad</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legislación</w:t>
      </w:r>
      <w:r w:rsidRPr="00802909" w:rsidR="002644ED">
        <w:rPr>
          <w:rFonts w:ascii="Arial," w:hAnsi="Arial," w:eastAsia="Arial," w:cs="Arial,"/>
          <w:color w:val="auto"/>
        </w:rPr>
        <w:t xml:space="preserve"> </w:t>
      </w:r>
      <w:r w:rsidRPr="00802909">
        <w:rPr>
          <w:color w:val="auto"/>
        </w:rPr>
        <w:t>propia</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país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origen</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conforme</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lineamientos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Colombia</w:t>
      </w:r>
      <w:r w:rsidRPr="00802909" w:rsidR="002644ED">
        <w:rPr>
          <w:rFonts w:ascii="Arial," w:hAnsi="Arial," w:eastAsia="Arial," w:cs="Arial,"/>
          <w:color w:val="auto"/>
        </w:rPr>
        <w:t xml:space="preserve"> </w:t>
      </w:r>
      <w:r w:rsidRPr="00802909">
        <w:rPr>
          <w:color w:val="auto"/>
        </w:rPr>
        <w:t>Compra</w:t>
      </w:r>
      <w:r w:rsidRPr="00802909" w:rsidR="002644ED">
        <w:rPr>
          <w:rFonts w:ascii="Arial," w:hAnsi="Arial," w:eastAsia="Arial," w:cs="Arial,"/>
          <w:color w:val="auto"/>
        </w:rPr>
        <w:t xml:space="preserve"> </w:t>
      </w:r>
      <w:r w:rsidRPr="00802909">
        <w:rPr>
          <w:color w:val="auto"/>
        </w:rPr>
        <w:t>Eficiente.</w:t>
      </w:r>
    </w:p>
    <w:p w:rsidRPr="00802909" w:rsidR="00AA6F22" w:rsidP="00AA6F22" w:rsidRDefault="00AA6F22" w14:paraId="271AE5C8" w14:textId="77777777">
      <w:pPr>
        <w:spacing w:after="0" w:line="276" w:lineRule="auto"/>
        <w:jc w:val="both"/>
        <w:rPr>
          <w:rFonts w:ascii="Arial," w:hAnsi="Arial," w:eastAsia="Arial," w:cs="Arial,"/>
          <w:color w:val="auto"/>
        </w:rPr>
      </w:pPr>
    </w:p>
    <w:p w:rsidRPr="00802909" w:rsidR="006C2EB0" w:rsidP="00CA32D3" w:rsidRDefault="006C2EB0" w14:paraId="61CC01CF" w14:textId="0968AEE8">
      <w:pPr>
        <w:spacing w:line="276" w:lineRule="auto"/>
        <w:jc w:val="both"/>
        <w:rPr>
          <w:rFonts w:ascii="Arial," w:hAnsi="Arial," w:eastAsia="Arial," w:cs="Arial,"/>
          <w:color w:val="auto"/>
        </w:rPr>
      </w:pPr>
      <w:r w:rsidRPr="00802909">
        <w:rPr>
          <w:color w:val="auto"/>
        </w:rPr>
        <w:t>Adicional</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lo</w:t>
      </w:r>
      <w:r w:rsidRPr="00802909" w:rsidR="002644ED">
        <w:rPr>
          <w:rFonts w:ascii="Arial," w:hAnsi="Arial," w:eastAsia="Arial," w:cs="Arial,"/>
          <w:color w:val="auto"/>
        </w:rPr>
        <w:t xml:space="preserve"> </w:t>
      </w:r>
      <w:r w:rsidRPr="00802909">
        <w:rPr>
          <w:color w:val="auto"/>
        </w:rPr>
        <w:t>anterior,</w:t>
      </w:r>
      <w:r w:rsidRPr="00802909" w:rsidR="002644ED">
        <w:rPr>
          <w:rFonts w:ascii="Arial," w:hAnsi="Arial," w:eastAsia="Arial," w:cs="Arial,"/>
          <w:color w:val="auto"/>
        </w:rPr>
        <w:t xml:space="preserve"> </w:t>
      </w:r>
      <w:r w:rsidRPr="00802909">
        <w:rPr>
          <w:color w:val="auto"/>
        </w:rPr>
        <w:t>deben</w:t>
      </w:r>
      <w:r w:rsidRPr="00802909" w:rsidR="002644ED">
        <w:rPr>
          <w:rFonts w:ascii="Arial," w:hAnsi="Arial," w:eastAsia="Arial," w:cs="Arial,"/>
          <w:color w:val="auto"/>
        </w:rPr>
        <w:t xml:space="preserve"> </w:t>
      </w:r>
      <w:r w:rsidRPr="00802909">
        <w:rPr>
          <w:color w:val="auto"/>
        </w:rPr>
        <w:t>allegar</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traducción</w:t>
      </w:r>
      <w:r w:rsidRPr="00802909" w:rsidR="002644ED">
        <w:rPr>
          <w:rFonts w:ascii="Arial," w:hAnsi="Arial," w:eastAsia="Arial," w:cs="Arial,"/>
          <w:color w:val="auto"/>
        </w:rPr>
        <w:t xml:space="preserve"> </w:t>
      </w:r>
      <w:r w:rsidRPr="00802909">
        <w:rPr>
          <w:color w:val="auto"/>
        </w:rPr>
        <w:t>al</w:t>
      </w:r>
      <w:r w:rsidRPr="00802909" w:rsidR="002644ED">
        <w:rPr>
          <w:rFonts w:ascii="Arial," w:hAnsi="Arial," w:eastAsia="Arial," w:cs="Arial,"/>
          <w:color w:val="auto"/>
        </w:rPr>
        <w:t xml:space="preserve"> </w:t>
      </w:r>
      <w:r w:rsidRPr="00802909">
        <w:rPr>
          <w:color w:val="auto"/>
        </w:rPr>
        <w:t>idioma</w:t>
      </w:r>
      <w:r w:rsidRPr="00802909" w:rsidR="002644ED">
        <w:rPr>
          <w:rFonts w:ascii="Arial," w:hAnsi="Arial," w:eastAsia="Arial," w:cs="Arial,"/>
          <w:color w:val="auto"/>
        </w:rPr>
        <w:t xml:space="preserve"> </w:t>
      </w:r>
      <w:r w:rsidRPr="00802909">
        <w:rPr>
          <w:color w:val="auto"/>
        </w:rPr>
        <w:t>castellano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información</w:t>
      </w:r>
      <w:r w:rsidRPr="00802909" w:rsidR="002644ED">
        <w:rPr>
          <w:rFonts w:ascii="Arial," w:hAnsi="Arial," w:eastAsia="Arial," w:cs="Arial,"/>
          <w:color w:val="auto"/>
        </w:rPr>
        <w:t xml:space="preserve"> </w:t>
      </w:r>
      <w:r w:rsidRPr="00802909">
        <w:rPr>
          <w:color w:val="auto"/>
        </w:rPr>
        <w:t>financiera:</w:t>
      </w:r>
      <w:r w:rsidRPr="00802909" w:rsidR="002644ED">
        <w:rPr>
          <w:rFonts w:ascii="Arial," w:hAnsi="Arial," w:eastAsia="Arial," w:cs="Arial,"/>
          <w:color w:val="auto"/>
        </w:rPr>
        <w:t xml:space="preserve"> </w:t>
      </w:r>
      <w:r w:rsidRPr="00802909">
        <w:rPr>
          <w:color w:val="auto"/>
        </w:rPr>
        <w:t>(i)</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valores</w:t>
      </w:r>
      <w:r w:rsidRPr="00802909" w:rsidR="002644ED">
        <w:rPr>
          <w:rFonts w:ascii="Arial," w:hAnsi="Arial," w:eastAsia="Arial," w:cs="Arial,"/>
          <w:color w:val="auto"/>
        </w:rPr>
        <w:t xml:space="preserve"> </w:t>
      </w:r>
      <w:r w:rsidRPr="00802909">
        <w:rPr>
          <w:color w:val="auto"/>
        </w:rPr>
        <w:t>convertidos</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pesos</w:t>
      </w:r>
      <w:r w:rsidRPr="00802909" w:rsidR="002644ED">
        <w:rPr>
          <w:rFonts w:ascii="Arial," w:hAnsi="Arial," w:eastAsia="Arial," w:cs="Arial,"/>
          <w:color w:val="auto"/>
        </w:rPr>
        <w:t xml:space="preserve"> </w:t>
      </w:r>
      <w:r w:rsidRPr="00802909">
        <w:rPr>
          <w:color w:val="auto"/>
        </w:rPr>
        <w:t>colombianos</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tasa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cambio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fecha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corte</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mismos;</w:t>
      </w:r>
      <w:r w:rsidRPr="00802909" w:rsidR="002644ED">
        <w:rPr>
          <w:rFonts w:ascii="Arial," w:hAnsi="Arial," w:eastAsia="Arial," w:cs="Arial,"/>
          <w:color w:val="auto"/>
        </w:rPr>
        <w:t xml:space="preserve"> </w:t>
      </w:r>
      <w:r w:rsidRPr="00802909">
        <w:rPr>
          <w:color w:val="auto"/>
        </w:rPr>
        <w:t>(</w:t>
      </w:r>
      <w:proofErr w:type="spellStart"/>
      <w:r w:rsidRPr="00802909">
        <w:rPr>
          <w:color w:val="auto"/>
        </w:rPr>
        <w:t>ii</w:t>
      </w:r>
      <w:proofErr w:type="spellEnd"/>
      <w:r w:rsidRPr="00802909">
        <w:rPr>
          <w:color w:val="auto"/>
        </w:rPr>
        <w:t>)</w:t>
      </w:r>
      <w:r w:rsidRPr="00802909" w:rsidR="002644ED">
        <w:rPr>
          <w:rFonts w:ascii="Arial," w:hAnsi="Arial," w:eastAsia="Arial," w:cs="Arial,"/>
          <w:color w:val="auto"/>
        </w:rPr>
        <w:t xml:space="preserve"> </w:t>
      </w:r>
      <w:r w:rsidRPr="00802909">
        <w:rPr>
          <w:color w:val="auto"/>
        </w:rPr>
        <w:t>presentados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acuerdo</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sidR="005E0C10">
        <w:rPr>
          <w:rFonts w:ascii="Arial," w:hAnsi="Arial," w:eastAsia="Arial," w:cs="Arial,"/>
          <w:color w:val="auto"/>
        </w:rPr>
        <w:t>las normas NIIF</w:t>
      </w:r>
      <w:r w:rsidRPr="00802909">
        <w:rPr>
          <w:color w:val="auto"/>
        </w:rPr>
        <w:t>;</w:t>
      </w:r>
      <w:r w:rsidRPr="00802909" w:rsidR="002644ED">
        <w:rPr>
          <w:rFonts w:ascii="Arial," w:hAnsi="Arial," w:eastAsia="Arial," w:cs="Arial,"/>
          <w:color w:val="auto"/>
        </w:rPr>
        <w:t xml:space="preserve"> </w:t>
      </w:r>
      <w:r w:rsidRPr="00802909">
        <w:rPr>
          <w:color w:val="auto"/>
        </w:rPr>
        <w:t>(</w:t>
      </w:r>
      <w:proofErr w:type="spellStart"/>
      <w:r w:rsidRPr="00802909">
        <w:rPr>
          <w:color w:val="auto"/>
        </w:rPr>
        <w:t>iii</w:t>
      </w:r>
      <w:proofErr w:type="spellEnd"/>
      <w:r w:rsidRPr="00802909">
        <w:rPr>
          <w:color w:val="auto"/>
        </w:rPr>
        <w:t>)</w:t>
      </w:r>
      <w:r w:rsidRPr="00802909" w:rsidR="002644ED">
        <w:rPr>
          <w:rFonts w:ascii="Arial," w:hAnsi="Arial," w:eastAsia="Arial," w:cs="Arial,"/>
          <w:color w:val="auto"/>
        </w:rPr>
        <w:t xml:space="preserve"> </w:t>
      </w:r>
      <w:r w:rsidRPr="00802909">
        <w:rPr>
          <w:color w:val="auto"/>
        </w:rPr>
        <w:t>expresados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pesos</w:t>
      </w:r>
      <w:r w:rsidRPr="00802909" w:rsidR="002644ED">
        <w:rPr>
          <w:rFonts w:ascii="Arial," w:hAnsi="Arial," w:eastAsia="Arial," w:cs="Arial,"/>
          <w:color w:val="auto"/>
        </w:rPr>
        <w:t xml:space="preserve"> </w:t>
      </w:r>
      <w:r w:rsidRPr="00802909">
        <w:rPr>
          <w:color w:val="auto"/>
        </w:rPr>
        <w:t>colombianos,</w:t>
      </w:r>
      <w:r w:rsidRPr="00802909" w:rsidR="002644ED">
        <w:rPr>
          <w:rFonts w:ascii="Arial," w:hAnsi="Arial," w:eastAsia="Arial," w:cs="Arial,"/>
          <w:color w:val="auto"/>
        </w:rPr>
        <w:t xml:space="preserve"> </w:t>
      </w:r>
      <w:r w:rsidRPr="00802909">
        <w:rPr>
          <w:color w:val="auto"/>
        </w:rPr>
        <w:t>convertidos</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tasa</w:t>
      </w:r>
      <w:r w:rsidRPr="00802909" w:rsidR="002644ED">
        <w:rPr>
          <w:rFonts w:ascii="Arial," w:hAnsi="Arial," w:eastAsia="Arial," w:cs="Arial,"/>
          <w:color w:val="auto"/>
        </w:rPr>
        <w:t xml:space="preserve"> </w:t>
      </w:r>
      <w:r w:rsidRPr="00802909">
        <w:rPr>
          <w:color w:val="auto"/>
        </w:rPr>
        <w:t>representativa</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mercado</w:t>
      </w:r>
      <w:r w:rsidRPr="00802909" w:rsidR="002644ED">
        <w:rPr>
          <w:rFonts w:ascii="Arial," w:hAnsi="Arial," w:eastAsia="Arial," w:cs="Arial,"/>
          <w:color w:val="auto"/>
        </w:rPr>
        <w:t xml:space="preserve"> </w:t>
      </w:r>
      <w:r w:rsidRPr="00802909">
        <w:rPr>
          <w:color w:val="auto"/>
        </w:rPr>
        <w:t>(TRM)</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fecha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corte</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mismos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términos</w:t>
      </w:r>
      <w:r w:rsidRPr="00802909" w:rsidR="002644ED">
        <w:rPr>
          <w:rFonts w:ascii="Arial," w:hAnsi="Arial," w:eastAsia="Arial," w:cs="Arial,"/>
          <w:color w:val="auto"/>
        </w:rPr>
        <w:t xml:space="preserve"> </w:t>
      </w:r>
      <w:r w:rsidRPr="00802909">
        <w:rPr>
          <w:color w:val="auto"/>
        </w:rPr>
        <w:t>descritos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sección</w:t>
      </w:r>
      <w:r w:rsidRPr="00802909" w:rsidR="002644ED">
        <w:rPr>
          <w:rFonts w:ascii="Arial," w:hAnsi="Arial," w:eastAsia="Arial," w:cs="Arial,"/>
          <w:color w:val="auto"/>
        </w:rPr>
        <w:t xml:space="preserve"> </w:t>
      </w:r>
      <w:r w:rsidRPr="00802909" w:rsidR="006B6FB4">
        <w:rPr>
          <w:color w:val="auto"/>
        </w:rPr>
        <w:fldChar w:fldCharType="begin"/>
      </w:r>
      <w:r w:rsidRPr="00802909" w:rsidR="006B6FB4">
        <w:rPr>
          <w:rFonts w:cs="Arial" w:eastAsiaTheme="minorEastAsia"/>
          <w:bCs/>
          <w:color w:val="auto"/>
          <w:szCs w:val="20"/>
        </w:rPr>
        <w:instrText xml:space="preserve"> REF _Ref508650022 \r \h  \* MERGEFORMAT </w:instrText>
      </w:r>
      <w:r w:rsidRPr="00802909" w:rsidR="006B6FB4">
        <w:rPr>
          <w:color w:val="auto"/>
        </w:rPr>
      </w:r>
      <w:r w:rsidRPr="00802909" w:rsidR="006B6FB4">
        <w:rPr>
          <w:rFonts w:cs="Arial" w:eastAsiaTheme="minorEastAsia"/>
          <w:bCs/>
          <w:color w:val="auto"/>
          <w:szCs w:val="20"/>
        </w:rPr>
        <w:fldChar w:fldCharType="separate"/>
      </w:r>
      <w:r w:rsidRPr="00802909" w:rsidR="004B4689">
        <w:rPr>
          <w:color w:val="auto"/>
        </w:rPr>
        <w:t>1.13</w:t>
      </w:r>
      <w:r w:rsidRPr="00802909" w:rsidR="006B6FB4">
        <w:rPr>
          <w:color w:val="auto"/>
        </w:rPr>
        <w:fldChar w:fldCharType="end"/>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presente</w:t>
      </w:r>
      <w:r w:rsidRPr="00802909" w:rsidR="002644ED">
        <w:rPr>
          <w:rFonts w:ascii="Arial," w:hAnsi="Arial," w:eastAsia="Arial," w:cs="Arial,"/>
          <w:color w:val="auto"/>
        </w:rPr>
        <w:t xml:space="preserve"> </w:t>
      </w:r>
      <w:r w:rsidRPr="00802909" w:rsidR="00AA5E2F">
        <w:rPr>
          <w:color w:val="auto"/>
        </w:rPr>
        <w:t>P</w:t>
      </w:r>
      <w:r w:rsidRPr="00802909">
        <w:rPr>
          <w:color w:val="auto"/>
        </w:rPr>
        <w:t>liego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sidR="00AA5E2F">
        <w:rPr>
          <w:color w:val="auto"/>
        </w:rPr>
        <w:t>C</w:t>
      </w:r>
      <w:r w:rsidRPr="00802909">
        <w:rPr>
          <w:color w:val="auto"/>
        </w:rPr>
        <w:t>ondiciones</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w:t>
      </w:r>
      <w:proofErr w:type="spellStart"/>
      <w:r w:rsidRPr="00802909">
        <w:rPr>
          <w:color w:val="auto"/>
        </w:rPr>
        <w:t>iv</w:t>
      </w:r>
      <w:proofErr w:type="spellEnd"/>
      <w:r w:rsidRPr="00802909">
        <w:rPr>
          <w:color w:val="auto"/>
        </w:rPr>
        <w:t>)</w:t>
      </w:r>
      <w:r w:rsidRPr="00802909" w:rsidR="002644ED">
        <w:rPr>
          <w:rFonts w:ascii="Arial," w:hAnsi="Arial," w:eastAsia="Arial," w:cs="Arial,"/>
          <w:color w:val="auto"/>
        </w:rPr>
        <w:t xml:space="preserve"> </w:t>
      </w:r>
      <w:r w:rsidRPr="00802909">
        <w:rPr>
          <w:color w:val="auto"/>
        </w:rPr>
        <w:t>debidamente</w:t>
      </w:r>
      <w:r w:rsidRPr="00802909" w:rsidR="002644ED">
        <w:rPr>
          <w:rFonts w:ascii="Arial," w:hAnsi="Arial," w:eastAsia="Arial," w:cs="Arial,"/>
          <w:color w:val="auto"/>
        </w:rPr>
        <w:t xml:space="preserve"> </w:t>
      </w:r>
      <w:r w:rsidRPr="00802909">
        <w:rPr>
          <w:color w:val="auto"/>
        </w:rPr>
        <w:t>firmados</w:t>
      </w:r>
      <w:r w:rsidRPr="00802909" w:rsidR="002644ED">
        <w:rPr>
          <w:rFonts w:ascii="Arial," w:hAnsi="Arial," w:eastAsia="Arial," w:cs="Arial,"/>
          <w:color w:val="auto"/>
        </w:rPr>
        <w:t xml:space="preserve"> </w:t>
      </w:r>
      <w:r w:rsidRPr="00802909">
        <w:rPr>
          <w:color w:val="auto"/>
        </w:rPr>
        <w:t>por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Contador</w:t>
      </w:r>
      <w:r w:rsidRPr="00802909" w:rsidR="002644ED">
        <w:rPr>
          <w:rFonts w:ascii="Arial," w:hAnsi="Arial," w:eastAsia="Arial," w:cs="Arial,"/>
          <w:color w:val="auto"/>
        </w:rPr>
        <w:t xml:space="preserve"> </w:t>
      </w:r>
      <w:r w:rsidRPr="00802909">
        <w:rPr>
          <w:color w:val="auto"/>
        </w:rPr>
        <w:t>Público</w:t>
      </w:r>
      <w:r w:rsidRPr="00802909" w:rsidR="002644ED">
        <w:rPr>
          <w:rFonts w:ascii="Arial," w:hAnsi="Arial," w:eastAsia="Arial," w:cs="Arial,"/>
          <w:color w:val="auto"/>
        </w:rPr>
        <w:t xml:space="preserve"> </w:t>
      </w:r>
      <w:r w:rsidRPr="00802909">
        <w:rPr>
          <w:color w:val="auto"/>
        </w:rPr>
        <w:t>Colombiano</w:t>
      </w:r>
      <w:r w:rsidRPr="00802909" w:rsidR="002644ED">
        <w:rPr>
          <w:rFonts w:ascii="Arial," w:hAnsi="Arial," w:eastAsia="Arial," w:cs="Arial,"/>
          <w:color w:val="auto"/>
        </w:rPr>
        <w:t xml:space="preserve"> </w:t>
      </w:r>
      <w:r w:rsidRPr="00802909">
        <w:rPr>
          <w:color w:val="auto"/>
        </w:rPr>
        <w:t>que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hubiere</w:t>
      </w:r>
      <w:r w:rsidRPr="00802909" w:rsidR="002644ED">
        <w:rPr>
          <w:rFonts w:ascii="Arial," w:hAnsi="Arial," w:eastAsia="Arial," w:cs="Arial,"/>
          <w:color w:val="auto"/>
        </w:rPr>
        <w:t xml:space="preserve"> </w:t>
      </w:r>
      <w:r w:rsidRPr="00802909">
        <w:rPr>
          <w:color w:val="auto"/>
        </w:rPr>
        <w:t>convertido.</w:t>
      </w:r>
    </w:p>
    <w:p w:rsidRPr="00802909" w:rsidR="00FF59FC" w:rsidP="00AA6F22" w:rsidRDefault="00FF59FC" w14:paraId="53C9FA69" w14:textId="7F6351BD">
      <w:pPr>
        <w:spacing w:after="0" w:line="276" w:lineRule="auto"/>
        <w:jc w:val="both"/>
        <w:rPr>
          <w:color w:val="auto"/>
        </w:rPr>
      </w:pPr>
      <w:r w:rsidRPr="00802909">
        <w:rPr>
          <w:color w:val="auto"/>
        </w:rPr>
        <w:t xml:space="preserve">Si </w:t>
      </w:r>
      <w:r w:rsidRPr="00802909" w:rsidR="00614E1D">
        <w:rPr>
          <w:color w:val="auto"/>
        </w:rPr>
        <w:t>alguno de estos requerimientos no aplica</w:t>
      </w:r>
      <w:r w:rsidRPr="00802909">
        <w:rPr>
          <w:color w:val="auto"/>
        </w:rPr>
        <w:t xml:space="preserve"> en el país del domicilio del proponente extranjero, el representante legal o el apoderado en Colombia deberán hacerlo constar bajo la gravedad de juramento. Así mismo se podrá acreditar este requisito por la firma auditora externa.</w:t>
      </w:r>
    </w:p>
    <w:p w:rsidRPr="00802909" w:rsidR="00AA6F22" w:rsidP="00AA6F22" w:rsidRDefault="00AA6F22" w14:paraId="2043C689" w14:textId="77777777">
      <w:pPr>
        <w:spacing w:after="0" w:line="276" w:lineRule="auto"/>
        <w:jc w:val="both"/>
        <w:rPr>
          <w:color w:val="auto"/>
        </w:rPr>
      </w:pPr>
    </w:p>
    <w:p w:rsidRPr="00802909" w:rsidR="00313E8A" w:rsidP="00AA6F22" w:rsidRDefault="00313E8A" w14:paraId="7EBB00AA" w14:textId="141284A0">
      <w:pPr>
        <w:spacing w:after="0" w:line="276" w:lineRule="auto"/>
        <w:jc w:val="both"/>
        <w:rPr>
          <w:color w:val="auto"/>
          <w:sz w:val="18"/>
          <w:szCs w:val="18"/>
        </w:rPr>
      </w:pPr>
      <w:r w:rsidRPr="00802909">
        <w:rPr>
          <w:color w:val="auto"/>
          <w:sz w:val="18"/>
          <w:szCs w:val="18"/>
        </w:rPr>
        <w:t xml:space="preserve">(Ver conceptos: </w:t>
      </w:r>
      <w:hyperlink w:history="1" r:id="rId190">
        <w:r w:rsidRPr="00D75E6A">
          <w:rPr>
            <w:rStyle w:val="Hipervnculo"/>
            <w:sz w:val="18"/>
            <w:szCs w:val="18"/>
          </w:rPr>
          <w:t>4201912000007117 del 29/11/2019</w:t>
        </w:r>
      </w:hyperlink>
      <w:r w:rsidRPr="00802909" w:rsidR="00AA6F22">
        <w:rPr>
          <w:color w:val="auto"/>
          <w:sz w:val="18"/>
          <w:szCs w:val="18"/>
        </w:rPr>
        <w:t>)</w:t>
      </w:r>
    </w:p>
    <w:p w:rsidRPr="00802909" w:rsidR="00AA6F22" w:rsidP="00AA6F22" w:rsidRDefault="00AA6F22" w14:paraId="29E0BD0A" w14:textId="77777777">
      <w:pPr>
        <w:spacing w:after="0" w:line="276" w:lineRule="auto"/>
        <w:jc w:val="both"/>
        <w:rPr>
          <w:rFonts w:ascii="Arial," w:hAnsi="Arial," w:eastAsia="Arial," w:cs="Arial,"/>
          <w:color w:val="auto"/>
          <w:sz w:val="18"/>
          <w:szCs w:val="18"/>
        </w:rPr>
      </w:pPr>
    </w:p>
    <w:p w:rsidRPr="00802909" w:rsidR="006C2EB0" w:rsidP="00AA6F22" w:rsidRDefault="006C2EB0" w14:paraId="6A6E5297" w14:textId="2DC10326">
      <w:pPr>
        <w:pStyle w:val="Prrafodelista"/>
        <w:numPr>
          <w:ilvl w:val="0"/>
          <w:numId w:val="18"/>
        </w:numPr>
        <w:spacing w:after="0"/>
        <w:jc w:val="both"/>
        <w:rPr>
          <w:rFonts w:ascii="Arial," w:hAnsi="Arial," w:eastAsia="Arial," w:cs="Arial,"/>
          <w:b/>
          <w:bCs/>
          <w:sz w:val="20"/>
          <w:szCs w:val="20"/>
        </w:rPr>
      </w:pPr>
      <w:bookmarkStart w:name="_Hlk511047457" w:id="516"/>
      <w:r w:rsidRPr="00802909">
        <w:rPr>
          <w:rFonts w:ascii="Arial" w:hAnsi="Arial" w:eastAsia="Arial" w:cs="Arial"/>
          <w:b/>
          <w:bCs/>
          <w:sz w:val="20"/>
          <w:szCs w:val="20"/>
        </w:rPr>
        <w:t>Experiencia</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(E):</w:t>
      </w:r>
    </w:p>
    <w:p w:rsidRPr="00802909" w:rsidR="00AA6F22" w:rsidP="00AA6F22" w:rsidRDefault="00AA6F22" w14:paraId="60A28C77" w14:textId="77777777">
      <w:pPr>
        <w:pStyle w:val="Prrafodelista"/>
        <w:spacing w:after="0"/>
        <w:jc w:val="both"/>
        <w:rPr>
          <w:rFonts w:ascii="Arial," w:hAnsi="Arial," w:eastAsia="Arial," w:cs="Arial,"/>
          <w:b/>
          <w:bCs/>
          <w:sz w:val="20"/>
          <w:szCs w:val="20"/>
        </w:rPr>
      </w:pPr>
    </w:p>
    <w:p w:rsidRPr="00802909" w:rsidR="006C2EB0" w:rsidP="00CA32D3" w:rsidRDefault="006C2EB0" w14:paraId="25635661" w14:textId="15E49216">
      <w:pPr>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(E)</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propósitos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Pr>
          <w:color w:val="auto"/>
        </w:rPr>
        <w:t>es</w:t>
      </w:r>
      <w:r w:rsidRPr="00802909" w:rsidR="002644ED">
        <w:rPr>
          <w:rFonts w:ascii="Arial," w:hAnsi="Arial," w:eastAsia="Arial," w:cs="Arial,"/>
          <w:color w:val="auto"/>
        </w:rPr>
        <w:t xml:space="preserve"> </w:t>
      </w:r>
      <w:r w:rsidRPr="00802909">
        <w:rPr>
          <w:color w:val="auto"/>
        </w:rPr>
        <w:t>acreditado</w:t>
      </w:r>
      <w:r w:rsidRPr="00802909" w:rsidR="002644ED">
        <w:rPr>
          <w:rFonts w:ascii="Arial," w:hAnsi="Arial," w:eastAsia="Arial," w:cs="Arial,"/>
          <w:color w:val="auto"/>
        </w:rPr>
        <w:t xml:space="preserve"> </w:t>
      </w:r>
      <w:r w:rsidRPr="00802909">
        <w:rPr>
          <w:color w:val="auto"/>
        </w:rPr>
        <w:t>por</w:t>
      </w:r>
      <w:r w:rsidRPr="00802909" w:rsidR="002644ED">
        <w:rPr>
          <w:rFonts w:ascii="Arial," w:hAnsi="Arial," w:eastAsia="Arial," w:cs="Arial,"/>
          <w:color w:val="auto"/>
        </w:rPr>
        <w:t xml:space="preserve"> </w:t>
      </w:r>
      <w:r w:rsidRPr="00802909">
        <w:rPr>
          <w:color w:val="auto"/>
        </w:rPr>
        <w:t>medio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relación</w:t>
      </w:r>
      <w:r w:rsidRPr="00802909" w:rsidR="002644ED">
        <w:rPr>
          <w:rFonts w:ascii="Arial," w:hAnsi="Arial," w:eastAsia="Arial," w:cs="Arial,"/>
          <w:color w:val="auto"/>
        </w:rPr>
        <w:t xml:space="preserve"> </w:t>
      </w:r>
      <w:r w:rsidRPr="00802909">
        <w:rPr>
          <w:color w:val="auto"/>
        </w:rPr>
        <w:t>entre:</w:t>
      </w:r>
      <w:r w:rsidRPr="00802909" w:rsidR="002644ED">
        <w:rPr>
          <w:rFonts w:ascii="Arial," w:hAnsi="Arial," w:eastAsia="Arial," w:cs="Arial,"/>
          <w:color w:val="auto"/>
        </w:rPr>
        <w:t xml:space="preserve"> </w:t>
      </w:r>
      <w:r w:rsidRPr="00802909">
        <w:rPr>
          <w:color w:val="auto"/>
        </w:rPr>
        <w:t>(i)</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valor</w:t>
      </w:r>
      <w:r w:rsidRPr="00802909" w:rsidR="002644ED">
        <w:rPr>
          <w:rFonts w:ascii="Arial," w:hAnsi="Arial," w:eastAsia="Arial," w:cs="Arial,"/>
          <w:color w:val="auto"/>
        </w:rPr>
        <w:t xml:space="preserve"> </w:t>
      </w:r>
      <w:r w:rsidRPr="00802909">
        <w:rPr>
          <w:color w:val="auto"/>
        </w:rPr>
        <w:t>total</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pesos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relacionados</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actividad</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construcción</w:t>
      </w:r>
      <w:r w:rsidRPr="00802909" w:rsidR="002644ED">
        <w:rPr>
          <w:rFonts w:ascii="Arial," w:hAnsi="Arial," w:eastAsia="Arial," w:cs="Arial,"/>
          <w:color w:val="auto"/>
        </w:rPr>
        <w:t xml:space="preserve"> </w:t>
      </w:r>
      <w:r w:rsidRPr="00802909">
        <w:rPr>
          <w:color w:val="auto"/>
        </w:rPr>
        <w:t>inscritos</w:t>
      </w:r>
      <w:r w:rsidRPr="00802909" w:rsidR="002644ED">
        <w:rPr>
          <w:rFonts w:ascii="Arial," w:hAnsi="Arial," w:eastAsia="Arial," w:cs="Arial,"/>
          <w:color w:val="auto"/>
        </w:rPr>
        <w:t xml:space="preserve"> </w:t>
      </w:r>
      <w:r w:rsidRPr="00802909">
        <w:rPr>
          <w:color w:val="auto"/>
        </w:rPr>
        <w:t>por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RUP,</w:t>
      </w:r>
      <w:r w:rsidRPr="00802909" w:rsidR="002644ED">
        <w:rPr>
          <w:rFonts w:ascii="Arial," w:hAnsi="Arial," w:eastAsia="Arial," w:cs="Arial,"/>
          <w:color w:val="auto"/>
        </w:rPr>
        <w:t xml:space="preserve"> </w:t>
      </w:r>
      <w:r w:rsidRPr="00802909">
        <w:rPr>
          <w:color w:val="auto"/>
        </w:rPr>
        <w:t>o</w:t>
      </w:r>
      <w:r w:rsidRPr="00802909" w:rsidR="00AA5E2F">
        <w:rPr>
          <w:rFonts w:ascii="Arial," w:hAnsi="Arial," w:eastAsia="Arial," w:cs="Arial,"/>
          <w:color w:val="auto"/>
        </w:rPr>
        <w:t xml:space="preserve"> </w:t>
      </w:r>
      <w:r w:rsidRPr="00802909" w:rsidR="008976A9">
        <w:rPr>
          <w:color w:val="auto"/>
        </w:rPr>
        <w:fldChar w:fldCharType="begin"/>
      </w:r>
      <w:r w:rsidRPr="00802909" w:rsidR="008976A9">
        <w:rPr>
          <w:rFonts w:cs="Arial" w:eastAsiaTheme="minorEastAsia"/>
          <w:bCs/>
          <w:color w:val="auto"/>
          <w:szCs w:val="20"/>
        </w:rPr>
        <w:instrText xml:space="preserve"> REF _Ref508649250 \h </w:instrText>
      </w:r>
      <w:r w:rsidRPr="00802909" w:rsidR="00CA32D3">
        <w:rPr>
          <w:color w:val="auto"/>
        </w:rPr>
        <w:instrText xml:space="preserve"> \* MERGEFORMAT </w:instrText>
      </w:r>
      <w:r w:rsidRPr="00802909" w:rsidR="008976A9">
        <w:rPr>
          <w:color w:val="auto"/>
        </w:rPr>
      </w:r>
      <w:r w:rsidRPr="00802909" w:rsidR="008976A9">
        <w:rPr>
          <w:rFonts w:cs="Arial" w:eastAsiaTheme="minorEastAsia"/>
          <w:bCs/>
          <w:color w:val="auto"/>
          <w:szCs w:val="20"/>
          <w:highlight w:val="yellow"/>
        </w:rPr>
        <w:fldChar w:fldCharType="separate"/>
      </w:r>
      <w:r w:rsidRPr="00802909" w:rsidR="004B4689">
        <w:rPr>
          <w:rFonts w:eastAsia="Arial" w:cs="Arial"/>
          <w:color w:val="auto"/>
          <w:szCs w:val="20"/>
        </w:rPr>
        <w:t>Formato 5 – Capacidad residual</w:t>
      </w:r>
      <w:r w:rsidRPr="00802909" w:rsidR="008976A9">
        <w:rPr>
          <w:color w:val="auto"/>
        </w:rPr>
        <w:fldChar w:fldCharType="end"/>
      </w:r>
      <w:r w:rsidRPr="00802909" w:rsidR="008976A9">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segmento</w:t>
      </w:r>
      <w:r w:rsidRPr="00802909" w:rsidR="002644ED">
        <w:rPr>
          <w:rFonts w:ascii="Arial," w:hAnsi="Arial," w:eastAsia="Arial," w:cs="Arial,"/>
          <w:color w:val="auto"/>
        </w:rPr>
        <w:t xml:space="preserve"> </w:t>
      </w:r>
      <w:r w:rsidRPr="00802909">
        <w:rPr>
          <w:color w:val="auto"/>
        </w:rPr>
        <w:t>72</w:t>
      </w:r>
      <w:r w:rsidRPr="00802909" w:rsidR="002644ED">
        <w:rPr>
          <w:rFonts w:ascii="Arial," w:hAnsi="Arial," w:eastAsia="Arial," w:cs="Arial,"/>
          <w:color w:val="auto"/>
        </w:rPr>
        <w:t xml:space="preserve"> </w:t>
      </w:r>
      <w:r w:rsidRPr="00802909">
        <w:rPr>
          <w:color w:val="auto"/>
        </w:rPr>
        <w:t>“Servicios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Edificación,</w:t>
      </w:r>
      <w:r w:rsidRPr="00802909" w:rsidR="002644ED">
        <w:rPr>
          <w:rFonts w:ascii="Arial," w:hAnsi="Arial," w:eastAsia="Arial," w:cs="Arial,"/>
          <w:color w:val="auto"/>
        </w:rPr>
        <w:t xml:space="preserve"> </w:t>
      </w:r>
      <w:r w:rsidRPr="00802909">
        <w:rPr>
          <w:color w:val="auto"/>
        </w:rPr>
        <w:t>Construcción</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Instalaciones</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Mantenimiento”</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Clasificador</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Bienes</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Servicios;</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w:t>
      </w:r>
      <w:proofErr w:type="spellStart"/>
      <w:r w:rsidRPr="00802909">
        <w:rPr>
          <w:color w:val="auto"/>
        </w:rPr>
        <w:t>ii</w:t>
      </w:r>
      <w:proofErr w:type="spellEnd"/>
      <w:r w:rsidRPr="00802909">
        <w:rPr>
          <w:color w:val="auto"/>
        </w:rPr>
        <w:t>)</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656620">
        <w:rPr>
          <w:color w:val="auto"/>
        </w:rPr>
        <w:t>P</w:t>
      </w:r>
      <w:r w:rsidRPr="00802909">
        <w:rPr>
          <w:color w:val="auto"/>
        </w:rPr>
        <w:t>resupuesto</w:t>
      </w:r>
      <w:r w:rsidRPr="00802909" w:rsidR="002644ED">
        <w:rPr>
          <w:rFonts w:ascii="Arial," w:hAnsi="Arial," w:eastAsia="Arial," w:cs="Arial,"/>
          <w:color w:val="auto"/>
        </w:rPr>
        <w:t xml:space="preserve"> </w:t>
      </w:r>
      <w:r w:rsidRPr="00802909" w:rsidR="00656620">
        <w:rPr>
          <w:color w:val="auto"/>
        </w:rPr>
        <w:t>O</w:t>
      </w:r>
      <w:r w:rsidRPr="00802909">
        <w:rPr>
          <w:color w:val="auto"/>
        </w:rPr>
        <w:t>ficial</w:t>
      </w:r>
      <w:r w:rsidRPr="00802909" w:rsidR="002644ED">
        <w:rPr>
          <w:rFonts w:ascii="Arial," w:hAnsi="Arial," w:eastAsia="Arial," w:cs="Arial,"/>
          <w:color w:val="auto"/>
        </w:rPr>
        <w:t xml:space="preserve"> </w:t>
      </w:r>
      <w:r w:rsidRPr="00802909" w:rsidR="00AA5E2F">
        <w:rPr>
          <w:color w:val="auto"/>
        </w:rPr>
        <w:t>E</w:t>
      </w:r>
      <w:r w:rsidRPr="00802909">
        <w:rPr>
          <w:color w:val="auto"/>
        </w:rPr>
        <w:t>stimado</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Proceso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Contratación.</w:t>
      </w:r>
    </w:p>
    <w:p w:rsidRPr="00802909" w:rsidR="006C2EB0" w:rsidP="00CA32D3" w:rsidRDefault="006C2EB0" w14:paraId="6EF593D0" w14:textId="32202275">
      <w:pPr>
        <w:spacing w:line="276" w:lineRule="auto"/>
        <w:jc w:val="both"/>
        <w:rPr>
          <w:rFonts w:ascii="Arial," w:hAnsi="Arial," w:eastAsia="Arial," w:cs="Arial,"/>
          <w:color w:val="auto"/>
        </w:rPr>
      </w:pPr>
      <w:r w:rsidRPr="00802909">
        <w:rPr>
          <w:color w:val="auto"/>
        </w:rPr>
        <w:t>La</w:t>
      </w:r>
      <w:r w:rsidRPr="00802909" w:rsidR="002644ED">
        <w:rPr>
          <w:rFonts w:ascii="Arial," w:hAnsi="Arial," w:eastAsia="Arial," w:cs="Arial,"/>
          <w:color w:val="auto"/>
        </w:rPr>
        <w:t xml:space="preserve"> </w:t>
      </w:r>
      <w:r w:rsidRPr="00802909">
        <w:rPr>
          <w:color w:val="auto"/>
        </w:rPr>
        <w:t>relación</w:t>
      </w:r>
      <w:r w:rsidRPr="00802909" w:rsidR="002644ED">
        <w:rPr>
          <w:rFonts w:ascii="Arial," w:hAnsi="Arial," w:eastAsia="Arial," w:cs="Arial,"/>
          <w:color w:val="auto"/>
        </w:rPr>
        <w:t xml:space="preserve"> </w:t>
      </w:r>
      <w:r w:rsidRPr="00802909">
        <w:rPr>
          <w:color w:val="auto"/>
        </w:rPr>
        <w:t>indica</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número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veces</w:t>
      </w:r>
      <w:r w:rsidRPr="00802909" w:rsidR="002644ED">
        <w:rPr>
          <w:rFonts w:ascii="Arial," w:hAnsi="Arial," w:eastAsia="Arial," w:cs="Arial,"/>
          <w:color w:val="auto"/>
        </w:rPr>
        <w:t xml:space="preserve"> </w:t>
      </w:r>
      <w:r w:rsidRPr="00802909">
        <w:rPr>
          <w:color w:val="auto"/>
        </w:rPr>
        <w:t>que</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ha</w:t>
      </w:r>
      <w:r w:rsidRPr="00802909" w:rsidR="002644ED">
        <w:rPr>
          <w:rFonts w:ascii="Arial," w:hAnsi="Arial," w:eastAsia="Arial," w:cs="Arial,"/>
          <w:color w:val="auto"/>
        </w:rPr>
        <w:t xml:space="preserve"> </w:t>
      </w:r>
      <w:r w:rsidRPr="00802909">
        <w:rPr>
          <w:color w:val="auto"/>
        </w:rPr>
        <w:t>ejecutado</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equivalentes</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cuantía</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Proceso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Contratación</w:t>
      </w:r>
      <w:r w:rsidRPr="00802909" w:rsidR="002644ED">
        <w:rPr>
          <w:rFonts w:ascii="Arial," w:hAnsi="Arial," w:eastAsia="Arial," w:cs="Arial,"/>
          <w:color w:val="auto"/>
        </w:rPr>
        <w:t xml:space="preserve"> </w:t>
      </w:r>
      <w:r w:rsidRPr="00802909">
        <w:rPr>
          <w:color w:val="auto"/>
        </w:rPr>
        <w:t>objeto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acreditación</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sidR="00AE7029">
        <w:rPr>
          <w:color w:val="auto"/>
        </w:rPr>
        <w:t xml:space="preserve">Para </w:t>
      </w:r>
      <w:r w:rsidRPr="00802909" w:rsidR="00692FD4">
        <w:rPr>
          <w:color w:val="auto"/>
        </w:rPr>
        <w:t>Proponentes</w:t>
      </w:r>
      <w:r w:rsidRPr="00802909" w:rsidR="00AE7029">
        <w:rPr>
          <w:color w:val="auto"/>
        </w:rPr>
        <w:t xml:space="preserve"> individuales se expresa</w:t>
      </w:r>
      <w:r w:rsidRPr="00802909" w:rsidR="002644ED">
        <w:rPr>
          <w:rFonts w:ascii="Arial," w:hAnsi="Arial," w:eastAsia="Arial," w:cs="Arial,"/>
          <w:color w:val="auto"/>
        </w:rPr>
        <w:t xml:space="preserve"> </w:t>
      </w:r>
      <w:r w:rsidRPr="00802909">
        <w:rPr>
          <w:color w:val="auto"/>
        </w:rPr>
        <w:t>así:</w:t>
      </w:r>
    </w:p>
    <w:p w:rsidRPr="00802909" w:rsidR="00AA5E2F" w:rsidP="00CA32D3" w:rsidRDefault="00AE7029" w14:paraId="5AF565CE" w14:textId="77777777">
      <w:pPr>
        <w:spacing w:line="276" w:lineRule="auto"/>
        <w:jc w:val="both"/>
        <w:rPr>
          <w:rFonts w:cs="Arial" w:eastAsiaTheme="minorEastAsia"/>
          <w:color w:val="auto"/>
        </w:rPr>
      </w:pPr>
      <m:oMathPara>
        <m:oMath>
          <m:r>
            <m:rPr>
              <m:sty m:val="p"/>
            </m:rPr>
            <w:rPr>
              <w:rFonts w:ascii="Cambria Math" w:hAnsi="Cambria Math" w:cs="Arial" w:eastAsiaTheme="minorEastAsia"/>
              <w:color w:val="auto"/>
              <w:szCs w:val="20"/>
            </w:rPr>
            <m:t>E=</m:t>
          </m:r>
          <m:f>
            <m:fPr>
              <m:ctrlPr>
                <w:rPr>
                  <w:rFonts w:ascii="Cambria Math" w:hAnsi="Cambria Math" w:cs="Arial"/>
                  <w:color w:val="auto"/>
                </w:rPr>
              </m:ctrlPr>
            </m:fPr>
            <m:num>
              <m:r>
                <m:rPr>
                  <m:sty m:val="p"/>
                </m:rPr>
                <w:rPr>
                  <w:rFonts w:ascii="Cambria Math" w:hAnsi="Cambria Math" w:cs="Arial"/>
                  <w:color w:val="auto"/>
                  <w:szCs w:val="20"/>
                </w:rPr>
                <m:t xml:space="preserve">Valor total de los contratos </m:t>
              </m:r>
              <m:d>
                <m:dPr>
                  <m:ctrlPr>
                    <w:rPr>
                      <w:rFonts w:ascii="Cambria Math" w:hAnsi="Cambria Math" w:cs="Arial"/>
                      <w:color w:val="auto"/>
                      <w:szCs w:val="20"/>
                    </w:rPr>
                  </m:ctrlPr>
                </m:dPr>
                <m:e>
                  <m:r>
                    <m:rPr>
                      <m:sty m:val="p"/>
                    </m:rPr>
                    <w:rPr>
                      <w:rFonts w:ascii="Cambria Math" w:hAnsi="Cambria Math" w:cs="Arial"/>
                      <w:color w:val="auto"/>
                      <w:szCs w:val="20"/>
                    </w:rPr>
                    <m:t>COP</m:t>
                  </m:r>
                </m:e>
              </m:d>
            </m:num>
            <m:den>
              <m:r>
                <m:rPr>
                  <m:sty m:val="p"/>
                </m:rPr>
                <w:rPr>
                  <w:rFonts w:ascii="Cambria Math" w:hAnsi="Cambria Math" w:cs="Arial"/>
                  <w:color w:val="auto"/>
                  <w:szCs w:val="20"/>
                </w:rPr>
                <m:t xml:space="preserve">Presupuesto total estimado </m:t>
              </m:r>
              <m:d>
                <m:dPr>
                  <m:ctrlPr>
                    <w:rPr>
                      <w:rFonts w:ascii="Cambria Math" w:hAnsi="Cambria Math" w:cs="Arial"/>
                      <w:color w:val="auto"/>
                      <w:szCs w:val="20"/>
                    </w:rPr>
                  </m:ctrlPr>
                </m:dPr>
                <m:e>
                  <m:r>
                    <m:rPr>
                      <m:sty m:val="p"/>
                    </m:rPr>
                    <w:rPr>
                      <w:rFonts w:ascii="Cambria Math" w:hAnsi="Cambria Math" w:cs="Arial"/>
                      <w:color w:val="auto"/>
                      <w:szCs w:val="20"/>
                    </w:rPr>
                    <m:t>COP</m:t>
                  </m:r>
                </m:e>
              </m:d>
            </m:den>
          </m:f>
        </m:oMath>
      </m:oMathPara>
    </w:p>
    <w:p w:rsidRPr="00802909" w:rsidR="006944EA" w:rsidP="00CA32D3" w:rsidRDefault="006944EA" w14:paraId="586E25D2" w14:textId="452D8F25">
      <w:pPr>
        <w:spacing w:line="276" w:lineRule="auto"/>
        <w:jc w:val="both"/>
        <w:rPr>
          <w:rFonts w:ascii="Arial," w:hAnsi="Arial," w:eastAsia="Arial," w:cs="Arial,"/>
          <w:color w:val="auto"/>
        </w:rPr>
      </w:pPr>
      <w:r w:rsidRPr="00802909">
        <w:rPr>
          <w:color w:val="auto"/>
        </w:rPr>
        <w:t xml:space="preserve">Para el caso de caso de </w:t>
      </w:r>
      <w:r w:rsidRPr="00802909" w:rsidR="00160AE0">
        <w:rPr>
          <w:color w:val="auto"/>
        </w:rPr>
        <w:t>Proponentes P</w:t>
      </w:r>
      <w:r w:rsidRPr="00802909">
        <w:rPr>
          <w:color w:val="auto"/>
        </w:rPr>
        <w:t>lurales</w:t>
      </w:r>
      <w:r w:rsidRPr="00802909" w:rsidR="00160AE0">
        <w:rPr>
          <w:rFonts w:ascii="Arial," w:hAnsi="Arial," w:eastAsia="Arial," w:cs="Arial,"/>
          <w:color w:val="auto"/>
        </w:rPr>
        <w:t>,</w:t>
      </w:r>
      <w:r w:rsidRPr="00802909">
        <w:rPr>
          <w:color w:val="auto"/>
        </w:rPr>
        <w:t xml:space="preserve"> el factor (E) de un miembro </w:t>
      </w:r>
      <w:r w:rsidRPr="00802909" w:rsidR="00160AE0">
        <w:rPr>
          <w:color w:val="auto"/>
        </w:rPr>
        <w:t xml:space="preserve">se calcula así: </w:t>
      </w:r>
    </w:p>
    <w:p w:rsidRPr="00802909" w:rsidR="006C2EB0" w:rsidP="00CA32D3" w:rsidRDefault="006C2EB0" w14:paraId="5E3484D4" w14:textId="4F623A6E">
      <w:pPr>
        <w:spacing w:line="276" w:lineRule="auto"/>
        <w:rPr>
          <w:rFonts w:cs="Arial" w:eastAsiaTheme="minorEastAsia"/>
          <w:bCs/>
          <w:color w:val="auto"/>
          <w:szCs w:val="20"/>
        </w:rPr>
      </w:pPr>
      <m:oMathPara>
        <m:oMath>
          <m:r>
            <m:rPr>
              <m:sty m:val="p"/>
            </m:rPr>
            <w:rPr>
              <w:rFonts w:ascii="Cambria Math" w:hAnsi="Cambria Math" w:cs="Arial" w:eastAsiaTheme="minorEastAsia"/>
              <w:color w:val="auto"/>
              <w:szCs w:val="20"/>
            </w:rPr>
            <m:t>E=</m:t>
          </m:r>
          <m:f>
            <m:fPr>
              <m:ctrlPr>
                <w:rPr>
                  <w:rFonts w:ascii="Cambria Math" w:hAnsi="Cambria Math" w:cs="Arial"/>
                  <w:color w:val="auto"/>
                </w:rPr>
              </m:ctrlPr>
            </m:fPr>
            <m:num>
              <m:r>
                <m:rPr>
                  <m:sty m:val="p"/>
                </m:rPr>
                <w:rPr>
                  <w:rFonts w:ascii="Cambria Math" w:hAnsi="Cambria Math" w:cs="Arial"/>
                  <w:color w:val="auto"/>
                  <w:szCs w:val="20"/>
                </w:rPr>
                <m:t>Valor total de los contratos (COP)</m:t>
              </m:r>
            </m:num>
            <m:den>
              <m:r>
                <m:rPr>
                  <m:sty m:val="p"/>
                </m:rPr>
                <w:rPr>
                  <w:rFonts w:ascii="Cambria Math" w:hAnsi="Cambria Math" w:cs="Arial"/>
                  <w:color w:val="auto"/>
                  <w:szCs w:val="20"/>
                </w:rPr>
                <m:t>(Presupuesto total estimado *% de participación)</m:t>
              </m:r>
            </m:den>
          </m:f>
        </m:oMath>
      </m:oMathPara>
    </w:p>
    <w:p w:rsidRPr="00802909" w:rsidR="006C2EB0" w:rsidP="00CA32D3" w:rsidRDefault="006C2EB0" w14:paraId="18037716" w14:textId="02DEB399">
      <w:pPr>
        <w:tabs>
          <w:tab w:val="left" w:pos="2697"/>
        </w:tabs>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cálculo</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(E)</w:t>
      </w:r>
      <w:r w:rsidRPr="00802909" w:rsidR="002644ED">
        <w:rPr>
          <w:rFonts w:ascii="Arial," w:hAnsi="Arial,"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efectos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un</w:t>
      </w:r>
      <w:r w:rsidRPr="00802909" w:rsidR="002644ED">
        <w:rPr>
          <w:rFonts w:ascii="Arial," w:hAnsi="Arial," w:eastAsia="Arial," w:cs="Arial,"/>
          <w:color w:val="auto"/>
        </w:rPr>
        <w:t xml:space="preserve"> </w:t>
      </w:r>
      <w:r w:rsidRPr="00802909">
        <w:rPr>
          <w:color w:val="auto"/>
        </w:rPr>
        <w:t>miembro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un</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Plural</w:t>
      </w:r>
      <w:r w:rsidRPr="00802909" w:rsidR="002644ED">
        <w:rPr>
          <w:rFonts w:ascii="Arial," w:hAnsi="Arial," w:eastAsia="Arial," w:cs="Arial,"/>
          <w:color w:val="auto"/>
        </w:rPr>
        <w:t xml:space="preserve"> </w:t>
      </w:r>
      <w:r w:rsidRPr="00802909">
        <w:rPr>
          <w:color w:val="auto"/>
        </w:rPr>
        <w:t>debe</w:t>
      </w:r>
      <w:r w:rsidRPr="00802909" w:rsidR="002644ED">
        <w:rPr>
          <w:rFonts w:ascii="Arial," w:hAnsi="Arial," w:eastAsia="Arial," w:cs="Arial,"/>
          <w:color w:val="auto"/>
        </w:rPr>
        <w:t xml:space="preserve"> </w:t>
      </w:r>
      <w:r w:rsidRPr="00802909">
        <w:rPr>
          <w:color w:val="auto"/>
        </w:rPr>
        <w:t>tener</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cuenta</w:t>
      </w:r>
      <w:r w:rsidRPr="00802909" w:rsidR="002644ED">
        <w:rPr>
          <w:rFonts w:ascii="Arial," w:hAnsi="Arial," w:eastAsia="Arial," w:cs="Arial,"/>
          <w:color w:val="auto"/>
        </w:rPr>
        <w:t xml:space="preserve"> </w:t>
      </w:r>
      <w:r w:rsidRPr="00802909">
        <w:rPr>
          <w:color w:val="auto"/>
        </w:rPr>
        <w:t>su</w:t>
      </w:r>
      <w:r w:rsidRPr="00802909" w:rsidR="002644ED">
        <w:rPr>
          <w:rFonts w:ascii="Arial," w:hAnsi="Arial," w:eastAsia="Arial," w:cs="Arial,"/>
          <w:color w:val="auto"/>
        </w:rPr>
        <w:t xml:space="preserve"> </w:t>
      </w:r>
      <w:r w:rsidRPr="00802909">
        <w:rPr>
          <w:color w:val="auto"/>
        </w:rPr>
        <w:t>participación</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Proceso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Contratación</w:t>
      </w:r>
      <w:r w:rsidRPr="00802909" w:rsidR="002644ED">
        <w:rPr>
          <w:rFonts w:ascii="Arial," w:hAnsi="Arial," w:eastAsia="Arial," w:cs="Arial,"/>
          <w:color w:val="auto"/>
        </w:rPr>
        <w:t xml:space="preserve"> </w:t>
      </w:r>
      <w:r w:rsidRPr="00802909">
        <w:rPr>
          <w:color w:val="auto"/>
        </w:rPr>
        <w:t>objeto</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cálculo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Pr>
          <w:color w:val="auto"/>
        </w:rPr>
        <w:t>Si</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no</w:t>
      </w:r>
      <w:r w:rsidRPr="00802909" w:rsidR="002644ED">
        <w:rPr>
          <w:rFonts w:ascii="Arial," w:hAnsi="Arial," w:eastAsia="Arial," w:cs="Arial,"/>
          <w:color w:val="auto"/>
        </w:rPr>
        <w:t xml:space="preserve"> </w:t>
      </w:r>
      <w:r w:rsidRPr="00802909">
        <w:rPr>
          <w:color w:val="auto"/>
        </w:rPr>
        <w:t>es</w:t>
      </w:r>
      <w:r w:rsidRPr="00802909" w:rsidR="002644ED">
        <w:rPr>
          <w:rFonts w:ascii="Arial," w:hAnsi="Arial," w:eastAsia="Arial," w:cs="Arial,"/>
          <w:color w:val="auto"/>
        </w:rPr>
        <w:t xml:space="preserve"> </w:t>
      </w:r>
      <w:r w:rsidRPr="00802909">
        <w:rPr>
          <w:color w:val="auto"/>
        </w:rPr>
        <w:t>plural</w:t>
      </w:r>
      <w:r w:rsidRPr="00802909" w:rsidR="002644ED">
        <w:rPr>
          <w:rFonts w:ascii="Arial," w:hAnsi="Arial," w:eastAsia="Arial," w:cs="Arial,"/>
          <w:color w:val="auto"/>
        </w:rPr>
        <w:t xml:space="preserve"> </w:t>
      </w:r>
      <w:r w:rsidRPr="00802909">
        <w:rPr>
          <w:color w:val="auto"/>
        </w:rPr>
        <w:t>no</w:t>
      </w:r>
      <w:r w:rsidRPr="00802909" w:rsidR="002644ED">
        <w:rPr>
          <w:rFonts w:ascii="Arial," w:hAnsi="Arial," w:eastAsia="Arial," w:cs="Arial,"/>
          <w:color w:val="auto"/>
        </w:rPr>
        <w:t xml:space="preserve"> </w:t>
      </w:r>
      <w:r w:rsidRPr="00802909">
        <w:rPr>
          <w:color w:val="auto"/>
        </w:rPr>
        <w:t>hay</w:t>
      </w:r>
      <w:r w:rsidRPr="00802909" w:rsidR="002644ED">
        <w:rPr>
          <w:rFonts w:ascii="Arial," w:hAnsi="Arial," w:eastAsia="Arial," w:cs="Arial,"/>
          <w:color w:val="auto"/>
        </w:rPr>
        <w:t xml:space="preserve"> </w:t>
      </w:r>
      <w:r w:rsidRPr="00802909">
        <w:rPr>
          <w:color w:val="auto"/>
        </w:rPr>
        <w:t>lugar</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porcentaje.</w:t>
      </w:r>
    </w:p>
    <w:p w:rsidRPr="00802909" w:rsidR="006C2EB0" w:rsidP="00CA32D3" w:rsidRDefault="006C2EB0" w14:paraId="528C6CF9" w14:textId="4DF986FA">
      <w:pPr>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puntaje</w:t>
      </w:r>
      <w:r w:rsidRPr="00802909" w:rsidR="002644ED">
        <w:rPr>
          <w:rFonts w:ascii="Arial," w:hAnsi="Arial," w:eastAsia="Arial," w:cs="Arial,"/>
          <w:color w:val="auto"/>
        </w:rPr>
        <w:t xml:space="preserve"> </w:t>
      </w:r>
      <w:r w:rsidRPr="00802909">
        <w:rPr>
          <w:color w:val="auto"/>
        </w:rPr>
        <w:t>asignado</w:t>
      </w:r>
      <w:r w:rsidRPr="00802909" w:rsidR="002644ED">
        <w:rPr>
          <w:rFonts w:ascii="Arial," w:hAnsi="Arial," w:eastAsia="Arial," w:cs="Arial,"/>
          <w:color w:val="auto"/>
        </w:rPr>
        <w:t xml:space="preserve"> </w:t>
      </w:r>
      <w:r w:rsidRPr="00802909">
        <w:rPr>
          <w:color w:val="auto"/>
        </w:rPr>
        <w:t>al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(E)</w:t>
      </w:r>
      <w:r w:rsidRPr="00802909" w:rsidR="002644ED">
        <w:rPr>
          <w:rFonts w:ascii="Arial," w:hAnsi="Arial," w:eastAsia="Arial," w:cs="Arial,"/>
          <w:color w:val="auto"/>
        </w:rPr>
        <w:t xml:space="preserve"> </w:t>
      </w:r>
      <w:r w:rsidRPr="00802909">
        <w:rPr>
          <w:color w:val="auto"/>
        </w:rPr>
        <w:t>será</w:t>
      </w:r>
      <w:r w:rsidRPr="00802909" w:rsidR="002644ED">
        <w:rPr>
          <w:rFonts w:ascii="Arial," w:hAnsi="Arial," w:eastAsia="Arial," w:cs="Arial,"/>
          <w:color w:val="auto"/>
        </w:rPr>
        <w:t xml:space="preserve"> </w:t>
      </w:r>
      <w:r w:rsidRPr="00802909">
        <w:rPr>
          <w:color w:val="auto"/>
        </w:rPr>
        <w:t>asignado</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base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siguiente</w:t>
      </w:r>
      <w:r w:rsidRPr="00802909" w:rsidR="002644ED">
        <w:rPr>
          <w:rFonts w:ascii="Arial," w:hAnsi="Arial," w:eastAsia="Arial," w:cs="Arial,"/>
          <w:color w:val="auto"/>
        </w:rPr>
        <w:t xml:space="preserve"> </w:t>
      </w:r>
      <w:r w:rsidRPr="00802909">
        <w:rPr>
          <w:color w:val="auto"/>
        </w:rPr>
        <w:t>tabla:</w:t>
      </w:r>
    </w:p>
    <w:tbl>
      <w:tblPr>
        <w:tblW w:w="0" w:type="auto"/>
        <w:jc w:val="center"/>
        <w:tblLook w:val="04A0" w:firstRow="1" w:lastRow="0" w:firstColumn="1" w:lastColumn="0" w:noHBand="0" w:noVBand="1"/>
      </w:tblPr>
      <w:tblGrid>
        <w:gridCol w:w="821"/>
        <w:gridCol w:w="1390"/>
        <w:gridCol w:w="794"/>
      </w:tblGrid>
      <w:tr w:rsidRPr="00802909" w:rsidR="00802909" w:rsidTr="00C97933" w14:paraId="61610361" w14:textId="77777777">
        <w:trPr>
          <w:trHeight w:val="340"/>
          <w:tblHeader/>
          <w:jc w:val="center"/>
        </w:trPr>
        <w:tc>
          <w:tcPr>
            <w:tcW w:w="0" w:type="auto"/>
            <w:tcBorders>
              <w:top w:val="single" w:color="000000" w:themeColor="text1" w:sz="6" w:space="0"/>
              <w:left w:val="single" w:color="000000" w:themeColor="text1" w:sz="2" w:space="0"/>
              <w:bottom w:val="single" w:color="000000" w:themeColor="text1" w:sz="6" w:space="0"/>
              <w:right w:val="single" w:color="000000" w:themeColor="text1" w:sz="6" w:space="0"/>
            </w:tcBorders>
            <w:shd w:val="clear" w:color="auto" w:fill="404040" w:themeFill="text1" w:themeFillTint="BF"/>
            <w:vAlign w:val="center"/>
            <w:hideMark/>
          </w:tcPr>
          <w:p w:rsidRPr="00523266" w:rsidR="006C2EB0" w:rsidP="00CA32D3" w:rsidRDefault="006C2EB0" w14:paraId="703D5D9A" w14:textId="5DEC1929">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Mayor</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a</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404040" w:themeFill="text1" w:themeFillTint="BF"/>
            <w:vAlign w:val="center"/>
            <w:hideMark/>
          </w:tcPr>
          <w:p w:rsidRPr="00523266" w:rsidR="006C2EB0" w:rsidP="00CA32D3" w:rsidRDefault="006C2EB0" w14:paraId="7D3CD248" w14:textId="6B752451">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Menor</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o</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igual</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a</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4" w:space="0"/>
            </w:tcBorders>
            <w:shd w:val="clear" w:color="auto" w:fill="404040" w:themeFill="text1" w:themeFillTint="BF"/>
            <w:vAlign w:val="center"/>
            <w:hideMark/>
          </w:tcPr>
          <w:p w:rsidRPr="00523266" w:rsidR="006C2EB0" w:rsidP="00CA32D3" w:rsidRDefault="006C2EB0" w14:paraId="215BFF61" w14:textId="77777777">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Puntaje</w:t>
            </w:r>
          </w:p>
        </w:tc>
      </w:tr>
      <w:tr w:rsidRPr="00802909" w:rsidR="00802909" w:rsidTr="00C97933" w14:paraId="67DE07BD" w14:textId="77777777">
        <w:trPr>
          <w:trHeight w:val="391"/>
          <w:jc w:val="center"/>
        </w:trPr>
        <w:tc>
          <w:tcPr>
            <w:tcW w:w="0" w:type="auto"/>
            <w:tcBorders>
              <w:top w:val="single" w:color="000000" w:themeColor="text1" w:sz="6" w:space="0"/>
              <w:left w:val="single" w:color="000000" w:themeColor="text1" w:sz="2" w:space="0"/>
              <w:bottom w:val="single" w:color="000000" w:themeColor="text1" w:sz="6" w:space="0"/>
              <w:right w:val="single" w:color="000000" w:themeColor="text1" w:sz="6" w:space="0"/>
            </w:tcBorders>
            <w:vAlign w:val="center"/>
            <w:hideMark/>
          </w:tcPr>
          <w:p w:rsidRPr="00802909" w:rsidR="006C2EB0" w:rsidP="00CA32D3" w:rsidRDefault="006C2EB0" w14:paraId="61CB8397"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0</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hideMark/>
          </w:tcPr>
          <w:p w:rsidRPr="00802909" w:rsidR="006C2EB0" w:rsidP="00CA32D3" w:rsidRDefault="006C2EB0" w14:paraId="57843283"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3</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4" w:space="0"/>
            </w:tcBorders>
            <w:vAlign w:val="center"/>
            <w:hideMark/>
          </w:tcPr>
          <w:p w:rsidRPr="00802909" w:rsidR="006C2EB0" w:rsidP="00CA32D3" w:rsidRDefault="006C2EB0" w14:paraId="0592B2B2"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60</w:t>
            </w:r>
          </w:p>
        </w:tc>
      </w:tr>
      <w:tr w:rsidRPr="00802909" w:rsidR="00802909" w:rsidTr="00C97933" w14:paraId="25142648" w14:textId="77777777">
        <w:trPr>
          <w:trHeight w:val="241"/>
          <w:jc w:val="center"/>
        </w:trPr>
        <w:tc>
          <w:tcPr>
            <w:tcW w:w="0" w:type="auto"/>
            <w:tcBorders>
              <w:top w:val="single" w:color="000000" w:themeColor="text1" w:sz="6" w:space="0"/>
              <w:left w:val="single" w:color="000000" w:themeColor="text1" w:sz="2" w:space="0"/>
              <w:bottom w:val="single" w:color="000000" w:themeColor="text1" w:sz="6" w:space="0"/>
              <w:right w:val="single" w:color="000000" w:themeColor="text1" w:sz="6" w:space="0"/>
            </w:tcBorders>
            <w:vAlign w:val="center"/>
            <w:hideMark/>
          </w:tcPr>
          <w:p w:rsidRPr="00802909" w:rsidR="006C2EB0" w:rsidP="00CA32D3" w:rsidRDefault="006C2EB0" w14:paraId="4BDBDCE3"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3</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hideMark/>
          </w:tcPr>
          <w:p w:rsidRPr="00802909" w:rsidR="006C2EB0" w:rsidP="00CA32D3" w:rsidRDefault="006C2EB0" w14:paraId="4CB5DAA3"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6</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4" w:space="0"/>
            </w:tcBorders>
            <w:vAlign w:val="center"/>
            <w:hideMark/>
          </w:tcPr>
          <w:p w:rsidRPr="00802909" w:rsidR="006C2EB0" w:rsidP="00CA32D3" w:rsidRDefault="006C2EB0" w14:paraId="779187D0"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80</w:t>
            </w:r>
          </w:p>
        </w:tc>
      </w:tr>
      <w:tr w:rsidRPr="00802909" w:rsidR="00802909" w:rsidTr="00C97933" w14:paraId="73711BBC" w14:textId="77777777">
        <w:trPr>
          <w:trHeight w:val="245"/>
          <w:jc w:val="center"/>
        </w:trPr>
        <w:tc>
          <w:tcPr>
            <w:tcW w:w="0" w:type="auto"/>
            <w:tcBorders>
              <w:top w:val="single" w:color="000000" w:themeColor="text1" w:sz="6" w:space="0"/>
              <w:left w:val="single" w:color="000000" w:themeColor="text1" w:sz="2" w:space="0"/>
              <w:bottom w:val="single" w:color="000000" w:themeColor="text1" w:sz="6" w:space="0"/>
              <w:right w:val="single" w:color="000000" w:themeColor="text1" w:sz="6" w:space="0"/>
            </w:tcBorders>
            <w:vAlign w:val="center"/>
            <w:hideMark/>
          </w:tcPr>
          <w:p w:rsidRPr="00802909" w:rsidR="006C2EB0" w:rsidP="00CA32D3" w:rsidRDefault="006C2EB0" w14:paraId="110D6B68"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6</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hideMark/>
          </w:tcPr>
          <w:p w:rsidRPr="00802909" w:rsidR="006C2EB0" w:rsidP="00CA32D3" w:rsidRDefault="006C2EB0" w14:paraId="4ADE20B0"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10</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4" w:space="0"/>
            </w:tcBorders>
            <w:vAlign w:val="center"/>
            <w:hideMark/>
          </w:tcPr>
          <w:p w:rsidRPr="00802909" w:rsidR="006C2EB0" w:rsidP="00CA32D3" w:rsidRDefault="006C2EB0" w14:paraId="4698EAB6"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100</w:t>
            </w:r>
          </w:p>
        </w:tc>
      </w:tr>
      <w:tr w:rsidRPr="00802909" w:rsidR="006C2EB0" w:rsidTr="00C97933" w14:paraId="5D9B30FB" w14:textId="77777777">
        <w:trPr>
          <w:trHeight w:val="245"/>
          <w:jc w:val="center"/>
        </w:trPr>
        <w:tc>
          <w:tcPr>
            <w:tcW w:w="0" w:type="auto"/>
            <w:tcBorders>
              <w:top w:val="single" w:color="000000" w:themeColor="text1" w:sz="6" w:space="0"/>
              <w:left w:val="single" w:color="000000" w:themeColor="text1" w:sz="2" w:space="0"/>
              <w:bottom w:val="single" w:color="000000" w:themeColor="text1" w:sz="6" w:space="0"/>
              <w:right w:val="single" w:color="000000" w:themeColor="text1" w:sz="6" w:space="0"/>
            </w:tcBorders>
            <w:vAlign w:val="center"/>
            <w:hideMark/>
          </w:tcPr>
          <w:p w:rsidRPr="00802909" w:rsidR="006C2EB0" w:rsidP="00CA32D3" w:rsidRDefault="006C2EB0" w14:paraId="5541F069"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lastRenderedPageBreak/>
              <w:t>10</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6" w:space="0"/>
            </w:tcBorders>
            <w:vAlign w:val="center"/>
            <w:hideMark/>
          </w:tcPr>
          <w:p w:rsidRPr="00802909" w:rsidR="006C2EB0" w:rsidP="00CA32D3" w:rsidRDefault="006C2EB0" w14:paraId="5DB0C263"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Mayores</w:t>
            </w:r>
          </w:p>
        </w:tc>
        <w:tc>
          <w:tcPr>
            <w:tcW w:w="0" w:type="auto"/>
            <w:tcBorders>
              <w:top w:val="single" w:color="000000" w:themeColor="text1" w:sz="6" w:space="0"/>
              <w:left w:val="single" w:color="000000" w:themeColor="text1" w:sz="6" w:space="0"/>
              <w:bottom w:val="single" w:color="000000" w:themeColor="text1" w:sz="6" w:space="0"/>
              <w:right w:val="single" w:color="000000" w:themeColor="text1" w:sz="4" w:space="0"/>
            </w:tcBorders>
            <w:vAlign w:val="center"/>
            <w:hideMark/>
          </w:tcPr>
          <w:p w:rsidRPr="00802909" w:rsidR="006C2EB0" w:rsidP="00CA32D3" w:rsidRDefault="006C2EB0" w14:paraId="611E2C6D"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120</w:t>
            </w:r>
          </w:p>
        </w:tc>
      </w:tr>
    </w:tbl>
    <w:p w:rsidRPr="00802909" w:rsidR="006C2EB0" w:rsidP="00CA32D3" w:rsidRDefault="006C2EB0" w14:paraId="25B2EFCB" w14:textId="77777777">
      <w:pPr>
        <w:spacing w:line="276" w:lineRule="auto"/>
        <w:jc w:val="both"/>
        <w:rPr>
          <w:rFonts w:cs="Arial" w:eastAsiaTheme="minorEastAsia"/>
          <w:bCs/>
          <w:color w:val="auto"/>
          <w:szCs w:val="20"/>
        </w:rPr>
      </w:pPr>
    </w:p>
    <w:p w:rsidRPr="00802909" w:rsidR="006C2EB0" w:rsidP="00CA32D3" w:rsidRDefault="006C2EB0" w14:paraId="5CA5F3B8" w14:textId="1B20E111">
      <w:pPr>
        <w:spacing w:line="276" w:lineRule="auto"/>
        <w:jc w:val="both"/>
        <w:rPr>
          <w:rFonts w:ascii="Arial," w:hAnsi="Arial," w:eastAsia="Arial," w:cs="Arial,"/>
          <w:color w:val="auto"/>
        </w:rPr>
      </w:pPr>
      <w:r w:rsidRPr="00802909">
        <w:rPr>
          <w:color w:val="auto"/>
        </w:rPr>
        <w:t>Para</w:t>
      </w:r>
      <w:r w:rsidRPr="00802909" w:rsidR="002644ED">
        <w:rPr>
          <w:rFonts w:ascii="Arial," w:hAnsi="Arial," w:eastAsia="Arial," w:cs="Arial,"/>
          <w:color w:val="auto"/>
        </w:rPr>
        <w:t xml:space="preserve"> </w:t>
      </w:r>
      <w:r w:rsidRPr="00802909">
        <w:rPr>
          <w:color w:val="auto"/>
        </w:rPr>
        <w:t>acreditar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(E),</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debe</w:t>
      </w:r>
      <w:r w:rsidRPr="00802909" w:rsidR="002644ED">
        <w:rPr>
          <w:rFonts w:ascii="Arial," w:hAnsi="Arial," w:eastAsia="Arial," w:cs="Arial,"/>
          <w:color w:val="auto"/>
        </w:rPr>
        <w:t xml:space="preserve"> </w:t>
      </w:r>
      <w:r w:rsidRPr="00802909">
        <w:rPr>
          <w:color w:val="auto"/>
        </w:rPr>
        <w:t>diligenciar</w:t>
      </w:r>
      <w:r w:rsidRPr="00802909" w:rsidR="002644ED">
        <w:rPr>
          <w:rFonts w:ascii="Arial," w:hAnsi="Arial," w:eastAsia="Arial," w:cs="Arial,"/>
          <w:color w:val="auto"/>
        </w:rPr>
        <w:t xml:space="preserve"> </w:t>
      </w:r>
      <w:r w:rsidRPr="00802909">
        <w:rPr>
          <w:color w:val="auto"/>
        </w:rPr>
        <w:t>el</w:t>
      </w:r>
      <w:r w:rsidRPr="00802909" w:rsidR="00F128DF">
        <w:rPr>
          <w:rFonts w:ascii="Arial," w:hAnsi="Arial," w:eastAsia="Arial," w:cs="Arial,"/>
          <w:color w:val="auto"/>
        </w:rPr>
        <w:t xml:space="preserve"> </w:t>
      </w:r>
      <w:r w:rsidRPr="00802909" w:rsidR="008976A9">
        <w:rPr>
          <w:color w:val="auto"/>
        </w:rPr>
        <w:fldChar w:fldCharType="begin"/>
      </w:r>
      <w:r w:rsidRPr="00802909" w:rsidR="008976A9">
        <w:rPr>
          <w:rFonts w:cs="Arial" w:eastAsiaTheme="minorEastAsia"/>
          <w:bCs/>
          <w:color w:val="auto"/>
          <w:szCs w:val="20"/>
        </w:rPr>
        <w:instrText xml:space="preserve"> REF _Ref508649250 \h </w:instrText>
      </w:r>
      <w:r w:rsidRPr="00802909" w:rsidR="00CA32D3">
        <w:rPr>
          <w:color w:val="auto"/>
        </w:rPr>
        <w:instrText xml:space="preserve"> \* MERGEFORMAT </w:instrText>
      </w:r>
      <w:r w:rsidRPr="00802909" w:rsidR="008976A9">
        <w:rPr>
          <w:color w:val="auto"/>
        </w:rPr>
      </w:r>
      <w:r w:rsidRPr="00802909" w:rsidR="008976A9">
        <w:rPr>
          <w:rFonts w:cs="Arial" w:eastAsiaTheme="minorEastAsia"/>
          <w:bCs/>
          <w:color w:val="auto"/>
          <w:szCs w:val="20"/>
          <w:highlight w:val="yellow"/>
        </w:rPr>
        <w:fldChar w:fldCharType="separate"/>
      </w:r>
      <w:r w:rsidRPr="00802909" w:rsidR="004B4689">
        <w:rPr>
          <w:rFonts w:eastAsia="Arial" w:cs="Arial"/>
          <w:color w:val="auto"/>
          <w:szCs w:val="20"/>
        </w:rPr>
        <w:t>Formato 5 – Capacidad residual</w:t>
      </w:r>
      <w:r w:rsidRPr="00802909" w:rsidR="008976A9">
        <w:rPr>
          <w:color w:val="auto"/>
        </w:rPr>
        <w:fldChar w:fldCharType="end"/>
      </w:r>
      <w:r w:rsidRPr="00802909" w:rsidR="008976A9">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cual</w:t>
      </w:r>
      <w:r w:rsidRPr="00802909" w:rsidR="002644ED">
        <w:rPr>
          <w:rFonts w:ascii="Arial," w:hAnsi="Arial," w:eastAsia="Arial," w:cs="Arial,"/>
          <w:color w:val="auto"/>
        </w:rPr>
        <w:t xml:space="preserve"> </w:t>
      </w:r>
      <w:r w:rsidRPr="00802909">
        <w:rPr>
          <w:color w:val="auto"/>
        </w:rPr>
        <w:t>contiene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inscritos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segmento</w:t>
      </w:r>
      <w:r w:rsidRPr="00802909" w:rsidR="002644ED">
        <w:rPr>
          <w:rFonts w:ascii="Arial," w:hAnsi="Arial," w:eastAsia="Arial," w:cs="Arial,"/>
          <w:color w:val="auto"/>
        </w:rPr>
        <w:t xml:space="preserve"> </w:t>
      </w:r>
      <w:r w:rsidRPr="00802909">
        <w:rPr>
          <w:color w:val="auto"/>
        </w:rPr>
        <w:t>72</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su</w:t>
      </w:r>
      <w:r w:rsidRPr="00802909" w:rsidR="002644ED">
        <w:rPr>
          <w:rFonts w:ascii="Arial," w:hAnsi="Arial," w:eastAsia="Arial," w:cs="Arial,"/>
          <w:color w:val="auto"/>
        </w:rPr>
        <w:t xml:space="preserve"> </w:t>
      </w:r>
      <w:r w:rsidRPr="00802909">
        <w:rPr>
          <w:color w:val="auto"/>
        </w:rPr>
        <w:t>valor</w:t>
      </w:r>
      <w:r w:rsidRPr="00802909" w:rsidR="002644ED">
        <w:rPr>
          <w:rFonts w:ascii="Arial," w:hAnsi="Arial," w:eastAsia="Arial," w:cs="Arial,"/>
          <w:color w:val="auto"/>
        </w:rPr>
        <w:t xml:space="preserve"> </w:t>
      </w:r>
      <w:r w:rsidRPr="00802909">
        <w:rPr>
          <w:color w:val="auto"/>
        </w:rPr>
        <w:t>total</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pesos</w:t>
      </w:r>
      <w:r w:rsidRPr="00802909" w:rsidR="002644ED">
        <w:rPr>
          <w:rFonts w:ascii="Arial," w:hAnsi="Arial," w:eastAsia="Arial," w:cs="Arial,"/>
          <w:color w:val="auto"/>
        </w:rPr>
        <w:t xml:space="preserve"> </w:t>
      </w:r>
      <w:r w:rsidRPr="00802909">
        <w:rPr>
          <w:color w:val="auto"/>
        </w:rPr>
        <w:t>colombianos</w:t>
      </w:r>
      <w:r w:rsidRPr="00802909" w:rsidR="002644ED">
        <w:rPr>
          <w:rFonts w:ascii="Arial," w:hAnsi="Arial," w:eastAsia="Arial," w:cs="Arial,"/>
          <w:color w:val="auto"/>
        </w:rPr>
        <w:t xml:space="preserve"> </w:t>
      </w:r>
      <w:r w:rsidRPr="00802909">
        <w:rPr>
          <w:color w:val="auto"/>
        </w:rPr>
        <w:t>liquidados</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SMMLV.</w:t>
      </w:r>
      <w:r w:rsidRPr="00802909" w:rsidR="002644ED">
        <w:rPr>
          <w:rFonts w:ascii="Arial," w:hAnsi="Arial," w:eastAsia="Arial," w:cs="Arial,"/>
          <w:color w:val="auto"/>
        </w:rPr>
        <w:t xml:space="preserve"> </w:t>
      </w:r>
      <w:r w:rsidRPr="00802909">
        <w:rPr>
          <w:color w:val="auto"/>
        </w:rPr>
        <w:t>Así</w:t>
      </w:r>
      <w:r w:rsidRPr="00802909" w:rsidR="002644ED">
        <w:rPr>
          <w:rFonts w:ascii="Arial," w:hAnsi="Arial," w:eastAsia="Arial," w:cs="Arial,"/>
          <w:color w:val="auto"/>
        </w:rPr>
        <w:t xml:space="preserve"> </w:t>
      </w:r>
      <w:r w:rsidRPr="00802909">
        <w:rPr>
          <w:color w:val="auto"/>
        </w:rPr>
        <w:t>mismo</w:t>
      </w:r>
      <w:r w:rsidRPr="00802909" w:rsidR="00527A89">
        <w:rPr>
          <w:color w:val="auto"/>
        </w:rPr>
        <w:t>,</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721AC9">
        <w:rPr>
          <w:color w:val="auto"/>
        </w:rPr>
        <w:t>P</w:t>
      </w:r>
      <w:r w:rsidRPr="00802909">
        <w:rPr>
          <w:color w:val="auto"/>
        </w:rPr>
        <w:t>resupuesto</w:t>
      </w:r>
      <w:r w:rsidRPr="00802909" w:rsidR="002644ED">
        <w:rPr>
          <w:rFonts w:ascii="Arial," w:hAnsi="Arial," w:eastAsia="Arial," w:cs="Arial,"/>
          <w:color w:val="auto"/>
        </w:rPr>
        <w:t xml:space="preserve"> </w:t>
      </w:r>
      <w:r w:rsidRPr="00802909" w:rsidR="00721AC9">
        <w:rPr>
          <w:color w:val="auto"/>
        </w:rPr>
        <w:t>O</w:t>
      </w:r>
      <w:r w:rsidRPr="00802909">
        <w:rPr>
          <w:color w:val="auto"/>
        </w:rPr>
        <w:t>ficial</w:t>
      </w:r>
      <w:r w:rsidRPr="00802909" w:rsidR="002644ED">
        <w:rPr>
          <w:rFonts w:ascii="Arial," w:hAnsi="Arial," w:eastAsia="Arial," w:cs="Arial,"/>
          <w:color w:val="auto"/>
        </w:rPr>
        <w:t xml:space="preserve"> </w:t>
      </w:r>
      <w:r w:rsidRPr="00802909" w:rsidR="00721AC9">
        <w:rPr>
          <w:color w:val="auto"/>
        </w:rPr>
        <w:t>E</w:t>
      </w:r>
      <w:r w:rsidRPr="00802909">
        <w:rPr>
          <w:color w:val="auto"/>
        </w:rPr>
        <w:t>stimado</w:t>
      </w:r>
      <w:r w:rsidRPr="00802909" w:rsidR="002644ED">
        <w:rPr>
          <w:rFonts w:ascii="Arial," w:hAnsi="Arial," w:eastAsia="Arial," w:cs="Arial,"/>
          <w:color w:val="auto"/>
        </w:rPr>
        <w:t xml:space="preserve"> </w:t>
      </w:r>
      <w:r w:rsidRPr="00802909">
        <w:rPr>
          <w:color w:val="auto"/>
        </w:rPr>
        <w:t>debe</w:t>
      </w:r>
      <w:r w:rsidRPr="00802909" w:rsidR="002644ED">
        <w:rPr>
          <w:rFonts w:ascii="Arial," w:hAnsi="Arial," w:eastAsia="Arial," w:cs="Arial,"/>
          <w:color w:val="auto"/>
        </w:rPr>
        <w:t xml:space="preserve"> </w:t>
      </w:r>
      <w:r w:rsidRPr="00802909">
        <w:rPr>
          <w:color w:val="auto"/>
        </w:rPr>
        <w:t>ser</w:t>
      </w:r>
      <w:r w:rsidRPr="00802909" w:rsidR="002644ED">
        <w:rPr>
          <w:rFonts w:ascii="Arial," w:hAnsi="Arial," w:eastAsia="Arial," w:cs="Arial,"/>
          <w:color w:val="auto"/>
        </w:rPr>
        <w:t xml:space="preserve"> </w:t>
      </w:r>
      <w:r w:rsidRPr="00802909">
        <w:rPr>
          <w:color w:val="auto"/>
        </w:rPr>
        <w:t>liquidado</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SMMLV</w:t>
      </w:r>
      <w:r w:rsidRPr="00802909" w:rsidR="002644ED">
        <w:rPr>
          <w:rFonts w:ascii="Arial," w:hAnsi="Arial,"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año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publicación</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sidR="00D02A7C">
        <w:rPr>
          <w:color w:val="auto"/>
        </w:rPr>
        <w:t>P</w:t>
      </w:r>
      <w:r w:rsidRPr="00802909">
        <w:rPr>
          <w:color w:val="auto"/>
        </w:rPr>
        <w:t>liego</w:t>
      </w:r>
      <w:r w:rsidRPr="00802909" w:rsidR="002644ED">
        <w:rPr>
          <w:rFonts w:ascii="Arial," w:hAnsi="Arial," w:eastAsia="Arial," w:cs="Arial,"/>
          <w:color w:val="auto"/>
        </w:rPr>
        <w:t xml:space="preserve"> </w:t>
      </w:r>
      <w:r w:rsidRPr="00802909" w:rsidR="00D02A7C">
        <w:rPr>
          <w:color w:val="auto"/>
        </w:rPr>
        <w:t xml:space="preserve">de Condiciones </w:t>
      </w:r>
      <w:r w:rsidRPr="00802909">
        <w:rPr>
          <w:color w:val="auto"/>
        </w:rPr>
        <w:t>definitivo</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Proceso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Contratación.</w:t>
      </w:r>
    </w:p>
    <w:p w:rsidRPr="00802909" w:rsidR="006C2EB0" w:rsidP="00CA32D3" w:rsidRDefault="006C2EB0" w14:paraId="6583C3CA" w14:textId="3E51AC8C">
      <w:pPr>
        <w:spacing w:line="276" w:lineRule="auto"/>
        <w:jc w:val="both"/>
        <w:rPr>
          <w:rFonts w:ascii="Arial," w:hAnsi="Arial," w:eastAsia="Arial," w:cs="Arial,"/>
          <w:color w:val="auto"/>
        </w:rPr>
      </w:pPr>
      <w:r w:rsidRPr="00802909">
        <w:rPr>
          <w:color w:val="auto"/>
        </w:rPr>
        <w:t>Los</w:t>
      </w:r>
      <w:r w:rsidRPr="00802909" w:rsidR="002644ED">
        <w:rPr>
          <w:rFonts w:ascii="Arial," w:hAnsi="Arial," w:eastAsia="Arial," w:cs="Arial,"/>
          <w:color w:val="auto"/>
        </w:rPr>
        <w:t xml:space="preserve"> </w:t>
      </w:r>
      <w:r w:rsidRPr="00802909">
        <w:rPr>
          <w:color w:val="auto"/>
        </w:rPr>
        <w:t>Proponentes</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integrantes</w:t>
      </w:r>
      <w:r w:rsidRPr="00802909" w:rsidR="002644ED">
        <w:rPr>
          <w:rFonts w:ascii="Arial," w:hAnsi="Arial," w:eastAsia="Arial," w:cs="Arial,"/>
          <w:color w:val="auto"/>
        </w:rPr>
        <w:t xml:space="preserve"> </w:t>
      </w:r>
      <w:r w:rsidRPr="00802909">
        <w:rPr>
          <w:color w:val="auto"/>
        </w:rPr>
        <w:t>extranjeros</w:t>
      </w:r>
      <w:r w:rsidRPr="00802909" w:rsidR="002644ED">
        <w:rPr>
          <w:rFonts w:ascii="Arial," w:hAnsi="Arial," w:eastAsia="Arial," w:cs="Arial,"/>
          <w:color w:val="auto"/>
        </w:rPr>
        <w:t xml:space="preserve"> </w:t>
      </w:r>
      <w:r w:rsidRPr="00802909">
        <w:rPr>
          <w:color w:val="auto"/>
        </w:rPr>
        <w:t>sin</w:t>
      </w:r>
      <w:r w:rsidRPr="00802909" w:rsidR="002644ED">
        <w:rPr>
          <w:rFonts w:ascii="Arial," w:hAnsi="Arial," w:eastAsia="Arial," w:cs="Arial,"/>
          <w:color w:val="auto"/>
        </w:rPr>
        <w:t xml:space="preserve"> </w:t>
      </w:r>
      <w:r w:rsidRPr="00802909">
        <w:rPr>
          <w:color w:val="auto"/>
        </w:rPr>
        <w:t>domicilio</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sin</w:t>
      </w:r>
      <w:r w:rsidRPr="00802909" w:rsidR="002644ED">
        <w:rPr>
          <w:rFonts w:ascii="Arial," w:hAnsi="Arial," w:eastAsia="Arial," w:cs="Arial,"/>
          <w:color w:val="auto"/>
        </w:rPr>
        <w:t xml:space="preserve"> </w:t>
      </w:r>
      <w:r w:rsidRPr="00802909">
        <w:rPr>
          <w:color w:val="auto"/>
        </w:rPr>
        <w:t>sucursal</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Colombia</w:t>
      </w:r>
      <w:r w:rsidRPr="00802909" w:rsidR="002644ED">
        <w:rPr>
          <w:rFonts w:ascii="Arial," w:hAnsi="Arial," w:eastAsia="Arial," w:cs="Arial,"/>
          <w:color w:val="auto"/>
        </w:rPr>
        <w:t xml:space="preserve"> </w:t>
      </w:r>
      <w:r w:rsidRPr="00802909">
        <w:rPr>
          <w:color w:val="auto"/>
        </w:rPr>
        <w:t>adicionalmente</w:t>
      </w:r>
      <w:r w:rsidRPr="00802909" w:rsidR="002644ED">
        <w:rPr>
          <w:rFonts w:ascii="Arial," w:hAnsi="Arial," w:eastAsia="Arial," w:cs="Arial,"/>
          <w:color w:val="auto"/>
        </w:rPr>
        <w:t xml:space="preserve"> </w:t>
      </w:r>
      <w:r w:rsidRPr="00802909">
        <w:rPr>
          <w:color w:val="auto"/>
        </w:rPr>
        <w:t>deben</w:t>
      </w:r>
      <w:r w:rsidRPr="00802909" w:rsidR="002644ED">
        <w:rPr>
          <w:rFonts w:ascii="Arial," w:hAnsi="Arial," w:eastAsia="Arial," w:cs="Arial,"/>
          <w:color w:val="auto"/>
        </w:rPr>
        <w:t xml:space="preserve"> </w:t>
      </w:r>
      <w:r w:rsidRPr="00802909">
        <w:rPr>
          <w:color w:val="auto"/>
        </w:rPr>
        <w:t>aportar</w:t>
      </w:r>
      <w:r w:rsidRPr="00802909" w:rsidR="002644ED">
        <w:rPr>
          <w:rFonts w:ascii="Arial," w:hAnsi="Arial," w:eastAsia="Arial," w:cs="Arial,"/>
          <w:color w:val="auto"/>
        </w:rPr>
        <w:t xml:space="preserve"> </w:t>
      </w:r>
      <w:r w:rsidRPr="00802909">
        <w:rPr>
          <w:color w:val="auto"/>
        </w:rPr>
        <w:t>copia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ejecutados</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certificaciones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terceros</w:t>
      </w:r>
      <w:r w:rsidRPr="00802909" w:rsidR="002644ED">
        <w:rPr>
          <w:rFonts w:ascii="Arial," w:hAnsi="Arial," w:eastAsia="Arial," w:cs="Arial,"/>
          <w:color w:val="auto"/>
        </w:rPr>
        <w:t xml:space="preserve"> </w:t>
      </w:r>
      <w:r w:rsidRPr="00802909">
        <w:rPr>
          <w:color w:val="auto"/>
        </w:rPr>
        <w:t>que</w:t>
      </w:r>
      <w:r w:rsidRPr="00802909" w:rsidR="002644ED">
        <w:rPr>
          <w:rFonts w:ascii="Arial," w:hAnsi="Arial," w:eastAsia="Arial," w:cs="Arial,"/>
          <w:color w:val="auto"/>
        </w:rPr>
        <w:t xml:space="preserve"> </w:t>
      </w:r>
      <w:r w:rsidRPr="00802909">
        <w:rPr>
          <w:color w:val="auto"/>
        </w:rPr>
        <w:t>hubieran</w:t>
      </w:r>
      <w:r w:rsidRPr="00802909" w:rsidR="002644ED">
        <w:rPr>
          <w:rFonts w:ascii="Arial," w:hAnsi="Arial," w:eastAsia="Arial," w:cs="Arial,"/>
          <w:color w:val="auto"/>
        </w:rPr>
        <w:t xml:space="preserve"> </w:t>
      </w:r>
      <w:r w:rsidRPr="00802909">
        <w:rPr>
          <w:color w:val="auto"/>
        </w:rPr>
        <w:t>recibido</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servicios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construcción</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obras</w:t>
      </w:r>
      <w:r w:rsidRPr="00802909" w:rsidR="002644ED">
        <w:rPr>
          <w:rFonts w:ascii="Arial," w:hAnsi="Arial," w:eastAsia="Arial," w:cs="Arial,"/>
          <w:color w:val="auto"/>
        </w:rPr>
        <w:t xml:space="preserve"> </w:t>
      </w:r>
      <w:r w:rsidRPr="00802909">
        <w:rPr>
          <w:color w:val="auto"/>
        </w:rPr>
        <w:t>civiles</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terceros,</w:t>
      </w:r>
      <w:r w:rsidRPr="00802909" w:rsidR="002644ED">
        <w:rPr>
          <w:rFonts w:ascii="Arial," w:hAnsi="Arial," w:eastAsia="Arial," w:cs="Arial,"/>
          <w:color w:val="auto"/>
        </w:rPr>
        <w:t xml:space="preserve"> </w:t>
      </w:r>
      <w:r w:rsidRPr="00802909">
        <w:rPr>
          <w:color w:val="auto"/>
        </w:rPr>
        <w:t>bien</w:t>
      </w:r>
      <w:r w:rsidRPr="00802909" w:rsidR="002644ED">
        <w:rPr>
          <w:rFonts w:ascii="Arial," w:hAnsi="Arial," w:eastAsia="Arial," w:cs="Arial,"/>
          <w:color w:val="auto"/>
        </w:rPr>
        <w:t xml:space="preserve"> </w:t>
      </w:r>
      <w:r w:rsidRPr="00802909">
        <w:rPr>
          <w:color w:val="auto"/>
        </w:rPr>
        <w:t>sean</w:t>
      </w:r>
      <w:r w:rsidRPr="00802909" w:rsidR="002644ED">
        <w:rPr>
          <w:rFonts w:ascii="Arial," w:hAnsi="Arial," w:eastAsia="Arial," w:cs="Arial,"/>
          <w:color w:val="auto"/>
        </w:rPr>
        <w:t xml:space="preserve"> </w:t>
      </w:r>
      <w:r w:rsidRPr="00802909">
        <w:rPr>
          <w:color w:val="auto"/>
        </w:rPr>
        <w:t>públicos</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privados.</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información</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soportados</w:t>
      </w:r>
      <w:r w:rsidRPr="00802909" w:rsidR="002644ED">
        <w:rPr>
          <w:rFonts w:ascii="Arial," w:hAnsi="Arial," w:eastAsia="Arial," w:cs="Arial,"/>
          <w:color w:val="auto"/>
        </w:rPr>
        <w:t xml:space="preserve"> </w:t>
      </w:r>
      <w:r w:rsidRPr="00802909">
        <w:rPr>
          <w:color w:val="auto"/>
        </w:rPr>
        <w:t>por</w:t>
      </w:r>
      <w:r w:rsidRPr="00802909" w:rsidR="002644ED">
        <w:rPr>
          <w:rFonts w:ascii="Arial," w:hAnsi="Arial," w:eastAsia="Arial," w:cs="Arial,"/>
          <w:color w:val="auto"/>
        </w:rPr>
        <w:t xml:space="preserve"> </w:t>
      </w:r>
      <w:r w:rsidRPr="00802909">
        <w:rPr>
          <w:color w:val="auto"/>
        </w:rPr>
        <w:t>las</w:t>
      </w:r>
      <w:r w:rsidRPr="00802909" w:rsidR="002644ED">
        <w:rPr>
          <w:rFonts w:ascii="Arial," w:hAnsi="Arial," w:eastAsia="Arial," w:cs="Arial,"/>
          <w:color w:val="auto"/>
        </w:rPr>
        <w:t xml:space="preserve"> </w:t>
      </w:r>
      <w:r w:rsidRPr="00802909">
        <w:rPr>
          <w:color w:val="auto"/>
        </w:rPr>
        <w:t>certificaciones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terceros</w:t>
      </w:r>
      <w:r w:rsidRPr="00802909" w:rsidR="002644ED">
        <w:rPr>
          <w:rFonts w:ascii="Arial," w:hAnsi="Arial," w:eastAsia="Arial," w:cs="Arial,"/>
          <w:color w:val="auto"/>
        </w:rPr>
        <w:t xml:space="preserve"> </w:t>
      </w:r>
      <w:r w:rsidRPr="00802909">
        <w:rPr>
          <w:color w:val="auto"/>
        </w:rPr>
        <w:t>que</w:t>
      </w:r>
      <w:r w:rsidRPr="00802909" w:rsidR="002644ED">
        <w:rPr>
          <w:rFonts w:ascii="Arial," w:hAnsi="Arial," w:eastAsia="Arial," w:cs="Arial,"/>
          <w:color w:val="auto"/>
        </w:rPr>
        <w:t xml:space="preserve"> </w:t>
      </w:r>
      <w:r w:rsidRPr="00802909">
        <w:rPr>
          <w:color w:val="auto"/>
        </w:rPr>
        <w:t>hubieren</w:t>
      </w:r>
      <w:r w:rsidRPr="00802909" w:rsidR="002644ED">
        <w:rPr>
          <w:rFonts w:ascii="Arial," w:hAnsi="Arial," w:eastAsia="Arial," w:cs="Arial,"/>
          <w:color w:val="auto"/>
        </w:rPr>
        <w:t xml:space="preserve"> </w:t>
      </w:r>
      <w:r w:rsidRPr="00802909">
        <w:rPr>
          <w:color w:val="auto"/>
        </w:rPr>
        <w:t>recibido</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servicios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construcción</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obras</w:t>
      </w:r>
      <w:r w:rsidRPr="00802909" w:rsidR="002644ED">
        <w:rPr>
          <w:rFonts w:ascii="Arial," w:hAnsi="Arial," w:eastAsia="Arial," w:cs="Arial,"/>
          <w:color w:val="auto"/>
        </w:rPr>
        <w:t xml:space="preserve"> </w:t>
      </w:r>
      <w:r w:rsidRPr="00802909">
        <w:rPr>
          <w:color w:val="auto"/>
        </w:rPr>
        <w:t>civiles</w:t>
      </w:r>
      <w:r w:rsidRPr="00802909" w:rsidR="002644ED">
        <w:rPr>
          <w:rFonts w:ascii="Arial," w:hAnsi="Arial," w:eastAsia="Arial," w:cs="Arial,"/>
          <w:color w:val="auto"/>
        </w:rPr>
        <w:t xml:space="preserve"> </w:t>
      </w:r>
      <w:r w:rsidRPr="00802909" w:rsidR="00160AE0">
        <w:rPr>
          <w:color w:val="auto"/>
        </w:rPr>
        <w:t>debe</w:t>
      </w:r>
      <w:r w:rsidRPr="00802909" w:rsidR="002644ED">
        <w:rPr>
          <w:rFonts w:ascii="Arial," w:hAnsi="Arial," w:eastAsia="Arial," w:cs="Arial,"/>
          <w:color w:val="auto"/>
        </w:rPr>
        <w:t xml:space="preserve"> </w:t>
      </w:r>
      <w:r w:rsidRPr="00802909">
        <w:rPr>
          <w:color w:val="auto"/>
        </w:rPr>
        <w:t>ser</w:t>
      </w:r>
      <w:r w:rsidRPr="00802909" w:rsidR="002644ED">
        <w:rPr>
          <w:rFonts w:ascii="Arial," w:hAnsi="Arial," w:eastAsia="Arial," w:cs="Arial,"/>
          <w:color w:val="auto"/>
        </w:rPr>
        <w:t xml:space="preserve"> </w:t>
      </w:r>
      <w:r w:rsidRPr="00802909">
        <w:rPr>
          <w:color w:val="auto"/>
        </w:rPr>
        <w:t>obligatoriamente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mismos</w:t>
      </w:r>
      <w:r w:rsidRPr="00802909" w:rsidR="002644ED">
        <w:rPr>
          <w:rFonts w:ascii="Arial," w:hAnsi="Arial," w:eastAsia="Arial," w:cs="Arial,"/>
          <w:color w:val="auto"/>
        </w:rPr>
        <w:t xml:space="preserve"> </w:t>
      </w:r>
      <w:r w:rsidRPr="00802909">
        <w:rPr>
          <w:color w:val="auto"/>
        </w:rPr>
        <w:t>que</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C902F3">
        <w:rPr>
          <w:color w:val="auto"/>
        </w:rPr>
        <w:t>P</w:t>
      </w:r>
      <w:r w:rsidRPr="00802909">
        <w:rPr>
          <w:color w:val="auto"/>
        </w:rPr>
        <w:t>roponente</w:t>
      </w:r>
      <w:r w:rsidRPr="00802909" w:rsidR="002644ED">
        <w:rPr>
          <w:rFonts w:ascii="Arial," w:hAnsi="Arial," w:eastAsia="Arial," w:cs="Arial,"/>
          <w:color w:val="auto"/>
        </w:rPr>
        <w:t xml:space="preserve"> </w:t>
      </w:r>
      <w:r w:rsidRPr="00802909">
        <w:rPr>
          <w:color w:val="auto"/>
        </w:rPr>
        <w:t>presenta</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color w:val="auto"/>
        </w:rPr>
        <w:t xml:space="preserve"> </w:t>
      </w:r>
      <w:r w:rsidRPr="00802909" w:rsidR="00160AE0">
        <w:rPr>
          <w:color w:val="auto"/>
        </w:rPr>
        <w:fldChar w:fldCharType="begin"/>
      </w:r>
      <w:r w:rsidRPr="00802909" w:rsidR="00160AE0">
        <w:rPr>
          <w:rFonts w:cs="Arial" w:eastAsiaTheme="minorEastAsia"/>
          <w:bCs/>
          <w:color w:val="auto"/>
          <w:szCs w:val="20"/>
        </w:rPr>
        <w:instrText xml:space="preserve"> REF _Ref508649424 \h </w:instrText>
      </w:r>
      <w:r w:rsidRPr="00802909" w:rsidR="008976A9">
        <w:rPr>
          <w:rFonts w:cs="Arial" w:eastAsiaTheme="minorEastAsia"/>
          <w:bCs/>
          <w:color w:val="auto"/>
          <w:szCs w:val="20"/>
        </w:rPr>
        <w:instrText xml:space="preserve"> \* MERGEFORMAT </w:instrText>
      </w:r>
      <w:r w:rsidRPr="00802909" w:rsidR="00160AE0">
        <w:rPr>
          <w:color w:val="auto"/>
        </w:rPr>
      </w:r>
      <w:r w:rsidRPr="00802909" w:rsidR="00160AE0">
        <w:rPr>
          <w:color w:val="auto"/>
        </w:rPr>
        <w:fldChar w:fldCharType="separate"/>
      </w:r>
      <w:r w:rsidRPr="00802909" w:rsidR="004B4689">
        <w:rPr>
          <w:color w:val="auto"/>
        </w:rPr>
        <w:t>Formato 3 – Experiencia</w:t>
      </w:r>
      <w:r w:rsidRPr="00802909" w:rsidR="00160AE0">
        <w:rPr>
          <w:color w:val="auto"/>
        </w:rPr>
        <w:fldChar w:fldCharType="end"/>
      </w:r>
      <w:r w:rsidRPr="00802909" w:rsidR="00160AE0">
        <w:rPr>
          <w:rFonts w:ascii="Arial," w:hAnsi="Arial," w:eastAsia="Arial," w:cs="Arial,"/>
          <w:color w:val="auto"/>
        </w:rPr>
        <w:t>.</w:t>
      </w:r>
      <w:r w:rsidRPr="00802909" w:rsidR="00F128DF">
        <w:rPr>
          <w:color w:val="auto"/>
        </w:rPr>
        <w:t xml:space="preserve"> </w:t>
      </w:r>
      <w:r w:rsidRPr="00802909">
        <w:rPr>
          <w:color w:val="auto"/>
        </w:rPr>
        <w:t>La</w:t>
      </w:r>
      <w:r w:rsidRPr="00802909" w:rsidR="002644ED">
        <w:rPr>
          <w:color w:val="auto"/>
        </w:rPr>
        <w:t xml:space="preserve"> </w:t>
      </w:r>
      <w:r w:rsidRPr="00802909">
        <w:rPr>
          <w:color w:val="auto"/>
        </w:rPr>
        <w:t>información</w:t>
      </w:r>
      <w:r w:rsidRPr="00802909" w:rsidR="002644ED">
        <w:rPr>
          <w:color w:val="auto"/>
        </w:rPr>
        <w:t xml:space="preserve"> </w:t>
      </w:r>
      <w:r w:rsidRPr="00802909">
        <w:rPr>
          <w:color w:val="auto"/>
        </w:rPr>
        <w:t>del</w:t>
      </w:r>
      <w:r w:rsidRPr="00802909" w:rsidR="00F128DF">
        <w:rPr>
          <w:color w:val="auto"/>
        </w:rPr>
        <w:t xml:space="preserve"> </w:t>
      </w:r>
      <w:r w:rsidRPr="00802909" w:rsidR="008976A9">
        <w:rPr>
          <w:color w:val="auto"/>
        </w:rPr>
        <w:fldChar w:fldCharType="begin"/>
      </w:r>
      <w:r w:rsidRPr="00802909" w:rsidR="008976A9">
        <w:rPr>
          <w:color w:val="auto"/>
        </w:rPr>
        <w:instrText xml:space="preserve"> REF _Ref508649250 \h  \* MERGEFORMAT </w:instrText>
      </w:r>
      <w:r w:rsidRPr="00802909" w:rsidR="008976A9">
        <w:rPr>
          <w:color w:val="auto"/>
        </w:rPr>
      </w:r>
      <w:r w:rsidRPr="00802909" w:rsidR="008976A9">
        <w:rPr>
          <w:color w:val="auto"/>
        </w:rPr>
        <w:fldChar w:fldCharType="separate"/>
      </w:r>
      <w:r w:rsidRPr="00802909" w:rsidR="004B4689">
        <w:rPr>
          <w:color w:val="auto"/>
        </w:rPr>
        <w:t>Formato 5 – Capacidad residual</w:t>
      </w:r>
      <w:r w:rsidRPr="00802909" w:rsidR="008976A9">
        <w:rPr>
          <w:color w:val="auto"/>
        </w:rPr>
        <w:fldChar w:fldCharType="end"/>
      </w:r>
      <w:r w:rsidRPr="00802909" w:rsidR="008976A9">
        <w:rPr>
          <w:rFonts w:ascii="Arial," w:hAnsi="Arial," w:eastAsia="Arial," w:cs="Arial,"/>
          <w:color w:val="auto"/>
        </w:rPr>
        <w:t xml:space="preserve"> </w:t>
      </w:r>
      <w:r w:rsidRPr="00802909">
        <w:rPr>
          <w:color w:val="auto"/>
        </w:rPr>
        <w:t>deberá</w:t>
      </w:r>
      <w:r w:rsidRPr="00802909" w:rsidR="002644ED">
        <w:rPr>
          <w:rFonts w:ascii="Arial," w:hAnsi="Arial," w:eastAsia="Arial," w:cs="Arial,"/>
          <w:color w:val="auto"/>
        </w:rPr>
        <w:t xml:space="preserve"> </w:t>
      </w:r>
      <w:r w:rsidRPr="00802909">
        <w:rPr>
          <w:color w:val="auto"/>
        </w:rPr>
        <w:t>ser</w:t>
      </w:r>
      <w:r w:rsidRPr="00802909" w:rsidR="002644ED">
        <w:rPr>
          <w:rFonts w:ascii="Arial," w:hAnsi="Arial," w:eastAsia="Arial," w:cs="Arial,"/>
          <w:color w:val="auto"/>
        </w:rPr>
        <w:t xml:space="preserve"> </w:t>
      </w:r>
      <w:r w:rsidRPr="00802909">
        <w:rPr>
          <w:color w:val="auto"/>
        </w:rPr>
        <w:t>presentada</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pesos</w:t>
      </w:r>
      <w:r w:rsidRPr="00802909" w:rsidR="002644ED">
        <w:rPr>
          <w:rFonts w:ascii="Arial," w:hAnsi="Arial," w:eastAsia="Arial," w:cs="Arial,"/>
          <w:color w:val="auto"/>
        </w:rPr>
        <w:t xml:space="preserve"> </w:t>
      </w:r>
      <w:r w:rsidRPr="00802909">
        <w:rPr>
          <w:color w:val="auto"/>
        </w:rPr>
        <w:t>colombianos,</w:t>
      </w:r>
      <w:r w:rsidRPr="00802909" w:rsidR="002644ED">
        <w:rPr>
          <w:rFonts w:ascii="Arial," w:hAnsi="Arial," w:eastAsia="Arial," w:cs="Arial,"/>
          <w:color w:val="auto"/>
        </w:rPr>
        <w:t xml:space="preserve"> </w:t>
      </w:r>
      <w:r w:rsidRPr="00802909">
        <w:rPr>
          <w:color w:val="auto"/>
        </w:rPr>
        <w:t>salvo</w:t>
      </w:r>
      <w:r w:rsidRPr="00802909" w:rsidR="002644ED">
        <w:rPr>
          <w:rFonts w:ascii="Arial," w:hAnsi="Arial," w:eastAsia="Arial," w:cs="Arial,"/>
          <w:color w:val="auto"/>
        </w:rPr>
        <w:t xml:space="preserve"> </w:t>
      </w:r>
      <w:r w:rsidRPr="00802909">
        <w:rPr>
          <w:color w:val="auto"/>
        </w:rPr>
        <w:t>donde</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registr</w:t>
      </w:r>
      <w:r w:rsidRPr="00802909" w:rsidR="006B5BC9">
        <w:rPr>
          <w:color w:val="auto"/>
        </w:rPr>
        <w:t>e</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valor</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contrato</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moneda</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país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origen</w:t>
      </w:r>
      <w:r w:rsidRPr="00802909" w:rsidR="00160AE0">
        <w:rPr>
          <w:color w:val="auto"/>
        </w:rPr>
        <w:t>. C</w:t>
      </w:r>
      <w:r w:rsidRPr="00802909">
        <w:rPr>
          <w:color w:val="auto"/>
        </w:rPr>
        <w:t>uando</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valor</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esté</w:t>
      </w:r>
      <w:r w:rsidRPr="00802909" w:rsidR="002644ED">
        <w:rPr>
          <w:rFonts w:ascii="Arial," w:hAnsi="Arial," w:eastAsia="Arial," w:cs="Arial,"/>
          <w:color w:val="auto"/>
        </w:rPr>
        <w:t xml:space="preserve"> </w:t>
      </w:r>
      <w:r w:rsidRPr="00802909">
        <w:rPr>
          <w:color w:val="auto"/>
        </w:rPr>
        <w:t>expresado</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monedas</w:t>
      </w:r>
      <w:r w:rsidRPr="00802909" w:rsidR="002644ED">
        <w:rPr>
          <w:rFonts w:ascii="Arial," w:hAnsi="Arial," w:eastAsia="Arial," w:cs="Arial,"/>
          <w:color w:val="auto"/>
        </w:rPr>
        <w:t xml:space="preserve"> </w:t>
      </w:r>
      <w:r w:rsidRPr="00802909">
        <w:rPr>
          <w:color w:val="auto"/>
        </w:rPr>
        <w:t>extranjeras</w:t>
      </w:r>
      <w:r w:rsidRPr="00802909" w:rsidR="002644ED">
        <w:rPr>
          <w:rFonts w:ascii="Arial," w:hAnsi="Arial," w:eastAsia="Arial," w:cs="Arial,"/>
          <w:color w:val="auto"/>
        </w:rPr>
        <w:t xml:space="preserve"> </w:t>
      </w:r>
      <w:r w:rsidRPr="00802909">
        <w:rPr>
          <w:color w:val="auto"/>
        </w:rPr>
        <w:t>deberá</w:t>
      </w:r>
      <w:r w:rsidRPr="00802909" w:rsidR="002644ED">
        <w:rPr>
          <w:rFonts w:ascii="Arial," w:hAnsi="Arial," w:eastAsia="Arial," w:cs="Arial,"/>
          <w:color w:val="auto"/>
        </w:rPr>
        <w:t xml:space="preserve"> </w:t>
      </w:r>
      <w:r w:rsidRPr="00802909">
        <w:rPr>
          <w:color w:val="auto"/>
        </w:rPr>
        <w:t>convertirse</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pesos</w:t>
      </w:r>
      <w:r w:rsidRPr="00802909" w:rsidR="002644ED">
        <w:rPr>
          <w:rFonts w:ascii="Arial," w:hAnsi="Arial," w:eastAsia="Arial," w:cs="Arial,"/>
          <w:color w:val="auto"/>
        </w:rPr>
        <w:t xml:space="preserve"> </w:t>
      </w:r>
      <w:r w:rsidRPr="00802909">
        <w:rPr>
          <w:color w:val="auto"/>
        </w:rPr>
        <w:t>colombianos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términos</w:t>
      </w:r>
      <w:r w:rsidRPr="00802909" w:rsidR="002644ED">
        <w:rPr>
          <w:rFonts w:ascii="Arial," w:hAnsi="Arial," w:eastAsia="Arial," w:cs="Arial,"/>
          <w:color w:val="auto"/>
        </w:rPr>
        <w:t xml:space="preserve"> </w:t>
      </w:r>
      <w:r w:rsidRPr="00802909" w:rsidR="00AC66A5">
        <w:rPr>
          <w:color w:val="auto"/>
        </w:rPr>
        <w:t>indicados en el numeral 1.1</w:t>
      </w:r>
      <w:r w:rsidRPr="00802909" w:rsidR="00F00CB2">
        <w:rPr>
          <w:color w:val="auto"/>
        </w:rPr>
        <w:t>3</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presente</w:t>
      </w:r>
      <w:r w:rsidRPr="00802909" w:rsidR="002644ED">
        <w:rPr>
          <w:rFonts w:ascii="Arial," w:hAnsi="Arial," w:eastAsia="Arial," w:cs="Arial,"/>
          <w:color w:val="auto"/>
        </w:rPr>
        <w:t xml:space="preserve"> </w:t>
      </w:r>
      <w:r w:rsidRPr="00802909">
        <w:rPr>
          <w:color w:val="auto"/>
        </w:rPr>
        <w:t>Pliego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Condiciones.</w:t>
      </w:r>
      <w:r w:rsidRPr="00802909" w:rsidR="002644ED">
        <w:rPr>
          <w:rFonts w:ascii="Arial," w:hAnsi="Arial," w:eastAsia="Arial," w:cs="Arial,"/>
          <w:color w:val="auto"/>
        </w:rPr>
        <w:t xml:space="preserve"> </w:t>
      </w:r>
    </w:p>
    <w:bookmarkEnd w:id="516"/>
    <w:p w:rsidRPr="00802909" w:rsidR="006C2EB0" w:rsidRDefault="006C2EB0" w14:paraId="0AFB1672" w14:textId="0DC532C2">
      <w:pPr>
        <w:pStyle w:val="Prrafodelista"/>
        <w:numPr>
          <w:ilvl w:val="0"/>
          <w:numId w:val="18"/>
        </w:numPr>
        <w:jc w:val="both"/>
        <w:rPr>
          <w:rFonts w:ascii="Arial," w:hAnsi="Arial," w:eastAsia="Arial," w:cs="Arial,"/>
          <w:b/>
          <w:bCs/>
          <w:sz w:val="20"/>
          <w:szCs w:val="20"/>
        </w:rPr>
      </w:pPr>
      <w:r w:rsidRPr="00802909">
        <w:rPr>
          <w:rFonts w:ascii="Arial" w:hAnsi="Arial" w:eastAsia="Arial" w:cs="Arial"/>
          <w:b/>
          <w:bCs/>
          <w:sz w:val="20"/>
          <w:szCs w:val="20"/>
        </w:rPr>
        <w:t>Capacidad</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financiera</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(CF):</w:t>
      </w:r>
      <w:r w:rsidRPr="00802909" w:rsidR="002644ED">
        <w:rPr>
          <w:rFonts w:ascii="Arial," w:hAnsi="Arial," w:eastAsia="Arial," w:cs="Arial,"/>
          <w:b/>
          <w:bCs/>
          <w:sz w:val="20"/>
          <w:szCs w:val="20"/>
        </w:rPr>
        <w:t xml:space="preserve"> </w:t>
      </w:r>
    </w:p>
    <w:p w:rsidRPr="00802909" w:rsidR="006C2EB0" w:rsidP="00CA32D3" w:rsidRDefault="006C2EB0" w14:paraId="5D98C2C4" w14:textId="0F676588">
      <w:pPr>
        <w:spacing w:line="276" w:lineRule="auto"/>
        <w:jc w:val="both"/>
        <w:rPr>
          <w:rFonts w:eastAsia="Arial" w:cs="Arial"/>
          <w:color w:val="auto"/>
        </w:rPr>
      </w:pPr>
      <w:r w:rsidRPr="00802909">
        <w:rPr>
          <w:color w:val="auto"/>
        </w:rPr>
        <w:t>El</w:t>
      </w:r>
      <w:r w:rsidRPr="00802909" w:rsidR="002644ED">
        <w:rPr>
          <w:rFonts w:eastAsia="Arial" w:cs="Arial"/>
          <w:color w:val="auto"/>
        </w:rPr>
        <w:t xml:space="preserve"> </w:t>
      </w:r>
      <w:r w:rsidRPr="00802909">
        <w:rPr>
          <w:color w:val="auto"/>
        </w:rPr>
        <w:t>factor</w:t>
      </w:r>
      <w:r w:rsidRPr="00802909" w:rsidR="002644ED">
        <w:rPr>
          <w:rFonts w:eastAsia="Arial" w:cs="Arial"/>
          <w:color w:val="auto"/>
        </w:rPr>
        <w:t xml:space="preserve"> </w:t>
      </w:r>
      <w:r w:rsidRPr="00802909">
        <w:rPr>
          <w:color w:val="auto"/>
        </w:rPr>
        <w:t>(CF)</w:t>
      </w:r>
      <w:r w:rsidRPr="00802909" w:rsidR="002644ED">
        <w:rPr>
          <w:rFonts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propósitos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obtiene</w:t>
      </w:r>
      <w:r w:rsidRPr="00802909" w:rsidR="002644ED">
        <w:rPr>
          <w:rFonts w:ascii="Arial," w:hAnsi="Arial," w:eastAsia="Arial," w:cs="Arial,"/>
          <w:color w:val="auto"/>
        </w:rPr>
        <w:t xml:space="preserve"> </w:t>
      </w:r>
      <w:r w:rsidRPr="00802909">
        <w:rPr>
          <w:color w:val="auto"/>
        </w:rPr>
        <w:t>teniendo</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cuenta</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80696B">
        <w:rPr>
          <w:color w:val="auto"/>
        </w:rPr>
        <w:t>índice</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liquidez</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sidR="007B23F9">
        <w:rPr>
          <w:color w:val="auto"/>
        </w:rPr>
        <w:t>P</w:t>
      </w:r>
      <w:r w:rsidRPr="00802909">
        <w:rPr>
          <w:color w:val="auto"/>
        </w:rPr>
        <w:t>roponente</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base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siguiente</w:t>
      </w:r>
      <w:r w:rsidRPr="00802909" w:rsidR="002644ED">
        <w:rPr>
          <w:rFonts w:ascii="Arial," w:hAnsi="Arial," w:eastAsia="Arial," w:cs="Arial,"/>
          <w:color w:val="auto"/>
        </w:rPr>
        <w:t xml:space="preserve"> </w:t>
      </w:r>
      <w:r w:rsidRPr="00802909">
        <w:rPr>
          <w:color w:val="auto"/>
        </w:rPr>
        <w:t>fórmula:</w:t>
      </w:r>
    </w:p>
    <w:p w:rsidRPr="00802909" w:rsidR="006C2EB0" w:rsidP="00CA32D3" w:rsidRDefault="006C2EB0" w14:paraId="4874D19D" w14:textId="775459CB">
      <w:pPr>
        <w:spacing w:line="276" w:lineRule="auto"/>
        <w:jc w:val="center"/>
        <w:rPr>
          <w:rFonts w:ascii="Arial," w:hAnsi="Arial," w:eastAsia="Arial," w:cs="Arial,"/>
          <w:color w:val="auto"/>
        </w:rPr>
      </w:pPr>
      <w:r w:rsidRPr="00802909">
        <w:rPr>
          <w:color w:val="auto"/>
        </w:rPr>
        <w:t>Índice</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liquidez</w:t>
      </w:r>
      <w:r w:rsidRPr="00802909" w:rsidR="002644ED">
        <w:rPr>
          <w:rFonts w:ascii="Arial," w:hAnsi="Arial," w:eastAsia="Arial," w:cs="Arial,"/>
          <w:color w:val="auto"/>
        </w:rPr>
        <w:t xml:space="preserve"> </w:t>
      </w:r>
      <w:r w:rsidRPr="00802909">
        <w:rPr>
          <w:color w:val="auto"/>
        </w:rPr>
        <w:t>=</w:t>
      </w:r>
      <w:r w:rsidRPr="00802909" w:rsidR="002644ED">
        <w:rPr>
          <w:rFonts w:ascii="Arial," w:hAnsi="Arial," w:eastAsia="Arial," w:cs="Arial,"/>
          <w:color w:val="auto"/>
        </w:rPr>
        <w:t xml:space="preserve"> </w:t>
      </w:r>
      <m:oMath>
        <m:f>
          <m:fPr>
            <m:ctrlPr>
              <w:rPr>
                <w:rFonts w:ascii="Cambria Math" w:hAnsi="Cambria Math" w:cs="Arial" w:eastAsiaTheme="minorEastAsia"/>
                <w:bCs/>
                <w:color w:val="auto"/>
              </w:rPr>
            </m:ctrlPr>
          </m:fPr>
          <m:num>
            <m:r>
              <m:rPr>
                <m:sty m:val="p"/>
              </m:rPr>
              <w:rPr>
                <w:rFonts w:ascii="Cambria Math" w:hAnsi="Cambria Math" w:cs="Arial" w:eastAsiaTheme="minorEastAsia"/>
                <w:color w:val="auto"/>
                <w:szCs w:val="20"/>
              </w:rPr>
              <m:t>Activo Corriente</m:t>
            </m:r>
          </m:num>
          <m:den>
            <m:r>
              <m:rPr>
                <m:sty m:val="p"/>
              </m:rPr>
              <w:rPr>
                <w:rFonts w:ascii="Cambria Math" w:hAnsi="Cambria Math" w:cs="Arial" w:eastAsiaTheme="minorEastAsia"/>
                <w:color w:val="auto"/>
                <w:szCs w:val="20"/>
              </w:rPr>
              <m:t>Pasivo Corriente</m:t>
            </m:r>
          </m:den>
        </m:f>
      </m:oMath>
    </w:p>
    <w:p w:rsidRPr="00802909" w:rsidR="617B0BCD" w:rsidP="00AA6F22" w:rsidRDefault="2CE10EB8" w14:paraId="04F9364B" w14:textId="111D98F9">
      <w:pPr>
        <w:spacing w:line="276" w:lineRule="auto"/>
        <w:rPr>
          <w:color w:val="auto"/>
          <w:sz w:val="18"/>
          <w:szCs w:val="18"/>
        </w:rPr>
      </w:pPr>
      <w:r w:rsidRPr="3BE5A135">
        <w:rPr>
          <w:rFonts w:ascii="Arial," w:hAnsi="Arial," w:eastAsia="Arial," w:cs="Arial,"/>
          <w:color w:val="auto"/>
          <w:sz w:val="18"/>
          <w:szCs w:val="18"/>
        </w:rPr>
        <w:t>(</w:t>
      </w:r>
      <w:r w:rsidRPr="3BE5A135" w:rsidR="5A16117F">
        <w:rPr>
          <w:rFonts w:ascii="Arial," w:hAnsi="Arial," w:eastAsia="Arial," w:cs="Arial,"/>
          <w:color w:val="auto"/>
          <w:sz w:val="18"/>
          <w:szCs w:val="18"/>
        </w:rPr>
        <w:t xml:space="preserve">Ver </w:t>
      </w:r>
      <w:r w:rsidRPr="3BE5A135">
        <w:rPr>
          <w:rFonts w:ascii="Arial," w:hAnsi="Arial," w:eastAsia="Arial," w:cs="Arial,"/>
          <w:color w:val="auto"/>
          <w:sz w:val="18"/>
          <w:szCs w:val="18"/>
        </w:rPr>
        <w:t xml:space="preserve">concepto: </w:t>
      </w:r>
      <w:hyperlink r:id="rId191">
        <w:r w:rsidRPr="3BE5A135">
          <w:rPr>
            <w:rStyle w:val="Hipervnculo"/>
            <w:rFonts w:ascii="Arial," w:hAnsi="Arial," w:eastAsia="Arial," w:cs="Arial,"/>
            <w:color w:val="4472C4" w:themeColor="accent1"/>
            <w:sz w:val="18"/>
            <w:szCs w:val="18"/>
          </w:rPr>
          <w:t>420191200006224 del 27</w:t>
        </w:r>
        <w:r w:rsidRPr="3BE5A135" w:rsidR="0C97F315">
          <w:rPr>
            <w:rStyle w:val="Hipervnculo"/>
            <w:rFonts w:ascii="Arial," w:hAnsi="Arial," w:eastAsia="Arial," w:cs="Arial,"/>
            <w:color w:val="4472C4" w:themeColor="accent1"/>
            <w:sz w:val="18"/>
            <w:szCs w:val="18"/>
          </w:rPr>
          <w:t>/</w:t>
        </w:r>
        <w:r w:rsidRPr="3BE5A135">
          <w:rPr>
            <w:rStyle w:val="Hipervnculo"/>
            <w:rFonts w:ascii="Arial," w:hAnsi="Arial," w:eastAsia="Arial," w:cs="Arial,"/>
            <w:color w:val="4472C4" w:themeColor="accent1"/>
            <w:sz w:val="18"/>
            <w:szCs w:val="18"/>
          </w:rPr>
          <w:t>09/2019</w:t>
        </w:r>
      </w:hyperlink>
      <w:r w:rsidRPr="3BE5A135" w:rsidR="5A16117F">
        <w:rPr>
          <w:rFonts w:ascii="Arial," w:hAnsi="Arial," w:eastAsia="Arial," w:cs="Arial,"/>
          <w:color w:val="auto"/>
          <w:sz w:val="18"/>
          <w:szCs w:val="18"/>
        </w:rPr>
        <w:t>)</w:t>
      </w:r>
    </w:p>
    <w:p w:rsidRPr="00802909" w:rsidR="006C2EB0" w:rsidP="00CA32D3" w:rsidRDefault="006C2EB0" w14:paraId="449A49E7" w14:textId="22F3E2A9">
      <w:pPr>
        <w:spacing w:line="276" w:lineRule="auto"/>
        <w:jc w:val="both"/>
        <w:rPr>
          <w:color w:val="auto"/>
        </w:rPr>
      </w:pPr>
      <w:r w:rsidRPr="00802909">
        <w:rPr>
          <w:color w:val="auto"/>
        </w:rPr>
        <w:t>El</w:t>
      </w:r>
      <w:r w:rsidRPr="00802909" w:rsidR="002644ED">
        <w:rPr>
          <w:rFonts w:ascii="Arial," w:hAnsi="Arial," w:eastAsia="Arial," w:cs="Arial,"/>
          <w:color w:val="auto"/>
        </w:rPr>
        <w:t xml:space="preserve"> </w:t>
      </w:r>
      <w:r w:rsidRPr="00802909">
        <w:rPr>
          <w:color w:val="auto"/>
        </w:rPr>
        <w:t>puntaje</w:t>
      </w:r>
      <w:r w:rsidRPr="00802909" w:rsidR="002644ED">
        <w:rPr>
          <w:rFonts w:ascii="Arial," w:hAnsi="Arial,"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sidR="00BB09C0">
        <w:rPr>
          <w:color w:val="auto"/>
        </w:rPr>
        <w:t>l</w:t>
      </w:r>
      <w:r w:rsidRPr="00802909">
        <w:rPr>
          <w:color w:val="auto"/>
        </w:rPr>
        <w:t>iquidez</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debe</w:t>
      </w:r>
      <w:r w:rsidRPr="00802909" w:rsidR="002644ED">
        <w:rPr>
          <w:rFonts w:ascii="Arial," w:hAnsi="Arial," w:eastAsia="Arial," w:cs="Arial,"/>
          <w:color w:val="auto"/>
        </w:rPr>
        <w:t xml:space="preserve"> </w:t>
      </w:r>
      <w:r w:rsidRPr="00802909">
        <w:rPr>
          <w:color w:val="auto"/>
        </w:rPr>
        <w:t>asignar</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base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siguiente</w:t>
      </w:r>
      <w:r w:rsidRPr="00802909" w:rsidR="002644ED">
        <w:rPr>
          <w:rFonts w:ascii="Arial," w:hAnsi="Arial," w:eastAsia="Arial," w:cs="Arial,"/>
          <w:color w:val="auto"/>
        </w:rPr>
        <w:t xml:space="preserve"> </w:t>
      </w:r>
      <w:r w:rsidRPr="00802909">
        <w:rPr>
          <w:color w:val="auto"/>
        </w:rPr>
        <w:t>tabla:</w:t>
      </w:r>
    </w:p>
    <w:p w:rsidRPr="00802909" w:rsidR="00E67665" w:rsidP="00CA32D3" w:rsidRDefault="00E67665" w14:paraId="014B345B" w14:textId="77777777">
      <w:pPr>
        <w:spacing w:line="276" w:lineRule="auto"/>
        <w:jc w:val="both"/>
        <w:rPr>
          <w:rFonts w:ascii="Arial," w:hAnsi="Arial," w:eastAsia="Arial," w:cs="Arial,"/>
          <w:color w:val="auto"/>
        </w:rPr>
      </w:pPr>
    </w:p>
    <w:tbl>
      <w:tblP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417"/>
        <w:gridCol w:w="1417"/>
        <w:gridCol w:w="1417"/>
      </w:tblGrid>
      <w:tr w:rsidRPr="00802909" w:rsidR="00802909" w:rsidTr="00C97933" w14:paraId="04566C05" w14:textId="77777777">
        <w:trPr>
          <w:trHeight w:val="472"/>
          <w:jc w:val="center"/>
        </w:trPr>
        <w:tc>
          <w:tcPr>
            <w:tcW w:w="1417" w:type="dxa"/>
            <w:tcBorders>
              <w:top w:val="double" w:color="auto" w:sz="4" w:space="0"/>
              <w:left w:val="double" w:color="auto" w:sz="4" w:space="0"/>
              <w:bottom w:val="single" w:color="000000" w:themeColor="text1" w:sz="4" w:space="0"/>
              <w:right w:val="single" w:color="000000" w:themeColor="text1" w:sz="4" w:space="0"/>
            </w:tcBorders>
            <w:shd w:val="clear" w:color="auto" w:fill="404040" w:themeFill="text1" w:themeFillTint="BF"/>
            <w:vAlign w:val="center"/>
            <w:hideMark/>
          </w:tcPr>
          <w:p w:rsidRPr="00523266" w:rsidR="006C2EB0" w:rsidP="00CA32D3" w:rsidRDefault="006C2EB0" w14:paraId="6E1202E6" w14:textId="1AED5A89">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Mayor</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a</w:t>
            </w:r>
          </w:p>
        </w:tc>
        <w:tc>
          <w:tcPr>
            <w:tcW w:w="1417" w:type="dxa"/>
            <w:tcBorders>
              <w:top w:val="double" w:color="auto" w:sz="4" w:space="0"/>
              <w:left w:val="single" w:color="000000" w:themeColor="text1" w:sz="4" w:space="0"/>
              <w:bottom w:val="single" w:color="000000" w:themeColor="text1" w:sz="4" w:space="0"/>
              <w:right w:val="single" w:color="000000" w:themeColor="text1" w:sz="4" w:space="0"/>
            </w:tcBorders>
            <w:shd w:val="clear" w:color="auto" w:fill="404040" w:themeFill="text1" w:themeFillTint="BF"/>
            <w:vAlign w:val="center"/>
            <w:hideMark/>
          </w:tcPr>
          <w:p w:rsidRPr="00523266" w:rsidR="006C2EB0" w:rsidP="00CA32D3" w:rsidRDefault="006C2EB0" w14:paraId="4406258B" w14:textId="11ADF9FD">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Menor</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o</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igual</w:t>
            </w:r>
            <w:r w:rsidRPr="00523266" w:rsidR="002644ED">
              <w:rPr>
                <w:rFonts w:eastAsia="Arial" w:cs="Arial"/>
                <w:b/>
                <w:bCs/>
                <w:color w:val="FFFFFF" w:themeColor="background1"/>
                <w:sz w:val="16"/>
                <w:szCs w:val="16"/>
              </w:rPr>
              <w:t xml:space="preserve"> </w:t>
            </w:r>
            <w:r w:rsidRPr="00523266">
              <w:rPr>
                <w:b/>
                <w:bCs/>
                <w:color w:val="FFFFFF" w:themeColor="background1"/>
                <w:sz w:val="16"/>
                <w:szCs w:val="16"/>
              </w:rPr>
              <w:t>a</w:t>
            </w:r>
          </w:p>
        </w:tc>
        <w:tc>
          <w:tcPr>
            <w:tcW w:w="1417" w:type="dxa"/>
            <w:tcBorders>
              <w:top w:val="double" w:color="auto" w:sz="4" w:space="0"/>
              <w:left w:val="single" w:color="000000" w:themeColor="text1" w:sz="4" w:space="0"/>
              <w:bottom w:val="single" w:color="000000" w:themeColor="text1" w:sz="4" w:space="0"/>
              <w:right w:val="double" w:color="auto" w:sz="4" w:space="0"/>
            </w:tcBorders>
            <w:shd w:val="clear" w:color="auto" w:fill="404040" w:themeFill="text1" w:themeFillTint="BF"/>
            <w:vAlign w:val="center"/>
            <w:hideMark/>
          </w:tcPr>
          <w:p w:rsidRPr="00523266" w:rsidR="006C2EB0" w:rsidP="00CA32D3" w:rsidRDefault="006C2EB0" w14:paraId="3ADB263B" w14:textId="77777777">
            <w:pPr>
              <w:autoSpaceDE w:val="0"/>
              <w:autoSpaceDN w:val="0"/>
              <w:adjustRightInd w:val="0"/>
              <w:spacing w:after="0" w:line="276" w:lineRule="auto"/>
              <w:jc w:val="center"/>
              <w:rPr>
                <w:rFonts w:eastAsia="Arial" w:cs="Arial"/>
                <w:b/>
                <w:bCs/>
                <w:color w:val="FFFFFF" w:themeColor="background1"/>
                <w:sz w:val="16"/>
                <w:szCs w:val="16"/>
              </w:rPr>
            </w:pPr>
            <w:r w:rsidRPr="00523266">
              <w:rPr>
                <w:b/>
                <w:bCs/>
                <w:color w:val="FFFFFF" w:themeColor="background1"/>
                <w:sz w:val="16"/>
                <w:szCs w:val="16"/>
              </w:rPr>
              <w:t>Puntaje</w:t>
            </w:r>
          </w:p>
        </w:tc>
      </w:tr>
      <w:tr w:rsidRPr="00802909" w:rsidR="00802909" w:rsidTr="00C97933" w14:paraId="6C6F4204" w14:textId="77777777">
        <w:trPr>
          <w:trHeight w:val="227"/>
          <w:jc w:val="center"/>
        </w:trPr>
        <w:tc>
          <w:tcPr>
            <w:tcW w:w="1417" w:type="dxa"/>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6C2EB0" w:rsidP="00CA32D3" w:rsidRDefault="006C2EB0" w14:paraId="027AB358"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0</w:t>
            </w:r>
          </w:p>
        </w:tc>
        <w:tc>
          <w:tcPr>
            <w:tcW w:w="141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hideMark/>
          </w:tcPr>
          <w:p w:rsidRPr="00802909" w:rsidR="006C2EB0" w:rsidP="00CA32D3" w:rsidRDefault="006C2EB0" w14:paraId="383EDAEF"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0,5</w:t>
            </w:r>
          </w:p>
        </w:tc>
        <w:tc>
          <w:tcPr>
            <w:tcW w:w="1417" w:type="dxa"/>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6C2EB0" w:rsidP="00CA32D3" w:rsidRDefault="006C2EB0" w14:paraId="5E61E3DB"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20</w:t>
            </w:r>
          </w:p>
        </w:tc>
      </w:tr>
      <w:tr w:rsidRPr="00802909" w:rsidR="00802909" w:rsidTr="00C97933" w14:paraId="5AC98AC4" w14:textId="77777777">
        <w:trPr>
          <w:trHeight w:val="227"/>
          <w:jc w:val="center"/>
        </w:trPr>
        <w:tc>
          <w:tcPr>
            <w:tcW w:w="1417" w:type="dxa"/>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6C2EB0" w:rsidP="00CA32D3" w:rsidRDefault="006C2EB0" w14:paraId="03447E28"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0,5</w:t>
            </w:r>
          </w:p>
        </w:tc>
        <w:tc>
          <w:tcPr>
            <w:tcW w:w="141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hideMark/>
          </w:tcPr>
          <w:p w:rsidRPr="00802909" w:rsidR="006C2EB0" w:rsidP="00CA32D3" w:rsidRDefault="006C2EB0" w14:paraId="75A86AD1"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0,75</w:t>
            </w:r>
          </w:p>
        </w:tc>
        <w:tc>
          <w:tcPr>
            <w:tcW w:w="1417" w:type="dxa"/>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6C2EB0" w:rsidP="00CA32D3" w:rsidRDefault="006C2EB0" w14:paraId="5916CD29"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25</w:t>
            </w:r>
          </w:p>
        </w:tc>
      </w:tr>
      <w:tr w:rsidRPr="00802909" w:rsidR="00802909" w:rsidTr="00C97933" w14:paraId="57116E5F" w14:textId="77777777">
        <w:trPr>
          <w:trHeight w:val="227"/>
          <w:jc w:val="center"/>
        </w:trPr>
        <w:tc>
          <w:tcPr>
            <w:tcW w:w="1417" w:type="dxa"/>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6C2EB0" w:rsidP="00CA32D3" w:rsidRDefault="006C2EB0" w14:paraId="00DD5820"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0,75</w:t>
            </w:r>
          </w:p>
        </w:tc>
        <w:tc>
          <w:tcPr>
            <w:tcW w:w="141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hideMark/>
          </w:tcPr>
          <w:p w:rsidRPr="00802909" w:rsidR="006C2EB0" w:rsidP="00CA32D3" w:rsidRDefault="006C2EB0" w14:paraId="468A6BB6"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1,00</w:t>
            </w:r>
          </w:p>
        </w:tc>
        <w:tc>
          <w:tcPr>
            <w:tcW w:w="1417" w:type="dxa"/>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6C2EB0" w:rsidP="00CA32D3" w:rsidRDefault="006C2EB0" w14:paraId="475305C7"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30</w:t>
            </w:r>
          </w:p>
        </w:tc>
      </w:tr>
      <w:tr w:rsidRPr="00802909" w:rsidR="00802909" w:rsidTr="00C97933" w14:paraId="0A6E69C4" w14:textId="77777777">
        <w:trPr>
          <w:trHeight w:val="227"/>
          <w:jc w:val="center"/>
        </w:trPr>
        <w:tc>
          <w:tcPr>
            <w:tcW w:w="1417" w:type="dxa"/>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6C2EB0" w:rsidP="00CA32D3" w:rsidRDefault="006C2EB0" w14:paraId="52C40C80"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1,00</w:t>
            </w:r>
          </w:p>
        </w:tc>
        <w:tc>
          <w:tcPr>
            <w:tcW w:w="141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hideMark/>
          </w:tcPr>
          <w:p w:rsidRPr="00802909" w:rsidR="006C2EB0" w:rsidP="00CA32D3" w:rsidRDefault="006C2EB0" w14:paraId="46206A1C"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1,5</w:t>
            </w:r>
          </w:p>
        </w:tc>
        <w:tc>
          <w:tcPr>
            <w:tcW w:w="1417" w:type="dxa"/>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6C2EB0" w:rsidP="00CA32D3" w:rsidRDefault="006C2EB0" w14:paraId="64938551"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35</w:t>
            </w:r>
          </w:p>
        </w:tc>
      </w:tr>
      <w:tr w:rsidRPr="00802909" w:rsidR="006C2EB0" w:rsidTr="00C97933" w14:paraId="50F450A2" w14:textId="77777777">
        <w:trPr>
          <w:trHeight w:val="227"/>
          <w:jc w:val="center"/>
        </w:trPr>
        <w:tc>
          <w:tcPr>
            <w:tcW w:w="1417" w:type="dxa"/>
            <w:tcBorders>
              <w:top w:val="single" w:color="000000" w:themeColor="text1" w:sz="4" w:space="0"/>
              <w:left w:val="double" w:color="auto" w:sz="4" w:space="0"/>
              <w:bottom w:val="double" w:color="auto" w:sz="4" w:space="0"/>
              <w:right w:val="single" w:color="000000" w:themeColor="text1" w:sz="4" w:space="0"/>
            </w:tcBorders>
            <w:vAlign w:val="center"/>
            <w:hideMark/>
          </w:tcPr>
          <w:p w:rsidRPr="00802909" w:rsidR="006C2EB0" w:rsidP="00CA32D3" w:rsidRDefault="006C2EB0" w14:paraId="48DC48EA"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1,5</w:t>
            </w:r>
          </w:p>
        </w:tc>
        <w:tc>
          <w:tcPr>
            <w:tcW w:w="1417" w:type="dxa"/>
            <w:tcBorders>
              <w:top w:val="single" w:color="000000" w:themeColor="text1" w:sz="4" w:space="0"/>
              <w:left w:val="single" w:color="000000" w:themeColor="text1" w:sz="4" w:space="0"/>
              <w:bottom w:val="double" w:color="auto" w:sz="4" w:space="0"/>
              <w:right w:val="single" w:color="000000" w:themeColor="text1" w:sz="4" w:space="0"/>
            </w:tcBorders>
            <w:vAlign w:val="center"/>
            <w:hideMark/>
          </w:tcPr>
          <w:p w:rsidRPr="00802909" w:rsidR="006C2EB0" w:rsidP="00CA32D3" w:rsidRDefault="006C2EB0" w14:paraId="45E60223"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Mayores</w:t>
            </w:r>
          </w:p>
        </w:tc>
        <w:tc>
          <w:tcPr>
            <w:tcW w:w="1417" w:type="dxa"/>
            <w:tcBorders>
              <w:top w:val="single" w:color="000000" w:themeColor="text1" w:sz="4" w:space="0"/>
              <w:left w:val="single" w:color="000000" w:themeColor="text1" w:sz="4" w:space="0"/>
              <w:bottom w:val="double" w:color="auto" w:sz="4" w:space="0"/>
              <w:right w:val="double" w:color="auto" w:sz="4" w:space="0"/>
            </w:tcBorders>
            <w:vAlign w:val="center"/>
            <w:hideMark/>
          </w:tcPr>
          <w:p w:rsidRPr="00802909" w:rsidR="006C2EB0" w:rsidP="00CA32D3" w:rsidRDefault="006C2EB0" w14:paraId="23ECDD58" w14:textId="77777777">
            <w:pPr>
              <w:autoSpaceDE w:val="0"/>
              <w:autoSpaceDN w:val="0"/>
              <w:adjustRightInd w:val="0"/>
              <w:spacing w:after="0" w:line="276" w:lineRule="auto"/>
              <w:jc w:val="center"/>
              <w:rPr>
                <w:rFonts w:eastAsia="Arial" w:cs="Arial"/>
                <w:color w:val="auto"/>
                <w:sz w:val="16"/>
                <w:szCs w:val="16"/>
              </w:rPr>
            </w:pPr>
            <w:r w:rsidRPr="00802909">
              <w:rPr>
                <w:color w:val="auto"/>
                <w:sz w:val="16"/>
                <w:szCs w:val="16"/>
              </w:rPr>
              <w:t>40</w:t>
            </w:r>
          </w:p>
        </w:tc>
      </w:tr>
    </w:tbl>
    <w:p w:rsidRPr="00802909" w:rsidR="6592FE30" w:rsidP="6592FE30" w:rsidRDefault="6592FE30" w14:paraId="31982807" w14:textId="57FB081A">
      <w:pPr>
        <w:spacing w:line="276" w:lineRule="auto"/>
        <w:jc w:val="both"/>
        <w:rPr>
          <w:rFonts w:cs="Arial" w:eastAsiaTheme="minorEastAsia"/>
          <w:color w:val="auto"/>
        </w:rPr>
      </w:pPr>
    </w:p>
    <w:p w:rsidRPr="00802909" w:rsidR="006C2EB0" w:rsidP="00CA32D3" w:rsidRDefault="006C2EB0" w14:paraId="1C436593" w14:textId="4B6900E1">
      <w:pPr>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índice</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liquidez</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sidR="00F32D78">
        <w:rPr>
          <w:color w:val="auto"/>
        </w:rPr>
        <w:t>P</w:t>
      </w:r>
      <w:r w:rsidRPr="00802909">
        <w:rPr>
          <w:color w:val="auto"/>
        </w:rPr>
        <w:t>roponente</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verifica</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RUP</w:t>
      </w:r>
      <w:r w:rsidRPr="00802909">
        <w:rPr>
          <w:rFonts w:ascii="Arial," w:hAnsi="Arial," w:eastAsia="Arial," w:cs="Arial,"/>
          <w:color w:val="auto"/>
        </w:rPr>
        <w:t>.</w:t>
      </w:r>
      <w:r w:rsidRPr="00802909" w:rsidR="002644ED">
        <w:rPr>
          <w:rFonts w:ascii="Arial," w:hAnsi="Arial," w:eastAsia="Arial," w:cs="Arial,"/>
          <w:color w:val="auto"/>
        </w:rPr>
        <w:t xml:space="preserve"> </w:t>
      </w:r>
      <w:r w:rsidRPr="00802909">
        <w:rPr>
          <w:color w:val="auto"/>
        </w:rPr>
        <w:t>Si</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F32D78">
        <w:rPr>
          <w:color w:val="auto"/>
        </w:rPr>
        <w:t>P</w:t>
      </w:r>
      <w:r w:rsidRPr="00802909">
        <w:rPr>
          <w:color w:val="auto"/>
        </w:rPr>
        <w:t>roponente</w:t>
      </w:r>
      <w:r w:rsidRPr="00802909" w:rsidR="002644ED">
        <w:rPr>
          <w:rFonts w:ascii="Arial," w:hAnsi="Arial," w:eastAsia="Arial," w:cs="Arial,"/>
          <w:color w:val="auto"/>
        </w:rPr>
        <w:t xml:space="preserve"> </w:t>
      </w:r>
      <w:r w:rsidRPr="00802909">
        <w:rPr>
          <w:color w:val="auto"/>
        </w:rPr>
        <w:t>no</w:t>
      </w:r>
      <w:r w:rsidRPr="00802909" w:rsidR="002644ED">
        <w:rPr>
          <w:rFonts w:ascii="Arial," w:hAnsi="Arial," w:eastAsia="Arial," w:cs="Arial,"/>
          <w:color w:val="auto"/>
        </w:rPr>
        <w:t xml:space="preserve"> </w:t>
      </w:r>
      <w:r w:rsidRPr="00802909">
        <w:rPr>
          <w:color w:val="auto"/>
        </w:rPr>
        <w:t>tiene</w:t>
      </w:r>
      <w:r w:rsidRPr="00802909" w:rsidR="002644ED">
        <w:rPr>
          <w:rFonts w:ascii="Arial," w:hAnsi="Arial," w:eastAsia="Arial," w:cs="Arial,"/>
          <w:color w:val="auto"/>
        </w:rPr>
        <w:t xml:space="preserve"> </w:t>
      </w:r>
      <w:r w:rsidRPr="00802909">
        <w:rPr>
          <w:color w:val="auto"/>
        </w:rPr>
        <w:t>antigüedad</w:t>
      </w:r>
      <w:r w:rsidRPr="00802909" w:rsidR="002644ED">
        <w:rPr>
          <w:rFonts w:ascii="Arial," w:hAnsi="Arial," w:eastAsia="Arial," w:cs="Arial,"/>
          <w:color w:val="auto"/>
        </w:rPr>
        <w:t xml:space="preserve"> </w:t>
      </w:r>
      <w:r w:rsidRPr="00802909">
        <w:rPr>
          <w:color w:val="auto"/>
        </w:rPr>
        <w:t>suficiente</w:t>
      </w:r>
      <w:r w:rsidRPr="00802909" w:rsidR="002644ED">
        <w:rPr>
          <w:rFonts w:ascii="Arial," w:hAnsi="Arial,"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tener</w:t>
      </w:r>
      <w:r w:rsidRPr="00802909" w:rsidR="002644ED">
        <w:rPr>
          <w:rFonts w:ascii="Arial," w:hAnsi="Arial," w:eastAsia="Arial," w:cs="Arial,"/>
          <w:color w:val="auto"/>
        </w:rPr>
        <w:t xml:space="preserve"> </w:t>
      </w:r>
      <w:r w:rsidRPr="00802909" w:rsidR="00160AE0">
        <w:rPr>
          <w:color w:val="auto"/>
        </w:rPr>
        <w:t>E</w:t>
      </w:r>
      <w:r w:rsidRPr="00802909">
        <w:rPr>
          <w:color w:val="auto"/>
        </w:rPr>
        <w:t>stados</w:t>
      </w:r>
      <w:r w:rsidRPr="00802909" w:rsidR="002644ED">
        <w:rPr>
          <w:rFonts w:ascii="Arial," w:hAnsi="Arial," w:eastAsia="Arial," w:cs="Arial,"/>
          <w:color w:val="auto"/>
        </w:rPr>
        <w:t xml:space="preserve"> </w:t>
      </w:r>
      <w:r w:rsidRPr="00802909" w:rsidR="00160AE0">
        <w:rPr>
          <w:color w:val="auto"/>
        </w:rPr>
        <w:t>F</w:t>
      </w:r>
      <w:r w:rsidRPr="00802909">
        <w:rPr>
          <w:color w:val="auto"/>
        </w:rPr>
        <w:t>inancieros</w:t>
      </w:r>
      <w:r w:rsidRPr="00802909" w:rsidR="002644ED">
        <w:rPr>
          <w:rFonts w:ascii="Arial," w:hAnsi="Arial," w:eastAsia="Arial," w:cs="Arial,"/>
          <w:color w:val="auto"/>
        </w:rPr>
        <w:t xml:space="preserve"> </w:t>
      </w:r>
      <w:r w:rsidRPr="00802909">
        <w:rPr>
          <w:color w:val="auto"/>
        </w:rPr>
        <w:t>auditados</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31</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diciembre</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año</w:t>
      </w:r>
      <w:r w:rsidRPr="00802909" w:rsidR="002644ED">
        <w:rPr>
          <w:rFonts w:ascii="Arial," w:hAnsi="Arial," w:eastAsia="Arial," w:cs="Arial,"/>
          <w:color w:val="auto"/>
        </w:rPr>
        <w:t xml:space="preserve"> </w:t>
      </w:r>
      <w:r w:rsidRPr="00802909">
        <w:rPr>
          <w:color w:val="auto"/>
        </w:rPr>
        <w:t>inmediatamente</w:t>
      </w:r>
      <w:r w:rsidRPr="00802909" w:rsidR="002644ED">
        <w:rPr>
          <w:rFonts w:ascii="Arial," w:hAnsi="Arial," w:eastAsia="Arial," w:cs="Arial,"/>
          <w:color w:val="auto"/>
        </w:rPr>
        <w:t xml:space="preserve"> </w:t>
      </w:r>
      <w:r w:rsidRPr="00802909">
        <w:rPr>
          <w:color w:val="auto"/>
        </w:rPr>
        <w:t>anterior,</w:t>
      </w:r>
      <w:r w:rsidRPr="00802909" w:rsidR="002644ED">
        <w:rPr>
          <w:rFonts w:ascii="Arial," w:hAnsi="Arial," w:eastAsia="Arial," w:cs="Arial,"/>
          <w:color w:val="auto"/>
        </w:rPr>
        <w:t xml:space="preserve"> </w:t>
      </w:r>
      <w:r w:rsidRPr="00802909">
        <w:rPr>
          <w:color w:val="auto"/>
        </w:rPr>
        <w:t>deben</w:t>
      </w:r>
      <w:r w:rsidRPr="00802909" w:rsidR="002644ED">
        <w:rPr>
          <w:rFonts w:ascii="Arial," w:hAnsi="Arial," w:eastAsia="Arial," w:cs="Arial,"/>
          <w:color w:val="auto"/>
        </w:rPr>
        <w:t xml:space="preserve"> </w:t>
      </w:r>
      <w:r w:rsidRPr="00802909">
        <w:rPr>
          <w:color w:val="auto"/>
        </w:rPr>
        <w:t>tenerse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cuenta</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sidR="00160AE0">
        <w:rPr>
          <w:color w:val="auto"/>
        </w:rPr>
        <w:t xml:space="preserve">Estados Financieros </w:t>
      </w:r>
      <w:r w:rsidRPr="00802909">
        <w:rPr>
          <w:color w:val="auto"/>
        </w:rPr>
        <w:t>de</w:t>
      </w:r>
      <w:r w:rsidRPr="00802909" w:rsidR="002644ED">
        <w:rPr>
          <w:rFonts w:ascii="Arial," w:hAnsi="Arial," w:eastAsia="Arial," w:cs="Arial,"/>
          <w:color w:val="auto"/>
        </w:rPr>
        <w:t xml:space="preserve"> </w:t>
      </w:r>
      <w:r w:rsidRPr="00802909">
        <w:rPr>
          <w:color w:val="auto"/>
        </w:rPr>
        <w:t>corte</w:t>
      </w:r>
      <w:r w:rsidRPr="00802909" w:rsidR="002644ED">
        <w:rPr>
          <w:rFonts w:ascii="Arial," w:hAnsi="Arial," w:eastAsia="Arial," w:cs="Arial,"/>
          <w:color w:val="auto"/>
        </w:rPr>
        <w:t xml:space="preserve"> </w:t>
      </w:r>
      <w:r w:rsidRPr="00802909">
        <w:rPr>
          <w:color w:val="auto"/>
        </w:rPr>
        <w:t>trimestral</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apertura,</w:t>
      </w:r>
      <w:r w:rsidRPr="00802909" w:rsidR="002644ED">
        <w:rPr>
          <w:rFonts w:ascii="Arial," w:hAnsi="Arial," w:eastAsia="Arial," w:cs="Arial,"/>
          <w:color w:val="auto"/>
        </w:rPr>
        <w:t xml:space="preserve"> </w:t>
      </w:r>
      <w:r w:rsidRPr="00802909">
        <w:rPr>
          <w:color w:val="auto"/>
        </w:rPr>
        <w:t>suscritos</w:t>
      </w:r>
      <w:r w:rsidRPr="00802909" w:rsidR="002644ED">
        <w:rPr>
          <w:rFonts w:ascii="Arial," w:hAnsi="Arial," w:eastAsia="Arial," w:cs="Arial,"/>
          <w:color w:val="auto"/>
        </w:rPr>
        <w:t xml:space="preserve"> </w:t>
      </w:r>
      <w:r w:rsidRPr="00802909">
        <w:rPr>
          <w:color w:val="auto"/>
        </w:rPr>
        <w:t>por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160AE0">
        <w:rPr>
          <w:color w:val="auto"/>
        </w:rPr>
        <w:t xml:space="preserve">Representante Legal </w:t>
      </w:r>
      <w:r w:rsidRPr="00802909">
        <w:rPr>
          <w:color w:val="auto"/>
        </w:rPr>
        <w:t>y</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160AE0">
        <w:rPr>
          <w:color w:val="auto"/>
        </w:rPr>
        <w:t>Auditor</w:t>
      </w:r>
      <w:r w:rsidRPr="00802909">
        <w:rPr>
          <w:rFonts w:ascii="Arial," w:hAnsi="Arial," w:eastAsia="Arial," w:cs="Arial,"/>
          <w:color w:val="auto"/>
        </w:rPr>
        <w:t>.</w:t>
      </w:r>
    </w:p>
    <w:p w:rsidRPr="00802909" w:rsidR="006C2EB0" w:rsidP="00CA32D3" w:rsidRDefault="006C2EB0" w14:paraId="609C7BC3" w14:textId="3861321A">
      <w:pPr>
        <w:spacing w:line="276" w:lineRule="auto"/>
        <w:jc w:val="both"/>
        <w:rPr>
          <w:rFonts w:ascii="Arial," w:hAnsi="Arial," w:eastAsia="Arial," w:cs="Arial,"/>
          <w:color w:val="auto"/>
        </w:rPr>
      </w:pPr>
      <w:r w:rsidRPr="00802909">
        <w:rPr>
          <w:color w:val="auto"/>
        </w:rPr>
        <w:t>Para</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Proponentes</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integrantes</w:t>
      </w:r>
      <w:r w:rsidRPr="00802909" w:rsidR="002644ED">
        <w:rPr>
          <w:rFonts w:ascii="Arial," w:hAnsi="Arial," w:eastAsia="Arial," w:cs="Arial,"/>
          <w:color w:val="auto"/>
        </w:rPr>
        <w:t xml:space="preserve"> </w:t>
      </w:r>
      <w:r w:rsidRPr="00802909">
        <w:rPr>
          <w:color w:val="auto"/>
        </w:rPr>
        <w:t>extranjeros</w:t>
      </w:r>
      <w:r w:rsidRPr="00802909" w:rsidR="002644ED">
        <w:rPr>
          <w:rFonts w:ascii="Arial," w:hAnsi="Arial," w:eastAsia="Arial," w:cs="Arial,"/>
          <w:color w:val="auto"/>
        </w:rPr>
        <w:t xml:space="preserve"> </w:t>
      </w:r>
      <w:r w:rsidRPr="00802909">
        <w:rPr>
          <w:color w:val="auto"/>
        </w:rPr>
        <w:t>sin</w:t>
      </w:r>
      <w:r w:rsidRPr="00802909" w:rsidR="002644ED">
        <w:rPr>
          <w:rFonts w:ascii="Arial," w:hAnsi="Arial," w:eastAsia="Arial," w:cs="Arial,"/>
          <w:color w:val="auto"/>
        </w:rPr>
        <w:t xml:space="preserve"> </w:t>
      </w:r>
      <w:r w:rsidRPr="00802909">
        <w:rPr>
          <w:color w:val="auto"/>
        </w:rPr>
        <w:t>domicilio</w:t>
      </w:r>
      <w:r w:rsidRPr="00802909" w:rsidR="002644ED">
        <w:rPr>
          <w:rFonts w:ascii="Arial," w:hAnsi="Arial," w:eastAsia="Arial," w:cs="Arial,"/>
          <w:color w:val="auto"/>
        </w:rPr>
        <w:t xml:space="preserve"> </w:t>
      </w:r>
      <w:r w:rsidRPr="00802909" w:rsidR="00021726">
        <w:rPr>
          <w:color w:val="auto"/>
        </w:rPr>
        <w:t xml:space="preserve">o </w:t>
      </w:r>
      <w:r w:rsidRPr="00802909">
        <w:rPr>
          <w:color w:val="auto"/>
        </w:rPr>
        <w:t>sucursal</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Colombia,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información</w:t>
      </w:r>
      <w:r w:rsidRPr="00802909" w:rsidR="002644ED">
        <w:rPr>
          <w:rFonts w:ascii="Arial," w:hAnsi="Arial," w:eastAsia="Arial," w:cs="Arial,"/>
          <w:color w:val="auto"/>
        </w:rPr>
        <w:t xml:space="preserve"> </w:t>
      </w:r>
      <w:r w:rsidRPr="00802909">
        <w:rPr>
          <w:color w:val="auto"/>
        </w:rPr>
        <w:t>requerida</w:t>
      </w:r>
      <w:r w:rsidRPr="00802909" w:rsidR="002644ED">
        <w:rPr>
          <w:rFonts w:ascii="Arial," w:hAnsi="Arial,"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(CF)</w:t>
      </w:r>
      <w:r w:rsidRPr="00802909" w:rsidR="002644ED">
        <w:rPr>
          <w:rFonts w:ascii="Arial," w:hAnsi="Arial," w:eastAsia="Arial," w:cs="Arial,"/>
          <w:color w:val="auto"/>
        </w:rPr>
        <w:t xml:space="preserve"> </w:t>
      </w:r>
      <w:r w:rsidRPr="00802909">
        <w:rPr>
          <w:color w:val="auto"/>
        </w:rPr>
        <w:t>exigido</w:t>
      </w:r>
      <w:r w:rsidRPr="00802909" w:rsidR="002644ED">
        <w:rPr>
          <w:rFonts w:ascii="Arial," w:hAnsi="Arial,"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cálculo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sidR="00160AE0">
        <w:rPr>
          <w:color w:val="auto"/>
        </w:rPr>
        <w:t>Proponente</w:t>
      </w:r>
      <w:r w:rsidRPr="00802909" w:rsidR="002644ED">
        <w:rPr>
          <w:rFonts w:ascii="Arial," w:hAnsi="Arial," w:eastAsia="Arial," w:cs="Arial,"/>
          <w:color w:val="auto"/>
        </w:rPr>
        <w:t xml:space="preserve"> </w:t>
      </w:r>
      <w:r w:rsidRPr="00802909">
        <w:rPr>
          <w:color w:val="auto"/>
        </w:rPr>
        <w:t>está</w:t>
      </w:r>
      <w:r w:rsidRPr="00802909" w:rsidR="002644ED">
        <w:rPr>
          <w:rFonts w:ascii="Arial," w:hAnsi="Arial," w:eastAsia="Arial," w:cs="Arial,"/>
          <w:color w:val="auto"/>
        </w:rPr>
        <w:t xml:space="preserve"> </w:t>
      </w:r>
      <w:r w:rsidRPr="00802909">
        <w:rPr>
          <w:color w:val="auto"/>
        </w:rPr>
        <w:t>contemplada</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numeral</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requisitos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financiera</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Pliego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Condiciones.</w:t>
      </w:r>
    </w:p>
    <w:p w:rsidRPr="00802909" w:rsidR="006C2EB0" w:rsidRDefault="006C2EB0" w14:paraId="6E44CCFE" w14:textId="01525781">
      <w:pPr>
        <w:pStyle w:val="Prrafodelista"/>
        <w:numPr>
          <w:ilvl w:val="0"/>
          <w:numId w:val="18"/>
        </w:numPr>
        <w:jc w:val="both"/>
        <w:rPr>
          <w:rFonts w:ascii="Arial," w:hAnsi="Arial," w:eastAsia="Arial," w:cs="Arial,"/>
          <w:b/>
          <w:bCs/>
          <w:sz w:val="20"/>
          <w:szCs w:val="20"/>
        </w:rPr>
      </w:pPr>
      <w:r w:rsidRPr="00802909">
        <w:rPr>
          <w:rFonts w:ascii="Arial" w:hAnsi="Arial" w:eastAsia="Arial" w:cs="Arial"/>
          <w:b/>
          <w:bCs/>
          <w:sz w:val="20"/>
          <w:szCs w:val="20"/>
        </w:rPr>
        <w:t>Capacidad</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Técnica</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(CT):</w:t>
      </w:r>
      <w:r w:rsidRPr="00802909" w:rsidR="002644ED">
        <w:rPr>
          <w:rFonts w:ascii="Arial," w:hAnsi="Arial," w:eastAsia="Arial," w:cs="Arial,"/>
          <w:b/>
          <w:bCs/>
          <w:sz w:val="20"/>
          <w:szCs w:val="20"/>
        </w:rPr>
        <w:t xml:space="preserve"> </w:t>
      </w:r>
    </w:p>
    <w:p w:rsidRPr="00802909" w:rsidR="006C2EB0" w:rsidP="00CA32D3" w:rsidRDefault="006C2EB0" w14:paraId="60790E5A" w14:textId="7F962489">
      <w:pPr>
        <w:spacing w:line="276" w:lineRule="auto"/>
        <w:jc w:val="both"/>
        <w:rPr>
          <w:rFonts w:ascii="Arial," w:hAnsi="Arial," w:eastAsia="Arial," w:cs="Arial,"/>
          <w:color w:val="auto"/>
        </w:rPr>
      </w:pPr>
      <w:r w:rsidRPr="00802909">
        <w:rPr>
          <w:color w:val="auto"/>
        </w:rPr>
        <w:lastRenderedPageBreak/>
        <w:t>El</w:t>
      </w:r>
      <w:r w:rsidRPr="00802909" w:rsidR="002644ED">
        <w:rPr>
          <w:rFonts w:eastAsia="Arial" w:cs="Arial"/>
          <w:color w:val="auto"/>
        </w:rPr>
        <w:t xml:space="preserve"> </w:t>
      </w:r>
      <w:r w:rsidRPr="00802909">
        <w:rPr>
          <w:color w:val="auto"/>
        </w:rPr>
        <w:t>factor</w:t>
      </w:r>
      <w:r w:rsidRPr="00802909" w:rsidR="002644ED">
        <w:rPr>
          <w:rFonts w:eastAsia="Arial" w:cs="Arial"/>
          <w:color w:val="auto"/>
        </w:rPr>
        <w:t xml:space="preserve"> </w:t>
      </w:r>
      <w:r w:rsidRPr="00802909">
        <w:rPr>
          <w:color w:val="auto"/>
        </w:rPr>
        <w:t>(CT)</w:t>
      </w:r>
      <w:r w:rsidRPr="00802909" w:rsidR="002644ED">
        <w:rPr>
          <w:rFonts w:eastAsia="Arial" w:cs="Arial"/>
          <w:color w:val="auto"/>
        </w:rPr>
        <w:t xml:space="preserve"> </w:t>
      </w:r>
      <w:r w:rsidRPr="00802909">
        <w:rPr>
          <w:color w:val="auto"/>
        </w:rPr>
        <w:t>para</w:t>
      </w:r>
      <w:r w:rsidRPr="00802909" w:rsidR="002644ED">
        <w:rPr>
          <w:rFonts w:ascii="Arial," w:hAnsi="Arial," w:eastAsia="Arial," w:cs="Arial,"/>
          <w:color w:val="auto"/>
        </w:rPr>
        <w:t xml:space="preserve"> </w:t>
      </w:r>
      <w:r w:rsidRPr="00802909">
        <w:rPr>
          <w:color w:val="auto"/>
        </w:rPr>
        <w:t>propósitos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capacidad</w:t>
      </w:r>
      <w:r w:rsidRPr="00802909" w:rsidR="002644ED">
        <w:rPr>
          <w:rFonts w:ascii="Arial," w:hAnsi="Arial," w:eastAsia="Arial," w:cs="Arial,"/>
          <w:color w:val="auto"/>
        </w:rPr>
        <w:t xml:space="preserve"> </w:t>
      </w:r>
      <w:r w:rsidRPr="00802909">
        <w:rPr>
          <w:color w:val="auto"/>
        </w:rPr>
        <w:t>residual</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asigna</w:t>
      </w:r>
      <w:r w:rsidRPr="00802909" w:rsidR="002644ED">
        <w:rPr>
          <w:rFonts w:ascii="Arial," w:hAnsi="Arial," w:eastAsia="Arial," w:cs="Arial,"/>
          <w:color w:val="auto"/>
        </w:rPr>
        <w:t xml:space="preserve"> </w:t>
      </w:r>
      <w:r w:rsidRPr="00802909">
        <w:rPr>
          <w:color w:val="auto"/>
        </w:rPr>
        <w:t>teniendo</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cuenta</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número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socios</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profesionales</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sidR="0048436C">
        <w:rPr>
          <w:color w:val="auto"/>
        </w:rPr>
        <w:t xml:space="preserve">Arquitectura, Ingeniería </w:t>
      </w:r>
      <w:r w:rsidRPr="00802909">
        <w:rPr>
          <w:color w:val="auto"/>
        </w:rPr>
        <w:t>y</w:t>
      </w:r>
      <w:r w:rsidRPr="00802909" w:rsidR="002644ED">
        <w:rPr>
          <w:rFonts w:ascii="Arial," w:hAnsi="Arial," w:eastAsia="Arial," w:cs="Arial,"/>
          <w:color w:val="auto"/>
        </w:rPr>
        <w:t xml:space="preserve"> </w:t>
      </w:r>
      <w:r w:rsidRPr="00802909" w:rsidR="0048436C">
        <w:rPr>
          <w:color w:val="auto"/>
        </w:rPr>
        <w:t>Geología</w:t>
      </w:r>
      <w:r w:rsidRPr="00802909" w:rsidR="002644ED">
        <w:rPr>
          <w:rFonts w:ascii="Arial," w:hAnsi="Arial," w:eastAsia="Arial," w:cs="Arial,"/>
          <w:color w:val="auto"/>
        </w:rPr>
        <w:t xml:space="preserve"> </w:t>
      </w:r>
      <w:r w:rsidRPr="00802909">
        <w:rPr>
          <w:color w:val="auto"/>
        </w:rPr>
        <w:t>vinculados</w:t>
      </w:r>
      <w:r w:rsidRPr="00802909" w:rsidR="002644ED">
        <w:rPr>
          <w:rFonts w:ascii="Arial," w:hAnsi="Arial," w:eastAsia="Arial," w:cs="Arial,"/>
          <w:color w:val="auto"/>
        </w:rPr>
        <w:t xml:space="preserve"> </w:t>
      </w:r>
      <w:r w:rsidRPr="00802909">
        <w:rPr>
          <w:color w:val="auto"/>
        </w:rPr>
        <w:t>mediante</w:t>
      </w:r>
      <w:r w:rsidRPr="00802909" w:rsidR="002644ED">
        <w:rPr>
          <w:rFonts w:ascii="Arial," w:hAnsi="Arial," w:eastAsia="Arial," w:cs="Arial,"/>
          <w:color w:val="auto"/>
        </w:rPr>
        <w:t xml:space="preserve"> </w:t>
      </w:r>
      <w:r w:rsidRPr="00802909">
        <w:rPr>
          <w:color w:val="auto"/>
        </w:rPr>
        <w:t>una</w:t>
      </w:r>
      <w:r w:rsidRPr="00802909" w:rsidR="002644ED">
        <w:rPr>
          <w:rFonts w:ascii="Arial," w:hAnsi="Arial," w:eastAsia="Arial," w:cs="Arial,"/>
          <w:color w:val="auto"/>
        </w:rPr>
        <w:t xml:space="preserve"> </w:t>
      </w:r>
      <w:r w:rsidRPr="00802909">
        <w:rPr>
          <w:color w:val="auto"/>
        </w:rPr>
        <w:t>relación</w:t>
      </w:r>
      <w:r w:rsidRPr="00802909" w:rsidR="002644ED">
        <w:rPr>
          <w:rFonts w:ascii="Arial," w:hAnsi="Arial," w:eastAsia="Arial," w:cs="Arial,"/>
          <w:color w:val="auto"/>
        </w:rPr>
        <w:t xml:space="preserve"> </w:t>
      </w:r>
      <w:r w:rsidRPr="00802909">
        <w:rPr>
          <w:color w:val="auto"/>
        </w:rPr>
        <w:t>laboral</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contractual</w:t>
      </w:r>
      <w:r w:rsidRPr="00802909" w:rsidR="002644ED">
        <w:rPr>
          <w:rFonts w:ascii="Arial," w:hAnsi="Arial," w:eastAsia="Arial," w:cs="Arial,"/>
          <w:color w:val="auto"/>
        </w:rPr>
        <w:t xml:space="preserve"> </w:t>
      </w:r>
      <w:r w:rsidRPr="00802909">
        <w:rPr>
          <w:color w:val="auto"/>
        </w:rPr>
        <w:t>vigente</w:t>
      </w:r>
      <w:r w:rsidRPr="00802909" w:rsidR="002644ED">
        <w:rPr>
          <w:rFonts w:ascii="Arial," w:hAnsi="Arial," w:eastAsia="Arial," w:cs="Arial,"/>
          <w:color w:val="auto"/>
        </w:rPr>
        <w:t xml:space="preserve"> </w:t>
      </w:r>
      <w:r w:rsidRPr="00802909">
        <w:rPr>
          <w:color w:val="auto"/>
        </w:rPr>
        <w:t>conforme</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cual</w:t>
      </w:r>
      <w:r w:rsidRPr="00802909" w:rsidR="002644ED">
        <w:rPr>
          <w:rFonts w:ascii="Arial," w:hAnsi="Arial," w:eastAsia="Arial," w:cs="Arial,"/>
          <w:color w:val="auto"/>
        </w:rPr>
        <w:t xml:space="preserve"> </w:t>
      </w:r>
      <w:r w:rsidRPr="00802909">
        <w:rPr>
          <w:color w:val="auto"/>
        </w:rPr>
        <w:t>desarrollen</w:t>
      </w:r>
      <w:r w:rsidRPr="00802909" w:rsidR="002644ED">
        <w:rPr>
          <w:rFonts w:ascii="Arial," w:hAnsi="Arial," w:eastAsia="Arial," w:cs="Arial,"/>
          <w:color w:val="auto"/>
        </w:rPr>
        <w:t xml:space="preserve"> </w:t>
      </w:r>
      <w:r w:rsidRPr="00802909">
        <w:rPr>
          <w:color w:val="auto"/>
        </w:rPr>
        <w:t>actividades</w:t>
      </w:r>
      <w:r w:rsidRPr="00802909" w:rsidR="002644ED">
        <w:rPr>
          <w:rFonts w:ascii="Arial," w:hAnsi="Arial," w:eastAsia="Arial," w:cs="Arial,"/>
          <w:color w:val="auto"/>
        </w:rPr>
        <w:t xml:space="preserve"> </w:t>
      </w:r>
      <w:r w:rsidRPr="00802909" w:rsidR="0048436C">
        <w:rPr>
          <w:color w:val="auto"/>
        </w:rPr>
        <w:t>vinculadas</w:t>
      </w:r>
      <w:r w:rsidRPr="00802909" w:rsidR="002644ED">
        <w:rPr>
          <w:rFonts w:ascii="Arial," w:hAnsi="Arial," w:eastAsia="Arial," w:cs="Arial,"/>
          <w:color w:val="auto"/>
        </w:rPr>
        <w:t xml:space="preserve"> </w:t>
      </w:r>
      <w:r w:rsidRPr="00802909">
        <w:rPr>
          <w:color w:val="auto"/>
        </w:rPr>
        <w:t>directamente</w:t>
      </w:r>
      <w:r w:rsidRPr="00802909" w:rsidR="002644ED">
        <w:rPr>
          <w:rFonts w:ascii="Arial," w:hAnsi="Arial," w:eastAsia="Arial," w:cs="Arial,"/>
          <w:color w:val="auto"/>
        </w:rPr>
        <w:t xml:space="preserve"> </w:t>
      </w:r>
      <w:r w:rsidRPr="00802909" w:rsidR="0048436C">
        <w:rPr>
          <w:color w:val="auto"/>
        </w:rPr>
        <w:t>con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construcción.</w:t>
      </w:r>
    </w:p>
    <w:p w:rsidRPr="00802909" w:rsidR="006C2EB0" w:rsidP="00CA32D3" w:rsidRDefault="006C2EB0" w14:paraId="1F288A0F" w14:textId="3FEBFF00">
      <w:pPr>
        <w:spacing w:line="276" w:lineRule="auto"/>
        <w:jc w:val="both"/>
        <w:rPr>
          <w:rFonts w:ascii="Arial," w:hAnsi="Arial," w:eastAsia="Arial," w:cs="Arial,"/>
          <w:color w:val="auto"/>
        </w:rPr>
      </w:pPr>
      <w:r w:rsidRPr="00802909">
        <w:rPr>
          <w:color w:val="auto"/>
        </w:rPr>
        <w:t>Para</w:t>
      </w:r>
      <w:r w:rsidRPr="00802909" w:rsidR="002644ED">
        <w:rPr>
          <w:rFonts w:ascii="Arial," w:hAnsi="Arial," w:eastAsia="Arial," w:cs="Arial,"/>
          <w:color w:val="auto"/>
        </w:rPr>
        <w:t xml:space="preserve"> </w:t>
      </w:r>
      <w:r w:rsidRPr="00802909">
        <w:rPr>
          <w:color w:val="auto"/>
        </w:rPr>
        <w:t>acreditar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(CT)</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integrante</w:t>
      </w:r>
      <w:r w:rsidRPr="00802909" w:rsidR="002644ED">
        <w:rPr>
          <w:rFonts w:ascii="Arial," w:hAnsi="Arial," w:eastAsia="Arial," w:cs="Arial,"/>
          <w:color w:val="auto"/>
        </w:rPr>
        <w:t xml:space="preserve"> </w:t>
      </w:r>
      <w:r w:rsidRPr="00802909">
        <w:rPr>
          <w:color w:val="auto"/>
        </w:rPr>
        <w:t>nacional</w:t>
      </w:r>
      <w:r w:rsidRPr="00802909" w:rsidR="002644ED">
        <w:rPr>
          <w:rFonts w:ascii="Arial," w:hAnsi="Arial," w:eastAsia="Arial," w:cs="Arial,"/>
          <w:color w:val="auto"/>
        </w:rPr>
        <w:t xml:space="preserve"> </w:t>
      </w:r>
      <w:r w:rsidRPr="00802909">
        <w:rPr>
          <w:color w:val="auto"/>
        </w:rPr>
        <w:t>y</w:t>
      </w:r>
      <w:r w:rsidRPr="00802909" w:rsidR="002644ED">
        <w:rPr>
          <w:rFonts w:ascii="Arial," w:hAnsi="Arial," w:eastAsia="Arial," w:cs="Arial,"/>
          <w:color w:val="auto"/>
        </w:rPr>
        <w:t xml:space="preserve"> </w:t>
      </w:r>
      <w:r w:rsidRPr="00802909">
        <w:rPr>
          <w:color w:val="auto"/>
        </w:rPr>
        <w:t>extranjero</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sin</w:t>
      </w:r>
      <w:r w:rsidRPr="00802909" w:rsidR="002644ED">
        <w:rPr>
          <w:rFonts w:ascii="Arial," w:hAnsi="Arial," w:eastAsia="Arial," w:cs="Arial,"/>
          <w:color w:val="auto"/>
        </w:rPr>
        <w:t xml:space="preserve"> </w:t>
      </w:r>
      <w:r w:rsidRPr="00802909">
        <w:rPr>
          <w:color w:val="auto"/>
        </w:rPr>
        <w:t>sucursal</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Colombia</w:t>
      </w:r>
      <w:r w:rsidRPr="00802909" w:rsidR="002644ED">
        <w:rPr>
          <w:rFonts w:ascii="Arial," w:hAnsi="Arial," w:eastAsia="Arial," w:cs="Arial,"/>
          <w:color w:val="auto"/>
        </w:rPr>
        <w:t xml:space="preserve"> </w:t>
      </w:r>
      <w:r w:rsidRPr="00802909">
        <w:rPr>
          <w:color w:val="auto"/>
        </w:rPr>
        <w:t>deben</w:t>
      </w:r>
      <w:r w:rsidRPr="00802909" w:rsidR="002644ED">
        <w:rPr>
          <w:rFonts w:ascii="Arial," w:hAnsi="Arial," w:eastAsia="Arial," w:cs="Arial,"/>
          <w:color w:val="auto"/>
        </w:rPr>
        <w:t xml:space="preserve"> </w:t>
      </w:r>
      <w:r w:rsidRPr="00802909">
        <w:rPr>
          <w:color w:val="auto"/>
        </w:rPr>
        <w:t>diligenciar</w:t>
      </w:r>
      <w:r w:rsidRPr="00802909" w:rsidR="002644ED">
        <w:rPr>
          <w:rFonts w:ascii="Arial," w:hAnsi="Arial," w:eastAsia="Arial," w:cs="Arial,"/>
          <w:color w:val="auto"/>
        </w:rPr>
        <w:t xml:space="preserve"> </w:t>
      </w:r>
      <w:r w:rsidRPr="00802909">
        <w:rPr>
          <w:color w:val="auto"/>
        </w:rPr>
        <w:t>el</w:t>
      </w:r>
      <w:r w:rsidRPr="00802909" w:rsidR="00F128DF">
        <w:rPr>
          <w:rFonts w:ascii="Arial," w:hAnsi="Arial," w:eastAsia="Arial," w:cs="Arial,"/>
          <w:color w:val="auto"/>
        </w:rPr>
        <w:t xml:space="preserve"> </w:t>
      </w:r>
      <w:r w:rsidRPr="00802909" w:rsidR="008976A9">
        <w:rPr>
          <w:color w:val="auto"/>
        </w:rPr>
        <w:fldChar w:fldCharType="begin"/>
      </w:r>
      <w:r w:rsidRPr="00802909" w:rsidR="008976A9">
        <w:rPr>
          <w:rFonts w:cs="Arial" w:eastAsiaTheme="minorEastAsia"/>
          <w:bCs/>
          <w:color w:val="auto"/>
          <w:szCs w:val="20"/>
        </w:rPr>
        <w:instrText xml:space="preserve"> REF _Ref508649250 \h  \* MERGEFORMAT </w:instrText>
      </w:r>
      <w:r w:rsidRPr="00802909" w:rsidR="008976A9">
        <w:rPr>
          <w:color w:val="auto"/>
        </w:rPr>
      </w:r>
      <w:r w:rsidRPr="00802909" w:rsidR="008976A9">
        <w:rPr>
          <w:rFonts w:cs="Arial" w:eastAsiaTheme="minorEastAsia"/>
          <w:bCs/>
          <w:color w:val="auto"/>
          <w:szCs w:val="20"/>
        </w:rPr>
        <w:fldChar w:fldCharType="separate"/>
      </w:r>
      <w:r w:rsidRPr="00802909" w:rsidR="004B4689">
        <w:rPr>
          <w:color w:val="auto"/>
        </w:rPr>
        <w:t>Formato 5 – Capacidad residual</w:t>
      </w:r>
      <w:r w:rsidRPr="00802909" w:rsidR="008976A9">
        <w:rPr>
          <w:color w:val="auto"/>
        </w:rPr>
        <w:fldChar w:fldCharType="end"/>
      </w:r>
      <w:r w:rsidRPr="00802909" w:rsidR="008976A9">
        <w:rPr>
          <w:rFonts w:ascii="Arial," w:hAnsi="Arial," w:eastAsia="Arial," w:cs="Arial,"/>
          <w:color w:val="auto"/>
        </w:rPr>
        <w:t>.</w:t>
      </w:r>
      <w:r w:rsidRPr="00802909" w:rsidR="002644ED">
        <w:rPr>
          <w:rFonts w:ascii="Arial," w:hAnsi="Arial," w:eastAsia="Arial," w:cs="Arial,"/>
          <w:color w:val="auto"/>
        </w:rPr>
        <w:t xml:space="preserve"> </w:t>
      </w:r>
    </w:p>
    <w:p w:rsidRPr="00802909" w:rsidR="006C2EB0" w:rsidP="00CA32D3" w:rsidRDefault="006C2EB0" w14:paraId="7145227C" w14:textId="5838CCA3">
      <w:pPr>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puntaje</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(CT)</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asigna</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base</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siguiente</w:t>
      </w:r>
      <w:r w:rsidRPr="00802909" w:rsidR="002644ED">
        <w:rPr>
          <w:rFonts w:ascii="Arial," w:hAnsi="Arial," w:eastAsia="Arial," w:cs="Arial,"/>
          <w:color w:val="auto"/>
        </w:rPr>
        <w:t xml:space="preserve"> </w:t>
      </w:r>
      <w:r w:rsidRPr="00802909">
        <w:rPr>
          <w:color w:val="auto"/>
        </w:rPr>
        <w:t>tabla:</w:t>
      </w:r>
    </w:p>
    <w:tbl>
      <w:tblP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697"/>
        <w:gridCol w:w="830"/>
        <w:gridCol w:w="794"/>
      </w:tblGrid>
      <w:tr w:rsidRPr="00802909" w:rsidR="00802909" w:rsidTr="00C97933" w14:paraId="4F446F04" w14:textId="77777777">
        <w:trPr>
          <w:trHeight w:val="57"/>
          <w:tblHeader/>
          <w:jc w:val="center"/>
        </w:trPr>
        <w:tc>
          <w:tcPr>
            <w:tcW w:w="0" w:type="auto"/>
            <w:tcBorders>
              <w:top w:val="double" w:color="auto" w:sz="4" w:space="0"/>
              <w:left w:val="double" w:color="auto" w:sz="4" w:space="0"/>
              <w:bottom w:val="single" w:color="000000" w:themeColor="text1" w:sz="4" w:space="0"/>
              <w:right w:val="single" w:color="000000" w:themeColor="text1" w:sz="4" w:space="0"/>
            </w:tcBorders>
            <w:shd w:val="clear" w:color="auto" w:fill="404040" w:themeFill="text1" w:themeFillTint="BF"/>
            <w:vAlign w:val="center"/>
            <w:hideMark/>
          </w:tcPr>
          <w:p w:rsidRPr="00523266" w:rsidR="006C2EB0" w:rsidP="00CA32D3" w:rsidRDefault="006C2EB0" w14:paraId="0448E25E" w14:textId="77777777">
            <w:pPr>
              <w:spacing w:after="0" w:line="276" w:lineRule="auto"/>
              <w:jc w:val="center"/>
              <w:rPr>
                <w:rFonts w:ascii="Arial," w:hAnsi="Arial," w:eastAsia="Arial," w:cs="Arial,"/>
                <w:b/>
                <w:bCs/>
                <w:color w:val="FFFFFF" w:themeColor="background1"/>
                <w:sz w:val="16"/>
                <w:szCs w:val="16"/>
              </w:rPr>
            </w:pPr>
            <w:r w:rsidRPr="00523266">
              <w:rPr>
                <w:b/>
                <w:bCs/>
                <w:color w:val="FFFFFF" w:themeColor="background1"/>
                <w:sz w:val="16"/>
                <w:szCs w:val="16"/>
              </w:rPr>
              <w:t>Desde</w:t>
            </w:r>
          </w:p>
        </w:tc>
        <w:tc>
          <w:tcPr>
            <w:tcW w:w="0" w:type="auto"/>
            <w:tcBorders>
              <w:top w:val="double" w:color="auto" w:sz="4" w:space="0"/>
              <w:left w:val="single" w:color="000000" w:themeColor="text1" w:sz="4" w:space="0"/>
              <w:bottom w:val="single" w:color="000000" w:themeColor="text1" w:sz="4" w:space="0"/>
              <w:right w:val="single" w:color="000000" w:themeColor="text1" w:sz="4" w:space="0"/>
            </w:tcBorders>
            <w:shd w:val="clear" w:color="auto" w:fill="404040" w:themeFill="text1" w:themeFillTint="BF"/>
            <w:vAlign w:val="center"/>
            <w:hideMark/>
          </w:tcPr>
          <w:p w:rsidRPr="00523266" w:rsidR="006C2EB0" w:rsidP="00CA32D3" w:rsidRDefault="006C2EB0" w14:paraId="7B20D23D" w14:textId="77777777">
            <w:pPr>
              <w:spacing w:after="0" w:line="276" w:lineRule="auto"/>
              <w:jc w:val="center"/>
              <w:rPr>
                <w:rFonts w:ascii="Arial," w:hAnsi="Arial," w:eastAsia="Arial," w:cs="Arial,"/>
                <w:b/>
                <w:bCs/>
                <w:color w:val="FFFFFF" w:themeColor="background1"/>
                <w:sz w:val="16"/>
                <w:szCs w:val="16"/>
              </w:rPr>
            </w:pPr>
            <w:r w:rsidRPr="00523266">
              <w:rPr>
                <w:b/>
                <w:bCs/>
                <w:color w:val="FFFFFF" w:themeColor="background1"/>
                <w:sz w:val="16"/>
                <w:szCs w:val="16"/>
              </w:rPr>
              <w:t>Hasta</w:t>
            </w:r>
          </w:p>
        </w:tc>
        <w:tc>
          <w:tcPr>
            <w:tcW w:w="0" w:type="auto"/>
            <w:tcBorders>
              <w:top w:val="double" w:color="auto" w:sz="4" w:space="0"/>
              <w:left w:val="single" w:color="000000" w:themeColor="text1" w:sz="4" w:space="0"/>
              <w:bottom w:val="single" w:color="000000" w:themeColor="text1" w:sz="4" w:space="0"/>
              <w:right w:val="double" w:color="auto" w:sz="4" w:space="0"/>
            </w:tcBorders>
            <w:shd w:val="clear" w:color="auto" w:fill="404040" w:themeFill="text1" w:themeFillTint="BF"/>
            <w:vAlign w:val="center"/>
            <w:hideMark/>
          </w:tcPr>
          <w:p w:rsidRPr="00523266" w:rsidR="006C2EB0" w:rsidP="00CA32D3" w:rsidRDefault="006C2EB0" w14:paraId="352E60CD" w14:textId="77777777">
            <w:pPr>
              <w:spacing w:after="0" w:line="276" w:lineRule="auto"/>
              <w:jc w:val="center"/>
              <w:rPr>
                <w:rFonts w:ascii="Arial," w:hAnsi="Arial," w:eastAsia="Arial," w:cs="Arial,"/>
                <w:b/>
                <w:bCs/>
                <w:color w:val="FFFFFF" w:themeColor="background1"/>
                <w:sz w:val="16"/>
                <w:szCs w:val="16"/>
              </w:rPr>
            </w:pPr>
            <w:r w:rsidRPr="00523266">
              <w:rPr>
                <w:b/>
                <w:bCs/>
                <w:color w:val="FFFFFF" w:themeColor="background1"/>
                <w:sz w:val="16"/>
                <w:szCs w:val="16"/>
              </w:rPr>
              <w:t>Puntaje</w:t>
            </w:r>
          </w:p>
        </w:tc>
      </w:tr>
      <w:tr w:rsidRPr="00802909" w:rsidR="00802909" w:rsidTr="00C97933" w14:paraId="2F8ECDC7" w14:textId="77777777">
        <w:trPr>
          <w:trHeight w:val="227"/>
          <w:jc w:val="center"/>
        </w:trPr>
        <w:tc>
          <w:tcPr>
            <w:tcW w:w="0" w:type="auto"/>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6C2EB0" w:rsidP="00CA32D3" w:rsidRDefault="006C2EB0" w14:paraId="0F63BE6E" w14:textId="77777777">
            <w:pPr>
              <w:spacing w:after="0" w:line="276" w:lineRule="auto"/>
              <w:jc w:val="center"/>
              <w:rPr>
                <w:rFonts w:ascii="Arial," w:hAnsi="Arial," w:eastAsia="Arial," w:cs="Arial,"/>
                <w:color w:val="auto"/>
                <w:sz w:val="16"/>
                <w:szCs w:val="16"/>
              </w:rPr>
            </w:pPr>
            <w:r w:rsidRPr="00802909">
              <w:rPr>
                <w:color w:val="auto"/>
                <w:sz w:val="16"/>
                <w:szCs w:val="16"/>
              </w:rPr>
              <w:t>1</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hideMark/>
          </w:tcPr>
          <w:p w:rsidRPr="00802909" w:rsidR="006C2EB0" w:rsidP="00CA32D3" w:rsidRDefault="006C2EB0" w14:paraId="008D2A80" w14:textId="77777777">
            <w:pPr>
              <w:spacing w:after="0" w:line="276" w:lineRule="auto"/>
              <w:jc w:val="center"/>
              <w:rPr>
                <w:rFonts w:ascii="Arial," w:hAnsi="Arial," w:eastAsia="Arial," w:cs="Arial,"/>
                <w:color w:val="auto"/>
                <w:sz w:val="16"/>
                <w:szCs w:val="16"/>
              </w:rPr>
            </w:pPr>
            <w:r w:rsidRPr="00802909">
              <w:rPr>
                <w:color w:val="auto"/>
                <w:sz w:val="16"/>
                <w:szCs w:val="16"/>
              </w:rPr>
              <w:t>5</w:t>
            </w:r>
          </w:p>
        </w:tc>
        <w:tc>
          <w:tcPr>
            <w:tcW w:w="0" w:type="auto"/>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6C2EB0" w:rsidP="00CA32D3" w:rsidRDefault="006C2EB0" w14:paraId="42A42E3E" w14:textId="77777777">
            <w:pPr>
              <w:spacing w:after="0" w:line="276" w:lineRule="auto"/>
              <w:jc w:val="center"/>
              <w:rPr>
                <w:rFonts w:ascii="Arial," w:hAnsi="Arial," w:eastAsia="Arial," w:cs="Arial,"/>
                <w:color w:val="auto"/>
                <w:sz w:val="16"/>
                <w:szCs w:val="16"/>
              </w:rPr>
            </w:pPr>
            <w:r w:rsidRPr="00802909">
              <w:rPr>
                <w:color w:val="auto"/>
                <w:sz w:val="16"/>
                <w:szCs w:val="16"/>
              </w:rPr>
              <w:t>20</w:t>
            </w:r>
          </w:p>
        </w:tc>
      </w:tr>
      <w:tr w:rsidRPr="00802909" w:rsidR="00802909" w:rsidTr="00C97933" w14:paraId="3EFE98A8" w14:textId="77777777">
        <w:trPr>
          <w:trHeight w:val="227"/>
          <w:jc w:val="center"/>
        </w:trPr>
        <w:tc>
          <w:tcPr>
            <w:tcW w:w="0" w:type="auto"/>
            <w:tcBorders>
              <w:top w:val="single" w:color="000000" w:themeColor="text1" w:sz="4" w:space="0"/>
              <w:left w:val="double" w:color="auto" w:sz="4" w:space="0"/>
              <w:bottom w:val="single" w:color="000000" w:themeColor="text1" w:sz="4" w:space="0"/>
              <w:right w:val="single" w:color="000000" w:themeColor="text1" w:sz="4" w:space="0"/>
            </w:tcBorders>
            <w:vAlign w:val="center"/>
            <w:hideMark/>
          </w:tcPr>
          <w:p w:rsidRPr="00802909" w:rsidR="006C2EB0" w:rsidP="00CA32D3" w:rsidRDefault="006C2EB0" w14:paraId="147914A7" w14:textId="77777777">
            <w:pPr>
              <w:spacing w:after="0" w:line="276" w:lineRule="auto"/>
              <w:jc w:val="center"/>
              <w:rPr>
                <w:rFonts w:ascii="Arial," w:hAnsi="Arial," w:eastAsia="Arial," w:cs="Arial,"/>
                <w:color w:val="auto"/>
                <w:sz w:val="16"/>
                <w:szCs w:val="16"/>
              </w:rPr>
            </w:pPr>
            <w:r w:rsidRPr="00802909">
              <w:rPr>
                <w:color w:val="auto"/>
                <w:sz w:val="16"/>
                <w:szCs w:val="16"/>
              </w:rPr>
              <w:t>6</w:t>
            </w:r>
          </w:p>
        </w:tc>
        <w:tc>
          <w:tcPr>
            <w:tcW w:w="0" w:type="auto"/>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hideMark/>
          </w:tcPr>
          <w:p w:rsidRPr="00802909" w:rsidR="006C2EB0" w:rsidP="00CA32D3" w:rsidRDefault="006C2EB0" w14:paraId="0419F77B" w14:textId="77777777">
            <w:pPr>
              <w:spacing w:after="0" w:line="276" w:lineRule="auto"/>
              <w:jc w:val="center"/>
              <w:rPr>
                <w:rFonts w:ascii="Arial," w:hAnsi="Arial," w:eastAsia="Arial," w:cs="Arial,"/>
                <w:color w:val="auto"/>
                <w:sz w:val="16"/>
                <w:szCs w:val="16"/>
              </w:rPr>
            </w:pPr>
            <w:r w:rsidRPr="00802909">
              <w:rPr>
                <w:color w:val="auto"/>
                <w:sz w:val="16"/>
                <w:szCs w:val="16"/>
              </w:rPr>
              <w:t>10</w:t>
            </w:r>
          </w:p>
        </w:tc>
        <w:tc>
          <w:tcPr>
            <w:tcW w:w="0" w:type="auto"/>
            <w:tcBorders>
              <w:top w:val="single" w:color="000000" w:themeColor="text1" w:sz="4" w:space="0"/>
              <w:left w:val="single" w:color="000000" w:themeColor="text1" w:sz="4" w:space="0"/>
              <w:bottom w:val="single" w:color="000000" w:themeColor="text1" w:sz="4" w:space="0"/>
              <w:right w:val="double" w:color="auto" w:sz="4" w:space="0"/>
            </w:tcBorders>
            <w:vAlign w:val="center"/>
            <w:hideMark/>
          </w:tcPr>
          <w:p w:rsidRPr="00802909" w:rsidR="006C2EB0" w:rsidP="00CA32D3" w:rsidRDefault="006C2EB0" w14:paraId="7337CE9F" w14:textId="77777777">
            <w:pPr>
              <w:spacing w:after="0" w:line="276" w:lineRule="auto"/>
              <w:jc w:val="center"/>
              <w:rPr>
                <w:rFonts w:ascii="Arial," w:hAnsi="Arial," w:eastAsia="Arial," w:cs="Arial,"/>
                <w:color w:val="auto"/>
                <w:sz w:val="16"/>
                <w:szCs w:val="16"/>
              </w:rPr>
            </w:pPr>
            <w:r w:rsidRPr="00802909">
              <w:rPr>
                <w:color w:val="auto"/>
                <w:sz w:val="16"/>
                <w:szCs w:val="16"/>
              </w:rPr>
              <w:t>30</w:t>
            </w:r>
          </w:p>
        </w:tc>
      </w:tr>
      <w:tr w:rsidRPr="00802909" w:rsidR="006C2EB0" w:rsidTr="00C97933" w14:paraId="6BDD1C2F" w14:textId="77777777">
        <w:trPr>
          <w:trHeight w:val="227"/>
          <w:jc w:val="center"/>
        </w:trPr>
        <w:tc>
          <w:tcPr>
            <w:tcW w:w="0" w:type="auto"/>
            <w:tcBorders>
              <w:top w:val="single" w:color="000000" w:themeColor="text1" w:sz="4" w:space="0"/>
              <w:left w:val="double" w:color="auto" w:sz="4" w:space="0"/>
              <w:bottom w:val="double" w:color="auto" w:sz="4" w:space="0"/>
              <w:right w:val="single" w:color="000000" w:themeColor="text1" w:sz="4" w:space="0"/>
            </w:tcBorders>
            <w:vAlign w:val="center"/>
            <w:hideMark/>
          </w:tcPr>
          <w:p w:rsidRPr="00802909" w:rsidR="006C2EB0" w:rsidP="00CA32D3" w:rsidRDefault="006C2EB0" w14:paraId="48333847" w14:textId="77777777">
            <w:pPr>
              <w:spacing w:after="0" w:line="276" w:lineRule="auto"/>
              <w:jc w:val="center"/>
              <w:rPr>
                <w:rFonts w:ascii="Arial," w:hAnsi="Arial," w:eastAsia="Arial," w:cs="Arial,"/>
                <w:color w:val="auto"/>
                <w:sz w:val="16"/>
                <w:szCs w:val="16"/>
              </w:rPr>
            </w:pPr>
            <w:r w:rsidRPr="00802909">
              <w:rPr>
                <w:color w:val="auto"/>
                <w:sz w:val="16"/>
                <w:szCs w:val="16"/>
              </w:rPr>
              <w:t>11</w:t>
            </w:r>
          </w:p>
        </w:tc>
        <w:tc>
          <w:tcPr>
            <w:tcW w:w="0" w:type="auto"/>
            <w:tcBorders>
              <w:top w:val="single" w:color="000000" w:themeColor="text1" w:sz="4" w:space="0"/>
              <w:left w:val="single" w:color="000000" w:themeColor="text1" w:sz="4" w:space="0"/>
              <w:bottom w:val="double" w:color="auto" w:sz="4" w:space="0"/>
              <w:right w:val="single" w:color="000000" w:themeColor="text1" w:sz="4" w:space="0"/>
            </w:tcBorders>
            <w:vAlign w:val="center"/>
            <w:hideMark/>
          </w:tcPr>
          <w:p w:rsidRPr="00802909" w:rsidR="006C2EB0" w:rsidP="00CA32D3" w:rsidRDefault="006C2EB0" w14:paraId="7002CE10" w14:textId="77777777">
            <w:pPr>
              <w:spacing w:after="0" w:line="276" w:lineRule="auto"/>
              <w:jc w:val="center"/>
              <w:rPr>
                <w:rFonts w:ascii="Arial," w:hAnsi="Arial," w:eastAsia="Arial," w:cs="Arial,"/>
                <w:color w:val="auto"/>
                <w:sz w:val="16"/>
                <w:szCs w:val="16"/>
              </w:rPr>
            </w:pPr>
            <w:r w:rsidRPr="00802909">
              <w:rPr>
                <w:color w:val="auto"/>
                <w:sz w:val="16"/>
                <w:szCs w:val="16"/>
              </w:rPr>
              <w:t>Mayores</w:t>
            </w:r>
          </w:p>
        </w:tc>
        <w:tc>
          <w:tcPr>
            <w:tcW w:w="0" w:type="auto"/>
            <w:tcBorders>
              <w:top w:val="single" w:color="000000" w:themeColor="text1" w:sz="4" w:space="0"/>
              <w:left w:val="single" w:color="000000" w:themeColor="text1" w:sz="4" w:space="0"/>
              <w:bottom w:val="double" w:color="auto" w:sz="4" w:space="0"/>
              <w:right w:val="double" w:color="auto" w:sz="4" w:space="0"/>
            </w:tcBorders>
            <w:vAlign w:val="center"/>
            <w:hideMark/>
          </w:tcPr>
          <w:p w:rsidRPr="00802909" w:rsidR="006C2EB0" w:rsidP="00CA32D3" w:rsidRDefault="006C2EB0" w14:paraId="36A82696" w14:textId="77777777">
            <w:pPr>
              <w:spacing w:after="0" w:line="276" w:lineRule="auto"/>
              <w:jc w:val="center"/>
              <w:rPr>
                <w:rFonts w:ascii="Arial," w:hAnsi="Arial," w:eastAsia="Arial," w:cs="Arial,"/>
                <w:color w:val="auto"/>
                <w:sz w:val="16"/>
                <w:szCs w:val="16"/>
              </w:rPr>
            </w:pPr>
            <w:r w:rsidRPr="00802909">
              <w:rPr>
                <w:color w:val="auto"/>
                <w:sz w:val="16"/>
                <w:szCs w:val="16"/>
              </w:rPr>
              <w:t>40</w:t>
            </w:r>
          </w:p>
        </w:tc>
      </w:tr>
    </w:tbl>
    <w:p w:rsidRPr="00802909" w:rsidR="006C2EB0" w:rsidP="006C2EB0" w:rsidRDefault="006C2EB0" w14:paraId="1C8F3328" w14:textId="77777777">
      <w:pPr>
        <w:pStyle w:val="Prrafodelista"/>
        <w:jc w:val="both"/>
        <w:rPr>
          <w:rFonts w:ascii="Arial" w:hAnsi="Arial" w:cs="Arial" w:eastAsiaTheme="minorEastAsia"/>
          <w:b/>
          <w:bCs/>
          <w:sz w:val="20"/>
          <w:szCs w:val="20"/>
        </w:rPr>
      </w:pPr>
    </w:p>
    <w:p w:rsidRPr="00802909" w:rsidR="006C2EB0" w:rsidRDefault="006C2EB0" w14:paraId="3CAA5794" w14:textId="42DED9F0">
      <w:pPr>
        <w:pStyle w:val="Prrafodelista"/>
        <w:numPr>
          <w:ilvl w:val="0"/>
          <w:numId w:val="18"/>
        </w:numPr>
        <w:jc w:val="both"/>
        <w:rPr>
          <w:rFonts w:ascii="Arial," w:hAnsi="Arial," w:eastAsia="Arial," w:cs="Arial,"/>
          <w:b/>
          <w:bCs/>
          <w:sz w:val="20"/>
          <w:szCs w:val="20"/>
        </w:rPr>
      </w:pPr>
      <w:r w:rsidRPr="00802909">
        <w:rPr>
          <w:rFonts w:ascii="Arial" w:hAnsi="Arial" w:eastAsia="Arial" w:cs="Arial"/>
          <w:b/>
          <w:bCs/>
          <w:sz w:val="20"/>
          <w:szCs w:val="20"/>
        </w:rPr>
        <w:t>Saldos</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contratos</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en</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ejecución</w:t>
      </w:r>
      <w:r w:rsidRPr="00802909" w:rsidR="002644ED">
        <w:rPr>
          <w:rFonts w:ascii="Arial," w:hAnsi="Arial," w:eastAsia="Arial," w:cs="Arial,"/>
          <w:b/>
          <w:bCs/>
          <w:sz w:val="20"/>
          <w:szCs w:val="20"/>
        </w:rPr>
        <w:t xml:space="preserve"> </w:t>
      </w:r>
      <w:r w:rsidRPr="00802909">
        <w:rPr>
          <w:rFonts w:ascii="Arial" w:hAnsi="Arial" w:eastAsia="Arial" w:cs="Arial"/>
          <w:b/>
          <w:bCs/>
          <w:sz w:val="20"/>
          <w:szCs w:val="20"/>
        </w:rPr>
        <w:t>(SCE):</w:t>
      </w:r>
      <w:r w:rsidRPr="00802909" w:rsidR="002644ED">
        <w:rPr>
          <w:rFonts w:ascii="Arial," w:hAnsi="Arial," w:eastAsia="Arial," w:cs="Arial,"/>
          <w:b/>
          <w:bCs/>
          <w:sz w:val="20"/>
          <w:szCs w:val="20"/>
        </w:rPr>
        <w:t xml:space="preserve"> </w:t>
      </w:r>
    </w:p>
    <w:p w:rsidRPr="00802909" w:rsidR="006C2EB0" w:rsidP="00CA32D3" w:rsidRDefault="006C2EB0" w14:paraId="6DEE9EA2" w14:textId="1CFFDD4C">
      <w:pPr>
        <w:spacing w:line="276" w:lineRule="auto"/>
        <w:jc w:val="both"/>
        <w:rPr>
          <w:rFonts w:ascii="Arial," w:hAnsi="Arial," w:eastAsia="Arial," w:cs="Arial,"/>
          <w:color w:val="auto"/>
        </w:rPr>
      </w:pP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debe</w:t>
      </w:r>
      <w:r w:rsidRPr="00802909" w:rsidR="002644ED">
        <w:rPr>
          <w:rFonts w:ascii="Arial," w:hAnsi="Arial," w:eastAsia="Arial," w:cs="Arial,"/>
          <w:color w:val="auto"/>
        </w:rPr>
        <w:t xml:space="preserve"> </w:t>
      </w:r>
      <w:r w:rsidRPr="00802909">
        <w:rPr>
          <w:color w:val="auto"/>
        </w:rPr>
        <w:t>presentar</w:t>
      </w:r>
      <w:r w:rsidRPr="00802909" w:rsidR="002644ED">
        <w:rPr>
          <w:rFonts w:ascii="Arial," w:hAnsi="Arial," w:eastAsia="Arial," w:cs="Arial,"/>
          <w:color w:val="auto"/>
        </w:rPr>
        <w:t xml:space="preserve"> </w:t>
      </w:r>
      <w:r w:rsidRPr="00802909" w:rsidR="0048436C">
        <w:rPr>
          <w:color w:val="auto"/>
        </w:rPr>
        <w:t>el</w:t>
      </w:r>
      <w:r w:rsidRPr="00802909" w:rsidR="00F128DF">
        <w:rPr>
          <w:color w:val="auto"/>
        </w:rPr>
        <w:t xml:space="preserve"> </w:t>
      </w:r>
      <w:r w:rsidRPr="00802909" w:rsidR="008976A9">
        <w:rPr>
          <w:color w:val="auto"/>
        </w:rPr>
        <w:fldChar w:fldCharType="begin"/>
      </w:r>
      <w:r w:rsidRPr="00802909" w:rsidR="008976A9">
        <w:rPr>
          <w:rFonts w:cs="Arial" w:eastAsiaTheme="minorEastAsia"/>
          <w:bCs/>
          <w:color w:val="auto"/>
          <w:szCs w:val="20"/>
        </w:rPr>
        <w:instrText xml:space="preserve"> REF _Ref508649250 \h  \* MERGEFORMAT </w:instrText>
      </w:r>
      <w:r w:rsidRPr="00802909" w:rsidR="008976A9">
        <w:rPr>
          <w:color w:val="auto"/>
        </w:rPr>
      </w:r>
      <w:r w:rsidRPr="00802909" w:rsidR="008976A9">
        <w:rPr>
          <w:rFonts w:cs="Arial" w:eastAsiaTheme="minorEastAsia"/>
          <w:bCs/>
          <w:color w:val="auto"/>
          <w:szCs w:val="20"/>
        </w:rPr>
        <w:fldChar w:fldCharType="separate"/>
      </w:r>
      <w:r w:rsidRPr="00802909" w:rsidR="004B4689">
        <w:rPr>
          <w:color w:val="auto"/>
        </w:rPr>
        <w:t>Formato 5 – Capacidad residual</w:t>
      </w:r>
      <w:r w:rsidRPr="00802909" w:rsidR="008976A9">
        <w:rPr>
          <w:color w:val="auto"/>
        </w:rPr>
        <w:fldChar w:fldCharType="end"/>
      </w:r>
      <w:r w:rsidRPr="00802909" w:rsidR="008976A9">
        <w:rPr>
          <w:rFonts w:ascii="Arial," w:hAnsi="Arial," w:eastAsia="Arial," w:cs="Arial,"/>
          <w:color w:val="auto"/>
        </w:rPr>
        <w:t xml:space="preserve"> </w:t>
      </w:r>
      <w:r w:rsidRPr="00802909">
        <w:rPr>
          <w:color w:val="auto"/>
        </w:rPr>
        <w:t>suscrito</w:t>
      </w:r>
      <w:r w:rsidRPr="00802909" w:rsidR="002644ED">
        <w:rPr>
          <w:rFonts w:ascii="Arial," w:hAnsi="Arial," w:eastAsia="Arial," w:cs="Arial,"/>
          <w:color w:val="auto"/>
        </w:rPr>
        <w:t xml:space="preserve"> </w:t>
      </w:r>
      <w:r w:rsidRPr="00802909">
        <w:rPr>
          <w:color w:val="auto"/>
        </w:rPr>
        <w:t>por</w:t>
      </w:r>
      <w:r w:rsidRPr="00802909" w:rsidR="002644ED">
        <w:rPr>
          <w:rFonts w:ascii="Arial," w:hAnsi="Arial," w:eastAsia="Arial," w:cs="Arial,"/>
          <w:color w:val="auto"/>
        </w:rPr>
        <w:t xml:space="preserve"> </w:t>
      </w:r>
      <w:r w:rsidRPr="00802909">
        <w:rPr>
          <w:color w:val="auto"/>
        </w:rPr>
        <w:t>su</w:t>
      </w:r>
      <w:r w:rsidRPr="00802909" w:rsidR="002644ED">
        <w:rPr>
          <w:rFonts w:ascii="Arial," w:hAnsi="Arial," w:eastAsia="Arial," w:cs="Arial,"/>
          <w:color w:val="auto"/>
        </w:rPr>
        <w:t xml:space="preserve"> </w:t>
      </w:r>
      <w:r w:rsidRPr="00802909" w:rsidR="0048436C">
        <w:rPr>
          <w:color w:val="auto"/>
        </w:rPr>
        <w:t xml:space="preserve">Representante Legal </w:t>
      </w:r>
      <w:r w:rsidRPr="00802909">
        <w:rPr>
          <w:color w:val="auto"/>
        </w:rPr>
        <w:t>y</w:t>
      </w:r>
      <w:r w:rsidRPr="00802909" w:rsidR="002644ED">
        <w:rPr>
          <w:rFonts w:ascii="Arial," w:hAnsi="Arial," w:eastAsia="Arial," w:cs="Arial,"/>
          <w:color w:val="auto"/>
        </w:rPr>
        <w:t xml:space="preserve"> </w:t>
      </w:r>
      <w:r w:rsidRPr="00802909">
        <w:rPr>
          <w:color w:val="auto"/>
        </w:rPr>
        <w:t>su</w:t>
      </w:r>
      <w:r w:rsidRPr="00802909" w:rsidR="002644ED">
        <w:rPr>
          <w:rFonts w:ascii="Arial," w:hAnsi="Arial," w:eastAsia="Arial," w:cs="Arial,"/>
          <w:color w:val="auto"/>
        </w:rPr>
        <w:t xml:space="preserve"> </w:t>
      </w:r>
      <w:r w:rsidRPr="00802909" w:rsidR="0048436C">
        <w:rPr>
          <w:color w:val="auto"/>
        </w:rPr>
        <w:t>Revisor Fiscal s</w:t>
      </w:r>
      <w:r w:rsidRPr="00802909">
        <w:rPr>
          <w:color w:val="auto"/>
        </w:rPr>
        <w:t>i</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está</w:t>
      </w:r>
      <w:r w:rsidRPr="00802909" w:rsidR="002644ED">
        <w:rPr>
          <w:rFonts w:ascii="Arial," w:hAnsi="Arial," w:eastAsia="Arial," w:cs="Arial,"/>
          <w:color w:val="auto"/>
        </w:rPr>
        <w:t xml:space="preserve"> </w:t>
      </w:r>
      <w:r w:rsidRPr="00802909">
        <w:rPr>
          <w:color w:val="auto"/>
        </w:rPr>
        <w:t>obligado</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tenerlo,</w:t>
      </w:r>
      <w:r w:rsidRPr="00802909" w:rsidR="002644ED">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Pr>
          <w:color w:val="auto"/>
        </w:rPr>
        <w:t>por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48436C">
        <w:rPr>
          <w:color w:val="auto"/>
        </w:rPr>
        <w:t xml:space="preserve">Contador </w:t>
      </w:r>
      <w:r w:rsidRPr="00802909">
        <w:rPr>
          <w:color w:val="auto"/>
        </w:rPr>
        <w:t>o</w:t>
      </w:r>
      <w:r w:rsidRPr="00802909" w:rsidR="002644ED">
        <w:rPr>
          <w:rFonts w:ascii="Arial," w:hAnsi="Arial," w:eastAsia="Arial," w:cs="Arial,"/>
          <w:color w:val="auto"/>
        </w:rPr>
        <w:t xml:space="preserve"> </w:t>
      </w:r>
      <w:r w:rsidRPr="00802909">
        <w:rPr>
          <w:color w:val="auto"/>
        </w:rPr>
        <w:t>su</w:t>
      </w:r>
      <w:r w:rsidRPr="00802909" w:rsidR="002644ED">
        <w:rPr>
          <w:rFonts w:ascii="Arial," w:hAnsi="Arial," w:eastAsia="Arial," w:cs="Arial,"/>
          <w:color w:val="auto"/>
        </w:rPr>
        <w:t xml:space="preserve"> </w:t>
      </w:r>
      <w:r w:rsidRPr="00802909" w:rsidR="0048436C">
        <w:rPr>
          <w:color w:val="auto"/>
        </w:rPr>
        <w:t>Auditor</w:t>
      </w:r>
      <w:r w:rsidRPr="00802909" w:rsidR="002644ED">
        <w:rPr>
          <w:rFonts w:ascii="Arial," w:hAnsi="Arial," w:eastAsia="Arial," w:cs="Arial,"/>
          <w:color w:val="auto"/>
        </w:rPr>
        <w:t xml:space="preserve"> </w:t>
      </w:r>
      <w:r w:rsidRPr="00802909">
        <w:rPr>
          <w:color w:val="auto"/>
        </w:rPr>
        <w:t>independiente</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cual</w:t>
      </w:r>
      <w:r w:rsidRPr="00802909" w:rsidR="002644ED">
        <w:rPr>
          <w:rFonts w:ascii="Arial," w:hAnsi="Arial," w:eastAsia="Arial," w:cs="Arial,"/>
          <w:color w:val="auto"/>
        </w:rPr>
        <w:t xml:space="preserve"> </w:t>
      </w:r>
      <w:r w:rsidRPr="00802909">
        <w:rPr>
          <w:color w:val="auto"/>
        </w:rPr>
        <w:t>contenga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lista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los</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ejecución</w:t>
      </w:r>
      <w:r w:rsidRPr="00802909" w:rsidR="002644ED">
        <w:rPr>
          <w:rFonts w:ascii="Arial," w:hAnsi="Arial," w:eastAsia="Arial," w:cs="Arial,"/>
          <w:color w:val="auto"/>
        </w:rPr>
        <w:t xml:space="preserve"> </w:t>
      </w:r>
      <w:r w:rsidRPr="00802909">
        <w:rPr>
          <w:color w:val="auto"/>
        </w:rPr>
        <w:t>tanto</w:t>
      </w:r>
      <w:r w:rsidRPr="00802909" w:rsidR="002644ED">
        <w:rPr>
          <w:rFonts w:ascii="Arial," w:hAnsi="Arial," w:eastAsia="Arial," w:cs="Arial,"/>
          <w:color w:val="auto"/>
        </w:rPr>
        <w:t xml:space="preserve"> </w:t>
      </w:r>
      <w:r w:rsidRPr="00802909">
        <w:rPr>
          <w:color w:val="auto"/>
        </w:rPr>
        <w:t>a</w:t>
      </w:r>
      <w:r w:rsidRPr="00802909" w:rsidR="002644ED">
        <w:rPr>
          <w:rFonts w:ascii="Arial," w:hAnsi="Arial," w:eastAsia="Arial," w:cs="Arial,"/>
          <w:color w:val="auto"/>
        </w:rPr>
        <w:t xml:space="preserve"> </w:t>
      </w:r>
      <w:r w:rsidRPr="00802909">
        <w:rPr>
          <w:color w:val="auto"/>
        </w:rPr>
        <w:t>nivel</w:t>
      </w:r>
      <w:r w:rsidRPr="00802909" w:rsidR="002644ED">
        <w:rPr>
          <w:rFonts w:ascii="Arial," w:hAnsi="Arial," w:eastAsia="Arial," w:cs="Arial,"/>
          <w:color w:val="auto"/>
        </w:rPr>
        <w:t xml:space="preserve"> </w:t>
      </w:r>
      <w:r w:rsidRPr="00802909">
        <w:rPr>
          <w:color w:val="auto"/>
        </w:rPr>
        <w:t>nacional</w:t>
      </w:r>
      <w:r w:rsidRPr="00802909" w:rsidR="002644ED">
        <w:rPr>
          <w:rFonts w:ascii="Arial," w:hAnsi="Arial," w:eastAsia="Arial," w:cs="Arial,"/>
          <w:color w:val="auto"/>
        </w:rPr>
        <w:t xml:space="preserve"> </w:t>
      </w:r>
      <w:r w:rsidRPr="00802909">
        <w:rPr>
          <w:color w:val="auto"/>
        </w:rPr>
        <w:t>como</w:t>
      </w:r>
      <w:r w:rsidRPr="00802909" w:rsidR="002644ED">
        <w:rPr>
          <w:rFonts w:ascii="Arial," w:hAnsi="Arial," w:eastAsia="Arial," w:cs="Arial,"/>
          <w:color w:val="auto"/>
        </w:rPr>
        <w:t xml:space="preserve"> </w:t>
      </w:r>
      <w:r w:rsidRPr="00802909" w:rsidR="0048436C">
        <w:rPr>
          <w:color w:val="auto"/>
        </w:rPr>
        <w:t>internacional</w:t>
      </w:r>
      <w:r w:rsidRPr="00802909" w:rsidR="002644ED">
        <w:rPr>
          <w:rFonts w:ascii="Arial," w:hAnsi="Arial," w:eastAsia="Arial," w:cs="Arial,"/>
          <w:color w:val="auto"/>
        </w:rPr>
        <w:t xml:space="preserve"> </w:t>
      </w:r>
      <w:r w:rsidRPr="00802909">
        <w:rPr>
          <w:color w:val="auto"/>
        </w:rPr>
        <w:t>indicando:</w:t>
      </w:r>
      <w:r w:rsidRPr="00802909" w:rsidR="002644ED">
        <w:rPr>
          <w:rFonts w:ascii="Arial," w:hAnsi="Arial," w:eastAsia="Arial," w:cs="Arial,"/>
          <w:color w:val="auto"/>
        </w:rPr>
        <w:t xml:space="preserve"> </w:t>
      </w:r>
      <w:r w:rsidRPr="00802909">
        <w:rPr>
          <w:color w:val="auto"/>
        </w:rPr>
        <w:t>(i)</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valor</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contrato;</w:t>
      </w:r>
      <w:r w:rsidRPr="00802909" w:rsidR="002644ED">
        <w:rPr>
          <w:rFonts w:ascii="Arial," w:hAnsi="Arial," w:eastAsia="Arial," w:cs="Arial,"/>
          <w:color w:val="auto"/>
        </w:rPr>
        <w:t xml:space="preserve"> </w:t>
      </w:r>
      <w:r w:rsidRPr="00802909">
        <w:rPr>
          <w:color w:val="auto"/>
        </w:rPr>
        <w:t>(</w:t>
      </w:r>
      <w:proofErr w:type="spellStart"/>
      <w:r w:rsidRPr="00802909">
        <w:rPr>
          <w:color w:val="auto"/>
        </w:rPr>
        <w:t>ii</w:t>
      </w:r>
      <w:proofErr w:type="spellEnd"/>
      <w:r w:rsidRPr="00802909">
        <w:rPr>
          <w:color w:val="auto"/>
        </w:rPr>
        <w:t>)</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plazo</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contrato</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meses;</w:t>
      </w:r>
      <w:r w:rsidRPr="00802909" w:rsidR="002644ED">
        <w:rPr>
          <w:rFonts w:ascii="Arial," w:hAnsi="Arial," w:eastAsia="Arial," w:cs="Arial,"/>
          <w:color w:val="auto"/>
        </w:rPr>
        <w:t xml:space="preserve"> </w:t>
      </w:r>
      <w:r w:rsidRPr="00802909">
        <w:rPr>
          <w:color w:val="auto"/>
        </w:rPr>
        <w:t>(</w:t>
      </w:r>
      <w:proofErr w:type="spellStart"/>
      <w:r w:rsidRPr="00802909">
        <w:rPr>
          <w:color w:val="auto"/>
        </w:rPr>
        <w:t>iii</w:t>
      </w:r>
      <w:proofErr w:type="spellEnd"/>
      <w:r w:rsidRPr="00802909">
        <w:rPr>
          <w:color w:val="auto"/>
        </w:rPr>
        <w:t>)</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fecha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inicio</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las</w:t>
      </w:r>
      <w:r w:rsidRPr="00802909" w:rsidR="002644ED">
        <w:rPr>
          <w:rFonts w:ascii="Arial," w:hAnsi="Arial," w:eastAsia="Arial," w:cs="Arial,"/>
          <w:color w:val="auto"/>
        </w:rPr>
        <w:t xml:space="preserve"> </w:t>
      </w:r>
      <w:r w:rsidRPr="00802909">
        <w:rPr>
          <w:color w:val="auto"/>
        </w:rPr>
        <w:t>obras</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Pr>
          <w:color w:val="auto"/>
        </w:rPr>
        <w:t>contrato,</w:t>
      </w:r>
      <w:r w:rsidRPr="00802909" w:rsidR="002644ED">
        <w:rPr>
          <w:rFonts w:ascii="Arial," w:hAnsi="Arial," w:eastAsia="Arial," w:cs="Arial,"/>
          <w:color w:val="auto"/>
        </w:rPr>
        <w:t xml:space="preserve"> </w:t>
      </w:r>
      <w:r w:rsidRPr="00802909">
        <w:rPr>
          <w:color w:val="auto"/>
        </w:rPr>
        <w:t>día,</w:t>
      </w:r>
      <w:r w:rsidRPr="00802909" w:rsidR="002644ED">
        <w:rPr>
          <w:rFonts w:ascii="Arial," w:hAnsi="Arial," w:eastAsia="Arial," w:cs="Arial,"/>
          <w:color w:val="auto"/>
        </w:rPr>
        <w:t xml:space="preserve"> </w:t>
      </w:r>
      <w:r w:rsidRPr="00802909">
        <w:rPr>
          <w:color w:val="auto"/>
        </w:rPr>
        <w:t>mes,</w:t>
      </w:r>
      <w:r w:rsidRPr="00802909" w:rsidR="002644ED">
        <w:rPr>
          <w:rFonts w:ascii="Arial," w:hAnsi="Arial," w:eastAsia="Arial," w:cs="Arial,"/>
          <w:color w:val="auto"/>
        </w:rPr>
        <w:t xml:space="preserve"> </w:t>
      </w:r>
      <w:r w:rsidRPr="00802909">
        <w:rPr>
          <w:color w:val="auto"/>
        </w:rPr>
        <w:t>año;</w:t>
      </w:r>
      <w:r w:rsidRPr="00802909" w:rsidR="002644ED">
        <w:rPr>
          <w:rFonts w:ascii="Arial," w:hAnsi="Arial," w:eastAsia="Arial," w:cs="Arial,"/>
          <w:color w:val="auto"/>
        </w:rPr>
        <w:t xml:space="preserve"> </w:t>
      </w:r>
      <w:r w:rsidRPr="00802909">
        <w:rPr>
          <w:color w:val="auto"/>
        </w:rPr>
        <w:t>(</w:t>
      </w:r>
      <w:proofErr w:type="spellStart"/>
      <w:r w:rsidRPr="00802909">
        <w:rPr>
          <w:color w:val="auto"/>
        </w:rPr>
        <w:t>iv</w:t>
      </w:r>
      <w:proofErr w:type="spellEnd"/>
      <w:r w:rsidRPr="00802909">
        <w:rPr>
          <w:color w:val="auto"/>
        </w:rPr>
        <w:t>)</w:t>
      </w:r>
      <w:r w:rsidRPr="00802909" w:rsidR="002644ED">
        <w:rPr>
          <w:rFonts w:ascii="Arial," w:hAnsi="Arial," w:eastAsia="Arial," w:cs="Arial,"/>
          <w:color w:val="auto"/>
        </w:rPr>
        <w:t xml:space="preserve"> </w:t>
      </w:r>
      <w:r w:rsidRPr="00802909">
        <w:rPr>
          <w:color w:val="auto"/>
        </w:rPr>
        <w:t>si</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obra</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ejecuta</w:t>
      </w:r>
      <w:r w:rsidRPr="00802909" w:rsidR="002644ED">
        <w:rPr>
          <w:rFonts w:ascii="Arial," w:hAnsi="Arial," w:eastAsia="Arial," w:cs="Arial,"/>
          <w:color w:val="auto"/>
        </w:rPr>
        <w:t xml:space="preserve"> </w:t>
      </w:r>
      <w:r w:rsidRPr="00802909">
        <w:rPr>
          <w:color w:val="auto"/>
        </w:rPr>
        <w:t>un</w:t>
      </w:r>
      <w:r w:rsidRPr="00802909" w:rsidR="002644ED">
        <w:rPr>
          <w:rFonts w:ascii="Arial," w:hAnsi="Arial," w:eastAsia="Arial," w:cs="Arial,"/>
          <w:color w:val="auto"/>
        </w:rPr>
        <w:t xml:space="preserve"> </w:t>
      </w:r>
      <w:r w:rsidRPr="00802909" w:rsidR="0048436C">
        <w:rPr>
          <w:color w:val="auto"/>
        </w:rPr>
        <w:t>Consorcio</w:t>
      </w:r>
      <w:r w:rsidRPr="00802909" w:rsidR="00880C8C">
        <w:rPr>
          <w:rFonts w:ascii="Arial," w:hAnsi="Arial," w:eastAsia="Arial," w:cs="Arial,"/>
          <w:color w:val="auto"/>
        </w:rPr>
        <w:t xml:space="preserve"> </w:t>
      </w:r>
      <w:r w:rsidRPr="00802909">
        <w:rPr>
          <w:color w:val="auto"/>
        </w:rPr>
        <w:t>o</w:t>
      </w:r>
      <w:r w:rsidRPr="00802909" w:rsidR="002644ED">
        <w:rPr>
          <w:rFonts w:ascii="Arial," w:hAnsi="Arial," w:eastAsia="Arial," w:cs="Arial,"/>
          <w:color w:val="auto"/>
        </w:rPr>
        <w:t xml:space="preserve"> </w:t>
      </w:r>
      <w:r w:rsidRPr="00802909" w:rsidR="0048436C">
        <w:rPr>
          <w:color w:val="auto"/>
        </w:rPr>
        <w:t>Unión Temporal</w:t>
      </w:r>
      <w:r w:rsidRPr="00802909" w:rsidR="002644ED">
        <w:rPr>
          <w:rFonts w:ascii="Arial," w:hAnsi="Arial," w:eastAsia="Arial," w:cs="Arial,"/>
          <w:color w:val="auto"/>
        </w:rPr>
        <w:t xml:space="preserve"> </w:t>
      </w:r>
      <w:r w:rsidRPr="00802909">
        <w:rPr>
          <w:color w:val="auto"/>
        </w:rPr>
        <w:t>junto</w:t>
      </w:r>
      <w:r w:rsidRPr="00802909" w:rsidR="002644ED">
        <w:rPr>
          <w:rFonts w:ascii="Arial," w:hAnsi="Arial," w:eastAsia="Arial," w:cs="Arial,"/>
          <w:color w:val="auto"/>
        </w:rPr>
        <w:t xml:space="preserve"> </w:t>
      </w:r>
      <w:r w:rsidRPr="00802909">
        <w:rPr>
          <w:color w:val="auto"/>
        </w:rPr>
        <w:t>con</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porcentaje</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participación</w:t>
      </w:r>
      <w:r w:rsidRPr="00802909" w:rsidR="002644ED">
        <w:rPr>
          <w:rFonts w:ascii="Arial," w:hAnsi="Arial," w:eastAsia="Arial," w:cs="Arial,"/>
          <w:color w:val="auto"/>
        </w:rPr>
        <w:t xml:space="preserve"> </w:t>
      </w:r>
      <w:r w:rsidRPr="00802909">
        <w:rPr>
          <w:color w:val="auto"/>
        </w:rPr>
        <w:t>del</w:t>
      </w:r>
      <w:r w:rsidRPr="00802909" w:rsidR="002644ED">
        <w:rPr>
          <w:rFonts w:ascii="Arial," w:hAnsi="Arial," w:eastAsia="Arial," w:cs="Arial,"/>
          <w:color w:val="auto"/>
        </w:rPr>
        <w:t xml:space="preserve"> </w:t>
      </w:r>
      <w:r w:rsidRPr="00802909" w:rsidR="0048436C">
        <w:rPr>
          <w:color w:val="auto"/>
        </w:rPr>
        <w:t>integrante</w:t>
      </w:r>
      <w:r w:rsidRPr="00802909" w:rsidR="002644ED">
        <w:rPr>
          <w:rFonts w:ascii="Arial," w:hAnsi="Arial," w:eastAsia="Arial," w:cs="Arial,"/>
          <w:color w:val="auto"/>
        </w:rPr>
        <w:t xml:space="preserve"> </w:t>
      </w:r>
      <w:r w:rsidRPr="00802909">
        <w:rPr>
          <w:color w:val="auto"/>
        </w:rPr>
        <w:t>que</w:t>
      </w:r>
      <w:r w:rsidRPr="00802909" w:rsidR="002644ED">
        <w:rPr>
          <w:rFonts w:ascii="Arial," w:hAnsi="Arial," w:eastAsia="Arial," w:cs="Arial,"/>
          <w:color w:val="auto"/>
        </w:rPr>
        <w:t xml:space="preserve"> </w:t>
      </w:r>
      <w:r w:rsidRPr="00802909">
        <w:rPr>
          <w:color w:val="auto"/>
        </w:rPr>
        <w:t>presenta</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sidR="0048436C">
        <w:rPr>
          <w:color w:val="auto"/>
        </w:rPr>
        <w:t xml:space="preserve">certificado, y </w:t>
      </w:r>
      <w:r w:rsidRPr="00802909">
        <w:rPr>
          <w:color w:val="auto"/>
        </w:rPr>
        <w:t>(v)</w:t>
      </w:r>
      <w:r w:rsidRPr="00802909" w:rsidR="002644ED">
        <w:rPr>
          <w:rFonts w:ascii="Arial," w:hAnsi="Arial," w:eastAsia="Arial," w:cs="Arial,"/>
          <w:color w:val="auto"/>
        </w:rPr>
        <w:t xml:space="preserve"> </w:t>
      </w:r>
      <w:r w:rsidRPr="00802909">
        <w:rPr>
          <w:color w:val="auto"/>
        </w:rPr>
        <w:t>si</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contrato</w:t>
      </w:r>
      <w:r w:rsidRPr="00802909" w:rsidR="002644ED">
        <w:rPr>
          <w:rFonts w:ascii="Arial," w:hAnsi="Arial," w:eastAsia="Arial," w:cs="Arial,"/>
          <w:color w:val="auto"/>
        </w:rPr>
        <w:t xml:space="preserve"> </w:t>
      </w:r>
      <w:r w:rsidRPr="00802909">
        <w:rPr>
          <w:color w:val="auto"/>
        </w:rPr>
        <w:t>se</w:t>
      </w:r>
      <w:r w:rsidRPr="00802909" w:rsidR="002644ED">
        <w:rPr>
          <w:rFonts w:ascii="Arial," w:hAnsi="Arial," w:eastAsia="Arial," w:cs="Arial,"/>
          <w:color w:val="auto"/>
        </w:rPr>
        <w:t xml:space="preserve"> </w:t>
      </w:r>
      <w:r w:rsidRPr="00802909">
        <w:rPr>
          <w:color w:val="auto"/>
        </w:rPr>
        <w:t>encuentra</w:t>
      </w:r>
      <w:r w:rsidRPr="00802909" w:rsidR="002644ED">
        <w:rPr>
          <w:rFonts w:ascii="Arial," w:hAnsi="Arial," w:eastAsia="Arial," w:cs="Arial,"/>
          <w:color w:val="auto"/>
        </w:rPr>
        <w:t xml:space="preserve"> </w:t>
      </w:r>
      <w:r w:rsidRPr="00802909">
        <w:rPr>
          <w:color w:val="auto"/>
        </w:rPr>
        <w:t>suspendido</w:t>
      </w:r>
      <w:r w:rsidRPr="00802909" w:rsidR="0048436C">
        <w:rPr>
          <w:color w:val="auto"/>
        </w:rPr>
        <w:t xml:space="preserve">, de ser </w:t>
      </w:r>
      <w:r w:rsidRPr="00802909">
        <w:rPr>
          <w:color w:val="auto"/>
        </w:rPr>
        <w:t>así,</w:t>
      </w:r>
      <w:r w:rsidRPr="00802909" w:rsidR="002644ED">
        <w:rPr>
          <w:rFonts w:ascii="Arial," w:hAnsi="Arial," w:eastAsia="Arial," w:cs="Arial,"/>
          <w:color w:val="auto"/>
        </w:rPr>
        <w:t xml:space="preserve"> </w:t>
      </w:r>
      <w:r w:rsidRPr="00802909">
        <w:rPr>
          <w:color w:val="auto"/>
        </w:rPr>
        <w:t>la</w:t>
      </w:r>
      <w:r w:rsidRPr="00802909" w:rsidR="002644ED">
        <w:rPr>
          <w:rFonts w:ascii="Arial," w:hAnsi="Arial," w:eastAsia="Arial," w:cs="Arial,"/>
          <w:color w:val="auto"/>
        </w:rPr>
        <w:t xml:space="preserve"> </w:t>
      </w:r>
      <w:r w:rsidRPr="00802909">
        <w:rPr>
          <w:color w:val="auto"/>
        </w:rPr>
        <w:t>fecha</w:t>
      </w:r>
      <w:r w:rsidRPr="00802909" w:rsidR="002644ED">
        <w:rPr>
          <w:rFonts w:ascii="Arial," w:hAnsi="Arial," w:eastAsia="Arial," w:cs="Arial,"/>
          <w:color w:val="auto"/>
        </w:rPr>
        <w:t xml:space="preserve"> </w:t>
      </w:r>
      <w:r w:rsidRPr="00802909">
        <w:rPr>
          <w:color w:val="auto"/>
        </w:rPr>
        <w:t>de</w:t>
      </w:r>
      <w:r w:rsidRPr="00802909" w:rsidR="002644ED">
        <w:rPr>
          <w:rFonts w:ascii="Arial," w:hAnsi="Arial," w:eastAsia="Arial," w:cs="Arial,"/>
          <w:color w:val="auto"/>
        </w:rPr>
        <w:t xml:space="preserve"> </w:t>
      </w:r>
      <w:r w:rsidRPr="00802909">
        <w:rPr>
          <w:color w:val="auto"/>
        </w:rPr>
        <w:t>suspensión</w:t>
      </w:r>
      <w:r w:rsidRPr="00802909" w:rsidR="0048436C">
        <w:rPr>
          <w:rFonts w:ascii="Arial," w:hAnsi="Arial," w:eastAsia="Arial," w:cs="Arial,"/>
          <w:color w:val="auto"/>
        </w:rPr>
        <w:t xml:space="preserve">. </w:t>
      </w:r>
      <w:r w:rsidRPr="00802909" w:rsidR="0048436C">
        <w:rPr>
          <w:color w:val="auto"/>
        </w:rPr>
        <w:t>En el certificado debe constar expresamente si</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no</w:t>
      </w:r>
      <w:r w:rsidRPr="00802909" w:rsidR="002644ED">
        <w:rPr>
          <w:rFonts w:ascii="Arial," w:hAnsi="Arial," w:eastAsia="Arial," w:cs="Arial,"/>
          <w:color w:val="auto"/>
        </w:rPr>
        <w:t xml:space="preserve"> </w:t>
      </w:r>
      <w:r w:rsidRPr="00802909">
        <w:rPr>
          <w:color w:val="auto"/>
        </w:rPr>
        <w:t>tiene</w:t>
      </w:r>
      <w:r w:rsidRPr="00802909" w:rsidR="002644ED">
        <w:rPr>
          <w:rFonts w:ascii="Arial," w:hAnsi="Arial," w:eastAsia="Arial," w:cs="Arial,"/>
          <w:color w:val="auto"/>
        </w:rPr>
        <w:t xml:space="preserve"> </w:t>
      </w:r>
      <w:r w:rsidRPr="00802909">
        <w:rPr>
          <w:color w:val="auto"/>
        </w:rPr>
        <w:t>contratos</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sidR="0048436C">
        <w:rPr>
          <w:color w:val="auto"/>
        </w:rPr>
        <w:t xml:space="preserve">ejecución. </w:t>
      </w:r>
    </w:p>
    <w:p w:rsidRPr="00802909" w:rsidR="006C2EB0" w:rsidP="00CA32D3" w:rsidRDefault="006C2EB0" w14:paraId="76488CD5" w14:textId="66674E41">
      <w:pPr>
        <w:spacing w:line="276" w:lineRule="auto"/>
        <w:jc w:val="both"/>
        <w:rPr>
          <w:rFonts w:ascii="Arial," w:hAnsi="Arial," w:eastAsia="Arial," w:cs="Arial,"/>
          <w:color w:val="auto"/>
        </w:rPr>
      </w:pPr>
      <w:r w:rsidRPr="00802909">
        <w:rPr>
          <w:color w:val="auto"/>
        </w:rPr>
        <w:t>Para</w:t>
      </w:r>
      <w:r w:rsidRPr="00802909" w:rsidR="002644ED">
        <w:rPr>
          <w:rFonts w:ascii="Arial," w:hAnsi="Arial," w:eastAsia="Arial," w:cs="Arial,"/>
          <w:color w:val="auto"/>
        </w:rPr>
        <w:t xml:space="preserve"> </w:t>
      </w:r>
      <w:r w:rsidRPr="00802909">
        <w:rPr>
          <w:color w:val="auto"/>
        </w:rPr>
        <w:t>acreditar</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factor</w:t>
      </w:r>
      <w:r w:rsidRPr="00802909" w:rsidR="002644ED">
        <w:rPr>
          <w:rFonts w:ascii="Arial," w:hAnsi="Arial," w:eastAsia="Arial," w:cs="Arial,"/>
          <w:color w:val="auto"/>
        </w:rPr>
        <w:t xml:space="preserve"> </w:t>
      </w:r>
      <w:r w:rsidRPr="00802909">
        <w:rPr>
          <w:color w:val="auto"/>
        </w:rPr>
        <w:t>(SCE)</w:t>
      </w:r>
      <w:r w:rsidRPr="00802909" w:rsidR="002644ED">
        <w:rPr>
          <w:rFonts w:ascii="Arial," w:hAnsi="Arial," w:eastAsia="Arial," w:cs="Arial,"/>
          <w:color w:val="auto"/>
        </w:rPr>
        <w:t xml:space="preserve"> </w:t>
      </w:r>
      <w:r w:rsidRPr="00802909">
        <w:rPr>
          <w:color w:val="auto"/>
        </w:rPr>
        <w:t>el</w:t>
      </w:r>
      <w:r w:rsidRPr="00802909" w:rsidR="002644ED">
        <w:rPr>
          <w:rFonts w:ascii="Arial," w:hAnsi="Arial," w:eastAsia="Arial," w:cs="Arial,"/>
          <w:color w:val="auto"/>
        </w:rPr>
        <w:t xml:space="preserve"> </w:t>
      </w:r>
      <w:r w:rsidRPr="00802909">
        <w:rPr>
          <w:color w:val="auto"/>
        </w:rPr>
        <w:t>Proponente</w:t>
      </w:r>
      <w:r w:rsidRPr="00802909" w:rsidR="002644ED">
        <w:rPr>
          <w:rFonts w:ascii="Arial," w:hAnsi="Arial," w:eastAsia="Arial," w:cs="Arial,"/>
          <w:color w:val="auto"/>
        </w:rPr>
        <w:t xml:space="preserve"> </w:t>
      </w:r>
      <w:r w:rsidRPr="00802909">
        <w:rPr>
          <w:color w:val="auto"/>
        </w:rPr>
        <w:t>tendrá</w:t>
      </w:r>
      <w:r w:rsidRPr="00802909" w:rsidR="002644ED">
        <w:rPr>
          <w:rFonts w:ascii="Arial," w:hAnsi="Arial," w:eastAsia="Arial," w:cs="Arial,"/>
          <w:color w:val="auto"/>
        </w:rPr>
        <w:t xml:space="preserve"> </w:t>
      </w:r>
      <w:r w:rsidRPr="00802909">
        <w:rPr>
          <w:color w:val="auto"/>
        </w:rPr>
        <w:t>en</w:t>
      </w:r>
      <w:r w:rsidRPr="00802909" w:rsidR="002644ED">
        <w:rPr>
          <w:rFonts w:ascii="Arial," w:hAnsi="Arial," w:eastAsia="Arial," w:cs="Arial,"/>
          <w:color w:val="auto"/>
        </w:rPr>
        <w:t xml:space="preserve"> </w:t>
      </w:r>
      <w:r w:rsidRPr="00802909">
        <w:rPr>
          <w:color w:val="auto"/>
        </w:rPr>
        <w:t>cuenta</w:t>
      </w:r>
      <w:r w:rsidRPr="00802909" w:rsidR="002644ED">
        <w:rPr>
          <w:rFonts w:ascii="Arial," w:hAnsi="Arial," w:eastAsia="Arial," w:cs="Arial,"/>
          <w:color w:val="auto"/>
        </w:rPr>
        <w:t xml:space="preserve"> </w:t>
      </w:r>
      <w:r w:rsidRPr="00802909">
        <w:rPr>
          <w:color w:val="auto"/>
        </w:rPr>
        <w:t>lo</w:t>
      </w:r>
      <w:r w:rsidRPr="00802909" w:rsidR="002644ED">
        <w:rPr>
          <w:rFonts w:ascii="Arial," w:hAnsi="Arial," w:eastAsia="Arial," w:cs="Arial,"/>
          <w:color w:val="auto"/>
        </w:rPr>
        <w:t xml:space="preserve"> </w:t>
      </w:r>
      <w:r w:rsidRPr="00802909">
        <w:rPr>
          <w:color w:val="auto"/>
        </w:rPr>
        <w:t>siguiente:</w:t>
      </w:r>
      <w:r w:rsidRPr="00802909" w:rsidR="002644ED">
        <w:rPr>
          <w:rFonts w:ascii="Arial," w:hAnsi="Arial," w:eastAsia="Arial," w:cs="Arial,"/>
          <w:color w:val="auto"/>
        </w:rPr>
        <w:t xml:space="preserve"> </w:t>
      </w:r>
    </w:p>
    <w:p w:rsidRPr="00802909" w:rsidR="0048436C" w:rsidRDefault="006C2EB0" w14:paraId="37371889" w14:textId="6520498C">
      <w:pPr>
        <w:pStyle w:val="Prrafodelista"/>
        <w:numPr>
          <w:ilvl w:val="0"/>
          <w:numId w:val="35"/>
        </w:numPr>
        <w:jc w:val="both"/>
        <w:rPr>
          <w:rFonts w:ascii="Arial," w:hAnsi="Arial," w:eastAsia="Arial," w:cs="Arial,"/>
          <w:sz w:val="20"/>
          <w:szCs w:val="20"/>
        </w:rPr>
      </w:pP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factor</w:t>
      </w:r>
      <w:r w:rsidRPr="00802909" w:rsidR="002644ED">
        <w:rPr>
          <w:rFonts w:ascii="Arial," w:hAnsi="Arial," w:eastAsia="Arial," w:cs="Arial,"/>
          <w:sz w:val="20"/>
          <w:szCs w:val="20"/>
        </w:rPr>
        <w:t xml:space="preserve"> </w:t>
      </w:r>
      <w:r w:rsidRPr="00802909">
        <w:rPr>
          <w:rFonts w:ascii="Arial" w:hAnsi="Arial" w:eastAsia="Arial" w:cs="Arial"/>
          <w:sz w:val="20"/>
          <w:szCs w:val="20"/>
        </w:rPr>
        <w:t>SCE</w:t>
      </w:r>
      <w:r w:rsidRPr="00802909" w:rsidR="002644ED">
        <w:rPr>
          <w:rFonts w:ascii="Arial," w:hAnsi="Arial," w:eastAsia="Arial," w:cs="Arial,"/>
          <w:sz w:val="20"/>
          <w:szCs w:val="20"/>
        </w:rPr>
        <w:t xml:space="preserve"> </w:t>
      </w:r>
      <w:r w:rsidRPr="00802909">
        <w:rPr>
          <w:rFonts w:ascii="Arial" w:hAnsi="Arial" w:eastAsia="Arial" w:cs="Arial"/>
          <w:sz w:val="20"/>
          <w:szCs w:val="20"/>
        </w:rPr>
        <w:t>es</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suma</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montos</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ejecutar</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contratos</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 xml:space="preserve">vigentes </w:t>
      </w:r>
      <w:r w:rsidRPr="00802909">
        <w:rPr>
          <w:rFonts w:ascii="Arial" w:hAnsi="Arial" w:eastAsia="Arial" w:cs="Arial"/>
          <w:sz w:val="20"/>
          <w:szCs w:val="20"/>
        </w:rPr>
        <w:t>durante</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12</w:t>
      </w:r>
      <w:r w:rsidRPr="00802909" w:rsidR="002644ED">
        <w:rPr>
          <w:rFonts w:ascii="Arial," w:hAnsi="Arial," w:eastAsia="Arial," w:cs="Arial,"/>
          <w:sz w:val="20"/>
          <w:szCs w:val="20"/>
        </w:rPr>
        <w:t xml:space="preserve"> </w:t>
      </w:r>
      <w:r w:rsidRPr="00802909">
        <w:rPr>
          <w:rFonts w:ascii="Arial" w:hAnsi="Arial" w:eastAsia="Arial" w:cs="Arial"/>
          <w:sz w:val="20"/>
          <w:szCs w:val="20"/>
        </w:rPr>
        <w:t>meses</w:t>
      </w:r>
      <w:r w:rsidRPr="00802909" w:rsidR="002644ED">
        <w:rPr>
          <w:rFonts w:ascii="Arial," w:hAnsi="Arial," w:eastAsia="Arial," w:cs="Arial,"/>
          <w:sz w:val="20"/>
          <w:szCs w:val="20"/>
        </w:rPr>
        <w:t xml:space="preserve"> </w:t>
      </w:r>
      <w:r w:rsidRPr="00802909">
        <w:rPr>
          <w:rFonts w:ascii="Arial" w:hAnsi="Arial" w:eastAsia="Arial" w:cs="Arial"/>
          <w:sz w:val="20"/>
          <w:szCs w:val="20"/>
        </w:rPr>
        <w:t>siguientes.</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Si el número de días por ejecutar en un contrato es superior a 12 meses, es decir 360 días, el factor (SCE) solo tendrá en cuenta la proporción lineal de 12 meses.</w:t>
      </w:r>
    </w:p>
    <w:p w:rsidRPr="00802909" w:rsidR="006C2EB0" w:rsidRDefault="006C2EB0" w14:paraId="05D6C5D5" w14:textId="5D7C3D90">
      <w:pPr>
        <w:pStyle w:val="Prrafodelista"/>
        <w:numPr>
          <w:ilvl w:val="0"/>
          <w:numId w:val="35"/>
        </w:numPr>
        <w:jc w:val="both"/>
        <w:rPr>
          <w:rFonts w:ascii="Arial," w:hAnsi="Arial," w:eastAsia="Arial," w:cs="Arial,"/>
          <w:sz w:val="20"/>
          <w:szCs w:val="20"/>
        </w:rPr>
      </w:pP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contratos</w:t>
      </w:r>
      <w:r w:rsidRPr="00802909" w:rsidR="002644ED">
        <w:rPr>
          <w:rFonts w:ascii="Arial," w:hAnsi="Arial," w:eastAsia="Arial," w:cs="Arial,"/>
          <w:sz w:val="20"/>
          <w:szCs w:val="20"/>
        </w:rPr>
        <w:t xml:space="preserve"> </w:t>
      </w:r>
      <w:r w:rsidRPr="00802909" w:rsidR="00CA6A21">
        <w:rPr>
          <w:rFonts w:ascii="Arial" w:hAnsi="Arial" w:eastAsia="Arial" w:cs="Arial"/>
          <w:sz w:val="20"/>
          <w:szCs w:val="20"/>
        </w:rPr>
        <w:t xml:space="preserve">de obras civiles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ejecución</w:t>
      </w:r>
      <w:r w:rsidRPr="00802909" w:rsidR="002644ED">
        <w:rPr>
          <w:rFonts w:ascii="Arial," w:hAnsi="Arial," w:eastAsia="Arial," w:cs="Arial,"/>
          <w:sz w:val="20"/>
          <w:szCs w:val="20"/>
        </w:rPr>
        <w:t xml:space="preserve"> </w:t>
      </w:r>
      <w:r w:rsidRPr="00802909">
        <w:rPr>
          <w:rFonts w:ascii="Arial" w:hAnsi="Arial" w:eastAsia="Arial" w:cs="Arial"/>
          <w:sz w:val="20"/>
          <w:szCs w:val="20"/>
        </w:rPr>
        <w:t>son</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aquellos</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a</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fecha</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presentación</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oferta</w:t>
      </w:r>
      <w:r w:rsidRPr="00802909" w:rsidR="002644ED">
        <w:rPr>
          <w:rFonts w:ascii="Arial," w:hAnsi="Arial," w:eastAsia="Arial," w:cs="Arial,"/>
          <w:sz w:val="20"/>
          <w:szCs w:val="20"/>
        </w:rPr>
        <w:t xml:space="preserve"> </w:t>
      </w:r>
      <w:r w:rsidRPr="00802909">
        <w:rPr>
          <w:rFonts w:ascii="Arial" w:hAnsi="Arial" w:eastAsia="Arial" w:cs="Arial"/>
          <w:sz w:val="20"/>
          <w:szCs w:val="20"/>
        </w:rPr>
        <w:t>obligan</w:t>
      </w:r>
      <w:r w:rsidRPr="00802909" w:rsidR="002644ED">
        <w:rPr>
          <w:rFonts w:ascii="Arial," w:hAnsi="Arial," w:eastAsia="Arial," w:cs="Arial,"/>
          <w:sz w:val="20"/>
          <w:szCs w:val="20"/>
        </w:rPr>
        <w:t xml:space="preserve"> </w:t>
      </w:r>
      <w:r w:rsidRPr="00802909">
        <w:rPr>
          <w:rFonts w:ascii="Arial" w:hAnsi="Arial" w:eastAsia="Arial" w:cs="Arial"/>
          <w:sz w:val="20"/>
          <w:szCs w:val="20"/>
        </w:rPr>
        <w:t>al</w:t>
      </w:r>
      <w:r w:rsidRPr="00802909" w:rsidR="002644ED">
        <w:rPr>
          <w:rFonts w:ascii="Arial," w:hAnsi="Arial," w:eastAsia="Arial," w:cs="Arial,"/>
          <w:sz w:val="20"/>
          <w:szCs w:val="20"/>
        </w:rPr>
        <w:t xml:space="preserve"> </w:t>
      </w:r>
      <w:r w:rsidRPr="00802909">
        <w:rPr>
          <w:rFonts w:ascii="Arial" w:hAnsi="Arial" w:eastAsia="Arial" w:cs="Arial"/>
          <w:sz w:val="20"/>
          <w:szCs w:val="20"/>
        </w:rPr>
        <w:t>Proponente</w:t>
      </w:r>
      <w:r w:rsidRPr="00802909" w:rsidR="002644ED">
        <w:rPr>
          <w:rFonts w:ascii="Arial," w:hAnsi="Arial," w:eastAsia="Arial," w:cs="Arial,"/>
          <w:sz w:val="20"/>
          <w:szCs w:val="20"/>
        </w:rPr>
        <w:t xml:space="preserve"> </w:t>
      </w:r>
      <w:r w:rsidRPr="00802909">
        <w:rPr>
          <w:rFonts w:ascii="Arial" w:hAnsi="Arial" w:eastAsia="Arial" w:cs="Arial"/>
          <w:sz w:val="20"/>
          <w:szCs w:val="20"/>
        </w:rPr>
        <w:t>con</w:t>
      </w:r>
      <w:r w:rsidRPr="00802909" w:rsidR="002644ED">
        <w:rPr>
          <w:rFonts w:ascii="Arial," w:hAnsi="Arial," w:eastAsia="Arial," w:cs="Arial,"/>
          <w:sz w:val="20"/>
          <w:szCs w:val="20"/>
        </w:rPr>
        <w:t xml:space="preserve"> </w:t>
      </w:r>
      <w:r w:rsidRPr="00802909">
        <w:rPr>
          <w:rFonts w:ascii="Arial" w:hAnsi="Arial" w:eastAsia="Arial" w:cs="Arial"/>
          <w:sz w:val="20"/>
          <w:szCs w:val="20"/>
        </w:rPr>
        <w:t>Entidades</w:t>
      </w:r>
      <w:r w:rsidRPr="00802909" w:rsidR="002644ED">
        <w:rPr>
          <w:rFonts w:ascii="Arial," w:hAnsi="Arial," w:eastAsia="Arial," w:cs="Arial,"/>
          <w:sz w:val="20"/>
          <w:szCs w:val="20"/>
        </w:rPr>
        <w:t xml:space="preserve"> </w:t>
      </w:r>
      <w:r w:rsidRPr="00802909">
        <w:rPr>
          <w:rFonts w:ascii="Arial" w:hAnsi="Arial" w:eastAsia="Arial" w:cs="Arial"/>
          <w:sz w:val="20"/>
          <w:szCs w:val="20"/>
        </w:rPr>
        <w:t>Estatales</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con</w:t>
      </w:r>
      <w:r w:rsidRPr="00802909" w:rsidR="002644ED">
        <w:rPr>
          <w:rFonts w:ascii="Arial," w:hAnsi="Arial," w:eastAsia="Arial," w:cs="Arial,"/>
          <w:sz w:val="20"/>
          <w:szCs w:val="20"/>
        </w:rPr>
        <w:t xml:space="preserve"> </w:t>
      </w:r>
      <w:r w:rsidRPr="00802909">
        <w:rPr>
          <w:rFonts w:ascii="Arial" w:hAnsi="Arial" w:eastAsia="Arial" w:cs="Arial"/>
          <w:sz w:val="20"/>
          <w:szCs w:val="20"/>
        </w:rPr>
        <w:t>entidades</w:t>
      </w:r>
      <w:r w:rsidRPr="00802909" w:rsidR="002644ED">
        <w:rPr>
          <w:rFonts w:ascii="Arial," w:hAnsi="Arial," w:eastAsia="Arial," w:cs="Arial,"/>
          <w:sz w:val="20"/>
          <w:szCs w:val="20"/>
        </w:rPr>
        <w:t xml:space="preserve"> </w:t>
      </w:r>
      <w:r w:rsidRPr="00802909">
        <w:rPr>
          <w:rFonts w:ascii="Arial" w:hAnsi="Arial" w:eastAsia="Arial" w:cs="Arial"/>
          <w:sz w:val="20"/>
          <w:szCs w:val="20"/>
        </w:rPr>
        <w:t>privadas</w:t>
      </w:r>
      <w:r w:rsidRPr="00802909" w:rsidR="002644ED">
        <w:rPr>
          <w:rFonts w:ascii="Arial," w:hAnsi="Arial," w:eastAsia="Arial," w:cs="Arial,"/>
          <w:sz w:val="20"/>
          <w:szCs w:val="20"/>
        </w:rPr>
        <w:t xml:space="preserve"> </w:t>
      </w:r>
      <w:r w:rsidRPr="00802909">
        <w:rPr>
          <w:rFonts w:ascii="Arial" w:hAnsi="Arial" w:eastAsia="Arial" w:cs="Arial"/>
          <w:sz w:val="20"/>
          <w:szCs w:val="20"/>
        </w:rPr>
        <w:t>para</w:t>
      </w:r>
      <w:r w:rsidRPr="00802909" w:rsidR="002644ED">
        <w:rPr>
          <w:rFonts w:ascii="Arial," w:hAnsi="Arial," w:eastAsia="Arial," w:cs="Arial,"/>
          <w:sz w:val="20"/>
          <w:szCs w:val="20"/>
        </w:rPr>
        <w:t xml:space="preserve"> </w:t>
      </w:r>
      <w:r w:rsidRPr="00802909">
        <w:rPr>
          <w:rFonts w:ascii="Arial" w:hAnsi="Arial" w:eastAsia="Arial" w:cs="Arial"/>
          <w:sz w:val="20"/>
          <w:szCs w:val="20"/>
        </w:rPr>
        <w:t>ejecutar</w:t>
      </w:r>
      <w:r w:rsidRPr="00802909" w:rsidR="002644ED">
        <w:rPr>
          <w:rFonts w:ascii="Arial," w:hAnsi="Arial," w:eastAsia="Arial," w:cs="Arial,"/>
          <w:sz w:val="20"/>
          <w:szCs w:val="20"/>
        </w:rPr>
        <w:t xml:space="preserve"> </w:t>
      </w:r>
      <w:r w:rsidRPr="00802909">
        <w:rPr>
          <w:rFonts w:ascii="Arial" w:hAnsi="Arial" w:eastAsia="Arial" w:cs="Arial"/>
          <w:sz w:val="20"/>
          <w:szCs w:val="20"/>
        </w:rPr>
        <w:t>obras</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civiles. Estas incluyen</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las</w:t>
      </w:r>
      <w:r w:rsidRPr="00802909" w:rsidR="002644ED">
        <w:rPr>
          <w:rFonts w:ascii="Arial," w:hAnsi="Arial," w:eastAsia="Arial," w:cs="Arial,"/>
          <w:sz w:val="20"/>
          <w:szCs w:val="20"/>
        </w:rPr>
        <w:t xml:space="preserve"> </w:t>
      </w:r>
      <w:r w:rsidRPr="00802909">
        <w:rPr>
          <w:rFonts w:ascii="Arial" w:hAnsi="Arial" w:eastAsia="Arial" w:cs="Arial"/>
          <w:sz w:val="20"/>
          <w:szCs w:val="20"/>
        </w:rPr>
        <w:t>obras</w:t>
      </w:r>
      <w:r w:rsidRPr="00802909" w:rsidR="002644ED">
        <w:rPr>
          <w:rFonts w:ascii="Arial," w:hAnsi="Arial," w:eastAsia="Arial," w:cs="Arial,"/>
          <w:sz w:val="20"/>
          <w:szCs w:val="20"/>
        </w:rPr>
        <w:t xml:space="preserve"> </w:t>
      </w:r>
      <w:r w:rsidRPr="00802909">
        <w:rPr>
          <w:rFonts w:ascii="Arial" w:hAnsi="Arial" w:eastAsia="Arial" w:cs="Arial"/>
          <w:sz w:val="20"/>
          <w:szCs w:val="20"/>
        </w:rPr>
        <w:t>civiles</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 xml:space="preserve">de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contratos</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concesión</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contratos</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obra</w:t>
      </w:r>
      <w:r w:rsidRPr="00802909" w:rsidR="002644ED">
        <w:rPr>
          <w:rFonts w:ascii="Arial," w:hAnsi="Arial," w:eastAsia="Arial," w:cs="Arial,"/>
          <w:sz w:val="20"/>
          <w:szCs w:val="20"/>
        </w:rPr>
        <w:t xml:space="preserve"> </w:t>
      </w:r>
      <w:r w:rsidRPr="00802909">
        <w:rPr>
          <w:rFonts w:ascii="Arial" w:hAnsi="Arial" w:eastAsia="Arial" w:cs="Arial"/>
          <w:sz w:val="20"/>
          <w:szCs w:val="20"/>
        </w:rPr>
        <w:t>suscritos</w:t>
      </w:r>
      <w:r w:rsidRPr="00802909" w:rsidR="002644ED">
        <w:rPr>
          <w:rFonts w:ascii="Arial," w:hAnsi="Arial," w:eastAsia="Arial," w:cs="Arial,"/>
          <w:sz w:val="20"/>
          <w:szCs w:val="20"/>
        </w:rPr>
        <w:t xml:space="preserve"> </w:t>
      </w:r>
      <w:r w:rsidRPr="00802909">
        <w:rPr>
          <w:rFonts w:ascii="Arial" w:hAnsi="Arial" w:eastAsia="Arial" w:cs="Arial"/>
          <w:sz w:val="20"/>
          <w:szCs w:val="20"/>
        </w:rPr>
        <w:t>con</w:t>
      </w:r>
      <w:r w:rsidRPr="00802909" w:rsidR="002644ED">
        <w:rPr>
          <w:rFonts w:ascii="Arial," w:hAnsi="Arial," w:eastAsia="Arial," w:cs="Arial,"/>
          <w:sz w:val="20"/>
          <w:szCs w:val="20"/>
        </w:rPr>
        <w:t xml:space="preserve"> </w:t>
      </w:r>
      <w:r w:rsidRPr="00802909">
        <w:rPr>
          <w:rFonts w:ascii="Arial" w:hAnsi="Arial" w:eastAsia="Arial" w:cs="Arial"/>
          <w:sz w:val="20"/>
          <w:szCs w:val="20"/>
        </w:rPr>
        <w:t>concesionarios,</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 xml:space="preserve">así como,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contratos</w:t>
      </w:r>
      <w:r w:rsidRPr="00802909" w:rsidR="002644ED">
        <w:rPr>
          <w:rFonts w:ascii="Arial," w:hAnsi="Arial," w:eastAsia="Arial," w:cs="Arial,"/>
          <w:sz w:val="20"/>
          <w:szCs w:val="20"/>
        </w:rPr>
        <w:t xml:space="preserve"> </w:t>
      </w:r>
      <w:r w:rsidRPr="00802909">
        <w:rPr>
          <w:rFonts w:ascii="Arial" w:hAnsi="Arial" w:eastAsia="Arial" w:cs="Arial"/>
          <w:sz w:val="20"/>
          <w:szCs w:val="20"/>
        </w:rPr>
        <w:t>suspendidos</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aquellos</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no</w:t>
      </w:r>
      <w:r w:rsidRPr="00802909" w:rsidR="002644ED">
        <w:rPr>
          <w:rFonts w:ascii="Arial," w:hAnsi="Arial," w:eastAsia="Arial," w:cs="Arial,"/>
          <w:sz w:val="20"/>
          <w:szCs w:val="20"/>
        </w:rPr>
        <w:t xml:space="preserve"> </w:t>
      </w:r>
      <w:r w:rsidRPr="00802909">
        <w:rPr>
          <w:rFonts w:ascii="Arial" w:hAnsi="Arial" w:eastAsia="Arial" w:cs="Arial"/>
          <w:sz w:val="20"/>
          <w:szCs w:val="20"/>
        </w:rPr>
        <w:t>tengan</w:t>
      </w:r>
      <w:r w:rsidRPr="00802909" w:rsidR="002644ED">
        <w:rPr>
          <w:rFonts w:ascii="Arial," w:hAnsi="Arial," w:eastAsia="Arial," w:cs="Arial,"/>
          <w:sz w:val="20"/>
          <w:szCs w:val="20"/>
        </w:rPr>
        <w:t xml:space="preserve"> </w:t>
      </w:r>
      <w:r w:rsidRPr="00802909">
        <w:rPr>
          <w:rFonts w:ascii="Arial" w:hAnsi="Arial" w:eastAsia="Arial" w:cs="Arial"/>
          <w:sz w:val="20"/>
          <w:szCs w:val="20"/>
        </w:rPr>
        <w:t>acta</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inicio.</w:t>
      </w:r>
      <w:r w:rsidRPr="00802909" w:rsidR="002644ED">
        <w:rPr>
          <w:rFonts w:ascii="Arial," w:hAnsi="Arial," w:eastAsia="Arial," w:cs="Arial,"/>
          <w:sz w:val="20"/>
          <w:szCs w:val="20"/>
        </w:rPr>
        <w:t xml:space="preserve"> </w:t>
      </w:r>
      <w:r w:rsidRPr="00802909">
        <w:rPr>
          <w:rFonts w:ascii="Arial" w:hAnsi="Arial" w:eastAsia="Arial" w:cs="Arial"/>
          <w:sz w:val="20"/>
          <w:szCs w:val="20"/>
        </w:rPr>
        <w:t>No</w:t>
      </w:r>
      <w:r w:rsidRPr="00802909" w:rsidR="002644ED">
        <w:rPr>
          <w:rFonts w:ascii="Arial," w:hAnsi="Arial," w:eastAsia="Arial," w:cs="Arial,"/>
          <w:sz w:val="20"/>
          <w:szCs w:val="20"/>
        </w:rPr>
        <w:t xml:space="preserve"> </w:t>
      </w: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entenderán</w:t>
      </w:r>
      <w:r w:rsidRPr="00802909" w:rsidR="002644ED">
        <w:rPr>
          <w:rFonts w:ascii="Arial," w:hAnsi="Arial," w:eastAsia="Arial," w:cs="Arial,"/>
          <w:sz w:val="20"/>
          <w:szCs w:val="20"/>
        </w:rPr>
        <w:t xml:space="preserve"> </w:t>
      </w:r>
      <w:r w:rsidRPr="00802909">
        <w:rPr>
          <w:rFonts w:ascii="Arial" w:hAnsi="Arial" w:eastAsia="Arial" w:cs="Arial"/>
          <w:sz w:val="20"/>
          <w:szCs w:val="20"/>
        </w:rPr>
        <w:t>como</w:t>
      </w:r>
      <w:r w:rsidRPr="00802909" w:rsidR="002644ED">
        <w:rPr>
          <w:rFonts w:ascii="Arial," w:hAnsi="Arial," w:eastAsia="Arial," w:cs="Arial,"/>
          <w:sz w:val="20"/>
          <w:szCs w:val="20"/>
        </w:rPr>
        <w:t xml:space="preserve"> </w:t>
      </w:r>
      <w:r w:rsidRPr="00802909">
        <w:rPr>
          <w:rFonts w:ascii="Arial" w:hAnsi="Arial" w:eastAsia="Arial" w:cs="Arial"/>
          <w:sz w:val="20"/>
          <w:szCs w:val="20"/>
        </w:rPr>
        <w:t>contratos</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ejecución</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encuentren</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liquidación.</w:t>
      </w:r>
    </w:p>
    <w:p w:rsidRPr="00802909" w:rsidR="006C2EB0" w:rsidRDefault="006C2EB0" w14:paraId="1B701F73" w14:textId="6FB352BA">
      <w:pPr>
        <w:pStyle w:val="Prrafodelista"/>
        <w:numPr>
          <w:ilvl w:val="0"/>
          <w:numId w:val="35"/>
        </w:numPr>
        <w:jc w:val="both"/>
        <w:rPr>
          <w:rFonts w:ascii="Arial," w:hAnsi="Arial," w:eastAsia="Arial," w:cs="Arial,"/>
          <w:sz w:val="20"/>
          <w:szCs w:val="20"/>
        </w:rPr>
      </w:pP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tendrán</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cuenta</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contratos</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obras</w:t>
      </w:r>
      <w:r w:rsidRPr="00802909" w:rsidR="002644ED">
        <w:rPr>
          <w:rFonts w:ascii="Arial," w:hAnsi="Arial," w:eastAsia="Arial," w:cs="Arial,"/>
          <w:sz w:val="20"/>
          <w:szCs w:val="20"/>
        </w:rPr>
        <w:t xml:space="preserve"> </w:t>
      </w:r>
      <w:r w:rsidRPr="00802909">
        <w:rPr>
          <w:rFonts w:ascii="Arial" w:hAnsi="Arial" w:eastAsia="Arial" w:cs="Arial"/>
          <w:sz w:val="20"/>
          <w:szCs w:val="20"/>
        </w:rPr>
        <w:t>civiles</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ejecución</w:t>
      </w:r>
      <w:r w:rsidRPr="00802909" w:rsidR="002644ED">
        <w:rPr>
          <w:rFonts w:ascii="Arial," w:hAnsi="Arial," w:eastAsia="Arial," w:cs="Arial,"/>
          <w:sz w:val="20"/>
          <w:szCs w:val="20"/>
        </w:rPr>
        <w:t xml:space="preserve"> </w:t>
      </w:r>
      <w:r w:rsidRPr="00802909">
        <w:rPr>
          <w:rFonts w:ascii="Arial" w:hAnsi="Arial" w:eastAsia="Arial" w:cs="Arial"/>
          <w:sz w:val="20"/>
          <w:szCs w:val="20"/>
        </w:rPr>
        <w:t>suscritos</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Proponente</w:t>
      </w:r>
      <w:r w:rsidRPr="00802909" w:rsidR="002644ED">
        <w:rPr>
          <w:rFonts w:ascii="Arial," w:hAnsi="Arial," w:eastAsia="Arial," w:cs="Arial,"/>
          <w:sz w:val="20"/>
          <w:szCs w:val="20"/>
        </w:rPr>
        <w:t xml:space="preserve"> </w:t>
      </w:r>
      <w:r w:rsidRPr="00802909">
        <w:rPr>
          <w:rFonts w:ascii="Arial" w:hAnsi="Arial" w:eastAsia="Arial" w:cs="Arial"/>
          <w:sz w:val="20"/>
          <w:szCs w:val="20"/>
        </w:rPr>
        <w:t>o</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sociedades,</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Consorcios</w:t>
      </w:r>
      <w:r w:rsidRPr="00802909" w:rsidR="002644ED">
        <w:rPr>
          <w:rFonts w:ascii="Arial," w:hAnsi="Arial," w:eastAsia="Arial," w:cs="Arial,"/>
          <w:sz w:val="20"/>
          <w:szCs w:val="20"/>
        </w:rPr>
        <w:t xml:space="preserve"> </w:t>
      </w:r>
      <w:r w:rsidRPr="00802909">
        <w:rPr>
          <w:rFonts w:ascii="Arial" w:hAnsi="Arial" w:eastAsia="Arial" w:cs="Arial"/>
          <w:sz w:val="20"/>
          <w:szCs w:val="20"/>
        </w:rPr>
        <w:t>o</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Uniones Temporales</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los</w:t>
      </w:r>
      <w:r w:rsidRPr="00802909" w:rsidR="002644ED">
        <w:rPr>
          <w:rFonts w:ascii="Arial," w:hAnsi="Arial," w:eastAsia="Arial," w:cs="Arial,"/>
          <w:sz w:val="20"/>
          <w:szCs w:val="20"/>
        </w:rPr>
        <w:t xml:space="preserve"> </w:t>
      </w:r>
      <w:r w:rsidRPr="00802909">
        <w:rPr>
          <w:rFonts w:ascii="Arial" w:hAnsi="Arial" w:eastAsia="Arial" w:cs="Arial"/>
          <w:sz w:val="20"/>
          <w:szCs w:val="20"/>
        </w:rPr>
        <w:t>cuales</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Proponente</w:t>
      </w:r>
      <w:r w:rsidRPr="00802909" w:rsidR="002644ED">
        <w:rPr>
          <w:rFonts w:ascii="Arial," w:hAnsi="Arial," w:eastAsia="Arial," w:cs="Arial,"/>
          <w:sz w:val="20"/>
          <w:szCs w:val="20"/>
        </w:rPr>
        <w:t xml:space="preserve"> </w:t>
      </w:r>
      <w:r w:rsidRPr="00802909">
        <w:rPr>
          <w:rFonts w:ascii="Arial" w:hAnsi="Arial" w:eastAsia="Arial" w:cs="Arial"/>
          <w:sz w:val="20"/>
          <w:szCs w:val="20"/>
        </w:rPr>
        <w:t>tenga</w:t>
      </w:r>
      <w:r w:rsidRPr="00802909" w:rsidR="002644ED">
        <w:rPr>
          <w:rFonts w:ascii="Arial," w:hAnsi="Arial," w:eastAsia="Arial," w:cs="Arial,"/>
          <w:sz w:val="20"/>
          <w:szCs w:val="20"/>
        </w:rPr>
        <w:t xml:space="preserve"> </w:t>
      </w:r>
      <w:r w:rsidRPr="00802909">
        <w:rPr>
          <w:rFonts w:ascii="Arial" w:hAnsi="Arial" w:eastAsia="Arial" w:cs="Arial"/>
          <w:sz w:val="20"/>
          <w:szCs w:val="20"/>
        </w:rPr>
        <w:t>participación.</w:t>
      </w:r>
      <w:r w:rsidRPr="00802909" w:rsidR="002644ED">
        <w:rPr>
          <w:rFonts w:ascii="Arial," w:hAnsi="Arial," w:eastAsia="Arial," w:cs="Arial,"/>
          <w:sz w:val="20"/>
          <w:szCs w:val="20"/>
        </w:rPr>
        <w:t xml:space="preserve"> </w:t>
      </w:r>
    </w:p>
    <w:p w:rsidRPr="00802909" w:rsidR="006C2EB0" w:rsidRDefault="006C2EB0" w14:paraId="3773328E" w14:textId="2E1C294D">
      <w:pPr>
        <w:pStyle w:val="Prrafodelista"/>
        <w:numPr>
          <w:ilvl w:val="0"/>
          <w:numId w:val="35"/>
        </w:numPr>
        <w:jc w:val="both"/>
        <w:rPr>
          <w:rFonts w:ascii="Arial," w:hAnsi="Arial," w:eastAsia="Arial," w:cs="Arial,"/>
          <w:sz w:val="20"/>
          <w:szCs w:val="20"/>
        </w:rPr>
      </w:pPr>
      <w:r w:rsidRPr="00802909">
        <w:rPr>
          <w:rFonts w:ascii="Arial" w:hAnsi="Arial" w:eastAsia="Arial" w:cs="Arial"/>
          <w:sz w:val="20"/>
          <w:szCs w:val="20"/>
        </w:rPr>
        <w:t>Si</w:t>
      </w:r>
      <w:r w:rsidRPr="00802909" w:rsidR="002644ED">
        <w:rPr>
          <w:rFonts w:ascii="Arial," w:hAnsi="Arial," w:eastAsia="Arial," w:cs="Arial,"/>
          <w:sz w:val="20"/>
          <w:szCs w:val="20"/>
        </w:rPr>
        <w:t xml:space="preserve"> </w:t>
      </w:r>
      <w:r w:rsidRPr="00802909">
        <w:rPr>
          <w:rFonts w:ascii="Arial" w:hAnsi="Arial" w:eastAsia="Arial" w:cs="Arial"/>
          <w:sz w:val="20"/>
          <w:szCs w:val="20"/>
        </w:rPr>
        <w:t>un</w:t>
      </w:r>
      <w:r w:rsidRPr="00802909" w:rsidR="002644ED">
        <w:rPr>
          <w:rFonts w:ascii="Arial," w:hAnsi="Arial," w:eastAsia="Arial," w:cs="Arial,"/>
          <w:sz w:val="20"/>
          <w:szCs w:val="20"/>
        </w:rPr>
        <w:t xml:space="preserve"> </w:t>
      </w:r>
      <w:r w:rsidRPr="00802909">
        <w:rPr>
          <w:rFonts w:ascii="Arial" w:hAnsi="Arial" w:eastAsia="Arial" w:cs="Arial"/>
          <w:sz w:val="20"/>
          <w:szCs w:val="20"/>
        </w:rPr>
        <w:t>contrato</w:t>
      </w:r>
      <w:r w:rsidRPr="00802909" w:rsidR="002644ED">
        <w:rPr>
          <w:rFonts w:ascii="Arial," w:hAnsi="Arial," w:eastAsia="Arial," w:cs="Arial,"/>
          <w:sz w:val="20"/>
          <w:szCs w:val="20"/>
        </w:rPr>
        <w:t xml:space="preserve"> </w:t>
      </w: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encuentra</w:t>
      </w:r>
      <w:r w:rsidRPr="00802909" w:rsidR="002644ED">
        <w:rPr>
          <w:rFonts w:ascii="Arial," w:hAnsi="Arial," w:eastAsia="Arial," w:cs="Arial,"/>
          <w:sz w:val="20"/>
          <w:szCs w:val="20"/>
        </w:rPr>
        <w:t xml:space="preserve"> </w:t>
      </w:r>
      <w:r w:rsidRPr="00802909">
        <w:rPr>
          <w:rFonts w:ascii="Arial" w:hAnsi="Arial" w:eastAsia="Arial" w:cs="Arial"/>
          <w:sz w:val="20"/>
          <w:szCs w:val="20"/>
        </w:rPr>
        <w:t>suspendido,</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cálculo</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(SCE)</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dicho</w:t>
      </w:r>
      <w:r w:rsidRPr="00802909" w:rsidR="002644ED">
        <w:rPr>
          <w:rFonts w:ascii="Arial," w:hAnsi="Arial," w:eastAsia="Arial," w:cs="Arial,"/>
          <w:sz w:val="20"/>
          <w:szCs w:val="20"/>
        </w:rPr>
        <w:t xml:space="preserve"> </w:t>
      </w:r>
      <w:r w:rsidRPr="00802909">
        <w:rPr>
          <w:rFonts w:ascii="Arial" w:hAnsi="Arial" w:eastAsia="Arial" w:cs="Arial"/>
          <w:sz w:val="20"/>
          <w:szCs w:val="20"/>
        </w:rPr>
        <w:t>contrato</w:t>
      </w:r>
      <w:r w:rsidRPr="00802909" w:rsidR="002644ED">
        <w:rPr>
          <w:rFonts w:ascii="Arial," w:hAnsi="Arial," w:eastAsia="Arial," w:cs="Arial,"/>
          <w:sz w:val="20"/>
          <w:szCs w:val="20"/>
        </w:rPr>
        <w:t xml:space="preserve"> </w:t>
      </w:r>
      <w:r w:rsidRPr="00802909">
        <w:rPr>
          <w:rFonts w:ascii="Arial" w:hAnsi="Arial" w:eastAsia="Arial" w:cs="Arial"/>
          <w:sz w:val="20"/>
          <w:szCs w:val="20"/>
        </w:rPr>
        <w:t>debe</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efectuarse</w:t>
      </w:r>
      <w:r w:rsidRPr="00802909" w:rsidR="002644ED">
        <w:rPr>
          <w:rFonts w:ascii="Arial," w:hAnsi="Arial," w:eastAsia="Arial," w:cs="Arial,"/>
          <w:sz w:val="20"/>
          <w:szCs w:val="20"/>
        </w:rPr>
        <w:t xml:space="preserve"> </w:t>
      </w:r>
      <w:r w:rsidRPr="00802909">
        <w:rPr>
          <w:rFonts w:ascii="Arial" w:hAnsi="Arial" w:eastAsia="Arial" w:cs="Arial"/>
          <w:sz w:val="20"/>
          <w:szCs w:val="20"/>
        </w:rPr>
        <w:t>asumiendo</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lo</w:t>
      </w:r>
      <w:r w:rsidRPr="00802909" w:rsidR="002644ED">
        <w:rPr>
          <w:rFonts w:ascii="Arial," w:hAnsi="Arial," w:eastAsia="Arial," w:cs="Arial,"/>
          <w:sz w:val="20"/>
          <w:szCs w:val="20"/>
        </w:rPr>
        <w:t xml:space="preserve"> </w:t>
      </w:r>
      <w:r w:rsidRPr="00802909">
        <w:rPr>
          <w:rFonts w:ascii="Arial" w:hAnsi="Arial" w:eastAsia="Arial" w:cs="Arial"/>
          <w:sz w:val="20"/>
          <w:szCs w:val="20"/>
        </w:rPr>
        <w:t>que</w:t>
      </w:r>
      <w:r w:rsidRPr="00802909" w:rsidR="002644ED">
        <w:rPr>
          <w:rFonts w:ascii="Arial," w:hAnsi="Arial," w:eastAsia="Arial," w:cs="Arial,"/>
          <w:sz w:val="20"/>
          <w:szCs w:val="20"/>
        </w:rPr>
        <w:t xml:space="preserve"> </w:t>
      </w:r>
      <w:r w:rsidRPr="00802909">
        <w:rPr>
          <w:rFonts w:ascii="Arial" w:hAnsi="Arial" w:eastAsia="Arial" w:cs="Arial"/>
          <w:sz w:val="20"/>
          <w:szCs w:val="20"/>
        </w:rPr>
        <w:t>falta</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ejecutar</w:t>
      </w:r>
      <w:r w:rsidRPr="00802909" w:rsidR="002644ED">
        <w:rPr>
          <w:rFonts w:ascii="Arial," w:hAnsi="Arial," w:eastAsia="Arial," w:cs="Arial,"/>
          <w:sz w:val="20"/>
          <w:szCs w:val="20"/>
        </w:rPr>
        <w:t xml:space="preserve"> </w:t>
      </w:r>
      <w:r w:rsidRPr="00802909">
        <w:rPr>
          <w:rFonts w:ascii="Arial" w:hAnsi="Arial" w:eastAsia="Arial" w:cs="Arial"/>
          <w:sz w:val="20"/>
          <w:szCs w:val="20"/>
        </w:rPr>
        <w:t>iniciara</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fecha</w:t>
      </w:r>
      <w:r w:rsidRPr="00802909" w:rsidR="0048436C">
        <w:rPr>
          <w:rFonts w:ascii="Arial" w:hAnsi="Arial" w:eastAsia="Arial" w:cs="Arial"/>
          <w:sz w:val="20"/>
          <w:szCs w:val="20"/>
        </w:rPr>
        <w:t xml:space="preserve"> de</w:t>
      </w:r>
      <w:r w:rsidRPr="00802909" w:rsidR="002644ED">
        <w:rPr>
          <w:rFonts w:ascii="Arial," w:hAnsi="Arial," w:eastAsia="Arial," w:cs="Arial,"/>
          <w:sz w:val="20"/>
          <w:szCs w:val="20"/>
        </w:rPr>
        <w:t xml:space="preserve"> </w:t>
      </w:r>
      <w:r w:rsidRPr="00802909">
        <w:rPr>
          <w:rFonts w:ascii="Arial" w:hAnsi="Arial" w:eastAsia="Arial" w:cs="Arial"/>
          <w:sz w:val="20"/>
          <w:szCs w:val="20"/>
        </w:rPr>
        <w:t>presentación</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o</w:t>
      </w:r>
      <w:r w:rsidRPr="00802909">
        <w:rPr>
          <w:rFonts w:ascii="Arial" w:hAnsi="Arial" w:eastAsia="Arial" w:cs="Arial"/>
          <w:sz w:val="20"/>
          <w:szCs w:val="20"/>
        </w:rPr>
        <w:t>ferta</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Proceso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Contratación.</w:t>
      </w:r>
      <w:r w:rsidRPr="00802909" w:rsidR="002644ED">
        <w:rPr>
          <w:rFonts w:ascii="Arial," w:hAnsi="Arial," w:eastAsia="Arial," w:cs="Arial,"/>
          <w:sz w:val="20"/>
          <w:szCs w:val="20"/>
        </w:rPr>
        <w:t xml:space="preserve"> </w:t>
      </w:r>
      <w:r w:rsidRPr="00802909">
        <w:rPr>
          <w:rFonts w:ascii="Arial" w:hAnsi="Arial" w:eastAsia="Arial" w:cs="Arial"/>
          <w:sz w:val="20"/>
          <w:szCs w:val="20"/>
        </w:rPr>
        <w:t>Si</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contrato</w:t>
      </w:r>
      <w:r w:rsidRPr="00802909" w:rsidR="002644ED">
        <w:rPr>
          <w:rFonts w:ascii="Arial," w:hAnsi="Arial," w:eastAsia="Arial," w:cs="Arial,"/>
          <w:sz w:val="20"/>
          <w:szCs w:val="20"/>
        </w:rPr>
        <w:t xml:space="preserve"> </w:t>
      </w:r>
      <w:r w:rsidRPr="00802909">
        <w:rPr>
          <w:rFonts w:ascii="Arial" w:hAnsi="Arial" w:eastAsia="Arial" w:cs="Arial"/>
          <w:sz w:val="20"/>
          <w:szCs w:val="20"/>
        </w:rPr>
        <w:t>está</w:t>
      </w:r>
      <w:r w:rsidRPr="00802909" w:rsidR="002644ED">
        <w:rPr>
          <w:rFonts w:ascii="Arial," w:hAnsi="Arial," w:eastAsia="Arial," w:cs="Arial,"/>
          <w:sz w:val="20"/>
          <w:szCs w:val="20"/>
        </w:rPr>
        <w:t xml:space="preserve"> </w:t>
      </w:r>
      <w:r w:rsidRPr="00802909">
        <w:rPr>
          <w:rFonts w:ascii="Arial" w:hAnsi="Arial" w:eastAsia="Arial" w:cs="Arial"/>
          <w:sz w:val="20"/>
          <w:szCs w:val="20"/>
        </w:rPr>
        <w:t>suspendido</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Proponente</w:t>
      </w:r>
      <w:r w:rsidRPr="00802909" w:rsidR="002644ED">
        <w:rPr>
          <w:rFonts w:ascii="Arial," w:hAnsi="Arial," w:eastAsia="Arial," w:cs="Arial,"/>
          <w:sz w:val="20"/>
          <w:szCs w:val="20"/>
        </w:rPr>
        <w:t xml:space="preserve"> </w:t>
      </w:r>
      <w:r w:rsidRPr="00802909">
        <w:rPr>
          <w:rFonts w:ascii="Arial" w:hAnsi="Arial" w:eastAsia="Arial" w:cs="Arial"/>
          <w:sz w:val="20"/>
          <w:szCs w:val="20"/>
        </w:rPr>
        <w:t>debe</w:t>
      </w:r>
      <w:r w:rsidRPr="00802909" w:rsidR="002644ED">
        <w:rPr>
          <w:rFonts w:ascii="Arial," w:hAnsi="Arial," w:eastAsia="Arial," w:cs="Arial,"/>
          <w:sz w:val="20"/>
          <w:szCs w:val="20"/>
        </w:rPr>
        <w:t xml:space="preserve"> </w:t>
      </w:r>
      <w:r w:rsidRPr="00802909">
        <w:rPr>
          <w:rFonts w:ascii="Arial" w:hAnsi="Arial" w:eastAsia="Arial" w:cs="Arial"/>
          <w:sz w:val="20"/>
          <w:szCs w:val="20"/>
        </w:rPr>
        <w:t>informar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saldo</w:t>
      </w:r>
      <w:r w:rsidRPr="00802909" w:rsidR="002644ED">
        <w:rPr>
          <w:rFonts w:ascii="Arial," w:hAnsi="Arial," w:eastAsia="Arial," w:cs="Arial,"/>
          <w:sz w:val="20"/>
          <w:szCs w:val="20"/>
        </w:rPr>
        <w:t xml:space="preserve"> </w:t>
      </w:r>
      <w:r w:rsidRPr="00802909">
        <w:rPr>
          <w:rFonts w:ascii="Arial" w:hAnsi="Arial" w:eastAsia="Arial" w:cs="Arial"/>
          <w:sz w:val="20"/>
          <w:szCs w:val="20"/>
        </w:rPr>
        <w:t>pendiente</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ejecutar.</w:t>
      </w:r>
    </w:p>
    <w:p w:rsidRPr="00802909" w:rsidR="000463A0" w:rsidP="00E70D49" w:rsidRDefault="006C2EB0" w14:paraId="595CF37C" w14:textId="74BF02B1">
      <w:pPr>
        <w:pStyle w:val="Prrafodelista"/>
        <w:numPr>
          <w:ilvl w:val="0"/>
          <w:numId w:val="35"/>
        </w:numPr>
        <w:spacing w:before="240" w:after="0"/>
        <w:jc w:val="both"/>
        <w:rPr>
          <w:rFonts w:ascii="Arial" w:hAnsi="Arial" w:eastAsia="Arial" w:cs="Arial"/>
          <w:sz w:val="20"/>
          <w:szCs w:val="20"/>
        </w:rPr>
      </w:pP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cálculo</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factor</w:t>
      </w:r>
      <w:r w:rsidRPr="00802909" w:rsidR="002644ED">
        <w:rPr>
          <w:rFonts w:ascii="Arial," w:hAnsi="Arial," w:eastAsia="Arial," w:cs="Arial,"/>
          <w:sz w:val="20"/>
          <w:szCs w:val="20"/>
        </w:rPr>
        <w:t xml:space="preserve"> </w:t>
      </w:r>
      <w:r w:rsidRPr="00802909">
        <w:rPr>
          <w:rFonts w:ascii="Arial" w:hAnsi="Arial" w:eastAsia="Arial" w:cs="Arial"/>
          <w:sz w:val="20"/>
          <w:szCs w:val="20"/>
        </w:rPr>
        <w:t>(SCE)</w:t>
      </w:r>
      <w:r w:rsidRPr="00802909" w:rsidR="002644ED">
        <w:rPr>
          <w:rFonts w:ascii="Arial," w:hAnsi="Arial," w:eastAsia="Arial," w:cs="Arial,"/>
          <w:sz w:val="20"/>
          <w:szCs w:val="20"/>
        </w:rPr>
        <w:t xml:space="preserve"> </w:t>
      </w:r>
      <w:r w:rsidRPr="00802909">
        <w:rPr>
          <w:rFonts w:ascii="Arial" w:hAnsi="Arial" w:eastAsia="Arial" w:cs="Arial"/>
          <w:sz w:val="20"/>
          <w:szCs w:val="20"/>
        </w:rPr>
        <w:t>debe</w:t>
      </w:r>
      <w:r w:rsidRPr="00802909" w:rsidR="002644ED">
        <w:rPr>
          <w:rFonts w:ascii="Arial," w:hAnsi="Arial," w:eastAsia="Arial," w:cs="Arial,"/>
          <w:sz w:val="20"/>
          <w:szCs w:val="20"/>
        </w:rPr>
        <w:t xml:space="preserve"> </w:t>
      </w:r>
      <w:r w:rsidRPr="00802909">
        <w:rPr>
          <w:rFonts w:ascii="Arial" w:hAnsi="Arial" w:eastAsia="Arial" w:cs="Arial"/>
          <w:sz w:val="20"/>
          <w:szCs w:val="20"/>
        </w:rPr>
        <w:t>hacerse</w:t>
      </w:r>
      <w:r w:rsidRPr="00802909" w:rsidR="002644ED">
        <w:rPr>
          <w:rFonts w:ascii="Arial," w:hAnsi="Arial," w:eastAsia="Arial," w:cs="Arial,"/>
          <w:sz w:val="20"/>
          <w:szCs w:val="20"/>
        </w:rPr>
        <w:t xml:space="preserve"> </w:t>
      </w:r>
      <w:r w:rsidRPr="00802909">
        <w:rPr>
          <w:rFonts w:ascii="Arial" w:hAnsi="Arial" w:eastAsia="Arial" w:cs="Arial"/>
          <w:sz w:val="20"/>
          <w:szCs w:val="20"/>
        </w:rPr>
        <w:t>linealmente</w:t>
      </w:r>
      <w:r w:rsidRPr="00802909" w:rsidR="002644ED">
        <w:rPr>
          <w:rFonts w:ascii="Arial," w:hAnsi="Arial," w:eastAsia="Arial," w:cs="Arial,"/>
          <w:sz w:val="20"/>
          <w:szCs w:val="20"/>
        </w:rPr>
        <w:t xml:space="preserve"> </w:t>
      </w:r>
      <w:r w:rsidRPr="00802909">
        <w:rPr>
          <w:rFonts w:ascii="Arial" w:hAnsi="Arial" w:eastAsia="Arial" w:cs="Arial"/>
          <w:sz w:val="20"/>
          <w:szCs w:val="20"/>
        </w:rPr>
        <w:t>calculando</w:t>
      </w:r>
      <w:r w:rsidRPr="00802909" w:rsidR="002644ED">
        <w:rPr>
          <w:rFonts w:ascii="Arial," w:hAnsi="Arial," w:eastAsia="Arial," w:cs="Arial,"/>
          <w:sz w:val="20"/>
          <w:szCs w:val="20"/>
        </w:rPr>
        <w:t xml:space="preserve"> </w:t>
      </w:r>
      <w:r w:rsidRPr="00802909">
        <w:rPr>
          <w:rFonts w:ascii="Arial" w:hAnsi="Arial" w:eastAsia="Arial" w:cs="Arial"/>
          <w:sz w:val="20"/>
          <w:szCs w:val="20"/>
        </w:rPr>
        <w:t>una</w:t>
      </w:r>
      <w:r w:rsidRPr="00802909" w:rsidR="002644ED">
        <w:rPr>
          <w:rFonts w:ascii="Arial," w:hAnsi="Arial," w:eastAsia="Arial," w:cs="Arial,"/>
          <w:sz w:val="20"/>
          <w:szCs w:val="20"/>
        </w:rPr>
        <w:t xml:space="preserve"> </w:t>
      </w:r>
      <w:r w:rsidRPr="00802909">
        <w:rPr>
          <w:rFonts w:ascii="Arial" w:hAnsi="Arial" w:eastAsia="Arial" w:cs="Arial"/>
          <w:sz w:val="20"/>
          <w:szCs w:val="20"/>
        </w:rPr>
        <w:t>ejecución</w:t>
      </w:r>
      <w:r w:rsidRPr="00802909" w:rsidR="002644ED">
        <w:rPr>
          <w:rFonts w:ascii="Arial," w:hAnsi="Arial," w:eastAsia="Arial," w:cs="Arial,"/>
          <w:sz w:val="20"/>
          <w:szCs w:val="20"/>
        </w:rPr>
        <w:t xml:space="preserve"> </w:t>
      </w:r>
      <w:r w:rsidRPr="00802909">
        <w:rPr>
          <w:rFonts w:ascii="Arial" w:hAnsi="Arial" w:eastAsia="Arial" w:cs="Arial"/>
          <w:sz w:val="20"/>
          <w:szCs w:val="20"/>
        </w:rPr>
        <w:t>diaria</w:t>
      </w:r>
      <w:r w:rsidRPr="00802909" w:rsidR="002644ED">
        <w:rPr>
          <w:rFonts w:ascii="Arial," w:hAnsi="Arial," w:eastAsia="Arial," w:cs="Arial,"/>
          <w:sz w:val="20"/>
          <w:szCs w:val="20"/>
        </w:rPr>
        <w:t xml:space="preserve"> </w:t>
      </w:r>
      <w:r w:rsidRPr="00802909">
        <w:rPr>
          <w:rFonts w:ascii="Arial" w:hAnsi="Arial" w:eastAsia="Arial" w:cs="Arial"/>
          <w:sz w:val="20"/>
          <w:szCs w:val="20"/>
        </w:rPr>
        <w:t>equivalente</w:t>
      </w:r>
      <w:r w:rsidRPr="00802909" w:rsidR="002644ED">
        <w:rPr>
          <w:rFonts w:ascii="Arial," w:hAnsi="Arial," w:eastAsia="Arial," w:cs="Arial,"/>
          <w:sz w:val="20"/>
          <w:szCs w:val="20"/>
        </w:rPr>
        <w:t xml:space="preserve"> </w:t>
      </w:r>
      <w:r w:rsidRPr="00802909">
        <w:rPr>
          <w:rFonts w:ascii="Arial" w:hAnsi="Arial" w:eastAsia="Arial" w:cs="Arial"/>
          <w:sz w:val="20"/>
          <w:szCs w:val="20"/>
        </w:rPr>
        <w:t>al</w:t>
      </w:r>
      <w:r w:rsidRPr="00802909" w:rsidR="002644ED">
        <w:rPr>
          <w:rFonts w:ascii="Arial," w:hAnsi="Arial," w:eastAsia="Arial," w:cs="Arial,"/>
          <w:sz w:val="20"/>
          <w:szCs w:val="20"/>
        </w:rPr>
        <w:t xml:space="preserve"> </w:t>
      </w:r>
      <w:r w:rsidRPr="00802909">
        <w:rPr>
          <w:rFonts w:ascii="Arial" w:hAnsi="Arial" w:eastAsia="Arial" w:cs="Arial"/>
          <w:sz w:val="20"/>
          <w:szCs w:val="20"/>
        </w:rPr>
        <w:t>valor</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contrato</w:t>
      </w:r>
      <w:r w:rsidRPr="00802909" w:rsidR="002644ED">
        <w:rPr>
          <w:rFonts w:ascii="Arial," w:hAnsi="Arial," w:eastAsia="Arial," w:cs="Arial,"/>
          <w:sz w:val="20"/>
          <w:szCs w:val="20"/>
        </w:rPr>
        <w:t xml:space="preserve"> </w:t>
      </w:r>
      <w:r w:rsidRPr="00802909">
        <w:rPr>
          <w:rFonts w:ascii="Arial" w:hAnsi="Arial" w:eastAsia="Arial" w:cs="Arial"/>
          <w:sz w:val="20"/>
          <w:szCs w:val="20"/>
        </w:rPr>
        <w:t>dividido</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plazo</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contrato</w:t>
      </w:r>
      <w:r w:rsidRPr="00802909" w:rsidR="002644ED">
        <w:rPr>
          <w:rFonts w:ascii="Arial," w:hAnsi="Arial," w:eastAsia="Arial," w:cs="Arial,"/>
          <w:sz w:val="20"/>
          <w:szCs w:val="20"/>
        </w:rPr>
        <w:t xml:space="preserve"> </w:t>
      </w:r>
      <w:r w:rsidRPr="00802909">
        <w:rPr>
          <w:rFonts w:ascii="Arial" w:hAnsi="Arial" w:eastAsia="Arial" w:cs="Arial"/>
          <w:sz w:val="20"/>
          <w:szCs w:val="20"/>
        </w:rPr>
        <w:t>expresado</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Pr>
          <w:rFonts w:ascii="Arial" w:hAnsi="Arial" w:eastAsia="Arial" w:cs="Arial"/>
          <w:sz w:val="20"/>
          <w:szCs w:val="20"/>
        </w:rPr>
        <w:t>días.</w:t>
      </w:r>
      <w:r w:rsidRPr="00802909" w:rsidR="002644ED">
        <w:rPr>
          <w:rFonts w:ascii="Arial," w:hAnsi="Arial," w:eastAsia="Arial," w:cs="Arial,"/>
          <w:sz w:val="20"/>
          <w:szCs w:val="20"/>
        </w:rPr>
        <w:t xml:space="preserve"> </w:t>
      </w:r>
      <w:r w:rsidRPr="00802909">
        <w:rPr>
          <w:rFonts w:ascii="Arial" w:hAnsi="Arial" w:eastAsia="Arial" w:cs="Arial"/>
          <w:sz w:val="20"/>
          <w:szCs w:val="20"/>
        </w:rPr>
        <w:t>Este</w:t>
      </w:r>
      <w:r w:rsidRPr="00802909" w:rsidR="002644ED">
        <w:rPr>
          <w:rFonts w:ascii="Arial," w:hAnsi="Arial," w:eastAsia="Arial," w:cs="Arial,"/>
          <w:sz w:val="20"/>
          <w:szCs w:val="20"/>
        </w:rPr>
        <w:t xml:space="preserve"> </w:t>
      </w:r>
      <w:r w:rsidRPr="00802909">
        <w:rPr>
          <w:rFonts w:ascii="Arial" w:hAnsi="Arial" w:eastAsia="Arial" w:cs="Arial"/>
          <w:sz w:val="20"/>
          <w:szCs w:val="20"/>
        </w:rPr>
        <w:t>resultado</w:t>
      </w:r>
      <w:r w:rsidRPr="00802909" w:rsidR="002644ED">
        <w:rPr>
          <w:rFonts w:ascii="Arial," w:hAnsi="Arial," w:eastAsia="Arial," w:cs="Arial,"/>
          <w:sz w:val="20"/>
          <w:szCs w:val="20"/>
        </w:rPr>
        <w:t xml:space="preserve"> </w:t>
      </w:r>
      <w:r w:rsidRPr="00802909">
        <w:rPr>
          <w:rFonts w:ascii="Arial" w:hAnsi="Arial" w:eastAsia="Arial" w:cs="Arial"/>
          <w:sz w:val="20"/>
          <w:szCs w:val="20"/>
        </w:rPr>
        <w:t>se</w:t>
      </w:r>
      <w:r w:rsidRPr="00802909" w:rsidR="002644ED">
        <w:rPr>
          <w:rFonts w:ascii="Arial," w:hAnsi="Arial," w:eastAsia="Arial," w:cs="Arial,"/>
          <w:sz w:val="20"/>
          <w:szCs w:val="20"/>
        </w:rPr>
        <w:t xml:space="preserve"> </w:t>
      </w:r>
      <w:r w:rsidRPr="00802909">
        <w:rPr>
          <w:rFonts w:ascii="Arial" w:hAnsi="Arial" w:eastAsia="Arial" w:cs="Arial"/>
          <w:sz w:val="20"/>
          <w:szCs w:val="20"/>
        </w:rPr>
        <w:t>multiplica</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número</w:t>
      </w:r>
      <w:r w:rsidRPr="00802909" w:rsidR="002644ED">
        <w:rPr>
          <w:rFonts w:ascii="Arial," w:hAnsi="Arial," w:eastAsia="Arial," w:cs="Arial,"/>
          <w:sz w:val="20"/>
          <w:szCs w:val="20"/>
        </w:rPr>
        <w:t xml:space="preserve"> </w:t>
      </w:r>
      <w:r w:rsidRPr="00802909">
        <w:rPr>
          <w:rFonts w:ascii="Arial" w:hAnsi="Arial" w:eastAsia="Arial" w:cs="Arial"/>
          <w:sz w:val="20"/>
          <w:szCs w:val="20"/>
        </w:rPr>
        <w:t>de</w:t>
      </w:r>
      <w:r w:rsidRPr="00802909" w:rsidR="002644ED">
        <w:rPr>
          <w:rFonts w:ascii="Arial," w:hAnsi="Arial," w:eastAsia="Arial," w:cs="Arial,"/>
          <w:sz w:val="20"/>
          <w:szCs w:val="20"/>
        </w:rPr>
        <w:t xml:space="preserve"> </w:t>
      </w:r>
      <w:r w:rsidRPr="00802909">
        <w:rPr>
          <w:rFonts w:ascii="Arial" w:hAnsi="Arial" w:eastAsia="Arial" w:cs="Arial"/>
          <w:sz w:val="20"/>
          <w:szCs w:val="20"/>
        </w:rPr>
        <w:t>días</w:t>
      </w:r>
      <w:r w:rsidRPr="00802909" w:rsidR="002644ED">
        <w:rPr>
          <w:rFonts w:ascii="Arial," w:hAnsi="Arial," w:eastAsia="Arial," w:cs="Arial,"/>
          <w:sz w:val="20"/>
          <w:szCs w:val="20"/>
        </w:rPr>
        <w:t xml:space="preserve"> </w:t>
      </w:r>
      <w:r w:rsidRPr="00802909">
        <w:rPr>
          <w:rFonts w:ascii="Arial" w:hAnsi="Arial" w:eastAsia="Arial" w:cs="Arial"/>
          <w:sz w:val="20"/>
          <w:szCs w:val="20"/>
        </w:rPr>
        <w:t>pendientes</w:t>
      </w:r>
      <w:r w:rsidRPr="00802909" w:rsidR="002644ED">
        <w:rPr>
          <w:rFonts w:ascii="Arial," w:hAnsi="Arial," w:eastAsia="Arial," w:cs="Arial,"/>
          <w:sz w:val="20"/>
          <w:szCs w:val="20"/>
        </w:rPr>
        <w:t xml:space="preserve"> </w:t>
      </w:r>
      <w:r w:rsidRPr="00802909">
        <w:rPr>
          <w:rFonts w:ascii="Arial" w:hAnsi="Arial" w:eastAsia="Arial" w:cs="Arial"/>
          <w:sz w:val="20"/>
          <w:szCs w:val="20"/>
        </w:rPr>
        <w:t>para</w:t>
      </w:r>
      <w:r w:rsidRPr="00802909" w:rsidR="002644ED">
        <w:rPr>
          <w:rFonts w:ascii="Arial," w:hAnsi="Arial," w:eastAsia="Arial," w:cs="Arial,"/>
          <w:sz w:val="20"/>
          <w:szCs w:val="20"/>
        </w:rPr>
        <w:t xml:space="preserve"> </w:t>
      </w:r>
      <w:r w:rsidRPr="00802909">
        <w:rPr>
          <w:rFonts w:ascii="Arial" w:hAnsi="Arial" w:eastAsia="Arial" w:cs="Arial"/>
          <w:sz w:val="20"/>
          <w:szCs w:val="20"/>
        </w:rPr>
        <w:t>cumplir</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plazo</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Pr>
          <w:rFonts w:ascii="Arial" w:hAnsi="Arial" w:eastAsia="Arial" w:cs="Arial"/>
          <w:sz w:val="20"/>
          <w:szCs w:val="20"/>
        </w:rPr>
        <w:t>contrato</w:t>
      </w:r>
      <w:r w:rsidRPr="00802909" w:rsidR="002644ED">
        <w:rPr>
          <w:rFonts w:ascii="Arial," w:hAnsi="Arial," w:eastAsia="Arial," w:cs="Arial,"/>
          <w:sz w:val="20"/>
          <w:szCs w:val="20"/>
        </w:rPr>
        <w:t xml:space="preserve"> </w:t>
      </w:r>
      <w:r w:rsidRPr="00802909">
        <w:rPr>
          <w:rFonts w:ascii="Arial" w:hAnsi="Arial" w:eastAsia="Arial" w:cs="Arial"/>
          <w:sz w:val="20"/>
          <w:szCs w:val="20"/>
        </w:rPr>
        <w:t>y</w:t>
      </w:r>
      <w:r w:rsidRPr="00802909" w:rsidR="002644ED">
        <w:rPr>
          <w:rFonts w:ascii="Arial," w:hAnsi="Arial," w:eastAsia="Arial," w:cs="Arial,"/>
          <w:sz w:val="20"/>
          <w:szCs w:val="20"/>
        </w:rPr>
        <w:t xml:space="preserve"> </w:t>
      </w:r>
      <w:r w:rsidRPr="00802909">
        <w:rPr>
          <w:rFonts w:ascii="Arial" w:hAnsi="Arial" w:eastAsia="Arial" w:cs="Arial"/>
          <w:sz w:val="20"/>
          <w:szCs w:val="20"/>
        </w:rPr>
        <w:t>si</w:t>
      </w:r>
      <w:r w:rsidRPr="00802909" w:rsidR="002644ED">
        <w:rPr>
          <w:rFonts w:ascii="Arial," w:hAnsi="Arial," w:eastAsia="Arial," w:cs="Arial,"/>
          <w:sz w:val="20"/>
          <w:szCs w:val="20"/>
        </w:rPr>
        <w:t xml:space="preserve"> </w:t>
      </w:r>
      <w:r w:rsidRPr="00802909">
        <w:rPr>
          <w:rFonts w:ascii="Arial" w:hAnsi="Arial" w:eastAsia="Arial" w:cs="Arial"/>
          <w:sz w:val="20"/>
          <w:szCs w:val="20"/>
        </w:rPr>
        <w:t>el</w:t>
      </w:r>
      <w:r w:rsidRPr="00802909" w:rsidR="002644ED">
        <w:rPr>
          <w:rFonts w:ascii="Arial," w:hAnsi="Arial," w:eastAsia="Arial," w:cs="Arial,"/>
          <w:sz w:val="20"/>
          <w:szCs w:val="20"/>
        </w:rPr>
        <w:t xml:space="preserve"> </w:t>
      </w:r>
      <w:r w:rsidRPr="00802909">
        <w:rPr>
          <w:rFonts w:ascii="Arial" w:hAnsi="Arial" w:eastAsia="Arial" w:cs="Arial"/>
          <w:sz w:val="20"/>
          <w:szCs w:val="20"/>
        </w:rPr>
        <w:t>contrato</w:t>
      </w:r>
      <w:r w:rsidRPr="00802909" w:rsidR="002644ED">
        <w:rPr>
          <w:rFonts w:ascii="Arial," w:hAnsi="Arial," w:eastAsia="Arial," w:cs="Arial,"/>
          <w:sz w:val="20"/>
          <w:szCs w:val="20"/>
        </w:rPr>
        <w:t xml:space="preserve"> </w:t>
      </w:r>
      <w:r w:rsidRPr="00802909">
        <w:rPr>
          <w:rFonts w:ascii="Arial" w:hAnsi="Arial" w:eastAsia="Arial" w:cs="Arial"/>
          <w:sz w:val="20"/>
          <w:szCs w:val="20"/>
        </w:rPr>
        <w:t>es</w:t>
      </w:r>
      <w:r w:rsidRPr="00802909" w:rsidR="002644ED">
        <w:rPr>
          <w:rFonts w:ascii="Arial," w:hAnsi="Arial," w:eastAsia="Arial," w:cs="Arial,"/>
          <w:sz w:val="20"/>
          <w:szCs w:val="20"/>
        </w:rPr>
        <w:t xml:space="preserve"> </w:t>
      </w:r>
      <w:r w:rsidRPr="00802909">
        <w:rPr>
          <w:rFonts w:ascii="Arial" w:hAnsi="Arial" w:eastAsia="Arial" w:cs="Arial"/>
          <w:sz w:val="20"/>
          <w:szCs w:val="20"/>
        </w:rPr>
        <w:t>ejecutado</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una estructura plural</w:t>
      </w:r>
      <w:r w:rsidRPr="00802909" w:rsidR="002644ED">
        <w:rPr>
          <w:rFonts w:ascii="Arial," w:hAnsi="Arial," w:eastAsia="Arial," w:cs="Arial,"/>
          <w:sz w:val="20"/>
          <w:szCs w:val="20"/>
        </w:rPr>
        <w:t xml:space="preserve"> </w:t>
      </w:r>
      <w:r w:rsidRPr="00802909">
        <w:rPr>
          <w:rFonts w:ascii="Arial" w:hAnsi="Arial" w:eastAsia="Arial" w:cs="Arial"/>
          <w:sz w:val="20"/>
          <w:szCs w:val="20"/>
        </w:rPr>
        <w:t>por</w:t>
      </w:r>
      <w:r w:rsidRPr="00802909" w:rsidR="002644ED">
        <w:rPr>
          <w:rFonts w:ascii="Arial," w:hAnsi="Arial," w:eastAsia="Arial," w:cs="Arial,"/>
          <w:sz w:val="20"/>
          <w:szCs w:val="20"/>
        </w:rPr>
        <w:t xml:space="preserve"> </w:t>
      </w:r>
      <w:r w:rsidRPr="00802909">
        <w:rPr>
          <w:rFonts w:ascii="Arial" w:hAnsi="Arial" w:eastAsia="Arial" w:cs="Arial"/>
          <w:sz w:val="20"/>
          <w:szCs w:val="20"/>
        </w:rPr>
        <w:t>la</w:t>
      </w:r>
      <w:r w:rsidRPr="00802909" w:rsidR="002644ED">
        <w:rPr>
          <w:rFonts w:ascii="Arial," w:hAnsi="Arial," w:eastAsia="Arial," w:cs="Arial,"/>
          <w:sz w:val="20"/>
          <w:szCs w:val="20"/>
        </w:rPr>
        <w:t xml:space="preserve"> </w:t>
      </w:r>
      <w:r w:rsidRPr="00802909">
        <w:rPr>
          <w:rFonts w:ascii="Arial" w:hAnsi="Arial" w:eastAsia="Arial" w:cs="Arial"/>
          <w:sz w:val="20"/>
          <w:szCs w:val="20"/>
        </w:rPr>
        <w:t>participación</w:t>
      </w:r>
      <w:r w:rsidRPr="00802909" w:rsidR="002644ED">
        <w:rPr>
          <w:rFonts w:ascii="Arial," w:hAnsi="Arial," w:eastAsia="Arial," w:cs="Arial,"/>
          <w:sz w:val="20"/>
          <w:szCs w:val="20"/>
        </w:rPr>
        <w:t xml:space="preserve"> </w:t>
      </w:r>
      <w:r w:rsidRPr="00802909">
        <w:rPr>
          <w:rFonts w:ascii="Arial" w:hAnsi="Arial" w:eastAsia="Arial" w:cs="Arial"/>
          <w:sz w:val="20"/>
          <w:szCs w:val="20"/>
        </w:rPr>
        <w:t>del</w:t>
      </w:r>
      <w:r w:rsidRPr="00802909" w:rsidR="002644ED">
        <w:rPr>
          <w:rFonts w:ascii="Arial," w:hAnsi="Arial," w:eastAsia="Arial," w:cs="Arial,"/>
          <w:sz w:val="20"/>
          <w:szCs w:val="20"/>
        </w:rPr>
        <w:t xml:space="preserve"> </w:t>
      </w:r>
      <w:r w:rsidRPr="00802909" w:rsidR="00710FC0">
        <w:rPr>
          <w:rFonts w:ascii="Arial" w:hAnsi="Arial" w:eastAsia="Arial" w:cs="Arial"/>
          <w:sz w:val="20"/>
          <w:szCs w:val="20"/>
        </w:rPr>
        <w:t>P</w:t>
      </w:r>
      <w:r w:rsidRPr="00802909">
        <w:rPr>
          <w:rFonts w:ascii="Arial" w:hAnsi="Arial" w:eastAsia="Arial" w:cs="Arial"/>
          <w:sz w:val="20"/>
          <w:szCs w:val="20"/>
        </w:rPr>
        <w:t>roponente</w:t>
      </w:r>
      <w:r w:rsidRPr="00802909" w:rsidR="002644ED">
        <w:rPr>
          <w:rFonts w:ascii="Arial," w:hAnsi="Arial," w:eastAsia="Arial," w:cs="Arial,"/>
          <w:sz w:val="20"/>
          <w:szCs w:val="20"/>
        </w:rPr>
        <w:t xml:space="preserve"> </w:t>
      </w:r>
      <w:r w:rsidRPr="00802909">
        <w:rPr>
          <w:rFonts w:ascii="Arial" w:hAnsi="Arial" w:eastAsia="Arial" w:cs="Arial"/>
          <w:sz w:val="20"/>
          <w:szCs w:val="20"/>
        </w:rPr>
        <w:t>en</w:t>
      </w:r>
      <w:r w:rsidRPr="00802909" w:rsidR="002644ED">
        <w:rPr>
          <w:rFonts w:ascii="Arial," w:hAnsi="Arial," w:eastAsia="Arial," w:cs="Arial,"/>
          <w:sz w:val="20"/>
          <w:szCs w:val="20"/>
        </w:rPr>
        <w:t xml:space="preserve"> </w:t>
      </w:r>
      <w:r w:rsidRPr="00802909" w:rsidR="0048436C">
        <w:rPr>
          <w:rFonts w:ascii="Arial" w:hAnsi="Arial" w:eastAsia="Arial" w:cs="Arial"/>
          <w:sz w:val="20"/>
          <w:szCs w:val="20"/>
        </w:rPr>
        <w:t>la respectiva estructura.</w:t>
      </w:r>
      <w:r w:rsidRPr="00802909" w:rsidR="00F128DF">
        <w:rPr>
          <w:rFonts w:ascii="Arial" w:hAnsi="Arial" w:eastAsia="Arial" w:cs="Arial"/>
          <w:sz w:val="20"/>
          <w:szCs w:val="20"/>
        </w:rPr>
        <w:t xml:space="preserve"> </w:t>
      </w:r>
    </w:p>
    <w:p w:rsidRPr="00802909" w:rsidR="00695149" w:rsidP="000463A0" w:rsidRDefault="00695149" w14:paraId="3B79EF9F" w14:textId="0A66852B">
      <w:pPr>
        <w:pStyle w:val="Prrafodelista"/>
        <w:numPr>
          <w:ilvl w:val="0"/>
          <w:numId w:val="35"/>
        </w:numPr>
        <w:spacing w:before="240" w:after="0"/>
        <w:jc w:val="both"/>
        <w:rPr>
          <w:rFonts w:ascii="Arial" w:hAnsi="Arial" w:eastAsia="Arial" w:cs="Arial"/>
          <w:sz w:val="20"/>
          <w:szCs w:val="20"/>
        </w:rPr>
      </w:pPr>
      <w:r w:rsidRPr="00802909">
        <w:rPr>
          <w:rFonts w:ascii="Arial" w:hAnsi="Arial" w:eastAsia="Arial" w:cs="Arial"/>
          <w:sz w:val="20"/>
          <w:szCs w:val="20"/>
        </w:rPr>
        <w:lastRenderedPageBreak/>
        <w:t xml:space="preserve">Para los Proponentes o integrantes extranjeros sin domicilio o sin sucursal en Colombia deben diligenciar el </w:t>
      </w:r>
      <w:r w:rsidRPr="00802909">
        <w:rPr>
          <w:rFonts w:ascii="Arial" w:hAnsi="Arial" w:eastAsia="Arial" w:cs="Arial"/>
          <w:sz w:val="20"/>
          <w:szCs w:val="20"/>
        </w:rPr>
        <w:fldChar w:fldCharType="begin"/>
      </w:r>
      <w:r w:rsidRPr="00802909">
        <w:rPr>
          <w:rFonts w:ascii="Arial" w:hAnsi="Arial" w:cs="Arial" w:eastAsiaTheme="minorEastAsia"/>
          <w:sz w:val="20"/>
          <w:szCs w:val="20"/>
        </w:rPr>
        <w:instrText xml:space="preserve"> REF _Ref508649250 \h </w:instrText>
      </w:r>
      <w:r w:rsidRPr="00802909" w:rsidR="000C190B">
        <w:rPr>
          <w:rFonts w:ascii="Arial" w:hAnsi="Arial" w:cs="Arial" w:eastAsiaTheme="minorEastAsia"/>
          <w:sz w:val="20"/>
          <w:szCs w:val="20"/>
        </w:rPr>
        <w:instrText xml:space="preserve"> \* MERGEFORMAT </w:instrText>
      </w:r>
      <w:r w:rsidRPr="00802909">
        <w:rPr>
          <w:rFonts w:ascii="Arial" w:hAnsi="Arial" w:eastAsia="Arial" w:cs="Arial"/>
          <w:sz w:val="20"/>
          <w:szCs w:val="20"/>
        </w:rPr>
      </w:r>
      <w:r w:rsidRPr="00802909">
        <w:rPr>
          <w:rFonts w:ascii="Arial" w:hAnsi="Arial" w:eastAsia="Arial" w:cs="Arial"/>
          <w:sz w:val="20"/>
          <w:szCs w:val="20"/>
        </w:rPr>
        <w:fldChar w:fldCharType="separate"/>
      </w:r>
      <w:r w:rsidRPr="00802909" w:rsidR="004B4689">
        <w:rPr>
          <w:rFonts w:ascii="Arial" w:hAnsi="Arial" w:eastAsia="Arial" w:cs="Arial"/>
          <w:sz w:val="20"/>
          <w:szCs w:val="20"/>
        </w:rPr>
        <w:t>Formato 5 – Capacidad residual</w:t>
      </w:r>
      <w:r w:rsidRPr="00802909">
        <w:rPr>
          <w:rFonts w:ascii="Arial" w:hAnsi="Arial" w:eastAsia="Arial" w:cs="Arial"/>
          <w:sz w:val="20"/>
          <w:szCs w:val="20"/>
        </w:rPr>
        <w:fldChar w:fldCharType="end"/>
      </w:r>
      <w:r w:rsidRPr="00802909">
        <w:rPr>
          <w:rFonts w:ascii="Arial" w:hAnsi="Arial" w:eastAsia="Arial" w:cs="Arial"/>
          <w:sz w:val="20"/>
          <w:szCs w:val="20"/>
        </w:rPr>
        <w:t xml:space="preserve"> </w:t>
      </w:r>
      <w:r w:rsidRPr="00802909" w:rsidR="00930E21">
        <w:rPr>
          <w:rFonts w:ascii="Arial" w:hAnsi="Arial" w:eastAsia="Arial" w:cs="Arial"/>
          <w:sz w:val="20"/>
          <w:szCs w:val="20"/>
        </w:rPr>
        <w:t xml:space="preserve">firmado por el Representante Legal y el Contador Público Colombiano que los hubiere convertido a pesos colombianos usando para ello la sección </w:t>
      </w:r>
      <w:r w:rsidRPr="00802909" w:rsidR="00930E21">
        <w:rPr>
          <w:rFonts w:ascii="Arial" w:hAnsi="Arial" w:eastAsia="Arial" w:cs="Arial"/>
          <w:sz w:val="20"/>
          <w:szCs w:val="20"/>
        </w:rPr>
        <w:fldChar w:fldCharType="begin"/>
      </w:r>
      <w:r w:rsidRPr="00802909" w:rsidR="00930E21">
        <w:rPr>
          <w:rFonts w:ascii="Arial" w:hAnsi="Arial" w:cs="Arial" w:eastAsiaTheme="minorEastAsia"/>
          <w:sz w:val="20"/>
          <w:szCs w:val="20"/>
        </w:rPr>
        <w:instrText xml:space="preserve"> REF _Ref511922501 \r \h </w:instrText>
      </w:r>
      <w:r w:rsidRPr="00802909" w:rsidR="00A40DDB">
        <w:rPr>
          <w:rFonts w:ascii="Arial" w:hAnsi="Arial" w:cs="Arial" w:eastAsiaTheme="minorEastAsia"/>
          <w:sz w:val="20"/>
          <w:szCs w:val="20"/>
        </w:rPr>
        <w:instrText xml:space="preserve"> \* MERGEFORMAT </w:instrText>
      </w:r>
      <w:r w:rsidRPr="00802909" w:rsidR="00930E21">
        <w:rPr>
          <w:rFonts w:ascii="Arial" w:hAnsi="Arial" w:eastAsia="Arial" w:cs="Arial"/>
          <w:sz w:val="20"/>
          <w:szCs w:val="20"/>
        </w:rPr>
      </w:r>
      <w:r w:rsidRPr="00802909" w:rsidR="00930E21">
        <w:rPr>
          <w:rFonts w:ascii="Arial" w:hAnsi="Arial" w:eastAsia="Arial" w:cs="Arial"/>
          <w:sz w:val="20"/>
          <w:szCs w:val="20"/>
        </w:rPr>
        <w:fldChar w:fldCharType="separate"/>
      </w:r>
      <w:r w:rsidRPr="00802909" w:rsidR="004B4689">
        <w:rPr>
          <w:rFonts w:ascii="Arial" w:hAnsi="Arial" w:cs="Arial" w:eastAsiaTheme="minorEastAsia"/>
          <w:sz w:val="20"/>
          <w:szCs w:val="20"/>
        </w:rPr>
        <w:t>1.13</w:t>
      </w:r>
      <w:r w:rsidRPr="00802909" w:rsidR="00930E21">
        <w:rPr>
          <w:rFonts w:ascii="Arial" w:hAnsi="Arial" w:eastAsia="Arial" w:cs="Arial"/>
          <w:sz w:val="20"/>
          <w:szCs w:val="20"/>
        </w:rPr>
        <w:fldChar w:fldCharType="end"/>
      </w:r>
      <w:r w:rsidRPr="00802909" w:rsidR="00930E21">
        <w:rPr>
          <w:rFonts w:ascii="Arial" w:hAnsi="Arial" w:cs="Arial" w:eastAsiaTheme="minorEastAsia"/>
          <w:sz w:val="20"/>
          <w:szCs w:val="20"/>
        </w:rPr>
        <w:t xml:space="preserve"> del pliego de condiciones. </w:t>
      </w:r>
    </w:p>
    <w:p w:rsidRPr="00802909" w:rsidR="006A54F7" w:rsidP="00CA32D3" w:rsidRDefault="006A54F7" w14:paraId="78D939F6" w14:textId="316C2FF3">
      <w:pPr>
        <w:pStyle w:val="Entidad-Capitulo"/>
        <w:spacing w:line="276" w:lineRule="auto"/>
      </w:pPr>
      <w:bookmarkStart w:name="_Toc508648276" w:id="517"/>
      <w:bookmarkStart w:name="_Toc508984060" w:id="518"/>
      <w:bookmarkStart w:name="_Toc509843891" w:id="519"/>
      <w:bookmarkStart w:name="_Toc511924799" w:id="520"/>
      <w:bookmarkStart w:name="_Toc517187335" w:id="521"/>
      <w:bookmarkStart w:name="_Toc520226888" w:id="522"/>
      <w:bookmarkStart w:name="_Toc520297858" w:id="523"/>
      <w:bookmarkStart w:name="_Toc520317123" w:id="524"/>
      <w:bookmarkStart w:name="_Toc533083726" w:id="525"/>
      <w:bookmarkStart w:name="_Toc5006157" w:id="526"/>
      <w:bookmarkEnd w:id="514"/>
      <w:bookmarkEnd w:id="515"/>
      <w:r w:rsidRPr="00802909">
        <w:t>CAP</w:t>
      </w:r>
      <w:r w:rsidRPr="00802909" w:rsidR="002644ED">
        <w:t>Í</w:t>
      </w:r>
      <w:r w:rsidRPr="00802909">
        <w:t>TULO</w:t>
      </w:r>
      <w:r w:rsidRPr="00802909" w:rsidR="002644ED">
        <w:t xml:space="preserve"> </w:t>
      </w:r>
      <w:r w:rsidRPr="00802909">
        <w:t>IV</w:t>
      </w:r>
      <w:r w:rsidRPr="00802909" w:rsidR="002644ED">
        <w:t xml:space="preserve"> </w:t>
      </w:r>
      <w:r w:rsidRPr="00802909">
        <w:t>CRITERIOS</w:t>
      </w:r>
      <w:r w:rsidRPr="00802909" w:rsidR="002644ED">
        <w:t xml:space="preserve"> </w:t>
      </w:r>
      <w:r w:rsidRPr="00802909">
        <w:t>DE</w:t>
      </w:r>
      <w:r w:rsidRPr="00802909" w:rsidR="002644ED">
        <w:t xml:space="preserve"> </w:t>
      </w:r>
      <w:r w:rsidRPr="00802909">
        <w:t>EVALUACIÓN,</w:t>
      </w:r>
      <w:r w:rsidRPr="00802909" w:rsidR="002644ED">
        <w:t xml:space="preserve"> </w:t>
      </w:r>
      <w:r w:rsidRPr="00802909">
        <w:t>ASIGNACIÓN</w:t>
      </w:r>
      <w:r w:rsidRPr="00802909" w:rsidR="002644ED">
        <w:t xml:space="preserve"> </w:t>
      </w:r>
      <w:r w:rsidRPr="00802909">
        <w:t>DE</w:t>
      </w:r>
      <w:r w:rsidRPr="00802909" w:rsidR="002644ED">
        <w:t xml:space="preserve"> </w:t>
      </w:r>
      <w:r w:rsidRPr="00802909">
        <w:t>PUNTAJE</w:t>
      </w:r>
      <w:bookmarkEnd w:id="517"/>
      <w:bookmarkEnd w:id="518"/>
      <w:bookmarkEnd w:id="519"/>
      <w:bookmarkEnd w:id="520"/>
      <w:r w:rsidRPr="00802909" w:rsidR="00750230">
        <w:t xml:space="preserve"> </w:t>
      </w:r>
      <w:r w:rsidRPr="00802909" w:rsidR="2A0763CD">
        <w:t xml:space="preserve">Y CRITERIOS </w:t>
      </w:r>
      <w:r w:rsidRPr="00802909" w:rsidR="50B59415">
        <w:t>DE DESEMPATE</w:t>
      </w:r>
      <w:bookmarkEnd w:id="521"/>
      <w:bookmarkEnd w:id="522"/>
      <w:bookmarkEnd w:id="523"/>
      <w:bookmarkEnd w:id="524"/>
      <w:bookmarkEnd w:id="525"/>
      <w:bookmarkEnd w:id="526"/>
      <w:r w:rsidRPr="00802909" w:rsidR="50B59415">
        <w:t xml:space="preserve"> </w:t>
      </w:r>
    </w:p>
    <w:p w:rsidRPr="00802909" w:rsidR="006A54F7" w:rsidP="00CA32D3" w:rsidRDefault="006A54F7" w14:paraId="40917F8A" w14:textId="262A7890">
      <w:p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Entidad</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calificará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ofertas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hayan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cumplido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requisitos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habilitantes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siguientes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puntajes:</w:t>
      </w:r>
      <w:r w:rsidRPr="00802909" w:rsidR="002644ED">
        <w:rPr>
          <w:rFonts w:ascii="Arial,Times New Roman" w:hAnsi="Arial,Times New Roman" w:eastAsia="Arial,Times New Roman" w:cs="Arial,Times New Roman"/>
          <w:color w:val="auto"/>
          <w:lang w:eastAsia="es-ES"/>
        </w:rPr>
        <w:t xml:space="preserve"> </w:t>
      </w:r>
    </w:p>
    <w:tbl>
      <w:tblPr>
        <w:tblStyle w:val="Tablaconcuadrcula"/>
        <w:tblW w:w="0" w:type="auto"/>
        <w:jc w:val="center"/>
        <w:tblLook w:val="04A0" w:firstRow="1" w:lastRow="0" w:firstColumn="1" w:lastColumn="0" w:noHBand="0" w:noVBand="1"/>
      </w:tblPr>
      <w:tblGrid>
        <w:gridCol w:w="2841"/>
        <w:gridCol w:w="1554"/>
      </w:tblGrid>
      <w:tr w:rsidRPr="00802909" w:rsidR="00802909" w:rsidTr="00C97933" w14:paraId="226BFED8" w14:textId="77777777">
        <w:trPr>
          <w:trHeight w:val="283"/>
          <w:jc w:val="center"/>
        </w:trPr>
        <w:tc>
          <w:tcPr>
            <w:tcW w:w="2841"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F47E9C" w:rsidR="006A54F7" w:rsidP="00CA32D3" w:rsidRDefault="006A54F7" w14:paraId="28D69DA3" w14:textId="77777777">
            <w:pPr>
              <w:spacing w:line="276" w:lineRule="auto"/>
              <w:jc w:val="center"/>
              <w:rPr>
                <w:rFonts w:eastAsia="Arial" w:cs="Arial"/>
                <w:b/>
                <w:bCs/>
                <w:color w:val="FFFFFF" w:themeColor="background1"/>
                <w:sz w:val="16"/>
                <w:szCs w:val="16"/>
              </w:rPr>
            </w:pPr>
            <w:bookmarkStart w:name="_Hlk511664705" w:id="527"/>
            <w:r w:rsidRPr="00F47E9C">
              <w:rPr>
                <w:b/>
                <w:bCs/>
                <w:color w:val="FFFFFF" w:themeColor="background1"/>
                <w:sz w:val="16"/>
                <w:szCs w:val="16"/>
              </w:rPr>
              <w:t>Concepto</w:t>
            </w:r>
          </w:p>
        </w:tc>
        <w:tc>
          <w:tcPr>
            <w:tcW w:w="1554"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F47E9C" w:rsidR="006A54F7" w:rsidP="00CA32D3" w:rsidRDefault="006A54F7" w14:paraId="4C6A3B26" w14:textId="03877E8B">
            <w:pPr>
              <w:spacing w:line="276" w:lineRule="auto"/>
              <w:jc w:val="center"/>
              <w:rPr>
                <w:rFonts w:eastAsia="Arial" w:cs="Arial"/>
                <w:b/>
                <w:bCs/>
                <w:color w:val="FFFFFF" w:themeColor="background1"/>
                <w:sz w:val="16"/>
                <w:szCs w:val="16"/>
              </w:rPr>
            </w:pPr>
            <w:r w:rsidRPr="00F47E9C">
              <w:rPr>
                <w:b/>
                <w:bCs/>
                <w:color w:val="FFFFFF" w:themeColor="background1"/>
                <w:sz w:val="16"/>
                <w:szCs w:val="16"/>
              </w:rPr>
              <w:t>P</w:t>
            </w:r>
            <w:r w:rsidRPr="00F47E9C" w:rsidR="006F0E86">
              <w:rPr>
                <w:b/>
                <w:bCs/>
                <w:color w:val="FFFFFF" w:themeColor="background1"/>
                <w:sz w:val="16"/>
                <w:szCs w:val="16"/>
              </w:rPr>
              <w:t>un</w:t>
            </w:r>
            <w:r w:rsidRPr="00F47E9C" w:rsidR="0037435F">
              <w:rPr>
                <w:b/>
                <w:color w:val="FFFFFF" w:themeColor="background1"/>
                <w:sz w:val="16"/>
                <w:szCs w:val="16"/>
              </w:rPr>
              <w:t>taje</w:t>
            </w:r>
            <w:r w:rsidRPr="00F47E9C" w:rsidR="00F128DF">
              <w:rPr>
                <w:b/>
                <w:bCs/>
                <w:color w:val="FFFFFF" w:themeColor="background1"/>
                <w:sz w:val="16"/>
                <w:szCs w:val="16"/>
              </w:rPr>
              <w:t xml:space="preserve"> </w:t>
            </w:r>
            <w:r w:rsidRPr="00F47E9C">
              <w:rPr>
                <w:b/>
                <w:bCs/>
                <w:color w:val="FFFFFF" w:themeColor="background1"/>
                <w:sz w:val="16"/>
                <w:szCs w:val="16"/>
              </w:rPr>
              <w:t>máximo</w:t>
            </w:r>
          </w:p>
        </w:tc>
      </w:tr>
      <w:tr w:rsidRPr="00802909" w:rsidR="00802909" w:rsidTr="00C97933" w14:paraId="68CA942D" w14:textId="77777777">
        <w:trPr>
          <w:trHeight w:val="569"/>
          <w:jc w:val="center"/>
        </w:trPr>
        <w:tc>
          <w:tcPr>
            <w:tcW w:w="2841" w:type="dxa"/>
            <w:tcBorders>
              <w:top w:val="single" w:color="auto" w:sz="4" w:space="0"/>
              <w:left w:val="double" w:color="auto" w:sz="4" w:space="0"/>
              <w:bottom w:val="single" w:color="auto" w:sz="4" w:space="0"/>
              <w:right w:val="single" w:color="auto" w:sz="4" w:space="0"/>
            </w:tcBorders>
            <w:vAlign w:val="center"/>
            <w:hideMark/>
          </w:tcPr>
          <w:p w:rsidRPr="00802909" w:rsidR="006A54F7" w:rsidP="00CA32D3" w:rsidRDefault="006A54F7" w14:paraId="241C565F" w14:textId="3FC35B4D">
            <w:pPr>
              <w:tabs>
                <w:tab w:val="left" w:pos="1039"/>
              </w:tabs>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Oferta</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económica</w:t>
            </w:r>
          </w:p>
        </w:tc>
        <w:tc>
          <w:tcPr>
            <w:tcW w:w="1554" w:type="dxa"/>
            <w:tcBorders>
              <w:top w:val="single" w:color="auto" w:sz="4" w:space="0"/>
              <w:left w:val="single" w:color="auto" w:sz="4" w:space="0"/>
              <w:bottom w:val="single" w:color="auto" w:sz="4" w:space="0"/>
              <w:right w:val="double" w:color="auto" w:sz="4" w:space="0"/>
            </w:tcBorders>
            <w:vAlign w:val="center"/>
            <w:hideMark/>
          </w:tcPr>
          <w:p w:rsidRPr="00802909" w:rsidR="006A54F7" w:rsidP="00CA32D3" w:rsidRDefault="00F46A31" w14:paraId="6E2A534D" w14:textId="13309FC6">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7</w:t>
            </w:r>
            <w:r w:rsidRPr="00802909" w:rsidR="006A54F7">
              <w:rPr>
                <w:rFonts w:eastAsiaTheme="minorHAnsi" w:cstheme="minorBidi"/>
                <w:color w:val="auto"/>
                <w:sz w:val="16"/>
                <w:szCs w:val="16"/>
                <w:lang w:val="es-ES" w:eastAsia="es-CO"/>
              </w:rPr>
              <w:t>0</w:t>
            </w:r>
          </w:p>
        </w:tc>
      </w:tr>
      <w:tr w:rsidRPr="00802909" w:rsidR="00802909" w:rsidTr="00C97933" w14:paraId="64479B02" w14:textId="77777777">
        <w:trPr>
          <w:jc w:val="center"/>
        </w:trPr>
        <w:tc>
          <w:tcPr>
            <w:tcW w:w="2841" w:type="dxa"/>
            <w:tcBorders>
              <w:top w:val="single" w:color="auto" w:sz="4" w:space="0"/>
              <w:left w:val="double" w:color="auto" w:sz="4" w:space="0"/>
              <w:bottom w:val="single" w:color="auto" w:sz="4" w:space="0"/>
              <w:right w:val="single" w:color="auto" w:sz="4" w:space="0"/>
            </w:tcBorders>
            <w:vAlign w:val="center"/>
            <w:hideMark/>
          </w:tcPr>
          <w:p w:rsidRPr="00802909" w:rsidR="006A54F7" w:rsidP="00CA32D3" w:rsidRDefault="00811644" w14:paraId="3EA36F12" w14:textId="5BF0FD79">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Factor</w:t>
            </w:r>
            <w:r w:rsidRPr="00802909">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w:t>
            </w:r>
            <w:r w:rsidRPr="00802909">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calidad</w:t>
            </w:r>
          </w:p>
        </w:tc>
        <w:tc>
          <w:tcPr>
            <w:tcW w:w="1554" w:type="dxa"/>
            <w:tcBorders>
              <w:top w:val="single" w:color="auto" w:sz="4" w:space="0"/>
              <w:left w:val="single" w:color="auto" w:sz="4" w:space="0"/>
              <w:bottom w:val="single" w:color="auto" w:sz="4" w:space="0"/>
              <w:right w:val="double" w:color="auto" w:sz="4" w:space="0"/>
            </w:tcBorders>
            <w:vAlign w:val="center"/>
            <w:hideMark/>
          </w:tcPr>
          <w:p w:rsidRPr="00802909" w:rsidR="006A54F7" w:rsidP="00CA32D3" w:rsidRDefault="006A54F7" w14:paraId="1EE8CE86" w14:textId="4B6E32E4">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1</w:t>
            </w:r>
            <w:r w:rsidRPr="00802909" w:rsidR="00811644">
              <w:rPr>
                <w:rFonts w:eastAsiaTheme="minorHAnsi" w:cstheme="minorBidi"/>
                <w:color w:val="auto"/>
                <w:sz w:val="16"/>
                <w:szCs w:val="16"/>
                <w:lang w:val="es-ES" w:eastAsia="es-CO"/>
              </w:rPr>
              <w:t>9</w:t>
            </w:r>
          </w:p>
        </w:tc>
      </w:tr>
      <w:tr w:rsidRPr="00802909" w:rsidR="00802909" w:rsidTr="00C97933" w14:paraId="6F9569DD" w14:textId="77777777">
        <w:trPr>
          <w:jc w:val="center"/>
        </w:trPr>
        <w:tc>
          <w:tcPr>
            <w:tcW w:w="2841" w:type="dxa"/>
            <w:tcBorders>
              <w:top w:val="single" w:color="auto" w:sz="4" w:space="0"/>
              <w:left w:val="double" w:color="auto" w:sz="4" w:space="0"/>
              <w:bottom w:val="single" w:color="auto" w:sz="4" w:space="0"/>
              <w:right w:val="single" w:color="auto" w:sz="4" w:space="0"/>
            </w:tcBorders>
            <w:vAlign w:val="center"/>
            <w:hideMark/>
          </w:tcPr>
          <w:p w:rsidRPr="00802909" w:rsidR="006A54F7" w:rsidP="00CA32D3" w:rsidRDefault="00811644" w14:paraId="2A127BA3" w14:textId="6F52F0E9">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Apoyo</w:t>
            </w:r>
            <w:r w:rsidRPr="00802909">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a</w:t>
            </w:r>
            <w:r w:rsidRPr="00802909">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la</w:t>
            </w:r>
            <w:r w:rsidRPr="00802909">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industria</w:t>
            </w:r>
            <w:r w:rsidRPr="00802909">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nacional</w:t>
            </w:r>
          </w:p>
        </w:tc>
        <w:tc>
          <w:tcPr>
            <w:tcW w:w="1554" w:type="dxa"/>
            <w:tcBorders>
              <w:top w:val="single" w:color="auto" w:sz="4" w:space="0"/>
              <w:left w:val="single" w:color="auto" w:sz="4" w:space="0"/>
              <w:bottom w:val="single" w:color="auto" w:sz="4" w:space="0"/>
              <w:right w:val="double" w:color="auto" w:sz="4" w:space="0"/>
            </w:tcBorders>
            <w:vAlign w:val="center"/>
            <w:hideMark/>
          </w:tcPr>
          <w:p w:rsidRPr="00802909" w:rsidR="006A54F7" w:rsidP="00CA32D3" w:rsidRDefault="00F46A31" w14:paraId="221DE2E0" w14:textId="5DA32500">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1</w:t>
            </w:r>
            <w:r w:rsidRPr="00802909" w:rsidR="00811644">
              <w:rPr>
                <w:rFonts w:eastAsiaTheme="minorHAnsi" w:cstheme="minorBidi"/>
                <w:color w:val="auto"/>
                <w:sz w:val="16"/>
                <w:szCs w:val="16"/>
                <w:lang w:val="es-ES" w:eastAsia="es-CO"/>
              </w:rPr>
              <w:t>0</w:t>
            </w:r>
          </w:p>
        </w:tc>
      </w:tr>
      <w:tr w:rsidRPr="00802909" w:rsidR="00802909" w:rsidTr="00C97933" w14:paraId="17593225" w14:textId="77777777">
        <w:trPr>
          <w:jc w:val="center"/>
        </w:trPr>
        <w:tc>
          <w:tcPr>
            <w:tcW w:w="2841" w:type="dxa"/>
            <w:tcBorders>
              <w:top w:val="single" w:color="auto" w:sz="4" w:space="0"/>
              <w:left w:val="double" w:color="auto" w:sz="4" w:space="0"/>
              <w:bottom w:val="single" w:color="auto" w:sz="4" w:space="0"/>
              <w:right w:val="single" w:color="auto" w:sz="4" w:space="0"/>
            </w:tcBorders>
            <w:vAlign w:val="center"/>
          </w:tcPr>
          <w:p w:rsidRPr="00802909" w:rsidR="00243D22" w:rsidP="00CA32D3" w:rsidRDefault="00CC0C01" w14:paraId="61BAD655" w14:textId="5623A3FC">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Vinculación de p</w:t>
            </w:r>
            <w:r w:rsidRPr="00802909" w:rsidR="00243D22">
              <w:rPr>
                <w:rFonts w:eastAsiaTheme="minorHAnsi" w:cstheme="minorBidi"/>
                <w:color w:val="auto"/>
                <w:sz w:val="16"/>
                <w:szCs w:val="16"/>
                <w:lang w:val="es-ES" w:eastAsia="es-CO"/>
              </w:rPr>
              <w:t>ersonas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sidR="00243D22">
              <w:rPr>
                <w:rFonts w:eastAsiaTheme="minorHAnsi" w:cstheme="minorBidi"/>
                <w:color w:val="auto"/>
                <w:sz w:val="16"/>
                <w:szCs w:val="16"/>
                <w:lang w:val="es-ES" w:eastAsia="es-CO"/>
              </w:rPr>
              <w:t>con</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sidR="00243D22">
              <w:rPr>
                <w:rFonts w:eastAsiaTheme="minorHAnsi" w:cstheme="minorBidi"/>
                <w:color w:val="auto"/>
                <w:sz w:val="16"/>
                <w:szCs w:val="16"/>
                <w:lang w:val="es-ES" w:eastAsia="es-CO"/>
              </w:rPr>
              <w:t>discapacidad</w:t>
            </w:r>
          </w:p>
        </w:tc>
        <w:tc>
          <w:tcPr>
            <w:tcW w:w="1554" w:type="dxa"/>
            <w:tcBorders>
              <w:top w:val="single" w:color="auto" w:sz="4" w:space="0"/>
              <w:left w:val="single" w:color="auto" w:sz="4" w:space="0"/>
              <w:bottom w:val="single" w:color="auto" w:sz="4" w:space="0"/>
              <w:right w:val="double" w:color="auto" w:sz="4" w:space="0"/>
            </w:tcBorders>
            <w:vAlign w:val="center"/>
          </w:tcPr>
          <w:p w:rsidRPr="00802909" w:rsidR="00243D22" w:rsidP="00CA32D3" w:rsidRDefault="00243D22" w14:paraId="57BD61AE" w14:textId="56CF587A">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1</w:t>
            </w:r>
          </w:p>
        </w:tc>
      </w:tr>
      <w:tr w:rsidRPr="00802909" w:rsidR="00C4321D" w:rsidTr="00C97933" w14:paraId="00B5538A" w14:textId="77777777">
        <w:trPr>
          <w:jc w:val="center"/>
        </w:trPr>
        <w:tc>
          <w:tcPr>
            <w:tcW w:w="2841" w:type="dxa"/>
            <w:tcBorders>
              <w:top w:val="single" w:color="auto" w:sz="4" w:space="0"/>
              <w:left w:val="double" w:color="auto" w:sz="4" w:space="0"/>
              <w:bottom w:val="double" w:color="auto" w:sz="4" w:space="0"/>
              <w:right w:val="single" w:color="auto" w:sz="4" w:space="0"/>
            </w:tcBorders>
            <w:vAlign w:val="center"/>
            <w:hideMark/>
          </w:tcPr>
          <w:p w:rsidRPr="00802909" w:rsidR="006A54F7" w:rsidP="00CA32D3" w:rsidRDefault="006A54F7" w14:paraId="520B2FDB" w14:textId="77777777">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Total</w:t>
            </w:r>
          </w:p>
        </w:tc>
        <w:tc>
          <w:tcPr>
            <w:tcW w:w="1554" w:type="dxa"/>
            <w:tcBorders>
              <w:top w:val="single" w:color="auto" w:sz="4" w:space="0"/>
              <w:left w:val="single" w:color="auto" w:sz="4" w:space="0"/>
              <w:bottom w:val="double" w:color="auto" w:sz="4" w:space="0"/>
              <w:right w:val="double" w:color="auto" w:sz="4" w:space="0"/>
            </w:tcBorders>
            <w:vAlign w:val="center"/>
            <w:hideMark/>
          </w:tcPr>
          <w:p w:rsidRPr="00802909" w:rsidR="006A54F7" w:rsidP="00CA32D3" w:rsidRDefault="006A54F7" w14:paraId="1237C60B" w14:textId="6B82143D">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100</w:t>
            </w:r>
          </w:p>
        </w:tc>
      </w:tr>
      <w:bookmarkEnd w:id="527"/>
    </w:tbl>
    <w:p w:rsidRPr="00802909" w:rsidR="006A54F7" w:rsidP="006A54F7" w:rsidRDefault="006A54F7" w14:paraId="475289CF" w14:textId="77777777">
      <w:pPr>
        <w:spacing w:after="200" w:line="276" w:lineRule="auto"/>
        <w:ind w:left="360"/>
        <w:contextualSpacing/>
        <w:rPr>
          <w:rFonts w:cs="Arial"/>
          <w:b/>
          <w:bCs/>
          <w:color w:val="auto"/>
          <w:szCs w:val="20"/>
        </w:rPr>
      </w:pPr>
    </w:p>
    <w:p w:rsidRPr="00802909" w:rsidR="00FB3014" w:rsidP="00931D0F" w:rsidRDefault="00FB3014" w14:paraId="6AFB3956" w14:textId="1C7CF4A7">
      <w:pPr>
        <w:spacing w:after="200" w:line="276" w:lineRule="auto"/>
        <w:ind w:left="360"/>
        <w:contextualSpacing/>
        <w:jc w:val="both"/>
        <w:rPr>
          <w:rFonts w:cs="Arial"/>
          <w:color w:val="auto"/>
          <w:sz w:val="18"/>
          <w:szCs w:val="18"/>
        </w:rPr>
      </w:pPr>
      <w:r w:rsidRPr="00802909">
        <w:rPr>
          <w:rFonts w:cs="Arial"/>
          <w:color w:val="auto"/>
          <w:sz w:val="18"/>
          <w:szCs w:val="18"/>
        </w:rPr>
        <w:t>(ver conceptos:</w:t>
      </w:r>
      <w:r w:rsidRPr="00802909" w:rsidR="00272081">
        <w:rPr>
          <w:rFonts w:cs="Arial"/>
          <w:color w:val="auto"/>
          <w:sz w:val="18"/>
          <w:szCs w:val="18"/>
        </w:rPr>
        <w:t xml:space="preserve"> </w:t>
      </w:r>
      <w:hyperlink w:history="1" r:id="rId192">
        <w:r w:rsidRPr="000A25B7" w:rsidR="00931D0F">
          <w:rPr>
            <w:rStyle w:val="Hipervnculo"/>
            <w:rFonts w:cs="Arial"/>
            <w:sz w:val="18"/>
            <w:szCs w:val="18"/>
          </w:rPr>
          <w:t>4201912000006716 del 18/11/2019</w:t>
        </w:r>
      </w:hyperlink>
      <w:r w:rsidRPr="00802909" w:rsidR="00931D0F">
        <w:rPr>
          <w:rFonts w:cs="Arial"/>
          <w:color w:val="auto"/>
          <w:sz w:val="18"/>
          <w:szCs w:val="18"/>
        </w:rPr>
        <w:t xml:space="preserve">, </w:t>
      </w:r>
      <w:hyperlink w:history="1" r:id="rId193">
        <w:r w:rsidRPr="000A25B7" w:rsidR="009C5E2A">
          <w:rPr>
            <w:rStyle w:val="Hipervnculo"/>
            <w:rFonts w:cs="Arial"/>
            <w:sz w:val="18"/>
            <w:szCs w:val="18"/>
          </w:rPr>
          <w:t>C</w:t>
        </w:r>
        <w:r w:rsidRPr="000A25B7" w:rsidR="00931D0F">
          <w:rPr>
            <w:rStyle w:val="Hipervnculo"/>
            <w:rFonts w:cs="Arial"/>
            <w:sz w:val="18"/>
            <w:szCs w:val="18"/>
          </w:rPr>
          <w:t>−</w:t>
        </w:r>
        <w:r w:rsidRPr="000A25B7" w:rsidR="009C5E2A">
          <w:rPr>
            <w:rStyle w:val="Hipervnculo"/>
            <w:rFonts w:cs="Arial"/>
            <w:sz w:val="18"/>
            <w:szCs w:val="18"/>
          </w:rPr>
          <w:t>103 del 03/03/2020</w:t>
        </w:r>
        <w:r w:rsidRPr="000A25B7" w:rsidR="00931D0F">
          <w:rPr>
            <w:rStyle w:val="Hipervnculo"/>
            <w:rFonts w:cs="Arial"/>
            <w:sz w:val="18"/>
            <w:szCs w:val="18"/>
          </w:rPr>
          <w:t>)</w:t>
        </w:r>
      </w:hyperlink>
    </w:p>
    <w:p w:rsidRPr="00802909" w:rsidR="006A54F7" w:rsidRDefault="006A54F7" w14:paraId="447D9847" w14:textId="32D9835C">
      <w:pPr>
        <w:pStyle w:val="Captulo4"/>
        <w:rPr>
          <w:color w:val="auto"/>
        </w:rPr>
      </w:pPr>
      <w:bookmarkStart w:name="_Toc508648277" w:id="528"/>
      <w:bookmarkStart w:name="_Toc508984061" w:id="529"/>
      <w:bookmarkStart w:name="_Toc509843892" w:id="530"/>
      <w:bookmarkStart w:name="_Ref511404386" w:id="531"/>
      <w:bookmarkStart w:name="_Ref511404396" w:id="532"/>
      <w:bookmarkStart w:name="_Toc511924800" w:id="533"/>
      <w:bookmarkStart w:name="_Toc520226889" w:id="534"/>
      <w:bookmarkStart w:name="_Toc520297859" w:id="535"/>
      <w:bookmarkStart w:name="_Toc520317124" w:id="536"/>
      <w:bookmarkStart w:name="_Ref533083700" w:id="537"/>
      <w:bookmarkStart w:name="_Toc533083727" w:id="538"/>
      <w:bookmarkStart w:name="_Toc5006158" w:id="539"/>
      <w:r w:rsidRPr="00802909">
        <w:rPr>
          <w:color w:val="auto"/>
        </w:rPr>
        <w:t>OFERTA</w:t>
      </w:r>
      <w:r w:rsidRPr="00802909" w:rsidR="002644ED">
        <w:rPr>
          <w:color w:val="auto"/>
        </w:rPr>
        <w:t xml:space="preserve"> </w:t>
      </w:r>
      <w:r w:rsidRPr="00802909">
        <w:rPr>
          <w:color w:val="auto"/>
        </w:rPr>
        <w:t>ECONÓMICA</w:t>
      </w:r>
      <w:bookmarkEnd w:id="528"/>
      <w:bookmarkEnd w:id="529"/>
      <w:bookmarkEnd w:id="530"/>
      <w:bookmarkEnd w:id="531"/>
      <w:bookmarkEnd w:id="532"/>
      <w:bookmarkEnd w:id="533"/>
      <w:bookmarkEnd w:id="534"/>
      <w:bookmarkEnd w:id="535"/>
      <w:bookmarkEnd w:id="536"/>
      <w:bookmarkEnd w:id="537"/>
      <w:bookmarkEnd w:id="538"/>
      <w:bookmarkEnd w:id="539"/>
      <w:r w:rsidRPr="00802909" w:rsidR="002644ED">
        <w:rPr>
          <w:color w:val="auto"/>
        </w:rPr>
        <w:t xml:space="preserve"> </w:t>
      </w:r>
    </w:p>
    <w:p w:rsidRPr="00802909" w:rsidR="006F1443" w:rsidP="4D73EE64" w:rsidRDefault="006F1443" w14:paraId="57ECD1D9" w14:textId="6FD2B6EA">
      <w:pPr>
        <w:spacing w:after="200" w:line="276" w:lineRule="auto"/>
        <w:jc w:val="both"/>
        <w:rPr>
          <w:color w:val="auto"/>
        </w:rPr>
      </w:pPr>
      <w:r w:rsidRPr="00802909">
        <w:rPr>
          <w:color w:val="auto"/>
          <w:highlight w:val="lightGray"/>
        </w:rPr>
        <w:t xml:space="preserve">[La Entidad deberá indicar si la forma de pago es por precio global, llave en mano, precios unitarios, administración delegada o reembolso de gastos en el </w:t>
      </w:r>
      <w:r w:rsidRPr="00802909">
        <w:rPr>
          <w:color w:val="auto"/>
          <w:highlight w:val="lightGray"/>
        </w:rPr>
        <w:fldChar w:fldCharType="begin"/>
      </w:r>
      <w:r w:rsidRPr="00802909">
        <w:rPr>
          <w:color w:val="auto"/>
          <w:highlight w:val="lightGray"/>
        </w:rPr>
        <w:instrText xml:space="preserve"> REF _Ref508648618 \h </w:instrText>
      </w:r>
      <w:r w:rsidRPr="00802909" w:rsidR="00CA32D3">
        <w:rPr>
          <w:color w:val="auto"/>
          <w:highlight w:val="lightGray"/>
        </w:rPr>
        <w:instrText xml:space="preserve"> \* MERGEFORMAT </w:instrText>
      </w:r>
      <w:r w:rsidRPr="00802909">
        <w:rPr>
          <w:color w:val="auto"/>
          <w:highlight w:val="lightGray"/>
        </w:rPr>
      </w:r>
      <w:r w:rsidRPr="00802909">
        <w:rPr>
          <w:color w:val="auto"/>
          <w:highlight w:val="lightGray"/>
        </w:rPr>
        <w:fldChar w:fldCharType="separate"/>
      </w:r>
      <w:r w:rsidRPr="00802909" w:rsidR="004B4689">
        <w:rPr>
          <w:rFonts w:eastAsia="Arial" w:cs="Arial"/>
          <w:color w:val="auto"/>
          <w:highlight w:val="lightGray"/>
        </w:rPr>
        <w:t>Anexo 1 – Anexo Técnico</w:t>
      </w:r>
      <w:r w:rsidRPr="00802909">
        <w:rPr>
          <w:color w:val="auto"/>
          <w:highlight w:val="lightGray"/>
        </w:rPr>
        <w:fldChar w:fldCharType="end"/>
      </w:r>
      <w:r w:rsidRPr="00802909">
        <w:rPr>
          <w:color w:val="auto"/>
          <w:highlight w:val="lightGray"/>
        </w:rPr>
        <w:t xml:space="preserve"> y el </w:t>
      </w:r>
      <w:r w:rsidRPr="00802909">
        <w:rPr>
          <w:color w:val="auto"/>
          <w:highlight w:val="lightGray"/>
        </w:rPr>
        <w:fldChar w:fldCharType="begin"/>
      </w:r>
      <w:r w:rsidRPr="00802909">
        <w:rPr>
          <w:color w:val="auto"/>
          <w:highlight w:val="lightGray"/>
        </w:rPr>
        <w:instrText xml:space="preserve"> REF _Ref508648916 \h </w:instrText>
      </w:r>
      <w:r w:rsidRPr="00802909" w:rsidR="00CA32D3">
        <w:rPr>
          <w:color w:val="auto"/>
          <w:highlight w:val="lightGray"/>
        </w:rPr>
        <w:instrText xml:space="preserve"> \* MERGEFORMAT </w:instrText>
      </w:r>
      <w:r w:rsidRPr="00802909">
        <w:rPr>
          <w:color w:val="auto"/>
          <w:highlight w:val="lightGray"/>
        </w:rPr>
      </w:r>
      <w:r w:rsidRPr="00802909">
        <w:rPr>
          <w:color w:val="auto"/>
          <w:highlight w:val="lightGray"/>
        </w:rPr>
        <w:fldChar w:fldCharType="separate"/>
      </w:r>
      <w:r w:rsidRPr="00802909" w:rsidR="004B4689">
        <w:rPr>
          <w:rFonts w:eastAsia="Arial" w:cs="Arial"/>
          <w:color w:val="auto"/>
          <w:highlight w:val="lightGray"/>
        </w:rPr>
        <w:t>Formulario 1– Formulario de Presupuesto Oficial</w:t>
      </w:r>
      <w:r w:rsidRPr="00802909">
        <w:rPr>
          <w:color w:val="auto"/>
          <w:highlight w:val="lightGray"/>
        </w:rPr>
        <w:fldChar w:fldCharType="end"/>
      </w:r>
      <w:r w:rsidRPr="00802909">
        <w:rPr>
          <w:color w:val="auto"/>
          <w:highlight w:val="lightGray"/>
        </w:rPr>
        <w:t xml:space="preserve"> debe ser concordante con la modalidad de pago seleccionada]</w:t>
      </w:r>
    </w:p>
    <w:p w:rsidRPr="00802909" w:rsidR="00994A5D" w:rsidP="00AA10D3" w:rsidRDefault="006A54F7" w14:paraId="19A1E4C1" w14:textId="1381893F">
      <w:pPr>
        <w:spacing w:after="200" w:line="276" w:lineRule="auto"/>
        <w:jc w:val="both"/>
        <w:rPr>
          <w:color w:val="auto"/>
        </w:rPr>
      </w:pPr>
      <w:r w:rsidRPr="00802909">
        <w:rPr>
          <w:color w:val="auto"/>
        </w:rPr>
        <w:t>Para</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calificación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propuesta</w:t>
      </w:r>
      <w:r w:rsidRPr="00802909" w:rsidR="002644ED">
        <w:rPr>
          <w:rFonts w:ascii="Arial,Calibri" w:hAnsi="Arial,Calibri" w:eastAsia="Arial,Calibri" w:cs="Arial,Calibri"/>
          <w:color w:val="auto"/>
        </w:rPr>
        <w:t xml:space="preserve"> </w:t>
      </w:r>
      <w:r w:rsidRPr="00802909">
        <w:rPr>
          <w:color w:val="auto"/>
        </w:rPr>
        <w:t>económica</w:t>
      </w:r>
      <w:r w:rsidRPr="00802909" w:rsidR="002644ED">
        <w:rPr>
          <w:rFonts w:ascii="Arial,Calibri" w:hAnsi="Arial,Calibri" w:eastAsia="Arial,Calibri" w:cs="Arial,Calibri"/>
          <w:color w:val="auto"/>
        </w:rPr>
        <w:t xml:space="preserve"> </w:t>
      </w:r>
      <w:r w:rsidRPr="00802909">
        <w:rPr>
          <w:color w:val="auto"/>
        </w:rPr>
        <w:t>se</w:t>
      </w:r>
      <w:r w:rsidRPr="00802909" w:rsidR="002644ED">
        <w:rPr>
          <w:rFonts w:ascii="Arial,Calibri" w:hAnsi="Arial,Calibri" w:eastAsia="Arial,Calibri" w:cs="Arial,Calibri"/>
          <w:color w:val="auto"/>
        </w:rPr>
        <w:t xml:space="preserve"> </w:t>
      </w:r>
      <w:r w:rsidRPr="00802909">
        <w:rPr>
          <w:color w:val="auto"/>
        </w:rPr>
        <w:t>tendrá</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cuenta</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valor</w:t>
      </w:r>
      <w:r w:rsidRPr="00802909" w:rsidR="002644ED">
        <w:rPr>
          <w:rFonts w:ascii="Arial,Calibri" w:hAnsi="Arial,Calibri" w:eastAsia="Arial,Calibri" w:cs="Arial,Calibri"/>
          <w:color w:val="auto"/>
        </w:rPr>
        <w:t xml:space="preserve"> </w:t>
      </w:r>
      <w:r w:rsidRPr="00802909">
        <w:rPr>
          <w:color w:val="auto"/>
        </w:rPr>
        <w:t>total</w:t>
      </w:r>
      <w:r w:rsidRPr="00802909" w:rsidR="002644ED">
        <w:rPr>
          <w:rFonts w:ascii="Arial,Calibri" w:hAnsi="Arial,Calibri" w:eastAsia="Arial,Calibri" w:cs="Arial,Calibri"/>
          <w:color w:val="auto"/>
        </w:rPr>
        <w:t xml:space="preserve"> </w:t>
      </w:r>
      <w:r w:rsidRPr="00802909">
        <w:rPr>
          <w:color w:val="auto"/>
        </w:rPr>
        <w:t>indicado</w:t>
      </w:r>
      <w:r w:rsidRPr="00802909" w:rsidR="002644ED">
        <w:rPr>
          <w:rFonts w:ascii="Arial,Calibri" w:hAnsi="Arial,Calibri" w:eastAsia="Arial,Calibri" w:cs="Arial,Calibri"/>
          <w:color w:val="auto"/>
        </w:rPr>
        <w:t xml:space="preserve"> </w:t>
      </w:r>
      <w:r w:rsidRPr="00802909" w:rsidR="003B19EE">
        <w:rPr>
          <w:color w:val="auto"/>
        </w:rPr>
        <w:t>en el</w:t>
      </w:r>
      <w:r w:rsidRPr="00802909" w:rsidR="00B9239A">
        <w:rPr>
          <w:color w:val="auto"/>
        </w:rPr>
        <w:t xml:space="preserve"> </w:t>
      </w:r>
      <w:r w:rsidRPr="00802909" w:rsidR="000B553F">
        <w:rPr>
          <w:color w:val="auto"/>
        </w:rPr>
        <w:t xml:space="preserve"> </w:t>
      </w:r>
      <w:r w:rsidRPr="00802909" w:rsidR="000B553F">
        <w:rPr>
          <w:color w:val="auto"/>
        </w:rPr>
        <w:fldChar w:fldCharType="begin"/>
      </w:r>
      <w:r w:rsidRPr="00802909" w:rsidR="000B553F">
        <w:rPr>
          <w:rFonts w:eastAsia="Calibri" w:cs="Arial"/>
          <w:bCs/>
          <w:color w:val="auto"/>
          <w:szCs w:val="20"/>
        </w:rPr>
        <w:instrText xml:space="preserve"> REF _Ref508648916 \h </w:instrText>
      </w:r>
      <w:r w:rsidRPr="00802909" w:rsidR="00CA32D3">
        <w:rPr>
          <w:color w:val="auto"/>
        </w:rPr>
        <w:instrText xml:space="preserve"> \* MERGEFORMAT </w:instrText>
      </w:r>
      <w:r w:rsidRPr="00802909" w:rsidR="000B553F">
        <w:rPr>
          <w:color w:val="auto"/>
        </w:rPr>
      </w:r>
      <w:r w:rsidRPr="00802909" w:rsidR="000B553F">
        <w:rPr>
          <w:rFonts w:eastAsia="Calibri" w:cs="Arial"/>
          <w:bCs/>
          <w:color w:val="auto"/>
          <w:szCs w:val="20"/>
        </w:rPr>
        <w:fldChar w:fldCharType="separate"/>
      </w:r>
      <w:r w:rsidRPr="00802909" w:rsidR="004B4689">
        <w:rPr>
          <w:rFonts w:eastAsia="Arial" w:cs="Arial"/>
          <w:color w:val="auto"/>
        </w:rPr>
        <w:t>Formulario 1– Formulario de Presupuesto Oficial</w:t>
      </w:r>
      <w:r w:rsidRPr="00802909" w:rsidR="000B553F">
        <w:rPr>
          <w:color w:val="auto"/>
        </w:rPr>
        <w:fldChar w:fldCharType="end"/>
      </w:r>
      <w:r w:rsidRPr="00802909" w:rsidR="00BB09C0">
        <w:rPr>
          <w:rFonts w:ascii="Arial,Calibri" w:hAnsi="Arial,Calibri" w:eastAsia="Arial,Calibri" w:cs="Arial,Calibri"/>
          <w:color w:val="auto"/>
        </w:rPr>
        <w:t>,</w:t>
      </w:r>
      <w:r w:rsidRPr="00802909" w:rsidR="00C902F3">
        <w:rPr>
          <w:rFonts w:ascii="Arial,Calibri" w:hAnsi="Arial,Calibri" w:eastAsia="Arial,Calibri" w:cs="Arial,Calibri"/>
          <w:color w:val="auto"/>
        </w:rPr>
        <w:t xml:space="preserve"> </w:t>
      </w:r>
      <w:r w:rsidRPr="00802909" w:rsidR="00B52C0A">
        <w:rPr>
          <w:color w:val="auto"/>
        </w:rPr>
        <w:t>el</w:t>
      </w:r>
      <w:r w:rsidRPr="00802909" w:rsidR="002644ED">
        <w:rPr>
          <w:rFonts w:ascii="Arial,Calibri" w:hAnsi="Arial,Calibri" w:eastAsia="Arial,Calibri" w:cs="Arial,Calibri"/>
          <w:color w:val="auto"/>
        </w:rPr>
        <w:t xml:space="preserve"> </w:t>
      </w:r>
      <w:r w:rsidRPr="00802909" w:rsidR="00B52C0A">
        <w:rPr>
          <w:color w:val="auto"/>
        </w:rPr>
        <w:t>cual</w:t>
      </w:r>
      <w:r w:rsidRPr="00802909" w:rsidR="00762CCA">
        <w:rPr>
          <w:color w:val="auto"/>
        </w:rPr>
        <w:t xml:space="preserve"> deberá ser allegado en el </w:t>
      </w:r>
      <w:r w:rsidRPr="00802909" w:rsidR="00C902F3">
        <w:rPr>
          <w:color w:val="auto"/>
        </w:rPr>
        <w:t xml:space="preserve">Sobre </w:t>
      </w:r>
      <w:r w:rsidRPr="00802909" w:rsidR="00BB09C0">
        <w:rPr>
          <w:color w:val="auto"/>
        </w:rPr>
        <w:t>No.</w:t>
      </w:r>
      <w:r w:rsidRPr="00802909" w:rsidR="00C902F3">
        <w:rPr>
          <w:color w:val="auto"/>
        </w:rPr>
        <w:t xml:space="preserve"> 2</w:t>
      </w:r>
      <w:r w:rsidRPr="00802909" w:rsidR="00623E9B">
        <w:rPr>
          <w:color w:val="auto"/>
        </w:rPr>
        <w:t xml:space="preserve"> y </w:t>
      </w:r>
      <w:r w:rsidRPr="00802909" w:rsidR="00CC55ED">
        <w:rPr>
          <w:color w:val="auto"/>
        </w:rPr>
        <w:t>debidamente firmado</w:t>
      </w:r>
      <w:r w:rsidRPr="00802909" w:rsidR="00623E9B">
        <w:rPr>
          <w:color w:val="auto"/>
        </w:rPr>
        <w:t>.</w:t>
      </w:r>
    </w:p>
    <w:p w:rsidRPr="00802909" w:rsidR="006A54F7" w:rsidP="00AA10D3" w:rsidRDefault="00994A5D" w14:paraId="2147A513" w14:textId="24E1B0CE">
      <w:pPr>
        <w:spacing w:after="200" w:line="276" w:lineRule="auto"/>
        <w:jc w:val="both"/>
        <w:rPr>
          <w:rFonts w:ascii="Arial,Calibri" w:hAnsi="Arial,Calibri" w:eastAsia="Arial,Calibri" w:cs="Arial,Calibri"/>
          <w:color w:val="auto"/>
        </w:rPr>
      </w:pPr>
      <w:r w:rsidRPr="00802909">
        <w:rPr>
          <w:color w:val="auto"/>
          <w:highlight w:val="lightGray"/>
        </w:rPr>
        <w:t>[</w:t>
      </w:r>
      <w:r w:rsidRPr="00802909" w:rsidR="00621C99">
        <w:rPr>
          <w:color w:val="auto"/>
          <w:highlight w:val="lightGray"/>
        </w:rPr>
        <w:t xml:space="preserve">En lo posible, la Entidad incluirá el </w:t>
      </w:r>
      <w:r w:rsidRPr="00802909" w:rsidR="00DA7312">
        <w:rPr>
          <w:color w:val="auto"/>
          <w:highlight w:val="lightGray"/>
        </w:rPr>
        <w:fldChar w:fldCharType="begin"/>
      </w:r>
      <w:r w:rsidRPr="00802909" w:rsidR="00DA7312">
        <w:rPr>
          <w:color w:val="auto"/>
          <w:highlight w:val="lightGray"/>
        </w:rPr>
        <w:instrText xml:space="preserve"> REF _Ref508648916 \h </w:instrText>
      </w:r>
      <w:r w:rsidRPr="00802909" w:rsidR="00AD18F2">
        <w:rPr>
          <w:color w:val="auto"/>
          <w:highlight w:val="lightGray"/>
        </w:rPr>
        <w:instrText xml:space="preserve"> \* MERGEFORMAT </w:instrText>
      </w:r>
      <w:r w:rsidRPr="00802909" w:rsidR="00DA7312">
        <w:rPr>
          <w:color w:val="auto"/>
          <w:highlight w:val="lightGray"/>
        </w:rPr>
      </w:r>
      <w:r w:rsidRPr="00802909" w:rsidR="00DA7312">
        <w:rPr>
          <w:color w:val="auto"/>
          <w:highlight w:val="lightGray"/>
        </w:rPr>
        <w:fldChar w:fldCharType="separate"/>
      </w:r>
      <w:r w:rsidRPr="00802909" w:rsidR="004B4689">
        <w:rPr>
          <w:rFonts w:eastAsia="Arial" w:cs="Arial"/>
          <w:color w:val="auto"/>
          <w:highlight w:val="lightGray"/>
        </w:rPr>
        <w:t>Formulario 1– Formulario de Presupuesto Oficial</w:t>
      </w:r>
      <w:r w:rsidRPr="00802909" w:rsidR="00DA7312">
        <w:rPr>
          <w:color w:val="auto"/>
          <w:highlight w:val="lightGray"/>
        </w:rPr>
        <w:fldChar w:fldCharType="end"/>
      </w:r>
      <w:r w:rsidRPr="00802909" w:rsidR="00DA7312">
        <w:rPr>
          <w:color w:val="auto"/>
          <w:highlight w:val="lightGray"/>
        </w:rPr>
        <w:t xml:space="preserve"> </w:t>
      </w:r>
      <w:r w:rsidRPr="00802909" w:rsidR="00621C99">
        <w:rPr>
          <w:color w:val="auto"/>
          <w:highlight w:val="lightGray"/>
        </w:rPr>
        <w:t>en formato Excel</w:t>
      </w:r>
      <w:r w:rsidRPr="00802909" w:rsidR="00AD18F2">
        <w:rPr>
          <w:color w:val="auto"/>
          <w:highlight w:val="lightGray"/>
        </w:rPr>
        <w:t>]</w:t>
      </w:r>
      <w:r w:rsidRPr="00802909" w:rsidR="00621C99">
        <w:rPr>
          <w:color w:val="auto"/>
        </w:rPr>
        <w:t xml:space="preserve"> </w:t>
      </w:r>
    </w:p>
    <w:p w:rsidRPr="00802909" w:rsidR="006A54F7" w:rsidP="00AA10D3" w:rsidRDefault="006A54F7" w14:paraId="5494961A" w14:textId="2FC4C151">
      <w:pPr>
        <w:spacing w:after="200" w:line="276" w:lineRule="auto"/>
        <w:jc w:val="both"/>
        <w:rPr>
          <w:rFonts w:ascii="Arial,Calibri" w:hAnsi="Arial,Calibri" w:eastAsia="Arial,Calibri" w:cs="Arial,Calibri"/>
          <w:color w:val="auto"/>
        </w:rPr>
      </w:pPr>
      <w:bookmarkStart w:name="_Hlk511665019" w:id="540"/>
      <w:r w:rsidRPr="00802909">
        <w:rPr>
          <w:color w:val="auto"/>
        </w:rPr>
        <w:t>El</w:t>
      </w:r>
      <w:r w:rsidRPr="00802909" w:rsidR="002644ED">
        <w:rPr>
          <w:rFonts w:ascii="Arial,Calibri" w:hAnsi="Arial,Calibri" w:eastAsia="Arial,Calibri" w:cs="Arial,Calibri"/>
          <w:color w:val="auto"/>
        </w:rPr>
        <w:t xml:space="preserve"> </w:t>
      </w:r>
      <w:r w:rsidRPr="00802909">
        <w:rPr>
          <w:color w:val="auto"/>
        </w:rPr>
        <w:t>valor</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propuesta</w:t>
      </w:r>
      <w:r w:rsidRPr="00802909" w:rsidR="002644ED">
        <w:rPr>
          <w:rFonts w:ascii="Arial,Calibri" w:hAnsi="Arial,Calibri" w:eastAsia="Arial,Calibri" w:cs="Arial,Calibri"/>
          <w:color w:val="auto"/>
        </w:rPr>
        <w:t xml:space="preserve"> </w:t>
      </w:r>
      <w:r w:rsidRPr="00802909">
        <w:rPr>
          <w:color w:val="auto"/>
        </w:rPr>
        <w:t>económica</w:t>
      </w:r>
      <w:r w:rsidRPr="00802909" w:rsidR="002644ED">
        <w:rPr>
          <w:rFonts w:ascii="Arial,Calibri" w:hAnsi="Arial,Calibri" w:eastAsia="Arial,Calibri" w:cs="Arial,Calibri"/>
          <w:color w:val="auto"/>
        </w:rPr>
        <w:t xml:space="preserve"> </w:t>
      </w:r>
      <w:r w:rsidRPr="00802909" w:rsidR="0003014F">
        <w:rPr>
          <w:rFonts w:ascii="Arial,Calibri" w:hAnsi="Arial,Calibri" w:eastAsia="Arial,Calibri" w:cs="Arial,Calibri"/>
          <w:color w:val="auto"/>
        </w:rPr>
        <w:t xml:space="preserve">debe ser presentado en pesos colombianos y </w:t>
      </w:r>
      <w:r w:rsidRPr="00802909" w:rsidR="006F1443">
        <w:rPr>
          <w:color w:val="auto"/>
        </w:rPr>
        <w:t>contempla</w:t>
      </w:r>
      <w:r w:rsidRPr="00802909" w:rsidR="0003014F">
        <w:rPr>
          <w:color w:val="auto"/>
        </w:rPr>
        <w:t>r</w:t>
      </w:r>
      <w:r w:rsidRPr="00802909" w:rsidR="002644ED">
        <w:rPr>
          <w:rFonts w:ascii="Arial,Calibri" w:hAnsi="Arial,Calibri" w:eastAsia="Arial,Calibri" w:cs="Arial,Calibri"/>
          <w:color w:val="auto"/>
        </w:rPr>
        <w:t xml:space="preserve"> </w:t>
      </w:r>
      <w:r w:rsidRPr="00802909">
        <w:rPr>
          <w:color w:val="auto"/>
        </w:rPr>
        <w:t>todos</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Pr>
          <w:color w:val="auto"/>
        </w:rPr>
        <w:t>costos</w:t>
      </w:r>
      <w:r w:rsidRPr="00802909" w:rsidR="002644ED">
        <w:rPr>
          <w:rFonts w:ascii="Arial,Calibri" w:hAnsi="Arial,Calibri" w:eastAsia="Arial,Calibri" w:cs="Arial,Calibri"/>
          <w:color w:val="auto"/>
        </w:rPr>
        <w:t xml:space="preserve"> </w:t>
      </w:r>
      <w:r w:rsidRPr="00802909">
        <w:rPr>
          <w:color w:val="auto"/>
        </w:rPr>
        <w:t>directos</w:t>
      </w:r>
      <w:r w:rsidRPr="00802909" w:rsidR="002644ED">
        <w:rPr>
          <w:rFonts w:ascii="Arial,Calibri" w:hAnsi="Arial,Calibri" w:eastAsia="Arial,Calibri" w:cs="Arial,Calibri"/>
          <w:color w:val="auto"/>
        </w:rPr>
        <w:t xml:space="preserve"> </w:t>
      </w:r>
      <w:r w:rsidRPr="00802909">
        <w:rPr>
          <w:color w:val="auto"/>
        </w:rPr>
        <w:t>e</w:t>
      </w:r>
      <w:r w:rsidRPr="00802909" w:rsidR="002644ED">
        <w:rPr>
          <w:rFonts w:ascii="Arial,Calibri" w:hAnsi="Arial,Calibri" w:eastAsia="Arial,Calibri" w:cs="Arial,Calibri"/>
          <w:color w:val="auto"/>
        </w:rPr>
        <w:t xml:space="preserve"> </w:t>
      </w:r>
      <w:r w:rsidRPr="00802909">
        <w:rPr>
          <w:color w:val="auto"/>
        </w:rPr>
        <w:t>indirectos</w:t>
      </w:r>
      <w:r w:rsidRPr="00802909" w:rsidR="002644ED">
        <w:rPr>
          <w:rFonts w:ascii="Arial,Calibri" w:hAnsi="Arial,Calibri" w:eastAsia="Arial,Calibri" w:cs="Arial,Calibri"/>
          <w:color w:val="auto"/>
        </w:rPr>
        <w:t xml:space="preserve"> </w:t>
      </w:r>
      <w:r w:rsidRPr="00802909">
        <w:rPr>
          <w:color w:val="auto"/>
        </w:rPr>
        <w:t>para</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completa</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Pr>
          <w:color w:val="auto"/>
        </w:rPr>
        <w:t>adecuada</w:t>
      </w:r>
      <w:r w:rsidRPr="00802909" w:rsidR="002644ED">
        <w:rPr>
          <w:rFonts w:ascii="Arial,Calibri" w:hAnsi="Arial,Calibri" w:eastAsia="Arial,Calibri" w:cs="Arial,Calibri"/>
          <w:color w:val="auto"/>
        </w:rPr>
        <w:t xml:space="preserve"> </w:t>
      </w:r>
      <w:r w:rsidRPr="00802909">
        <w:rPr>
          <w:color w:val="auto"/>
        </w:rPr>
        <w:t>ejecución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obra</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presente</w:t>
      </w:r>
      <w:r w:rsidRPr="00802909" w:rsidR="002644ED">
        <w:rPr>
          <w:rFonts w:ascii="Arial,Calibri" w:hAnsi="Arial,Calibri" w:eastAsia="Arial,Calibri" w:cs="Arial,Calibri"/>
          <w:color w:val="auto"/>
        </w:rPr>
        <w:t xml:space="preserve"> </w:t>
      </w:r>
      <w:r w:rsidRPr="00802909">
        <w:rPr>
          <w:color w:val="auto"/>
        </w:rPr>
        <w:t>proceso</w:t>
      </w:r>
      <w:r w:rsidRPr="00802909" w:rsidR="000B553F">
        <w:rPr>
          <w:rFonts w:ascii="Arial,Calibri" w:hAnsi="Arial,Calibri" w:eastAsia="Arial,Calibri" w:cs="Arial,Calibri"/>
          <w:color w:val="auto"/>
        </w:rPr>
        <w:t>,</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sidR="000B553F">
        <w:rPr>
          <w:color w:val="auto"/>
        </w:rPr>
        <w:t>R</w:t>
      </w:r>
      <w:r w:rsidRPr="00802909">
        <w:rPr>
          <w:color w:val="auto"/>
        </w:rPr>
        <w:t>iesgos</w:t>
      </w:r>
      <w:r w:rsidRPr="00802909" w:rsidR="002644ED">
        <w:rPr>
          <w:rFonts w:ascii="Arial,Calibri" w:hAnsi="Arial,Calibri" w:eastAsia="Arial,Calibri" w:cs="Arial,Calibri"/>
          <w:color w:val="auto"/>
        </w:rPr>
        <w:t xml:space="preserve"> </w:t>
      </w:r>
      <w:r w:rsidRPr="00802909">
        <w:rPr>
          <w:color w:val="auto"/>
        </w:rPr>
        <w:t>y</w:t>
      </w:r>
      <w:r w:rsidRPr="00802909" w:rsidR="000B553F">
        <w:rPr>
          <w:color w:val="auto"/>
        </w:rPr>
        <w:t xml:space="preserve"> la</w:t>
      </w:r>
      <w:r w:rsidRPr="00802909" w:rsidR="002644ED">
        <w:rPr>
          <w:rFonts w:ascii="Arial,Calibri" w:hAnsi="Arial,Calibri" w:eastAsia="Arial,Calibri" w:cs="Arial,Calibri"/>
          <w:color w:val="auto"/>
        </w:rPr>
        <w:t xml:space="preserve"> </w:t>
      </w:r>
      <w:r w:rsidRPr="00802909">
        <w:rPr>
          <w:color w:val="auto"/>
        </w:rPr>
        <w:t>administración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estos.</w:t>
      </w:r>
    </w:p>
    <w:bookmarkEnd w:id="540"/>
    <w:p w:rsidRPr="00802909" w:rsidR="009C32E5" w:rsidP="00AA10D3" w:rsidRDefault="009C32E5" w14:paraId="52A99247" w14:textId="268F98FC">
      <w:pPr>
        <w:spacing w:after="200" w:line="276" w:lineRule="auto"/>
        <w:jc w:val="both"/>
        <w:rPr>
          <w:rFonts w:ascii="Arial,Calibri" w:hAnsi="Arial,Calibri" w:eastAsia="Arial,Calibri" w:cs="Arial,Calibri"/>
          <w:color w:val="auto"/>
        </w:rPr>
      </w:pPr>
      <w:r w:rsidRPr="00802909">
        <w:rPr>
          <w:color w:val="auto"/>
          <w:lang w:eastAsia="es-CO"/>
        </w:rPr>
        <w:t>Al</w:t>
      </w:r>
      <w:r w:rsidRPr="00802909" w:rsidR="002644ED">
        <w:rPr>
          <w:rFonts w:eastAsia="Arial" w:cs="Arial"/>
          <w:color w:val="auto"/>
          <w:lang w:eastAsia="es-CO"/>
        </w:rPr>
        <w:t xml:space="preserve"> </w:t>
      </w:r>
      <w:r w:rsidRPr="00802909">
        <w:rPr>
          <w:color w:val="auto"/>
          <w:lang w:eastAsia="es-CO"/>
        </w:rPr>
        <w:t>formular</w:t>
      </w:r>
      <w:r w:rsidRPr="00802909" w:rsidR="002644ED">
        <w:rPr>
          <w:rFonts w:eastAsia="Arial" w:cs="Arial"/>
          <w:color w:val="auto"/>
          <w:lang w:eastAsia="es-CO"/>
        </w:rPr>
        <w:t xml:space="preserve"> </w:t>
      </w:r>
      <w:r w:rsidRPr="00802909">
        <w:rPr>
          <w:color w:val="auto"/>
          <w:lang w:eastAsia="es-CO"/>
        </w:rPr>
        <w:t>la</w:t>
      </w:r>
      <w:r w:rsidRPr="00802909" w:rsidR="002644ED">
        <w:rPr>
          <w:rFonts w:eastAsia="Arial" w:cs="Arial"/>
          <w:color w:val="auto"/>
          <w:lang w:eastAsia="es-CO"/>
        </w:rPr>
        <w:t xml:space="preserve"> </w:t>
      </w:r>
      <w:r w:rsidRPr="00802909">
        <w:rPr>
          <w:color w:val="auto"/>
          <w:lang w:eastAsia="es-CO"/>
        </w:rPr>
        <w:t>oferta,</w:t>
      </w:r>
      <w:r w:rsidRPr="00802909" w:rsidR="002644ED">
        <w:rPr>
          <w:rFonts w:eastAsia="Arial" w:cs="Arial"/>
          <w:color w:val="auto"/>
          <w:lang w:eastAsia="es-CO"/>
        </w:rPr>
        <w:t xml:space="preserve"> </w:t>
      </w:r>
      <w:r w:rsidRPr="00802909">
        <w:rPr>
          <w:color w:val="auto"/>
          <w:lang w:eastAsia="es-CO"/>
        </w:rPr>
        <w:t>el</w:t>
      </w:r>
      <w:r w:rsidRPr="00802909" w:rsidR="002644ED">
        <w:rPr>
          <w:rFonts w:eastAsia="Arial" w:cs="Arial"/>
          <w:color w:val="auto"/>
          <w:lang w:eastAsia="es-CO"/>
        </w:rPr>
        <w:t xml:space="preserve"> </w:t>
      </w:r>
      <w:r w:rsidRPr="00802909">
        <w:rPr>
          <w:color w:val="auto"/>
          <w:lang w:eastAsia="es-CO"/>
        </w:rPr>
        <w:t>Proponente</w:t>
      </w:r>
      <w:r w:rsidRPr="00802909" w:rsidR="002644ED">
        <w:rPr>
          <w:rFonts w:eastAsia="Arial" w:cs="Arial"/>
          <w:color w:val="auto"/>
          <w:lang w:eastAsia="es-CO"/>
        </w:rPr>
        <w:t xml:space="preserve"> </w:t>
      </w:r>
      <w:r w:rsidRPr="00802909">
        <w:rPr>
          <w:color w:val="auto"/>
          <w:lang w:eastAsia="es-CO"/>
        </w:rPr>
        <w:t>acepta</w:t>
      </w:r>
      <w:r w:rsidRPr="00802909" w:rsidR="002644ED">
        <w:rPr>
          <w:rFonts w:eastAsia="Arial" w:cs="Arial"/>
          <w:color w:val="auto"/>
          <w:lang w:eastAsia="es-CO"/>
        </w:rPr>
        <w:t xml:space="preserve"> </w:t>
      </w:r>
      <w:r w:rsidRPr="00802909">
        <w:rPr>
          <w:color w:val="auto"/>
          <w:lang w:eastAsia="es-CO"/>
        </w:rPr>
        <w:t>que</w:t>
      </w:r>
      <w:r w:rsidRPr="00802909" w:rsidR="002644ED">
        <w:rPr>
          <w:rFonts w:eastAsia="Arial" w:cs="Arial"/>
          <w:color w:val="auto"/>
          <w:lang w:eastAsia="es-CO"/>
        </w:rPr>
        <w:t xml:space="preserve"> </w:t>
      </w:r>
      <w:r w:rsidRPr="00802909">
        <w:rPr>
          <w:color w:val="auto"/>
          <w:lang w:eastAsia="es-CO"/>
        </w:rPr>
        <w:t>estarán</w:t>
      </w:r>
      <w:r w:rsidRPr="00802909" w:rsidR="002644ED">
        <w:rPr>
          <w:rFonts w:eastAsia="Arial" w:cs="Arial"/>
          <w:color w:val="auto"/>
          <w:lang w:eastAsia="es-CO"/>
        </w:rPr>
        <w:t xml:space="preserve"> </w:t>
      </w:r>
      <w:r w:rsidRPr="00802909">
        <w:rPr>
          <w:color w:val="auto"/>
          <w:lang w:eastAsia="es-CO"/>
        </w:rPr>
        <w:t>a</w:t>
      </w:r>
      <w:r w:rsidRPr="00802909" w:rsidR="002644ED">
        <w:rPr>
          <w:rFonts w:eastAsia="Arial" w:cs="Arial"/>
          <w:color w:val="auto"/>
          <w:lang w:eastAsia="es-CO"/>
        </w:rPr>
        <w:t xml:space="preserve"> </w:t>
      </w:r>
      <w:r w:rsidRPr="00802909">
        <w:rPr>
          <w:color w:val="auto"/>
          <w:lang w:eastAsia="es-CO"/>
        </w:rPr>
        <w:t>su</w:t>
      </w:r>
      <w:r w:rsidRPr="00802909" w:rsidR="002644ED">
        <w:rPr>
          <w:rFonts w:eastAsia="Arial" w:cs="Arial"/>
          <w:color w:val="auto"/>
          <w:lang w:eastAsia="es-CO"/>
        </w:rPr>
        <w:t xml:space="preserve"> </w:t>
      </w:r>
      <w:r w:rsidRPr="00802909">
        <w:rPr>
          <w:color w:val="auto"/>
          <w:lang w:eastAsia="es-CO"/>
        </w:rPr>
        <w:t>cargo</w:t>
      </w:r>
      <w:r w:rsidRPr="00802909" w:rsidR="002644ED">
        <w:rPr>
          <w:rFonts w:eastAsia="Arial" w:cs="Arial"/>
          <w:color w:val="auto"/>
          <w:lang w:eastAsia="es-CO"/>
        </w:rPr>
        <w:t xml:space="preserve"> </w:t>
      </w:r>
      <w:r w:rsidRPr="00802909">
        <w:rPr>
          <w:color w:val="auto"/>
          <w:lang w:eastAsia="es-CO"/>
        </w:rPr>
        <w:t>todos</w:t>
      </w:r>
      <w:r w:rsidRPr="00802909" w:rsidR="002644ED">
        <w:rPr>
          <w:rFonts w:eastAsia="Arial" w:cs="Arial"/>
          <w:color w:val="auto"/>
          <w:lang w:eastAsia="es-CO"/>
        </w:rPr>
        <w:t xml:space="preserve"> </w:t>
      </w:r>
      <w:r w:rsidRPr="00802909">
        <w:rPr>
          <w:color w:val="auto"/>
          <w:lang w:eastAsia="es-CO"/>
        </w:rPr>
        <w:t>los</w:t>
      </w:r>
      <w:r w:rsidRPr="00802909" w:rsidR="002644ED">
        <w:rPr>
          <w:rFonts w:eastAsia="Arial" w:cs="Arial"/>
          <w:color w:val="auto"/>
          <w:lang w:eastAsia="es-CO"/>
        </w:rPr>
        <w:t xml:space="preserve"> </w:t>
      </w:r>
      <w:r w:rsidRPr="00802909">
        <w:rPr>
          <w:color w:val="auto"/>
          <w:lang w:eastAsia="es-CO"/>
        </w:rPr>
        <w:t>impuestos,</w:t>
      </w:r>
      <w:r w:rsidRPr="00802909" w:rsidR="002644ED">
        <w:rPr>
          <w:rFonts w:eastAsia="Arial" w:cs="Arial"/>
          <w:color w:val="auto"/>
          <w:lang w:eastAsia="es-CO"/>
        </w:rPr>
        <w:t xml:space="preserve"> </w:t>
      </w:r>
      <w:r w:rsidRPr="00802909">
        <w:rPr>
          <w:color w:val="auto"/>
          <w:lang w:eastAsia="es-CO"/>
        </w:rPr>
        <w:t>tasas</w:t>
      </w:r>
      <w:r w:rsidRPr="00802909" w:rsidR="002644ED">
        <w:rPr>
          <w:rFonts w:eastAsia="Arial" w:cs="Arial"/>
          <w:color w:val="auto"/>
          <w:lang w:eastAsia="es-CO"/>
        </w:rPr>
        <w:t xml:space="preserve"> </w:t>
      </w:r>
      <w:r w:rsidRPr="00802909">
        <w:rPr>
          <w:color w:val="auto"/>
          <w:lang w:eastAsia="es-CO"/>
        </w:rPr>
        <w:t>y</w:t>
      </w:r>
      <w:r w:rsidRPr="00802909" w:rsidR="002644ED">
        <w:rPr>
          <w:rFonts w:eastAsia="Arial" w:cs="Arial"/>
          <w:color w:val="auto"/>
          <w:lang w:eastAsia="es-CO"/>
        </w:rPr>
        <w:t xml:space="preserve"> </w:t>
      </w:r>
      <w:r w:rsidRPr="00802909">
        <w:rPr>
          <w:color w:val="auto"/>
          <w:lang w:eastAsia="es-CO"/>
        </w:rPr>
        <w:t>contribuciones</w:t>
      </w:r>
      <w:r w:rsidRPr="00802909" w:rsidR="002644ED">
        <w:rPr>
          <w:rFonts w:eastAsia="Arial" w:cs="Arial"/>
          <w:color w:val="auto"/>
          <w:lang w:eastAsia="es-CO"/>
        </w:rPr>
        <w:t xml:space="preserve"> </w:t>
      </w:r>
      <w:r w:rsidRPr="00802909">
        <w:rPr>
          <w:color w:val="auto"/>
          <w:lang w:eastAsia="es-CO"/>
        </w:rPr>
        <w:t>establecidos</w:t>
      </w:r>
      <w:r w:rsidRPr="00802909" w:rsidR="002644ED">
        <w:rPr>
          <w:rFonts w:eastAsia="Arial" w:cs="Arial"/>
          <w:color w:val="auto"/>
          <w:lang w:eastAsia="es-CO"/>
        </w:rPr>
        <w:t xml:space="preserve"> </w:t>
      </w:r>
      <w:r w:rsidRPr="00802909">
        <w:rPr>
          <w:color w:val="auto"/>
          <w:lang w:eastAsia="es-CO"/>
        </w:rPr>
        <w:t>por</w:t>
      </w:r>
      <w:r w:rsidRPr="00802909" w:rsidR="002644ED">
        <w:rPr>
          <w:rFonts w:eastAsia="Arial" w:cs="Arial"/>
          <w:color w:val="auto"/>
          <w:lang w:eastAsia="es-CO"/>
        </w:rPr>
        <w:t xml:space="preserve"> </w:t>
      </w:r>
      <w:r w:rsidRPr="00802909">
        <w:rPr>
          <w:color w:val="auto"/>
          <w:lang w:eastAsia="es-CO"/>
        </w:rPr>
        <w:t>las</w:t>
      </w:r>
      <w:r w:rsidRPr="00802909" w:rsidR="002644ED">
        <w:rPr>
          <w:rFonts w:eastAsia="Arial" w:cs="Arial"/>
          <w:color w:val="auto"/>
          <w:lang w:eastAsia="es-CO"/>
        </w:rPr>
        <w:t xml:space="preserve"> </w:t>
      </w:r>
      <w:r w:rsidRPr="00802909">
        <w:rPr>
          <w:color w:val="auto"/>
          <w:lang w:eastAsia="es-CO"/>
        </w:rPr>
        <w:t>diferentes</w:t>
      </w:r>
      <w:r w:rsidRPr="00802909" w:rsidR="002644ED">
        <w:rPr>
          <w:rFonts w:eastAsia="Arial" w:cs="Arial"/>
          <w:color w:val="auto"/>
          <w:lang w:eastAsia="es-CO"/>
        </w:rPr>
        <w:t xml:space="preserve"> </w:t>
      </w:r>
      <w:r w:rsidRPr="00802909">
        <w:rPr>
          <w:color w:val="auto"/>
          <w:lang w:eastAsia="es-CO"/>
        </w:rPr>
        <w:t>autoridades</w:t>
      </w:r>
      <w:r w:rsidRPr="00802909" w:rsidR="002644ED">
        <w:rPr>
          <w:rFonts w:eastAsia="Arial" w:cs="Arial"/>
          <w:color w:val="auto"/>
          <w:lang w:eastAsia="es-CO"/>
        </w:rPr>
        <w:t xml:space="preserve"> </w:t>
      </w:r>
      <w:r w:rsidRPr="00802909">
        <w:rPr>
          <w:color w:val="auto"/>
          <w:lang w:eastAsia="es-CO"/>
        </w:rPr>
        <w:t>nacionales,</w:t>
      </w:r>
      <w:r w:rsidRPr="00802909" w:rsidR="00C91350">
        <w:rPr>
          <w:color w:val="auto"/>
          <w:lang w:eastAsia="es-CO"/>
        </w:rPr>
        <w:t xml:space="preserve"> </w:t>
      </w:r>
      <w:r w:rsidRPr="00802909">
        <w:rPr>
          <w:color w:val="auto"/>
          <w:lang w:eastAsia="es-CO"/>
        </w:rPr>
        <w:t>departamentales</w:t>
      </w:r>
      <w:r w:rsidRPr="00802909" w:rsidR="002644ED">
        <w:rPr>
          <w:rFonts w:eastAsia="Arial" w:cs="Arial"/>
          <w:color w:val="auto"/>
          <w:lang w:eastAsia="es-CO"/>
        </w:rPr>
        <w:t xml:space="preserve"> </w:t>
      </w:r>
      <w:r w:rsidRPr="00802909">
        <w:rPr>
          <w:color w:val="auto"/>
          <w:lang w:eastAsia="es-CO"/>
        </w:rPr>
        <w:t>o</w:t>
      </w:r>
      <w:r w:rsidRPr="00802909" w:rsidR="002644ED">
        <w:rPr>
          <w:rFonts w:eastAsia="Arial" w:cs="Arial"/>
          <w:color w:val="auto"/>
          <w:lang w:eastAsia="es-CO"/>
        </w:rPr>
        <w:t xml:space="preserve"> </w:t>
      </w:r>
      <w:r w:rsidRPr="00802909">
        <w:rPr>
          <w:color w:val="auto"/>
          <w:lang w:eastAsia="es-CO"/>
        </w:rPr>
        <w:t>municipales</w:t>
      </w:r>
      <w:r w:rsidRPr="00802909" w:rsidR="002644ED">
        <w:rPr>
          <w:rFonts w:eastAsia="Arial" w:cs="Arial"/>
          <w:color w:val="auto"/>
          <w:lang w:eastAsia="es-CO"/>
        </w:rPr>
        <w:t xml:space="preserve"> </w:t>
      </w:r>
      <w:r w:rsidRPr="00802909">
        <w:rPr>
          <w:color w:val="auto"/>
          <w:lang w:eastAsia="es-CO"/>
        </w:rPr>
        <w:t>y</w:t>
      </w:r>
      <w:r w:rsidRPr="00802909" w:rsidR="002644ED">
        <w:rPr>
          <w:rFonts w:eastAsia="Arial" w:cs="Arial"/>
          <w:color w:val="auto"/>
          <w:lang w:eastAsia="es-CO"/>
        </w:rPr>
        <w:t xml:space="preserve"> </w:t>
      </w:r>
      <w:r w:rsidRPr="00802909">
        <w:rPr>
          <w:color w:val="auto"/>
          <w:lang w:eastAsia="es-CO"/>
        </w:rPr>
        <w:t>dentro</w:t>
      </w:r>
      <w:r w:rsidRPr="00802909" w:rsidR="002644ED">
        <w:rPr>
          <w:rFonts w:eastAsia="Arial" w:cs="Arial"/>
          <w:color w:val="auto"/>
          <w:lang w:eastAsia="es-CO"/>
        </w:rPr>
        <w:t xml:space="preserve"> </w:t>
      </w:r>
      <w:r w:rsidRPr="00802909">
        <w:rPr>
          <w:color w:val="auto"/>
          <w:lang w:eastAsia="es-CO"/>
        </w:rPr>
        <w:t>de</w:t>
      </w:r>
      <w:r w:rsidRPr="00802909" w:rsidR="002644ED">
        <w:rPr>
          <w:rFonts w:eastAsia="Arial" w:cs="Arial"/>
          <w:color w:val="auto"/>
          <w:lang w:eastAsia="es-CO"/>
        </w:rPr>
        <w:t xml:space="preserve"> </w:t>
      </w:r>
      <w:r w:rsidRPr="00802909">
        <w:rPr>
          <w:color w:val="auto"/>
          <w:lang w:eastAsia="es-CO"/>
        </w:rPr>
        <w:t>estos</w:t>
      </w:r>
      <w:r w:rsidRPr="00802909" w:rsidR="002644ED">
        <w:rPr>
          <w:rFonts w:eastAsia="Arial" w:cs="Arial"/>
          <w:color w:val="auto"/>
          <w:lang w:eastAsia="es-CO"/>
        </w:rPr>
        <w:t xml:space="preserve"> </w:t>
      </w:r>
      <w:r w:rsidRPr="00802909">
        <w:rPr>
          <w:color w:val="auto"/>
          <w:lang w:eastAsia="es-CO"/>
        </w:rPr>
        <w:t>mismos</w:t>
      </w:r>
      <w:r w:rsidRPr="00802909" w:rsidR="002644ED">
        <w:rPr>
          <w:rFonts w:eastAsia="Arial" w:cs="Arial"/>
          <w:color w:val="auto"/>
          <w:lang w:eastAsia="es-CO"/>
        </w:rPr>
        <w:t xml:space="preserve"> </w:t>
      </w:r>
      <w:r w:rsidRPr="00802909">
        <w:rPr>
          <w:color w:val="auto"/>
          <w:lang w:eastAsia="es-CO"/>
        </w:rPr>
        <w:t>niveles</w:t>
      </w:r>
      <w:r w:rsidRPr="00802909" w:rsidR="002644ED">
        <w:rPr>
          <w:rFonts w:eastAsia="Arial" w:cs="Arial"/>
          <w:color w:val="auto"/>
          <w:lang w:eastAsia="es-CO"/>
        </w:rPr>
        <w:t xml:space="preserve"> </w:t>
      </w:r>
      <w:r w:rsidRPr="00802909">
        <w:rPr>
          <w:color w:val="auto"/>
          <w:lang w:eastAsia="es-CO"/>
        </w:rPr>
        <w:t>territoriales,</w:t>
      </w:r>
      <w:r w:rsidRPr="00802909" w:rsidR="002644ED">
        <w:rPr>
          <w:rFonts w:eastAsia="Arial" w:cs="Arial"/>
          <w:color w:val="auto"/>
          <w:lang w:eastAsia="es-CO"/>
        </w:rPr>
        <w:t xml:space="preserve"> </w:t>
      </w:r>
      <w:r w:rsidRPr="00802909">
        <w:rPr>
          <w:color w:val="auto"/>
          <w:lang w:eastAsia="es-CO"/>
        </w:rPr>
        <w:t>los</w:t>
      </w:r>
      <w:r w:rsidRPr="00802909" w:rsidR="002644ED">
        <w:rPr>
          <w:rFonts w:eastAsia="Arial" w:cs="Arial"/>
          <w:color w:val="auto"/>
          <w:lang w:eastAsia="es-CO"/>
        </w:rPr>
        <w:t xml:space="preserve"> </w:t>
      </w:r>
      <w:r w:rsidRPr="00802909">
        <w:rPr>
          <w:color w:val="auto"/>
          <w:lang w:eastAsia="es-CO"/>
        </w:rPr>
        <w:t>impuestos,</w:t>
      </w:r>
      <w:r w:rsidRPr="00802909" w:rsidR="002644ED">
        <w:rPr>
          <w:rFonts w:eastAsia="Arial" w:cs="Arial"/>
          <w:color w:val="auto"/>
          <w:lang w:eastAsia="es-CO"/>
        </w:rPr>
        <w:t xml:space="preserve"> </w:t>
      </w:r>
      <w:r w:rsidRPr="00802909">
        <w:rPr>
          <w:color w:val="auto"/>
          <w:lang w:eastAsia="es-CO"/>
        </w:rPr>
        <w:t>tasas</w:t>
      </w:r>
      <w:r w:rsidRPr="00802909" w:rsidR="002644ED">
        <w:rPr>
          <w:rFonts w:eastAsia="Arial" w:cs="Arial"/>
          <w:color w:val="auto"/>
          <w:lang w:eastAsia="es-CO"/>
        </w:rPr>
        <w:t xml:space="preserve"> </w:t>
      </w:r>
      <w:r w:rsidRPr="00802909">
        <w:rPr>
          <w:color w:val="auto"/>
          <w:lang w:eastAsia="es-CO"/>
        </w:rPr>
        <w:t>y</w:t>
      </w:r>
      <w:r w:rsidRPr="00802909" w:rsidR="002644ED">
        <w:rPr>
          <w:rFonts w:eastAsia="Arial" w:cs="Arial"/>
          <w:color w:val="auto"/>
          <w:lang w:eastAsia="es-CO"/>
        </w:rPr>
        <w:t xml:space="preserve"> </w:t>
      </w:r>
      <w:r w:rsidRPr="00802909">
        <w:rPr>
          <w:color w:val="auto"/>
          <w:lang w:eastAsia="es-CO"/>
        </w:rPr>
        <w:t>contribuciones</w:t>
      </w:r>
      <w:r w:rsidRPr="00802909" w:rsidR="002644ED">
        <w:rPr>
          <w:rFonts w:eastAsia="Arial" w:cs="Arial"/>
          <w:color w:val="auto"/>
          <w:lang w:eastAsia="es-CO"/>
        </w:rPr>
        <w:t xml:space="preserve"> </w:t>
      </w:r>
      <w:r w:rsidRPr="00802909">
        <w:rPr>
          <w:color w:val="auto"/>
          <w:lang w:eastAsia="es-CO"/>
        </w:rPr>
        <w:t>establecidos</w:t>
      </w:r>
      <w:r w:rsidRPr="00802909" w:rsidR="002644ED">
        <w:rPr>
          <w:rFonts w:eastAsia="Arial" w:cs="Arial"/>
          <w:color w:val="auto"/>
          <w:lang w:eastAsia="es-CO"/>
        </w:rPr>
        <w:t xml:space="preserve"> </w:t>
      </w:r>
      <w:r w:rsidRPr="00802909">
        <w:rPr>
          <w:color w:val="auto"/>
          <w:lang w:eastAsia="es-CO"/>
        </w:rPr>
        <w:t>por</w:t>
      </w:r>
      <w:r w:rsidRPr="00802909" w:rsidR="002644ED">
        <w:rPr>
          <w:rFonts w:eastAsia="Arial" w:cs="Arial"/>
          <w:color w:val="auto"/>
          <w:lang w:eastAsia="es-CO"/>
        </w:rPr>
        <w:t xml:space="preserve"> </w:t>
      </w:r>
      <w:r w:rsidRPr="00802909">
        <w:rPr>
          <w:color w:val="auto"/>
          <w:lang w:eastAsia="es-CO"/>
        </w:rPr>
        <w:t>las</w:t>
      </w:r>
      <w:r w:rsidRPr="00802909" w:rsidR="002644ED">
        <w:rPr>
          <w:rFonts w:eastAsia="Arial" w:cs="Arial"/>
          <w:color w:val="auto"/>
          <w:lang w:eastAsia="es-CO"/>
        </w:rPr>
        <w:t xml:space="preserve"> </w:t>
      </w:r>
      <w:r w:rsidRPr="00802909">
        <w:rPr>
          <w:color w:val="auto"/>
          <w:lang w:eastAsia="es-CO"/>
        </w:rPr>
        <w:t>diferentes</w:t>
      </w:r>
      <w:r w:rsidRPr="00802909" w:rsidR="002644ED">
        <w:rPr>
          <w:rFonts w:eastAsia="Arial" w:cs="Arial"/>
          <w:color w:val="auto"/>
          <w:lang w:eastAsia="es-CO"/>
        </w:rPr>
        <w:t xml:space="preserve"> </w:t>
      </w:r>
      <w:r w:rsidRPr="00802909">
        <w:rPr>
          <w:color w:val="auto"/>
          <w:lang w:eastAsia="es-CO"/>
        </w:rPr>
        <w:t>autoridades.</w:t>
      </w:r>
    </w:p>
    <w:p w:rsidRPr="00802909" w:rsidR="006A54F7" w:rsidP="00AA10D3" w:rsidRDefault="006A54F7" w14:paraId="634F593B" w14:textId="54EB2D12">
      <w:pPr>
        <w:tabs>
          <w:tab w:val="left" w:pos="1860"/>
        </w:tabs>
        <w:spacing w:after="200" w:line="276" w:lineRule="auto"/>
        <w:jc w:val="both"/>
        <w:rPr>
          <w:color w:val="auto"/>
        </w:rPr>
      </w:pPr>
      <w:r w:rsidRPr="00802909">
        <w:rPr>
          <w:color w:val="auto"/>
        </w:rPr>
        <w:t>Los</w:t>
      </w:r>
      <w:r w:rsidRPr="00802909" w:rsidR="002644ED">
        <w:rPr>
          <w:rFonts w:ascii="Arial,Calibri" w:hAnsi="Arial,Calibri" w:eastAsia="Arial,Calibri" w:cs="Arial,Calibri"/>
          <w:color w:val="auto"/>
        </w:rPr>
        <w:t xml:space="preserve"> </w:t>
      </w:r>
      <w:r w:rsidRPr="00802909">
        <w:rPr>
          <w:color w:val="auto"/>
        </w:rPr>
        <w:t>estimativos</w:t>
      </w:r>
      <w:r w:rsidRPr="00802909" w:rsidR="002644ED">
        <w:rPr>
          <w:rFonts w:ascii="Arial,Calibri" w:hAnsi="Arial,Calibri" w:eastAsia="Arial,Calibri" w:cs="Arial,Calibri"/>
          <w:color w:val="auto"/>
        </w:rPr>
        <w:t xml:space="preserve"> </w:t>
      </w:r>
      <w:r w:rsidRPr="00802909">
        <w:rPr>
          <w:color w:val="auto"/>
        </w:rPr>
        <w:t>técnicos</w:t>
      </w:r>
      <w:r w:rsidRPr="00802909" w:rsidR="002644ED">
        <w:rPr>
          <w:rFonts w:ascii="Arial,Calibri" w:hAnsi="Arial,Calibri" w:eastAsia="Arial,Calibri" w:cs="Arial,Calibri"/>
          <w:color w:val="auto"/>
        </w:rPr>
        <w:t xml:space="preserve"> </w:t>
      </w:r>
      <w:r w:rsidRPr="00802909">
        <w:rPr>
          <w:color w:val="auto"/>
        </w:rPr>
        <w:t>que</w:t>
      </w:r>
      <w:r w:rsidRPr="00802909" w:rsidR="002644ED">
        <w:rPr>
          <w:rFonts w:ascii="Arial,Calibri" w:hAnsi="Arial,Calibri" w:eastAsia="Arial,Calibri" w:cs="Arial,Calibri"/>
          <w:color w:val="auto"/>
        </w:rPr>
        <w:t xml:space="preserve"> </w:t>
      </w:r>
      <w:r w:rsidRPr="00802909">
        <w:rPr>
          <w:color w:val="auto"/>
        </w:rPr>
        <w:t>hagan</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Pr>
          <w:color w:val="auto"/>
        </w:rPr>
        <w:t>Proponentes</w:t>
      </w:r>
      <w:r w:rsidRPr="00802909" w:rsidR="002644ED">
        <w:rPr>
          <w:rFonts w:ascii="Arial,Calibri" w:hAnsi="Arial,Calibri" w:eastAsia="Arial,Calibri" w:cs="Arial,Calibri"/>
          <w:color w:val="auto"/>
        </w:rPr>
        <w:t xml:space="preserve"> </w:t>
      </w:r>
      <w:r w:rsidRPr="00802909">
        <w:rPr>
          <w:color w:val="auto"/>
        </w:rPr>
        <w:t>para</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presentación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sus</w:t>
      </w:r>
      <w:r w:rsidRPr="00802909" w:rsidR="002644ED">
        <w:rPr>
          <w:rFonts w:ascii="Arial,Calibri" w:hAnsi="Arial,Calibri" w:eastAsia="Arial,Calibri" w:cs="Arial,Calibri"/>
          <w:color w:val="auto"/>
        </w:rPr>
        <w:t xml:space="preserve"> </w:t>
      </w:r>
      <w:r w:rsidRPr="00802909">
        <w:rPr>
          <w:color w:val="auto"/>
        </w:rPr>
        <w:t>ofertas</w:t>
      </w:r>
      <w:r w:rsidRPr="00802909" w:rsidR="002644ED">
        <w:rPr>
          <w:rFonts w:ascii="Arial,Calibri" w:hAnsi="Arial,Calibri" w:eastAsia="Arial,Calibri" w:cs="Arial,Calibri"/>
          <w:color w:val="auto"/>
        </w:rPr>
        <w:t xml:space="preserve"> </w:t>
      </w:r>
      <w:r w:rsidRPr="00802909">
        <w:rPr>
          <w:color w:val="auto"/>
        </w:rPr>
        <w:t>deberán</w:t>
      </w:r>
      <w:r w:rsidRPr="00802909" w:rsidR="002644ED">
        <w:rPr>
          <w:rFonts w:ascii="Arial,Calibri" w:hAnsi="Arial,Calibri" w:eastAsia="Arial,Calibri" w:cs="Arial,Calibri"/>
          <w:color w:val="auto"/>
        </w:rPr>
        <w:t xml:space="preserve"> </w:t>
      </w:r>
      <w:r w:rsidRPr="00802909">
        <w:rPr>
          <w:color w:val="auto"/>
        </w:rPr>
        <w:t>tener</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cuenta</w:t>
      </w:r>
      <w:r w:rsidRPr="00802909" w:rsidR="002644ED">
        <w:rPr>
          <w:rFonts w:ascii="Arial,Calibri" w:hAnsi="Arial,Calibri" w:eastAsia="Arial,Calibri" w:cs="Arial,Calibri"/>
          <w:color w:val="auto"/>
        </w:rPr>
        <w:t xml:space="preserve"> </w:t>
      </w:r>
      <w:r w:rsidRPr="00802909">
        <w:rPr>
          <w:color w:val="auto"/>
        </w:rPr>
        <w:t>que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ejecución</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Contrato</w:t>
      </w:r>
      <w:r w:rsidRPr="00802909" w:rsidR="002644ED">
        <w:rPr>
          <w:rFonts w:ascii="Arial,Calibri" w:hAnsi="Arial,Calibri" w:eastAsia="Arial,Calibri" w:cs="Arial,Calibri"/>
          <w:color w:val="auto"/>
        </w:rPr>
        <w:t xml:space="preserve"> </w:t>
      </w:r>
      <w:r w:rsidRPr="00802909">
        <w:rPr>
          <w:color w:val="auto"/>
        </w:rPr>
        <w:t>se</w:t>
      </w:r>
      <w:r w:rsidRPr="00802909" w:rsidR="002644ED">
        <w:rPr>
          <w:rFonts w:ascii="Arial,Calibri" w:hAnsi="Arial,Calibri" w:eastAsia="Arial,Calibri" w:cs="Arial,Calibri"/>
          <w:color w:val="auto"/>
        </w:rPr>
        <w:t xml:space="preserve"> </w:t>
      </w:r>
      <w:r w:rsidRPr="00802909">
        <w:rPr>
          <w:color w:val="auto"/>
        </w:rPr>
        <w:t>regirá</w:t>
      </w:r>
      <w:r w:rsidRPr="00802909" w:rsidR="002644ED">
        <w:rPr>
          <w:rFonts w:ascii="Arial,Calibri" w:hAnsi="Arial,Calibri" w:eastAsia="Arial,Calibri" w:cs="Arial,Calibri"/>
          <w:color w:val="auto"/>
        </w:rPr>
        <w:t xml:space="preserve"> </w:t>
      </w:r>
      <w:r w:rsidRPr="00802909">
        <w:rPr>
          <w:color w:val="auto"/>
        </w:rPr>
        <w:t>íntegramente</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lo</w:t>
      </w:r>
      <w:r w:rsidRPr="00802909" w:rsidR="002644ED">
        <w:rPr>
          <w:rFonts w:ascii="Arial,Calibri" w:hAnsi="Arial,Calibri" w:eastAsia="Arial,Calibri" w:cs="Arial,Calibri"/>
          <w:color w:val="auto"/>
        </w:rPr>
        <w:t xml:space="preserve"> </w:t>
      </w:r>
      <w:r w:rsidRPr="00802909">
        <w:rPr>
          <w:color w:val="auto"/>
        </w:rPr>
        <w:t>previsto</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Pr>
          <w:color w:val="auto"/>
        </w:rPr>
        <w:t>Documentos</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Proceso</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Pr>
          <w:color w:val="auto"/>
        </w:rPr>
        <w:t>que</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sus</w:t>
      </w:r>
      <w:r w:rsidRPr="00802909" w:rsidR="002644ED">
        <w:rPr>
          <w:rFonts w:ascii="Arial,Calibri" w:hAnsi="Arial,Calibri" w:eastAsia="Arial,Calibri" w:cs="Arial,Calibri"/>
          <w:color w:val="auto"/>
        </w:rPr>
        <w:t xml:space="preserve"> </w:t>
      </w:r>
      <w:r w:rsidRPr="00802909">
        <w:rPr>
          <w:color w:val="auto"/>
        </w:rPr>
        <w:t>cálculos</w:t>
      </w:r>
      <w:r w:rsidRPr="00802909" w:rsidR="002644ED">
        <w:rPr>
          <w:rFonts w:ascii="Arial,Calibri" w:hAnsi="Arial,Calibri" w:eastAsia="Arial,Calibri" w:cs="Arial,Calibri"/>
          <w:color w:val="auto"/>
        </w:rPr>
        <w:t xml:space="preserve"> </w:t>
      </w:r>
      <w:r w:rsidRPr="00802909">
        <w:rPr>
          <w:color w:val="auto"/>
        </w:rPr>
        <w:t>económicos</w:t>
      </w:r>
      <w:r w:rsidRPr="00802909" w:rsidR="002644ED">
        <w:rPr>
          <w:rFonts w:ascii="Arial,Calibri" w:hAnsi="Arial,Calibri" w:eastAsia="Arial,Calibri" w:cs="Arial,Calibri"/>
          <w:color w:val="auto"/>
        </w:rPr>
        <w:t xml:space="preserve"> </w:t>
      </w:r>
      <w:r w:rsidRPr="00802909">
        <w:rPr>
          <w:color w:val="auto"/>
        </w:rPr>
        <w:t>deben</w:t>
      </w:r>
      <w:r w:rsidRPr="00802909" w:rsidR="002644ED">
        <w:rPr>
          <w:rFonts w:ascii="Arial,Calibri" w:hAnsi="Arial,Calibri" w:eastAsia="Arial,Calibri" w:cs="Arial,Calibri"/>
          <w:color w:val="auto"/>
        </w:rPr>
        <w:t xml:space="preserve"> </w:t>
      </w:r>
      <w:r w:rsidRPr="00802909">
        <w:rPr>
          <w:color w:val="auto"/>
        </w:rPr>
        <w:t>incluir</w:t>
      </w:r>
      <w:r w:rsidRPr="00802909" w:rsidR="002644ED">
        <w:rPr>
          <w:rFonts w:ascii="Arial,Calibri" w:hAnsi="Arial,Calibri" w:eastAsia="Arial,Calibri" w:cs="Arial,Calibri"/>
          <w:color w:val="auto"/>
        </w:rPr>
        <w:t xml:space="preserve"> </w:t>
      </w:r>
      <w:r w:rsidRPr="00802909">
        <w:rPr>
          <w:color w:val="auto"/>
        </w:rPr>
        <w:t>todos</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Pr>
          <w:color w:val="auto"/>
        </w:rPr>
        <w:t>aspectos</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Pr>
          <w:color w:val="auto"/>
        </w:rPr>
        <w:t>requerimientos</w:t>
      </w:r>
      <w:r w:rsidRPr="00802909" w:rsidR="002644ED">
        <w:rPr>
          <w:rFonts w:ascii="Arial,Calibri" w:hAnsi="Arial,Calibri" w:eastAsia="Arial,Calibri" w:cs="Arial,Calibri"/>
          <w:color w:val="auto"/>
        </w:rPr>
        <w:t xml:space="preserve"> </w:t>
      </w:r>
      <w:r w:rsidRPr="00802909">
        <w:rPr>
          <w:color w:val="auto"/>
        </w:rPr>
        <w:t>necesarios</w:t>
      </w:r>
      <w:r w:rsidRPr="00802909" w:rsidR="002644ED">
        <w:rPr>
          <w:rFonts w:ascii="Arial,Calibri" w:hAnsi="Arial,Calibri" w:eastAsia="Arial,Calibri" w:cs="Arial,Calibri"/>
          <w:color w:val="auto"/>
        </w:rPr>
        <w:t xml:space="preserve"> </w:t>
      </w:r>
      <w:r w:rsidRPr="00802909">
        <w:rPr>
          <w:color w:val="auto"/>
        </w:rPr>
        <w:t>para</w:t>
      </w:r>
      <w:r w:rsidRPr="00802909" w:rsidR="002644ED">
        <w:rPr>
          <w:rFonts w:ascii="Arial,Calibri" w:hAnsi="Arial,Calibri" w:eastAsia="Arial,Calibri" w:cs="Arial,Calibri"/>
          <w:color w:val="auto"/>
        </w:rPr>
        <w:t xml:space="preserve"> </w:t>
      </w:r>
      <w:r w:rsidRPr="00802909">
        <w:rPr>
          <w:color w:val="auto"/>
        </w:rPr>
        <w:t>cumplir</w:t>
      </w:r>
      <w:r w:rsidRPr="00802909" w:rsidR="002644ED">
        <w:rPr>
          <w:rFonts w:ascii="Arial,Calibri" w:hAnsi="Arial,Calibri" w:eastAsia="Arial,Calibri" w:cs="Arial,Calibri"/>
          <w:color w:val="auto"/>
        </w:rPr>
        <w:t xml:space="preserve"> </w:t>
      </w:r>
      <w:r w:rsidRPr="00802909">
        <w:rPr>
          <w:color w:val="auto"/>
        </w:rPr>
        <w:t>con</w:t>
      </w:r>
      <w:r w:rsidRPr="00802909" w:rsidR="002644ED">
        <w:rPr>
          <w:rFonts w:ascii="Arial,Calibri" w:hAnsi="Arial,Calibri" w:eastAsia="Arial,Calibri" w:cs="Arial,Calibri"/>
          <w:color w:val="auto"/>
        </w:rPr>
        <w:t xml:space="preserve"> </w:t>
      </w:r>
      <w:r w:rsidRPr="00802909">
        <w:rPr>
          <w:color w:val="auto"/>
        </w:rPr>
        <w:t>todas</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Pr>
          <w:color w:val="auto"/>
        </w:rPr>
        <w:t>cada</w:t>
      </w:r>
      <w:r w:rsidRPr="00802909" w:rsidR="002644ED">
        <w:rPr>
          <w:rFonts w:ascii="Arial,Calibri" w:hAnsi="Arial,Calibri" w:eastAsia="Arial,Calibri" w:cs="Arial,Calibri"/>
          <w:color w:val="auto"/>
        </w:rPr>
        <w:t xml:space="preserve"> </w:t>
      </w:r>
      <w:r w:rsidRPr="00802909">
        <w:rPr>
          <w:color w:val="auto"/>
        </w:rPr>
        <w:t>una</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las</w:t>
      </w:r>
      <w:r w:rsidRPr="00802909" w:rsidR="002644ED">
        <w:rPr>
          <w:rFonts w:ascii="Arial,Calibri" w:hAnsi="Arial,Calibri" w:eastAsia="Arial,Calibri" w:cs="Arial,Calibri"/>
          <w:color w:val="auto"/>
        </w:rPr>
        <w:t xml:space="preserve"> </w:t>
      </w:r>
      <w:r w:rsidRPr="00802909">
        <w:rPr>
          <w:color w:val="auto"/>
        </w:rPr>
        <w:t>obligaciones</w:t>
      </w:r>
      <w:r w:rsidRPr="00802909" w:rsidR="002644ED">
        <w:rPr>
          <w:rFonts w:ascii="Arial,Calibri" w:hAnsi="Arial,Calibri" w:eastAsia="Arial,Calibri" w:cs="Arial,Calibri"/>
          <w:color w:val="auto"/>
        </w:rPr>
        <w:t xml:space="preserve"> </w:t>
      </w:r>
      <w:r w:rsidRPr="00802909">
        <w:rPr>
          <w:color w:val="auto"/>
        </w:rPr>
        <w:t>contractuales</w:t>
      </w:r>
      <w:r w:rsidRPr="00802909" w:rsidR="002644ED">
        <w:rPr>
          <w:rFonts w:ascii="Arial,Calibri" w:hAnsi="Arial,Calibri" w:eastAsia="Arial,Calibri" w:cs="Arial,Calibri"/>
          <w:color w:val="auto"/>
        </w:rPr>
        <w:t xml:space="preserve"> </w:t>
      </w:r>
      <w:r w:rsidRPr="00802909" w:rsidR="00137E58">
        <w:rPr>
          <w:color w:val="auto"/>
        </w:rPr>
        <w:t xml:space="preserve">como </w:t>
      </w:r>
      <w:r w:rsidRPr="00802909">
        <w:rPr>
          <w:color w:val="auto"/>
        </w:rPr>
        <w:t>asumir</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Pr>
          <w:color w:val="auto"/>
        </w:rPr>
        <w:t>riesgos</w:t>
      </w:r>
      <w:r w:rsidRPr="00802909" w:rsidR="002644ED">
        <w:rPr>
          <w:rFonts w:ascii="Arial,Calibri" w:hAnsi="Arial,Calibri" w:eastAsia="Arial,Calibri" w:cs="Arial,Calibri"/>
          <w:color w:val="auto"/>
        </w:rPr>
        <w:t xml:space="preserve"> </w:t>
      </w:r>
      <w:r w:rsidRPr="00802909">
        <w:rPr>
          <w:color w:val="auto"/>
        </w:rPr>
        <w:t>previstos</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dichos</w:t>
      </w:r>
      <w:r w:rsidRPr="00802909" w:rsidR="002644ED">
        <w:rPr>
          <w:rFonts w:ascii="Arial,Calibri" w:hAnsi="Arial,Calibri" w:eastAsia="Arial,Calibri" w:cs="Arial,Calibri"/>
          <w:color w:val="auto"/>
        </w:rPr>
        <w:t xml:space="preserve"> </w:t>
      </w:r>
      <w:r w:rsidRPr="00802909">
        <w:rPr>
          <w:color w:val="auto"/>
        </w:rPr>
        <w:t>documentos.</w:t>
      </w:r>
    </w:p>
    <w:p w:rsidRPr="00802909" w:rsidR="00FE2AB6" w:rsidP="4D73EE64" w:rsidRDefault="005830E5" w14:paraId="4065B91D" w14:textId="600938E7">
      <w:pPr>
        <w:tabs>
          <w:tab w:val="left" w:pos="1860"/>
        </w:tabs>
        <w:spacing w:after="200" w:line="276" w:lineRule="auto"/>
        <w:jc w:val="both"/>
        <w:rPr>
          <w:color w:val="auto"/>
        </w:rPr>
      </w:pPr>
      <w:r w:rsidRPr="00802909">
        <w:rPr>
          <w:color w:val="auto"/>
        </w:rPr>
        <w:lastRenderedPageBreak/>
        <w:t>[</w:t>
      </w:r>
      <w:r w:rsidRPr="00802909">
        <w:rPr>
          <w:color w:val="auto"/>
          <w:highlight w:val="lightGray"/>
        </w:rPr>
        <w:t>Incluir en el evento en el que el proceso de contratación sea por precios unitarios</w:t>
      </w:r>
      <w:r w:rsidRPr="00802909">
        <w:rPr>
          <w:color w:val="auto"/>
        </w:rPr>
        <w:t>] E</w:t>
      </w:r>
      <w:r w:rsidRPr="00802909" w:rsidR="00FE2AB6">
        <w:rPr>
          <w:color w:val="auto"/>
        </w:rPr>
        <w:t>l desglose de los Análisis de Precios Unitarios publicados por la Entidad es únicamente de referencia, constituye una guía para la preparación de la Oferta. Si existe alguna duda o interrogante sobre la presentación de estos Análisis de Precios Unitarios y el precio de estudios publicados por la Entidad, es deber de</w:t>
      </w:r>
      <w:r w:rsidRPr="00802909" w:rsidR="005B7DDC">
        <w:rPr>
          <w:color w:val="auto"/>
        </w:rPr>
        <w:t xml:space="preserve"> </w:t>
      </w:r>
      <w:r w:rsidRPr="00802909" w:rsidR="00FE2AB6">
        <w:rPr>
          <w:color w:val="auto"/>
        </w:rPr>
        <w:t>l</w:t>
      </w:r>
      <w:r w:rsidRPr="00802909" w:rsidR="005B7DDC">
        <w:rPr>
          <w:color w:val="auto"/>
        </w:rPr>
        <w:t>os</w:t>
      </w:r>
      <w:r w:rsidRPr="00802909" w:rsidR="00FE2AB6">
        <w:rPr>
          <w:color w:val="auto"/>
        </w:rPr>
        <w:t xml:space="preserve"> Proponente hacerlos conocer</w:t>
      </w:r>
      <w:r w:rsidRPr="00802909" w:rsidR="005B7DDC">
        <w:rPr>
          <w:color w:val="auto"/>
        </w:rPr>
        <w:t xml:space="preserve"> dentro del plazo </w:t>
      </w:r>
      <w:r w:rsidRPr="00802909" w:rsidR="006A53EF">
        <w:rPr>
          <w:color w:val="auto"/>
        </w:rPr>
        <w:t>establecido</w:t>
      </w:r>
      <w:r w:rsidRPr="00802909" w:rsidR="005B7DDC">
        <w:rPr>
          <w:color w:val="auto"/>
        </w:rPr>
        <w:t xml:space="preserve"> en el </w:t>
      </w:r>
      <w:r w:rsidRPr="00802909" w:rsidR="00AF4F53">
        <w:rPr>
          <w:color w:val="auto"/>
        </w:rPr>
        <w:fldChar w:fldCharType="begin"/>
      </w:r>
      <w:r w:rsidRPr="00802909" w:rsidR="00AF4F53">
        <w:rPr>
          <w:color w:val="auto"/>
        </w:rPr>
        <w:instrText xml:space="preserve"> REF _Ref508648948 \h </w:instrText>
      </w:r>
      <w:r w:rsidRPr="00802909" w:rsidR="00AF4F53">
        <w:rPr>
          <w:color w:val="auto"/>
        </w:rPr>
      </w:r>
      <w:r w:rsidRPr="00802909" w:rsidR="00AF4F53">
        <w:rPr>
          <w:color w:val="auto"/>
        </w:rPr>
        <w:fldChar w:fldCharType="separate"/>
      </w:r>
      <w:r w:rsidRPr="00802909" w:rsidR="004B4689">
        <w:rPr>
          <w:rFonts w:eastAsia="Arial" w:cs="Arial"/>
          <w:color w:val="auto"/>
          <w:szCs w:val="20"/>
        </w:rPr>
        <w:t>Anexo 2 – Cronograma</w:t>
      </w:r>
      <w:r w:rsidRPr="00802909" w:rsidR="00AF4F53">
        <w:rPr>
          <w:color w:val="auto"/>
        </w:rPr>
        <w:fldChar w:fldCharType="end"/>
      </w:r>
      <w:r w:rsidRPr="00802909" w:rsidR="00AF4F53">
        <w:rPr>
          <w:color w:val="auto"/>
        </w:rPr>
        <w:t xml:space="preserve"> </w:t>
      </w:r>
      <w:r w:rsidRPr="00802909" w:rsidR="002C7BDF">
        <w:rPr>
          <w:color w:val="auto"/>
        </w:rPr>
        <w:t xml:space="preserve">- </w:t>
      </w:r>
      <w:r w:rsidRPr="00802909" w:rsidR="006A53EF">
        <w:rPr>
          <w:color w:val="auto"/>
        </w:rPr>
        <w:t xml:space="preserve">para la presentación de </w:t>
      </w:r>
      <w:r w:rsidRPr="00802909" w:rsidR="00292A2C">
        <w:rPr>
          <w:color w:val="auto"/>
        </w:rPr>
        <w:t>observaciones</w:t>
      </w:r>
      <w:r w:rsidRPr="00802909" w:rsidR="00E050B9">
        <w:rPr>
          <w:color w:val="auto"/>
        </w:rPr>
        <w:t xml:space="preserve"> al proyecto de pliego de cond</w:t>
      </w:r>
      <w:r w:rsidRPr="00802909" w:rsidR="002C7BDF">
        <w:rPr>
          <w:color w:val="auto"/>
        </w:rPr>
        <w:t>ici</w:t>
      </w:r>
      <w:r w:rsidRPr="00802909" w:rsidR="00E050B9">
        <w:rPr>
          <w:color w:val="auto"/>
        </w:rPr>
        <w:t>one</w:t>
      </w:r>
      <w:r w:rsidRPr="00802909" w:rsidR="002C7BDF">
        <w:rPr>
          <w:color w:val="auto"/>
        </w:rPr>
        <w:t xml:space="preserve">s </w:t>
      </w:r>
      <w:r w:rsidRPr="00802909" w:rsidR="00FE2AB6">
        <w:rPr>
          <w:color w:val="auto"/>
        </w:rPr>
        <w:t>para que la Entidad los pueda estudiar.</w:t>
      </w:r>
    </w:p>
    <w:p w:rsidRPr="00802909" w:rsidR="00EB1C40" w:rsidP="00EB1C40" w:rsidRDefault="00EB1C40" w14:paraId="106BD61D" w14:textId="03237823">
      <w:pPr>
        <w:spacing w:after="0"/>
        <w:jc w:val="both"/>
        <w:rPr>
          <w:color w:val="auto"/>
          <w:sz w:val="18"/>
          <w:szCs w:val="18"/>
          <w:lang w:val="es"/>
        </w:rPr>
      </w:pPr>
      <w:r w:rsidRPr="00802909">
        <w:rPr>
          <w:color w:val="auto"/>
          <w:sz w:val="18"/>
          <w:szCs w:val="18"/>
        </w:rPr>
        <w:t>(Ver conceptos:</w:t>
      </w:r>
      <w:r>
        <w:rPr>
          <w:rFonts w:eastAsia="Arial" w:cs="Arial"/>
          <w:color w:val="auto"/>
          <w:sz w:val="18"/>
          <w:szCs w:val="18"/>
          <w:lang w:val="es"/>
        </w:rPr>
        <w:t xml:space="preserve"> </w:t>
      </w:r>
      <w:hyperlink w:history="1" r:id="rId194">
        <w:r w:rsidRPr="00036B0E">
          <w:rPr>
            <w:rStyle w:val="Hipervnculo"/>
            <w:sz w:val="18"/>
            <w:szCs w:val="18"/>
          </w:rPr>
          <w:t>4201912000005792 del 12/09/2019</w:t>
        </w:r>
      </w:hyperlink>
      <w:r w:rsidRPr="00802909">
        <w:rPr>
          <w:rFonts w:eastAsia="Arial" w:cs="Arial"/>
          <w:color w:val="auto"/>
          <w:sz w:val="18"/>
          <w:szCs w:val="18"/>
          <w:lang w:val="es"/>
        </w:rPr>
        <w:t>,</w:t>
      </w:r>
      <w:r w:rsidRPr="00802909">
        <w:rPr>
          <w:color w:val="auto"/>
          <w:sz w:val="18"/>
          <w:szCs w:val="18"/>
        </w:rPr>
        <w:t xml:space="preserve"> </w:t>
      </w:r>
      <w:hyperlink w:history="1" r:id="rId195">
        <w:r w:rsidRPr="00036B0E">
          <w:rPr>
            <w:rStyle w:val="Hipervnculo"/>
            <w:sz w:val="18"/>
            <w:szCs w:val="18"/>
          </w:rPr>
          <w:t>4201913000005675 del 25/09/2019</w:t>
        </w:r>
      </w:hyperlink>
      <w:r w:rsidR="00984D68">
        <w:rPr>
          <w:color w:val="auto"/>
          <w:sz w:val="18"/>
          <w:szCs w:val="18"/>
        </w:rPr>
        <w:t xml:space="preserve">, </w:t>
      </w:r>
      <w:hyperlink w:history="1" r:id="rId196">
        <w:r w:rsidRPr="00CB69F4">
          <w:rPr>
            <w:rStyle w:val="Hipervnculo"/>
            <w:sz w:val="18"/>
            <w:szCs w:val="18"/>
          </w:rPr>
          <w:t>4201912000006498 del 07/10/2019</w:t>
        </w:r>
      </w:hyperlink>
      <w:r w:rsidRPr="00802909">
        <w:rPr>
          <w:color w:val="auto"/>
          <w:sz w:val="18"/>
          <w:szCs w:val="18"/>
        </w:rPr>
        <w:t xml:space="preserve">, </w:t>
      </w:r>
      <w:hyperlink w:history="1" r:id="rId197">
        <w:r w:rsidRPr="00CB69F4">
          <w:rPr>
            <w:rStyle w:val="Hipervnculo"/>
            <w:sz w:val="18"/>
            <w:szCs w:val="18"/>
          </w:rPr>
          <w:t>4201912000006455 del 07/10/2019</w:t>
        </w:r>
      </w:hyperlink>
      <w:r w:rsidRPr="00802909">
        <w:rPr>
          <w:color w:val="auto"/>
          <w:sz w:val="18"/>
          <w:szCs w:val="18"/>
        </w:rPr>
        <w:t xml:space="preserve">, </w:t>
      </w:r>
      <w:hyperlink w:history="1" r:id="rId198">
        <w:r w:rsidRPr="00DD299C">
          <w:rPr>
            <w:rStyle w:val="Hipervnculo"/>
            <w:sz w:val="18"/>
            <w:szCs w:val="18"/>
          </w:rPr>
          <w:t>4201912000006747del 12/11/2019</w:t>
        </w:r>
      </w:hyperlink>
      <w:r w:rsidRPr="00802909">
        <w:rPr>
          <w:color w:val="auto"/>
          <w:sz w:val="18"/>
          <w:szCs w:val="18"/>
        </w:rPr>
        <w:t xml:space="preserve">, </w:t>
      </w:r>
      <w:hyperlink w:history="1" r:id="rId199">
        <w:r w:rsidRPr="00DD299C">
          <w:rPr>
            <w:rStyle w:val="Hipervnculo"/>
            <w:sz w:val="18"/>
            <w:szCs w:val="18"/>
          </w:rPr>
          <w:t>4201912000006483 del 14/11/2019</w:t>
        </w:r>
      </w:hyperlink>
      <w:r w:rsidRPr="00802909">
        <w:rPr>
          <w:color w:val="auto"/>
          <w:sz w:val="18"/>
          <w:szCs w:val="18"/>
        </w:rPr>
        <w:t xml:space="preserve">, </w:t>
      </w:r>
      <w:hyperlink w:history="1" r:id="rId200">
        <w:r w:rsidRPr="00C16A7C">
          <w:rPr>
            <w:rStyle w:val="Hipervnculo"/>
            <w:sz w:val="18"/>
            <w:szCs w:val="18"/>
          </w:rPr>
          <w:t>4201912000007109 del 14/11/2019,</w:t>
        </w:r>
      </w:hyperlink>
      <w:r w:rsidRPr="00802909">
        <w:rPr>
          <w:color w:val="auto"/>
          <w:sz w:val="18"/>
          <w:szCs w:val="18"/>
        </w:rPr>
        <w:t xml:space="preserve"> </w:t>
      </w:r>
      <w:hyperlink w:history="1" r:id="rId201">
        <w:r w:rsidRPr="00085458">
          <w:rPr>
            <w:rStyle w:val="Hipervnculo"/>
            <w:sz w:val="18"/>
            <w:szCs w:val="18"/>
          </w:rPr>
          <w:t>4201912000006723 del 30/11/2019</w:t>
        </w:r>
      </w:hyperlink>
      <w:r w:rsidRPr="00802909">
        <w:rPr>
          <w:color w:val="auto"/>
          <w:sz w:val="18"/>
          <w:szCs w:val="18"/>
        </w:rPr>
        <w:t xml:space="preserve">, </w:t>
      </w:r>
      <w:hyperlink w:history="1" r:id="rId202">
        <w:r w:rsidRPr="00085458">
          <w:rPr>
            <w:rStyle w:val="Hipervnculo"/>
            <w:sz w:val="18"/>
            <w:szCs w:val="18"/>
            <w:lang w:val="es"/>
          </w:rPr>
          <w:t>4201912000007460 de 16/12/2019</w:t>
        </w:r>
      </w:hyperlink>
      <w:r w:rsidRPr="00802909">
        <w:rPr>
          <w:color w:val="auto"/>
          <w:sz w:val="18"/>
          <w:szCs w:val="18"/>
          <w:lang w:val="es"/>
        </w:rPr>
        <w:t xml:space="preserve">, </w:t>
      </w:r>
      <w:hyperlink w:history="1" r:id="rId203">
        <w:r w:rsidRPr="00F94EB7">
          <w:rPr>
            <w:rStyle w:val="Hipervnculo"/>
            <w:sz w:val="18"/>
            <w:szCs w:val="18"/>
          </w:rPr>
          <w:t>4201912000008478 del 30/12/2020</w:t>
        </w:r>
      </w:hyperlink>
      <w:r w:rsidRPr="00802909">
        <w:rPr>
          <w:color w:val="auto"/>
          <w:sz w:val="18"/>
          <w:szCs w:val="18"/>
        </w:rPr>
        <w:t xml:space="preserve">, </w:t>
      </w:r>
      <w:hyperlink w:history="1" r:id="rId204">
        <w:r w:rsidRPr="0060016C">
          <w:rPr>
            <w:rStyle w:val="Hipervnculo"/>
            <w:sz w:val="18"/>
            <w:szCs w:val="18"/>
          </w:rPr>
          <w:t>C</w:t>
        </w:r>
        <w:r w:rsidRPr="0060016C">
          <w:rPr>
            <w:rStyle w:val="Hipervnculo"/>
            <w:rFonts w:cstheme="minorHAnsi"/>
            <w:sz w:val="18"/>
            <w:szCs w:val="18"/>
          </w:rPr>
          <w:t>−</w:t>
        </w:r>
        <w:r w:rsidRPr="0060016C">
          <w:rPr>
            <w:rStyle w:val="Hipervnculo"/>
            <w:sz w:val="18"/>
            <w:szCs w:val="18"/>
          </w:rPr>
          <w:t>037 del 28/01/2020</w:t>
        </w:r>
      </w:hyperlink>
      <w:r w:rsidRPr="00802909">
        <w:rPr>
          <w:color w:val="auto"/>
          <w:sz w:val="18"/>
          <w:szCs w:val="18"/>
        </w:rPr>
        <w:t xml:space="preserve">, </w:t>
      </w:r>
      <w:hyperlink w:history="1" r:id="rId205">
        <w:r w:rsidRPr="0060016C">
          <w:rPr>
            <w:rStyle w:val="Hipervnculo"/>
            <w:sz w:val="18"/>
            <w:szCs w:val="18"/>
          </w:rPr>
          <w:t>C</w:t>
        </w:r>
        <w:r w:rsidRPr="0060016C">
          <w:rPr>
            <w:rStyle w:val="Hipervnculo"/>
            <w:rFonts w:cstheme="minorHAnsi"/>
            <w:sz w:val="18"/>
            <w:szCs w:val="18"/>
          </w:rPr>
          <w:t>−</w:t>
        </w:r>
        <w:r w:rsidRPr="0060016C">
          <w:rPr>
            <w:rStyle w:val="Hipervnculo"/>
            <w:sz w:val="18"/>
            <w:szCs w:val="18"/>
          </w:rPr>
          <w:t>038 del 28/01/2020</w:t>
        </w:r>
      </w:hyperlink>
      <w:r w:rsidR="0060016C">
        <w:rPr>
          <w:color w:val="auto"/>
          <w:sz w:val="18"/>
          <w:szCs w:val="18"/>
        </w:rPr>
        <w:t>,</w:t>
      </w:r>
      <w:r w:rsidRPr="00802909">
        <w:rPr>
          <w:color w:val="auto"/>
          <w:sz w:val="18"/>
          <w:szCs w:val="18"/>
        </w:rPr>
        <w:t xml:space="preserve"> </w:t>
      </w:r>
      <w:hyperlink w:history="1" r:id="rId206">
        <w:r w:rsidRPr="0060016C">
          <w:rPr>
            <w:rStyle w:val="Hipervnculo"/>
            <w:sz w:val="18"/>
            <w:szCs w:val="18"/>
          </w:rPr>
          <w:t>C</w:t>
        </w:r>
        <w:r w:rsidRPr="0060016C">
          <w:rPr>
            <w:rStyle w:val="Hipervnculo"/>
            <w:rFonts w:cstheme="minorHAnsi"/>
            <w:sz w:val="18"/>
            <w:szCs w:val="18"/>
          </w:rPr>
          <w:t>−</w:t>
        </w:r>
        <w:r w:rsidRPr="0060016C">
          <w:rPr>
            <w:rStyle w:val="Hipervnculo"/>
            <w:sz w:val="18"/>
            <w:szCs w:val="18"/>
          </w:rPr>
          <w:t>067 del 02/03/2020</w:t>
        </w:r>
      </w:hyperlink>
      <w:r w:rsidRPr="00802909">
        <w:rPr>
          <w:color w:val="auto"/>
          <w:sz w:val="18"/>
          <w:szCs w:val="18"/>
          <w:lang w:val="es"/>
        </w:rPr>
        <w:t>)</w:t>
      </w:r>
    </w:p>
    <w:p w:rsidRPr="00802909" w:rsidR="00EB1C40" w:rsidP="00EB1C40" w:rsidRDefault="00EB1C40" w14:paraId="463127AC" w14:textId="77777777">
      <w:pPr>
        <w:spacing w:after="0"/>
        <w:jc w:val="both"/>
        <w:rPr>
          <w:color w:val="auto"/>
          <w:sz w:val="18"/>
          <w:szCs w:val="18"/>
        </w:rPr>
      </w:pPr>
    </w:p>
    <w:p w:rsidRPr="00802909" w:rsidR="006D5829" w:rsidP="00EB1C40" w:rsidRDefault="006D5829" w14:paraId="6CE7707A" w14:textId="71633894">
      <w:pPr>
        <w:pStyle w:val="InviasNormal"/>
        <w:numPr>
          <w:ilvl w:val="2"/>
          <w:numId w:val="36"/>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AIU</w:t>
      </w:r>
    </w:p>
    <w:p w:rsidRPr="00802909" w:rsidR="00535F94" w:rsidP="00EB1C40" w:rsidRDefault="00535F94" w14:paraId="44CD875F" w14:textId="3866A970">
      <w:pPr>
        <w:pStyle w:val="InviasNormal"/>
        <w:spacing w:before="0" w:after="0" w:line="276" w:lineRule="auto"/>
        <w:rPr>
          <w:rFonts w:ascii="Arial" w:hAnsi="Arial" w:eastAsia="Arial" w:cs="Arial"/>
          <w:b/>
          <w:color w:val="auto"/>
          <w:sz w:val="20"/>
          <w:szCs w:val="20"/>
          <w:lang w:val="es-CO"/>
        </w:rPr>
      </w:pPr>
      <w:r w:rsidRPr="00802909">
        <w:rPr>
          <w:rFonts w:ascii="Arial" w:hAnsi="Arial" w:eastAsia="Arial" w:cs="Arial"/>
          <w:color w:val="auto"/>
          <w:sz w:val="20"/>
          <w:szCs w:val="20"/>
          <w:highlight w:val="lightGray"/>
          <w:lang w:val="es-CO" w:eastAsia="en-US"/>
        </w:rPr>
        <w:t xml:space="preserve">[La sección </w:t>
      </w:r>
      <w:r w:rsidRPr="00802909">
        <w:rPr>
          <w:rFonts w:ascii="Arial" w:hAnsi="Arial" w:eastAsia="Arial" w:cs="Arial"/>
          <w:color w:val="auto"/>
          <w:sz w:val="20"/>
          <w:szCs w:val="20"/>
          <w:highlight w:val="lightGray"/>
          <w:lang w:val="es-CO" w:eastAsia="en-US"/>
        </w:rPr>
        <w:fldChar w:fldCharType="begin"/>
      </w:r>
      <w:r w:rsidRPr="00802909">
        <w:rPr>
          <w:rFonts w:ascii="Arial" w:hAnsi="Arial" w:eastAsia="Arial" w:cs="Arial"/>
          <w:color w:val="auto"/>
          <w:sz w:val="20"/>
          <w:szCs w:val="20"/>
          <w:highlight w:val="lightGray"/>
          <w:lang w:val="es-CO" w:eastAsia="en-US"/>
        </w:rPr>
        <w:instrText xml:space="preserve"> REF _Ref520311795 \n \h  \* MERGEFORMAT </w:instrText>
      </w:r>
      <w:r w:rsidRPr="00802909">
        <w:rPr>
          <w:rFonts w:ascii="Arial" w:hAnsi="Arial" w:eastAsia="Arial" w:cs="Arial"/>
          <w:color w:val="auto"/>
          <w:sz w:val="20"/>
          <w:szCs w:val="20"/>
          <w:highlight w:val="lightGray"/>
          <w:lang w:val="es-CO" w:eastAsia="en-US"/>
        </w:rPr>
      </w:r>
      <w:r w:rsidRPr="00802909">
        <w:rPr>
          <w:rFonts w:ascii="Arial" w:hAnsi="Arial" w:eastAsia="Arial" w:cs="Arial"/>
          <w:color w:val="auto"/>
          <w:sz w:val="20"/>
          <w:szCs w:val="20"/>
          <w:highlight w:val="lightGray"/>
          <w:lang w:val="es-CO" w:eastAsia="en-US"/>
        </w:rPr>
        <w:fldChar w:fldCharType="separate"/>
      </w:r>
      <w:r w:rsidRPr="00802909">
        <w:rPr>
          <w:rFonts w:ascii="Arial" w:hAnsi="Arial" w:eastAsia="Arial" w:cs="Arial"/>
          <w:color w:val="auto"/>
          <w:sz w:val="20"/>
          <w:szCs w:val="20"/>
          <w:highlight w:val="lightGray"/>
          <w:lang w:val="es-CO" w:eastAsia="en-US"/>
        </w:rPr>
        <w:t>4.1.1</w:t>
      </w:r>
      <w:r w:rsidRPr="00802909">
        <w:rPr>
          <w:rFonts w:ascii="Arial" w:hAnsi="Arial" w:eastAsia="Arial" w:cs="Arial"/>
          <w:color w:val="auto"/>
          <w:sz w:val="20"/>
          <w:szCs w:val="20"/>
          <w:highlight w:val="lightGray"/>
          <w:lang w:val="es-CO" w:eastAsia="en-US"/>
        </w:rPr>
        <w:fldChar w:fldCharType="end"/>
      </w:r>
      <w:r w:rsidRPr="00802909">
        <w:rPr>
          <w:rFonts w:ascii="Arial" w:hAnsi="Arial" w:eastAsia="Arial" w:cs="Arial"/>
          <w:color w:val="auto"/>
          <w:sz w:val="20"/>
          <w:szCs w:val="20"/>
          <w:highlight w:val="lightGray"/>
          <w:lang w:val="es-CO" w:eastAsia="en-US"/>
        </w:rPr>
        <w:t xml:space="preserve"> se debe incluir en el evento en el que el proceso de contratación sea por precios unitarios]</w:t>
      </w:r>
    </w:p>
    <w:p w:rsidRPr="00802909" w:rsidR="006D5829" w:rsidP="00CA32D3" w:rsidRDefault="006D5829" w14:paraId="51AF9EB7" w14:textId="5B0EB128">
      <w:pPr>
        <w:pStyle w:val="InviasNormal"/>
        <w:spacing w:line="276" w:lineRule="auto"/>
        <w:rPr>
          <w:rFonts w:ascii="Arial,Calibri" w:hAnsi="Arial,Calibri" w:eastAsia="Arial,Calibri" w:cs="Arial,Calibri"/>
          <w:color w:val="auto"/>
          <w:sz w:val="20"/>
          <w:szCs w:val="20"/>
          <w:lang w:val="es-CO" w:eastAsia="en-US"/>
        </w:rPr>
      </w:pPr>
      <w:r w:rsidRPr="00802909">
        <w:rPr>
          <w:rFonts w:ascii="Arial" w:hAnsi="Arial" w:eastAsia="Arial" w:cs="Arial"/>
          <w:color w:val="auto"/>
          <w:sz w:val="20"/>
          <w:szCs w:val="20"/>
          <w:lang w:val="es-CO" w:eastAsia="en-US"/>
        </w:rPr>
        <w:t>El</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Proponente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deberá</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calcular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un</w:t>
      </w:r>
      <w:r w:rsidRPr="00802909" w:rsidR="002644ED">
        <w:rPr>
          <w:rFonts w:ascii="Arial,Calibri" w:hAnsi="Arial,Calibri" w:eastAsia="Arial,Calibri" w:cs="Arial,Calibri"/>
          <w:color w:val="auto"/>
          <w:sz w:val="20"/>
          <w:szCs w:val="20"/>
          <w:lang w:val="es-CO" w:eastAsia="en-US"/>
        </w:rPr>
        <w:t xml:space="preserve"> </w:t>
      </w:r>
      <w:r w:rsidRPr="00802909" w:rsidR="00137E58">
        <w:rPr>
          <w:rFonts w:ascii="Arial" w:hAnsi="Arial" w:eastAsia="Arial" w:cs="Arial"/>
          <w:color w:val="auto"/>
          <w:sz w:val="20"/>
          <w:szCs w:val="20"/>
          <w:lang w:val="es-CO" w:eastAsia="en-US"/>
        </w:rPr>
        <w:t>AIU</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que</w:t>
      </w:r>
      <w:r w:rsidRPr="00802909" w:rsidR="002644ED">
        <w:rPr>
          <w:rFonts w:ascii="Arial,Calibri" w:hAnsi="Arial,Calibri" w:eastAsia="Arial,Calibri" w:cs="Arial,Calibri"/>
          <w:color w:val="auto"/>
          <w:sz w:val="20"/>
          <w:szCs w:val="20"/>
          <w:lang w:val="es-CO" w:eastAsia="en-US"/>
        </w:rPr>
        <w:t xml:space="preserve"> </w:t>
      </w:r>
      <w:r w:rsidRPr="00802909" w:rsidR="00137E58">
        <w:rPr>
          <w:rFonts w:ascii="Arial" w:hAnsi="Arial" w:eastAsia="Arial" w:cs="Arial"/>
          <w:color w:val="auto"/>
          <w:sz w:val="20"/>
          <w:szCs w:val="20"/>
          <w:lang w:val="es-CO" w:eastAsia="en-US"/>
        </w:rPr>
        <w:t>contenga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todos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costos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administración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que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incurre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organización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del</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constructor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para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poder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desarrollar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sidR="00137E58">
        <w:rPr>
          <w:rFonts w:ascii="Arial" w:hAnsi="Arial" w:eastAsia="Arial" w:cs="Arial"/>
          <w:color w:val="auto"/>
          <w:sz w:val="20"/>
          <w:szCs w:val="20"/>
          <w:lang w:val="es-CO" w:eastAsia="en-US"/>
        </w:rPr>
        <w:t>administración,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imprevistos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y</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utilidad</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beneficio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económico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que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pretende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percibir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por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ejecución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del</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trabajo.</w:t>
      </w:r>
    </w:p>
    <w:p w:rsidRPr="00802909" w:rsidR="006D5829" w:rsidP="00CA32D3" w:rsidRDefault="006D5829" w14:paraId="7C6C4B1A" w14:textId="77695756">
      <w:pPr>
        <w:pStyle w:val="InviasNormal"/>
        <w:spacing w:line="276" w:lineRule="auto"/>
        <w:rPr>
          <w:rFonts w:ascii="Arial" w:hAnsi="Arial" w:eastAsia="Arial" w:cs="Arial"/>
          <w:color w:val="auto"/>
          <w:sz w:val="20"/>
          <w:szCs w:val="20"/>
          <w:lang w:val="es-CO" w:eastAsia="en-US"/>
        </w:rPr>
      </w:pPr>
      <w:r w:rsidRPr="00802909">
        <w:rPr>
          <w:rFonts w:ascii="Arial" w:hAnsi="Arial" w:eastAsia="Arial" w:cs="Arial"/>
          <w:color w:val="auto"/>
          <w:sz w:val="20"/>
          <w:szCs w:val="20"/>
          <w:lang w:val="es-CO" w:eastAsia="en-US"/>
        </w:rPr>
        <w:t>El</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valor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del</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AIU</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deberá</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ser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expresado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únicamente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porcentaje</w:t>
      </w:r>
      <w:r w:rsidRPr="00802909" w:rsidR="002644ED">
        <w:rPr>
          <w:rFonts w:ascii="Arial,Calibri" w:hAnsi="Arial,Calibri" w:eastAsia="Arial,Calibri" w:cs="Arial,Calibri"/>
          <w:color w:val="auto"/>
          <w:sz w:val="20"/>
          <w:szCs w:val="20"/>
          <w:lang w:val="es-CO" w:eastAsia="en-US"/>
        </w:rPr>
        <w:t xml:space="preserve"> </w:t>
      </w:r>
      <w:r w:rsidRPr="00802909">
        <w:rPr>
          <w:rFonts w:ascii="Arial,Calibri" w:hAnsi="Arial,Calibri" w:eastAsia="Arial,Calibri" w:cs="Arial,Calibri"/>
          <w:color w:val="auto"/>
          <w:sz w:val="20"/>
          <w:szCs w:val="20"/>
          <w:lang w:val="es-CO" w:eastAsia="en-US"/>
        </w:rPr>
        <w:t>(%)</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y</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no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pesos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y</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deberá</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consignarlo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y</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discriminarlo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propuesta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económica.</w:t>
      </w:r>
      <w:r w:rsidRPr="00802909" w:rsidR="002644ED">
        <w:rPr>
          <w:rFonts w:ascii="Arial,Calibri" w:hAnsi="Arial,Calibri" w:eastAsia="Arial,Calibri" w:cs="Arial,Calibri"/>
          <w:color w:val="auto"/>
          <w:sz w:val="20"/>
          <w:szCs w:val="20"/>
          <w:lang w:val="es-CO" w:eastAsia="en-US"/>
        </w:rPr>
        <w:t xml:space="preserve"> </w:t>
      </w:r>
    </w:p>
    <w:p w:rsidRPr="00802909" w:rsidR="00500A44" w:rsidP="00A65DA8" w:rsidRDefault="00500A44" w14:paraId="50E9CE2A" w14:textId="59C48BAF">
      <w:pPr>
        <w:pStyle w:val="InviasNormal"/>
        <w:spacing w:line="276" w:lineRule="auto"/>
        <w:jc w:val="left"/>
        <w:rPr>
          <w:rFonts w:ascii="Arial,Calibri" w:hAnsi="Arial,Calibri" w:eastAsia="Arial,Calibri" w:cs="Arial,Calibri"/>
          <w:color w:val="auto"/>
          <w:sz w:val="20"/>
          <w:szCs w:val="20"/>
          <w:lang w:val="es-CO" w:eastAsia="en-US"/>
        </w:rPr>
      </w:pPr>
      <w:r w:rsidRPr="00802909">
        <w:rPr>
          <w:rFonts w:ascii="Arial,Calibri" w:hAnsi="Arial,Calibri" w:eastAsia="Arial,Calibri" w:cs="Arial,Calibri"/>
          <w:color w:val="auto"/>
          <w:sz w:val="20"/>
          <w:szCs w:val="20"/>
          <w:lang w:val="es-CO" w:eastAsia="en-US"/>
        </w:rPr>
        <w:t>El valor del A.I.U. que presenten los proponentes no debe ser menor al</w:t>
      </w:r>
      <w:r w:rsidRPr="00802909" w:rsidR="00F128DF">
        <w:rPr>
          <w:rFonts w:ascii="Arial,Calibri" w:hAnsi="Arial,Calibri" w:eastAsia="Arial,Calibri" w:cs="Arial,Calibri"/>
          <w:color w:val="auto"/>
          <w:sz w:val="20"/>
          <w:szCs w:val="20"/>
          <w:lang w:val="es-CO" w:eastAsia="en-US"/>
        </w:rPr>
        <w:t xml:space="preserve"> </w:t>
      </w:r>
      <w:r w:rsidRPr="00802909">
        <w:rPr>
          <w:rFonts w:ascii="Arial,Calibri" w:hAnsi="Arial,Calibri" w:eastAsia="Arial,Calibri" w:cs="Arial,Calibri"/>
          <w:color w:val="auto"/>
          <w:sz w:val="20"/>
          <w:szCs w:val="20"/>
          <w:lang w:val="es-CO" w:eastAsia="en-US"/>
        </w:rPr>
        <w:t>[</w:t>
      </w:r>
      <w:r w:rsidRPr="00802909">
        <w:rPr>
          <w:rFonts w:ascii="Arial,Calibri" w:hAnsi="Arial,Calibri" w:eastAsia="Arial,Calibri" w:cs="Arial,Calibri"/>
          <w:color w:val="auto"/>
          <w:sz w:val="20"/>
          <w:szCs w:val="20"/>
          <w:highlight w:val="lightGray"/>
          <w:lang w:val="es-CO" w:eastAsia="en-US"/>
        </w:rPr>
        <w:t>Porcentaje definido por la Entidad</w:t>
      </w:r>
      <w:r w:rsidRPr="00802909">
        <w:rPr>
          <w:rFonts w:ascii="Arial,Calibri" w:hAnsi="Arial,Calibri" w:eastAsia="Arial,Calibri" w:cs="Arial,Calibri"/>
          <w:color w:val="auto"/>
          <w:sz w:val="20"/>
          <w:szCs w:val="20"/>
          <w:lang w:val="es-CO" w:eastAsia="en-US"/>
        </w:rPr>
        <w:t>] % o mayor al [</w:t>
      </w:r>
      <w:r w:rsidRPr="00802909">
        <w:rPr>
          <w:rFonts w:ascii="Arial,Calibri" w:hAnsi="Arial,Calibri" w:eastAsia="Arial,Calibri" w:cs="Arial,Calibri"/>
          <w:color w:val="auto"/>
          <w:sz w:val="20"/>
          <w:szCs w:val="20"/>
          <w:highlight w:val="lightGray"/>
          <w:lang w:val="es-CO" w:eastAsia="en-US"/>
        </w:rPr>
        <w:t>Porcentaje definido por la Entidad</w:t>
      </w:r>
      <w:r w:rsidRPr="00802909">
        <w:rPr>
          <w:rFonts w:ascii="Arial,Calibri" w:hAnsi="Arial,Calibri" w:eastAsia="Arial,Calibri" w:cs="Arial,Calibri"/>
          <w:color w:val="auto"/>
          <w:sz w:val="20"/>
          <w:szCs w:val="20"/>
          <w:lang w:val="es-CO" w:eastAsia="en-US"/>
        </w:rPr>
        <w:t>] %</w:t>
      </w:r>
      <w:r w:rsidRPr="00802909" w:rsidR="00F128DF">
        <w:rPr>
          <w:rFonts w:ascii="Arial,Calibri" w:hAnsi="Arial,Calibri" w:eastAsia="Arial,Calibri" w:cs="Arial,Calibri"/>
          <w:color w:val="auto"/>
          <w:sz w:val="20"/>
          <w:szCs w:val="20"/>
          <w:lang w:val="es-CO" w:eastAsia="en-US"/>
        </w:rPr>
        <w:t xml:space="preserve"> </w:t>
      </w:r>
      <w:r w:rsidRPr="00802909">
        <w:rPr>
          <w:rFonts w:ascii="Arial,Calibri" w:hAnsi="Arial,Calibri" w:eastAsia="Arial,Calibri" w:cs="Arial,Calibri"/>
          <w:color w:val="auto"/>
          <w:sz w:val="20"/>
          <w:szCs w:val="20"/>
          <w:lang w:val="es-CO" w:eastAsia="en-US"/>
        </w:rPr>
        <w:t xml:space="preserve">del Valor Oficial del Porcentaje de A.I.U, establecido en el </w:t>
      </w:r>
      <w:r w:rsidRPr="00802909">
        <w:rPr>
          <w:rFonts w:ascii="Arial,Calibri" w:hAnsi="Arial,Calibri" w:eastAsia="Arial,Calibri" w:cs="Arial,Calibri"/>
          <w:color w:val="auto"/>
          <w:sz w:val="20"/>
          <w:szCs w:val="20"/>
          <w:lang w:val="es-CO" w:eastAsia="en-US"/>
        </w:rPr>
        <w:fldChar w:fldCharType="begin"/>
      </w:r>
      <w:r w:rsidRPr="00802909">
        <w:rPr>
          <w:rFonts w:ascii="Arial,Calibri" w:hAnsi="Arial,Calibri" w:eastAsia="Arial,Calibri" w:cs="Arial,Calibri"/>
          <w:color w:val="auto"/>
          <w:sz w:val="20"/>
          <w:szCs w:val="20"/>
          <w:lang w:val="es-CO" w:eastAsia="en-US"/>
        </w:rPr>
        <w:instrText xml:space="preserve"> REF _Ref508648916 \h </w:instrText>
      </w:r>
      <w:r w:rsidRPr="00802909" w:rsidR="00CA32D3">
        <w:rPr>
          <w:rFonts w:ascii="Arial,Calibri" w:hAnsi="Arial,Calibri" w:eastAsia="Arial,Calibri" w:cs="Arial,Calibri"/>
          <w:color w:val="auto"/>
          <w:sz w:val="20"/>
          <w:szCs w:val="20"/>
          <w:lang w:val="es-CO" w:eastAsia="en-US"/>
        </w:rPr>
        <w:instrText xml:space="preserve"> \* MERGEFORMAT </w:instrText>
      </w:r>
      <w:r w:rsidRPr="00802909">
        <w:rPr>
          <w:rFonts w:ascii="Arial,Calibri" w:hAnsi="Arial,Calibri" w:eastAsia="Arial,Calibri" w:cs="Arial,Calibri"/>
          <w:color w:val="auto"/>
          <w:sz w:val="20"/>
          <w:szCs w:val="20"/>
          <w:lang w:val="es-CO" w:eastAsia="en-US"/>
        </w:rPr>
      </w:r>
      <w:r w:rsidRPr="00802909">
        <w:rPr>
          <w:rFonts w:ascii="Arial,Calibri" w:hAnsi="Arial,Calibri" w:eastAsia="Arial,Calibri" w:cs="Arial,Calibri"/>
          <w:color w:val="auto"/>
          <w:sz w:val="20"/>
          <w:szCs w:val="20"/>
          <w:lang w:val="es-CO" w:eastAsia="en-US"/>
        </w:rPr>
        <w:fldChar w:fldCharType="separate"/>
      </w:r>
      <w:r w:rsidRPr="00802909" w:rsidR="004B4689">
        <w:rPr>
          <w:rFonts w:ascii="Arial" w:hAnsi="Arial" w:eastAsia="Arial" w:cs="Arial"/>
          <w:color w:val="auto"/>
          <w:sz w:val="20"/>
          <w:szCs w:val="20"/>
        </w:rPr>
        <w:t>Formulario 1– Formulario de Presupuesto Oficial</w:t>
      </w:r>
      <w:r w:rsidRPr="00802909">
        <w:rPr>
          <w:rFonts w:ascii="Arial,Calibri" w:hAnsi="Arial,Calibri" w:eastAsia="Arial,Calibri" w:cs="Arial,Calibri"/>
          <w:color w:val="auto"/>
          <w:sz w:val="20"/>
          <w:szCs w:val="20"/>
          <w:lang w:val="es-CO" w:eastAsia="en-US"/>
        </w:rPr>
        <w:fldChar w:fldCharType="end"/>
      </w:r>
      <w:r w:rsidRPr="00802909">
        <w:rPr>
          <w:rFonts w:ascii="Arial,Calibri" w:hAnsi="Arial,Calibri" w:eastAsia="Arial,Calibri" w:cs="Arial,Calibri"/>
          <w:color w:val="auto"/>
          <w:sz w:val="20"/>
          <w:szCs w:val="20"/>
          <w:lang w:val="es-CO" w:eastAsia="en-US"/>
        </w:rPr>
        <w:t>.</w:t>
      </w:r>
    </w:p>
    <w:p w:rsidRPr="00802909" w:rsidR="006D5829" w:rsidP="00CA32D3" w:rsidRDefault="006D5829" w14:paraId="612FA310" w14:textId="11AEE52B">
      <w:pPr>
        <w:pStyle w:val="InviasNormal"/>
        <w:spacing w:line="276" w:lineRule="auto"/>
        <w:rPr>
          <w:rFonts w:ascii="Arial,Calibri" w:hAnsi="Arial,Calibri" w:eastAsia="Arial,Calibri" w:cs="Arial,Calibri"/>
          <w:color w:val="auto"/>
          <w:sz w:val="20"/>
          <w:szCs w:val="20"/>
          <w:lang w:val="es-CO" w:eastAsia="en-US"/>
        </w:rPr>
      </w:pPr>
      <w:r w:rsidRPr="00802909">
        <w:rPr>
          <w:rFonts w:ascii="Arial" w:hAnsi="Arial" w:eastAsia="Arial" w:cs="Arial"/>
          <w:color w:val="auto"/>
          <w:sz w:val="20"/>
          <w:szCs w:val="20"/>
          <w:lang w:val="es-CO" w:eastAsia="en-US"/>
        </w:rPr>
        <w:t>Los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componentes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internos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sidR="00FD75F0">
        <w:rPr>
          <w:rFonts w:ascii="Arial" w:hAnsi="Arial" w:eastAsia="Arial" w:cs="Arial"/>
          <w:color w:val="auto"/>
          <w:sz w:val="20"/>
          <w:szCs w:val="20"/>
          <w:lang w:val="es-CO" w:eastAsia="en-US"/>
        </w:rPr>
        <w:t>a</w:t>
      </w:r>
      <w:r w:rsidRPr="00802909" w:rsidR="00045A40">
        <w:rPr>
          <w:rFonts w:ascii="Arial" w:hAnsi="Arial" w:eastAsia="Arial" w:cs="Arial"/>
          <w:color w:val="auto"/>
          <w:sz w:val="20"/>
          <w:szCs w:val="20"/>
          <w:lang w:val="es-CO" w:eastAsia="en-US"/>
        </w:rPr>
        <w:t>dministración</w:t>
      </w:r>
      <w:r w:rsidRPr="00802909" w:rsidR="00FD75F0">
        <w:rPr>
          <w:rFonts w:ascii="Arial,Calibri" w:hAnsi="Arial,Calibri" w:eastAsia="Arial,Calibri" w:cs="Arial,Calibri"/>
          <w:color w:val="auto"/>
          <w:sz w:val="20"/>
          <w:szCs w:val="20"/>
          <w:lang w:val="es-CO" w:eastAsia="en-US"/>
        </w:rPr>
        <w:t xml:space="preserve"> (</w:t>
      </w:r>
      <w:r w:rsidRPr="00802909" w:rsidR="006F2B23">
        <w:rPr>
          <w:rFonts w:ascii="Arial" w:hAnsi="Arial" w:eastAsia="Arial" w:cs="Arial"/>
          <w:color w:val="auto"/>
          <w:sz w:val="20"/>
          <w:szCs w:val="20"/>
          <w:lang w:val="es-CO" w:eastAsia="en-US"/>
        </w:rPr>
        <w:t>A</w:t>
      </w:r>
      <w:r w:rsidRPr="00802909" w:rsidR="00FD75F0">
        <w:rPr>
          <w:rFonts w:ascii="Arial,Calibri" w:hAnsi="Arial,Calibri" w:eastAsia="Arial,Calibri" w:cs="Arial,Calibri"/>
          <w:color w:val="auto"/>
          <w:sz w:val="20"/>
          <w:szCs w:val="20"/>
          <w:lang w:val="es-CO" w:eastAsia="en-US"/>
        </w:rPr>
        <w:t>)</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deberán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ser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presentados</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por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el</w:t>
      </w:r>
      <w:r w:rsidRPr="00802909" w:rsidR="002644ED">
        <w:rPr>
          <w:rFonts w:ascii="Arial,Calibri" w:hAnsi="Arial,Calibri" w:eastAsia="Arial,Calibri" w:cs="Arial,Calibri"/>
          <w:color w:val="auto"/>
          <w:sz w:val="20"/>
          <w:szCs w:val="20"/>
          <w:lang w:val="es-CO" w:eastAsia="en-US"/>
        </w:rPr>
        <w:t xml:space="preserve"> </w:t>
      </w:r>
      <w:r w:rsidRPr="00802909" w:rsidR="00137E58">
        <w:rPr>
          <w:rFonts w:ascii="Arial" w:hAnsi="Arial" w:eastAsia="Arial" w:cs="Arial"/>
          <w:color w:val="auto"/>
          <w:sz w:val="20"/>
          <w:szCs w:val="20"/>
          <w:lang w:val="es-CO" w:eastAsia="en-US"/>
        </w:rPr>
        <w:t>a</w:t>
      </w:r>
      <w:r w:rsidRPr="00802909">
        <w:rPr>
          <w:rFonts w:ascii="Arial" w:hAnsi="Arial" w:eastAsia="Arial" w:cs="Arial"/>
          <w:color w:val="auto"/>
          <w:sz w:val="20"/>
          <w:szCs w:val="20"/>
          <w:lang w:val="es-CO" w:eastAsia="en-US"/>
        </w:rPr>
        <w:t>djudicatario</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w:t>
      </w:r>
      <w:r w:rsidRPr="00802909" w:rsidR="00B243C9">
        <w:rPr>
          <w:rFonts w:ascii="Arial" w:hAnsi="Arial" w:eastAsia="Arial" w:cs="Arial"/>
          <w:color w:val="auto"/>
          <w:sz w:val="20"/>
          <w:szCs w:val="20"/>
          <w:lang w:val="es-CO" w:eastAsia="en-US"/>
        </w:rPr>
        <w:t xml:space="preserve">el presente Proceso de Contratación </w:t>
      </w:r>
      <w:r w:rsidRPr="00802909">
        <w:rPr>
          <w:rFonts w:ascii="Arial" w:hAnsi="Arial" w:eastAsia="Arial" w:cs="Arial"/>
          <w:color w:val="auto"/>
          <w:sz w:val="20"/>
          <w:szCs w:val="20"/>
          <w:lang w:val="es-CO" w:eastAsia="en-US"/>
        </w:rPr>
        <w:t>una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vez</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le</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corresponda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radicar</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la</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documentación</w:t>
      </w:r>
      <w:r w:rsidRPr="00802909" w:rsidR="002644ED">
        <w:rPr>
          <w:rFonts w:ascii="Arial,Calibri" w:hAnsi="Arial,Calibri" w:eastAsia="Arial,Calibri" w:cs="Arial,Calibri"/>
          <w:color w:val="auto"/>
          <w:sz w:val="20"/>
          <w:szCs w:val="20"/>
          <w:lang w:val="es-CO" w:eastAsia="en-US"/>
        </w:rPr>
        <w:t xml:space="preserve"> </w:t>
      </w:r>
      <w:r w:rsidRPr="00802909">
        <w:rPr>
          <w:rFonts w:ascii="Arial" w:hAnsi="Arial" w:eastAsia="Arial" w:cs="Arial"/>
          <w:color w:val="auto"/>
          <w:sz w:val="20"/>
          <w:szCs w:val="20"/>
          <w:lang w:val="es-CO" w:eastAsia="en-US"/>
        </w:rPr>
        <w:t>técnica.</w:t>
      </w:r>
      <w:r w:rsidRPr="00802909" w:rsidR="002644ED">
        <w:rPr>
          <w:rFonts w:ascii="Arial,Calibri" w:hAnsi="Arial,Calibri" w:eastAsia="Arial,Calibri" w:cs="Arial,Calibri"/>
          <w:color w:val="auto"/>
          <w:sz w:val="20"/>
          <w:szCs w:val="20"/>
          <w:lang w:val="es-CO" w:eastAsia="en-US"/>
        </w:rPr>
        <w:t xml:space="preserve"> </w:t>
      </w:r>
    </w:p>
    <w:p w:rsidRPr="00802909" w:rsidR="00643032" w:rsidP="0120B03D" w:rsidRDefault="00643032" w14:paraId="17680D51" w14:textId="77D4CBAC">
      <w:pPr>
        <w:spacing w:after="0"/>
        <w:jc w:val="both"/>
        <w:rPr>
          <w:rFonts w:cs="Arial"/>
          <w:b w:val="1"/>
          <w:bCs w:val="1"/>
          <w:color w:val="auto"/>
          <w:sz w:val="24"/>
          <w:szCs w:val="24"/>
        </w:rPr>
      </w:pPr>
      <w:r w:rsidRPr="0120B03D" w:rsidR="00643032">
        <w:rPr>
          <w:rFonts w:eastAsia="Arial,Calibri" w:cs="Arial"/>
          <w:color w:val="auto"/>
          <w:sz w:val="18"/>
          <w:szCs w:val="18"/>
        </w:rPr>
        <w:t xml:space="preserve">(Ver conceptos: </w:t>
      </w:r>
      <w:hyperlink r:id="R0964b43847b94d60">
        <w:r w:rsidRPr="0120B03D" w:rsidR="00643032">
          <w:rPr>
            <w:rStyle w:val="Hipervnculo"/>
            <w:rFonts w:eastAsia="Arial,Calibri" w:cs="Arial"/>
            <w:sz w:val="18"/>
            <w:szCs w:val="18"/>
          </w:rPr>
          <w:t>4201913000005675 del 25/09/2019</w:t>
        </w:r>
      </w:hyperlink>
      <w:r w:rsidRPr="0120B03D" w:rsidR="00643032">
        <w:rPr>
          <w:rFonts w:eastAsia="Arial,Calibri" w:cs="Arial"/>
          <w:color w:val="auto"/>
          <w:sz w:val="18"/>
          <w:szCs w:val="18"/>
        </w:rPr>
        <w:t xml:space="preserve">, </w:t>
      </w:r>
      <w:hyperlink r:id="Re499886fb1994284">
        <w:r w:rsidRPr="0120B03D" w:rsidR="00643032">
          <w:rPr>
            <w:rStyle w:val="Hipervnculo"/>
            <w:rFonts w:eastAsia="Arial,Calibri" w:cs="Arial"/>
            <w:sz w:val="18"/>
            <w:szCs w:val="18"/>
          </w:rPr>
          <w:t>4201912000005852 del 25/09/2019</w:t>
        </w:r>
      </w:hyperlink>
      <w:r w:rsidRPr="0120B03D" w:rsidR="00643032">
        <w:rPr>
          <w:rFonts w:eastAsia="Arial,Calibri" w:cs="Arial"/>
          <w:color w:val="auto"/>
          <w:sz w:val="18"/>
          <w:szCs w:val="18"/>
        </w:rPr>
        <w:t>,</w:t>
      </w:r>
      <w:r w:rsidRPr="0120B03D" w:rsidR="00643032">
        <w:rPr>
          <w:rFonts w:cs="Arial"/>
          <w:color w:val="auto"/>
          <w:sz w:val="18"/>
          <w:szCs w:val="18"/>
        </w:rPr>
        <w:t xml:space="preserve"> </w:t>
      </w:r>
      <w:hyperlink r:id="R218adb2f596e46a2">
        <w:r w:rsidRPr="0120B03D" w:rsidR="00643032">
          <w:rPr>
            <w:rStyle w:val="Hipervnculo"/>
            <w:rFonts w:cs="Arial"/>
            <w:sz w:val="18"/>
            <w:szCs w:val="18"/>
          </w:rPr>
          <w:t>4201913000006436 del 03/10/2019</w:t>
        </w:r>
      </w:hyperlink>
      <w:r w:rsidRPr="0120B03D" w:rsidR="00643032">
        <w:rPr>
          <w:rFonts w:cs="Arial"/>
          <w:color w:val="auto"/>
          <w:sz w:val="18"/>
          <w:szCs w:val="18"/>
        </w:rPr>
        <w:t xml:space="preserve">, </w:t>
      </w:r>
      <w:hyperlink r:id="R35bc58e8ba464d12">
        <w:r w:rsidRPr="0120B03D" w:rsidR="00643032">
          <w:rPr>
            <w:rStyle w:val="Hipervnculo"/>
            <w:rFonts w:cs="Arial"/>
            <w:sz w:val="18"/>
            <w:szCs w:val="18"/>
          </w:rPr>
          <w:t>4201912000006498 del 07/10/2019</w:t>
        </w:r>
      </w:hyperlink>
      <w:r w:rsidRPr="0120B03D" w:rsidR="00643032">
        <w:rPr>
          <w:rFonts w:cs="Arial"/>
          <w:color w:val="auto"/>
          <w:sz w:val="18"/>
          <w:szCs w:val="18"/>
        </w:rPr>
        <w:t xml:space="preserve">, </w:t>
      </w:r>
      <w:r w:rsidRPr="0120B03D" w:rsidR="00643032">
        <w:rPr>
          <w:rFonts w:eastAsia="Arial,Calibri" w:cs="Arial"/>
          <w:color w:val="auto"/>
          <w:sz w:val="18"/>
          <w:szCs w:val="18"/>
        </w:rPr>
        <w:t xml:space="preserve"> </w:t>
      </w:r>
      <w:hyperlink r:id="Rb2312cb6427d4458">
        <w:r w:rsidRPr="0120B03D" w:rsidR="00643032">
          <w:rPr>
            <w:rStyle w:val="Hipervnculo"/>
            <w:rFonts w:cs="Arial"/>
            <w:sz w:val="18"/>
            <w:szCs w:val="18"/>
          </w:rPr>
          <w:t>4201912000006455 del 07/10/2019,</w:t>
        </w:r>
      </w:hyperlink>
      <w:r w:rsidRPr="0120B03D" w:rsidR="00643032">
        <w:rPr>
          <w:rFonts w:cs="Arial"/>
          <w:color w:val="auto"/>
          <w:sz w:val="18"/>
          <w:szCs w:val="18"/>
        </w:rPr>
        <w:t xml:space="preserve"> </w:t>
      </w:r>
      <w:hyperlink r:id="Rdb8f316bc8e9404b">
        <w:r w:rsidRPr="0120B03D" w:rsidR="00643032">
          <w:rPr>
            <w:rStyle w:val="Hipervnculo"/>
            <w:rFonts w:cs="Arial"/>
            <w:sz w:val="18"/>
            <w:szCs w:val="18"/>
          </w:rPr>
          <w:t>4201912000006447 del 10/10/2019</w:t>
        </w:r>
      </w:hyperlink>
      <w:r w:rsidRPr="0120B03D" w:rsidR="00643032">
        <w:rPr>
          <w:rFonts w:cs="Arial"/>
          <w:color w:val="auto"/>
          <w:sz w:val="18"/>
          <w:szCs w:val="18"/>
        </w:rPr>
        <w:t>,</w:t>
      </w:r>
      <w:r w:rsidRPr="0120B03D" w:rsidR="00643032">
        <w:rPr>
          <w:rFonts w:eastAsia="Arial,Calibri" w:cs="Arial"/>
          <w:color w:val="auto"/>
          <w:sz w:val="18"/>
          <w:szCs w:val="18"/>
        </w:rPr>
        <w:t xml:space="preserve"> </w:t>
      </w:r>
      <w:hyperlink r:id="R1501069eb25b4d17">
        <w:r w:rsidRPr="0120B03D" w:rsidR="00643032">
          <w:rPr>
            <w:rStyle w:val="Hipervnculo"/>
            <w:rFonts w:cs="Arial"/>
            <w:sz w:val="18"/>
            <w:szCs w:val="18"/>
          </w:rPr>
          <w:t>4201912000006646 del 21/10/2019</w:t>
        </w:r>
      </w:hyperlink>
      <w:r w:rsidRPr="0120B03D" w:rsidR="00643032">
        <w:rPr>
          <w:rFonts w:cs="Arial"/>
          <w:color w:val="auto"/>
          <w:sz w:val="18"/>
          <w:szCs w:val="18"/>
        </w:rPr>
        <w:t xml:space="preserve">, </w:t>
      </w:r>
      <w:hyperlink r:id="Rd71b77a55517489d">
        <w:r w:rsidRPr="0120B03D" w:rsidR="00643032">
          <w:rPr>
            <w:rStyle w:val="Hipervnculo"/>
            <w:rFonts w:eastAsia="Arial,Calibri" w:cs="Arial"/>
            <w:sz w:val="18"/>
            <w:szCs w:val="18"/>
          </w:rPr>
          <w:t>4201913000006806 del 21/10/2019</w:t>
        </w:r>
      </w:hyperlink>
      <w:r w:rsidRPr="0120B03D" w:rsidR="00643032">
        <w:rPr>
          <w:rFonts w:eastAsia="Arial,Calibri" w:cs="Arial"/>
          <w:color w:val="auto"/>
          <w:sz w:val="18"/>
          <w:szCs w:val="18"/>
        </w:rPr>
        <w:t xml:space="preserve">, </w:t>
      </w:r>
      <w:hyperlink r:id="Ref0bcfbca27843e4">
        <w:r w:rsidRPr="0120B03D" w:rsidR="00643032">
          <w:rPr>
            <w:rStyle w:val="Hipervnculo"/>
            <w:rFonts w:eastAsia="Arial,Calibri" w:cs="Arial"/>
            <w:sz w:val="18"/>
            <w:szCs w:val="18"/>
          </w:rPr>
          <w:t>4201912000006747del 12/11/2019</w:t>
        </w:r>
      </w:hyperlink>
      <w:r w:rsidRPr="0120B03D" w:rsidR="00643032">
        <w:rPr>
          <w:rFonts w:eastAsia="Arial,Calibri" w:cs="Arial"/>
          <w:color w:val="auto"/>
          <w:sz w:val="18"/>
          <w:szCs w:val="18"/>
        </w:rPr>
        <w:t xml:space="preserve">, </w:t>
      </w:r>
      <w:hyperlink r:id="R5e3c1a3c0fe64103">
        <w:r w:rsidRPr="0120B03D" w:rsidR="00643032">
          <w:rPr>
            <w:rStyle w:val="Hipervnculo"/>
            <w:rFonts w:eastAsia="Arial,Calibri" w:cs="Arial"/>
            <w:sz w:val="18"/>
            <w:szCs w:val="18"/>
          </w:rPr>
          <w:t>4201912000007375 del 14/11/2019,</w:t>
        </w:r>
      </w:hyperlink>
      <w:r w:rsidRPr="0120B03D" w:rsidR="00643032">
        <w:rPr>
          <w:rFonts w:eastAsia="Arial,Calibri" w:cs="Arial"/>
          <w:color w:val="auto"/>
          <w:sz w:val="18"/>
          <w:szCs w:val="18"/>
        </w:rPr>
        <w:t xml:space="preserve"> </w:t>
      </w:r>
      <w:hyperlink r:id="Rce65ba06bd4540d4">
        <w:r w:rsidRPr="0120B03D" w:rsidR="00643032">
          <w:rPr>
            <w:rStyle w:val="Hipervnculo"/>
            <w:rFonts w:cs="Arial"/>
            <w:sz w:val="18"/>
            <w:szCs w:val="18"/>
          </w:rPr>
          <w:t>4201912000006483 del 14/11/2019</w:t>
        </w:r>
        <w:r w:rsidRPr="0120B03D" w:rsidR="00643032">
          <w:rPr>
            <w:rStyle w:val="Hipervnculo"/>
            <w:rFonts w:eastAsia="Arial,Calibri" w:cs="Arial"/>
            <w:sz w:val="18"/>
            <w:szCs w:val="18"/>
          </w:rPr>
          <w:t>,</w:t>
        </w:r>
      </w:hyperlink>
      <w:r w:rsidRPr="0120B03D" w:rsidR="00643032">
        <w:rPr>
          <w:rFonts w:eastAsia="Arial,Calibri" w:cs="Arial"/>
          <w:color w:val="auto"/>
          <w:sz w:val="18"/>
          <w:szCs w:val="18"/>
        </w:rPr>
        <w:t xml:space="preserve"> </w:t>
      </w:r>
      <w:hyperlink r:id="Rf65dac7b95c34d66">
        <w:r w:rsidRPr="0120B03D" w:rsidR="00643032">
          <w:rPr>
            <w:rStyle w:val="Hipervnculo"/>
            <w:rFonts w:eastAsia="Arial,Calibri" w:cs="Arial"/>
            <w:sz w:val="18"/>
            <w:szCs w:val="18"/>
          </w:rPr>
          <w:t>4201912000007092 del 29/11/2019</w:t>
        </w:r>
      </w:hyperlink>
      <w:r w:rsidRPr="0120B03D" w:rsidR="00643032">
        <w:rPr>
          <w:rFonts w:eastAsia="Arial,Calibri" w:cs="Arial"/>
          <w:color w:val="auto"/>
          <w:sz w:val="18"/>
          <w:szCs w:val="18"/>
        </w:rPr>
        <w:t xml:space="preserve">, </w:t>
      </w:r>
      <w:hyperlink r:id="Reb58ecc5edda4415">
        <w:r w:rsidRPr="0120B03D" w:rsidR="00643032">
          <w:rPr>
            <w:rStyle w:val="Hipervnculo"/>
            <w:rFonts w:eastAsia="Arial,Calibri" w:cs="Arial"/>
            <w:sz w:val="18"/>
            <w:szCs w:val="18"/>
            <w:lang w:val="es"/>
          </w:rPr>
          <w:t>4201912000007460 de 16/12/2019</w:t>
        </w:r>
      </w:hyperlink>
      <w:r w:rsidRPr="0120B03D" w:rsidR="00643032">
        <w:rPr>
          <w:rFonts w:eastAsia="Arial,Calibri" w:cs="Arial"/>
          <w:color w:val="auto"/>
          <w:sz w:val="18"/>
          <w:szCs w:val="18"/>
          <w:lang w:val="es"/>
        </w:rPr>
        <w:t xml:space="preserve">, </w:t>
      </w:r>
      <w:hyperlink r:id="R49b7563918b348c4">
        <w:r w:rsidRPr="0120B03D" w:rsidR="00643032">
          <w:rPr>
            <w:rStyle w:val="Hipervnculo"/>
            <w:rFonts w:eastAsia="Arial,Calibri" w:cs="Arial"/>
            <w:sz w:val="18"/>
            <w:szCs w:val="18"/>
          </w:rPr>
          <w:t>C−037 del 28/01/2020</w:t>
        </w:r>
      </w:hyperlink>
      <w:r w:rsidRPr="0120B03D" w:rsidR="00643032">
        <w:rPr>
          <w:rFonts w:eastAsia="Arial,Calibri" w:cs="Arial"/>
          <w:color w:val="auto"/>
          <w:sz w:val="18"/>
          <w:szCs w:val="18"/>
        </w:rPr>
        <w:t xml:space="preserve">, </w:t>
      </w:r>
      <w:hyperlink r:id="R69111dd44e904ae5">
        <w:r w:rsidRPr="0120B03D" w:rsidR="00643032">
          <w:rPr>
            <w:rStyle w:val="Hipervnculo"/>
            <w:rFonts w:eastAsia="Arial,Calibri" w:cs="Arial"/>
            <w:sz w:val="18"/>
            <w:szCs w:val="18"/>
          </w:rPr>
          <w:t>C−038 del 28/01/2020</w:t>
        </w:r>
      </w:hyperlink>
      <w:r w:rsidRPr="0120B03D" w:rsidR="00643032">
        <w:rPr>
          <w:rFonts w:eastAsia="Arial,Calibri" w:cs="Arial"/>
          <w:color w:val="auto"/>
          <w:sz w:val="18"/>
          <w:szCs w:val="18"/>
        </w:rPr>
        <w:t xml:space="preserve">, </w:t>
      </w:r>
      <w:hyperlink r:id="R95c8a58925b64e26">
        <w:r w:rsidRPr="0120B03D" w:rsidR="00643032">
          <w:rPr>
            <w:rStyle w:val="Hipervnculo"/>
            <w:rFonts w:eastAsia="Arial,Calibri" w:cs="Arial"/>
            <w:sz w:val="18"/>
            <w:szCs w:val="18"/>
          </w:rPr>
          <w:t>C −093 del 28/02/2020</w:t>
        </w:r>
      </w:hyperlink>
      <w:r w:rsidRPr="0120B03D" w:rsidR="00643032">
        <w:rPr>
          <w:rFonts w:eastAsia="Arial,Calibri" w:cs="Arial"/>
          <w:color w:val="auto"/>
          <w:sz w:val="18"/>
          <w:szCs w:val="18"/>
        </w:rPr>
        <w:t>)</w:t>
      </w:r>
      <w:r w:rsidRPr="0120B03D" w:rsidR="12D1A849">
        <w:rPr>
          <w:rFonts w:eastAsia="Arial,Calibri" w:cs="Arial"/>
          <w:color w:val="auto"/>
          <w:sz w:val="18"/>
          <w:szCs w:val="18"/>
        </w:rPr>
        <w:t xml:space="preserve"> (</w:t>
      </w:r>
      <w:hyperlink r:id="R154e5f50e3e14944">
        <w:r w:rsidRPr="0120B03D" w:rsidR="12D1A849">
          <w:rPr>
            <w:rStyle w:val="Hipervnculo"/>
            <w:rFonts w:eastAsia="Arial,Calibri" w:cs="Arial"/>
            <w:sz w:val="18"/>
            <w:szCs w:val="18"/>
          </w:rPr>
          <w:t>C-001 del 10/03/2021</w:t>
        </w:r>
      </w:hyperlink>
      <w:r w:rsidRPr="0120B03D" w:rsidR="12D1A849">
        <w:rPr>
          <w:rFonts w:eastAsia="Arial,Calibri" w:cs="Arial"/>
          <w:color w:val="auto"/>
          <w:sz w:val="18"/>
          <w:szCs w:val="18"/>
        </w:rPr>
        <w:t>)</w:t>
      </w:r>
    </w:p>
    <w:p w:rsidRPr="00802909" w:rsidR="00190AAD" w:rsidP="00190AAD" w:rsidRDefault="00190AAD" w14:paraId="3669E3B7" w14:textId="77777777">
      <w:pPr>
        <w:spacing w:after="0"/>
        <w:jc w:val="both"/>
        <w:rPr>
          <w:rFonts w:ascii="Arial,Calibri" w:hAnsi="Arial,Calibri" w:eastAsia="Arial,Calibri" w:cs="Arial,Calibri"/>
          <w:color w:val="auto"/>
        </w:rPr>
      </w:pPr>
    </w:p>
    <w:p w:rsidRPr="00802909" w:rsidR="009C32E5" w:rsidP="00190AAD" w:rsidRDefault="00302445" w14:paraId="41FC2C46" w14:textId="025BFEE0">
      <w:pPr>
        <w:pStyle w:val="InviasNormal"/>
        <w:numPr>
          <w:ilvl w:val="2"/>
          <w:numId w:val="36"/>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CORRECCIONES ARITMÉTICAS</w:t>
      </w:r>
    </w:p>
    <w:p w:rsidRPr="00802909" w:rsidR="006A54F7" w:rsidP="00AA10D3" w:rsidRDefault="006A54F7" w14:paraId="761F1AF3" w14:textId="458C4BA9">
      <w:pPr>
        <w:tabs>
          <w:tab w:val="left" w:pos="1860"/>
        </w:tabs>
        <w:spacing w:after="200" w:line="276" w:lineRule="auto"/>
        <w:jc w:val="both"/>
        <w:rPr>
          <w:rFonts w:ascii="Arial,Calibri" w:hAnsi="Arial,Calibri" w:eastAsia="Arial,Calibri" w:cs="Arial,Calibri"/>
          <w:color w:val="auto"/>
        </w:rPr>
      </w:pPr>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sólo</w:t>
      </w:r>
      <w:r w:rsidRPr="00802909" w:rsidR="002644ED">
        <w:rPr>
          <w:rFonts w:ascii="Arial,Calibri" w:hAnsi="Arial,Calibri" w:eastAsia="Arial,Calibri" w:cs="Arial,Calibri"/>
          <w:color w:val="auto"/>
        </w:rPr>
        <w:t xml:space="preserve"> </w:t>
      </w:r>
      <w:r w:rsidRPr="00802909">
        <w:rPr>
          <w:color w:val="auto"/>
        </w:rPr>
        <w:t>efectuará</w:t>
      </w:r>
      <w:r w:rsidRPr="00802909" w:rsidR="002644ED">
        <w:rPr>
          <w:rFonts w:ascii="Arial,Calibri" w:hAnsi="Arial,Calibri" w:eastAsia="Arial,Calibri" w:cs="Arial,Calibri"/>
          <w:color w:val="auto"/>
        </w:rPr>
        <w:t xml:space="preserve"> </w:t>
      </w:r>
      <w:r w:rsidRPr="00802909">
        <w:rPr>
          <w:color w:val="auto"/>
        </w:rPr>
        <w:t>correcciones</w:t>
      </w:r>
      <w:r w:rsidRPr="00802909" w:rsidR="002644ED">
        <w:rPr>
          <w:rFonts w:ascii="Arial,Calibri" w:hAnsi="Arial,Calibri" w:eastAsia="Arial,Calibri" w:cs="Arial,Calibri"/>
          <w:color w:val="auto"/>
        </w:rPr>
        <w:t xml:space="preserve"> </w:t>
      </w:r>
      <w:r w:rsidRPr="00802909">
        <w:rPr>
          <w:color w:val="auto"/>
        </w:rPr>
        <w:t>aritméticas</w:t>
      </w:r>
      <w:r w:rsidRPr="00802909" w:rsidR="002644ED">
        <w:rPr>
          <w:rFonts w:ascii="Arial,Calibri" w:hAnsi="Arial,Calibri" w:eastAsia="Arial,Calibri" w:cs="Arial,Calibri"/>
          <w:color w:val="auto"/>
        </w:rPr>
        <w:t xml:space="preserve"> </w:t>
      </w:r>
      <w:r w:rsidRPr="00802909">
        <w:rPr>
          <w:color w:val="auto"/>
        </w:rPr>
        <w:t>originadas</w:t>
      </w:r>
      <w:r w:rsidRPr="00802909" w:rsidR="002644ED">
        <w:rPr>
          <w:rFonts w:ascii="Arial,Calibri" w:hAnsi="Arial,Calibri" w:eastAsia="Arial,Calibri" w:cs="Arial,Calibri"/>
          <w:color w:val="auto"/>
        </w:rPr>
        <w:t xml:space="preserve"> </w:t>
      </w:r>
      <w:r w:rsidRPr="00802909">
        <w:rPr>
          <w:color w:val="auto"/>
        </w:rPr>
        <w:t>por:</w:t>
      </w:r>
    </w:p>
    <w:p w:rsidRPr="00802909" w:rsidR="006A54F7" w:rsidP="00AA10D3" w:rsidRDefault="006A54F7" w14:paraId="2259D969" w14:textId="59924C2E">
      <w:pPr>
        <w:numPr>
          <w:ilvl w:val="0"/>
          <w:numId w:val="15"/>
        </w:numPr>
        <w:spacing w:after="200" w:line="276" w:lineRule="auto"/>
        <w:contextualSpacing/>
        <w:jc w:val="both"/>
        <w:rPr>
          <w:rFonts w:eastAsia="Arial" w:cs="Arial"/>
          <w:color w:val="auto"/>
        </w:rPr>
      </w:pPr>
      <w:r w:rsidRPr="00802909">
        <w:rPr>
          <w:color w:val="auto"/>
        </w:rPr>
        <w:t>Todas</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operaciones</w:t>
      </w:r>
      <w:r w:rsidRPr="00802909" w:rsidR="002644ED">
        <w:rPr>
          <w:rFonts w:eastAsia="Arial" w:cs="Arial"/>
          <w:color w:val="auto"/>
        </w:rPr>
        <w:t xml:space="preserve"> </w:t>
      </w:r>
      <w:r w:rsidRPr="00802909">
        <w:rPr>
          <w:color w:val="auto"/>
        </w:rPr>
        <w:t>aritméticas</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haya</w:t>
      </w:r>
      <w:r w:rsidRPr="00802909" w:rsidR="002644ED">
        <w:rPr>
          <w:rFonts w:eastAsia="Arial" w:cs="Arial"/>
          <w:color w:val="auto"/>
        </w:rPr>
        <w:t xml:space="preserve"> </w:t>
      </w:r>
      <w:r w:rsidRPr="00802909">
        <w:rPr>
          <w:color w:val="auto"/>
        </w:rPr>
        <w:t>lugar</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propuesta</w:t>
      </w:r>
      <w:r w:rsidRPr="00802909" w:rsidR="002644ED">
        <w:rPr>
          <w:rFonts w:eastAsia="Arial" w:cs="Arial"/>
          <w:color w:val="auto"/>
        </w:rPr>
        <w:t xml:space="preserve"> </w:t>
      </w:r>
      <w:r w:rsidRPr="00802909">
        <w:rPr>
          <w:color w:val="auto"/>
        </w:rPr>
        <w:t>económica.</w:t>
      </w:r>
    </w:p>
    <w:p w:rsidRPr="00802909" w:rsidR="006A54F7" w:rsidP="00AA10D3" w:rsidRDefault="006A54F7" w14:paraId="6BF651CE" w14:textId="2CBFDB9C">
      <w:pPr>
        <w:numPr>
          <w:ilvl w:val="0"/>
          <w:numId w:val="15"/>
        </w:numPr>
        <w:spacing w:after="200" w:line="276" w:lineRule="auto"/>
        <w:contextualSpacing/>
        <w:jc w:val="both"/>
        <w:rPr>
          <w:rFonts w:eastAsia="Arial" w:cs="Arial"/>
          <w:color w:val="auto"/>
        </w:rPr>
      </w:pPr>
      <w:r w:rsidRPr="00802909">
        <w:rPr>
          <w:color w:val="auto"/>
        </w:rPr>
        <w:t>El</w:t>
      </w:r>
      <w:r w:rsidRPr="00802909" w:rsidR="002644ED">
        <w:rPr>
          <w:rFonts w:eastAsia="Arial" w:cs="Arial"/>
          <w:color w:val="auto"/>
        </w:rPr>
        <w:t xml:space="preserve"> </w:t>
      </w:r>
      <w:r w:rsidRPr="00802909">
        <w:rPr>
          <w:color w:val="auto"/>
        </w:rPr>
        <w:t>ajuste</w:t>
      </w:r>
      <w:r w:rsidRPr="00802909" w:rsidR="002644ED">
        <w:rPr>
          <w:rFonts w:eastAsia="Arial" w:cs="Arial"/>
          <w:color w:val="auto"/>
        </w:rPr>
        <w:t xml:space="preserve"> </w:t>
      </w:r>
      <w:r w:rsidRPr="00802909">
        <w:rPr>
          <w:color w:val="auto"/>
        </w:rPr>
        <w:t>al</w:t>
      </w:r>
      <w:r w:rsidRPr="00802909" w:rsidR="002644ED">
        <w:rPr>
          <w:rFonts w:eastAsia="Arial" w:cs="Arial"/>
          <w:color w:val="auto"/>
        </w:rPr>
        <w:t xml:space="preserve"> </w:t>
      </w:r>
      <w:r w:rsidRPr="00802909">
        <w:rPr>
          <w:color w:val="auto"/>
        </w:rPr>
        <w:t>peso</w:t>
      </w:r>
      <w:r w:rsidRPr="00802909" w:rsidR="002644ED">
        <w:rPr>
          <w:rFonts w:eastAsia="Arial" w:cs="Arial"/>
          <w:color w:val="auto"/>
        </w:rPr>
        <w:t xml:space="preserve"> </w:t>
      </w:r>
      <w:r w:rsidRPr="00802909">
        <w:rPr>
          <w:color w:val="auto"/>
        </w:rPr>
        <w:t>ya</w:t>
      </w:r>
      <w:r w:rsidRPr="00802909" w:rsidR="002644ED">
        <w:rPr>
          <w:rFonts w:eastAsia="Arial" w:cs="Arial"/>
          <w:color w:val="auto"/>
        </w:rPr>
        <w:t xml:space="preserve"> </w:t>
      </w:r>
      <w:r w:rsidRPr="00802909">
        <w:rPr>
          <w:color w:val="auto"/>
        </w:rPr>
        <w:t>sea</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exceso</w:t>
      </w:r>
      <w:r w:rsidRPr="00802909" w:rsidR="002644ED">
        <w:rPr>
          <w:rFonts w:eastAsia="Arial" w:cs="Arial"/>
          <w:color w:val="auto"/>
        </w:rPr>
        <w:t xml:space="preserve"> </w:t>
      </w:r>
      <w:r w:rsidRPr="00802909">
        <w:rPr>
          <w:color w:val="auto"/>
        </w:rPr>
        <w:t>o</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defecto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precios</w:t>
      </w:r>
      <w:r w:rsidRPr="00802909" w:rsidR="002644ED">
        <w:rPr>
          <w:rFonts w:eastAsia="Arial" w:cs="Arial"/>
          <w:color w:val="auto"/>
        </w:rPr>
        <w:t xml:space="preserve"> </w:t>
      </w:r>
      <w:r w:rsidRPr="00802909">
        <w:rPr>
          <w:color w:val="auto"/>
        </w:rPr>
        <w:t>unitarios</w:t>
      </w:r>
      <w:r w:rsidRPr="00802909" w:rsidR="002644ED">
        <w:rPr>
          <w:rFonts w:eastAsia="Arial" w:cs="Arial"/>
          <w:color w:val="auto"/>
        </w:rPr>
        <w:t xml:space="preserve"> </w:t>
      </w:r>
      <w:r w:rsidRPr="00802909">
        <w:rPr>
          <w:color w:val="auto"/>
        </w:rPr>
        <w:t>contenidos</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propuesta</w:t>
      </w:r>
      <w:r w:rsidRPr="00802909" w:rsidR="002644ED">
        <w:rPr>
          <w:rFonts w:eastAsia="Arial" w:cs="Arial"/>
          <w:color w:val="auto"/>
        </w:rPr>
        <w:t xml:space="preserve"> </w:t>
      </w:r>
      <w:r w:rsidRPr="00802909">
        <w:rPr>
          <w:color w:val="auto"/>
        </w:rPr>
        <w:t>económica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operaciones</w:t>
      </w:r>
      <w:r w:rsidRPr="00802909" w:rsidR="002644ED">
        <w:rPr>
          <w:rFonts w:eastAsia="Arial" w:cs="Arial"/>
          <w:color w:val="auto"/>
        </w:rPr>
        <w:t xml:space="preserve"> </w:t>
      </w:r>
      <w:r w:rsidRPr="00802909">
        <w:rPr>
          <w:color w:val="auto"/>
        </w:rPr>
        <w:t>aritméticas</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haya</w:t>
      </w:r>
      <w:r w:rsidRPr="00802909" w:rsidR="002644ED">
        <w:rPr>
          <w:rFonts w:eastAsia="Arial" w:cs="Arial"/>
          <w:color w:val="auto"/>
        </w:rPr>
        <w:t xml:space="preserve"> </w:t>
      </w:r>
      <w:r w:rsidRPr="00802909">
        <w:rPr>
          <w:color w:val="auto"/>
        </w:rPr>
        <w:t>lugar</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valor</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IVA,</w:t>
      </w:r>
      <w:r w:rsidRPr="00802909" w:rsidR="002644ED">
        <w:rPr>
          <w:rFonts w:eastAsia="Arial" w:cs="Arial"/>
          <w:color w:val="auto"/>
        </w:rPr>
        <w:t xml:space="preserve"> </w:t>
      </w:r>
      <w:r w:rsidRPr="00802909">
        <w:rPr>
          <w:color w:val="auto"/>
        </w:rPr>
        <w:t>así:</w:t>
      </w:r>
      <w:r w:rsidRPr="00802909" w:rsidR="002644ED">
        <w:rPr>
          <w:rFonts w:eastAsia="Arial" w:cs="Arial"/>
          <w:color w:val="auto"/>
        </w:rPr>
        <w:t xml:space="preserve"> </w:t>
      </w:r>
      <w:r w:rsidRPr="00802909">
        <w:rPr>
          <w:color w:val="auto"/>
        </w:rPr>
        <w:t>cuando</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fracción</w:t>
      </w:r>
      <w:r w:rsidRPr="00802909" w:rsidR="002644ED">
        <w:rPr>
          <w:rFonts w:eastAsia="Arial" w:cs="Arial"/>
          <w:color w:val="auto"/>
        </w:rPr>
        <w:t xml:space="preserve"> </w:t>
      </w:r>
      <w:r w:rsidRPr="00802909">
        <w:rPr>
          <w:color w:val="auto"/>
        </w:rPr>
        <w:t>decimal</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peso</w:t>
      </w:r>
      <w:r w:rsidRPr="00802909" w:rsidR="002644ED">
        <w:rPr>
          <w:rFonts w:eastAsia="Arial" w:cs="Arial"/>
          <w:color w:val="auto"/>
        </w:rPr>
        <w:t xml:space="preserve"> </w:t>
      </w:r>
      <w:r w:rsidRPr="00802909">
        <w:rPr>
          <w:color w:val="auto"/>
        </w:rPr>
        <w:t>sea</w:t>
      </w:r>
      <w:r w:rsidRPr="00802909" w:rsidR="002644ED">
        <w:rPr>
          <w:rFonts w:eastAsia="Arial" w:cs="Arial"/>
          <w:color w:val="auto"/>
        </w:rPr>
        <w:t xml:space="preserve"> </w:t>
      </w:r>
      <w:r w:rsidRPr="00802909">
        <w:rPr>
          <w:color w:val="auto"/>
        </w:rPr>
        <w:t>igual</w:t>
      </w:r>
      <w:r w:rsidRPr="00802909" w:rsidR="002644ED">
        <w:rPr>
          <w:rFonts w:eastAsia="Arial" w:cs="Arial"/>
          <w:color w:val="auto"/>
        </w:rPr>
        <w:t xml:space="preserve"> </w:t>
      </w:r>
      <w:r w:rsidRPr="00802909">
        <w:rPr>
          <w:color w:val="auto"/>
        </w:rPr>
        <w:t>o</w:t>
      </w:r>
      <w:r w:rsidRPr="00802909" w:rsidR="002644ED">
        <w:rPr>
          <w:rFonts w:eastAsia="Arial" w:cs="Arial"/>
          <w:color w:val="auto"/>
        </w:rPr>
        <w:t xml:space="preserve"> </w:t>
      </w:r>
      <w:r w:rsidRPr="00802909">
        <w:rPr>
          <w:color w:val="auto"/>
        </w:rPr>
        <w:t>superior</w:t>
      </w:r>
      <w:r w:rsidRPr="00802909" w:rsidR="002644ED">
        <w:rPr>
          <w:rFonts w:eastAsia="Arial" w:cs="Arial"/>
          <w:color w:val="auto"/>
        </w:rPr>
        <w:t xml:space="preserve"> </w:t>
      </w:r>
      <w:r w:rsidRPr="00802909" w:rsidR="00FC5B4B">
        <w:rPr>
          <w:rFonts w:eastAsia="Arial" w:cs="Arial"/>
          <w:color w:val="auto"/>
        </w:rPr>
        <w:t xml:space="preserve">a </w:t>
      </w:r>
      <w:r w:rsidRPr="00802909" w:rsidR="00137E58">
        <w:rPr>
          <w:color w:val="auto"/>
        </w:rPr>
        <w:t>punto</w:t>
      </w:r>
      <w:r w:rsidRPr="00802909" w:rsidR="002644ED">
        <w:rPr>
          <w:rFonts w:eastAsia="Arial" w:cs="Arial"/>
          <w:color w:val="auto"/>
        </w:rPr>
        <w:t xml:space="preserve"> </w:t>
      </w:r>
      <w:r w:rsidRPr="00802909">
        <w:rPr>
          <w:color w:val="auto"/>
        </w:rPr>
        <w:t>cinco</w:t>
      </w:r>
      <w:r w:rsidRPr="00802909" w:rsidR="002644ED">
        <w:rPr>
          <w:rFonts w:eastAsia="Arial" w:cs="Arial"/>
          <w:color w:val="auto"/>
        </w:rPr>
        <w:t xml:space="preserve"> </w:t>
      </w:r>
      <w:r w:rsidRPr="00802909">
        <w:rPr>
          <w:color w:val="auto"/>
        </w:rPr>
        <w:t>(0.5)</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aproximará</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exceso</w:t>
      </w:r>
      <w:r w:rsidRPr="00802909" w:rsidR="002644ED">
        <w:rPr>
          <w:rFonts w:eastAsia="Arial" w:cs="Arial"/>
          <w:color w:val="auto"/>
        </w:rPr>
        <w:t xml:space="preserve"> </w:t>
      </w:r>
      <w:r w:rsidRPr="00802909">
        <w:rPr>
          <w:color w:val="auto"/>
        </w:rPr>
        <w:t>al</w:t>
      </w:r>
      <w:r w:rsidRPr="00802909" w:rsidR="002644ED">
        <w:rPr>
          <w:rFonts w:eastAsia="Arial" w:cs="Arial"/>
          <w:color w:val="auto"/>
        </w:rPr>
        <w:t xml:space="preserve"> </w:t>
      </w:r>
      <w:r w:rsidRPr="00802909">
        <w:rPr>
          <w:color w:val="auto"/>
        </w:rPr>
        <w:t>número</w:t>
      </w:r>
      <w:r w:rsidRPr="00802909" w:rsidR="002644ED">
        <w:rPr>
          <w:rFonts w:eastAsia="Arial" w:cs="Arial"/>
          <w:color w:val="auto"/>
        </w:rPr>
        <w:t xml:space="preserve"> </w:t>
      </w:r>
      <w:r w:rsidRPr="00802909">
        <w:rPr>
          <w:color w:val="auto"/>
        </w:rPr>
        <w:t>entero</w:t>
      </w:r>
      <w:r w:rsidRPr="00802909" w:rsidR="002644ED">
        <w:rPr>
          <w:rFonts w:eastAsia="Arial" w:cs="Arial"/>
          <w:color w:val="auto"/>
        </w:rPr>
        <w:t xml:space="preserve"> </w:t>
      </w:r>
      <w:r w:rsidRPr="00802909">
        <w:rPr>
          <w:color w:val="auto"/>
        </w:rPr>
        <w:t>siguiente</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peso</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cuando</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fracción</w:t>
      </w:r>
      <w:r w:rsidRPr="00802909" w:rsidR="002644ED">
        <w:rPr>
          <w:rFonts w:eastAsia="Arial" w:cs="Arial"/>
          <w:color w:val="auto"/>
        </w:rPr>
        <w:t xml:space="preserve"> </w:t>
      </w:r>
      <w:r w:rsidRPr="00802909">
        <w:rPr>
          <w:color w:val="auto"/>
        </w:rPr>
        <w:t>decimal</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peso</w:t>
      </w:r>
      <w:r w:rsidRPr="00802909" w:rsidR="002644ED">
        <w:rPr>
          <w:rFonts w:eastAsia="Arial" w:cs="Arial"/>
          <w:color w:val="auto"/>
        </w:rPr>
        <w:t xml:space="preserve"> </w:t>
      </w:r>
      <w:r w:rsidRPr="00802909">
        <w:rPr>
          <w:color w:val="auto"/>
        </w:rPr>
        <w:t>sea</w:t>
      </w:r>
      <w:r w:rsidRPr="00802909" w:rsidR="002644ED">
        <w:rPr>
          <w:rFonts w:eastAsia="Arial" w:cs="Arial"/>
          <w:color w:val="auto"/>
        </w:rPr>
        <w:t xml:space="preserve"> </w:t>
      </w:r>
      <w:r w:rsidRPr="00802909">
        <w:rPr>
          <w:color w:val="auto"/>
        </w:rPr>
        <w:t>inferior</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sidR="00137E58">
        <w:rPr>
          <w:color w:val="auto"/>
        </w:rPr>
        <w:t xml:space="preserve">punto </w:t>
      </w:r>
      <w:r w:rsidRPr="00802909">
        <w:rPr>
          <w:color w:val="auto"/>
        </w:rPr>
        <w:t>cinco</w:t>
      </w:r>
      <w:r w:rsidRPr="00802909" w:rsidR="002644ED">
        <w:rPr>
          <w:rFonts w:eastAsia="Arial" w:cs="Arial"/>
          <w:color w:val="auto"/>
        </w:rPr>
        <w:t xml:space="preserve"> </w:t>
      </w:r>
      <w:r w:rsidRPr="00802909">
        <w:rPr>
          <w:color w:val="auto"/>
        </w:rPr>
        <w:t>(0.5)</w:t>
      </w:r>
      <w:r w:rsidRPr="00802909" w:rsidR="002644ED">
        <w:rPr>
          <w:rFonts w:eastAsia="Arial" w:cs="Arial"/>
          <w:color w:val="auto"/>
        </w:rPr>
        <w:t xml:space="preserve"> </w:t>
      </w:r>
      <w:r w:rsidRPr="00802909">
        <w:rPr>
          <w:color w:val="auto"/>
        </w:rPr>
        <w:t>se</w:t>
      </w:r>
      <w:r w:rsidRPr="00802909" w:rsidR="002644ED">
        <w:rPr>
          <w:rFonts w:eastAsia="Arial" w:cs="Arial"/>
          <w:color w:val="auto"/>
        </w:rPr>
        <w:t xml:space="preserve"> </w:t>
      </w:r>
      <w:r w:rsidRPr="00802909">
        <w:rPr>
          <w:color w:val="auto"/>
        </w:rPr>
        <w:t>aproximará</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defecto</w:t>
      </w:r>
      <w:r w:rsidRPr="00802909" w:rsidR="002644ED">
        <w:rPr>
          <w:rFonts w:eastAsia="Arial" w:cs="Arial"/>
          <w:color w:val="auto"/>
        </w:rPr>
        <w:t xml:space="preserve"> </w:t>
      </w:r>
      <w:r w:rsidRPr="00802909">
        <w:rPr>
          <w:color w:val="auto"/>
        </w:rPr>
        <w:t>al</w:t>
      </w:r>
      <w:r w:rsidRPr="00802909" w:rsidR="002644ED">
        <w:rPr>
          <w:rFonts w:eastAsia="Arial" w:cs="Arial"/>
          <w:color w:val="auto"/>
        </w:rPr>
        <w:t xml:space="preserve"> </w:t>
      </w:r>
      <w:r w:rsidRPr="00802909">
        <w:rPr>
          <w:color w:val="auto"/>
        </w:rPr>
        <w:t>número</w:t>
      </w:r>
      <w:r w:rsidRPr="00802909" w:rsidR="002644ED">
        <w:rPr>
          <w:rFonts w:eastAsia="Arial" w:cs="Arial"/>
          <w:color w:val="auto"/>
        </w:rPr>
        <w:t xml:space="preserve"> </w:t>
      </w:r>
      <w:r w:rsidRPr="00802909">
        <w:rPr>
          <w:color w:val="auto"/>
        </w:rPr>
        <w:t>entero.</w:t>
      </w:r>
    </w:p>
    <w:p w:rsidRPr="00802909" w:rsidR="00B52C0A" w:rsidP="00CA32D3" w:rsidRDefault="00B52C0A" w14:paraId="12482207" w14:textId="77777777">
      <w:pPr>
        <w:widowControl w:val="0"/>
        <w:autoSpaceDE w:val="0"/>
        <w:autoSpaceDN w:val="0"/>
        <w:spacing w:before="1" w:after="0" w:line="276" w:lineRule="auto"/>
        <w:ind w:right="495"/>
        <w:jc w:val="both"/>
        <w:rPr>
          <w:rFonts w:eastAsia="Calibri" w:cs="Arial"/>
          <w:color w:val="auto"/>
          <w:szCs w:val="20"/>
        </w:rPr>
      </w:pPr>
    </w:p>
    <w:p w:rsidRPr="00802909" w:rsidR="00BE0655" w:rsidP="008C3B3D" w:rsidRDefault="006A54F7" w14:paraId="1EDF8D9F" w14:textId="1467442A">
      <w:pPr>
        <w:pStyle w:val="InviasNormal"/>
        <w:spacing w:before="0" w:after="0" w:line="276" w:lineRule="auto"/>
        <w:rPr>
          <w:rFonts w:ascii="Arial" w:hAnsi="Arial" w:eastAsiaTheme="minorEastAsia" w:cstheme="minorBidi"/>
          <w:color w:val="auto"/>
          <w:sz w:val="20"/>
          <w:szCs w:val="20"/>
          <w:lang w:val="es-CO" w:eastAsia="en-US"/>
        </w:rPr>
      </w:pPr>
      <w:r w:rsidRPr="00802909">
        <w:rPr>
          <w:rFonts w:ascii="Arial" w:hAnsi="Arial" w:eastAsiaTheme="minorEastAsia" w:cstheme="minorBidi"/>
          <w:color w:val="auto"/>
          <w:sz w:val="20"/>
          <w:szCs w:val="20"/>
          <w:lang w:val="es-CO" w:eastAsia="en-US"/>
        </w:rPr>
        <w:t>La</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Entidad</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a</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partir</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del</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valor</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total</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corregido</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de</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las</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propuestas</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asignará</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máximo</w:t>
      </w:r>
      <w:r w:rsidRPr="00802909" w:rsidR="002644ED">
        <w:rPr>
          <w:rFonts w:ascii="Arial" w:hAnsi="Arial" w:eastAsiaTheme="minorEastAsia" w:cstheme="minorBidi"/>
          <w:color w:val="auto"/>
          <w:sz w:val="20"/>
          <w:szCs w:val="20"/>
          <w:lang w:val="es-CO" w:eastAsia="en-US"/>
        </w:rPr>
        <w:t xml:space="preserve"> </w:t>
      </w:r>
      <w:r w:rsidRPr="00802909" w:rsidR="004660A3">
        <w:rPr>
          <w:rFonts w:ascii="Arial" w:hAnsi="Arial" w:eastAsiaTheme="minorEastAsia" w:cstheme="minorBidi"/>
          <w:color w:val="auto"/>
          <w:sz w:val="20"/>
          <w:szCs w:val="20"/>
          <w:lang w:val="es-CO" w:eastAsia="en-US"/>
        </w:rPr>
        <w:t xml:space="preserve">setenta </w:t>
      </w:r>
      <w:r w:rsidRPr="00802909">
        <w:rPr>
          <w:rFonts w:ascii="Arial" w:hAnsi="Arial" w:eastAsiaTheme="minorEastAsia" w:cstheme="minorBidi"/>
          <w:color w:val="auto"/>
          <w:sz w:val="20"/>
          <w:szCs w:val="20"/>
          <w:lang w:val="es-CO" w:eastAsia="en-US"/>
        </w:rPr>
        <w:t>(</w:t>
      </w:r>
      <w:r w:rsidRPr="00802909" w:rsidR="004660A3">
        <w:rPr>
          <w:rFonts w:ascii="Arial" w:hAnsi="Arial" w:eastAsiaTheme="minorEastAsia" w:cstheme="minorBidi"/>
          <w:color w:val="auto"/>
          <w:sz w:val="20"/>
          <w:szCs w:val="20"/>
          <w:lang w:val="es-CO" w:eastAsia="en-US"/>
        </w:rPr>
        <w:t>7</w:t>
      </w:r>
      <w:r w:rsidRPr="00802909">
        <w:rPr>
          <w:rFonts w:ascii="Arial" w:hAnsi="Arial" w:eastAsiaTheme="minorEastAsia" w:cstheme="minorBidi"/>
          <w:color w:val="auto"/>
          <w:sz w:val="20"/>
          <w:szCs w:val="20"/>
          <w:lang w:val="es-CO" w:eastAsia="en-US"/>
        </w:rPr>
        <w:t>0)</w:t>
      </w:r>
      <w:r w:rsidRPr="00802909" w:rsidR="002644ED">
        <w:rPr>
          <w:rFonts w:ascii="Arial" w:hAnsi="Arial" w:eastAsiaTheme="minorEastAsia" w:cstheme="minorBidi"/>
          <w:color w:val="auto"/>
          <w:sz w:val="20"/>
          <w:szCs w:val="20"/>
          <w:lang w:val="es-CO" w:eastAsia="en-US"/>
        </w:rPr>
        <w:t xml:space="preserve"> </w:t>
      </w:r>
      <w:r w:rsidRPr="00802909" w:rsidR="00DA3677">
        <w:rPr>
          <w:rFonts w:ascii="Arial" w:hAnsi="Arial" w:eastAsiaTheme="minorEastAsia" w:cstheme="minorBidi"/>
          <w:color w:val="auto"/>
          <w:sz w:val="20"/>
          <w:szCs w:val="20"/>
          <w:lang w:val="es-CO" w:eastAsia="en-US"/>
        </w:rPr>
        <w:t xml:space="preserve">puntos </w:t>
      </w:r>
      <w:r w:rsidRPr="00802909">
        <w:rPr>
          <w:rFonts w:ascii="Arial" w:hAnsi="Arial" w:eastAsiaTheme="minorEastAsia" w:cstheme="minorBidi"/>
          <w:color w:val="auto"/>
          <w:sz w:val="20"/>
          <w:szCs w:val="20"/>
          <w:lang w:val="es-CO" w:eastAsia="en-US"/>
        </w:rPr>
        <w:t>acumulable</w:t>
      </w:r>
      <w:r w:rsidRPr="00802909" w:rsidR="00ED7FAF">
        <w:rPr>
          <w:rFonts w:ascii="Arial" w:hAnsi="Arial" w:eastAsiaTheme="minorEastAsia" w:cstheme="minorBidi"/>
          <w:color w:val="auto"/>
          <w:sz w:val="20"/>
          <w:szCs w:val="20"/>
          <w:lang w:val="es-CO" w:eastAsia="en-US"/>
        </w:rPr>
        <w:t>s</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de</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conformidad</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con</w:t>
      </w:r>
      <w:r w:rsidRPr="00802909" w:rsidR="002644ED">
        <w:rPr>
          <w:rFonts w:ascii="Arial" w:hAnsi="Arial" w:eastAsiaTheme="minorEastAsia" w:cstheme="minorBidi"/>
          <w:color w:val="auto"/>
          <w:sz w:val="20"/>
          <w:szCs w:val="20"/>
          <w:lang w:val="es-CO" w:eastAsia="en-US"/>
        </w:rPr>
        <w:t xml:space="preserve"> </w:t>
      </w:r>
      <w:r w:rsidRPr="00802909">
        <w:rPr>
          <w:rFonts w:ascii="Arial" w:hAnsi="Arial" w:eastAsiaTheme="minorEastAsia" w:cstheme="minorBidi"/>
          <w:color w:val="auto"/>
          <w:sz w:val="20"/>
          <w:szCs w:val="20"/>
          <w:lang w:val="es-CO" w:eastAsia="en-US"/>
        </w:rPr>
        <w:t>el</w:t>
      </w:r>
      <w:r w:rsidRPr="00802909" w:rsidR="002644ED">
        <w:rPr>
          <w:rFonts w:ascii="Arial" w:hAnsi="Arial" w:eastAsiaTheme="minorEastAsia" w:cstheme="minorBidi"/>
          <w:color w:val="auto"/>
          <w:sz w:val="20"/>
          <w:szCs w:val="20"/>
          <w:lang w:val="es-CO" w:eastAsia="en-US"/>
        </w:rPr>
        <w:t xml:space="preserve"> </w:t>
      </w:r>
      <w:r w:rsidRPr="00802909" w:rsidR="00D93A12">
        <w:rPr>
          <w:rFonts w:ascii="Arial" w:hAnsi="Arial" w:eastAsiaTheme="minorEastAsia" w:cstheme="minorBidi"/>
          <w:color w:val="auto"/>
          <w:sz w:val="20"/>
          <w:szCs w:val="20"/>
          <w:lang w:val="es-CO" w:eastAsia="en-US"/>
        </w:rPr>
        <w:t>p</w:t>
      </w:r>
      <w:r w:rsidRPr="00802909">
        <w:rPr>
          <w:rFonts w:ascii="Arial" w:hAnsi="Arial" w:eastAsiaTheme="minorEastAsia" w:cstheme="minorBidi"/>
          <w:color w:val="auto"/>
          <w:sz w:val="20"/>
          <w:szCs w:val="20"/>
          <w:lang w:val="es-CO" w:eastAsia="en-US"/>
        </w:rPr>
        <w:t>rocedimiento</w:t>
      </w:r>
      <w:r w:rsidRPr="00802909" w:rsidR="00BE0655">
        <w:rPr>
          <w:rFonts w:ascii="Arial" w:hAnsi="Arial" w:eastAsiaTheme="minorEastAsia" w:cstheme="minorBidi"/>
          <w:color w:val="auto"/>
          <w:sz w:val="20"/>
          <w:szCs w:val="20"/>
          <w:lang w:val="es-CO" w:eastAsia="en-US"/>
        </w:rPr>
        <w:t xml:space="preserve"> del numeral </w:t>
      </w:r>
      <w:r w:rsidRPr="00802909" w:rsidR="00BE0655">
        <w:rPr>
          <w:color w:val="auto"/>
        </w:rPr>
        <w:fldChar w:fldCharType="begin"/>
      </w:r>
      <w:r w:rsidRPr="00802909" w:rsidR="00BE0655">
        <w:rPr>
          <w:rFonts w:ascii="Arial" w:hAnsi="Arial" w:eastAsiaTheme="minorHAnsi" w:cstheme="minorBidi"/>
          <w:color w:val="auto"/>
          <w:sz w:val="20"/>
          <w:szCs w:val="22"/>
          <w:lang w:val="es-CO" w:eastAsia="en-US"/>
        </w:rPr>
        <w:instrText xml:space="preserve"> REF _Ref531012834 \r \h </w:instrText>
      </w:r>
      <w:r w:rsidRPr="00802909" w:rsidR="00CA32D3">
        <w:rPr>
          <w:color w:val="auto"/>
        </w:rPr>
        <w:instrText xml:space="preserve"> \* MERGEFORMAT </w:instrText>
      </w:r>
      <w:r w:rsidRPr="00802909" w:rsidR="00BE0655">
        <w:rPr>
          <w:color w:val="auto"/>
        </w:rPr>
      </w:r>
      <w:r w:rsidRPr="00802909" w:rsidR="00BE0655">
        <w:rPr>
          <w:rFonts w:ascii="Arial" w:hAnsi="Arial" w:eastAsiaTheme="minorHAnsi" w:cstheme="minorBidi"/>
          <w:color w:val="auto"/>
          <w:sz w:val="20"/>
          <w:szCs w:val="22"/>
          <w:lang w:val="es-CO" w:eastAsia="en-US"/>
        </w:rPr>
        <w:fldChar w:fldCharType="separate"/>
      </w:r>
      <w:r w:rsidRPr="00802909" w:rsidR="004B4689">
        <w:rPr>
          <w:rFonts w:ascii="Arial" w:hAnsi="Arial" w:eastAsiaTheme="minorHAnsi" w:cstheme="minorBidi"/>
          <w:color w:val="auto"/>
          <w:sz w:val="20"/>
          <w:szCs w:val="22"/>
          <w:lang w:val="es-CO" w:eastAsia="en-US"/>
        </w:rPr>
        <w:t>4.1.4</w:t>
      </w:r>
      <w:r w:rsidRPr="00802909" w:rsidR="00BE0655">
        <w:rPr>
          <w:color w:val="auto"/>
        </w:rPr>
        <w:fldChar w:fldCharType="end"/>
      </w:r>
      <w:r w:rsidRPr="00802909" w:rsidR="00BE0655">
        <w:rPr>
          <w:rFonts w:ascii="Arial" w:hAnsi="Arial" w:eastAsiaTheme="minorEastAsia" w:cstheme="minorBidi"/>
          <w:color w:val="auto"/>
          <w:sz w:val="20"/>
          <w:szCs w:val="20"/>
          <w:lang w:val="es-CO" w:eastAsia="en-US"/>
        </w:rPr>
        <w:t xml:space="preserve">. </w:t>
      </w:r>
      <w:bookmarkStart w:name="_Hlk511666009" w:id="541"/>
      <w:bookmarkStart w:name="_Hlk514925570" w:id="542"/>
      <w:bookmarkStart w:name="_Hlk516154444" w:id="543"/>
    </w:p>
    <w:p w:rsidRPr="00802909" w:rsidR="008C3B3D" w:rsidP="008C3B3D" w:rsidRDefault="008C3B3D" w14:paraId="58AEB953" w14:textId="77777777">
      <w:pPr>
        <w:pStyle w:val="InviasNormal"/>
        <w:spacing w:before="0" w:after="0" w:line="276" w:lineRule="auto"/>
        <w:rPr>
          <w:rFonts w:ascii="Arial" w:hAnsi="Arial" w:eastAsiaTheme="minorEastAsia" w:cstheme="minorBidi"/>
          <w:color w:val="auto"/>
          <w:sz w:val="20"/>
          <w:szCs w:val="20"/>
          <w:lang w:val="es-CO" w:eastAsia="en-US"/>
        </w:rPr>
      </w:pPr>
    </w:p>
    <w:p w:rsidRPr="00802909" w:rsidR="008C3B3D" w:rsidP="008C3B3D" w:rsidRDefault="008C3B3D" w14:paraId="574EB92A" w14:textId="241CBF1B">
      <w:pPr>
        <w:pStyle w:val="InviasNormal"/>
        <w:spacing w:before="0" w:after="0" w:line="276" w:lineRule="auto"/>
        <w:rPr>
          <w:rFonts w:ascii="Arial" w:hAnsi="Arial" w:eastAsia="Arial" w:cs="Arial"/>
          <w:color w:val="auto"/>
          <w:sz w:val="18"/>
          <w:szCs w:val="18"/>
          <w:lang w:val="es"/>
        </w:rPr>
      </w:pPr>
      <w:r w:rsidRPr="00AD3A40">
        <w:rPr>
          <w:rFonts w:ascii="Arial" w:hAnsi="Arial" w:cs="Arial" w:eastAsiaTheme="minorEastAsia"/>
          <w:color w:val="auto"/>
          <w:sz w:val="18"/>
          <w:szCs w:val="18"/>
          <w:lang w:val="es-CO" w:eastAsia="en-US"/>
        </w:rPr>
        <w:lastRenderedPageBreak/>
        <w:t xml:space="preserve">(Ver conceptos: </w:t>
      </w:r>
      <w:hyperlink w:history="1" r:id="rId223">
        <w:r w:rsidRPr="00376874">
          <w:rPr>
            <w:rStyle w:val="Hipervnculo"/>
            <w:rFonts w:ascii="Arial" w:hAnsi="Arial" w:cs="Arial" w:eastAsiaTheme="minorEastAsia"/>
            <w:sz w:val="18"/>
            <w:szCs w:val="18"/>
            <w:lang w:val="es-CO" w:eastAsia="en-US"/>
          </w:rPr>
          <w:t>4201912000006350 del 30/09/2019</w:t>
        </w:r>
      </w:hyperlink>
      <w:r w:rsidRPr="00AD3A40">
        <w:rPr>
          <w:rFonts w:ascii="Arial" w:hAnsi="Arial" w:cs="Arial" w:eastAsiaTheme="minorEastAsia"/>
          <w:color w:val="auto"/>
          <w:sz w:val="18"/>
          <w:szCs w:val="18"/>
          <w:lang w:val="es-CO" w:eastAsia="en-US"/>
        </w:rPr>
        <w:t xml:space="preserve">, </w:t>
      </w:r>
      <w:hyperlink w:history="1" r:id="rId224">
        <w:r w:rsidRPr="008654D8">
          <w:rPr>
            <w:rStyle w:val="Hipervnculo"/>
            <w:rFonts w:ascii="Arial" w:hAnsi="Arial" w:cs="Arial" w:eastAsiaTheme="minorEastAsia"/>
            <w:sz w:val="18"/>
            <w:szCs w:val="18"/>
            <w:lang w:val="es-CO" w:eastAsia="en-US"/>
          </w:rPr>
          <w:t>4201912000006615 del 21/10/2019</w:t>
        </w:r>
      </w:hyperlink>
      <w:r w:rsidRPr="00AD3A40">
        <w:rPr>
          <w:rFonts w:ascii="Arial" w:hAnsi="Arial" w:cs="Arial" w:eastAsiaTheme="minorEastAsia"/>
          <w:color w:val="auto"/>
          <w:sz w:val="18"/>
          <w:szCs w:val="18"/>
          <w:lang w:val="es-CO" w:eastAsia="en-US"/>
        </w:rPr>
        <w:t xml:space="preserve">, </w:t>
      </w:r>
      <w:hyperlink w:history="1" r:id="rId225">
        <w:r w:rsidRPr="00E13445">
          <w:rPr>
            <w:rStyle w:val="Hipervnculo"/>
            <w:rFonts w:ascii="Arial" w:hAnsi="Arial" w:cs="Arial" w:eastAsiaTheme="minorEastAsia"/>
            <w:sz w:val="18"/>
            <w:szCs w:val="18"/>
            <w:lang w:val="es-CO" w:eastAsia="en-US"/>
          </w:rPr>
          <w:t>4201912000006723 del 30/10/2019</w:t>
        </w:r>
      </w:hyperlink>
      <w:r w:rsidRPr="00AD3A40">
        <w:rPr>
          <w:rFonts w:ascii="Arial" w:hAnsi="Arial" w:cs="Arial" w:eastAsiaTheme="minorEastAsia"/>
          <w:color w:val="auto"/>
          <w:sz w:val="18"/>
          <w:szCs w:val="18"/>
          <w:lang w:val="es-CO" w:eastAsia="en-US"/>
        </w:rPr>
        <w:t xml:space="preserve">, </w:t>
      </w:r>
      <w:hyperlink w:history="1" r:id="rId226">
        <w:r w:rsidRPr="00F16B0E">
          <w:rPr>
            <w:rStyle w:val="Hipervnculo"/>
            <w:rFonts w:ascii="Arial" w:hAnsi="Arial" w:cs="Arial" w:eastAsiaTheme="minorEastAsia"/>
            <w:sz w:val="18"/>
            <w:szCs w:val="18"/>
            <w:lang w:val="es-CO" w:eastAsia="en-US"/>
          </w:rPr>
          <w:t>4201912000007109 del 14/11/2019</w:t>
        </w:r>
      </w:hyperlink>
      <w:r w:rsidRPr="00AD3A40">
        <w:rPr>
          <w:rFonts w:ascii="Arial" w:hAnsi="Arial" w:cs="Arial" w:eastAsiaTheme="minorEastAsia"/>
          <w:color w:val="auto"/>
          <w:sz w:val="18"/>
          <w:szCs w:val="18"/>
          <w:lang w:val="es-CO" w:eastAsia="en-US"/>
        </w:rPr>
        <w:t xml:space="preserve">, </w:t>
      </w:r>
      <w:hyperlink w:history="1" r:id="rId227">
        <w:r w:rsidRPr="00D95A58">
          <w:rPr>
            <w:rStyle w:val="Hipervnculo"/>
            <w:rFonts w:ascii="Arial" w:hAnsi="Arial" w:cs="Arial" w:eastAsiaTheme="minorEastAsia"/>
            <w:sz w:val="18"/>
            <w:szCs w:val="18"/>
            <w:lang w:val="es" w:eastAsia="en-US"/>
          </w:rPr>
          <w:t>4201912000007460 de 16/12/2019</w:t>
        </w:r>
      </w:hyperlink>
      <w:r w:rsidRPr="00AD3A40">
        <w:rPr>
          <w:rFonts w:ascii="Arial" w:hAnsi="Arial" w:cs="Arial" w:eastAsiaTheme="minorEastAsia"/>
          <w:color w:val="auto"/>
          <w:sz w:val="18"/>
          <w:szCs w:val="18"/>
          <w:lang w:val="es" w:eastAsia="en-US"/>
        </w:rPr>
        <w:t xml:space="preserve">, </w:t>
      </w:r>
      <w:hyperlink w:history="1" r:id="rId228">
        <w:r w:rsidRPr="00D95A58">
          <w:rPr>
            <w:rStyle w:val="Hipervnculo"/>
            <w:rFonts w:ascii="Arial" w:hAnsi="Arial" w:cs="Arial" w:eastAsiaTheme="minorEastAsia"/>
            <w:sz w:val="18"/>
            <w:szCs w:val="18"/>
            <w:lang w:val="es-CO" w:eastAsia="en-US"/>
          </w:rPr>
          <w:t>4201912000007794 del 20/12/2019</w:t>
        </w:r>
      </w:hyperlink>
      <w:r w:rsidRPr="00AD3A40">
        <w:rPr>
          <w:rFonts w:ascii="Arial" w:hAnsi="Arial" w:cs="Arial" w:eastAsiaTheme="minorEastAsia"/>
          <w:color w:val="auto"/>
          <w:sz w:val="18"/>
          <w:szCs w:val="18"/>
          <w:lang w:val="es-CO" w:eastAsia="en-US"/>
        </w:rPr>
        <w:t xml:space="preserve">, </w:t>
      </w:r>
      <w:hyperlink w:history="1" r:id="rId229">
        <w:r w:rsidRPr="00A41EB6">
          <w:rPr>
            <w:rStyle w:val="Hipervnculo"/>
            <w:rFonts w:ascii="Arial" w:hAnsi="Arial" w:cs="Arial" w:eastAsiaTheme="minorEastAsia"/>
            <w:sz w:val="18"/>
            <w:szCs w:val="18"/>
            <w:lang w:val="es-CO" w:eastAsia="en-US"/>
          </w:rPr>
          <w:t>4201912000008478 del 30/12/2019</w:t>
        </w:r>
      </w:hyperlink>
      <w:r w:rsidRPr="00AD3A40">
        <w:rPr>
          <w:rFonts w:ascii="Arial" w:hAnsi="Arial" w:cs="Arial" w:eastAsiaTheme="minorEastAsia"/>
          <w:color w:val="auto"/>
          <w:sz w:val="18"/>
          <w:szCs w:val="18"/>
          <w:lang w:val="es-CO" w:eastAsia="en-US"/>
        </w:rPr>
        <w:t xml:space="preserve">, </w:t>
      </w:r>
      <w:hyperlink w:history="1" r:id="rId230">
        <w:r w:rsidRPr="00A41EB6">
          <w:rPr>
            <w:rStyle w:val="Hipervnculo"/>
            <w:rFonts w:ascii="Arial" w:hAnsi="Arial" w:cs="Arial"/>
            <w:sz w:val="18"/>
            <w:szCs w:val="18"/>
            <w:lang w:val="es-ES"/>
          </w:rPr>
          <w:t>4201912000008455 del 07/01/2020</w:t>
        </w:r>
      </w:hyperlink>
      <w:r w:rsidRPr="00AD3A40">
        <w:rPr>
          <w:rFonts w:ascii="Arial" w:hAnsi="Arial" w:cs="Arial"/>
          <w:color w:val="auto"/>
          <w:sz w:val="18"/>
          <w:szCs w:val="18"/>
          <w:lang w:val="es-ES"/>
        </w:rPr>
        <w:t xml:space="preserve">, </w:t>
      </w:r>
      <w:hyperlink w:history="1" r:id="rId231">
        <w:r w:rsidRPr="00A41EB6">
          <w:rPr>
            <w:rStyle w:val="Hipervnculo"/>
            <w:rFonts w:ascii="Arial" w:hAnsi="Arial" w:cs="Arial" w:eastAsiaTheme="minorEastAsia"/>
            <w:sz w:val="18"/>
            <w:szCs w:val="18"/>
            <w:lang w:val="es-CO" w:eastAsia="en-US"/>
          </w:rPr>
          <w:t>C−093 del 28/02/2020</w:t>
        </w:r>
      </w:hyperlink>
      <w:r w:rsidRPr="00AD3A40">
        <w:rPr>
          <w:rFonts w:ascii="Arial" w:hAnsi="Arial" w:cs="Arial" w:eastAsiaTheme="minorEastAsia"/>
          <w:color w:val="auto"/>
          <w:sz w:val="18"/>
          <w:szCs w:val="18"/>
          <w:lang w:val="es-CO" w:eastAsia="en-US"/>
        </w:rPr>
        <w:t>)</w:t>
      </w:r>
    </w:p>
    <w:p w:rsidRPr="00802909" w:rsidR="008C3B3D" w:rsidP="008C3B3D" w:rsidRDefault="008C3B3D" w14:paraId="2CB427A2" w14:textId="77777777">
      <w:pPr>
        <w:pStyle w:val="InviasNormal"/>
        <w:spacing w:before="0" w:after="0" w:line="276" w:lineRule="auto"/>
        <w:rPr>
          <w:rFonts w:ascii="Arial" w:hAnsi="Arial" w:eastAsiaTheme="minorEastAsia" w:cstheme="minorBidi"/>
          <w:color w:val="auto"/>
          <w:sz w:val="20"/>
          <w:szCs w:val="20"/>
          <w:lang w:val="es-CO" w:eastAsia="en-US"/>
        </w:rPr>
      </w:pPr>
    </w:p>
    <w:p w:rsidRPr="00802909" w:rsidR="00BE0655" w:rsidP="008C3B3D" w:rsidRDefault="00BE0655" w14:paraId="05143BD4" w14:textId="6CB3B036">
      <w:pPr>
        <w:pStyle w:val="InviasNormal"/>
        <w:numPr>
          <w:ilvl w:val="2"/>
          <w:numId w:val="36"/>
        </w:numPr>
        <w:spacing w:before="0" w:after="0" w:line="276" w:lineRule="auto"/>
        <w:rPr>
          <w:rFonts w:ascii="Arial" w:hAnsi="Arial" w:eastAsia="Arial" w:cs="Arial"/>
          <w:b/>
          <w:bCs/>
          <w:color w:val="auto"/>
          <w:sz w:val="20"/>
          <w:szCs w:val="20"/>
          <w:lang w:val="es-CO"/>
        </w:rPr>
      </w:pPr>
      <w:bookmarkStart w:name="_Ref531076130" w:id="544"/>
      <w:r w:rsidRPr="00802909">
        <w:rPr>
          <w:rFonts w:ascii="Arial" w:hAnsi="Arial" w:eastAsia="Arial" w:cs="Arial"/>
          <w:b/>
          <w:bCs/>
          <w:color w:val="auto"/>
          <w:sz w:val="20"/>
          <w:szCs w:val="20"/>
          <w:lang w:val="es-CO"/>
        </w:rPr>
        <w:t>PRECIO ARTIFICIALMENTE BAJO</w:t>
      </w:r>
      <w:bookmarkEnd w:id="544"/>
    </w:p>
    <w:p w:rsidRPr="00802909" w:rsidR="00BE0655" w:rsidP="008C3B3D" w:rsidRDefault="00BE0655" w14:paraId="07C78FBE" w14:textId="7786EBF0">
      <w:pPr>
        <w:tabs>
          <w:tab w:val="left" w:pos="-142"/>
        </w:tabs>
        <w:autoSpaceDE w:val="0"/>
        <w:autoSpaceDN w:val="0"/>
        <w:adjustRightInd w:val="0"/>
        <w:spacing w:after="0" w:line="276" w:lineRule="auto"/>
        <w:jc w:val="both"/>
        <w:rPr>
          <w:color w:val="auto"/>
        </w:rPr>
      </w:pPr>
      <w:r w:rsidRPr="00802909">
        <w:rPr>
          <w:rFonts w:eastAsia="Arial,Times New Roman" w:cs="Arial"/>
          <w:color w:val="auto"/>
          <w:lang w:eastAsia="es-ES"/>
        </w:rPr>
        <w:t xml:space="preserve">En el evento en el que el precio de una oferta </w:t>
      </w:r>
      <w:r w:rsidRPr="00802909">
        <w:rPr>
          <w:color w:val="auto"/>
        </w:rPr>
        <w:t>no parezca suficiente para garantizar una correcta ejecución del contrato, de acuerdo con la información recogida durante la etapa de planeación y particularmente durante el Estudio del Sector, la Entidad deberá</w:t>
      </w:r>
      <w:r w:rsidRPr="00802909">
        <w:rPr>
          <w:rFonts w:eastAsia="Arial,Times New Roman" w:cs="Arial"/>
          <w:color w:val="auto"/>
          <w:lang w:eastAsia="es-ES"/>
        </w:rPr>
        <w:t xml:space="preserve"> aplicar el procedimiento descrito en el artículo 2.2.1.1.2.2.4. del Decreto 1082 de 2015 y </w:t>
      </w:r>
      <w:r w:rsidRPr="00802909">
        <w:rPr>
          <w:color w:val="auto"/>
        </w:rPr>
        <w:t xml:space="preserve">los </w:t>
      </w:r>
      <w:r w:rsidRPr="00802909" w:rsidR="00D93A12">
        <w:rPr>
          <w:color w:val="auto"/>
        </w:rPr>
        <w:t>parámetros</w:t>
      </w:r>
      <w:r w:rsidRPr="00802909">
        <w:rPr>
          <w:color w:val="auto"/>
        </w:rPr>
        <w:t xml:space="preserve"> definidos en la Guía </w:t>
      </w:r>
      <w:r w:rsidRPr="00802909" w:rsidR="00614E1D">
        <w:rPr>
          <w:color w:val="auto"/>
        </w:rPr>
        <w:t>p</w:t>
      </w:r>
      <w:r w:rsidRPr="00802909">
        <w:rPr>
          <w:color w:val="auto"/>
        </w:rPr>
        <w:t xml:space="preserve">ara el manejo de ofertas artificialmente bajas en Procesos de Contratación de Colombia Compra Eficiente.  </w:t>
      </w:r>
    </w:p>
    <w:p w:rsidRPr="00802909" w:rsidR="008C3B3D" w:rsidP="008C3B3D" w:rsidRDefault="008C3B3D" w14:paraId="0E164EAD" w14:textId="77777777">
      <w:pPr>
        <w:tabs>
          <w:tab w:val="left" w:pos="-142"/>
        </w:tabs>
        <w:autoSpaceDE w:val="0"/>
        <w:autoSpaceDN w:val="0"/>
        <w:adjustRightInd w:val="0"/>
        <w:spacing w:after="0" w:line="276" w:lineRule="auto"/>
        <w:jc w:val="both"/>
        <w:rPr>
          <w:color w:val="auto"/>
        </w:rPr>
      </w:pPr>
    </w:p>
    <w:p w:rsidRPr="00802909" w:rsidR="747E6D98" w:rsidP="008C3B3D" w:rsidRDefault="008C3B3D" w14:paraId="70C0ADEC" w14:textId="18D393EA">
      <w:pPr>
        <w:spacing w:after="0"/>
        <w:ind w:right="138"/>
        <w:jc w:val="both"/>
        <w:rPr>
          <w:rFonts w:eastAsia="Arial" w:cs="Arial"/>
          <w:color w:val="auto"/>
          <w:sz w:val="19"/>
          <w:szCs w:val="19"/>
        </w:rPr>
      </w:pPr>
      <w:r w:rsidRPr="00AD3A40">
        <w:rPr>
          <w:rFonts w:eastAsia="Arial" w:cs="Arial"/>
          <w:color w:val="auto"/>
          <w:sz w:val="19"/>
          <w:szCs w:val="19"/>
        </w:rPr>
        <w:t>(</w:t>
      </w:r>
      <w:r w:rsidRPr="00AD3A40" w:rsidR="747E6D98">
        <w:rPr>
          <w:rFonts w:eastAsia="Arial" w:cs="Arial"/>
          <w:color w:val="auto"/>
          <w:sz w:val="19"/>
          <w:szCs w:val="19"/>
        </w:rPr>
        <w:t xml:space="preserve">Ver concepto:  </w:t>
      </w:r>
      <w:hyperlink w:history="1" r:id="rId232">
        <w:r w:rsidRPr="00C61C92">
          <w:rPr>
            <w:rStyle w:val="Hipervnculo"/>
            <w:rFonts w:eastAsia="Arial" w:cs="Arial"/>
            <w:sz w:val="19"/>
            <w:szCs w:val="19"/>
          </w:rPr>
          <w:t>4201912000006289 del 03/10/2019</w:t>
        </w:r>
      </w:hyperlink>
      <w:r w:rsidRPr="00AD3A40">
        <w:rPr>
          <w:rFonts w:eastAsia="Arial" w:cs="Arial"/>
          <w:color w:val="auto"/>
          <w:sz w:val="19"/>
          <w:szCs w:val="19"/>
        </w:rPr>
        <w:t xml:space="preserve">, </w:t>
      </w:r>
      <w:hyperlink w:history="1" r:id="rId233">
        <w:r w:rsidRPr="00C61C92" w:rsidR="1C2450AB">
          <w:rPr>
            <w:rStyle w:val="Hipervnculo"/>
            <w:rFonts w:eastAsia="Arial" w:cs="Arial"/>
            <w:sz w:val="19"/>
            <w:szCs w:val="19"/>
          </w:rPr>
          <w:t>4201912000006283</w:t>
        </w:r>
        <w:r w:rsidRPr="00376874" w:rsidR="1C2450AB">
          <w:rPr>
            <w:rStyle w:val="Hipervnculo"/>
            <w:rFonts w:eastAsia="Arial" w:cs="Arial"/>
            <w:sz w:val="19"/>
            <w:szCs w:val="19"/>
          </w:rPr>
          <w:t xml:space="preserve"> del 28/10/2019</w:t>
        </w:r>
      </w:hyperlink>
      <w:r w:rsidRPr="00AD3A40" w:rsidR="0E7810B1">
        <w:rPr>
          <w:rFonts w:eastAsia="Arial" w:cs="Arial"/>
          <w:color w:val="auto"/>
          <w:sz w:val="19"/>
          <w:szCs w:val="19"/>
        </w:rPr>
        <w:t xml:space="preserve">, </w:t>
      </w:r>
      <w:hyperlink w:history="1" r:id="rId234">
        <w:r w:rsidRPr="00971062" w:rsidR="747E6D98">
          <w:rPr>
            <w:rStyle w:val="Hipervnculo"/>
            <w:rFonts w:eastAsia="Arial" w:cs="Arial"/>
            <w:sz w:val="19"/>
            <w:szCs w:val="19"/>
          </w:rPr>
          <w:t>C</w:t>
        </w:r>
        <w:r w:rsidRPr="00971062">
          <w:rPr>
            <w:rStyle w:val="Hipervnculo"/>
            <w:rFonts w:cs="Arial" w:eastAsiaTheme="minorEastAsia"/>
            <w:sz w:val="18"/>
            <w:szCs w:val="18"/>
          </w:rPr>
          <w:t>−</w:t>
        </w:r>
        <w:r w:rsidRPr="00971062" w:rsidR="747E6D98">
          <w:rPr>
            <w:rStyle w:val="Hipervnculo"/>
            <w:rFonts w:eastAsia="Arial" w:cs="Arial"/>
            <w:sz w:val="19"/>
            <w:szCs w:val="19"/>
          </w:rPr>
          <w:t>163 del 31/03/2020</w:t>
        </w:r>
      </w:hyperlink>
      <w:r w:rsidRPr="00AD3A40">
        <w:rPr>
          <w:rFonts w:eastAsia="Arial" w:cs="Arial"/>
          <w:color w:val="auto"/>
          <w:sz w:val="19"/>
          <w:szCs w:val="19"/>
        </w:rPr>
        <w:t>)</w:t>
      </w:r>
    </w:p>
    <w:p w:rsidRPr="00802909" w:rsidR="008C3B3D" w:rsidP="008C3B3D" w:rsidRDefault="008C3B3D" w14:paraId="511C6B68" w14:textId="77777777">
      <w:pPr>
        <w:spacing w:after="0"/>
        <w:ind w:right="138"/>
        <w:jc w:val="both"/>
        <w:rPr>
          <w:rFonts w:eastAsia="Arial" w:cs="Arial"/>
          <w:color w:val="auto"/>
          <w:sz w:val="19"/>
          <w:szCs w:val="19"/>
        </w:rPr>
      </w:pPr>
    </w:p>
    <w:p w:rsidRPr="00802909" w:rsidR="006A54F7" w:rsidP="008C3B3D" w:rsidRDefault="007C37E7" w14:paraId="774258F2" w14:textId="6631C857">
      <w:pPr>
        <w:pStyle w:val="InviasNormal"/>
        <w:numPr>
          <w:ilvl w:val="2"/>
          <w:numId w:val="36"/>
        </w:numPr>
        <w:spacing w:before="0" w:after="0" w:line="276" w:lineRule="auto"/>
        <w:rPr>
          <w:rFonts w:ascii="Arial" w:hAnsi="Arial" w:eastAsia="Arial" w:cs="Arial"/>
          <w:b/>
          <w:bCs/>
          <w:color w:val="auto"/>
          <w:sz w:val="20"/>
          <w:szCs w:val="20"/>
          <w:lang w:val="es-CO"/>
        </w:rPr>
      </w:pPr>
      <w:bookmarkStart w:name="_Ref531012834" w:id="545"/>
      <w:r w:rsidRPr="00802909">
        <w:rPr>
          <w:rFonts w:ascii="Arial" w:hAnsi="Arial" w:eastAsia="Arial" w:cs="Arial"/>
          <w:b/>
          <w:bCs/>
          <w:color w:val="auto"/>
          <w:sz w:val="20"/>
          <w:szCs w:val="20"/>
          <w:lang w:val="es-CO"/>
        </w:rPr>
        <w:t xml:space="preserve">DETERMINACIÓN DEL MÉTODO PARA LA PONDERACIÓN DE LA PROPUESTA </w:t>
      </w:r>
      <w:r w:rsidRPr="00802909" w:rsidR="00F8033C">
        <w:rPr>
          <w:rFonts w:ascii="Arial" w:hAnsi="Arial" w:eastAsia="Arial" w:cs="Arial"/>
          <w:b/>
          <w:bCs/>
          <w:color w:val="auto"/>
          <w:sz w:val="20"/>
          <w:szCs w:val="20"/>
          <w:lang w:val="es-CO"/>
        </w:rPr>
        <w:t>ECONÓMICA</w:t>
      </w:r>
      <w:bookmarkEnd w:id="545"/>
    </w:p>
    <w:p w:rsidRPr="00802909" w:rsidR="006816A2" w:rsidP="008C3B3D" w:rsidRDefault="006A54F7" w14:paraId="2B9F0018" w14:textId="4F115871">
      <w:pPr>
        <w:tabs>
          <w:tab w:val="left" w:pos="1860"/>
        </w:tabs>
        <w:spacing w:after="0" w:line="276" w:lineRule="auto"/>
        <w:jc w:val="both"/>
        <w:rPr>
          <w:rFonts w:ascii="Arial,Calibri" w:hAnsi="Arial,Calibri" w:eastAsia="Arial,Calibri" w:cs="Arial,Calibri"/>
          <w:color w:val="auto"/>
        </w:rPr>
      </w:pPr>
      <w:bookmarkStart w:name="_Hlk520467935" w:id="546"/>
      <w:bookmarkEnd w:id="541"/>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seleccionar</w:t>
      </w:r>
      <w:r w:rsidRPr="00802909" w:rsidR="00CD3B1E">
        <w:rPr>
          <w:color w:val="auto"/>
        </w:rPr>
        <w:t>á</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método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ponderación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propuesta</w:t>
      </w:r>
      <w:r w:rsidRPr="00802909" w:rsidR="002644ED">
        <w:rPr>
          <w:rFonts w:ascii="Arial,Calibri" w:hAnsi="Arial,Calibri" w:eastAsia="Arial,Calibri" w:cs="Arial,Calibri"/>
          <w:color w:val="auto"/>
        </w:rPr>
        <w:t xml:space="preserve"> </w:t>
      </w:r>
      <w:r w:rsidRPr="00802909">
        <w:rPr>
          <w:color w:val="auto"/>
        </w:rPr>
        <w:t>económica</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acuerdo</w:t>
      </w:r>
      <w:r w:rsidRPr="00802909" w:rsidR="002644ED">
        <w:rPr>
          <w:rFonts w:ascii="Arial,Calibri" w:hAnsi="Arial,Calibri" w:eastAsia="Arial,Calibri" w:cs="Arial,Calibri"/>
          <w:color w:val="auto"/>
        </w:rPr>
        <w:t xml:space="preserve"> </w:t>
      </w:r>
      <w:r w:rsidRPr="00802909">
        <w:rPr>
          <w:color w:val="auto"/>
        </w:rPr>
        <w:t>con</w:t>
      </w:r>
      <w:r w:rsidRPr="00802909" w:rsidR="002644ED">
        <w:rPr>
          <w:rFonts w:ascii="Arial,Calibri" w:hAnsi="Arial,Calibri" w:eastAsia="Arial,Calibri" w:cs="Arial,Calibri"/>
          <w:color w:val="auto"/>
        </w:rPr>
        <w:t xml:space="preserve"> </w:t>
      </w:r>
      <w:r w:rsidRPr="00802909">
        <w:rPr>
          <w:color w:val="auto"/>
        </w:rPr>
        <w:t>l</w:t>
      </w:r>
      <w:r w:rsidRPr="00802909" w:rsidR="007D68C3">
        <w:rPr>
          <w:color w:val="auto"/>
        </w:rPr>
        <w:t>a</w:t>
      </w:r>
      <w:r w:rsidRPr="00802909">
        <w:rPr>
          <w:color w:val="auto"/>
        </w:rPr>
        <w:t>s</w:t>
      </w:r>
      <w:r w:rsidRPr="00802909" w:rsidR="002644ED">
        <w:rPr>
          <w:rFonts w:ascii="Arial,Calibri" w:hAnsi="Arial,Calibri" w:eastAsia="Arial,Calibri" w:cs="Arial,Calibri"/>
          <w:color w:val="auto"/>
        </w:rPr>
        <w:t xml:space="preserve"> </w:t>
      </w:r>
      <w:r w:rsidRPr="00802909" w:rsidR="00583247">
        <w:rPr>
          <w:color w:val="auto"/>
        </w:rPr>
        <w:t xml:space="preserve">siguientes </w:t>
      </w:r>
      <w:r w:rsidRPr="00802909" w:rsidR="00445A9C">
        <w:rPr>
          <w:color w:val="auto"/>
        </w:rPr>
        <w:t>alternativas:</w:t>
      </w:r>
      <w:r w:rsidRPr="00802909" w:rsidR="002B1B82">
        <w:rPr>
          <w:rFonts w:ascii="Arial,Calibri" w:hAnsi="Arial,Calibri" w:eastAsia="Arial,Calibri" w:cs="Arial,Calibri"/>
          <w:color w:val="auto"/>
        </w:rPr>
        <w:t xml:space="preserve"> </w:t>
      </w:r>
    </w:p>
    <w:p w:rsidRPr="00802909" w:rsidR="008C3B3D" w:rsidP="008C3B3D" w:rsidRDefault="008C3B3D" w14:paraId="677AB6FF" w14:textId="77777777">
      <w:pPr>
        <w:tabs>
          <w:tab w:val="left" w:pos="1860"/>
        </w:tabs>
        <w:spacing w:after="0" w:line="276" w:lineRule="auto"/>
        <w:jc w:val="both"/>
        <w:rPr>
          <w:rFonts w:eastAsia="Arial,Calibri" w:cs="Arial"/>
          <w:color w:val="auto"/>
          <w:sz w:val="18"/>
          <w:szCs w:val="18"/>
        </w:rPr>
      </w:pPr>
    </w:p>
    <w:p w:rsidRPr="00802909" w:rsidR="7C4726D1" w:rsidP="008C3B3D" w:rsidRDefault="6B336A51" w14:paraId="6E7BD393" w14:textId="49D3205D">
      <w:pPr>
        <w:spacing w:after="0"/>
        <w:jc w:val="both"/>
        <w:rPr>
          <w:rFonts w:eastAsia="Arial" w:cs="Arial"/>
          <w:color w:val="auto"/>
          <w:sz w:val="18"/>
          <w:szCs w:val="18"/>
        </w:rPr>
      </w:pPr>
      <w:r w:rsidRPr="00AD3A40">
        <w:rPr>
          <w:rFonts w:cs="Arial"/>
          <w:color w:val="auto"/>
          <w:sz w:val="18"/>
          <w:szCs w:val="18"/>
        </w:rPr>
        <w:t>(</w:t>
      </w:r>
      <w:r w:rsidRPr="00AD3A40" w:rsidR="008C3B3D">
        <w:rPr>
          <w:rFonts w:cs="Arial"/>
          <w:color w:val="auto"/>
          <w:sz w:val="18"/>
          <w:szCs w:val="18"/>
        </w:rPr>
        <w:t>V</w:t>
      </w:r>
      <w:r w:rsidRPr="00AD3A40">
        <w:rPr>
          <w:rFonts w:cs="Arial"/>
          <w:color w:val="auto"/>
          <w:sz w:val="18"/>
          <w:szCs w:val="18"/>
        </w:rPr>
        <w:t>er concepto</w:t>
      </w:r>
      <w:r w:rsidR="00043C92">
        <w:rPr>
          <w:rFonts w:cs="Arial"/>
          <w:color w:val="auto"/>
          <w:sz w:val="18"/>
          <w:szCs w:val="18"/>
        </w:rPr>
        <w:t>:</w:t>
      </w:r>
      <w:r w:rsidRPr="00AD3A40">
        <w:rPr>
          <w:rFonts w:cs="Arial"/>
          <w:color w:val="auto"/>
          <w:sz w:val="18"/>
          <w:szCs w:val="18"/>
        </w:rPr>
        <w:t xml:space="preserve"> </w:t>
      </w:r>
      <w:hyperlink w:history="1" r:id="rId235">
        <w:r w:rsidRPr="0026085D" w:rsidR="431E7F54">
          <w:rPr>
            <w:rStyle w:val="Hipervnculo"/>
            <w:rFonts w:eastAsia="Arial" w:cs="Arial"/>
            <w:sz w:val="18"/>
            <w:szCs w:val="18"/>
          </w:rPr>
          <w:t xml:space="preserve"> C</w:t>
        </w:r>
        <w:r w:rsidRPr="0026085D" w:rsidR="008C3B3D">
          <w:rPr>
            <w:rStyle w:val="Hipervnculo"/>
            <w:rFonts w:cs="Arial" w:eastAsiaTheme="minorEastAsia"/>
            <w:sz w:val="18"/>
            <w:szCs w:val="18"/>
          </w:rPr>
          <w:t>−</w:t>
        </w:r>
        <w:r w:rsidRPr="0026085D" w:rsidR="431E7F54">
          <w:rPr>
            <w:rStyle w:val="Hipervnculo"/>
            <w:rFonts w:eastAsia="Arial" w:cs="Arial"/>
            <w:sz w:val="18"/>
            <w:szCs w:val="18"/>
          </w:rPr>
          <w:t>349 del 23</w:t>
        </w:r>
        <w:r w:rsidRPr="0026085D" w:rsidR="008113EF">
          <w:rPr>
            <w:rStyle w:val="Hipervnculo"/>
            <w:rFonts w:eastAsia="Arial" w:cs="Arial"/>
            <w:sz w:val="18"/>
            <w:szCs w:val="18"/>
          </w:rPr>
          <w:t>/0</w:t>
        </w:r>
        <w:r w:rsidRPr="0026085D" w:rsidR="431E7F54">
          <w:rPr>
            <w:rStyle w:val="Hipervnculo"/>
            <w:rFonts w:eastAsia="Arial" w:cs="Arial"/>
            <w:sz w:val="18"/>
            <w:szCs w:val="18"/>
          </w:rPr>
          <w:t>6</w:t>
        </w:r>
        <w:r w:rsidRPr="0026085D" w:rsidR="008113EF">
          <w:rPr>
            <w:rStyle w:val="Hipervnculo"/>
            <w:rFonts w:eastAsia="Arial" w:cs="Arial"/>
            <w:sz w:val="18"/>
            <w:szCs w:val="18"/>
          </w:rPr>
          <w:t>/</w:t>
        </w:r>
        <w:r w:rsidRPr="0026085D" w:rsidR="431E7F54">
          <w:rPr>
            <w:rStyle w:val="Hipervnculo"/>
            <w:rFonts w:eastAsia="Arial" w:cs="Arial"/>
            <w:sz w:val="18"/>
            <w:szCs w:val="18"/>
          </w:rPr>
          <w:t>2020</w:t>
        </w:r>
      </w:hyperlink>
      <w:r w:rsidRPr="00AD3A40" w:rsidR="008C3B3D">
        <w:rPr>
          <w:rFonts w:eastAsia="Arial" w:cs="Arial"/>
          <w:color w:val="auto"/>
          <w:sz w:val="18"/>
          <w:szCs w:val="18"/>
        </w:rPr>
        <w:t>)</w:t>
      </w:r>
    </w:p>
    <w:p w:rsidRPr="00802909" w:rsidR="4CBB3A14" w:rsidP="4CBB3A14" w:rsidRDefault="4CBB3A14" w14:paraId="0531EA9A" w14:textId="38DC84BB">
      <w:pPr>
        <w:spacing w:after="200" w:line="276" w:lineRule="auto"/>
        <w:jc w:val="both"/>
        <w:rPr>
          <w:rFonts w:eastAsia="Arial,Calibri" w:cs="Arial"/>
          <w:color w:val="auto"/>
          <w:sz w:val="18"/>
          <w:szCs w:val="18"/>
        </w:rPr>
      </w:pPr>
    </w:p>
    <w:tbl>
      <w:tblPr>
        <w:tblStyle w:val="Tablaconcuadrcula"/>
        <w:tblW w:w="0" w:type="auto"/>
        <w:jc w:val="center"/>
        <w:tblLook w:val="04A0" w:firstRow="1" w:lastRow="0" w:firstColumn="1" w:lastColumn="0" w:noHBand="0" w:noVBand="1"/>
      </w:tblPr>
      <w:tblGrid>
        <w:gridCol w:w="1560"/>
        <w:gridCol w:w="1984"/>
      </w:tblGrid>
      <w:tr w:rsidRPr="00802909" w:rsidR="00802909" w:rsidTr="00C97933" w14:paraId="4AE59C80" w14:textId="77777777">
        <w:trPr>
          <w:trHeight w:val="20"/>
          <w:jc w:val="center"/>
        </w:trPr>
        <w:tc>
          <w:tcPr>
            <w:tcW w:w="1560"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F47E9C" w:rsidR="006A54F7" w:rsidP="00CA32D3" w:rsidRDefault="006A54F7" w14:paraId="0E9A6534" w14:textId="77777777">
            <w:pPr>
              <w:spacing w:line="276" w:lineRule="auto"/>
              <w:jc w:val="center"/>
              <w:rPr>
                <w:b/>
                <w:bCs/>
                <w:color w:val="FFFFFF" w:themeColor="background1"/>
                <w:sz w:val="16"/>
                <w:szCs w:val="16"/>
              </w:rPr>
            </w:pPr>
            <w:bookmarkStart w:name="_Hlk511666058" w:id="547"/>
            <w:r w:rsidRPr="00F47E9C">
              <w:rPr>
                <w:b/>
                <w:bCs/>
                <w:color w:val="FFFFFF" w:themeColor="background1"/>
                <w:sz w:val="16"/>
                <w:szCs w:val="16"/>
              </w:rPr>
              <w:t>Concepto</w:t>
            </w:r>
          </w:p>
        </w:tc>
        <w:tc>
          <w:tcPr>
            <w:tcW w:w="1984"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F47E9C" w:rsidR="006A54F7" w:rsidP="00CA32D3" w:rsidRDefault="00251EAD" w14:paraId="54292E64" w14:textId="2F072A78">
            <w:pPr>
              <w:spacing w:line="276" w:lineRule="auto"/>
              <w:jc w:val="center"/>
              <w:rPr>
                <w:b/>
                <w:bCs/>
                <w:color w:val="FFFFFF" w:themeColor="background1"/>
                <w:sz w:val="16"/>
                <w:szCs w:val="16"/>
              </w:rPr>
            </w:pPr>
            <w:r w:rsidRPr="00F47E9C">
              <w:rPr>
                <w:b/>
                <w:bCs/>
                <w:color w:val="FFFFFF" w:themeColor="background1"/>
                <w:sz w:val="16"/>
                <w:szCs w:val="16"/>
              </w:rPr>
              <w:t>Método</w:t>
            </w:r>
          </w:p>
        </w:tc>
      </w:tr>
      <w:tr w:rsidRPr="00802909" w:rsidR="00802909" w:rsidTr="00C97933" w14:paraId="7C97DCA4"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hideMark/>
          </w:tcPr>
          <w:p w:rsidRPr="00802909" w:rsidR="006A54F7" w:rsidP="00CA32D3" w:rsidRDefault="006A54F7" w14:paraId="65B1C319" w14:textId="77777777">
            <w:pPr>
              <w:spacing w:line="276" w:lineRule="auto"/>
              <w:jc w:val="center"/>
              <w:rPr>
                <w:color w:val="auto"/>
                <w:sz w:val="16"/>
                <w:szCs w:val="16"/>
                <w:lang w:val="es-ES"/>
              </w:rPr>
            </w:pPr>
            <w:r w:rsidRPr="00802909">
              <w:rPr>
                <w:color w:val="auto"/>
                <w:sz w:val="16"/>
                <w:szCs w:val="16"/>
                <w:lang w:val="es-ES"/>
              </w:rPr>
              <w:t>1</w:t>
            </w:r>
          </w:p>
        </w:tc>
        <w:tc>
          <w:tcPr>
            <w:tcW w:w="1984" w:type="dxa"/>
            <w:tcBorders>
              <w:top w:val="single" w:color="auto" w:sz="4" w:space="0"/>
              <w:left w:val="single" w:color="auto" w:sz="4" w:space="0"/>
              <w:bottom w:val="single" w:color="auto" w:sz="4" w:space="0"/>
              <w:right w:val="double" w:color="auto" w:sz="4" w:space="0"/>
            </w:tcBorders>
            <w:vAlign w:val="center"/>
            <w:hideMark/>
          </w:tcPr>
          <w:p w:rsidRPr="00802909" w:rsidR="006A54F7" w:rsidP="00CA32D3" w:rsidRDefault="006A54F7" w14:paraId="6F9685CC" w14:textId="4BBC7003">
            <w:pPr>
              <w:spacing w:line="276" w:lineRule="auto"/>
              <w:jc w:val="center"/>
              <w:rPr>
                <w:color w:val="auto"/>
                <w:sz w:val="16"/>
                <w:szCs w:val="16"/>
                <w:lang w:val="es-ES"/>
              </w:rPr>
            </w:pPr>
            <w:r w:rsidRPr="00802909">
              <w:rPr>
                <w:color w:val="auto"/>
                <w:sz w:val="16"/>
                <w:szCs w:val="16"/>
                <w:lang w:val="es-ES"/>
              </w:rPr>
              <w:t>Mediana</w:t>
            </w:r>
            <w:r w:rsidRPr="00802909" w:rsidR="00251EAD">
              <w:rPr>
                <w:color w:val="auto"/>
                <w:sz w:val="16"/>
                <w:szCs w:val="16"/>
                <w:lang w:val="es-ES"/>
              </w:rPr>
              <w:t xml:space="preserve"> con valor absoluto</w:t>
            </w:r>
          </w:p>
        </w:tc>
      </w:tr>
      <w:tr w:rsidRPr="00802909" w:rsidR="00802909" w:rsidTr="00C97933" w14:paraId="651FCA7E"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hideMark/>
          </w:tcPr>
          <w:p w:rsidRPr="00802909" w:rsidR="006A54F7" w:rsidP="00CA32D3" w:rsidRDefault="00DB29D4" w14:paraId="2DBE3D78" w14:textId="17430603">
            <w:pPr>
              <w:spacing w:line="276" w:lineRule="auto"/>
              <w:jc w:val="center"/>
              <w:rPr>
                <w:color w:val="auto"/>
                <w:sz w:val="16"/>
                <w:szCs w:val="16"/>
                <w:lang w:val="es-ES"/>
              </w:rPr>
            </w:pPr>
            <w:r w:rsidRPr="00802909">
              <w:rPr>
                <w:color w:val="auto"/>
                <w:sz w:val="16"/>
                <w:szCs w:val="16"/>
                <w:lang w:val="es-ES"/>
              </w:rPr>
              <w:t>2</w:t>
            </w:r>
          </w:p>
        </w:tc>
        <w:tc>
          <w:tcPr>
            <w:tcW w:w="1984" w:type="dxa"/>
            <w:tcBorders>
              <w:top w:val="single" w:color="auto" w:sz="4" w:space="0"/>
              <w:left w:val="single" w:color="auto" w:sz="4" w:space="0"/>
              <w:bottom w:val="single" w:color="auto" w:sz="4" w:space="0"/>
              <w:right w:val="double" w:color="auto" w:sz="4" w:space="0"/>
            </w:tcBorders>
            <w:vAlign w:val="center"/>
            <w:hideMark/>
          </w:tcPr>
          <w:p w:rsidRPr="00802909" w:rsidR="006A54F7" w:rsidP="00CA32D3" w:rsidRDefault="006A54F7" w14:paraId="7648E255" w14:textId="1A31C3D2">
            <w:pPr>
              <w:spacing w:line="276" w:lineRule="auto"/>
              <w:jc w:val="center"/>
              <w:rPr>
                <w:color w:val="auto"/>
                <w:sz w:val="16"/>
                <w:szCs w:val="16"/>
                <w:lang w:val="es-ES"/>
              </w:rPr>
            </w:pPr>
            <w:r w:rsidRPr="00802909">
              <w:rPr>
                <w:color w:val="auto"/>
                <w:sz w:val="16"/>
                <w:szCs w:val="16"/>
                <w:lang w:val="es-ES"/>
              </w:rPr>
              <w:t>Media</w:t>
            </w:r>
            <w:r w:rsidRPr="00802909" w:rsidR="002644ED">
              <w:rPr>
                <w:color w:val="auto"/>
                <w:sz w:val="16"/>
                <w:szCs w:val="16"/>
                <w:lang w:val="es-ES"/>
              </w:rPr>
              <w:t xml:space="preserve"> </w:t>
            </w:r>
            <w:r w:rsidRPr="00802909">
              <w:rPr>
                <w:color w:val="auto"/>
                <w:sz w:val="16"/>
                <w:szCs w:val="16"/>
                <w:lang w:val="es-ES"/>
              </w:rPr>
              <w:t>geométrica</w:t>
            </w:r>
            <w:r w:rsidRPr="00802909" w:rsidR="002644ED">
              <w:rPr>
                <w:color w:val="auto"/>
                <w:sz w:val="16"/>
                <w:szCs w:val="16"/>
                <w:lang w:val="es-ES"/>
              </w:rPr>
              <w:t xml:space="preserve"> </w:t>
            </w:r>
            <w:r w:rsidRPr="00802909">
              <w:rPr>
                <w:color w:val="auto"/>
                <w:sz w:val="16"/>
                <w:szCs w:val="16"/>
                <w:lang w:val="es-ES"/>
              </w:rPr>
              <w:t>con</w:t>
            </w:r>
            <w:r w:rsidRPr="00802909" w:rsidR="002644ED">
              <w:rPr>
                <w:color w:val="auto"/>
                <w:sz w:val="16"/>
                <w:szCs w:val="16"/>
                <w:lang w:val="es-ES"/>
              </w:rPr>
              <w:t xml:space="preserve"> </w:t>
            </w:r>
            <w:r w:rsidRPr="00802909" w:rsidR="00251EAD">
              <w:rPr>
                <w:color w:val="auto"/>
                <w:sz w:val="16"/>
                <w:szCs w:val="16"/>
                <w:lang w:val="es-ES"/>
              </w:rPr>
              <w:t>P</w:t>
            </w:r>
            <w:r w:rsidRPr="00802909">
              <w:rPr>
                <w:color w:val="auto"/>
                <w:sz w:val="16"/>
                <w:szCs w:val="16"/>
                <w:lang w:val="es-ES"/>
              </w:rPr>
              <w:t>resupuesto</w:t>
            </w:r>
            <w:r w:rsidRPr="00802909" w:rsidR="002644ED">
              <w:rPr>
                <w:color w:val="auto"/>
                <w:sz w:val="16"/>
                <w:szCs w:val="16"/>
                <w:lang w:val="es-ES"/>
              </w:rPr>
              <w:t xml:space="preserve"> </w:t>
            </w:r>
            <w:r w:rsidRPr="00802909" w:rsidR="00251EAD">
              <w:rPr>
                <w:color w:val="auto"/>
                <w:sz w:val="16"/>
                <w:szCs w:val="16"/>
                <w:lang w:val="es-ES"/>
              </w:rPr>
              <w:t>O</w:t>
            </w:r>
            <w:r w:rsidRPr="00802909">
              <w:rPr>
                <w:color w:val="auto"/>
                <w:sz w:val="16"/>
                <w:szCs w:val="16"/>
                <w:lang w:val="es-ES"/>
              </w:rPr>
              <w:t>ficial</w:t>
            </w:r>
          </w:p>
        </w:tc>
      </w:tr>
      <w:tr w:rsidRPr="00802909" w:rsidR="00802909" w:rsidTr="00C97933" w14:paraId="36559ED6"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hideMark/>
          </w:tcPr>
          <w:p w:rsidRPr="00802909" w:rsidR="001B4CC8" w:rsidP="00CA32D3" w:rsidRDefault="00DB29D4" w14:paraId="0FA8281B" w14:textId="2163580A">
            <w:pPr>
              <w:spacing w:line="276" w:lineRule="auto"/>
              <w:jc w:val="center"/>
              <w:rPr>
                <w:color w:val="auto"/>
                <w:sz w:val="16"/>
                <w:szCs w:val="16"/>
                <w:lang w:val="es-ES"/>
              </w:rPr>
            </w:pPr>
            <w:r w:rsidRPr="00802909">
              <w:rPr>
                <w:color w:val="auto"/>
                <w:sz w:val="16"/>
                <w:szCs w:val="16"/>
                <w:lang w:val="es-ES"/>
              </w:rPr>
              <w:t>3</w:t>
            </w:r>
          </w:p>
        </w:tc>
        <w:tc>
          <w:tcPr>
            <w:tcW w:w="1984" w:type="dxa"/>
            <w:tcBorders>
              <w:top w:val="single" w:color="auto" w:sz="4" w:space="0"/>
              <w:left w:val="single" w:color="auto" w:sz="4" w:space="0"/>
              <w:bottom w:val="single" w:color="auto" w:sz="4" w:space="0"/>
              <w:right w:val="double" w:color="auto" w:sz="4" w:space="0"/>
            </w:tcBorders>
            <w:vAlign w:val="center"/>
            <w:hideMark/>
          </w:tcPr>
          <w:p w:rsidRPr="00802909" w:rsidR="001B4CC8" w:rsidP="00CA32D3" w:rsidRDefault="00251EAD" w14:paraId="41174F9A" w14:textId="68771147">
            <w:pPr>
              <w:spacing w:line="276" w:lineRule="auto"/>
              <w:jc w:val="center"/>
              <w:rPr>
                <w:color w:val="auto"/>
                <w:sz w:val="16"/>
                <w:szCs w:val="16"/>
                <w:lang w:val="es-ES"/>
              </w:rPr>
            </w:pPr>
            <w:r w:rsidRPr="00802909">
              <w:rPr>
                <w:color w:val="auto"/>
                <w:sz w:val="16"/>
                <w:szCs w:val="16"/>
                <w:lang w:val="es-ES"/>
              </w:rPr>
              <w:t>Media aritmética alta</w:t>
            </w:r>
            <w:r w:rsidRPr="00802909" w:rsidDel="00251EAD">
              <w:rPr>
                <w:color w:val="auto"/>
                <w:sz w:val="16"/>
                <w:szCs w:val="16"/>
                <w:lang w:val="es-ES"/>
              </w:rPr>
              <w:t xml:space="preserve"> </w:t>
            </w:r>
          </w:p>
        </w:tc>
      </w:tr>
      <w:tr w:rsidRPr="00802909" w:rsidR="00802909" w:rsidTr="00C97933" w14:paraId="7A8D1B62"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tcPr>
          <w:p w:rsidRPr="00802909" w:rsidR="000B06DC" w:rsidP="00CA32D3" w:rsidRDefault="00DB29D4" w14:paraId="66CD1DAB" w14:textId="760AA44E">
            <w:pPr>
              <w:spacing w:line="276" w:lineRule="auto"/>
              <w:jc w:val="center"/>
              <w:rPr>
                <w:color w:val="auto"/>
                <w:sz w:val="16"/>
                <w:szCs w:val="16"/>
                <w:lang w:val="es-ES"/>
              </w:rPr>
            </w:pPr>
            <w:r w:rsidRPr="00802909">
              <w:rPr>
                <w:color w:val="auto"/>
                <w:sz w:val="16"/>
                <w:szCs w:val="16"/>
                <w:lang w:val="es-ES"/>
              </w:rPr>
              <w:t>4</w:t>
            </w:r>
          </w:p>
        </w:tc>
        <w:tc>
          <w:tcPr>
            <w:tcW w:w="1984" w:type="dxa"/>
            <w:tcBorders>
              <w:top w:val="single" w:color="auto" w:sz="4" w:space="0"/>
              <w:left w:val="single" w:color="auto" w:sz="4" w:space="0"/>
              <w:bottom w:val="single" w:color="auto" w:sz="4" w:space="0"/>
              <w:right w:val="double" w:color="auto" w:sz="4" w:space="0"/>
            </w:tcBorders>
            <w:vAlign w:val="center"/>
          </w:tcPr>
          <w:p w:rsidRPr="00802909" w:rsidR="000B06DC" w:rsidP="00CA32D3" w:rsidRDefault="000B06DC" w14:paraId="65F81D68" w14:textId="54DCBBAF">
            <w:pPr>
              <w:spacing w:line="276" w:lineRule="auto"/>
              <w:jc w:val="center"/>
              <w:rPr>
                <w:color w:val="auto"/>
                <w:sz w:val="16"/>
                <w:szCs w:val="16"/>
                <w:lang w:val="es-ES"/>
              </w:rPr>
            </w:pPr>
            <w:r w:rsidRPr="00802909">
              <w:rPr>
                <w:color w:val="auto"/>
                <w:sz w:val="16"/>
                <w:szCs w:val="16"/>
                <w:lang w:val="es-ES"/>
              </w:rPr>
              <w:t>Media aritmética baja</w:t>
            </w:r>
          </w:p>
        </w:tc>
      </w:tr>
      <w:tr w:rsidRPr="00802909" w:rsidR="00830853" w:rsidTr="00C97933" w14:paraId="3C39E4EB" w14:textId="77777777">
        <w:trPr>
          <w:trHeight w:val="20"/>
          <w:jc w:val="center"/>
        </w:trPr>
        <w:tc>
          <w:tcPr>
            <w:tcW w:w="1560" w:type="dxa"/>
            <w:tcBorders>
              <w:top w:val="single" w:color="auto" w:sz="4" w:space="0"/>
              <w:left w:val="double" w:color="auto" w:sz="4" w:space="0"/>
              <w:bottom w:val="double" w:color="auto" w:sz="4" w:space="0"/>
              <w:right w:val="single" w:color="auto" w:sz="4" w:space="0"/>
            </w:tcBorders>
            <w:vAlign w:val="center"/>
          </w:tcPr>
          <w:p w:rsidRPr="00802909" w:rsidR="00830853" w:rsidP="00CA32D3" w:rsidRDefault="00DB29D4" w14:paraId="0120D6A2" w14:textId="630CC87B">
            <w:pPr>
              <w:spacing w:line="276" w:lineRule="auto"/>
              <w:jc w:val="center"/>
              <w:rPr>
                <w:color w:val="auto"/>
                <w:sz w:val="16"/>
                <w:szCs w:val="16"/>
                <w:lang w:val="es-ES"/>
              </w:rPr>
            </w:pPr>
            <w:r w:rsidRPr="00802909">
              <w:rPr>
                <w:color w:val="auto"/>
                <w:sz w:val="16"/>
                <w:szCs w:val="16"/>
                <w:lang w:val="es-ES"/>
              </w:rPr>
              <w:t>5</w:t>
            </w:r>
          </w:p>
        </w:tc>
        <w:tc>
          <w:tcPr>
            <w:tcW w:w="1984" w:type="dxa"/>
            <w:tcBorders>
              <w:top w:val="single" w:color="auto" w:sz="4" w:space="0"/>
              <w:left w:val="single" w:color="auto" w:sz="4" w:space="0"/>
              <w:bottom w:val="double" w:color="auto" w:sz="4" w:space="0"/>
              <w:right w:val="double" w:color="auto" w:sz="4" w:space="0"/>
            </w:tcBorders>
            <w:vAlign w:val="center"/>
          </w:tcPr>
          <w:p w:rsidRPr="00802909" w:rsidR="00830853" w:rsidP="00CA32D3" w:rsidRDefault="00830853" w14:paraId="63D6A30C" w14:textId="2771D2D2">
            <w:pPr>
              <w:spacing w:line="276" w:lineRule="auto"/>
              <w:jc w:val="center"/>
              <w:rPr>
                <w:color w:val="auto"/>
                <w:sz w:val="16"/>
                <w:szCs w:val="16"/>
                <w:lang w:val="es-ES"/>
              </w:rPr>
            </w:pPr>
            <w:r w:rsidRPr="00802909">
              <w:rPr>
                <w:color w:val="auto"/>
                <w:sz w:val="16"/>
                <w:szCs w:val="16"/>
                <w:lang w:val="es-ES"/>
              </w:rPr>
              <w:t>Menor Valor</w:t>
            </w:r>
          </w:p>
        </w:tc>
      </w:tr>
      <w:bookmarkEnd w:id="547"/>
    </w:tbl>
    <w:p w:rsidRPr="00802909" w:rsidR="006A54F7" w:rsidP="006A54F7" w:rsidRDefault="006A54F7" w14:paraId="412487DC" w14:textId="77777777">
      <w:pPr>
        <w:tabs>
          <w:tab w:val="left" w:pos="1860"/>
        </w:tabs>
        <w:spacing w:after="200" w:line="276" w:lineRule="auto"/>
        <w:jc w:val="both"/>
        <w:rPr>
          <w:rFonts w:eastAsia="Calibri" w:cs="Arial"/>
          <w:color w:val="auto"/>
          <w:szCs w:val="20"/>
        </w:rPr>
      </w:pPr>
    </w:p>
    <w:p w:rsidRPr="00802909" w:rsidR="006A54F7" w:rsidP="00AA10D3" w:rsidRDefault="006A54F7" w14:paraId="317CD4E5" w14:textId="26C0087A">
      <w:pPr>
        <w:tabs>
          <w:tab w:val="left" w:pos="1860"/>
        </w:tabs>
        <w:spacing w:after="200" w:line="276" w:lineRule="auto"/>
        <w:jc w:val="both"/>
        <w:rPr>
          <w:rFonts w:ascii="Arial,Calibri" w:hAnsi="Arial,Calibri" w:eastAsia="Arial,Calibri" w:cs="Arial,Calibri"/>
          <w:color w:val="auto"/>
        </w:rPr>
      </w:pPr>
      <w:bookmarkStart w:name="_Hlk511666073" w:id="548"/>
      <w:r w:rsidRPr="00802909">
        <w:rPr>
          <w:color w:val="auto"/>
        </w:rPr>
        <w:t>Para</w:t>
      </w:r>
      <w:r w:rsidRPr="00802909" w:rsidR="002644ED">
        <w:rPr>
          <w:rFonts w:ascii="Arial,Calibri" w:hAnsi="Arial,Calibri" w:eastAsia="Arial,Calibri" w:cs="Arial,Calibri"/>
          <w:color w:val="auto"/>
        </w:rPr>
        <w:t xml:space="preserve"> </w:t>
      </w:r>
      <w:r w:rsidRPr="00802909">
        <w:rPr>
          <w:color w:val="auto"/>
        </w:rPr>
        <w:t>determinar</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método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ponderación,</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tomará</w:t>
      </w:r>
      <w:r w:rsidRPr="00802909" w:rsidR="002644ED">
        <w:rPr>
          <w:rFonts w:ascii="Arial,Calibri" w:hAnsi="Arial,Calibri" w:eastAsia="Arial,Calibri" w:cs="Arial,Calibri"/>
          <w:color w:val="auto"/>
        </w:rPr>
        <w:t xml:space="preserve"> </w:t>
      </w:r>
      <w:r w:rsidRPr="00802909" w:rsidR="00A64D72">
        <w:rPr>
          <w:color w:val="auto"/>
        </w:rPr>
        <w:t>los centavos</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Tasa</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sidR="00137E58">
        <w:rPr>
          <w:color w:val="auto"/>
        </w:rPr>
        <w:t>C</w:t>
      </w:r>
      <w:r w:rsidRPr="00802909">
        <w:rPr>
          <w:color w:val="auto"/>
        </w:rPr>
        <w:t>ambio</w:t>
      </w:r>
      <w:r w:rsidRPr="00802909" w:rsidR="002644ED">
        <w:rPr>
          <w:rFonts w:ascii="Arial,Calibri" w:hAnsi="Arial,Calibri" w:eastAsia="Arial,Calibri" w:cs="Arial,Calibri"/>
          <w:color w:val="auto"/>
        </w:rPr>
        <w:t xml:space="preserve"> </w:t>
      </w:r>
      <w:r w:rsidRPr="00802909">
        <w:rPr>
          <w:color w:val="auto"/>
        </w:rPr>
        <w:t>Representativa</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Mercado</w:t>
      </w:r>
      <w:r w:rsidRPr="00802909" w:rsidR="002644ED">
        <w:rPr>
          <w:rFonts w:ascii="Arial,Calibri" w:hAnsi="Arial,Calibri" w:eastAsia="Arial,Calibri" w:cs="Arial,Calibri"/>
          <w:color w:val="auto"/>
        </w:rPr>
        <w:t xml:space="preserve"> </w:t>
      </w:r>
      <w:r w:rsidRPr="00802909">
        <w:rPr>
          <w:rFonts w:ascii="Arial,Calibri" w:hAnsi="Arial,Calibri" w:eastAsia="Arial,Calibri" w:cs="Arial,Calibri"/>
          <w:color w:val="auto"/>
        </w:rPr>
        <w:t>(</w:t>
      </w:r>
      <w:r w:rsidRPr="00802909" w:rsidR="006F2B23">
        <w:rPr>
          <w:color w:val="auto"/>
        </w:rPr>
        <w:t xml:space="preserve">TRM) </w:t>
      </w:r>
      <w:r w:rsidRPr="00802909">
        <w:rPr>
          <w:color w:val="auto"/>
        </w:rPr>
        <w:t>(certificada</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sidR="00137E58">
        <w:rPr>
          <w:color w:val="auto"/>
        </w:rPr>
        <w:t>la Superintendencia Financiera de Colombia</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su</w:t>
      </w:r>
      <w:r w:rsidRPr="00802909" w:rsidR="002644ED">
        <w:rPr>
          <w:rFonts w:ascii="Arial,Calibri" w:hAnsi="Arial,Calibri" w:eastAsia="Arial,Calibri" w:cs="Arial,Calibri"/>
          <w:color w:val="auto"/>
        </w:rPr>
        <w:t xml:space="preserve"> </w:t>
      </w:r>
      <w:r w:rsidRPr="00802909">
        <w:rPr>
          <w:color w:val="auto"/>
        </w:rPr>
        <w:t>sitio</w:t>
      </w:r>
      <w:r w:rsidRPr="00802909" w:rsidR="00137E58">
        <w:rPr>
          <w:color w:val="auto"/>
        </w:rPr>
        <w:t xml:space="preserve"> web: </w:t>
      </w:r>
      <w:r w:rsidRPr="00802909" w:rsidR="00603866">
        <w:rPr>
          <w:color w:val="auto"/>
        </w:rPr>
        <w:t>https://www.superfinanciera.gov.co/publicacion/60819</w:t>
      </w:r>
      <w:r w:rsidRPr="00802909" w:rsidR="00603866">
        <w:rPr>
          <w:rFonts w:ascii="Arial,Calibri" w:hAnsi="Arial,Calibri" w:eastAsia="Arial,Calibri" w:cs="Arial,Calibri"/>
          <w:color w:val="auto"/>
        </w:rPr>
        <w:t xml:space="preserve">) </w:t>
      </w:r>
      <w:r w:rsidRPr="00802909">
        <w:rPr>
          <w:color w:val="auto"/>
        </w:rPr>
        <w:t>que</w:t>
      </w:r>
      <w:r w:rsidRPr="00802909" w:rsidR="002644ED">
        <w:rPr>
          <w:rFonts w:ascii="Arial,Calibri" w:hAnsi="Arial,Calibri" w:eastAsia="Arial,Calibri" w:cs="Arial,Calibri"/>
          <w:color w:val="auto"/>
        </w:rPr>
        <w:t xml:space="preserve"> </w:t>
      </w:r>
      <w:r w:rsidRPr="00802909">
        <w:rPr>
          <w:color w:val="auto"/>
        </w:rPr>
        <w:t>rija</w:t>
      </w:r>
      <w:r w:rsidRPr="00802909" w:rsidR="002644ED">
        <w:rPr>
          <w:rFonts w:ascii="Arial,Calibri" w:hAnsi="Arial,Calibri" w:eastAsia="Arial,Calibri" w:cs="Arial,Calibri"/>
          <w:color w:val="auto"/>
        </w:rPr>
        <w:t xml:space="preserve"> </w:t>
      </w:r>
      <w:r w:rsidRPr="00802909" w:rsidR="00C46692">
        <w:rPr>
          <w:rFonts w:ascii="Arial,Calibri" w:hAnsi="Arial,Calibri" w:eastAsia="Arial,Calibri" w:cs="Arial,Calibri"/>
          <w:color w:val="auto"/>
        </w:rPr>
        <w:t xml:space="preserve">el día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sidR="002F3113">
        <w:rPr>
          <w:color w:val="auto"/>
        </w:rPr>
        <w:t>A</w:t>
      </w:r>
      <w:r w:rsidRPr="00802909">
        <w:rPr>
          <w:color w:val="auto"/>
        </w:rPr>
        <w:t>udiencia</w:t>
      </w:r>
      <w:r w:rsidRPr="00802909" w:rsidR="002F3113">
        <w:rPr>
          <w:color w:val="auto"/>
        </w:rPr>
        <w:t xml:space="preserve"> efectiva de A</w:t>
      </w:r>
      <w:r w:rsidRPr="00802909">
        <w:rPr>
          <w:color w:val="auto"/>
        </w:rPr>
        <w:t>djudicación,</w:t>
      </w:r>
      <w:r w:rsidRPr="00802909" w:rsidR="002644ED">
        <w:rPr>
          <w:rFonts w:ascii="Arial,Calibri" w:hAnsi="Arial,Calibri" w:eastAsia="Arial,Calibri" w:cs="Arial,Calibri"/>
          <w:color w:val="auto"/>
        </w:rPr>
        <w:t xml:space="preserve"> </w:t>
      </w:r>
      <w:r w:rsidRPr="00802909" w:rsidR="0020440B">
        <w:rPr>
          <w:color w:val="auto"/>
        </w:rPr>
        <w:t xml:space="preserve">definida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cronograma</w:t>
      </w:r>
      <w:r w:rsidRPr="00802909" w:rsidR="002644ED">
        <w:rPr>
          <w:rFonts w:ascii="Arial,Calibri" w:hAnsi="Arial,Calibri" w:eastAsia="Arial,Calibri" w:cs="Arial,Calibri"/>
          <w:color w:val="auto"/>
        </w:rPr>
        <w:t xml:space="preserve"> </w:t>
      </w:r>
      <w:r w:rsidRPr="00802909">
        <w:rPr>
          <w:color w:val="auto"/>
        </w:rPr>
        <w:t>vigente</w:t>
      </w:r>
      <w:r w:rsidRPr="00802909" w:rsidR="002644ED">
        <w:rPr>
          <w:rFonts w:ascii="Arial,Calibri" w:hAnsi="Arial,Calibri" w:eastAsia="Arial,Calibri" w:cs="Arial,Calibri"/>
          <w:color w:val="auto"/>
        </w:rPr>
        <w:t xml:space="preserve"> </w:t>
      </w:r>
      <w:r w:rsidRPr="00802909">
        <w:rPr>
          <w:color w:val="auto"/>
        </w:rPr>
        <w:t>al</w:t>
      </w:r>
      <w:r w:rsidRPr="00802909" w:rsidR="002644ED">
        <w:rPr>
          <w:rFonts w:ascii="Arial,Calibri" w:hAnsi="Arial,Calibri" w:eastAsia="Arial,Calibri" w:cs="Arial,Calibri"/>
          <w:color w:val="auto"/>
        </w:rPr>
        <w:t xml:space="preserve"> </w:t>
      </w:r>
      <w:r w:rsidRPr="00802909">
        <w:rPr>
          <w:color w:val="auto"/>
        </w:rPr>
        <w:t>momento</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cierre</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proceso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selección,</w:t>
      </w:r>
      <w:r w:rsidRPr="00802909" w:rsidR="002644ED">
        <w:rPr>
          <w:rFonts w:ascii="Arial,Calibri" w:hAnsi="Arial,Calibri" w:eastAsia="Arial,Calibri" w:cs="Arial,Calibri"/>
          <w:color w:val="auto"/>
        </w:rPr>
        <w:t xml:space="preserve"> </w:t>
      </w:r>
      <w:r w:rsidRPr="00802909">
        <w:rPr>
          <w:color w:val="auto"/>
        </w:rPr>
        <w:t>aun</w:t>
      </w:r>
      <w:r w:rsidRPr="00802909" w:rsidR="002644ED">
        <w:rPr>
          <w:rFonts w:ascii="Arial,Calibri" w:hAnsi="Arial,Calibri" w:eastAsia="Arial,Calibri" w:cs="Arial,Calibri"/>
          <w:color w:val="auto"/>
        </w:rPr>
        <w:t xml:space="preserve"> </w:t>
      </w:r>
      <w:r w:rsidRPr="00802909">
        <w:rPr>
          <w:color w:val="auto"/>
        </w:rPr>
        <w:t>cuando</w:t>
      </w:r>
      <w:r w:rsidRPr="00802909" w:rsidR="002644ED">
        <w:rPr>
          <w:rFonts w:ascii="Arial,Calibri" w:hAnsi="Arial,Calibri" w:eastAsia="Arial,Calibri" w:cs="Arial,Calibri"/>
          <w:color w:val="auto"/>
        </w:rPr>
        <w:t xml:space="preserve"> </w:t>
      </w:r>
      <w:r w:rsidRPr="00802909" w:rsidR="002D73F7">
        <w:rPr>
          <w:color w:val="auto"/>
        </w:rPr>
        <w:t xml:space="preserve">la </w:t>
      </w:r>
      <w:r w:rsidRPr="00802909">
        <w:rPr>
          <w:color w:val="auto"/>
        </w:rPr>
        <w:t>fecha</w:t>
      </w:r>
      <w:r w:rsidRPr="00802909" w:rsidR="002D73F7">
        <w:rPr>
          <w:color w:val="auto"/>
        </w:rPr>
        <w:t xml:space="preserve"> de la </w:t>
      </w:r>
      <w:r w:rsidRPr="00802909" w:rsidR="00FC6804">
        <w:rPr>
          <w:color w:val="auto"/>
        </w:rPr>
        <w:t>A</w:t>
      </w:r>
      <w:r w:rsidRPr="00802909" w:rsidR="002D73F7">
        <w:rPr>
          <w:color w:val="auto"/>
        </w:rPr>
        <w:t xml:space="preserve">udiencia </w:t>
      </w:r>
      <w:r w:rsidRPr="00802909" w:rsidR="00FC6804">
        <w:rPr>
          <w:color w:val="auto"/>
        </w:rPr>
        <w:t xml:space="preserve">efectiva de </w:t>
      </w:r>
      <w:r w:rsidRPr="00802909" w:rsidR="00382BDE">
        <w:rPr>
          <w:color w:val="auto"/>
        </w:rPr>
        <w:t xml:space="preserve">Adjudicación </w:t>
      </w:r>
      <w:r w:rsidRPr="00802909">
        <w:rPr>
          <w:color w:val="auto"/>
        </w:rPr>
        <w:t>se</w:t>
      </w:r>
      <w:r w:rsidRPr="00802909" w:rsidR="002644ED">
        <w:rPr>
          <w:rFonts w:ascii="Arial,Calibri" w:hAnsi="Arial,Calibri" w:eastAsia="Arial,Calibri" w:cs="Arial,Calibri"/>
          <w:color w:val="auto"/>
        </w:rPr>
        <w:t xml:space="preserve"> </w:t>
      </w:r>
      <w:r w:rsidRPr="00802909">
        <w:rPr>
          <w:color w:val="auto"/>
        </w:rPr>
        <w:t>modifique</w:t>
      </w:r>
      <w:r w:rsidRPr="00802909" w:rsidR="002644ED">
        <w:rPr>
          <w:rFonts w:ascii="Arial,Calibri" w:hAnsi="Arial,Calibri" w:eastAsia="Arial,Calibri" w:cs="Arial,Calibri"/>
          <w:color w:val="auto"/>
        </w:rPr>
        <w:t xml:space="preserve"> </w:t>
      </w:r>
      <w:r w:rsidRPr="00802909">
        <w:rPr>
          <w:color w:val="auto"/>
        </w:rPr>
        <w:t>posteriormente</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desarrollo</w:t>
      </w:r>
      <w:r w:rsidRPr="00802909" w:rsidR="002644ED">
        <w:rPr>
          <w:rFonts w:ascii="Arial,Calibri" w:hAnsi="Arial,Calibri" w:eastAsia="Arial,Calibri" w:cs="Arial,Calibri"/>
          <w:color w:val="auto"/>
        </w:rPr>
        <w:t xml:space="preserve"> </w:t>
      </w:r>
      <w:r w:rsidRPr="00802909">
        <w:rPr>
          <w:color w:val="auto"/>
        </w:rPr>
        <w:t>del</w:t>
      </w:r>
      <w:r w:rsidRPr="00802909" w:rsidR="000C1B2A">
        <w:rPr>
          <w:color w:val="auto"/>
        </w:rPr>
        <w:t xml:space="preserve"> Proceso de Contratación.</w:t>
      </w:r>
      <w:r w:rsidRPr="00802909" w:rsidR="00750230">
        <w:rPr>
          <w:rFonts w:ascii="Arial,Calibri" w:hAnsi="Arial,Calibri" w:eastAsia="Arial,Calibri" w:cs="Arial,Calibri"/>
          <w:color w:val="auto"/>
        </w:rPr>
        <w:t xml:space="preserve"> </w:t>
      </w:r>
    </w:p>
    <w:p w:rsidRPr="00802909" w:rsidR="006A54F7" w:rsidP="00AA10D3" w:rsidRDefault="006A54F7" w14:paraId="1D002418" w14:textId="42801771">
      <w:pPr>
        <w:tabs>
          <w:tab w:val="left" w:pos="1860"/>
        </w:tabs>
        <w:spacing w:after="200" w:line="276" w:lineRule="auto"/>
        <w:jc w:val="both"/>
        <w:rPr>
          <w:rFonts w:ascii="Arial,Calibri" w:hAnsi="Arial,Calibri" w:eastAsia="Arial,Calibri" w:cs="Arial,Calibri"/>
          <w:color w:val="auto"/>
        </w:rPr>
      </w:pPr>
      <w:bookmarkStart w:name="_Hlk511666087" w:id="549"/>
      <w:bookmarkEnd w:id="548"/>
      <w:r w:rsidRPr="00802909">
        <w:rPr>
          <w:color w:val="auto"/>
        </w:rPr>
        <w:t>El</w:t>
      </w:r>
      <w:r w:rsidRPr="00802909" w:rsidR="002644ED">
        <w:rPr>
          <w:rFonts w:ascii="Arial,Calibri" w:hAnsi="Arial,Calibri" w:eastAsia="Arial,Calibri" w:cs="Arial,Calibri"/>
          <w:color w:val="auto"/>
        </w:rPr>
        <w:t xml:space="preserve"> </w:t>
      </w:r>
      <w:r w:rsidRPr="00802909">
        <w:rPr>
          <w:color w:val="auto"/>
        </w:rPr>
        <w:t>método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ponderación</w:t>
      </w:r>
      <w:r w:rsidRPr="00802909" w:rsidR="002644ED">
        <w:rPr>
          <w:rFonts w:ascii="Arial,Calibri" w:hAnsi="Arial,Calibri" w:eastAsia="Arial,Calibri" w:cs="Arial,Calibri"/>
          <w:color w:val="auto"/>
        </w:rPr>
        <w:t xml:space="preserve"> </w:t>
      </w:r>
      <w:r w:rsidRPr="00802909">
        <w:rPr>
          <w:color w:val="auto"/>
        </w:rPr>
        <w:t>se</w:t>
      </w:r>
      <w:r w:rsidRPr="00802909" w:rsidR="002644ED">
        <w:rPr>
          <w:rFonts w:ascii="Arial,Calibri" w:hAnsi="Arial,Calibri" w:eastAsia="Arial,Calibri" w:cs="Arial,Calibri"/>
          <w:color w:val="auto"/>
        </w:rPr>
        <w:t xml:space="preserve"> </w:t>
      </w:r>
      <w:r w:rsidRPr="00802909">
        <w:rPr>
          <w:color w:val="auto"/>
        </w:rPr>
        <w:t>determinará</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acuerdo</w:t>
      </w:r>
      <w:r w:rsidRPr="00802909" w:rsidR="002644ED">
        <w:rPr>
          <w:rFonts w:ascii="Arial,Calibri" w:hAnsi="Arial,Calibri" w:eastAsia="Arial,Calibri" w:cs="Arial,Calibri"/>
          <w:color w:val="auto"/>
        </w:rPr>
        <w:t xml:space="preserve"> </w:t>
      </w:r>
      <w:r w:rsidRPr="00802909">
        <w:rPr>
          <w:color w:val="auto"/>
        </w:rPr>
        <w:t>con</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Pr>
          <w:color w:val="auto"/>
        </w:rPr>
        <w:t>rangos</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siguiente</w:t>
      </w:r>
      <w:r w:rsidRPr="00802909" w:rsidR="002644ED">
        <w:rPr>
          <w:rFonts w:ascii="Arial,Calibri" w:hAnsi="Arial,Calibri" w:eastAsia="Arial,Calibri" w:cs="Arial,Calibri"/>
          <w:color w:val="auto"/>
        </w:rPr>
        <w:t xml:space="preserve"> </w:t>
      </w:r>
      <w:r w:rsidRPr="00802909">
        <w:rPr>
          <w:color w:val="auto"/>
        </w:rPr>
        <w:t>cuadro:</w:t>
      </w:r>
      <w:r w:rsidRPr="00802909" w:rsidR="002644ED">
        <w:rPr>
          <w:rFonts w:ascii="Arial,Calibri" w:hAnsi="Arial,Calibri" w:eastAsia="Arial,Calibri" w:cs="Arial,Calibri"/>
          <w:color w:val="auto"/>
        </w:rPr>
        <w:t xml:space="preserve"> </w:t>
      </w: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1413"/>
        <w:gridCol w:w="899"/>
        <w:gridCol w:w="2503"/>
      </w:tblGrid>
      <w:tr w:rsidRPr="00802909" w:rsidR="00802909" w:rsidTr="00C97933" w14:paraId="3DAC185B" w14:textId="77777777">
        <w:trPr>
          <w:trHeight w:val="20"/>
          <w:jc w:val="center"/>
        </w:trPr>
        <w:tc>
          <w:tcPr>
            <w:tcW w:w="1413" w:type="dxa"/>
            <w:tcBorders>
              <w:top w:val="double" w:color="auto" w:sz="4" w:space="0"/>
              <w:left w:val="double" w:color="auto" w:sz="4" w:space="0"/>
              <w:bottom w:val="single" w:color="auto" w:sz="4" w:space="0"/>
              <w:right w:val="single" w:color="auto" w:sz="4" w:space="0"/>
            </w:tcBorders>
            <w:shd w:val="clear" w:color="auto" w:fill="262626" w:themeFill="text1" w:themeFillTint="D9"/>
            <w:vAlign w:val="center"/>
            <w:hideMark/>
          </w:tcPr>
          <w:p w:rsidRPr="00802909" w:rsidR="006A54F7" w:rsidP="00CA32D3" w:rsidRDefault="006A54F7" w14:paraId="29756A76" w14:textId="4E88F2AB">
            <w:pPr>
              <w:spacing w:after="0" w:line="276" w:lineRule="auto"/>
              <w:jc w:val="center"/>
              <w:rPr>
                <w:rFonts w:ascii="Arial,Calibri" w:hAnsi="Arial,Calibri" w:eastAsia="Arial,Calibri" w:cs="Arial,Calibri"/>
                <w:b/>
                <w:bCs/>
                <w:color w:val="auto"/>
                <w:sz w:val="16"/>
                <w:szCs w:val="16"/>
              </w:rPr>
            </w:pPr>
            <w:r w:rsidRPr="00802909">
              <w:rPr>
                <w:b/>
                <w:bCs/>
                <w:color w:val="auto"/>
                <w:sz w:val="16"/>
                <w:szCs w:val="16"/>
              </w:rPr>
              <w:t>Rango</w:t>
            </w:r>
            <w:r w:rsidRPr="00802909" w:rsidR="002644ED">
              <w:rPr>
                <w:rFonts w:ascii="Arial,Calibri" w:hAnsi="Arial,Calibri" w:eastAsia="Arial,Calibri" w:cs="Arial,Calibri"/>
                <w:b/>
                <w:bCs/>
                <w:color w:val="auto"/>
                <w:sz w:val="16"/>
                <w:szCs w:val="16"/>
              </w:rPr>
              <w:t xml:space="preserve"> </w:t>
            </w:r>
            <w:r w:rsidRPr="00802909">
              <w:rPr>
                <w:b/>
                <w:bCs/>
                <w:color w:val="auto"/>
                <w:sz w:val="16"/>
                <w:szCs w:val="16"/>
              </w:rPr>
              <w:t>(inclusive)</w:t>
            </w:r>
          </w:p>
        </w:tc>
        <w:tc>
          <w:tcPr>
            <w:tcW w:w="899" w:type="dxa"/>
            <w:tcBorders>
              <w:top w:val="double" w:color="auto" w:sz="4" w:space="0"/>
              <w:left w:val="single" w:color="auto" w:sz="4" w:space="0"/>
              <w:bottom w:val="single" w:color="auto" w:sz="4" w:space="0"/>
              <w:right w:val="single" w:color="auto" w:sz="4" w:space="0"/>
            </w:tcBorders>
            <w:shd w:val="clear" w:color="auto" w:fill="262626" w:themeFill="text1" w:themeFillTint="D9"/>
            <w:vAlign w:val="center"/>
            <w:hideMark/>
          </w:tcPr>
          <w:p w:rsidRPr="00802909" w:rsidR="006A54F7" w:rsidP="00CA32D3" w:rsidRDefault="006A54F7" w14:paraId="1881FE1F" w14:textId="77777777">
            <w:pPr>
              <w:spacing w:after="0" w:line="276" w:lineRule="auto"/>
              <w:jc w:val="center"/>
              <w:rPr>
                <w:rFonts w:ascii="Arial,Calibri" w:hAnsi="Arial,Calibri" w:eastAsia="Arial,Calibri" w:cs="Arial,Calibri"/>
                <w:b/>
                <w:bCs/>
                <w:color w:val="auto"/>
                <w:sz w:val="16"/>
                <w:szCs w:val="16"/>
              </w:rPr>
            </w:pPr>
            <w:r w:rsidRPr="00802909">
              <w:rPr>
                <w:b/>
                <w:bCs/>
                <w:color w:val="auto"/>
                <w:sz w:val="16"/>
                <w:szCs w:val="16"/>
              </w:rPr>
              <w:t>Número</w:t>
            </w:r>
          </w:p>
        </w:tc>
        <w:tc>
          <w:tcPr>
            <w:tcW w:w="2503" w:type="dxa"/>
            <w:tcBorders>
              <w:top w:val="double" w:color="auto" w:sz="4" w:space="0"/>
              <w:left w:val="single" w:color="auto" w:sz="4" w:space="0"/>
              <w:bottom w:val="single" w:color="auto" w:sz="4" w:space="0"/>
              <w:right w:val="double" w:color="auto" w:sz="4" w:space="0"/>
            </w:tcBorders>
            <w:shd w:val="clear" w:color="auto" w:fill="262626" w:themeFill="text1" w:themeFillTint="D9"/>
            <w:vAlign w:val="center"/>
            <w:hideMark/>
          </w:tcPr>
          <w:p w:rsidRPr="00802909" w:rsidR="006A54F7" w:rsidP="00CA32D3" w:rsidRDefault="006A54F7" w14:paraId="4DFEA927" w14:textId="77777777">
            <w:pPr>
              <w:spacing w:after="0" w:line="276" w:lineRule="auto"/>
              <w:jc w:val="center"/>
              <w:rPr>
                <w:rFonts w:ascii="Arial,Calibri" w:hAnsi="Arial,Calibri" w:eastAsia="Arial,Calibri" w:cs="Arial,Calibri"/>
                <w:b/>
                <w:bCs/>
                <w:color w:val="auto"/>
                <w:sz w:val="16"/>
                <w:szCs w:val="16"/>
              </w:rPr>
            </w:pPr>
            <w:r w:rsidRPr="00802909">
              <w:rPr>
                <w:b/>
                <w:bCs/>
                <w:color w:val="auto"/>
                <w:sz w:val="16"/>
                <w:szCs w:val="16"/>
              </w:rPr>
              <w:t>Método</w:t>
            </w:r>
          </w:p>
        </w:tc>
      </w:tr>
      <w:tr w:rsidRPr="00802909" w:rsidR="00802909" w:rsidTr="00C97933" w14:paraId="3FA409F9"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251EAD" w:rsidP="00CA32D3" w:rsidRDefault="00251EAD" w14:paraId="0E2F3713" w14:textId="082AAF31">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lang w:val="es-ES" w:eastAsia="es-CO"/>
              </w:rPr>
              <w:t>De 0.00 a 0.</w:t>
            </w:r>
            <w:r w:rsidRPr="00802909" w:rsidR="002E424C">
              <w:rPr>
                <w:color w:val="auto"/>
                <w:sz w:val="16"/>
                <w:szCs w:val="16"/>
                <w:lang w:val="es-ES" w:eastAsia="es-CO"/>
              </w:rPr>
              <w:t>1</w:t>
            </w:r>
            <w:r w:rsidRPr="00802909" w:rsidR="00DB29D4">
              <w:rPr>
                <w:color w:val="auto"/>
                <w:sz w:val="16"/>
                <w:szCs w:val="16"/>
                <w:lang w:val="es-ES" w:eastAsia="es-CO"/>
              </w:rPr>
              <w:t>9</w:t>
            </w:r>
          </w:p>
        </w:tc>
        <w:tc>
          <w:tcPr>
            <w:tcW w:w="899" w:type="dxa"/>
            <w:tcBorders>
              <w:top w:val="single" w:color="auto" w:sz="4" w:space="0"/>
              <w:left w:val="single" w:color="auto" w:sz="4" w:space="0"/>
              <w:bottom w:val="single" w:color="auto" w:sz="4" w:space="0"/>
              <w:right w:val="single" w:color="auto" w:sz="4" w:space="0"/>
            </w:tcBorders>
            <w:vAlign w:val="center"/>
            <w:hideMark/>
          </w:tcPr>
          <w:p w:rsidRPr="00802909" w:rsidR="00251EAD" w:rsidP="00CA32D3" w:rsidRDefault="00251EAD" w14:paraId="4460897A"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lang w:val="es-ES" w:eastAsia="es-CO"/>
              </w:rPr>
              <w:t>1</w:t>
            </w:r>
          </w:p>
        </w:tc>
        <w:tc>
          <w:tcPr>
            <w:tcW w:w="2503" w:type="dxa"/>
            <w:tcBorders>
              <w:top w:val="single" w:color="auto" w:sz="4" w:space="0"/>
              <w:left w:val="single" w:color="auto" w:sz="4" w:space="0"/>
              <w:bottom w:val="single" w:color="auto" w:sz="4" w:space="0"/>
              <w:right w:val="double" w:color="auto" w:sz="4" w:space="0"/>
            </w:tcBorders>
            <w:vAlign w:val="center"/>
            <w:hideMark/>
          </w:tcPr>
          <w:p w:rsidRPr="00802909" w:rsidR="00251EAD" w:rsidP="00CA32D3" w:rsidRDefault="00251EAD" w14:paraId="4686E24A" w14:textId="33A544E9">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lang w:val="es-ES" w:eastAsia="es-CO"/>
              </w:rPr>
              <w:t>Mediana con valor absoluto</w:t>
            </w:r>
          </w:p>
        </w:tc>
      </w:tr>
      <w:tr w:rsidRPr="00802909" w:rsidR="00802909" w:rsidTr="00C97933" w14:paraId="0AF1A0CC" w14:textId="77777777">
        <w:trPr>
          <w:trHeight w:val="41"/>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251EAD" w:rsidP="00CA32D3" w:rsidRDefault="00251EAD" w14:paraId="2ED92136" w14:textId="302C79D6">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lang w:val="es-ES" w:eastAsia="es-CO"/>
              </w:rPr>
              <w:t>De 0.</w:t>
            </w:r>
            <w:r w:rsidRPr="00802909" w:rsidR="00DB29D4">
              <w:rPr>
                <w:color w:val="auto"/>
                <w:sz w:val="16"/>
                <w:szCs w:val="16"/>
                <w:lang w:val="es-ES" w:eastAsia="es-CO"/>
              </w:rPr>
              <w:t>20</w:t>
            </w:r>
            <w:r w:rsidRPr="00802909">
              <w:rPr>
                <w:color w:val="auto"/>
                <w:sz w:val="16"/>
                <w:szCs w:val="16"/>
                <w:lang w:val="es-ES" w:eastAsia="es-CO"/>
              </w:rPr>
              <w:t xml:space="preserve"> a 0.</w:t>
            </w:r>
            <w:r w:rsidRPr="00802909" w:rsidR="00DB29D4">
              <w:rPr>
                <w:color w:val="auto"/>
                <w:sz w:val="16"/>
                <w:szCs w:val="16"/>
                <w:lang w:val="es-ES" w:eastAsia="es-CO"/>
              </w:rPr>
              <w:t>39</w:t>
            </w:r>
          </w:p>
        </w:tc>
        <w:tc>
          <w:tcPr>
            <w:tcW w:w="899" w:type="dxa"/>
            <w:tcBorders>
              <w:top w:val="single" w:color="auto" w:sz="4" w:space="0"/>
              <w:left w:val="single" w:color="auto" w:sz="4" w:space="0"/>
              <w:bottom w:val="single" w:color="auto" w:sz="4" w:space="0"/>
              <w:right w:val="single" w:color="auto" w:sz="4" w:space="0"/>
            </w:tcBorders>
            <w:vAlign w:val="center"/>
            <w:hideMark/>
          </w:tcPr>
          <w:p w:rsidRPr="00802909" w:rsidR="00251EAD" w:rsidP="00CA32D3" w:rsidRDefault="00DB29D4" w14:paraId="5ADBE2C4" w14:textId="39110DAC">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rFonts w:ascii="Arial,Times New Roman" w:hAnsi="Arial,Times New Roman" w:eastAsia="Arial,Times New Roman" w:cs="Arial,Times New Roman"/>
                <w:color w:val="auto"/>
                <w:sz w:val="16"/>
                <w:szCs w:val="16"/>
                <w:lang w:val="es-ES" w:eastAsia="es-CO"/>
              </w:rPr>
              <w:t>2</w:t>
            </w:r>
          </w:p>
        </w:tc>
        <w:tc>
          <w:tcPr>
            <w:tcW w:w="2503" w:type="dxa"/>
            <w:tcBorders>
              <w:top w:val="single" w:color="auto" w:sz="4" w:space="0"/>
              <w:left w:val="single" w:color="auto" w:sz="4" w:space="0"/>
              <w:bottom w:val="single" w:color="auto" w:sz="4" w:space="0"/>
              <w:right w:val="double" w:color="auto" w:sz="4" w:space="0"/>
            </w:tcBorders>
            <w:vAlign w:val="center"/>
            <w:hideMark/>
          </w:tcPr>
          <w:p w:rsidRPr="00802909" w:rsidR="00251EAD" w:rsidP="00CA32D3" w:rsidRDefault="00251EAD" w14:paraId="4097645A" w14:textId="5E8DBE75">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lang w:val="es-ES" w:eastAsia="es-CO"/>
              </w:rPr>
              <w:t>Media geométrica con Presupuesto Oficial</w:t>
            </w:r>
          </w:p>
        </w:tc>
      </w:tr>
      <w:tr w:rsidRPr="00802909" w:rsidR="00802909" w:rsidTr="00C97933" w14:paraId="5B332972"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251EAD" w:rsidP="00CA32D3" w:rsidRDefault="00251EAD" w14:paraId="72B26C40" w14:textId="65736DD6">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lang w:val="es-ES" w:eastAsia="es-CO"/>
              </w:rPr>
              <w:t>De 0.</w:t>
            </w:r>
            <w:r w:rsidRPr="00802909" w:rsidR="00DB29D4">
              <w:rPr>
                <w:color w:val="auto"/>
                <w:sz w:val="16"/>
                <w:szCs w:val="16"/>
                <w:lang w:val="es-ES" w:eastAsia="es-CO"/>
              </w:rPr>
              <w:t>40</w:t>
            </w:r>
            <w:r w:rsidRPr="00802909">
              <w:rPr>
                <w:color w:val="auto"/>
                <w:sz w:val="16"/>
                <w:szCs w:val="16"/>
                <w:lang w:val="es-ES" w:eastAsia="es-CO"/>
              </w:rPr>
              <w:t xml:space="preserve"> a 0.</w:t>
            </w:r>
            <w:r w:rsidRPr="00802909" w:rsidR="00DB29D4">
              <w:rPr>
                <w:color w:val="auto"/>
                <w:sz w:val="16"/>
                <w:szCs w:val="16"/>
                <w:lang w:val="es-ES" w:eastAsia="es-CO"/>
              </w:rPr>
              <w:t>59</w:t>
            </w:r>
          </w:p>
        </w:tc>
        <w:tc>
          <w:tcPr>
            <w:tcW w:w="899" w:type="dxa"/>
            <w:tcBorders>
              <w:top w:val="single" w:color="auto" w:sz="4" w:space="0"/>
              <w:left w:val="single" w:color="auto" w:sz="4" w:space="0"/>
              <w:bottom w:val="single" w:color="auto" w:sz="4" w:space="0"/>
              <w:right w:val="single" w:color="auto" w:sz="4" w:space="0"/>
            </w:tcBorders>
            <w:vAlign w:val="center"/>
            <w:hideMark/>
          </w:tcPr>
          <w:p w:rsidRPr="00802909" w:rsidR="00251EAD" w:rsidP="00CA32D3" w:rsidRDefault="00DB29D4" w14:paraId="41EFD1A7" w14:textId="4261C3A9">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rFonts w:ascii="Arial,Times New Roman" w:hAnsi="Arial,Times New Roman" w:eastAsia="Arial,Times New Roman" w:cs="Arial,Times New Roman"/>
                <w:color w:val="auto"/>
                <w:sz w:val="16"/>
                <w:szCs w:val="16"/>
                <w:lang w:val="es-ES" w:eastAsia="es-CO"/>
              </w:rPr>
              <w:t>3</w:t>
            </w:r>
          </w:p>
        </w:tc>
        <w:tc>
          <w:tcPr>
            <w:tcW w:w="2503" w:type="dxa"/>
            <w:tcBorders>
              <w:top w:val="single" w:color="auto" w:sz="4" w:space="0"/>
              <w:left w:val="single" w:color="auto" w:sz="4" w:space="0"/>
              <w:bottom w:val="single" w:color="auto" w:sz="4" w:space="0"/>
              <w:right w:val="double" w:color="auto" w:sz="4" w:space="0"/>
            </w:tcBorders>
            <w:vAlign w:val="center"/>
            <w:hideMark/>
          </w:tcPr>
          <w:p w:rsidRPr="00802909" w:rsidR="00251EAD" w:rsidP="00CA32D3" w:rsidRDefault="00251EAD" w14:paraId="284ADDFE" w14:textId="7ED08603">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lang w:val="es-ES" w:eastAsia="es-CO"/>
              </w:rPr>
              <w:t>Media aritmética alta</w:t>
            </w:r>
            <w:r w:rsidRPr="00802909" w:rsidDel="00251EAD">
              <w:rPr>
                <w:rFonts w:ascii="Arial,Times New Roman" w:hAnsi="Arial,Times New Roman" w:eastAsia="Arial,Times New Roman" w:cs="Arial,Times New Roman"/>
                <w:color w:val="auto"/>
                <w:sz w:val="16"/>
                <w:szCs w:val="16"/>
                <w:lang w:val="es-ES" w:eastAsia="es-CO"/>
              </w:rPr>
              <w:t xml:space="preserve"> </w:t>
            </w:r>
          </w:p>
        </w:tc>
      </w:tr>
      <w:tr w:rsidRPr="00802909" w:rsidR="00802909" w:rsidTr="00C97933" w14:paraId="536D4372"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tcPr>
          <w:p w:rsidRPr="00802909" w:rsidR="00F00CB2" w:rsidP="00CA32D3" w:rsidRDefault="00854104" w14:paraId="7572D1E9" w14:textId="37A3EF53">
            <w:pPr>
              <w:spacing w:after="0" w:line="276" w:lineRule="auto"/>
              <w:jc w:val="center"/>
              <w:rPr>
                <w:color w:val="auto"/>
                <w:sz w:val="16"/>
                <w:szCs w:val="16"/>
                <w:lang w:val="es-ES" w:eastAsia="es-CO"/>
              </w:rPr>
            </w:pPr>
            <w:r w:rsidRPr="00802909">
              <w:rPr>
                <w:color w:val="auto"/>
                <w:sz w:val="16"/>
                <w:szCs w:val="16"/>
                <w:lang w:val="es-ES" w:eastAsia="es-CO"/>
              </w:rPr>
              <w:t xml:space="preserve">De </w:t>
            </w:r>
            <w:r w:rsidRPr="00802909" w:rsidR="00DB29D4">
              <w:rPr>
                <w:color w:val="auto"/>
                <w:sz w:val="16"/>
                <w:szCs w:val="16"/>
                <w:lang w:val="es-ES" w:eastAsia="es-CO"/>
              </w:rPr>
              <w:t>0.60 a 0.79</w:t>
            </w:r>
          </w:p>
        </w:tc>
        <w:tc>
          <w:tcPr>
            <w:tcW w:w="899" w:type="dxa"/>
            <w:tcBorders>
              <w:top w:val="single" w:color="auto" w:sz="4" w:space="0"/>
              <w:left w:val="single" w:color="auto" w:sz="4" w:space="0"/>
              <w:bottom w:val="single" w:color="auto" w:sz="4" w:space="0"/>
              <w:right w:val="single" w:color="auto" w:sz="4" w:space="0"/>
            </w:tcBorders>
            <w:vAlign w:val="center"/>
          </w:tcPr>
          <w:p w:rsidRPr="00802909" w:rsidR="00F00CB2" w:rsidP="00CA32D3" w:rsidRDefault="00DB29D4" w14:paraId="50EBC8A3" w14:textId="75C45B72">
            <w:pPr>
              <w:spacing w:after="0" w:line="276" w:lineRule="auto"/>
              <w:jc w:val="center"/>
              <w:rPr>
                <w:color w:val="auto"/>
                <w:sz w:val="16"/>
                <w:szCs w:val="16"/>
                <w:lang w:val="es-ES" w:eastAsia="es-CO"/>
              </w:rPr>
            </w:pPr>
            <w:r w:rsidRPr="00802909">
              <w:rPr>
                <w:color w:val="auto"/>
                <w:sz w:val="16"/>
                <w:szCs w:val="16"/>
                <w:lang w:val="es-ES" w:eastAsia="es-CO"/>
              </w:rPr>
              <w:t>4</w:t>
            </w:r>
          </w:p>
        </w:tc>
        <w:tc>
          <w:tcPr>
            <w:tcW w:w="2503" w:type="dxa"/>
            <w:tcBorders>
              <w:top w:val="single" w:color="auto" w:sz="4" w:space="0"/>
              <w:left w:val="single" w:color="auto" w:sz="4" w:space="0"/>
              <w:bottom w:val="single" w:color="auto" w:sz="4" w:space="0"/>
              <w:right w:val="double" w:color="auto" w:sz="4" w:space="0"/>
            </w:tcBorders>
            <w:vAlign w:val="center"/>
          </w:tcPr>
          <w:p w:rsidRPr="00802909" w:rsidR="00F00CB2" w:rsidP="00CA32D3" w:rsidRDefault="00F00CB2" w14:paraId="007CEBC3" w14:textId="5FBB7384">
            <w:pPr>
              <w:spacing w:after="0" w:line="276" w:lineRule="auto"/>
              <w:jc w:val="center"/>
              <w:rPr>
                <w:color w:val="auto"/>
                <w:sz w:val="16"/>
                <w:szCs w:val="16"/>
                <w:lang w:val="es-ES" w:eastAsia="es-CO"/>
              </w:rPr>
            </w:pPr>
            <w:r w:rsidRPr="00802909">
              <w:rPr>
                <w:color w:val="auto"/>
                <w:sz w:val="16"/>
                <w:szCs w:val="16"/>
                <w:lang w:val="es-ES" w:eastAsia="es-CO"/>
              </w:rPr>
              <w:t>Media aritmética baja</w:t>
            </w:r>
          </w:p>
        </w:tc>
      </w:tr>
      <w:tr w:rsidRPr="00802909" w:rsidR="00F00CB2" w:rsidTr="00C97933" w14:paraId="4B549E1C" w14:textId="77777777">
        <w:trPr>
          <w:trHeight w:val="20"/>
          <w:jc w:val="center"/>
        </w:trPr>
        <w:tc>
          <w:tcPr>
            <w:tcW w:w="1413" w:type="dxa"/>
            <w:tcBorders>
              <w:top w:val="single" w:color="auto" w:sz="4" w:space="0"/>
              <w:left w:val="double" w:color="auto" w:sz="4" w:space="0"/>
              <w:bottom w:val="double" w:color="auto" w:sz="4" w:space="0"/>
              <w:right w:val="single" w:color="auto" w:sz="4" w:space="0"/>
            </w:tcBorders>
            <w:vAlign w:val="center"/>
          </w:tcPr>
          <w:p w:rsidRPr="00802909" w:rsidR="00F00CB2" w:rsidP="00CA32D3" w:rsidRDefault="00DB29D4" w14:paraId="247A504B" w14:textId="5B25A537">
            <w:pPr>
              <w:spacing w:after="0" w:line="276" w:lineRule="auto"/>
              <w:jc w:val="center"/>
              <w:rPr>
                <w:color w:val="auto"/>
                <w:sz w:val="16"/>
                <w:szCs w:val="16"/>
                <w:lang w:val="es-ES" w:eastAsia="es-CO"/>
              </w:rPr>
            </w:pPr>
            <w:r w:rsidRPr="00802909">
              <w:rPr>
                <w:color w:val="auto"/>
                <w:sz w:val="16"/>
                <w:szCs w:val="16"/>
                <w:lang w:val="es-ES" w:eastAsia="es-CO"/>
              </w:rPr>
              <w:t>De 0.80</w:t>
            </w:r>
            <w:r w:rsidRPr="00802909" w:rsidR="00854104">
              <w:rPr>
                <w:color w:val="auto"/>
                <w:sz w:val="16"/>
                <w:szCs w:val="16"/>
                <w:lang w:val="es-ES" w:eastAsia="es-CO"/>
              </w:rPr>
              <w:t xml:space="preserve"> a 0.99</w:t>
            </w:r>
          </w:p>
        </w:tc>
        <w:tc>
          <w:tcPr>
            <w:tcW w:w="899" w:type="dxa"/>
            <w:tcBorders>
              <w:top w:val="single" w:color="auto" w:sz="4" w:space="0"/>
              <w:left w:val="single" w:color="auto" w:sz="4" w:space="0"/>
              <w:bottom w:val="double" w:color="auto" w:sz="4" w:space="0"/>
              <w:right w:val="single" w:color="auto" w:sz="4" w:space="0"/>
            </w:tcBorders>
            <w:vAlign w:val="center"/>
          </w:tcPr>
          <w:p w:rsidRPr="00802909" w:rsidR="00F00CB2" w:rsidP="00CA32D3" w:rsidRDefault="00DB29D4" w14:paraId="0367175B" w14:textId="47B590EE">
            <w:pPr>
              <w:spacing w:after="0" w:line="276" w:lineRule="auto"/>
              <w:jc w:val="center"/>
              <w:rPr>
                <w:color w:val="auto"/>
                <w:sz w:val="16"/>
                <w:szCs w:val="16"/>
                <w:lang w:val="es-ES" w:eastAsia="es-CO"/>
              </w:rPr>
            </w:pPr>
            <w:r w:rsidRPr="00802909">
              <w:rPr>
                <w:color w:val="auto"/>
                <w:sz w:val="16"/>
                <w:szCs w:val="16"/>
                <w:lang w:val="es-ES" w:eastAsia="es-CO"/>
              </w:rPr>
              <w:t>5</w:t>
            </w:r>
          </w:p>
        </w:tc>
        <w:tc>
          <w:tcPr>
            <w:tcW w:w="2503" w:type="dxa"/>
            <w:tcBorders>
              <w:top w:val="single" w:color="auto" w:sz="4" w:space="0"/>
              <w:left w:val="single" w:color="auto" w:sz="4" w:space="0"/>
              <w:bottom w:val="double" w:color="auto" w:sz="4" w:space="0"/>
              <w:right w:val="double" w:color="auto" w:sz="4" w:space="0"/>
            </w:tcBorders>
            <w:vAlign w:val="center"/>
          </w:tcPr>
          <w:p w:rsidRPr="00802909" w:rsidR="00F00CB2" w:rsidP="00CA32D3" w:rsidRDefault="00F00CB2" w14:paraId="24F7A3D3" w14:textId="14892507">
            <w:pPr>
              <w:spacing w:after="0" w:line="276" w:lineRule="auto"/>
              <w:jc w:val="center"/>
              <w:rPr>
                <w:color w:val="auto"/>
                <w:sz w:val="16"/>
                <w:szCs w:val="16"/>
                <w:lang w:val="es-ES" w:eastAsia="es-CO"/>
              </w:rPr>
            </w:pPr>
            <w:r w:rsidRPr="00802909">
              <w:rPr>
                <w:color w:val="auto"/>
                <w:sz w:val="16"/>
                <w:szCs w:val="16"/>
                <w:lang w:val="es-ES" w:eastAsia="es-CO"/>
              </w:rPr>
              <w:t>Menor valor</w:t>
            </w:r>
          </w:p>
        </w:tc>
      </w:tr>
    </w:tbl>
    <w:p w:rsidRPr="00802909" w:rsidR="006A54F7" w:rsidP="006A54F7" w:rsidRDefault="006A54F7" w14:paraId="54C9E1E4" w14:textId="77777777">
      <w:pPr>
        <w:tabs>
          <w:tab w:val="left" w:pos="1860"/>
        </w:tabs>
        <w:spacing w:after="200" w:line="276" w:lineRule="auto"/>
        <w:jc w:val="both"/>
        <w:rPr>
          <w:rFonts w:eastAsia="Calibri" w:cs="Arial"/>
          <w:color w:val="auto"/>
          <w:szCs w:val="20"/>
        </w:rPr>
      </w:pPr>
    </w:p>
    <w:p w:rsidRPr="00802909" w:rsidR="00BA5571" w:rsidP="00AA1A8A" w:rsidRDefault="00BA5571" w14:paraId="4C5238D9" w14:textId="10771232">
      <w:pPr>
        <w:tabs>
          <w:tab w:val="left" w:pos="1860"/>
        </w:tabs>
        <w:spacing w:after="0" w:line="276" w:lineRule="auto"/>
        <w:jc w:val="both"/>
        <w:rPr>
          <w:color w:val="auto"/>
        </w:rPr>
      </w:pPr>
      <w:r w:rsidRPr="00802909">
        <w:rPr>
          <w:color w:val="auto"/>
        </w:rPr>
        <w:lastRenderedPageBreak/>
        <w:t xml:space="preserve">En todos los casos se tendrá en cuenta hasta el séptimo (7°) decimal del valor obtenido como puntaje y las </w:t>
      </w:r>
      <w:r w:rsidRPr="00802909" w:rsidR="00ED770D">
        <w:rPr>
          <w:color w:val="auto"/>
        </w:rPr>
        <w:t>fórmulas</w:t>
      </w:r>
      <w:r w:rsidRPr="00802909">
        <w:rPr>
          <w:color w:val="auto"/>
        </w:rPr>
        <w:t xml:space="preserve"> se aplicarán con las propuestas que no han sido rechazadas y se encuentran válidas.</w:t>
      </w:r>
    </w:p>
    <w:p w:rsidRPr="00802909" w:rsidR="00AA1A8A" w:rsidP="00AA1A8A" w:rsidRDefault="00AA1A8A" w14:paraId="4301D0EB" w14:textId="77777777">
      <w:pPr>
        <w:tabs>
          <w:tab w:val="left" w:pos="1860"/>
        </w:tabs>
        <w:spacing w:after="0" w:line="276" w:lineRule="auto"/>
        <w:jc w:val="both"/>
        <w:rPr>
          <w:color w:val="auto"/>
        </w:rPr>
      </w:pPr>
    </w:p>
    <w:p w:rsidRPr="00802909" w:rsidR="643EE9BC" w:rsidP="00AA1A8A" w:rsidRDefault="643EE9BC" w14:paraId="01A5CD6A" w14:textId="6F9A9446">
      <w:pPr>
        <w:spacing w:after="0" w:line="276" w:lineRule="auto"/>
        <w:jc w:val="both"/>
        <w:rPr>
          <w:color w:val="auto"/>
          <w:sz w:val="18"/>
          <w:szCs w:val="18"/>
        </w:rPr>
      </w:pPr>
      <w:r w:rsidRPr="00AD3A40">
        <w:rPr>
          <w:color w:val="auto"/>
          <w:sz w:val="18"/>
          <w:szCs w:val="18"/>
        </w:rPr>
        <w:t>(</w:t>
      </w:r>
      <w:r w:rsidRPr="00AD3A40" w:rsidR="00AA1A8A">
        <w:rPr>
          <w:color w:val="auto"/>
          <w:sz w:val="18"/>
          <w:szCs w:val="18"/>
        </w:rPr>
        <w:t xml:space="preserve">Ver </w:t>
      </w:r>
      <w:r w:rsidRPr="00AD3A40">
        <w:rPr>
          <w:color w:val="auto"/>
          <w:sz w:val="18"/>
          <w:szCs w:val="18"/>
        </w:rPr>
        <w:t>concepto</w:t>
      </w:r>
      <w:r w:rsidRPr="00AD3A40" w:rsidR="00AA1A8A">
        <w:rPr>
          <w:color w:val="auto"/>
          <w:sz w:val="18"/>
          <w:szCs w:val="18"/>
        </w:rPr>
        <w:t>s</w:t>
      </w:r>
      <w:r w:rsidRPr="00AD3A40">
        <w:rPr>
          <w:color w:val="auto"/>
          <w:sz w:val="18"/>
          <w:szCs w:val="18"/>
        </w:rPr>
        <w:t xml:space="preserve">: </w:t>
      </w:r>
      <w:hyperlink w:history="1" r:id="rId236">
        <w:r w:rsidRPr="00381A0A" w:rsidR="00AA1A8A">
          <w:rPr>
            <w:rStyle w:val="Hipervnculo"/>
            <w:sz w:val="18"/>
            <w:szCs w:val="18"/>
          </w:rPr>
          <w:t>4201912000005865 de 26/09/2019</w:t>
        </w:r>
      </w:hyperlink>
      <w:r w:rsidRPr="00AD3A40" w:rsidR="00AA1A8A">
        <w:rPr>
          <w:color w:val="auto"/>
          <w:sz w:val="18"/>
          <w:szCs w:val="18"/>
        </w:rPr>
        <w:t xml:space="preserve">, </w:t>
      </w:r>
      <w:hyperlink w:history="1" r:id="rId237">
        <w:r w:rsidRPr="00C56F43">
          <w:rPr>
            <w:rStyle w:val="Hipervnculo"/>
            <w:sz w:val="18"/>
            <w:szCs w:val="18"/>
          </w:rPr>
          <w:t>4201912000006447 del 10/10/2019</w:t>
        </w:r>
      </w:hyperlink>
      <w:r w:rsidRPr="00AD3A40" w:rsidR="00AA1A8A">
        <w:rPr>
          <w:color w:val="auto"/>
          <w:sz w:val="18"/>
          <w:szCs w:val="18"/>
        </w:rPr>
        <w:t>)</w:t>
      </w:r>
    </w:p>
    <w:p w:rsidRPr="00802909" w:rsidR="00AA1A8A" w:rsidP="00AA1A8A" w:rsidRDefault="00AA1A8A" w14:paraId="43326D97" w14:textId="77777777">
      <w:pPr>
        <w:spacing w:after="0" w:line="276" w:lineRule="auto"/>
        <w:jc w:val="both"/>
        <w:rPr>
          <w:color w:val="auto"/>
        </w:rPr>
      </w:pPr>
    </w:p>
    <w:bookmarkEnd w:id="546"/>
    <w:bookmarkEnd w:id="549"/>
    <w:p w:rsidRPr="00802909" w:rsidR="4CBB3A14" w:rsidP="00AA1A8A" w:rsidRDefault="00D92D19" w14:paraId="5E3621D6" w14:textId="56ACD2A1">
      <w:pPr>
        <w:spacing w:after="0" w:line="276" w:lineRule="auto"/>
        <w:jc w:val="both"/>
        <w:rPr>
          <w:color w:val="auto"/>
        </w:rPr>
      </w:pPr>
      <w:r w:rsidRPr="00802909">
        <w:rPr>
          <w:color w:val="auto"/>
        </w:rPr>
        <w:t xml:space="preserve">Las propuestas que al aplicar las fórmulas obtengan puntajes negativos obtienen cero (0) </w:t>
      </w:r>
      <w:r w:rsidRPr="00802909" w:rsidR="00ED7FAF">
        <w:rPr>
          <w:color w:val="auto"/>
        </w:rPr>
        <w:t xml:space="preserve">puntos </w:t>
      </w:r>
      <w:r w:rsidRPr="00802909">
        <w:rPr>
          <w:color w:val="auto"/>
        </w:rPr>
        <w:t>en la oferta económica.</w:t>
      </w:r>
    </w:p>
    <w:p w:rsidRPr="00802909" w:rsidR="00AA1A8A" w:rsidP="00AA1A8A" w:rsidRDefault="00AA1A8A" w14:paraId="3F19402B" w14:textId="77777777">
      <w:pPr>
        <w:spacing w:after="0" w:line="276" w:lineRule="auto"/>
        <w:jc w:val="both"/>
        <w:rPr>
          <w:color w:val="auto"/>
        </w:rPr>
      </w:pPr>
    </w:p>
    <w:p w:rsidRPr="00802909" w:rsidR="006A54F7" w:rsidP="00AA10D3" w:rsidRDefault="006A54F7" w14:paraId="718E7902" w14:textId="1BEBEA8B">
      <w:pPr>
        <w:numPr>
          <w:ilvl w:val="2"/>
          <w:numId w:val="37"/>
        </w:numPr>
        <w:spacing w:after="200" w:line="276" w:lineRule="auto"/>
        <w:contextualSpacing/>
        <w:rPr>
          <w:b/>
          <w:bCs/>
          <w:color w:val="auto"/>
        </w:rPr>
      </w:pPr>
      <w:r w:rsidRPr="00802909">
        <w:rPr>
          <w:b/>
          <w:bCs/>
          <w:color w:val="auto"/>
        </w:rPr>
        <w:t>Mediana</w:t>
      </w:r>
      <w:r w:rsidRPr="00802909" w:rsidR="002644ED">
        <w:rPr>
          <w:b/>
          <w:bCs/>
          <w:color w:val="auto"/>
        </w:rPr>
        <w:t xml:space="preserve"> </w:t>
      </w:r>
      <w:r w:rsidRPr="00802909" w:rsidR="00251EAD">
        <w:rPr>
          <w:b/>
          <w:bCs/>
          <w:color w:val="auto"/>
        </w:rPr>
        <w:t>con valor absoluto</w:t>
      </w:r>
    </w:p>
    <w:p w:rsidRPr="00802909" w:rsidR="00860315" w:rsidP="00860315" w:rsidRDefault="00860315" w14:paraId="55E429EE" w14:textId="77777777">
      <w:pPr>
        <w:spacing w:after="200" w:line="276" w:lineRule="auto"/>
        <w:ind w:left="1080"/>
        <w:contextualSpacing/>
        <w:rPr>
          <w:b/>
          <w:color w:val="auto"/>
        </w:rPr>
      </w:pPr>
    </w:p>
    <w:p w:rsidRPr="00802909" w:rsidR="00251EAD" w:rsidP="00924D4D" w:rsidRDefault="00E460ED" w14:paraId="1E124084" w14:textId="6F57DAF5">
      <w:pPr>
        <w:spacing w:after="200" w:line="276" w:lineRule="auto"/>
        <w:jc w:val="both"/>
        <w:rPr>
          <w:color w:val="auto"/>
        </w:rPr>
      </w:pPr>
      <w:r w:rsidRPr="00802909">
        <w:rPr>
          <w:color w:val="auto"/>
        </w:rPr>
        <w:t>La Entidad calculará el valor de la mediana con los valores de las propuestas hábiles</w:t>
      </w:r>
      <w:r w:rsidRPr="00802909" w:rsidR="00AC6CDE">
        <w:rPr>
          <w:color w:val="auto"/>
        </w:rPr>
        <w:t>. En esta alternativa se entenderá por mediana de un grupo de valores el resultado del cálculo que se obtiene mediante la aplicación del siguiente procedimiento: la Entidad ordena los valores de las propuestas hábiles de manera descendente. Si el número de valores es impar, la mediana corresponde al valor central, si el número de valores es par, la mediana corresponde al promedio de los dos valores centrales.</w:t>
      </w:r>
    </w:p>
    <w:p w:rsidRPr="00802909" w:rsidR="00BE748B" w:rsidP="00CA32D3" w:rsidRDefault="000B06DC" w14:paraId="66219334" w14:textId="77777777">
      <w:pPr>
        <w:spacing w:line="276" w:lineRule="auto"/>
        <w:rPr>
          <w:color w:val="auto"/>
        </w:rPr>
      </w:pPr>
      <m:oMathPara>
        <m:oMath>
          <m:r>
            <w:rPr>
              <w:rFonts w:ascii="Cambria Math" w:hAnsi="Cambria Math"/>
              <w:color w:val="auto"/>
            </w:rPr>
            <m:t>Me</m:t>
          </m:r>
          <m:r>
            <m:rPr>
              <m:sty m:val="p"/>
            </m:rPr>
            <w:rPr>
              <w:rFonts w:ascii="Cambria Math" w:hAnsi="Cambria Math"/>
              <w:color w:val="auto"/>
            </w:rPr>
            <m:t>=</m:t>
          </m:r>
          <m:r>
            <w:rPr>
              <w:rFonts w:ascii="Cambria Math" w:hAnsi="Cambria Math"/>
              <w:color w:val="auto"/>
            </w:rPr>
            <m:t>Mediana</m:t>
          </m:r>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V</m:t>
              </m:r>
            </m:e>
            <m:sub>
              <m:r>
                <m:rPr>
                  <m:sty m:val="p"/>
                </m:rPr>
                <w:rPr>
                  <w:rFonts w:ascii="Cambria Math" w:hAnsi="Cambria Math"/>
                  <w:color w:val="auto"/>
                </w:rPr>
                <m:t>1</m:t>
              </m: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V</m:t>
              </m:r>
            </m:e>
            <m:sub>
              <m:r>
                <m:rPr>
                  <m:sty m:val="p"/>
                </m:rPr>
                <w:rPr>
                  <w:rFonts w:ascii="Cambria Math" w:hAnsi="Cambria Math"/>
                  <w:color w:val="auto"/>
                </w:rPr>
                <m:t>2</m:t>
              </m: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V</m:t>
              </m:r>
            </m:e>
            <m:sub>
              <m:r>
                <w:rPr>
                  <w:rFonts w:ascii="Cambria Math" w:hAnsi="Cambria Math"/>
                  <w:color w:val="auto"/>
                </w:rPr>
                <m:t>m</m:t>
              </m:r>
            </m:sub>
          </m:sSub>
          <m:r>
            <m:rPr>
              <m:sty m:val="p"/>
            </m:rPr>
            <w:rPr>
              <w:rFonts w:ascii="Cambria Math" w:hAnsi="Cambria Math"/>
              <w:color w:val="auto"/>
            </w:rPr>
            <m:t>)</m:t>
          </m:r>
        </m:oMath>
      </m:oMathPara>
    </w:p>
    <w:p w:rsidRPr="00802909" w:rsidR="00BE748B" w:rsidP="00CA32D3" w:rsidRDefault="00BE748B" w14:paraId="2E72B697" w14:textId="2BC9F576">
      <w:pPr>
        <w:spacing w:line="276" w:lineRule="auto"/>
        <w:rPr>
          <w:color w:val="auto"/>
        </w:rPr>
      </w:pPr>
      <w:r w:rsidRPr="00802909">
        <w:rPr>
          <w:color w:val="auto"/>
        </w:rPr>
        <w:t>Donde:</w:t>
      </w:r>
    </w:p>
    <w:p w:rsidRPr="00802909" w:rsidR="00BE748B" w:rsidP="00CA32D3" w:rsidRDefault="002F08C2" w14:paraId="01D39195" w14:textId="77777777">
      <w:pPr>
        <w:pStyle w:val="Prrafodelista"/>
        <w:numPr>
          <w:ilvl w:val="0"/>
          <w:numId w:val="80"/>
        </w:numPr>
        <w:spacing w:after="0"/>
        <w:rPr>
          <w:rFonts w:ascii="Arial" w:hAnsi="Arial" w:eastAsiaTheme="minorHAnsi" w:cstheme="minorBidi"/>
          <w:sz w:val="20"/>
        </w:rPr>
      </w:pPr>
      <m:oMath>
        <m:sSub>
          <m:sSubPr>
            <m:ctrlPr>
              <w:rPr>
                <w:rFonts w:ascii="Cambria Math" w:hAnsi="Cambria Math" w:eastAsiaTheme="minorHAnsi" w:cstheme="minorBid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i</m:t>
            </m:r>
          </m:sub>
        </m:sSub>
      </m:oMath>
      <w:r w:rsidRPr="00802909" w:rsidR="00BE748B">
        <w:rPr>
          <w:rFonts w:ascii="Arial" w:hAnsi="Arial" w:eastAsiaTheme="minorHAnsi" w:cstheme="minorBidi"/>
          <w:sz w:val="20"/>
        </w:rPr>
        <w:t>: Es el valor total corregido de cada una de las propuestas “i”.</w:t>
      </w:r>
    </w:p>
    <w:p w:rsidRPr="00802909" w:rsidR="00BE748B" w:rsidP="00CA32D3" w:rsidRDefault="00BE748B" w14:paraId="2C84A2A0" w14:textId="77777777">
      <w:pPr>
        <w:pStyle w:val="Prrafodelista"/>
        <w:numPr>
          <w:ilvl w:val="0"/>
          <w:numId w:val="80"/>
        </w:numPr>
        <w:spacing w:after="0"/>
        <w:rPr>
          <w:rFonts w:ascii="Arial" w:hAnsi="Arial" w:eastAsiaTheme="minorHAnsi" w:cstheme="minorBidi"/>
          <w:sz w:val="20"/>
        </w:rPr>
      </w:pPr>
      <w:r w:rsidRPr="00802909">
        <w:rPr>
          <w:rFonts w:ascii="Arial" w:hAnsi="Arial" w:eastAsiaTheme="minorHAnsi" w:cstheme="minorBidi"/>
          <w:sz w:val="20"/>
        </w:rPr>
        <w:t>m: Es el número total de propuestas económicas válidas recibidas por la Entidad Estatal.</w:t>
      </w:r>
    </w:p>
    <w:p w:rsidRPr="00802909" w:rsidR="00BE748B" w:rsidP="00CA32D3" w:rsidRDefault="00BE748B" w14:paraId="775F8F05" w14:textId="77777777">
      <w:pPr>
        <w:pStyle w:val="Prrafodelista"/>
        <w:numPr>
          <w:ilvl w:val="0"/>
          <w:numId w:val="80"/>
        </w:numPr>
        <w:spacing w:after="0"/>
        <w:rPr>
          <w:rFonts w:ascii="Arial" w:hAnsi="Arial" w:eastAsiaTheme="minorHAnsi" w:cstheme="minorBidi"/>
          <w:sz w:val="20"/>
        </w:rPr>
      </w:pPr>
      <w:r w:rsidRPr="00802909">
        <w:rPr>
          <w:rFonts w:ascii="Arial" w:hAnsi="Arial" w:eastAsiaTheme="minorHAnsi" w:cstheme="minorBidi"/>
          <w:sz w:val="20"/>
        </w:rPr>
        <w:t>Me: Es la mediana calculada con los valores de las propuestas económicas válidas.</w:t>
      </w:r>
    </w:p>
    <w:p w:rsidRPr="00802909" w:rsidR="00BE748B" w:rsidP="00924D4D" w:rsidRDefault="00BE748B" w14:paraId="478C22D8" w14:textId="77777777">
      <w:pPr>
        <w:spacing w:after="200" w:line="276" w:lineRule="auto"/>
        <w:jc w:val="both"/>
        <w:rPr>
          <w:color w:val="auto"/>
        </w:rPr>
      </w:pPr>
    </w:p>
    <w:p w:rsidRPr="00802909" w:rsidR="00251EAD" w:rsidP="006A54F7" w:rsidRDefault="00AC6CDE" w14:paraId="22BACFF9" w14:textId="16B0145F">
      <w:pPr>
        <w:spacing w:after="200" w:line="276" w:lineRule="auto"/>
        <w:rPr>
          <w:color w:val="auto"/>
        </w:rPr>
      </w:pPr>
      <w:r w:rsidRPr="00802909">
        <w:rPr>
          <w:color w:val="auto"/>
        </w:rPr>
        <w:t xml:space="preserve">Bajo este método la Entidad asignará puntaje así: </w:t>
      </w:r>
    </w:p>
    <w:p w:rsidRPr="00802909" w:rsidR="00DF25E1" w:rsidP="00B27E94" w:rsidRDefault="00AC6CDE" w14:paraId="7B4752AF" w14:textId="78EEBAC8">
      <w:pPr>
        <w:pStyle w:val="Prrafodelista"/>
        <w:numPr>
          <w:ilvl w:val="0"/>
          <w:numId w:val="81"/>
        </w:numPr>
        <w:jc w:val="both"/>
        <w:rPr>
          <w:rFonts w:ascii="Arial" w:hAnsi="Arial" w:eastAsia="Arial" w:cs="Arial"/>
          <w:sz w:val="20"/>
          <w:szCs w:val="20"/>
        </w:rPr>
      </w:pPr>
      <w:r w:rsidRPr="00802909">
        <w:rPr>
          <w:rFonts w:ascii="Arial" w:hAnsi="Arial" w:eastAsia="Arial" w:cs="Arial"/>
          <w:sz w:val="20"/>
          <w:szCs w:val="20"/>
        </w:rPr>
        <w:t xml:space="preserve">Si el número de valores de las propuestas hábiles es impar, </w:t>
      </w:r>
      <w:r w:rsidRPr="00802909" w:rsidR="00DF25E1">
        <w:rPr>
          <w:rFonts w:ascii="Arial" w:hAnsi="Arial" w:eastAsia="Arial" w:cs="Arial"/>
          <w:sz w:val="20"/>
          <w:szCs w:val="20"/>
        </w:rPr>
        <w:t>el máximo puntaje será</w:t>
      </w:r>
      <w:r w:rsidRPr="00802909" w:rsidR="00F128DF">
        <w:rPr>
          <w:rFonts w:ascii="Arial" w:hAnsi="Arial" w:eastAsia="Arial" w:cs="Arial"/>
          <w:sz w:val="20"/>
          <w:szCs w:val="20"/>
        </w:rPr>
        <w:t xml:space="preserve"> </w:t>
      </w:r>
      <w:r w:rsidRPr="00802909" w:rsidR="00DF25E1">
        <w:rPr>
          <w:rFonts w:ascii="Arial" w:hAnsi="Arial" w:eastAsia="Arial" w:cs="Arial"/>
          <w:sz w:val="20"/>
          <w:szCs w:val="20"/>
        </w:rPr>
        <w:t>asignado a la propuesta que se encuentre en el valor de la mediana. Para las otras propuestas, se utiliza la siguiente fórmula:</w:t>
      </w:r>
    </w:p>
    <w:p w:rsidRPr="00802909" w:rsidR="00DF25E1" w:rsidP="00B27E94" w:rsidRDefault="00DF25E1" w14:paraId="2E260AC9" w14:textId="77777777">
      <w:pPr>
        <w:pStyle w:val="Prrafodelista"/>
        <w:jc w:val="both"/>
        <w:rPr>
          <w:rFonts w:ascii="Arial" w:hAnsi="Arial" w:eastAsia="Arial" w:cs="Arial"/>
          <w:sz w:val="20"/>
          <w:szCs w:val="20"/>
        </w:rPr>
      </w:pPr>
    </w:p>
    <w:p w:rsidRPr="00802909" w:rsidR="00DF25E1" w:rsidP="00B27E94" w:rsidRDefault="00004833" w14:paraId="1D4E711C" w14:textId="51CA592A">
      <w:pPr>
        <w:pStyle w:val="Prrafodelista"/>
        <w:rPr>
          <w:rFonts w:ascii="Cambria Math" w:hAnsi="Cambria Math" w:eastAsiaTheme="minorHAnsi" w:cstheme="minorBidi"/>
          <w:i/>
          <w:sz w:val="20"/>
        </w:rPr>
      </w:pPr>
      <m:oMathPara>
        <m:oMath>
          <m:r>
            <w:rPr>
              <w:rFonts w:ascii="Cambria Math" w:hAnsi="Cambria Math" w:eastAsiaTheme="minorHAnsi" w:cstheme="minorBidi"/>
              <w:sz w:val="20"/>
            </w:rPr>
            <m:t>Puntaje=</m:t>
          </m:r>
          <m:d>
            <m:dPr>
              <m:begChr m:val="["/>
              <m:endChr m:val="]"/>
              <m:ctrlPr>
                <w:rPr>
                  <w:rFonts w:ascii="Cambria Math" w:hAnsi="Cambria Math" w:eastAsiaTheme="minorHAnsi" w:cstheme="minorBidi"/>
                  <w:i/>
                  <w:sz w:val="20"/>
                </w:rPr>
              </m:ctrlPr>
            </m:dPr>
            <m:e>
              <m:d>
                <m:dPr>
                  <m:begChr m:val="{"/>
                  <m:endChr m:val="}"/>
                  <m:ctrlPr>
                    <w:rPr>
                      <w:rFonts w:ascii="Cambria Math" w:hAnsi="Cambria Math" w:eastAsiaTheme="minorHAnsi" w:cstheme="minorBidi"/>
                      <w:i/>
                      <w:sz w:val="20"/>
                    </w:rPr>
                  </m:ctrlPr>
                </m:dPr>
                <m:e>
                  <m:r>
                    <w:rPr>
                      <w:rFonts w:ascii="Cambria Math" w:hAnsi="Cambria Math" w:eastAsiaTheme="minorHAnsi" w:cstheme="minorBidi"/>
                      <w:sz w:val="20"/>
                    </w:rPr>
                    <m:t>1-</m:t>
                  </m:r>
                  <m:d>
                    <m:dPr>
                      <m:begChr m:val="|"/>
                      <m:endChr m:val="|"/>
                      <m:ctrlPr>
                        <w:rPr>
                          <w:rFonts w:ascii="Cambria Math" w:hAnsi="Cambria Math" w:eastAsiaTheme="minorHAnsi" w:cstheme="minorBidi"/>
                          <w:i/>
                          <w:sz w:val="20"/>
                        </w:rPr>
                      </m:ctrlPr>
                    </m:dPr>
                    <m:e>
                      <m:f>
                        <m:fPr>
                          <m:ctrlPr>
                            <w:rPr>
                              <w:rFonts w:ascii="Cambria Math" w:hAnsi="Cambria Math" w:eastAsiaTheme="minorHAnsi" w:cstheme="minorBidi"/>
                              <w:i/>
                              <w:sz w:val="20"/>
                            </w:rPr>
                          </m:ctrlPr>
                        </m:fPr>
                        <m:num>
                          <m:r>
                            <w:rPr>
                              <w:rFonts w:ascii="Cambria Math" w:hAnsi="Cambria Math" w:eastAsiaTheme="minorHAnsi" w:cstheme="minorBidi"/>
                              <w:sz w:val="20"/>
                            </w:rPr>
                            <m:t>Me-</m:t>
                          </m:r>
                          <m:sSub>
                            <m:sSubPr>
                              <m:ctrlPr>
                                <w:rPr>
                                  <w:rFonts w:ascii="Cambria Math" w:hAnsi="Cambria Math" w:eastAsiaTheme="minorHAnsi" w:cstheme="minorBidi"/>
                                  <w: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i</m:t>
                              </m:r>
                            </m:sub>
                          </m:sSub>
                        </m:num>
                        <m:den>
                          <m:r>
                            <w:rPr>
                              <w:rFonts w:ascii="Cambria Math" w:hAnsi="Cambria Math" w:eastAsiaTheme="minorHAnsi" w:cstheme="minorBidi"/>
                              <w:sz w:val="20"/>
                            </w:rPr>
                            <m:t>Me</m:t>
                          </m:r>
                        </m:den>
                      </m:f>
                    </m:e>
                  </m:d>
                </m:e>
              </m:d>
              <m:r>
                <w:rPr>
                  <w:rFonts w:ascii="Cambria Math" w:hAnsi="Cambria Math" w:eastAsiaTheme="minorHAnsi" w:cstheme="minorBidi"/>
                  <w:sz w:val="20"/>
                </w:rPr>
                <m:t>*70</m:t>
              </m:r>
            </m:e>
          </m:d>
        </m:oMath>
      </m:oMathPara>
    </w:p>
    <w:p w:rsidRPr="00802909" w:rsidR="00DF25E1" w:rsidP="00CA32D3" w:rsidRDefault="00DF25E1" w14:paraId="2ED340FC" w14:textId="01AA2BBF">
      <w:pPr>
        <w:spacing w:line="276" w:lineRule="auto"/>
        <w:rPr>
          <w:color w:val="auto"/>
        </w:rPr>
      </w:pPr>
      <w:r w:rsidRPr="00802909">
        <w:rPr>
          <w:color w:val="auto"/>
        </w:rPr>
        <w:t>Donde:</w:t>
      </w:r>
    </w:p>
    <w:p w:rsidRPr="00802909" w:rsidR="00DF25E1" w:rsidP="00CA32D3" w:rsidRDefault="00DF25E1" w14:paraId="7909BAB9" w14:textId="3BCC5EA7">
      <w:pPr>
        <w:pStyle w:val="Prrafodelista"/>
        <w:numPr>
          <w:ilvl w:val="0"/>
          <w:numId w:val="82"/>
        </w:numPr>
        <w:spacing w:after="0"/>
        <w:rPr>
          <w:rFonts w:ascii="Arial" w:hAnsi="Arial" w:eastAsiaTheme="minorHAnsi" w:cstheme="minorBidi"/>
          <w:sz w:val="20"/>
        </w:rPr>
      </w:pPr>
      <w:r w:rsidRPr="00802909">
        <w:rPr>
          <w:rFonts w:ascii="Arial" w:hAnsi="Arial" w:eastAsiaTheme="minorHAnsi" w:cstheme="minorBidi"/>
          <w:i/>
          <w:sz w:val="20"/>
        </w:rPr>
        <w:t>Me:</w:t>
      </w:r>
      <w:r w:rsidRPr="00802909">
        <w:rPr>
          <w:rFonts w:ascii="Arial" w:hAnsi="Arial" w:eastAsiaTheme="minorHAnsi" w:cstheme="minorBidi"/>
          <w:sz w:val="20"/>
        </w:rPr>
        <w:t xml:space="preserve"> Es la mediana calculada con los valores de las propuestas económicas válidas.</w:t>
      </w:r>
    </w:p>
    <w:p w:rsidRPr="00802909" w:rsidR="00DF25E1" w:rsidP="00CA32D3" w:rsidRDefault="002F08C2" w14:paraId="054D3323" w14:textId="77777777">
      <w:pPr>
        <w:pStyle w:val="Prrafodelista"/>
        <w:numPr>
          <w:ilvl w:val="0"/>
          <w:numId w:val="80"/>
        </w:numPr>
        <w:spacing w:after="0"/>
        <w:rPr>
          <w:rFonts w:ascii="Arial" w:hAnsi="Arial" w:eastAsiaTheme="minorHAnsi" w:cstheme="minorBidi"/>
          <w:sz w:val="20"/>
        </w:rPr>
      </w:pPr>
      <m:oMath>
        <m:sSub>
          <m:sSubPr>
            <m:ctrlPr>
              <w:rPr>
                <w:rFonts w:ascii="Cambria Math" w:hAnsi="Cambria Math" w:eastAsiaTheme="minorHAnsi" w:cstheme="minorBid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i</m:t>
            </m:r>
          </m:sub>
        </m:sSub>
      </m:oMath>
      <w:r w:rsidRPr="00802909" w:rsidR="00DF25E1">
        <w:rPr>
          <w:rFonts w:ascii="Arial" w:hAnsi="Arial" w:eastAsiaTheme="minorHAnsi" w:cstheme="minorBidi"/>
          <w:sz w:val="20"/>
        </w:rPr>
        <w:t>: Es el valor total corregido de cada una de las propuestas “i”.</w:t>
      </w:r>
    </w:p>
    <w:p w:rsidRPr="00802909" w:rsidR="00AC6CDE" w:rsidP="00CA32D3" w:rsidRDefault="00AC6CDE" w14:paraId="2A224EE9" w14:textId="3D21D31D">
      <w:pPr>
        <w:spacing w:line="276" w:lineRule="auto"/>
        <w:jc w:val="center"/>
        <w:rPr>
          <w:color w:val="auto"/>
        </w:rPr>
      </w:pPr>
    </w:p>
    <w:p w:rsidRPr="00802909" w:rsidR="00251EAD" w:rsidP="006E6CED" w:rsidRDefault="00AC6CDE" w14:paraId="6D385B81" w14:textId="28677AAC">
      <w:pPr>
        <w:pStyle w:val="Prrafodelista"/>
        <w:numPr>
          <w:ilvl w:val="0"/>
          <w:numId w:val="81"/>
        </w:numPr>
        <w:jc w:val="both"/>
        <w:rPr>
          <w:rFonts w:ascii="Arial" w:hAnsi="Arial" w:eastAsia="Arial" w:cs="Arial"/>
          <w:sz w:val="20"/>
          <w:szCs w:val="20"/>
        </w:rPr>
      </w:pPr>
      <w:r w:rsidRPr="00802909">
        <w:rPr>
          <w:rFonts w:ascii="Arial" w:hAnsi="Arial" w:eastAsia="Arial" w:cs="Arial"/>
          <w:sz w:val="20"/>
          <w:szCs w:val="20"/>
        </w:rPr>
        <w:t xml:space="preserve">Si el </w:t>
      </w:r>
      <w:r w:rsidRPr="00802909">
        <w:rPr>
          <w:rFonts w:ascii="Arial" w:hAnsi="Arial" w:eastAsiaTheme="minorHAnsi" w:cstheme="minorBidi"/>
          <w:sz w:val="20"/>
        </w:rPr>
        <w:t>número de valores</w:t>
      </w:r>
      <w:r w:rsidRPr="00802909">
        <w:rPr>
          <w:rFonts w:ascii="Arial" w:hAnsi="Arial" w:eastAsia="Arial" w:cs="Arial"/>
          <w:sz w:val="20"/>
          <w:szCs w:val="20"/>
        </w:rPr>
        <w:t xml:space="preserve"> de las propuestas hábiles es par, se asignará el máximo puntaje </w:t>
      </w:r>
      <w:r w:rsidRPr="00802909" w:rsidR="006E6CED">
        <w:rPr>
          <w:rFonts w:ascii="Arial" w:hAnsi="Arial" w:eastAsia="Arial" w:cs="Arial"/>
          <w:sz w:val="20"/>
          <w:szCs w:val="20"/>
        </w:rPr>
        <w:t>a la propuesta que se encuentre inmediatamente por debajo de la mediana. Para las otras propuestas, se utiliza la siguiente fórmula</w:t>
      </w:r>
    </w:p>
    <w:p w:rsidRPr="00802909" w:rsidR="006E6CED" w:rsidP="00CA32D3" w:rsidRDefault="00004833" w14:paraId="2E7D7451" w14:textId="5ACB742D">
      <w:pPr>
        <w:spacing w:line="276" w:lineRule="auto"/>
        <w:rPr>
          <w:color w:val="auto"/>
        </w:rPr>
      </w:pPr>
      <m:oMathPara>
        <m:oMath>
          <m:r>
            <w:rPr>
              <w:rFonts w:ascii="Cambria Math" w:hAnsi="Cambria Math"/>
              <w:color w:val="auto"/>
            </w:rPr>
            <m:t>Puntaje</m:t>
          </m:r>
          <m:r>
            <m:rPr>
              <m:sty m:val="p"/>
            </m:rPr>
            <w:rPr>
              <w:rFonts w:ascii="Cambria Math" w:hAnsi="Cambria Math"/>
              <w:color w:val="auto"/>
            </w:rPr>
            <m:t>=</m:t>
          </m:r>
          <m:d>
            <m:dPr>
              <m:begChr m:val="["/>
              <m:endChr m:val="]"/>
              <m:ctrlPr>
                <w:rPr>
                  <w:rFonts w:ascii="Cambria Math" w:hAnsi="Cambria Math"/>
                  <w:color w:val="auto"/>
                </w:rPr>
              </m:ctrlPr>
            </m:dPr>
            <m:e>
              <m:d>
                <m:dPr>
                  <m:begChr m:val="{"/>
                  <m:endChr m:val="}"/>
                  <m:ctrlPr>
                    <w:rPr>
                      <w:rFonts w:ascii="Cambria Math" w:hAnsi="Cambria Math"/>
                      <w:color w:val="auto"/>
                    </w:rPr>
                  </m:ctrlPr>
                </m:dPr>
                <m:e>
                  <m:r>
                    <m:rPr>
                      <m:sty m:val="p"/>
                    </m:rPr>
                    <w:rPr>
                      <w:rFonts w:ascii="Cambria Math" w:hAnsi="Cambria Math"/>
                      <w:color w:val="auto"/>
                    </w:rPr>
                    <m:t>1-</m:t>
                  </m:r>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w:rPr>
                                  <w:rFonts w:ascii="Cambria Math" w:hAnsi="Cambria Math"/>
                                  <w:color w:val="auto"/>
                                </w:rPr>
                                <m:t>V</m:t>
                              </m:r>
                            </m:e>
                            <m:sub>
                              <m:r>
                                <w:rPr>
                                  <w:rFonts w:ascii="Cambria Math" w:hAnsi="Cambria Math"/>
                                  <w:color w:val="auto"/>
                                </w:rPr>
                                <m:t>Me</m:t>
                              </m: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V</m:t>
                              </m:r>
                            </m:e>
                            <m:sub>
                              <m:r>
                                <w:rPr>
                                  <w:rFonts w:ascii="Cambria Math" w:hAnsi="Cambria Math"/>
                                  <w:color w:val="auto"/>
                                </w:rPr>
                                <m:t>i</m:t>
                              </m:r>
                            </m:sub>
                          </m:sSub>
                        </m:num>
                        <m:den>
                          <m:sSub>
                            <m:sSubPr>
                              <m:ctrlPr>
                                <w:rPr>
                                  <w:rFonts w:ascii="Cambria Math" w:hAnsi="Cambria Math"/>
                                  <w:color w:val="auto"/>
                                </w:rPr>
                              </m:ctrlPr>
                            </m:sSubPr>
                            <m:e>
                              <m:r>
                                <w:rPr>
                                  <w:rFonts w:ascii="Cambria Math" w:hAnsi="Cambria Math"/>
                                  <w:color w:val="auto"/>
                                </w:rPr>
                                <m:t>V</m:t>
                              </m:r>
                            </m:e>
                            <m:sub>
                              <m:r>
                                <w:rPr>
                                  <w:rFonts w:ascii="Cambria Math" w:hAnsi="Cambria Math"/>
                                  <w:color w:val="auto"/>
                                </w:rPr>
                                <m:t>Me</m:t>
                              </m:r>
                            </m:sub>
                          </m:sSub>
                        </m:den>
                      </m:f>
                    </m:e>
                  </m:d>
                </m:e>
              </m:d>
              <m:r>
                <m:rPr>
                  <m:sty m:val="p"/>
                </m:rPr>
                <w:rPr>
                  <w:rFonts w:ascii="Cambria Math" w:hAnsi="Cambria Math"/>
                  <w:color w:val="auto"/>
                </w:rPr>
                <m:t>*70</m:t>
              </m:r>
            </m:e>
          </m:d>
        </m:oMath>
      </m:oMathPara>
    </w:p>
    <w:p w:rsidRPr="00802909" w:rsidR="006E6CED" w:rsidP="00CA32D3" w:rsidRDefault="006E6CED" w14:paraId="4FBB2EF7" w14:textId="31EBB968">
      <w:pPr>
        <w:spacing w:line="276" w:lineRule="auto"/>
        <w:rPr>
          <w:color w:val="auto"/>
        </w:rPr>
      </w:pPr>
      <w:r w:rsidRPr="00802909">
        <w:rPr>
          <w:color w:val="auto"/>
        </w:rPr>
        <w:t>Donde:</w:t>
      </w:r>
    </w:p>
    <w:p w:rsidRPr="00802909" w:rsidR="006E6CED" w:rsidP="00CA32D3" w:rsidRDefault="002F08C2" w14:paraId="02F7B750" w14:textId="69E7E77C">
      <w:pPr>
        <w:pStyle w:val="Prrafodelista"/>
        <w:numPr>
          <w:ilvl w:val="0"/>
          <w:numId w:val="82"/>
        </w:numPr>
        <w:spacing w:after="0"/>
        <w:rPr>
          <w:rFonts w:ascii="Arial" w:hAnsi="Arial" w:eastAsiaTheme="minorHAnsi" w:cstheme="minorBidi"/>
          <w:sz w:val="20"/>
        </w:rPr>
      </w:pPr>
      <m:oMath>
        <m:sSub>
          <m:sSubPr>
            <m:ctrlPr>
              <w:rPr>
                <w:rFonts w:ascii="Cambria Math" w:hAnsi="Cambria Math" w:eastAsiaTheme="minorHAnsi" w:cstheme="minorBid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Me</m:t>
            </m:r>
          </m:sub>
        </m:sSub>
      </m:oMath>
      <w:r w:rsidRPr="00802909" w:rsidR="006E6CED">
        <w:rPr>
          <w:rFonts w:ascii="Arial" w:hAnsi="Arial" w:eastAsiaTheme="minorHAnsi" w:cstheme="minorBidi"/>
          <w:sz w:val="20"/>
        </w:rPr>
        <w:t>: Es el valor de la propuesta económica válida inmediatamente por debajo de la mediana.</w:t>
      </w:r>
    </w:p>
    <w:p w:rsidRPr="00802909" w:rsidR="006E6CED" w:rsidP="00CA32D3" w:rsidRDefault="002F08C2" w14:paraId="74403B6C" w14:textId="77777777">
      <w:pPr>
        <w:pStyle w:val="Prrafodelista"/>
        <w:numPr>
          <w:ilvl w:val="0"/>
          <w:numId w:val="80"/>
        </w:numPr>
        <w:spacing w:after="0"/>
        <w:rPr>
          <w:rFonts w:ascii="Arial" w:hAnsi="Arial" w:eastAsiaTheme="minorHAnsi" w:cstheme="minorBidi"/>
          <w:sz w:val="20"/>
        </w:rPr>
      </w:pPr>
      <m:oMath>
        <m:sSub>
          <m:sSubPr>
            <m:ctrlPr>
              <w:rPr>
                <w:rFonts w:ascii="Cambria Math" w:hAnsi="Cambria Math" w:eastAsiaTheme="minorHAnsi" w:cstheme="minorBid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i</m:t>
            </m:r>
          </m:sub>
        </m:sSub>
      </m:oMath>
      <w:r w:rsidRPr="00802909" w:rsidR="006E6CED">
        <w:rPr>
          <w:rFonts w:ascii="Arial" w:hAnsi="Arial" w:eastAsiaTheme="minorHAnsi" w:cstheme="minorBidi"/>
          <w:sz w:val="20"/>
        </w:rPr>
        <w:t>: Es el valor total corregido de cada una de las propuestas “i”.</w:t>
      </w:r>
    </w:p>
    <w:p w:rsidRPr="00802909" w:rsidR="00EE66F7" w:rsidP="00CA32D3" w:rsidRDefault="00EE66F7" w14:paraId="0B441441" w14:textId="28871A3B">
      <w:pPr>
        <w:spacing w:after="0" w:line="276" w:lineRule="auto"/>
        <w:rPr>
          <w:rFonts w:cs="Arial"/>
          <w:b/>
          <w:color w:val="auto"/>
          <w:szCs w:val="20"/>
        </w:rPr>
      </w:pPr>
    </w:p>
    <w:p w:rsidRPr="00802909" w:rsidR="00DB29D4" w:rsidP="00CA32D3" w:rsidRDefault="00DB29D4" w14:paraId="7321789F" w14:textId="77777777">
      <w:pPr>
        <w:spacing w:after="0" w:line="276" w:lineRule="auto"/>
        <w:rPr>
          <w:rFonts w:cs="Arial"/>
          <w:b/>
          <w:bCs/>
          <w:color w:val="auto"/>
          <w:szCs w:val="20"/>
        </w:rPr>
      </w:pPr>
    </w:p>
    <w:p w:rsidRPr="00802909" w:rsidR="00EE66F7" w:rsidP="00AA10D3" w:rsidRDefault="00EE66F7" w14:paraId="7B834E31" w14:textId="35561408">
      <w:pPr>
        <w:numPr>
          <w:ilvl w:val="2"/>
          <w:numId w:val="37"/>
        </w:numPr>
        <w:spacing w:after="200" w:line="276" w:lineRule="auto"/>
        <w:contextualSpacing/>
        <w:rPr>
          <w:rFonts w:eastAsia="Arial" w:cs="Arial"/>
          <w:b/>
          <w:bCs/>
          <w:color w:val="auto"/>
        </w:rPr>
      </w:pPr>
      <w:r w:rsidRPr="00802909">
        <w:rPr>
          <w:b/>
          <w:bCs/>
          <w:color w:val="auto"/>
        </w:rPr>
        <w:t>Media</w:t>
      </w:r>
      <w:r w:rsidRPr="00802909">
        <w:rPr>
          <w:rFonts w:eastAsia="Arial" w:cs="Arial"/>
          <w:b/>
          <w:bCs/>
          <w:color w:val="auto"/>
        </w:rPr>
        <w:t xml:space="preserve"> </w:t>
      </w:r>
      <w:r w:rsidRPr="00802909" w:rsidR="0020440B">
        <w:rPr>
          <w:b/>
          <w:bCs/>
          <w:color w:val="auto"/>
        </w:rPr>
        <w:t>g</w:t>
      </w:r>
      <w:r w:rsidRPr="00802909">
        <w:rPr>
          <w:b/>
          <w:bCs/>
          <w:color w:val="auto"/>
        </w:rPr>
        <w:t>eométrica</w:t>
      </w:r>
      <w:r w:rsidRPr="00802909">
        <w:rPr>
          <w:rFonts w:eastAsia="Arial" w:cs="Arial"/>
          <w:b/>
          <w:bCs/>
          <w:color w:val="auto"/>
        </w:rPr>
        <w:t xml:space="preserve"> </w:t>
      </w:r>
      <w:r w:rsidRPr="00802909">
        <w:rPr>
          <w:b/>
          <w:bCs/>
          <w:color w:val="auto"/>
        </w:rPr>
        <w:t>con</w:t>
      </w:r>
      <w:r w:rsidRPr="00802909">
        <w:rPr>
          <w:rFonts w:eastAsia="Arial" w:cs="Arial"/>
          <w:b/>
          <w:bCs/>
          <w:color w:val="auto"/>
        </w:rPr>
        <w:t xml:space="preserve"> </w:t>
      </w:r>
      <w:r w:rsidRPr="00802909">
        <w:rPr>
          <w:b/>
          <w:bCs/>
          <w:color w:val="auto"/>
        </w:rPr>
        <w:t>Presupuesto</w:t>
      </w:r>
      <w:r w:rsidRPr="00802909">
        <w:rPr>
          <w:rFonts w:eastAsia="Arial" w:cs="Arial"/>
          <w:b/>
          <w:bCs/>
          <w:color w:val="auto"/>
        </w:rPr>
        <w:t xml:space="preserve"> </w:t>
      </w:r>
      <w:r w:rsidRPr="00802909">
        <w:rPr>
          <w:b/>
          <w:bCs/>
          <w:color w:val="auto"/>
        </w:rPr>
        <w:t>Oficial</w:t>
      </w:r>
    </w:p>
    <w:p w:rsidRPr="00802909" w:rsidR="00EE66F7" w:rsidP="00EE66F7" w:rsidRDefault="00EE66F7" w14:paraId="775BA7A2" w14:textId="77777777">
      <w:pPr>
        <w:spacing w:after="200" w:line="276" w:lineRule="auto"/>
        <w:ind w:left="1080"/>
        <w:contextualSpacing/>
        <w:rPr>
          <w:rFonts w:cs="Arial"/>
          <w:b/>
          <w:bCs/>
          <w:color w:val="auto"/>
          <w:szCs w:val="20"/>
        </w:rPr>
      </w:pPr>
    </w:p>
    <w:p w:rsidRPr="00802909" w:rsidR="00EE66F7" w:rsidP="00AA10D3" w:rsidRDefault="00EE66F7" w14:paraId="123AD92E" w14:textId="2CFD5FCF">
      <w:pPr>
        <w:spacing w:after="200" w:line="276" w:lineRule="auto"/>
        <w:jc w:val="both"/>
        <w:rPr>
          <w:rFonts w:ascii="Arial,Calibri" w:hAnsi="Arial,Calibri" w:eastAsia="Arial,Calibri" w:cs="Arial,Calibri"/>
          <w:color w:val="auto"/>
        </w:rPr>
      </w:pPr>
      <w:r w:rsidRPr="00802909">
        <w:rPr>
          <w:color w:val="auto"/>
        </w:rPr>
        <w:t>Para</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cálculo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media</w:t>
      </w:r>
      <w:r w:rsidRPr="00802909">
        <w:rPr>
          <w:rFonts w:ascii="Arial,Calibri" w:hAnsi="Arial,Calibri" w:eastAsia="Arial,Calibri" w:cs="Arial,Calibri"/>
          <w:color w:val="auto"/>
        </w:rPr>
        <w:t xml:space="preserve"> </w:t>
      </w:r>
      <w:r w:rsidRPr="00802909">
        <w:rPr>
          <w:color w:val="auto"/>
        </w:rPr>
        <w:t>geométrica</w:t>
      </w:r>
      <w:r w:rsidRPr="00802909">
        <w:rPr>
          <w:rFonts w:ascii="Arial,Calibri" w:hAnsi="Arial,Calibri" w:eastAsia="Arial,Calibri" w:cs="Arial,Calibri"/>
          <w:color w:val="auto"/>
        </w:rPr>
        <w:t xml:space="preserve"> </w:t>
      </w:r>
      <w:r w:rsidRPr="00802909">
        <w:rPr>
          <w:color w:val="auto"/>
        </w:rPr>
        <w:t>con Presupuesto Oficial</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tendrá</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cuenta</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número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propuestas</w:t>
      </w:r>
      <w:r w:rsidRPr="00802909">
        <w:rPr>
          <w:rFonts w:ascii="Arial,Calibri" w:hAnsi="Arial,Calibri" w:eastAsia="Arial,Calibri" w:cs="Arial,Calibri"/>
          <w:color w:val="auto"/>
        </w:rPr>
        <w:t xml:space="preserve"> </w:t>
      </w:r>
      <w:r w:rsidRPr="00802909">
        <w:rPr>
          <w:color w:val="auto"/>
        </w:rPr>
        <w:t>válidas</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incluirá</w:t>
      </w:r>
      <w:r w:rsidRPr="00802909">
        <w:rPr>
          <w:rFonts w:ascii="Arial,Calibri" w:hAnsi="Arial,Calibri" w:eastAsia="Arial,Calibri" w:cs="Arial,Calibri"/>
          <w:color w:val="auto"/>
        </w:rPr>
        <w:t xml:space="preserve"> </w:t>
      </w:r>
      <w:r w:rsidRPr="00802909">
        <w:rPr>
          <w:color w:val="auto"/>
        </w:rPr>
        <w:t>el Presupuesto Oficial</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proceso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acuerdo</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siguiente</w:t>
      </w:r>
      <w:r w:rsidRPr="00802909">
        <w:rPr>
          <w:rFonts w:ascii="Arial,Calibri" w:hAnsi="Arial,Calibri" w:eastAsia="Arial,Calibri" w:cs="Arial,Calibri"/>
          <w:color w:val="auto"/>
        </w:rPr>
        <w:t xml:space="preserve"> </w:t>
      </w:r>
      <w:r w:rsidRPr="00802909">
        <w:rPr>
          <w:color w:val="auto"/>
        </w:rPr>
        <w:t>cuadro:</w:t>
      </w: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A0" w:firstRow="1" w:lastRow="0" w:firstColumn="1" w:lastColumn="0" w:noHBand="0" w:noVBand="0"/>
      </w:tblPr>
      <w:tblGrid>
        <w:gridCol w:w="1413"/>
        <w:gridCol w:w="2693"/>
      </w:tblGrid>
      <w:tr w:rsidRPr="00802909" w:rsidR="00802909" w:rsidTr="00C97933" w14:paraId="19C33A2E" w14:textId="77777777">
        <w:trPr>
          <w:trHeight w:val="737"/>
          <w:jc w:val="center"/>
        </w:trPr>
        <w:tc>
          <w:tcPr>
            <w:tcW w:w="1413" w:type="dxa"/>
            <w:tcBorders>
              <w:top w:val="double" w:color="auto" w:sz="4" w:space="0"/>
              <w:left w:val="double" w:color="auto" w:sz="4" w:space="0"/>
              <w:bottom w:val="single" w:color="auto" w:sz="4" w:space="0"/>
              <w:right w:val="single" w:color="auto" w:sz="4" w:space="0"/>
            </w:tcBorders>
            <w:shd w:val="clear" w:color="auto" w:fill="3B3838" w:themeFill="background2" w:themeFillShade="40"/>
            <w:vAlign w:val="center"/>
            <w:hideMark/>
          </w:tcPr>
          <w:p w:rsidRPr="00802909" w:rsidR="00EE66F7" w:rsidP="00CA32D3" w:rsidRDefault="00EE66F7" w14:paraId="76AA7FC4" w14:textId="77777777">
            <w:pPr>
              <w:spacing w:before="100" w:beforeAutospacing="1" w:after="0" w:line="276" w:lineRule="auto"/>
              <w:jc w:val="center"/>
              <w:rPr>
                <w:rFonts w:eastAsia="Times New Roman" w:cs="Arial"/>
                <w:b/>
                <w:caps/>
                <w:noProof/>
                <w:color w:val="auto"/>
                <w:sz w:val="16"/>
                <w:szCs w:val="16"/>
                <w:lang w:val="es-ES"/>
              </w:rPr>
            </w:pPr>
            <w:r w:rsidRPr="00802909">
              <w:rPr>
                <w:b/>
                <w:bCs/>
                <w:noProof/>
                <w:color w:val="auto"/>
                <w:sz w:val="16"/>
                <w:szCs w:val="16"/>
                <w:lang w:val="es-ES"/>
              </w:rPr>
              <w:t>Número de propuestas (n)</w:t>
            </w:r>
          </w:p>
          <w:p w:rsidRPr="00802909" w:rsidR="00EE66F7" w:rsidP="00CA32D3" w:rsidRDefault="00EE66F7" w14:paraId="05F47C0A" w14:textId="77777777">
            <w:pPr>
              <w:spacing w:after="0" w:line="276" w:lineRule="auto"/>
              <w:jc w:val="center"/>
              <w:rPr>
                <w:rFonts w:eastAsia="Calibri" w:cs="Arial"/>
                <w:color w:val="auto"/>
                <w:sz w:val="16"/>
                <w:szCs w:val="16"/>
              </w:rPr>
            </w:pPr>
            <w:r w:rsidRPr="00802909">
              <w:rPr>
                <w:b/>
                <w:bCs/>
                <w:noProof/>
                <w:color w:val="auto"/>
                <w:sz w:val="16"/>
                <w:szCs w:val="16"/>
                <w:lang w:val="es-ES"/>
              </w:rPr>
              <w:t>[número]</w:t>
            </w:r>
          </w:p>
        </w:tc>
        <w:tc>
          <w:tcPr>
            <w:tcW w:w="2693" w:type="dxa"/>
            <w:tcBorders>
              <w:top w:val="double" w:color="auto" w:sz="4" w:space="0"/>
              <w:left w:val="single" w:color="auto" w:sz="4" w:space="0"/>
              <w:bottom w:val="single" w:color="auto" w:sz="4" w:space="0"/>
              <w:right w:val="double" w:color="auto" w:sz="4" w:space="0"/>
            </w:tcBorders>
            <w:shd w:val="clear" w:color="auto" w:fill="3B3838" w:themeFill="background2" w:themeFillShade="40"/>
            <w:vAlign w:val="center"/>
            <w:hideMark/>
          </w:tcPr>
          <w:p w:rsidRPr="00802909" w:rsidR="00EE66F7" w:rsidP="00CA32D3" w:rsidRDefault="00EE66F7" w14:paraId="0F474C99" w14:textId="77777777">
            <w:pPr>
              <w:spacing w:before="100" w:beforeAutospacing="1" w:after="0" w:line="276" w:lineRule="auto"/>
              <w:jc w:val="center"/>
              <w:rPr>
                <w:rFonts w:eastAsia="Times New Roman" w:cs="Arial"/>
                <w:b/>
                <w:caps/>
                <w:noProof/>
                <w:color w:val="auto"/>
                <w:sz w:val="16"/>
                <w:szCs w:val="16"/>
                <w:lang w:val="es-ES"/>
              </w:rPr>
            </w:pPr>
            <w:r w:rsidRPr="00802909">
              <w:rPr>
                <w:b/>
                <w:bCs/>
                <w:noProof/>
                <w:color w:val="auto"/>
                <w:sz w:val="16"/>
                <w:szCs w:val="16"/>
                <w:lang w:val="es-ES"/>
              </w:rPr>
              <w:t>Número de veces en las que se incluye el presupuesto oficial</w:t>
            </w:r>
          </w:p>
          <w:p w:rsidRPr="00802909" w:rsidR="00EE66F7" w:rsidP="00CA32D3" w:rsidRDefault="00EE66F7" w14:paraId="3D524F91" w14:textId="77777777">
            <w:pPr>
              <w:spacing w:after="0" w:line="276" w:lineRule="auto"/>
              <w:jc w:val="center"/>
              <w:rPr>
                <w:rFonts w:eastAsia="Calibri" w:cs="Arial"/>
                <w:color w:val="auto"/>
                <w:sz w:val="16"/>
                <w:szCs w:val="16"/>
              </w:rPr>
            </w:pPr>
            <w:r w:rsidRPr="00802909">
              <w:rPr>
                <w:b/>
                <w:bCs/>
                <w:noProof/>
                <w:color w:val="auto"/>
                <w:sz w:val="16"/>
                <w:szCs w:val="16"/>
                <w:lang w:val="es-ES"/>
              </w:rPr>
              <w:t>(nv) [veces]</w:t>
            </w:r>
          </w:p>
        </w:tc>
      </w:tr>
      <w:tr w:rsidRPr="00802909" w:rsidR="00802909" w:rsidTr="00C97933" w14:paraId="3D98FD29"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EE66F7" w:rsidP="00CA32D3" w:rsidRDefault="00EE66F7" w14:paraId="719BBBA4"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1</w:t>
            </w:r>
            <w:r w:rsidRPr="00802909">
              <w:rPr>
                <w:rFonts w:ascii="Arial,Calibri" w:hAnsi="Arial,Calibri" w:eastAsia="Arial,Calibri" w:cs="Arial,Calibri"/>
                <w:color w:val="auto"/>
                <w:sz w:val="16"/>
                <w:szCs w:val="16"/>
              </w:rPr>
              <w:t xml:space="preserve"> – </w:t>
            </w:r>
            <w:r w:rsidRPr="00802909">
              <w:rPr>
                <w:color w:val="auto"/>
                <w:sz w:val="16"/>
                <w:szCs w:val="16"/>
              </w:rPr>
              <w:t>3</w:t>
            </w:r>
          </w:p>
        </w:tc>
        <w:tc>
          <w:tcPr>
            <w:tcW w:w="2693" w:type="dxa"/>
            <w:tcBorders>
              <w:top w:val="single" w:color="auto" w:sz="4" w:space="0"/>
              <w:left w:val="single" w:color="auto" w:sz="4" w:space="0"/>
              <w:bottom w:val="single" w:color="auto" w:sz="4" w:space="0"/>
              <w:right w:val="double" w:color="auto" w:sz="4" w:space="0"/>
            </w:tcBorders>
            <w:vAlign w:val="center"/>
            <w:hideMark/>
          </w:tcPr>
          <w:p w:rsidRPr="00802909" w:rsidR="00EE66F7" w:rsidP="00CA32D3" w:rsidRDefault="00EE66F7" w14:paraId="7E7A86F9"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1</w:t>
            </w:r>
          </w:p>
        </w:tc>
      </w:tr>
      <w:tr w:rsidRPr="00802909" w:rsidR="00802909" w:rsidTr="00C97933" w14:paraId="0EB962BD"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EE66F7" w:rsidP="00CA32D3" w:rsidRDefault="00EE66F7" w14:paraId="3134EDBB"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4</w:t>
            </w:r>
            <w:r w:rsidRPr="00802909">
              <w:rPr>
                <w:rFonts w:ascii="Arial,Calibri" w:hAnsi="Arial,Calibri" w:eastAsia="Arial,Calibri" w:cs="Arial,Calibri"/>
                <w:color w:val="auto"/>
                <w:sz w:val="16"/>
                <w:szCs w:val="16"/>
              </w:rPr>
              <w:t xml:space="preserve"> – </w:t>
            </w:r>
            <w:r w:rsidRPr="00802909">
              <w:rPr>
                <w:color w:val="auto"/>
                <w:sz w:val="16"/>
                <w:szCs w:val="16"/>
              </w:rPr>
              <w:t>6</w:t>
            </w:r>
          </w:p>
        </w:tc>
        <w:tc>
          <w:tcPr>
            <w:tcW w:w="2693" w:type="dxa"/>
            <w:tcBorders>
              <w:top w:val="single" w:color="auto" w:sz="4" w:space="0"/>
              <w:left w:val="single" w:color="auto" w:sz="4" w:space="0"/>
              <w:bottom w:val="single" w:color="auto" w:sz="4" w:space="0"/>
              <w:right w:val="double" w:color="auto" w:sz="4" w:space="0"/>
            </w:tcBorders>
            <w:vAlign w:val="center"/>
            <w:hideMark/>
          </w:tcPr>
          <w:p w:rsidRPr="00802909" w:rsidR="00EE66F7" w:rsidP="00CA32D3" w:rsidRDefault="00EE66F7" w14:paraId="5690DE9F"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2</w:t>
            </w:r>
          </w:p>
        </w:tc>
      </w:tr>
      <w:tr w:rsidRPr="00802909" w:rsidR="00802909" w:rsidTr="00C97933" w14:paraId="234176A5"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EE66F7" w:rsidP="00CA32D3" w:rsidRDefault="00EE66F7" w14:paraId="790DB27D"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7</w:t>
            </w:r>
            <w:r w:rsidRPr="00802909">
              <w:rPr>
                <w:rFonts w:ascii="Arial,Calibri" w:hAnsi="Arial,Calibri" w:eastAsia="Arial,Calibri" w:cs="Arial,Calibri"/>
                <w:color w:val="auto"/>
                <w:sz w:val="16"/>
                <w:szCs w:val="16"/>
              </w:rPr>
              <w:t xml:space="preserve"> – </w:t>
            </w:r>
            <w:r w:rsidRPr="00802909">
              <w:rPr>
                <w:color w:val="auto"/>
                <w:sz w:val="16"/>
                <w:szCs w:val="16"/>
              </w:rPr>
              <w:t>9</w:t>
            </w:r>
          </w:p>
        </w:tc>
        <w:tc>
          <w:tcPr>
            <w:tcW w:w="2693" w:type="dxa"/>
            <w:tcBorders>
              <w:top w:val="single" w:color="auto" w:sz="4" w:space="0"/>
              <w:left w:val="single" w:color="auto" w:sz="4" w:space="0"/>
              <w:bottom w:val="single" w:color="auto" w:sz="4" w:space="0"/>
              <w:right w:val="double" w:color="auto" w:sz="4" w:space="0"/>
            </w:tcBorders>
            <w:vAlign w:val="center"/>
            <w:hideMark/>
          </w:tcPr>
          <w:p w:rsidRPr="00802909" w:rsidR="00EE66F7" w:rsidP="00CA32D3" w:rsidRDefault="00EE66F7" w14:paraId="1D8570B4"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3</w:t>
            </w:r>
          </w:p>
        </w:tc>
      </w:tr>
      <w:tr w:rsidRPr="00802909" w:rsidR="00802909" w:rsidTr="00C97933" w14:paraId="788741AF"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EE66F7" w:rsidP="00CA32D3" w:rsidRDefault="00EE66F7" w14:paraId="217155D6"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10</w:t>
            </w:r>
            <w:r w:rsidRPr="00802909">
              <w:rPr>
                <w:rFonts w:ascii="Arial,Calibri" w:hAnsi="Arial,Calibri" w:eastAsia="Arial,Calibri" w:cs="Arial,Calibri"/>
                <w:color w:val="auto"/>
                <w:sz w:val="16"/>
                <w:szCs w:val="16"/>
              </w:rPr>
              <w:t xml:space="preserve"> – </w:t>
            </w:r>
            <w:r w:rsidRPr="00802909">
              <w:rPr>
                <w:color w:val="auto"/>
                <w:sz w:val="16"/>
                <w:szCs w:val="16"/>
              </w:rPr>
              <w:t>12</w:t>
            </w:r>
          </w:p>
        </w:tc>
        <w:tc>
          <w:tcPr>
            <w:tcW w:w="2693" w:type="dxa"/>
            <w:tcBorders>
              <w:top w:val="single" w:color="auto" w:sz="4" w:space="0"/>
              <w:left w:val="single" w:color="auto" w:sz="4" w:space="0"/>
              <w:bottom w:val="single" w:color="auto" w:sz="4" w:space="0"/>
              <w:right w:val="double" w:color="auto" w:sz="4" w:space="0"/>
            </w:tcBorders>
            <w:vAlign w:val="center"/>
            <w:hideMark/>
          </w:tcPr>
          <w:p w:rsidRPr="00802909" w:rsidR="00EE66F7" w:rsidP="00CA32D3" w:rsidRDefault="00EE66F7" w14:paraId="13F6A792"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4</w:t>
            </w:r>
          </w:p>
        </w:tc>
      </w:tr>
      <w:tr w:rsidRPr="00802909" w:rsidR="00802909" w:rsidTr="00C97933" w14:paraId="43E48F01" w14:textId="77777777">
        <w:trPr>
          <w:trHeight w:val="20"/>
          <w:jc w:val="center"/>
        </w:trPr>
        <w:tc>
          <w:tcPr>
            <w:tcW w:w="1413" w:type="dxa"/>
            <w:tcBorders>
              <w:top w:val="single" w:color="auto" w:sz="4" w:space="0"/>
              <w:left w:val="double" w:color="auto" w:sz="4" w:space="0"/>
              <w:bottom w:val="single" w:color="auto" w:sz="4" w:space="0"/>
              <w:right w:val="single" w:color="auto" w:sz="4" w:space="0"/>
            </w:tcBorders>
            <w:vAlign w:val="center"/>
            <w:hideMark/>
          </w:tcPr>
          <w:p w:rsidRPr="00802909" w:rsidR="00EE66F7" w:rsidP="00CA32D3" w:rsidRDefault="00EE66F7" w14:paraId="77EFD8DF"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13</w:t>
            </w:r>
            <w:r w:rsidRPr="00802909">
              <w:rPr>
                <w:rFonts w:ascii="Arial,Calibri" w:hAnsi="Arial,Calibri" w:eastAsia="Arial,Calibri" w:cs="Arial,Calibri"/>
                <w:color w:val="auto"/>
                <w:sz w:val="16"/>
                <w:szCs w:val="16"/>
              </w:rPr>
              <w:t xml:space="preserve"> – </w:t>
            </w:r>
            <w:r w:rsidRPr="00802909">
              <w:rPr>
                <w:color w:val="auto"/>
                <w:sz w:val="16"/>
                <w:szCs w:val="16"/>
              </w:rPr>
              <w:t>15</w:t>
            </w:r>
          </w:p>
        </w:tc>
        <w:tc>
          <w:tcPr>
            <w:tcW w:w="2693" w:type="dxa"/>
            <w:tcBorders>
              <w:top w:val="single" w:color="auto" w:sz="4" w:space="0"/>
              <w:left w:val="single" w:color="auto" w:sz="4" w:space="0"/>
              <w:bottom w:val="single" w:color="auto" w:sz="4" w:space="0"/>
              <w:right w:val="double" w:color="auto" w:sz="4" w:space="0"/>
            </w:tcBorders>
            <w:vAlign w:val="center"/>
            <w:hideMark/>
          </w:tcPr>
          <w:p w:rsidRPr="00802909" w:rsidR="00EE66F7" w:rsidP="00CA32D3" w:rsidRDefault="00EE66F7" w14:paraId="475FDE6B"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color w:val="auto"/>
                <w:sz w:val="16"/>
                <w:szCs w:val="16"/>
              </w:rPr>
              <w:t>5</w:t>
            </w:r>
          </w:p>
        </w:tc>
      </w:tr>
      <w:tr w:rsidRPr="00802909" w:rsidR="00EE66F7" w:rsidTr="00C97933" w14:paraId="7F7E682F" w14:textId="77777777">
        <w:trPr>
          <w:trHeight w:val="20"/>
          <w:jc w:val="center"/>
        </w:trPr>
        <w:tc>
          <w:tcPr>
            <w:tcW w:w="1413" w:type="dxa"/>
            <w:tcBorders>
              <w:top w:val="single" w:color="auto" w:sz="4" w:space="0"/>
              <w:left w:val="double" w:color="auto" w:sz="4" w:space="0"/>
              <w:bottom w:val="double" w:color="auto" w:sz="4" w:space="0"/>
              <w:right w:val="single" w:color="auto" w:sz="4" w:space="0"/>
            </w:tcBorders>
            <w:vAlign w:val="center"/>
            <w:hideMark/>
          </w:tcPr>
          <w:p w:rsidRPr="00802909" w:rsidR="00EE66F7" w:rsidP="00CA32D3" w:rsidRDefault="00EE66F7" w14:paraId="324EF4ED"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rFonts w:ascii="Arial,Calibri" w:hAnsi="Arial,Calibri" w:eastAsia="Arial,Calibri" w:cs="Arial,Calibri"/>
                <w:color w:val="auto"/>
                <w:sz w:val="16"/>
                <w:szCs w:val="16"/>
              </w:rPr>
              <w:t>…</w:t>
            </w:r>
          </w:p>
        </w:tc>
        <w:tc>
          <w:tcPr>
            <w:tcW w:w="2693" w:type="dxa"/>
            <w:tcBorders>
              <w:top w:val="single" w:color="auto" w:sz="4" w:space="0"/>
              <w:left w:val="single" w:color="auto" w:sz="4" w:space="0"/>
              <w:bottom w:val="double" w:color="auto" w:sz="4" w:space="0"/>
              <w:right w:val="double" w:color="auto" w:sz="4" w:space="0"/>
            </w:tcBorders>
            <w:vAlign w:val="center"/>
            <w:hideMark/>
          </w:tcPr>
          <w:p w:rsidRPr="00802909" w:rsidR="00EE66F7" w:rsidP="00CA32D3" w:rsidRDefault="00EE66F7" w14:paraId="1A170097" w14:textId="77777777">
            <w:pPr>
              <w:spacing w:after="0" w:line="276" w:lineRule="auto"/>
              <w:jc w:val="center"/>
              <w:rPr>
                <w:rFonts w:ascii="Arial,Times New Roman" w:hAnsi="Arial,Times New Roman" w:eastAsia="Arial,Times New Roman" w:cs="Arial,Times New Roman"/>
                <w:color w:val="auto"/>
                <w:sz w:val="16"/>
                <w:szCs w:val="16"/>
                <w:lang w:val="es-ES" w:eastAsia="es-CO"/>
              </w:rPr>
            </w:pPr>
            <w:r w:rsidRPr="00802909">
              <w:rPr>
                <w:rFonts w:ascii="Arial,Calibri" w:hAnsi="Arial,Calibri" w:eastAsia="Arial,Calibri" w:cs="Arial,Calibri"/>
                <w:color w:val="auto"/>
                <w:sz w:val="16"/>
                <w:szCs w:val="16"/>
              </w:rPr>
              <w:t>…</w:t>
            </w:r>
          </w:p>
        </w:tc>
      </w:tr>
    </w:tbl>
    <w:p w:rsidRPr="00802909" w:rsidR="00EE66F7" w:rsidRDefault="00EE66F7" w14:paraId="71D45D76" w14:textId="77777777">
      <w:pPr>
        <w:spacing w:after="200" w:line="276" w:lineRule="auto"/>
        <w:jc w:val="both"/>
        <w:rPr>
          <w:rFonts w:eastAsia="Calibri" w:cs="Arial"/>
          <w:color w:val="auto"/>
          <w:szCs w:val="20"/>
          <w:lang w:val="x-none"/>
        </w:rPr>
      </w:pPr>
    </w:p>
    <w:p w:rsidRPr="00802909" w:rsidR="00EE66F7" w:rsidP="00AA10D3" w:rsidRDefault="00EE66F7" w14:paraId="6F9621B6" w14:textId="561EA8DA">
      <w:pPr>
        <w:spacing w:after="200" w:line="276" w:lineRule="auto"/>
        <w:jc w:val="both"/>
        <w:rPr>
          <w:rFonts w:ascii="Arial,Calibri" w:hAnsi="Arial,Calibri" w:eastAsia="Arial,Calibri" w:cs="Arial,Calibri"/>
          <w:color w:val="auto"/>
          <w:lang w:val="x-none"/>
        </w:rPr>
      </w:pPr>
      <w:r w:rsidRPr="00802909">
        <w:rPr>
          <w:color w:val="auto"/>
          <w:lang w:val="x-none"/>
        </w:rPr>
        <w:t>Seguidamente</w:t>
      </w:r>
      <w:r w:rsidRPr="00802909">
        <w:rPr>
          <w:rFonts w:ascii="Arial,Calibri" w:hAnsi="Arial,Calibri" w:eastAsia="Arial,Calibri" w:cs="Arial,Calibri"/>
          <w:color w:val="auto"/>
          <w:lang w:val="x-none"/>
        </w:rPr>
        <w:t xml:space="preserve"> </w:t>
      </w:r>
      <w:r w:rsidRPr="00802909">
        <w:rPr>
          <w:color w:val="auto"/>
          <w:lang w:val="x-none"/>
        </w:rPr>
        <w:t>se</w:t>
      </w:r>
      <w:r w:rsidRPr="00802909">
        <w:rPr>
          <w:rFonts w:ascii="Arial,Calibri" w:hAnsi="Arial,Calibri" w:eastAsia="Arial,Calibri" w:cs="Arial,Calibri"/>
          <w:color w:val="auto"/>
          <w:lang w:val="x-none"/>
        </w:rPr>
        <w:t xml:space="preserve"> </w:t>
      </w:r>
      <w:r w:rsidRPr="00802909">
        <w:rPr>
          <w:color w:val="auto"/>
          <w:lang w:val="x-none"/>
        </w:rPr>
        <w:t>determinará</w:t>
      </w:r>
      <w:r w:rsidRPr="00802909">
        <w:rPr>
          <w:rFonts w:ascii="Arial,Calibri" w:hAnsi="Arial,Calibri" w:eastAsia="Arial,Calibri" w:cs="Arial,Calibri"/>
          <w:color w:val="auto"/>
          <w:lang w:val="x-none"/>
        </w:rPr>
        <w:t xml:space="preserve"> </w:t>
      </w:r>
      <w:r w:rsidRPr="00802909">
        <w:rPr>
          <w:color w:val="auto"/>
          <w:lang w:val="x-none"/>
        </w:rPr>
        <w:t>la</w:t>
      </w:r>
      <w:r w:rsidRPr="00802909">
        <w:rPr>
          <w:rFonts w:ascii="Arial,Calibri" w:hAnsi="Arial,Calibri" w:eastAsia="Arial,Calibri" w:cs="Arial,Calibri"/>
          <w:color w:val="auto"/>
          <w:lang w:val="x-none"/>
        </w:rPr>
        <w:t xml:space="preserve"> </w:t>
      </w:r>
      <w:r w:rsidRPr="00802909">
        <w:rPr>
          <w:color w:val="auto"/>
          <w:lang w:val="x-none"/>
        </w:rPr>
        <w:t>media</w:t>
      </w:r>
      <w:r w:rsidRPr="00802909">
        <w:rPr>
          <w:rFonts w:ascii="Arial,Calibri" w:hAnsi="Arial,Calibri" w:eastAsia="Arial,Calibri" w:cs="Arial,Calibri"/>
          <w:color w:val="auto"/>
          <w:lang w:val="x-none"/>
        </w:rPr>
        <w:t xml:space="preserve"> </w:t>
      </w:r>
      <w:r w:rsidRPr="00802909">
        <w:rPr>
          <w:color w:val="auto"/>
          <w:lang w:val="x-none"/>
        </w:rPr>
        <w:t>geométrica</w:t>
      </w:r>
      <w:r w:rsidRPr="00802909">
        <w:rPr>
          <w:rFonts w:ascii="Arial,Calibri" w:hAnsi="Arial,Calibri" w:eastAsia="Arial,Calibri" w:cs="Arial,Calibri"/>
          <w:color w:val="auto"/>
          <w:lang w:val="x-none"/>
        </w:rPr>
        <w:t xml:space="preserve"> </w:t>
      </w:r>
      <w:r w:rsidRPr="00802909">
        <w:rPr>
          <w:color w:val="auto"/>
          <w:lang w:val="x-none"/>
        </w:rPr>
        <w:t>con</w:t>
      </w:r>
      <w:r w:rsidRPr="00802909">
        <w:rPr>
          <w:rFonts w:ascii="Arial,Calibri" w:hAnsi="Arial,Calibri" w:eastAsia="Arial,Calibri" w:cs="Arial,Calibri"/>
          <w:color w:val="auto"/>
          <w:lang w:val="x-none"/>
        </w:rPr>
        <w:t xml:space="preserve"> </w:t>
      </w:r>
      <w:r w:rsidRPr="00802909">
        <w:rPr>
          <w:color w:val="auto"/>
          <w:lang w:val="x-none"/>
        </w:rPr>
        <w:t>la</w:t>
      </w:r>
      <w:r w:rsidRPr="00802909">
        <w:rPr>
          <w:rFonts w:ascii="Arial,Calibri" w:hAnsi="Arial,Calibri" w:eastAsia="Arial,Calibri" w:cs="Arial,Calibri"/>
          <w:color w:val="auto"/>
          <w:lang w:val="x-none"/>
        </w:rPr>
        <w:t xml:space="preserve"> </w:t>
      </w:r>
      <w:r w:rsidRPr="00802909">
        <w:rPr>
          <w:color w:val="auto"/>
          <w:lang w:val="x-none"/>
        </w:rPr>
        <w:t>inclusión</w:t>
      </w:r>
      <w:r w:rsidRPr="00802909">
        <w:rPr>
          <w:rFonts w:ascii="Arial,Calibri" w:hAnsi="Arial,Calibri" w:eastAsia="Arial,Calibri" w:cs="Arial,Calibri"/>
          <w:color w:val="auto"/>
          <w:lang w:val="x-none"/>
        </w:rPr>
        <w:t xml:space="preserve"> </w:t>
      </w:r>
      <w:r w:rsidRPr="00802909">
        <w:rPr>
          <w:color w:val="auto"/>
          <w:lang w:val="x-none"/>
        </w:rPr>
        <w:t>del</w:t>
      </w:r>
      <w:r w:rsidRPr="00802909">
        <w:rPr>
          <w:rFonts w:ascii="Arial,Calibri" w:hAnsi="Arial,Calibri" w:eastAsia="Arial,Calibri" w:cs="Arial,Calibri"/>
          <w:color w:val="auto"/>
          <w:lang w:val="x-none"/>
        </w:rPr>
        <w:t xml:space="preserve"> </w:t>
      </w:r>
      <w:r w:rsidRPr="00802909">
        <w:rPr>
          <w:color w:val="auto"/>
        </w:rPr>
        <w:t>Presupuesto Oficial</w:t>
      </w:r>
      <w:r w:rsidRPr="00802909" w:rsidR="0020440B">
        <w:rPr>
          <w:rFonts w:ascii="Arial,Calibri" w:hAnsi="Arial,Calibri" w:eastAsia="Arial,Calibri" w:cs="Arial,Calibri"/>
          <w:color w:val="auto"/>
        </w:rPr>
        <w:t xml:space="preserve"> </w:t>
      </w:r>
      <w:r w:rsidRPr="00802909">
        <w:rPr>
          <w:color w:val="auto"/>
          <w:lang w:val="x-none"/>
        </w:rPr>
        <w:t>de</w:t>
      </w:r>
      <w:r w:rsidRPr="00802909">
        <w:rPr>
          <w:rFonts w:ascii="Arial,Calibri" w:hAnsi="Arial,Calibri" w:eastAsia="Arial,Calibri" w:cs="Arial,Calibri"/>
          <w:color w:val="auto"/>
          <w:lang w:val="x-none"/>
        </w:rPr>
        <w:t xml:space="preserve"> </w:t>
      </w:r>
      <w:r w:rsidRPr="00802909">
        <w:rPr>
          <w:color w:val="auto"/>
          <w:lang w:val="x-none"/>
        </w:rPr>
        <w:t>acuerdo</w:t>
      </w:r>
      <w:r w:rsidRPr="00802909">
        <w:rPr>
          <w:rFonts w:ascii="Arial,Calibri" w:hAnsi="Arial,Calibri" w:eastAsia="Arial,Calibri" w:cs="Arial,Calibri"/>
          <w:color w:val="auto"/>
          <w:lang w:val="x-none"/>
        </w:rPr>
        <w:t xml:space="preserve"> </w:t>
      </w:r>
      <w:r w:rsidRPr="00802909">
        <w:rPr>
          <w:color w:val="auto"/>
          <w:lang w:val="x-none"/>
        </w:rPr>
        <w:t>a</w:t>
      </w:r>
      <w:r w:rsidRPr="00802909">
        <w:rPr>
          <w:rFonts w:ascii="Arial,Calibri" w:hAnsi="Arial,Calibri" w:eastAsia="Arial,Calibri" w:cs="Arial,Calibri"/>
          <w:color w:val="auto"/>
          <w:lang w:val="x-none"/>
        </w:rPr>
        <w:t xml:space="preserve"> </w:t>
      </w:r>
      <w:r w:rsidRPr="00802909">
        <w:rPr>
          <w:color w:val="auto"/>
          <w:lang w:val="x-none"/>
        </w:rPr>
        <w:t>lo</w:t>
      </w:r>
      <w:r w:rsidRPr="00802909">
        <w:rPr>
          <w:rFonts w:ascii="Arial,Calibri" w:hAnsi="Arial,Calibri" w:eastAsia="Arial,Calibri" w:cs="Arial,Calibri"/>
          <w:color w:val="auto"/>
          <w:lang w:val="x-none"/>
        </w:rPr>
        <w:t xml:space="preserve"> </w:t>
      </w:r>
      <w:r w:rsidRPr="00802909">
        <w:rPr>
          <w:color w:val="auto"/>
          <w:lang w:val="x-none"/>
        </w:rPr>
        <w:t>establecido</w:t>
      </w:r>
      <w:r w:rsidRPr="00802909">
        <w:rPr>
          <w:rFonts w:ascii="Arial,Calibri" w:hAnsi="Arial,Calibri" w:eastAsia="Arial,Calibri" w:cs="Arial,Calibri"/>
          <w:color w:val="auto"/>
          <w:lang w:val="x-none"/>
        </w:rPr>
        <w:t xml:space="preserve"> </w:t>
      </w:r>
      <w:r w:rsidRPr="00802909">
        <w:rPr>
          <w:color w:val="auto"/>
          <w:lang w:val="x-none"/>
        </w:rPr>
        <w:t>en</w:t>
      </w:r>
      <w:r w:rsidRPr="00802909">
        <w:rPr>
          <w:rFonts w:ascii="Arial,Calibri" w:hAnsi="Arial,Calibri" w:eastAsia="Arial,Calibri" w:cs="Arial,Calibri"/>
          <w:color w:val="auto"/>
          <w:lang w:val="x-none"/>
        </w:rPr>
        <w:t xml:space="preserve"> </w:t>
      </w:r>
      <w:r w:rsidRPr="00802909">
        <w:rPr>
          <w:color w:val="auto"/>
          <w:lang w:val="x-none"/>
        </w:rPr>
        <w:t>el</w:t>
      </w:r>
      <w:r w:rsidRPr="00802909">
        <w:rPr>
          <w:rFonts w:ascii="Arial,Calibri" w:hAnsi="Arial,Calibri" w:eastAsia="Arial,Calibri" w:cs="Arial,Calibri"/>
          <w:color w:val="auto"/>
          <w:lang w:val="x-none"/>
        </w:rPr>
        <w:t xml:space="preserve"> </w:t>
      </w:r>
      <w:r w:rsidRPr="00802909">
        <w:rPr>
          <w:color w:val="auto"/>
          <w:lang w:val="x-none"/>
        </w:rPr>
        <w:t>cuadro</w:t>
      </w:r>
      <w:r w:rsidRPr="00802909">
        <w:rPr>
          <w:rFonts w:ascii="Arial,Calibri" w:hAnsi="Arial,Calibri" w:eastAsia="Arial,Calibri" w:cs="Arial,Calibri"/>
          <w:color w:val="auto"/>
          <w:lang w:val="x-none"/>
        </w:rPr>
        <w:t xml:space="preserve"> </w:t>
      </w:r>
      <w:r w:rsidRPr="00802909">
        <w:rPr>
          <w:color w:val="auto"/>
          <w:lang w:val="x-none"/>
        </w:rPr>
        <w:t>anterior</w:t>
      </w:r>
      <w:r w:rsidRPr="00802909">
        <w:rPr>
          <w:rFonts w:ascii="Arial,Calibri" w:hAnsi="Arial,Calibri" w:eastAsia="Arial,Calibri" w:cs="Arial,Calibri"/>
          <w:color w:val="auto"/>
          <w:lang w:val="x-none"/>
        </w:rPr>
        <w:t xml:space="preserve"> </w:t>
      </w:r>
      <w:r w:rsidRPr="00802909">
        <w:rPr>
          <w:color w:val="auto"/>
          <w:lang w:val="x-none"/>
        </w:rPr>
        <w:t>mediante</w:t>
      </w:r>
      <w:r w:rsidRPr="00802909">
        <w:rPr>
          <w:rFonts w:ascii="Arial,Calibri" w:hAnsi="Arial,Calibri" w:eastAsia="Arial,Calibri" w:cs="Arial,Calibri"/>
          <w:color w:val="auto"/>
          <w:lang w:val="x-none"/>
        </w:rPr>
        <w:t xml:space="preserve"> </w:t>
      </w:r>
      <w:r w:rsidRPr="00802909">
        <w:rPr>
          <w:color w:val="auto"/>
          <w:lang w:val="x-none"/>
        </w:rPr>
        <w:t>la</w:t>
      </w:r>
      <w:r w:rsidRPr="00802909">
        <w:rPr>
          <w:rFonts w:ascii="Arial,Calibri" w:hAnsi="Arial,Calibri" w:eastAsia="Arial,Calibri" w:cs="Arial,Calibri"/>
          <w:color w:val="auto"/>
          <w:lang w:val="x-none"/>
        </w:rPr>
        <w:t xml:space="preserve"> </w:t>
      </w:r>
      <w:r w:rsidRPr="00802909">
        <w:rPr>
          <w:color w:val="auto"/>
          <w:lang w:val="x-none"/>
        </w:rPr>
        <w:t>siguiente</w:t>
      </w:r>
      <w:r w:rsidRPr="00802909">
        <w:rPr>
          <w:rFonts w:ascii="Arial,Calibri" w:hAnsi="Arial,Calibri" w:eastAsia="Arial,Calibri" w:cs="Arial,Calibri"/>
          <w:color w:val="auto"/>
          <w:lang w:val="x-none"/>
        </w:rPr>
        <w:t xml:space="preserve"> </w:t>
      </w:r>
      <w:r w:rsidRPr="00802909">
        <w:rPr>
          <w:color w:val="auto"/>
          <w:lang w:val="x-none"/>
        </w:rPr>
        <w:t>fórmula:</w:t>
      </w:r>
    </w:p>
    <w:p w:rsidRPr="00802909" w:rsidR="00BE748B" w:rsidP="00CA32D3" w:rsidRDefault="002F08C2" w14:paraId="699A15C3" w14:textId="4489BAD7">
      <w:pPr>
        <w:spacing w:line="276" w:lineRule="auto"/>
        <w:rPr>
          <w:rFonts w:eastAsiaTheme="minorEastAsia"/>
          <w:color w:val="auto"/>
          <w:szCs w:val="16"/>
        </w:rPr>
      </w:pPr>
      <m:oMathPara>
        <m:oMath>
          <m:acc>
            <m:accPr>
              <m:chr m:val="̅"/>
              <m:ctrlPr>
                <w:rPr>
                  <w:rFonts w:ascii="Cambria Math" w:hAnsi="Cambria Math" w:eastAsiaTheme="minorEastAsia"/>
                  <w:i/>
                  <w:color w:val="auto"/>
                  <w:szCs w:val="16"/>
                </w:rPr>
              </m:ctrlPr>
            </m:accPr>
            <m:e>
              <m:sSub>
                <m:sSubPr>
                  <m:ctrlPr>
                    <w:rPr>
                      <w:rFonts w:ascii="Cambria Math" w:hAnsi="Cambria Math" w:eastAsiaTheme="minorEastAsia"/>
                      <w:i/>
                      <w:color w:val="auto"/>
                      <w:szCs w:val="16"/>
                    </w:rPr>
                  </m:ctrlPr>
                </m:sSubPr>
                <m:e>
                  <m:r>
                    <w:rPr>
                      <w:rFonts w:ascii="Cambria Math" w:hAnsi="Cambria Math" w:eastAsiaTheme="minorEastAsia"/>
                      <w:color w:val="auto"/>
                      <w:szCs w:val="16"/>
                    </w:rPr>
                    <m:t>MG</m:t>
                  </m:r>
                </m:e>
                <m:sub>
                  <m:r>
                    <w:rPr>
                      <w:rFonts w:ascii="Cambria Math" w:hAnsi="Cambria Math" w:eastAsiaTheme="minorEastAsia"/>
                      <w:color w:val="auto"/>
                      <w:szCs w:val="16"/>
                    </w:rPr>
                    <m:t>PO</m:t>
                  </m:r>
                </m:sub>
              </m:sSub>
            </m:e>
          </m:acc>
          <m:r>
            <w:rPr>
              <w:rFonts w:ascii="Cambria Math" w:hAnsi="Cambria Math" w:eastAsiaTheme="minorEastAsia"/>
              <w:color w:val="auto"/>
              <w:szCs w:val="16"/>
            </w:rPr>
            <m:t>=</m:t>
          </m:r>
          <m:rad>
            <m:radPr>
              <m:ctrlPr>
                <w:rPr>
                  <w:rFonts w:ascii="Cambria Math" w:hAnsi="Cambria Math" w:eastAsiaTheme="minorEastAsia"/>
                  <w:i/>
                  <w:color w:val="auto"/>
                  <w:szCs w:val="16"/>
                </w:rPr>
              </m:ctrlPr>
            </m:radPr>
            <m:deg>
              <m:r>
                <w:rPr>
                  <w:rFonts w:ascii="Cambria Math" w:hAnsi="Cambria Math" w:eastAsiaTheme="minorEastAsia"/>
                  <w:color w:val="auto"/>
                  <w:szCs w:val="16"/>
                </w:rPr>
                <m:t>(n+m)</m:t>
              </m:r>
            </m:deg>
            <m:e>
              <m:sSub>
                <m:sSubPr>
                  <m:ctrlPr>
                    <w:rPr>
                      <w:rFonts w:ascii="Cambria Math" w:hAnsi="Cambria Math" w:eastAsiaTheme="minorEastAsia"/>
                      <w:i/>
                      <w:color w:val="auto"/>
                      <w:szCs w:val="16"/>
                    </w:rPr>
                  </m:ctrlPr>
                </m:sSubPr>
                <m:e>
                  <m:r>
                    <w:rPr>
                      <w:rFonts w:ascii="Cambria Math" w:hAnsi="Cambria Math" w:eastAsiaTheme="minorEastAsia"/>
                      <w:color w:val="auto"/>
                      <w:szCs w:val="16"/>
                    </w:rPr>
                    <m:t>PO</m:t>
                  </m:r>
                </m:e>
                <m:sub>
                  <m:r>
                    <w:rPr>
                      <w:rFonts w:ascii="Cambria Math" w:hAnsi="Cambria Math" w:eastAsiaTheme="minorEastAsia"/>
                      <w:color w:val="auto"/>
                      <w:szCs w:val="16"/>
                    </w:rPr>
                    <m:t>1</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PO</m:t>
                  </m:r>
                </m:e>
                <m:sub>
                  <m:r>
                    <w:rPr>
                      <w:rFonts w:ascii="Cambria Math" w:hAnsi="Cambria Math" w:eastAsiaTheme="minorEastAsia"/>
                      <w:color w:val="auto"/>
                      <w:szCs w:val="16"/>
                    </w:rPr>
                    <m:t>2</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PO</m:t>
                  </m:r>
                </m:e>
                <m:sub>
                  <m:r>
                    <w:rPr>
                      <w:rFonts w:ascii="Cambria Math" w:hAnsi="Cambria Math" w:eastAsiaTheme="minorEastAsia"/>
                      <w:color w:val="auto"/>
                      <w:szCs w:val="16"/>
                    </w:rPr>
                    <m:t>3</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PO</m:t>
                  </m:r>
                </m:e>
                <m:sub>
                  <m:r>
                    <w:rPr>
                      <w:rFonts w:ascii="Cambria Math" w:hAnsi="Cambria Math" w:eastAsiaTheme="minorEastAsia"/>
                      <w:color w:val="auto"/>
                      <w:szCs w:val="16"/>
                    </w:rPr>
                    <m:t>n</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V</m:t>
                  </m:r>
                </m:e>
                <m:sub>
                  <m:r>
                    <w:rPr>
                      <w:rFonts w:ascii="Cambria Math" w:hAnsi="Cambria Math" w:eastAsiaTheme="minorEastAsia"/>
                      <w:color w:val="auto"/>
                      <w:szCs w:val="16"/>
                    </w:rPr>
                    <m:t>1</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V</m:t>
                  </m:r>
                </m:e>
                <m:sub>
                  <m:r>
                    <w:rPr>
                      <w:rFonts w:ascii="Cambria Math" w:hAnsi="Cambria Math" w:eastAsiaTheme="minorEastAsia"/>
                      <w:color w:val="auto"/>
                      <w:szCs w:val="16"/>
                    </w:rPr>
                    <m:t>2</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V</m:t>
                  </m:r>
                </m:e>
                <m:sub>
                  <m:r>
                    <w:rPr>
                      <w:rFonts w:ascii="Cambria Math" w:hAnsi="Cambria Math" w:eastAsiaTheme="minorEastAsia"/>
                      <w:color w:val="auto"/>
                      <w:szCs w:val="16"/>
                    </w:rPr>
                    <m:t>m</m:t>
                  </m:r>
                </m:sub>
              </m:sSub>
            </m:e>
          </m:rad>
        </m:oMath>
      </m:oMathPara>
    </w:p>
    <w:p w:rsidRPr="00802909" w:rsidR="00BE748B" w:rsidP="00CA32D3" w:rsidRDefault="00BE748B" w14:paraId="124E6114" w14:textId="0361FC46">
      <w:pPr>
        <w:spacing w:line="276" w:lineRule="auto"/>
        <w:rPr>
          <w:rFonts w:cs="Arial" w:eastAsiaTheme="minorEastAsia"/>
          <w:color w:val="auto"/>
          <w:szCs w:val="20"/>
        </w:rPr>
      </w:pPr>
      <w:r w:rsidRPr="00802909">
        <w:rPr>
          <w:rFonts w:cs="Arial" w:eastAsiaTheme="minorEastAsia"/>
          <w:color w:val="auto"/>
          <w:szCs w:val="20"/>
        </w:rPr>
        <w:t>Donde:</w:t>
      </w:r>
    </w:p>
    <w:p w:rsidRPr="00802909" w:rsidR="00BE748B" w:rsidP="00CA32D3" w:rsidRDefault="002F08C2" w14:paraId="62EB611D" w14:textId="1374513D">
      <w:pPr>
        <w:pStyle w:val="Prrafodelista"/>
        <w:numPr>
          <w:ilvl w:val="0"/>
          <w:numId w:val="80"/>
        </w:numPr>
        <w:spacing w:after="0"/>
        <w:rPr>
          <w:rFonts w:ascii="Arial" w:hAnsi="Arial" w:eastAsiaTheme="minorHAnsi" w:cstheme="minorBidi"/>
          <w:sz w:val="20"/>
        </w:rPr>
      </w:pPr>
      <m:oMath>
        <m:acc>
          <m:accPr>
            <m:chr m:val="̅"/>
            <m:ctrlPr>
              <w:rPr>
                <w:rFonts w:ascii="Cambria Math" w:hAnsi="Cambria Math" w:eastAsiaTheme="minorHAnsi" w:cstheme="minorBidi"/>
                <w:sz w:val="20"/>
              </w:rPr>
            </m:ctrlPr>
          </m:accPr>
          <m:e>
            <m:sSub>
              <m:sSubPr>
                <m:ctrlPr>
                  <w:rPr>
                    <w:rFonts w:ascii="Cambria Math" w:hAnsi="Cambria Math" w:eastAsiaTheme="minorHAnsi" w:cstheme="minorBidi"/>
                    <w:sz w:val="20"/>
                  </w:rPr>
                </m:ctrlPr>
              </m:sSubPr>
              <m:e>
                <m:r>
                  <w:rPr>
                    <w:rFonts w:ascii="Cambria Math" w:hAnsi="Cambria Math" w:eastAsiaTheme="minorHAnsi" w:cstheme="minorBidi"/>
                    <w:sz w:val="20"/>
                  </w:rPr>
                  <m:t>MG</m:t>
                </m:r>
              </m:e>
              <m:sub>
                <m:eqArr>
                  <m:eqArrPr>
                    <m:ctrlPr>
                      <w:rPr>
                        <w:rFonts w:ascii="Cambria Math" w:hAnsi="Cambria Math" w:eastAsiaTheme="minorHAnsi" w:cstheme="minorBidi"/>
                        <w:sz w:val="20"/>
                      </w:rPr>
                    </m:ctrlPr>
                  </m:eqArrPr>
                  <m:e>
                    <m:r>
                      <w:rPr>
                        <w:rFonts w:ascii="Cambria Math" w:hAnsi="Cambria Math" w:eastAsiaTheme="minorHAnsi" w:cstheme="minorBidi"/>
                        <w:sz w:val="20"/>
                      </w:rPr>
                      <m:t>PO</m:t>
                    </m:r>
                  </m:e>
                  <m:e/>
                </m:eqArr>
              </m:sub>
            </m:sSub>
          </m:e>
        </m:acc>
      </m:oMath>
      <w:r w:rsidRPr="00802909" w:rsidR="00BE748B">
        <w:rPr>
          <w:rFonts w:ascii="Arial" w:hAnsi="Arial" w:eastAsiaTheme="minorHAnsi" w:cstheme="minorBidi"/>
          <w:sz w:val="20"/>
        </w:rPr>
        <w:t xml:space="preserve"> : Es la media geométrica con presupuesto oficial.</w:t>
      </w:r>
    </w:p>
    <w:p w:rsidRPr="00802909" w:rsidR="00BE748B" w:rsidP="00CA32D3" w:rsidRDefault="00BE748B" w14:paraId="4F9F971F" w14:textId="5610D658">
      <w:pPr>
        <w:pStyle w:val="Prrafodelista"/>
        <w:numPr>
          <w:ilvl w:val="0"/>
          <w:numId w:val="80"/>
        </w:numPr>
        <w:spacing w:after="0"/>
        <w:rPr>
          <w:rFonts w:ascii="Arial" w:hAnsi="Arial" w:eastAsiaTheme="minorHAnsi" w:cstheme="minorBidi"/>
          <w:sz w:val="20"/>
        </w:rPr>
      </w:pPr>
      <w:r w:rsidRPr="00802909">
        <w:rPr>
          <w:rFonts w:ascii="Arial" w:hAnsi="Arial" w:eastAsiaTheme="minorHAnsi" w:cstheme="minorBidi"/>
          <w:sz w:val="20"/>
        </w:rPr>
        <w:t>PO: Es el presupuesto oficial del proceso.</w:t>
      </w:r>
    </w:p>
    <w:p w:rsidRPr="00802909" w:rsidR="00BE748B" w:rsidP="00CA32D3" w:rsidRDefault="002F08C2" w14:paraId="0B0E121A" w14:textId="71130B19">
      <w:pPr>
        <w:pStyle w:val="Prrafodelista"/>
        <w:numPr>
          <w:ilvl w:val="0"/>
          <w:numId w:val="80"/>
        </w:numPr>
        <w:spacing w:after="0"/>
        <w:rPr>
          <w:rFonts w:ascii="Arial" w:hAnsi="Arial" w:eastAsiaTheme="minorHAnsi" w:cstheme="minorBidi"/>
          <w:sz w:val="20"/>
        </w:rPr>
      </w:pPr>
      <m:oMath>
        <m:sSub>
          <m:sSubPr>
            <m:ctrlPr>
              <w:rPr>
                <w:rFonts w:ascii="Cambria Math" w:hAnsi="Cambria Math" w:eastAsiaTheme="minorHAnsi" w:cstheme="minorBid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i</m:t>
            </m:r>
          </m:sub>
        </m:sSub>
      </m:oMath>
      <w:r w:rsidRPr="00802909" w:rsidR="00BE748B">
        <w:rPr>
          <w:rFonts w:ascii="Arial" w:hAnsi="Arial" w:eastAsiaTheme="minorHAnsi" w:cstheme="minorBidi"/>
          <w:sz w:val="20"/>
        </w:rPr>
        <w:t>: Es el valor total corregido de cada una de las propuestas “i”.</w:t>
      </w:r>
    </w:p>
    <w:p w:rsidRPr="00802909" w:rsidR="00BE748B" w:rsidP="00CA32D3" w:rsidRDefault="00BE748B" w14:paraId="655A1233" w14:textId="1D165F51">
      <w:pPr>
        <w:pStyle w:val="Prrafodelista"/>
        <w:numPr>
          <w:ilvl w:val="0"/>
          <w:numId w:val="80"/>
        </w:numPr>
        <w:spacing w:after="0"/>
        <w:rPr>
          <w:rFonts w:ascii="Arial" w:hAnsi="Arial" w:eastAsiaTheme="minorHAnsi" w:cstheme="minorBidi"/>
          <w:sz w:val="20"/>
        </w:rPr>
      </w:pPr>
      <w:r w:rsidRPr="00802909">
        <w:rPr>
          <w:rFonts w:ascii="Arial" w:hAnsi="Arial" w:eastAsiaTheme="minorHAnsi" w:cstheme="minorBidi"/>
          <w:sz w:val="20"/>
        </w:rPr>
        <w:t>n: Es el número de veces que se incluye el presupuesto oficial de acuerdo con la Tabla 1.</w:t>
      </w:r>
    </w:p>
    <w:p w:rsidRPr="00802909" w:rsidR="00A36A67" w:rsidP="00CA32D3" w:rsidRDefault="00BE748B" w14:paraId="73763AFE" w14:textId="5C6704AB">
      <w:pPr>
        <w:pStyle w:val="Prrafodelista"/>
        <w:numPr>
          <w:ilvl w:val="0"/>
          <w:numId w:val="80"/>
        </w:numPr>
        <w:spacing w:after="0"/>
        <w:rPr>
          <w:rFonts w:ascii="Arial" w:hAnsi="Arial" w:eastAsiaTheme="minorHAnsi" w:cstheme="minorBidi"/>
          <w:sz w:val="20"/>
        </w:rPr>
      </w:pPr>
      <w:r w:rsidRPr="00802909">
        <w:rPr>
          <w:rFonts w:ascii="Arial" w:hAnsi="Arial" w:eastAsiaTheme="minorHAnsi" w:cstheme="minorBidi"/>
          <w:sz w:val="20"/>
        </w:rPr>
        <w:t>m: Es el número total de propuestas económicas válidas recibidas por la Entidad Estatal.</w:t>
      </w:r>
    </w:p>
    <w:p w:rsidRPr="00802909" w:rsidR="00DF2AEB" w:rsidP="00EE66F7" w:rsidRDefault="00DF2AEB" w14:paraId="0976753D" w14:textId="77777777">
      <w:pPr>
        <w:spacing w:after="200" w:line="276" w:lineRule="auto"/>
        <w:jc w:val="both"/>
        <w:rPr>
          <w:rFonts w:eastAsia="Calibri" w:cs="Arial"/>
          <w:color w:val="auto"/>
          <w:szCs w:val="20"/>
          <w:lang w:val="x-none"/>
        </w:rPr>
      </w:pPr>
    </w:p>
    <w:p w:rsidRPr="00802909" w:rsidR="00EE66F7" w:rsidP="00AA10D3" w:rsidRDefault="00EE66F7" w14:paraId="212D6AC2" w14:textId="56C98E16">
      <w:pPr>
        <w:spacing w:after="200" w:line="276" w:lineRule="auto"/>
        <w:jc w:val="both"/>
        <w:rPr>
          <w:rFonts w:ascii="Arial,Calibri" w:hAnsi="Arial,Calibri" w:eastAsia="Arial,Calibri" w:cs="Arial,Calibri"/>
          <w:color w:val="auto"/>
          <w:lang w:val="x-none"/>
        </w:rPr>
      </w:pPr>
      <w:r w:rsidRPr="00802909">
        <w:rPr>
          <w:color w:val="auto"/>
          <w:lang w:val="x-none"/>
        </w:rPr>
        <w:t>Obtenida</w:t>
      </w:r>
      <w:r w:rsidRPr="00802909">
        <w:rPr>
          <w:rFonts w:ascii="Arial,Calibri" w:hAnsi="Arial,Calibri" w:eastAsia="Arial,Calibri" w:cs="Arial,Calibri"/>
          <w:color w:val="auto"/>
          <w:lang w:val="x-none"/>
        </w:rPr>
        <w:t xml:space="preserve"> </w:t>
      </w:r>
      <w:r w:rsidRPr="00802909">
        <w:rPr>
          <w:color w:val="auto"/>
          <w:lang w:val="x-none"/>
        </w:rPr>
        <w:t>la</w:t>
      </w:r>
      <w:r w:rsidRPr="00802909">
        <w:rPr>
          <w:rFonts w:ascii="Arial,Calibri" w:hAnsi="Arial,Calibri" w:eastAsia="Arial,Calibri" w:cs="Arial,Calibri"/>
          <w:color w:val="auto"/>
          <w:lang w:val="x-none"/>
        </w:rPr>
        <w:t xml:space="preserve"> </w:t>
      </w:r>
      <w:r w:rsidRPr="00802909">
        <w:rPr>
          <w:color w:val="auto"/>
          <w:lang w:val="x-none"/>
        </w:rPr>
        <w:t>media</w:t>
      </w:r>
      <w:r w:rsidRPr="00802909">
        <w:rPr>
          <w:rFonts w:ascii="Arial,Calibri" w:hAnsi="Arial,Calibri" w:eastAsia="Arial,Calibri" w:cs="Arial,Calibri"/>
          <w:color w:val="auto"/>
          <w:lang w:val="x-none"/>
        </w:rPr>
        <w:t xml:space="preserve"> </w:t>
      </w:r>
      <w:r w:rsidRPr="00802909">
        <w:rPr>
          <w:color w:val="auto"/>
          <w:lang w:val="x-none"/>
        </w:rPr>
        <w:t>geométrica</w:t>
      </w:r>
      <w:r w:rsidRPr="00802909">
        <w:rPr>
          <w:rFonts w:ascii="Arial,Calibri" w:hAnsi="Arial,Calibri" w:eastAsia="Arial,Calibri" w:cs="Arial,Calibri"/>
          <w:color w:val="auto"/>
          <w:lang w:val="x-none"/>
        </w:rPr>
        <w:t xml:space="preserve"> </w:t>
      </w:r>
      <w:r w:rsidRPr="00802909">
        <w:rPr>
          <w:color w:val="auto"/>
          <w:lang w:val="x-none"/>
        </w:rPr>
        <w:t>con</w:t>
      </w:r>
      <w:r w:rsidRPr="00802909">
        <w:rPr>
          <w:rFonts w:ascii="Arial,Calibri" w:hAnsi="Arial,Calibri" w:eastAsia="Arial,Calibri" w:cs="Arial,Calibri"/>
          <w:color w:val="auto"/>
          <w:lang w:val="x-none"/>
        </w:rPr>
        <w:t xml:space="preserve"> </w:t>
      </w:r>
      <w:r w:rsidRPr="00802909" w:rsidR="00DF2AEB">
        <w:rPr>
          <w:color w:val="auto"/>
        </w:rPr>
        <w:t>Presupuesto Oficial</w:t>
      </w:r>
      <w:r w:rsidRPr="00802909" w:rsidDel="00DF2AEB" w:rsidR="00DF2AEB">
        <w:rPr>
          <w:rFonts w:ascii="Arial,Calibri" w:hAnsi="Arial,Calibri" w:eastAsia="Arial,Calibri" w:cs="Arial,Calibri"/>
          <w:color w:val="auto"/>
          <w:lang w:val="x-none"/>
        </w:rPr>
        <w:t xml:space="preserve"> </w:t>
      </w:r>
      <w:r w:rsidRPr="00802909">
        <w:rPr>
          <w:color w:val="auto"/>
          <w:lang w:val="x-none"/>
        </w:rPr>
        <w:t>se</w:t>
      </w:r>
      <w:r w:rsidRPr="00802909">
        <w:rPr>
          <w:rFonts w:ascii="Arial,Calibri" w:hAnsi="Arial,Calibri" w:eastAsia="Arial,Calibri" w:cs="Arial,Calibri"/>
          <w:color w:val="auto"/>
          <w:lang w:val="x-none"/>
        </w:rPr>
        <w:t xml:space="preserve"> </w:t>
      </w:r>
      <w:r w:rsidRPr="00802909">
        <w:rPr>
          <w:color w:val="auto"/>
          <w:lang w:val="x-none"/>
        </w:rPr>
        <w:t>procederá</w:t>
      </w:r>
      <w:r w:rsidRPr="00802909">
        <w:rPr>
          <w:rFonts w:ascii="Arial,Calibri" w:hAnsi="Arial,Calibri" w:eastAsia="Arial,Calibri" w:cs="Arial,Calibri"/>
          <w:color w:val="auto"/>
          <w:lang w:val="x-none"/>
        </w:rPr>
        <w:t xml:space="preserve"> </w:t>
      </w:r>
      <w:r w:rsidRPr="00802909">
        <w:rPr>
          <w:color w:val="auto"/>
          <w:lang w:val="x-none"/>
        </w:rPr>
        <w:t>a</w:t>
      </w:r>
      <w:r w:rsidRPr="00802909">
        <w:rPr>
          <w:rFonts w:ascii="Arial,Calibri" w:hAnsi="Arial,Calibri" w:eastAsia="Arial,Calibri" w:cs="Arial,Calibri"/>
          <w:color w:val="auto"/>
          <w:lang w:val="x-none"/>
        </w:rPr>
        <w:t xml:space="preserve"> </w:t>
      </w:r>
      <w:r w:rsidRPr="00802909">
        <w:rPr>
          <w:color w:val="auto"/>
          <w:lang w:val="x-none"/>
        </w:rPr>
        <w:t>ponderar</w:t>
      </w:r>
      <w:r w:rsidRPr="00802909">
        <w:rPr>
          <w:rFonts w:ascii="Arial,Calibri" w:hAnsi="Arial,Calibri" w:eastAsia="Arial,Calibri" w:cs="Arial,Calibri"/>
          <w:color w:val="auto"/>
          <w:lang w:val="x-none"/>
        </w:rPr>
        <w:t xml:space="preserve"> </w:t>
      </w:r>
      <w:r w:rsidRPr="00802909">
        <w:rPr>
          <w:color w:val="auto"/>
          <w:lang w:val="x-none"/>
        </w:rPr>
        <w:t>las</w:t>
      </w:r>
      <w:r w:rsidRPr="00802909">
        <w:rPr>
          <w:rFonts w:ascii="Arial,Calibri" w:hAnsi="Arial,Calibri" w:eastAsia="Arial,Calibri" w:cs="Arial,Calibri"/>
          <w:color w:val="auto"/>
          <w:lang w:val="x-none"/>
        </w:rPr>
        <w:t xml:space="preserve"> </w:t>
      </w:r>
      <w:r w:rsidRPr="00802909">
        <w:rPr>
          <w:color w:val="auto"/>
          <w:lang w:val="x-none"/>
        </w:rPr>
        <w:t>propuestas</w:t>
      </w:r>
      <w:r w:rsidRPr="00802909">
        <w:rPr>
          <w:rFonts w:ascii="Arial,Calibri" w:hAnsi="Arial,Calibri" w:eastAsia="Arial,Calibri" w:cs="Arial,Calibri"/>
          <w:color w:val="auto"/>
          <w:lang w:val="x-none"/>
        </w:rPr>
        <w:t xml:space="preserve"> </w:t>
      </w:r>
      <w:r w:rsidRPr="00802909">
        <w:rPr>
          <w:color w:val="auto"/>
          <w:lang w:val="x-none"/>
        </w:rPr>
        <w:t>de</w:t>
      </w:r>
      <w:r w:rsidRPr="00802909">
        <w:rPr>
          <w:rFonts w:ascii="Arial,Calibri" w:hAnsi="Arial,Calibri" w:eastAsia="Arial,Calibri" w:cs="Arial,Calibri"/>
          <w:color w:val="auto"/>
          <w:lang w:val="x-none"/>
        </w:rPr>
        <w:t xml:space="preserve"> </w:t>
      </w:r>
      <w:r w:rsidRPr="00802909">
        <w:rPr>
          <w:color w:val="auto"/>
          <w:lang w:val="x-none"/>
        </w:rPr>
        <w:t>acuerdo</w:t>
      </w:r>
      <w:r w:rsidRPr="00802909">
        <w:rPr>
          <w:rFonts w:ascii="Arial,Calibri" w:hAnsi="Arial,Calibri" w:eastAsia="Arial,Calibri" w:cs="Arial,Calibri"/>
          <w:color w:val="auto"/>
          <w:lang w:val="x-none"/>
        </w:rPr>
        <w:t xml:space="preserve"> </w:t>
      </w:r>
      <w:r w:rsidRPr="00802909">
        <w:rPr>
          <w:color w:val="auto"/>
          <w:lang w:val="x-none"/>
        </w:rPr>
        <w:t>con</w:t>
      </w:r>
      <w:r w:rsidRPr="00802909">
        <w:rPr>
          <w:rFonts w:ascii="Arial,Calibri" w:hAnsi="Arial,Calibri" w:eastAsia="Arial,Calibri" w:cs="Arial,Calibri"/>
          <w:color w:val="auto"/>
          <w:lang w:val="x-none"/>
        </w:rPr>
        <w:t xml:space="preserve"> </w:t>
      </w:r>
      <w:r w:rsidRPr="00802909">
        <w:rPr>
          <w:color w:val="auto"/>
          <w:lang w:val="x-none"/>
        </w:rPr>
        <w:t>la</w:t>
      </w:r>
      <w:r w:rsidRPr="00802909">
        <w:rPr>
          <w:rFonts w:ascii="Arial,Calibri" w:hAnsi="Arial,Calibri" w:eastAsia="Arial,Calibri" w:cs="Arial,Calibri"/>
          <w:color w:val="auto"/>
          <w:lang w:val="x-none"/>
        </w:rPr>
        <w:t xml:space="preserve"> </w:t>
      </w:r>
      <w:r w:rsidRPr="00802909">
        <w:rPr>
          <w:color w:val="auto"/>
          <w:lang w:val="x-none"/>
        </w:rPr>
        <w:t>siguiente</w:t>
      </w:r>
      <w:r w:rsidRPr="00802909" w:rsidR="0020440B">
        <w:rPr>
          <w:color w:val="auto"/>
        </w:rPr>
        <w:t xml:space="preserve"> fórmula: </w:t>
      </w:r>
    </w:p>
    <w:p w:rsidRPr="00802909" w:rsidR="00D902A6" w:rsidP="00CA32D3" w:rsidRDefault="00004833" w14:paraId="37A5CE34" w14:textId="66A83223">
      <w:pPr>
        <w:spacing w:line="276" w:lineRule="auto"/>
        <w:rPr>
          <w:color w:val="auto"/>
          <w:szCs w:val="20"/>
        </w:rPr>
      </w:pPr>
      <m:oMathPara>
        <m:oMath>
          <m:r>
            <w:rPr>
              <w:rFonts w:ascii="Cambria Math" w:hAnsi="Cambria Math"/>
              <w:color w:val="auto"/>
              <w:szCs w:val="20"/>
            </w:rPr>
            <m:t>Puntaje=</m:t>
          </m:r>
          <m:d>
            <m:dPr>
              <m:begChr m:val="{"/>
              <m:endChr m:val="}"/>
              <m:ctrlPr>
                <w:rPr>
                  <w:rFonts w:ascii="Cambria Math" w:hAnsi="Cambria Math"/>
                  <w:i/>
                  <w:color w:val="auto"/>
                  <w:szCs w:val="20"/>
                </w:rPr>
              </m:ctrlPr>
            </m:dPr>
            <m:e>
              <m:eqArr>
                <m:eqArrPr>
                  <m:ctrlPr>
                    <w:rPr>
                      <w:rFonts w:ascii="Cambria Math" w:hAnsi="Cambria Math"/>
                      <w:i/>
                      <w:color w:val="auto"/>
                      <w:szCs w:val="20"/>
                    </w:rPr>
                  </m:ctrlPr>
                </m:eqArrPr>
                <m:e>
                  <m:r>
                    <w:rPr>
                      <w:rFonts w:ascii="Cambria Math" w:hAnsi="Cambria Math"/>
                      <w:color w:val="auto"/>
                      <w:szCs w:val="20"/>
                    </w:rPr>
                    <m:t>70*</m:t>
                  </m:r>
                  <m:d>
                    <m:dPr>
                      <m:ctrlPr>
                        <w:rPr>
                          <w:rFonts w:ascii="Cambria Math" w:hAnsi="Cambria Math"/>
                          <w:i/>
                          <w:color w:val="auto"/>
                          <w:szCs w:val="20"/>
                        </w:rPr>
                      </m:ctrlPr>
                    </m:dPr>
                    <m:e>
                      <m:r>
                        <w:rPr>
                          <w:rFonts w:ascii="Cambria Math" w:hAnsi="Cambria Math"/>
                          <w:color w:val="auto"/>
                          <w:szCs w:val="20"/>
                        </w:rPr>
                        <m:t>1-</m:t>
                      </m:r>
                      <m:d>
                        <m:dPr>
                          <m:ctrlPr>
                            <w:rPr>
                              <w:rFonts w:ascii="Cambria Math" w:hAnsi="Cambria Math"/>
                              <w:i/>
                              <w:color w:val="auto"/>
                              <w:szCs w:val="20"/>
                            </w:rPr>
                          </m:ctrlPr>
                        </m:dPr>
                        <m:e>
                          <m:f>
                            <m:fPr>
                              <m:ctrlPr>
                                <w:rPr>
                                  <w:rFonts w:ascii="Cambria Math" w:hAnsi="Cambria Math"/>
                                  <w:i/>
                                  <w:color w:val="auto"/>
                                  <w:szCs w:val="20"/>
                                </w:rPr>
                              </m:ctrlPr>
                            </m:fPr>
                            <m:num>
                              <m:acc>
                                <m:accPr>
                                  <m:chr m:val="̅"/>
                                  <m:ctrlPr>
                                    <w:rPr>
                                      <w:rFonts w:ascii="Cambria Math" w:hAnsi="Cambria Math" w:eastAsiaTheme="minorEastAsia"/>
                                      <w:i/>
                                      <w:color w:val="auto"/>
                                      <w:szCs w:val="20"/>
                                    </w:rPr>
                                  </m:ctrlPr>
                                </m:accPr>
                                <m:e>
                                  <m:sSub>
                                    <m:sSubPr>
                                      <m:ctrlPr>
                                        <w:rPr>
                                          <w:rFonts w:ascii="Cambria Math" w:hAnsi="Cambria Math" w:eastAsiaTheme="minorEastAsia"/>
                                          <w:i/>
                                          <w:color w:val="auto"/>
                                          <w:szCs w:val="20"/>
                                        </w:rPr>
                                      </m:ctrlPr>
                                    </m:sSubPr>
                                    <m:e>
                                      <m:r>
                                        <w:rPr>
                                          <w:rFonts w:ascii="Cambria Math" w:hAnsi="Cambria Math" w:eastAsiaTheme="minorEastAsia"/>
                                          <w:color w:val="auto"/>
                                          <w:szCs w:val="20"/>
                                        </w:rPr>
                                        <m:t>MG</m:t>
                                      </m:r>
                                    </m:e>
                                    <m:sub>
                                      <m:r>
                                        <w:rPr>
                                          <w:rFonts w:ascii="Cambria Math" w:hAnsi="Cambria Math" w:eastAsiaTheme="minorEastAsia"/>
                                          <w:color w:val="auto"/>
                                          <w:szCs w:val="20"/>
                                        </w:rPr>
                                        <m:t>PO</m:t>
                                      </m:r>
                                    </m:sub>
                                  </m:sSub>
                                </m:e>
                              </m:acc>
                              <m:r>
                                <w:rPr>
                                  <w:rFonts w:ascii="Cambria Math" w:hAnsi="Cambria Math"/>
                                  <w:color w:val="auto"/>
                                  <w:szCs w:val="20"/>
                                </w:rPr>
                                <m:t>-</m:t>
                              </m:r>
                              <m:sSub>
                                <m:sSubPr>
                                  <m:ctrlPr>
                                    <w:rPr>
                                      <w:rFonts w:ascii="Cambria Math" w:hAnsi="Cambria Math"/>
                                      <w:i/>
                                      <w:color w:val="auto"/>
                                      <w:szCs w:val="20"/>
                                    </w:rPr>
                                  </m:ctrlPr>
                                </m:sSubPr>
                                <m:e>
                                  <m:r>
                                    <w:rPr>
                                      <w:rFonts w:ascii="Cambria Math" w:hAnsi="Cambria Math"/>
                                      <w:color w:val="auto"/>
                                      <w:szCs w:val="20"/>
                                    </w:rPr>
                                    <m:t>V</m:t>
                                  </m:r>
                                </m:e>
                                <m:sub>
                                  <m:r>
                                    <w:rPr>
                                      <w:rFonts w:ascii="Cambria Math" w:hAnsi="Cambria Math"/>
                                      <w:color w:val="auto"/>
                                      <w:szCs w:val="20"/>
                                    </w:rPr>
                                    <m:t>i</m:t>
                                  </m:r>
                                </m:sub>
                              </m:sSub>
                            </m:num>
                            <m:den>
                              <m:acc>
                                <m:accPr>
                                  <m:chr m:val="̅"/>
                                  <m:ctrlPr>
                                    <w:rPr>
                                      <w:rFonts w:ascii="Cambria Math" w:hAnsi="Cambria Math" w:eastAsiaTheme="minorEastAsia"/>
                                      <w:i/>
                                      <w:color w:val="auto"/>
                                      <w:szCs w:val="20"/>
                                    </w:rPr>
                                  </m:ctrlPr>
                                </m:accPr>
                                <m:e>
                                  <m:sSub>
                                    <m:sSubPr>
                                      <m:ctrlPr>
                                        <w:rPr>
                                          <w:rFonts w:ascii="Cambria Math" w:hAnsi="Cambria Math" w:eastAsiaTheme="minorEastAsia"/>
                                          <w:i/>
                                          <w:color w:val="auto"/>
                                          <w:szCs w:val="20"/>
                                        </w:rPr>
                                      </m:ctrlPr>
                                    </m:sSubPr>
                                    <m:e>
                                      <m:r>
                                        <w:rPr>
                                          <w:rFonts w:ascii="Cambria Math" w:hAnsi="Cambria Math" w:eastAsiaTheme="minorEastAsia"/>
                                          <w:color w:val="auto"/>
                                          <w:szCs w:val="20"/>
                                        </w:rPr>
                                        <m:t>MG</m:t>
                                      </m:r>
                                    </m:e>
                                    <m:sub>
                                      <m:r>
                                        <w:rPr>
                                          <w:rFonts w:ascii="Cambria Math" w:hAnsi="Cambria Math" w:eastAsiaTheme="minorEastAsia"/>
                                          <w:color w:val="auto"/>
                                          <w:szCs w:val="20"/>
                                        </w:rPr>
                                        <m:t>PO</m:t>
                                      </m:r>
                                    </m:sub>
                                  </m:sSub>
                                </m:e>
                              </m:acc>
                            </m:den>
                          </m:f>
                        </m:e>
                      </m:d>
                    </m:e>
                  </m:d>
                  <m:r>
                    <w:rPr>
                      <w:rFonts w:ascii="Cambria Math" w:hAnsi="Cambria Math"/>
                      <w:color w:val="auto"/>
                      <w:szCs w:val="20"/>
                    </w:rPr>
                    <m:t xml:space="preserve"> Para valores menores o iguales a </m:t>
                  </m:r>
                  <m:acc>
                    <m:accPr>
                      <m:chr m:val="̅"/>
                      <m:ctrlPr>
                        <w:rPr>
                          <w:rFonts w:ascii="Cambria Math" w:hAnsi="Cambria Math" w:eastAsiaTheme="minorEastAsia"/>
                          <w:i/>
                          <w:color w:val="auto"/>
                          <w:szCs w:val="20"/>
                        </w:rPr>
                      </m:ctrlPr>
                    </m:accPr>
                    <m:e>
                      <m:sSub>
                        <m:sSubPr>
                          <m:ctrlPr>
                            <w:rPr>
                              <w:rFonts w:ascii="Cambria Math" w:hAnsi="Cambria Math" w:eastAsiaTheme="minorEastAsia"/>
                              <w:i/>
                              <w:color w:val="auto"/>
                              <w:szCs w:val="20"/>
                            </w:rPr>
                          </m:ctrlPr>
                        </m:sSubPr>
                        <m:e>
                          <m:r>
                            <w:rPr>
                              <w:rFonts w:ascii="Cambria Math" w:hAnsi="Cambria Math" w:eastAsiaTheme="minorEastAsia"/>
                              <w:color w:val="auto"/>
                              <w:szCs w:val="20"/>
                            </w:rPr>
                            <m:t>MG</m:t>
                          </m:r>
                        </m:e>
                        <m:sub>
                          <m:r>
                            <w:rPr>
                              <w:rFonts w:ascii="Cambria Math" w:hAnsi="Cambria Math" w:eastAsiaTheme="minorEastAsia"/>
                              <w:color w:val="auto"/>
                              <w:szCs w:val="20"/>
                            </w:rPr>
                            <m:t>PO</m:t>
                          </m:r>
                        </m:sub>
                      </m:sSub>
                    </m:e>
                  </m:acc>
                </m:e>
                <m:e>
                  <m:r>
                    <w:rPr>
                      <w:rFonts w:ascii="Cambria Math" w:hAnsi="Cambria Math"/>
                      <w:color w:val="auto"/>
                      <w:szCs w:val="20"/>
                    </w:rPr>
                    <m:t xml:space="preserve"> </m:t>
                  </m:r>
                  <m:ctrlPr>
                    <w:rPr>
                      <w:rFonts w:ascii="Cambria Math" w:hAnsi="Cambria Math" w:eastAsia="Cambria Math" w:cs="Cambria Math"/>
                      <w:i/>
                      <w:color w:val="auto"/>
                      <w:szCs w:val="20"/>
                    </w:rPr>
                  </m:ctrlPr>
                </m:e>
                <m:e>
                  <m:r>
                    <w:rPr>
                      <w:rFonts w:ascii="Cambria Math" w:hAnsi="Cambria Math" w:eastAsia="Cambria Math" w:cs="Cambria Math"/>
                      <w:color w:val="auto"/>
                      <w:szCs w:val="20"/>
                    </w:rPr>
                    <m:t xml:space="preserve"> </m:t>
                  </m:r>
                  <m:ctrlPr>
                    <w:rPr>
                      <w:rFonts w:ascii="Cambria Math" w:hAnsi="Cambria Math" w:eastAsia="Cambria Math" w:cs="Cambria Math"/>
                      <w:i/>
                      <w:color w:val="auto"/>
                      <w:szCs w:val="20"/>
                    </w:rPr>
                  </m:ctrlPr>
                </m:e>
                <m:e>
                  <m:r>
                    <w:rPr>
                      <w:rFonts w:ascii="Cambria Math" w:hAnsi="Cambria Math" w:eastAsia="Cambria Math" w:cs="Cambria Math"/>
                      <w:color w:val="auto"/>
                      <w:szCs w:val="20"/>
                    </w:rPr>
                    <m:t xml:space="preserve"> </m:t>
                  </m:r>
                  <m:ctrlPr>
                    <w:rPr>
                      <w:rFonts w:ascii="Cambria Math" w:hAnsi="Cambria Math" w:eastAsia="Cambria Math" w:cs="Cambria Math"/>
                      <w:i/>
                      <w:color w:val="auto"/>
                      <w:szCs w:val="20"/>
                    </w:rPr>
                  </m:ctrlPr>
                </m:e>
                <m:e>
                  <m:r>
                    <w:rPr>
                      <w:rFonts w:ascii="Cambria Math" w:hAnsi="Cambria Math"/>
                      <w:color w:val="auto"/>
                      <w:szCs w:val="20"/>
                    </w:rPr>
                    <m:t>70*</m:t>
                  </m:r>
                  <m:d>
                    <m:dPr>
                      <m:ctrlPr>
                        <w:rPr>
                          <w:rFonts w:ascii="Cambria Math" w:hAnsi="Cambria Math"/>
                          <w:i/>
                          <w:color w:val="auto"/>
                          <w:szCs w:val="20"/>
                        </w:rPr>
                      </m:ctrlPr>
                    </m:dPr>
                    <m:e>
                      <m:r>
                        <w:rPr>
                          <w:rFonts w:ascii="Cambria Math" w:hAnsi="Cambria Math"/>
                          <w:color w:val="auto"/>
                          <w:szCs w:val="20"/>
                        </w:rPr>
                        <m:t>1-2*</m:t>
                      </m:r>
                      <m:d>
                        <m:dPr>
                          <m:ctrlPr>
                            <w:rPr>
                              <w:rFonts w:ascii="Cambria Math" w:hAnsi="Cambria Math"/>
                              <w:i/>
                              <w:color w:val="auto"/>
                              <w:szCs w:val="20"/>
                            </w:rPr>
                          </m:ctrlPr>
                        </m:dPr>
                        <m:e>
                          <m:f>
                            <m:fPr>
                              <m:ctrlPr>
                                <w:rPr>
                                  <w:rFonts w:ascii="Cambria Math" w:hAnsi="Cambria Math"/>
                                  <w:i/>
                                  <w:color w:val="auto"/>
                                  <w:szCs w:val="20"/>
                                </w:rPr>
                              </m:ctrlPr>
                            </m:fPr>
                            <m:num>
                              <m:d>
                                <m:dPr>
                                  <m:begChr m:val="|"/>
                                  <m:endChr m:val="|"/>
                                  <m:ctrlPr>
                                    <w:rPr>
                                      <w:rFonts w:ascii="Cambria Math" w:hAnsi="Cambria Math"/>
                                      <w:i/>
                                      <w:color w:val="auto"/>
                                      <w:szCs w:val="20"/>
                                    </w:rPr>
                                  </m:ctrlPr>
                                </m:dPr>
                                <m:e>
                                  <m:acc>
                                    <m:accPr>
                                      <m:chr m:val="̅"/>
                                      <m:ctrlPr>
                                        <w:rPr>
                                          <w:rFonts w:ascii="Cambria Math" w:hAnsi="Cambria Math" w:eastAsiaTheme="minorEastAsia"/>
                                          <w:i/>
                                          <w:color w:val="auto"/>
                                          <w:szCs w:val="20"/>
                                        </w:rPr>
                                      </m:ctrlPr>
                                    </m:accPr>
                                    <m:e>
                                      <m:sSub>
                                        <m:sSubPr>
                                          <m:ctrlPr>
                                            <w:rPr>
                                              <w:rFonts w:ascii="Cambria Math" w:hAnsi="Cambria Math" w:eastAsiaTheme="minorEastAsia"/>
                                              <w:i/>
                                              <w:color w:val="auto"/>
                                              <w:szCs w:val="20"/>
                                            </w:rPr>
                                          </m:ctrlPr>
                                        </m:sSubPr>
                                        <m:e>
                                          <m:r>
                                            <w:rPr>
                                              <w:rFonts w:ascii="Cambria Math" w:hAnsi="Cambria Math" w:eastAsiaTheme="minorEastAsia"/>
                                              <w:color w:val="auto"/>
                                              <w:szCs w:val="20"/>
                                            </w:rPr>
                                            <m:t>MG</m:t>
                                          </m:r>
                                        </m:e>
                                        <m:sub>
                                          <m:r>
                                            <w:rPr>
                                              <w:rFonts w:ascii="Cambria Math" w:hAnsi="Cambria Math" w:eastAsiaTheme="minorEastAsia"/>
                                              <w:color w:val="auto"/>
                                              <w:szCs w:val="20"/>
                                            </w:rPr>
                                            <m:t>PO</m:t>
                                          </m:r>
                                        </m:sub>
                                      </m:sSub>
                                    </m:e>
                                  </m:acc>
                                  <m:r>
                                    <w:rPr>
                                      <w:rFonts w:ascii="Cambria Math" w:hAnsi="Cambria Math"/>
                                      <w:color w:val="auto"/>
                                      <w:szCs w:val="20"/>
                                    </w:rPr>
                                    <m:t>-</m:t>
                                  </m:r>
                                  <m:sSub>
                                    <m:sSubPr>
                                      <m:ctrlPr>
                                        <w:rPr>
                                          <w:rFonts w:ascii="Cambria Math" w:hAnsi="Cambria Math"/>
                                          <w:i/>
                                          <w:color w:val="auto"/>
                                          <w:szCs w:val="20"/>
                                        </w:rPr>
                                      </m:ctrlPr>
                                    </m:sSubPr>
                                    <m:e>
                                      <m:r>
                                        <w:rPr>
                                          <w:rFonts w:ascii="Cambria Math" w:hAnsi="Cambria Math"/>
                                          <w:color w:val="auto"/>
                                          <w:szCs w:val="20"/>
                                        </w:rPr>
                                        <m:t>V</m:t>
                                      </m:r>
                                    </m:e>
                                    <m:sub>
                                      <m:r>
                                        <w:rPr>
                                          <w:rFonts w:ascii="Cambria Math" w:hAnsi="Cambria Math"/>
                                          <w:color w:val="auto"/>
                                          <w:szCs w:val="20"/>
                                        </w:rPr>
                                        <m:t>i</m:t>
                                      </m:r>
                                    </m:sub>
                                  </m:sSub>
                                </m:e>
                              </m:d>
                            </m:num>
                            <m:den>
                              <m:acc>
                                <m:accPr>
                                  <m:chr m:val="̅"/>
                                  <m:ctrlPr>
                                    <w:rPr>
                                      <w:rFonts w:ascii="Cambria Math" w:hAnsi="Cambria Math" w:eastAsiaTheme="minorEastAsia"/>
                                      <w:i/>
                                      <w:color w:val="auto"/>
                                      <w:szCs w:val="20"/>
                                    </w:rPr>
                                  </m:ctrlPr>
                                </m:accPr>
                                <m:e>
                                  <m:sSub>
                                    <m:sSubPr>
                                      <m:ctrlPr>
                                        <w:rPr>
                                          <w:rFonts w:ascii="Cambria Math" w:hAnsi="Cambria Math" w:eastAsiaTheme="minorEastAsia"/>
                                          <w:i/>
                                          <w:color w:val="auto"/>
                                          <w:szCs w:val="20"/>
                                        </w:rPr>
                                      </m:ctrlPr>
                                    </m:sSubPr>
                                    <m:e>
                                      <m:r>
                                        <w:rPr>
                                          <w:rFonts w:ascii="Cambria Math" w:hAnsi="Cambria Math" w:eastAsiaTheme="minorEastAsia"/>
                                          <w:color w:val="auto"/>
                                          <w:szCs w:val="20"/>
                                        </w:rPr>
                                        <m:t>MG</m:t>
                                      </m:r>
                                    </m:e>
                                    <m:sub>
                                      <m:r>
                                        <w:rPr>
                                          <w:rFonts w:ascii="Cambria Math" w:hAnsi="Cambria Math" w:eastAsiaTheme="minorEastAsia"/>
                                          <w:color w:val="auto"/>
                                          <w:szCs w:val="20"/>
                                        </w:rPr>
                                        <m:t>PO</m:t>
                                      </m:r>
                                    </m:sub>
                                  </m:sSub>
                                </m:e>
                              </m:acc>
                            </m:den>
                          </m:f>
                        </m:e>
                      </m:d>
                    </m:e>
                  </m:d>
                  <m:r>
                    <w:rPr>
                      <w:rFonts w:ascii="Cambria Math" w:hAnsi="Cambria Math"/>
                      <w:color w:val="auto"/>
                      <w:szCs w:val="20"/>
                    </w:rPr>
                    <m:t xml:space="preserve"> Para valores mayores a </m:t>
                  </m:r>
                  <m:acc>
                    <m:accPr>
                      <m:chr m:val="̅"/>
                      <m:ctrlPr>
                        <w:rPr>
                          <w:rFonts w:ascii="Cambria Math" w:hAnsi="Cambria Math" w:eastAsiaTheme="minorEastAsia"/>
                          <w:i/>
                          <w:color w:val="auto"/>
                          <w:szCs w:val="20"/>
                        </w:rPr>
                      </m:ctrlPr>
                    </m:accPr>
                    <m:e>
                      <m:sSub>
                        <m:sSubPr>
                          <m:ctrlPr>
                            <w:rPr>
                              <w:rFonts w:ascii="Cambria Math" w:hAnsi="Cambria Math" w:eastAsiaTheme="minorEastAsia"/>
                              <w:i/>
                              <w:color w:val="auto"/>
                              <w:szCs w:val="20"/>
                            </w:rPr>
                          </m:ctrlPr>
                        </m:sSubPr>
                        <m:e>
                          <m:r>
                            <w:rPr>
                              <w:rFonts w:ascii="Cambria Math" w:hAnsi="Cambria Math" w:eastAsiaTheme="minorEastAsia"/>
                              <w:color w:val="auto"/>
                              <w:szCs w:val="20"/>
                            </w:rPr>
                            <m:t>MG</m:t>
                          </m:r>
                        </m:e>
                        <m:sub>
                          <m:r>
                            <w:rPr>
                              <w:rFonts w:ascii="Cambria Math" w:hAnsi="Cambria Math" w:eastAsiaTheme="minorEastAsia"/>
                              <w:color w:val="auto"/>
                              <w:szCs w:val="20"/>
                            </w:rPr>
                            <m:t>PO</m:t>
                          </m:r>
                        </m:sub>
                      </m:sSub>
                    </m:e>
                  </m:acc>
                </m:e>
              </m:eqArr>
            </m:e>
          </m:d>
        </m:oMath>
      </m:oMathPara>
    </w:p>
    <w:p w:rsidRPr="00802909" w:rsidR="00D902A6" w:rsidP="00CA32D3" w:rsidRDefault="00D902A6" w14:paraId="4BC70651" w14:textId="6488CACA">
      <w:pPr>
        <w:spacing w:line="276" w:lineRule="auto"/>
        <w:rPr>
          <w:rFonts w:cs="Arial"/>
          <w:color w:val="auto"/>
          <w:szCs w:val="16"/>
        </w:rPr>
      </w:pPr>
      <w:r w:rsidRPr="00802909">
        <w:rPr>
          <w:rFonts w:cs="Arial"/>
          <w:color w:val="auto"/>
          <w:szCs w:val="16"/>
        </w:rPr>
        <w:t>Donde:</w:t>
      </w:r>
    </w:p>
    <w:p w:rsidRPr="00802909" w:rsidR="00D902A6" w:rsidP="00CA32D3" w:rsidRDefault="002F08C2" w14:paraId="10792C3E" w14:textId="266A1A60">
      <w:pPr>
        <w:pStyle w:val="Prrafodelista"/>
        <w:numPr>
          <w:ilvl w:val="0"/>
          <w:numId w:val="83"/>
        </w:numPr>
        <w:spacing w:after="0"/>
        <w:rPr>
          <w:rFonts w:ascii="Arial" w:hAnsi="Arial" w:cs="Arial" w:eastAsiaTheme="minorEastAsia"/>
          <w:sz w:val="20"/>
          <w:szCs w:val="16"/>
        </w:rPr>
      </w:pPr>
      <m:oMath>
        <m:acc>
          <m:accPr>
            <m:chr m:val="̅"/>
            <m:ctrlPr>
              <w:rPr>
                <w:rFonts w:ascii="Cambria Math" w:hAnsi="Cambria Math" w:cs="Arial" w:eastAsiaTheme="minorEastAsia"/>
                <w:i/>
                <w:sz w:val="20"/>
                <w:szCs w:val="16"/>
              </w:rPr>
            </m:ctrlPr>
          </m:accPr>
          <m:e>
            <m:sSub>
              <m:sSubPr>
                <m:ctrlPr>
                  <w:rPr>
                    <w:rFonts w:ascii="Cambria Math" w:hAnsi="Cambria Math" w:cs="Arial" w:eastAsiaTheme="minorEastAsia"/>
                    <w:i/>
                    <w:sz w:val="20"/>
                    <w:szCs w:val="16"/>
                  </w:rPr>
                </m:ctrlPr>
              </m:sSubPr>
              <m:e>
                <m:r>
                  <w:rPr>
                    <w:rFonts w:ascii="Cambria Math" w:hAnsi="Cambria Math" w:cs="Arial" w:eastAsiaTheme="minorEastAsia"/>
                    <w:sz w:val="20"/>
                    <w:szCs w:val="16"/>
                  </w:rPr>
                  <m:t>MG</m:t>
                </m:r>
              </m:e>
              <m:sub>
                <m:r>
                  <w:rPr>
                    <w:rFonts w:ascii="Cambria Math" w:hAnsi="Cambria Math" w:cs="Arial" w:eastAsiaTheme="minorEastAsia"/>
                    <w:sz w:val="20"/>
                    <w:szCs w:val="16"/>
                  </w:rPr>
                  <m:t>PO</m:t>
                </m:r>
              </m:sub>
            </m:sSub>
          </m:e>
        </m:acc>
      </m:oMath>
      <w:r w:rsidRPr="00802909" w:rsidR="00D902A6">
        <w:rPr>
          <w:rFonts w:ascii="Arial" w:hAnsi="Arial" w:cs="Arial" w:eastAsiaTheme="minorEastAsia"/>
          <w:sz w:val="20"/>
          <w:szCs w:val="16"/>
        </w:rPr>
        <w:t>: Es la media geométrica calculada.</w:t>
      </w:r>
    </w:p>
    <w:p w:rsidRPr="00802909" w:rsidR="00D902A6" w:rsidP="00CA32D3" w:rsidRDefault="002F08C2" w14:paraId="13A2FA74" w14:textId="77777777">
      <w:pPr>
        <w:pStyle w:val="Prrafodelista"/>
        <w:numPr>
          <w:ilvl w:val="0"/>
          <w:numId w:val="83"/>
        </w:numPr>
        <w:spacing w:after="0"/>
        <w:rPr>
          <w:rFonts w:ascii="Arial" w:hAnsi="Arial" w:cs="Arial" w:eastAsiaTheme="minorEastAsia"/>
          <w:sz w:val="20"/>
          <w:szCs w:val="16"/>
        </w:rPr>
      </w:pPr>
      <m:oMath>
        <m:sSub>
          <m:sSubPr>
            <m:ctrlPr>
              <w:rPr>
                <w:rFonts w:ascii="Cambria Math" w:hAnsi="Cambria Math" w:cs="Arial" w:eastAsiaTheme="minorEastAsia"/>
                <w:i/>
                <w:sz w:val="20"/>
                <w:szCs w:val="16"/>
              </w:rPr>
            </m:ctrlPr>
          </m:sSubPr>
          <m:e>
            <m:r>
              <w:rPr>
                <w:rFonts w:ascii="Cambria Math" w:hAnsi="Cambria Math" w:cs="Arial" w:eastAsiaTheme="minorEastAsia"/>
                <w:sz w:val="20"/>
                <w:szCs w:val="16"/>
              </w:rPr>
              <m:t>V</m:t>
            </m:r>
          </m:e>
          <m:sub>
            <m:r>
              <w:rPr>
                <w:rFonts w:ascii="Cambria Math" w:hAnsi="Cambria Math" w:cs="Arial" w:eastAsiaTheme="minorEastAsia"/>
                <w:sz w:val="20"/>
                <w:szCs w:val="16"/>
              </w:rPr>
              <m:t>i</m:t>
            </m:r>
          </m:sub>
        </m:sSub>
      </m:oMath>
      <w:r w:rsidRPr="00802909" w:rsidR="00D902A6">
        <w:rPr>
          <w:rFonts w:ascii="Arial" w:hAnsi="Arial" w:cs="Arial" w:eastAsiaTheme="minorEastAsia"/>
          <w:sz w:val="20"/>
          <w:szCs w:val="16"/>
        </w:rPr>
        <w:t>: Es el valor total corregido de cada una de las propuestas “i”.</w:t>
      </w:r>
    </w:p>
    <w:p w:rsidRPr="00802909" w:rsidR="00DF2AEB" w:rsidP="00EE66F7" w:rsidRDefault="00DF2AEB" w14:paraId="265889D1" w14:textId="77777777">
      <w:pPr>
        <w:spacing w:after="200" w:line="276" w:lineRule="auto"/>
        <w:contextualSpacing/>
        <w:rPr>
          <w:rFonts w:eastAsia="Calibri" w:cs="Arial"/>
          <w:color w:val="auto"/>
          <w:szCs w:val="20"/>
        </w:rPr>
      </w:pPr>
    </w:p>
    <w:p w:rsidRPr="00802909" w:rsidR="00EE66F7" w:rsidP="00AA10D3" w:rsidRDefault="00EE66F7" w14:paraId="602CD31C" w14:textId="136EED5A">
      <w:pPr>
        <w:spacing w:after="200" w:line="276" w:lineRule="auto"/>
        <w:contextualSpacing/>
        <w:jc w:val="both"/>
        <w:rPr>
          <w:rFonts w:ascii="Arial,Calibri" w:hAnsi="Arial,Calibri" w:eastAsia="Arial,Calibri" w:cs="Arial,Calibri"/>
          <w:color w:val="auto"/>
        </w:rPr>
      </w:pPr>
      <w:r w:rsidRPr="00802909">
        <w:rPr>
          <w:color w:val="auto"/>
        </w:rPr>
        <w:lastRenderedPageBreak/>
        <w:t>En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caso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propuestas</w:t>
      </w:r>
      <w:r w:rsidRPr="00802909">
        <w:rPr>
          <w:rFonts w:ascii="Arial,Calibri" w:hAnsi="Arial,Calibri" w:eastAsia="Arial,Calibri" w:cs="Arial,Calibri"/>
          <w:color w:val="auto"/>
        </w:rPr>
        <w:t xml:space="preserve"> </w:t>
      </w:r>
      <w:r w:rsidRPr="00802909">
        <w:rPr>
          <w:color w:val="auto"/>
        </w:rPr>
        <w:t>económicas</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valores</w:t>
      </w:r>
      <w:r w:rsidRPr="00802909">
        <w:rPr>
          <w:rFonts w:ascii="Arial,Calibri" w:hAnsi="Arial,Calibri" w:eastAsia="Arial,Calibri" w:cs="Arial,Calibri"/>
          <w:color w:val="auto"/>
        </w:rPr>
        <w:t xml:space="preserve"> </w:t>
      </w:r>
      <w:r w:rsidRPr="00802909">
        <w:rPr>
          <w:color w:val="auto"/>
        </w:rPr>
        <w:t>mayores</w:t>
      </w:r>
      <w:r w:rsidRPr="00802909">
        <w:rPr>
          <w:rFonts w:ascii="Arial,Calibri" w:hAnsi="Arial,Calibri" w:eastAsia="Arial,Calibri" w:cs="Arial,Calibri"/>
          <w:color w:val="auto"/>
        </w:rPr>
        <w:t xml:space="preserve"> </w:t>
      </w:r>
      <w:r w:rsidRPr="00802909">
        <w:rPr>
          <w:color w:val="auto"/>
        </w:rPr>
        <w:t>a</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media</w:t>
      </w:r>
      <w:r w:rsidRPr="00802909">
        <w:rPr>
          <w:rFonts w:ascii="Arial,Calibri" w:hAnsi="Arial,Calibri" w:eastAsia="Arial,Calibri" w:cs="Arial,Calibri"/>
          <w:color w:val="auto"/>
        </w:rPr>
        <w:t xml:space="preserve"> </w:t>
      </w:r>
      <w:r w:rsidRPr="00802909">
        <w:rPr>
          <w:color w:val="auto"/>
        </w:rPr>
        <w:t>geométrica</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sidR="00DF2AEB">
        <w:rPr>
          <w:color w:val="auto"/>
        </w:rPr>
        <w:t>Presupuesto Oficial</w:t>
      </w:r>
      <w:r w:rsidRPr="00802909" w:rsidDel="00DF2AEB" w:rsidR="00DF2AEB">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tomará</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valor</w:t>
      </w:r>
      <w:r w:rsidRPr="00802909">
        <w:rPr>
          <w:rFonts w:ascii="Arial,Calibri" w:hAnsi="Arial,Calibri" w:eastAsia="Arial,Calibri" w:cs="Arial,Calibri"/>
          <w:color w:val="auto"/>
        </w:rPr>
        <w:t xml:space="preserve"> </w:t>
      </w:r>
      <w:r w:rsidRPr="00802909">
        <w:rPr>
          <w:color w:val="auto"/>
        </w:rPr>
        <w:t>absoluto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diferencia</w:t>
      </w:r>
      <w:r w:rsidRPr="00802909">
        <w:rPr>
          <w:rFonts w:ascii="Arial,Calibri" w:hAnsi="Arial,Calibri" w:eastAsia="Arial,Calibri" w:cs="Arial,Calibri"/>
          <w:color w:val="auto"/>
        </w:rPr>
        <w:t xml:space="preserve"> </w:t>
      </w:r>
      <w:r w:rsidRPr="00802909">
        <w:rPr>
          <w:color w:val="auto"/>
        </w:rPr>
        <w:t>entre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media</w:t>
      </w:r>
      <w:r w:rsidRPr="00802909">
        <w:rPr>
          <w:rFonts w:ascii="Arial,Calibri" w:hAnsi="Arial,Calibri" w:eastAsia="Arial,Calibri" w:cs="Arial,Calibri"/>
          <w:color w:val="auto"/>
        </w:rPr>
        <w:t xml:space="preserve"> </w:t>
      </w:r>
      <w:r w:rsidRPr="00802909">
        <w:rPr>
          <w:color w:val="auto"/>
        </w:rPr>
        <w:t>geométrica</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sidR="00DF2AEB">
        <w:rPr>
          <w:color w:val="auto"/>
        </w:rPr>
        <w:t>Presupuesto Oficial</w:t>
      </w:r>
      <w:r w:rsidRPr="00802909" w:rsidDel="00DF2AEB" w:rsidR="00DF2AEB">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valor</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propuesta,</w:t>
      </w:r>
      <w:r w:rsidRPr="00802909">
        <w:rPr>
          <w:rFonts w:ascii="Arial,Calibri" w:hAnsi="Arial,Calibri" w:eastAsia="Arial,Calibri" w:cs="Arial,Calibri"/>
          <w:color w:val="auto"/>
        </w:rPr>
        <w:t xml:space="preserve"> </w:t>
      </w:r>
      <w:r w:rsidRPr="00802909">
        <w:rPr>
          <w:color w:val="auto"/>
        </w:rPr>
        <w:t>como</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observa</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fórmula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ponderación.</w:t>
      </w:r>
    </w:p>
    <w:p w:rsidRPr="00802909" w:rsidR="00603866" w:rsidP="008C2C59" w:rsidRDefault="00603866" w14:paraId="64FEA69D" w14:textId="2BD631E4">
      <w:pPr>
        <w:spacing w:after="200" w:line="276" w:lineRule="auto"/>
        <w:contextualSpacing/>
        <w:jc w:val="both"/>
        <w:rPr>
          <w:color w:val="auto"/>
        </w:rPr>
      </w:pPr>
    </w:p>
    <w:p w:rsidRPr="00802909" w:rsidR="00CB654D" w:rsidP="008C2C59" w:rsidRDefault="5D422969" w14:paraId="5344B472" w14:textId="5CF51976">
      <w:pPr>
        <w:spacing w:after="200" w:line="276" w:lineRule="auto"/>
        <w:contextualSpacing/>
        <w:jc w:val="both"/>
        <w:rPr>
          <w:color w:val="auto"/>
          <w:sz w:val="18"/>
          <w:szCs w:val="18"/>
        </w:rPr>
      </w:pPr>
      <w:r w:rsidRPr="00AD3A40">
        <w:rPr>
          <w:color w:val="auto"/>
          <w:sz w:val="18"/>
          <w:szCs w:val="18"/>
        </w:rPr>
        <w:t xml:space="preserve">(Ver conceptos: </w:t>
      </w:r>
      <w:hyperlink w:history="1" r:id="rId238">
        <w:r w:rsidRPr="00FE2185" w:rsidR="173D7152">
          <w:rPr>
            <w:rStyle w:val="Hipervnculo"/>
            <w:sz w:val="18"/>
            <w:szCs w:val="18"/>
          </w:rPr>
          <w:t>4201912000006912 del 18/10/2019</w:t>
        </w:r>
        <w:r w:rsidRPr="00FE2185" w:rsidR="00655EF7">
          <w:rPr>
            <w:rStyle w:val="Hipervnculo"/>
            <w:sz w:val="18"/>
            <w:szCs w:val="18"/>
          </w:rPr>
          <w:t>,</w:t>
        </w:r>
      </w:hyperlink>
      <w:r w:rsidRPr="00AD3A40" w:rsidR="00655EF7">
        <w:rPr>
          <w:color w:val="auto"/>
          <w:sz w:val="18"/>
          <w:szCs w:val="18"/>
        </w:rPr>
        <w:t xml:space="preserve"> </w:t>
      </w:r>
    </w:p>
    <w:p w:rsidRPr="00802909" w:rsidR="00CB654D" w:rsidP="008C2C59" w:rsidRDefault="00CB654D" w14:paraId="554DC82E" w14:textId="77777777">
      <w:pPr>
        <w:spacing w:after="200" w:line="276" w:lineRule="auto"/>
        <w:contextualSpacing/>
        <w:jc w:val="both"/>
        <w:rPr>
          <w:color w:val="auto"/>
        </w:rPr>
      </w:pPr>
    </w:p>
    <w:p w:rsidRPr="00802909" w:rsidR="006A54F7" w:rsidP="00AA10D3" w:rsidRDefault="006A54F7" w14:paraId="0482B3E0" w14:textId="77777777">
      <w:pPr>
        <w:numPr>
          <w:ilvl w:val="2"/>
          <w:numId w:val="37"/>
        </w:numPr>
        <w:spacing w:after="200" w:line="276" w:lineRule="auto"/>
        <w:contextualSpacing/>
        <w:rPr>
          <w:rFonts w:eastAsia="Arial" w:cs="Arial"/>
          <w:b/>
          <w:bCs/>
          <w:color w:val="auto"/>
        </w:rPr>
      </w:pPr>
      <w:r w:rsidRPr="00802909">
        <w:rPr>
          <w:b/>
          <w:bCs/>
          <w:color w:val="auto"/>
        </w:rPr>
        <w:t>Media</w:t>
      </w:r>
      <w:r w:rsidRPr="00802909" w:rsidR="002644ED">
        <w:rPr>
          <w:rFonts w:eastAsia="Arial" w:cs="Arial"/>
          <w:b/>
          <w:bCs/>
          <w:color w:val="auto"/>
        </w:rPr>
        <w:t xml:space="preserve"> </w:t>
      </w:r>
      <w:r w:rsidRPr="00802909">
        <w:rPr>
          <w:b/>
          <w:bCs/>
          <w:color w:val="auto"/>
        </w:rPr>
        <w:t>Aritmética</w:t>
      </w:r>
      <w:r w:rsidRPr="00802909" w:rsidR="002644ED">
        <w:rPr>
          <w:rFonts w:eastAsia="Arial" w:cs="Arial"/>
          <w:b/>
          <w:bCs/>
          <w:color w:val="auto"/>
        </w:rPr>
        <w:t xml:space="preserve"> </w:t>
      </w:r>
      <w:r w:rsidRPr="00802909">
        <w:rPr>
          <w:b/>
          <w:bCs/>
          <w:color w:val="auto"/>
        </w:rPr>
        <w:t>Alta</w:t>
      </w:r>
    </w:p>
    <w:p w:rsidRPr="00802909" w:rsidR="00860315" w:rsidP="00860315" w:rsidRDefault="00860315" w14:paraId="3F1B8355" w14:textId="77777777">
      <w:pPr>
        <w:spacing w:after="200" w:line="276" w:lineRule="auto"/>
        <w:ind w:left="1080"/>
        <w:contextualSpacing/>
        <w:rPr>
          <w:rFonts w:cs="Arial"/>
          <w:b/>
          <w:bCs/>
          <w:color w:val="auto"/>
          <w:szCs w:val="20"/>
        </w:rPr>
      </w:pPr>
    </w:p>
    <w:p w:rsidRPr="00802909" w:rsidR="001B3DA5" w:rsidP="00CA32D3" w:rsidRDefault="006A54F7" w14:paraId="1ABF81E2" w14:textId="6588C4A1">
      <w:pPr>
        <w:tabs>
          <w:tab w:val="left" w:pos="-142"/>
        </w:tabs>
        <w:autoSpaceDE w:val="0"/>
        <w:autoSpaceDN w:val="0"/>
        <w:adjustRightInd w:val="0"/>
        <w:spacing w:before="120" w:after="240" w:line="276" w:lineRule="auto"/>
        <w:jc w:val="both"/>
        <w:rPr>
          <w:rFonts w:ascii="Arial,Calibri" w:hAnsi="Arial,Calibri" w:eastAsia="Arial,Calibri" w:cs="Arial,Calibri"/>
          <w:color w:val="auto"/>
        </w:rPr>
      </w:pPr>
      <w:r w:rsidRPr="00802909">
        <w:rPr>
          <w:color w:val="auto"/>
        </w:rPr>
        <w:t>Consiste</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determinación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media</w:t>
      </w:r>
      <w:r w:rsidRPr="00802909" w:rsidR="002644ED">
        <w:rPr>
          <w:rFonts w:ascii="Arial,Calibri" w:hAnsi="Arial,Calibri" w:eastAsia="Arial,Calibri" w:cs="Arial,Calibri"/>
          <w:color w:val="auto"/>
        </w:rPr>
        <w:t xml:space="preserve"> </w:t>
      </w:r>
      <w:r w:rsidRPr="00802909">
        <w:rPr>
          <w:color w:val="auto"/>
        </w:rPr>
        <w:t>aritmética</w:t>
      </w:r>
      <w:r w:rsidRPr="00802909" w:rsidR="002644ED">
        <w:rPr>
          <w:rFonts w:ascii="Arial,Calibri" w:hAnsi="Arial,Calibri" w:eastAsia="Arial,Calibri" w:cs="Arial,Calibri"/>
          <w:color w:val="auto"/>
        </w:rPr>
        <w:t xml:space="preserve"> </w:t>
      </w:r>
      <w:r w:rsidRPr="00802909">
        <w:rPr>
          <w:color w:val="auto"/>
        </w:rPr>
        <w:t>entre</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valor</w:t>
      </w:r>
      <w:r w:rsidRPr="00802909" w:rsidR="002644ED">
        <w:rPr>
          <w:rFonts w:ascii="Arial,Calibri" w:hAnsi="Arial,Calibri" w:eastAsia="Arial,Calibri" w:cs="Arial,Calibri"/>
          <w:color w:val="auto"/>
        </w:rPr>
        <w:t xml:space="preserve"> </w:t>
      </w:r>
      <w:r w:rsidRPr="00802909">
        <w:rPr>
          <w:color w:val="auto"/>
        </w:rPr>
        <w:t>total</w:t>
      </w:r>
      <w:r w:rsidRPr="00802909" w:rsidR="002644ED">
        <w:rPr>
          <w:rFonts w:ascii="Arial,Calibri" w:hAnsi="Arial,Calibri" w:eastAsia="Arial,Calibri" w:cs="Arial,Calibri"/>
          <w:color w:val="auto"/>
        </w:rPr>
        <w:t xml:space="preserve"> </w:t>
      </w:r>
      <w:r w:rsidRPr="00802909">
        <w:rPr>
          <w:color w:val="auto"/>
        </w:rPr>
        <w:t>corregido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propuesta</w:t>
      </w:r>
      <w:r w:rsidRPr="00802909" w:rsidR="002644ED">
        <w:rPr>
          <w:rFonts w:ascii="Arial,Calibri" w:hAnsi="Arial,Calibri" w:eastAsia="Arial,Calibri" w:cs="Arial,Calibri"/>
          <w:color w:val="auto"/>
        </w:rPr>
        <w:t xml:space="preserve"> </w:t>
      </w:r>
      <w:r w:rsidRPr="00802909">
        <w:rPr>
          <w:color w:val="auto"/>
        </w:rPr>
        <w:t>válida</w:t>
      </w:r>
      <w:r w:rsidRPr="00802909" w:rsidR="002644ED">
        <w:rPr>
          <w:rFonts w:ascii="Arial,Calibri" w:hAnsi="Arial,Calibri" w:eastAsia="Arial,Calibri" w:cs="Arial,Calibri"/>
          <w:color w:val="auto"/>
        </w:rPr>
        <w:t xml:space="preserve"> </w:t>
      </w:r>
      <w:r w:rsidRPr="00802909">
        <w:rPr>
          <w:color w:val="auto"/>
        </w:rPr>
        <w:t>más</w:t>
      </w:r>
      <w:r w:rsidRPr="00802909" w:rsidR="002644ED">
        <w:rPr>
          <w:rFonts w:ascii="Arial,Calibri" w:hAnsi="Arial,Calibri" w:eastAsia="Arial,Calibri" w:cs="Arial,Calibri"/>
          <w:color w:val="auto"/>
        </w:rPr>
        <w:t xml:space="preserve"> </w:t>
      </w:r>
      <w:r w:rsidRPr="00802909">
        <w:rPr>
          <w:color w:val="auto"/>
        </w:rPr>
        <w:t>alta</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promedio</w:t>
      </w:r>
      <w:r w:rsidRPr="00802909" w:rsidR="002644ED">
        <w:rPr>
          <w:rFonts w:ascii="Arial,Calibri" w:hAnsi="Arial,Calibri" w:eastAsia="Arial,Calibri" w:cs="Arial,Calibri"/>
          <w:color w:val="auto"/>
        </w:rPr>
        <w:t xml:space="preserve"> </w:t>
      </w:r>
      <w:r w:rsidRPr="00802909">
        <w:rPr>
          <w:color w:val="auto"/>
        </w:rPr>
        <w:t>aritmético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las</w:t>
      </w:r>
      <w:r w:rsidRPr="00802909" w:rsidR="002644ED">
        <w:rPr>
          <w:rFonts w:ascii="Arial,Calibri" w:hAnsi="Arial,Calibri" w:eastAsia="Arial,Calibri" w:cs="Arial,Calibri"/>
          <w:color w:val="auto"/>
        </w:rPr>
        <w:t xml:space="preserve"> </w:t>
      </w:r>
      <w:r w:rsidRPr="00802909">
        <w:rPr>
          <w:color w:val="auto"/>
        </w:rPr>
        <w:t>propuestas</w:t>
      </w:r>
      <w:r w:rsidRPr="00802909" w:rsidR="002644ED">
        <w:rPr>
          <w:rFonts w:ascii="Arial,Calibri" w:hAnsi="Arial,Calibri" w:eastAsia="Arial,Calibri" w:cs="Arial,Calibri"/>
          <w:color w:val="auto"/>
        </w:rPr>
        <w:t xml:space="preserve"> </w:t>
      </w:r>
      <w:r w:rsidRPr="00802909">
        <w:rPr>
          <w:color w:val="auto"/>
        </w:rPr>
        <w:t>que</w:t>
      </w:r>
      <w:r w:rsidRPr="00802909" w:rsidR="002644ED">
        <w:rPr>
          <w:rFonts w:ascii="Arial,Calibri" w:hAnsi="Arial,Calibri" w:eastAsia="Arial,Calibri" w:cs="Arial,Calibri"/>
          <w:color w:val="auto"/>
        </w:rPr>
        <w:t xml:space="preserve"> </w:t>
      </w:r>
      <w:r w:rsidRPr="00802909">
        <w:rPr>
          <w:color w:val="auto"/>
        </w:rPr>
        <w:t>no</w:t>
      </w:r>
      <w:r w:rsidRPr="00802909" w:rsidR="002644ED">
        <w:rPr>
          <w:rFonts w:ascii="Arial,Calibri" w:hAnsi="Arial,Calibri" w:eastAsia="Arial,Calibri" w:cs="Arial,Calibri"/>
          <w:color w:val="auto"/>
        </w:rPr>
        <w:t xml:space="preserve"> </w:t>
      </w:r>
      <w:r w:rsidRPr="00802909">
        <w:rPr>
          <w:color w:val="auto"/>
        </w:rPr>
        <w:t>han</w:t>
      </w:r>
      <w:r w:rsidRPr="00802909" w:rsidR="002644ED">
        <w:rPr>
          <w:rFonts w:ascii="Arial,Calibri" w:hAnsi="Arial,Calibri" w:eastAsia="Arial,Calibri" w:cs="Arial,Calibri"/>
          <w:color w:val="auto"/>
        </w:rPr>
        <w:t xml:space="preserve"> </w:t>
      </w:r>
      <w:r w:rsidRPr="00802909">
        <w:rPr>
          <w:color w:val="auto"/>
        </w:rPr>
        <w:t>sido</w:t>
      </w:r>
      <w:r w:rsidRPr="00802909" w:rsidR="002644ED">
        <w:rPr>
          <w:rFonts w:ascii="Arial,Calibri" w:hAnsi="Arial,Calibri" w:eastAsia="Arial,Calibri" w:cs="Arial,Calibri"/>
          <w:color w:val="auto"/>
        </w:rPr>
        <w:t xml:space="preserve"> </w:t>
      </w:r>
      <w:r w:rsidRPr="00802909">
        <w:rPr>
          <w:color w:val="auto"/>
        </w:rPr>
        <w:t>rechazadas</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Pr>
          <w:color w:val="auto"/>
        </w:rPr>
        <w:t>se</w:t>
      </w:r>
      <w:r w:rsidRPr="00802909" w:rsidR="002644ED">
        <w:rPr>
          <w:rFonts w:ascii="Arial,Calibri" w:hAnsi="Arial,Calibri" w:eastAsia="Arial,Calibri" w:cs="Arial,Calibri"/>
          <w:color w:val="auto"/>
        </w:rPr>
        <w:t xml:space="preserve"> </w:t>
      </w:r>
      <w:r w:rsidRPr="00802909">
        <w:rPr>
          <w:color w:val="auto"/>
        </w:rPr>
        <w:t>encuentran</w:t>
      </w:r>
      <w:r w:rsidRPr="00802909" w:rsidR="002644ED">
        <w:rPr>
          <w:rFonts w:ascii="Arial,Calibri" w:hAnsi="Arial,Calibri" w:eastAsia="Arial,Calibri" w:cs="Arial,Calibri"/>
          <w:color w:val="auto"/>
        </w:rPr>
        <w:t xml:space="preserve"> </w:t>
      </w:r>
      <w:r w:rsidRPr="00802909">
        <w:rPr>
          <w:color w:val="auto"/>
        </w:rPr>
        <w:t>válidas,</w:t>
      </w:r>
      <w:r w:rsidRPr="00802909" w:rsidR="002644ED">
        <w:rPr>
          <w:rFonts w:ascii="Arial,Calibri" w:hAnsi="Arial,Calibri" w:eastAsia="Arial,Calibri" w:cs="Arial,Calibri"/>
          <w:color w:val="auto"/>
        </w:rPr>
        <w:t xml:space="preserve"> </w:t>
      </w:r>
      <w:r w:rsidRPr="00802909">
        <w:rPr>
          <w:color w:val="auto"/>
        </w:rPr>
        <w:t>para</w:t>
      </w:r>
      <w:r w:rsidRPr="00802909" w:rsidR="002644ED">
        <w:rPr>
          <w:rFonts w:ascii="Arial,Calibri" w:hAnsi="Arial,Calibri" w:eastAsia="Arial,Calibri" w:cs="Arial,Calibri"/>
          <w:color w:val="auto"/>
        </w:rPr>
        <w:t xml:space="preserve"> </w:t>
      </w:r>
      <w:r w:rsidRPr="00802909">
        <w:rPr>
          <w:color w:val="auto"/>
        </w:rPr>
        <w:t>esto</w:t>
      </w:r>
      <w:r w:rsidRPr="00802909" w:rsidR="002644ED">
        <w:rPr>
          <w:rFonts w:ascii="Arial,Calibri" w:hAnsi="Arial,Calibri" w:eastAsia="Arial,Calibri" w:cs="Arial,Calibri"/>
          <w:color w:val="auto"/>
        </w:rPr>
        <w:t xml:space="preserve"> </w:t>
      </w:r>
      <w:r w:rsidRPr="00802909">
        <w:rPr>
          <w:color w:val="auto"/>
        </w:rPr>
        <w:t>se</w:t>
      </w:r>
      <w:r w:rsidRPr="00802909" w:rsidR="002644ED">
        <w:rPr>
          <w:rFonts w:ascii="Arial,Calibri" w:hAnsi="Arial,Calibri" w:eastAsia="Arial,Calibri" w:cs="Arial,Calibri"/>
          <w:color w:val="auto"/>
        </w:rPr>
        <w:t xml:space="preserve"> </w:t>
      </w:r>
      <w:r w:rsidRPr="00802909">
        <w:rPr>
          <w:color w:val="auto"/>
        </w:rPr>
        <w:t>aplicará</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siguiente</w:t>
      </w:r>
      <w:r w:rsidRPr="00802909" w:rsidR="002644ED">
        <w:rPr>
          <w:rFonts w:ascii="Arial,Calibri" w:hAnsi="Arial,Calibri" w:eastAsia="Arial,Calibri" w:cs="Arial,Calibri"/>
          <w:color w:val="auto"/>
        </w:rPr>
        <w:t xml:space="preserve"> </w:t>
      </w:r>
      <w:r w:rsidRPr="00802909">
        <w:rPr>
          <w:color w:val="auto"/>
        </w:rPr>
        <w:t>fórmula:</w:t>
      </w:r>
    </w:p>
    <w:p w:rsidRPr="00802909" w:rsidR="00E3752A" w:rsidP="00CA32D3" w:rsidRDefault="002F08C2" w14:paraId="34FD7840" w14:textId="6CD22D29">
      <w:pPr>
        <w:spacing w:line="276" w:lineRule="auto"/>
        <w:rPr>
          <w:rFonts w:eastAsiaTheme="minorEastAsia"/>
          <w:color w:val="auto"/>
          <w:sz w:val="16"/>
          <w:szCs w:val="16"/>
        </w:rPr>
      </w:pPr>
      <m:oMathPara>
        <m:oMath>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A</m:t>
                  </m:r>
                </m:sub>
              </m:sSub>
            </m:e>
          </m:acc>
          <m:r>
            <w:rPr>
              <w:rFonts w:ascii="Cambria Math" w:hAnsi="Cambria Math"/>
              <w:color w:val="auto"/>
              <w:szCs w:val="16"/>
            </w:rPr>
            <m:t>=</m:t>
          </m:r>
          <m:f>
            <m:fPr>
              <m:ctrlPr>
                <w:rPr>
                  <w:rFonts w:ascii="Cambria Math" w:hAnsi="Cambria Math"/>
                  <w:i/>
                  <w:color w:val="auto"/>
                  <w:szCs w:val="16"/>
                </w:rPr>
              </m:ctrlPr>
            </m:fPr>
            <m:num>
              <m:r>
                <w:rPr>
                  <w:rFonts w:ascii="Cambria Math" w:hAnsi="Cambria Math"/>
                  <w:color w:val="auto"/>
                  <w:szCs w:val="16"/>
                </w:rPr>
                <m:t>(</m:t>
              </m:r>
              <m:sSub>
                <m:sSubPr>
                  <m:ctrlPr>
                    <w:rPr>
                      <w:rFonts w:ascii="Cambria Math" w:hAnsi="Cambria Math"/>
                      <w:i/>
                      <w:color w:val="auto"/>
                      <w:szCs w:val="16"/>
                    </w:rPr>
                  </m:ctrlPr>
                </m:sSubPr>
                <m:e>
                  <m:r>
                    <w:rPr>
                      <w:rFonts w:ascii="Cambria Math" w:hAnsi="Cambria Math"/>
                      <w:color w:val="auto"/>
                      <w:szCs w:val="16"/>
                    </w:rPr>
                    <m:t>V</m:t>
                  </m:r>
                </m:e>
                <m:sub>
                  <m:r>
                    <w:rPr>
                      <w:rFonts w:ascii="Cambria Math" w:hAnsi="Cambria Math"/>
                      <w:color w:val="auto"/>
                      <w:szCs w:val="16"/>
                    </w:rPr>
                    <m:t>max</m:t>
                  </m:r>
                </m:sub>
              </m:sSub>
              <m:r>
                <w:rPr>
                  <w:rFonts w:ascii="Cambria Math" w:hAnsi="Cambria Math"/>
                  <w:color w:val="auto"/>
                  <w:szCs w:val="16"/>
                </w:rPr>
                <m:t>+</m:t>
              </m:r>
              <m:acc>
                <m:accPr>
                  <m:chr m:val="̅"/>
                  <m:ctrlPr>
                    <w:rPr>
                      <w:rFonts w:ascii="Cambria Math" w:hAnsi="Cambria Math"/>
                      <w:i/>
                      <w:color w:val="auto"/>
                      <w:szCs w:val="16"/>
                    </w:rPr>
                  </m:ctrlPr>
                </m:accPr>
                <m:e>
                  <m:r>
                    <w:rPr>
                      <w:rFonts w:ascii="Cambria Math" w:hAnsi="Cambria Math"/>
                      <w:color w:val="auto"/>
                      <w:szCs w:val="16"/>
                    </w:rPr>
                    <m:t>X</m:t>
                  </m:r>
                </m:e>
              </m:acc>
              <m:r>
                <w:rPr>
                  <w:rFonts w:ascii="Cambria Math" w:hAnsi="Cambria Math"/>
                  <w:color w:val="auto"/>
                  <w:szCs w:val="16"/>
                </w:rPr>
                <m:t>)</m:t>
              </m:r>
            </m:num>
            <m:den>
              <m:r>
                <w:rPr>
                  <w:rFonts w:ascii="Cambria Math" w:hAnsi="Cambria Math"/>
                  <w:color w:val="auto"/>
                  <w:szCs w:val="16"/>
                </w:rPr>
                <m:t>2</m:t>
              </m:r>
            </m:den>
          </m:f>
        </m:oMath>
      </m:oMathPara>
    </w:p>
    <w:p w:rsidRPr="00802909" w:rsidR="00E3752A" w:rsidP="00CA32D3" w:rsidRDefault="00E3752A" w14:paraId="5ACFDACB" w14:textId="073186DB">
      <w:pPr>
        <w:spacing w:line="276" w:lineRule="auto"/>
        <w:rPr>
          <w:rFonts w:cs="Arial" w:eastAsiaTheme="minorEastAsia"/>
          <w:color w:val="auto"/>
          <w:sz w:val="21"/>
        </w:rPr>
      </w:pPr>
      <w:r w:rsidRPr="00802909">
        <w:rPr>
          <w:rFonts w:cs="Arial" w:eastAsiaTheme="minorEastAsia"/>
          <w:color w:val="auto"/>
          <w:sz w:val="21"/>
        </w:rPr>
        <w:t>Donde:</w:t>
      </w:r>
    </w:p>
    <w:p w:rsidRPr="00802909" w:rsidR="00E3752A" w:rsidP="00CA32D3" w:rsidRDefault="002F08C2" w14:paraId="4C717059" w14:textId="6BFB79D5">
      <w:pPr>
        <w:pStyle w:val="Prrafodelista"/>
        <w:numPr>
          <w:ilvl w:val="0"/>
          <w:numId w:val="80"/>
        </w:numPr>
        <w:spacing w:after="0"/>
        <w:rPr>
          <w:rFonts w:ascii="Arial" w:hAnsi="Arial" w:eastAsiaTheme="minorHAnsi" w:cstheme="minorBidi"/>
          <w:sz w:val="20"/>
        </w:rPr>
      </w:pPr>
      <m:oMath>
        <m:sSub>
          <m:sSubPr>
            <m:ctrlPr>
              <w:rPr>
                <w:rFonts w:ascii="Cambria Math" w:hAnsi="Cambria Math" w:eastAsiaTheme="minorHAnsi" w:cstheme="minorBid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max</m:t>
            </m:r>
          </m:sub>
        </m:sSub>
      </m:oMath>
      <w:r w:rsidRPr="00802909" w:rsidR="00E3752A">
        <w:rPr>
          <w:rFonts w:ascii="Arial" w:hAnsi="Arial" w:eastAsiaTheme="minorHAnsi" w:cstheme="minorBidi"/>
          <w:sz w:val="20"/>
        </w:rPr>
        <w:t>: Es el valor total corregido de la propuesta válida más alta.</w:t>
      </w:r>
    </w:p>
    <w:p w:rsidRPr="00802909" w:rsidR="00E3752A" w:rsidP="00CA32D3" w:rsidRDefault="002F08C2" w14:paraId="29446301" w14:textId="7CB65C13">
      <w:pPr>
        <w:pStyle w:val="Prrafodelista"/>
        <w:numPr>
          <w:ilvl w:val="0"/>
          <w:numId w:val="80"/>
        </w:numPr>
        <w:spacing w:after="0"/>
        <w:rPr>
          <w:rFonts w:ascii="Arial" w:hAnsi="Arial" w:eastAsiaTheme="minorHAnsi" w:cstheme="minorBidi"/>
          <w:sz w:val="20"/>
        </w:rPr>
      </w:pPr>
      <m:oMath>
        <m:acc>
          <m:accPr>
            <m:chr m:val="̅"/>
            <m:ctrlPr>
              <w:rPr>
                <w:rFonts w:ascii="Cambria Math" w:hAnsi="Cambria Math" w:eastAsiaTheme="minorHAnsi" w:cstheme="minorBidi"/>
                <w:sz w:val="20"/>
              </w:rPr>
            </m:ctrlPr>
          </m:accPr>
          <m:e>
            <m:r>
              <w:rPr>
                <w:rFonts w:ascii="Cambria Math" w:hAnsi="Cambria Math" w:eastAsiaTheme="minorHAnsi" w:cstheme="minorBidi"/>
                <w:sz w:val="20"/>
              </w:rPr>
              <m:t>X</m:t>
            </m:r>
          </m:e>
        </m:acc>
      </m:oMath>
      <w:r w:rsidRPr="00802909" w:rsidR="00E3752A">
        <w:rPr>
          <w:rFonts w:ascii="Arial" w:hAnsi="Arial" w:eastAsiaTheme="minorHAnsi" w:cstheme="minorBidi"/>
          <w:sz w:val="20"/>
        </w:rPr>
        <w:t>: Es el promedio aritmético simple de las propuestas económicas válidas.</w:t>
      </w:r>
    </w:p>
    <w:p w:rsidRPr="00802909" w:rsidR="000E070B" w:rsidP="00CA32D3" w:rsidRDefault="002F08C2" w14:paraId="09107448" w14:textId="12444A79">
      <w:pPr>
        <w:pStyle w:val="Prrafodelista"/>
        <w:numPr>
          <w:ilvl w:val="0"/>
          <w:numId w:val="80"/>
        </w:numPr>
        <w:spacing w:after="0"/>
        <w:rPr>
          <w:rFonts w:ascii="Arial" w:hAnsi="Arial" w:eastAsiaTheme="minorHAnsi" w:cstheme="minorBidi"/>
          <w:sz w:val="20"/>
        </w:rPr>
      </w:pPr>
      <m:oMath>
        <m:acc>
          <m:accPr>
            <m:chr m:val="̅"/>
            <m:ctrlPr>
              <w:rPr>
                <w:rFonts w:ascii="Cambria Math" w:hAnsi="Cambria Math" w:eastAsiaTheme="minorHAnsi" w:cstheme="minorBidi"/>
                <w:sz w:val="20"/>
              </w:rPr>
            </m:ctrlPr>
          </m:accPr>
          <m:e>
            <m:sSub>
              <m:sSubPr>
                <m:ctrlPr>
                  <w:rPr>
                    <w:rFonts w:ascii="Cambria Math" w:hAnsi="Cambria Math" w:eastAsiaTheme="minorHAnsi" w:cstheme="minorBidi"/>
                    <w:sz w:val="20"/>
                  </w:rPr>
                </m:ctrlPr>
              </m:sSubPr>
              <m:e>
                <m:r>
                  <w:rPr>
                    <w:rFonts w:ascii="Cambria Math" w:hAnsi="Cambria Math" w:eastAsiaTheme="minorHAnsi" w:cstheme="minorBidi"/>
                    <w:sz w:val="20"/>
                  </w:rPr>
                  <m:t>X</m:t>
                </m:r>
              </m:e>
              <m:sub>
                <m:r>
                  <w:rPr>
                    <w:rFonts w:ascii="Cambria Math" w:hAnsi="Cambria Math" w:eastAsiaTheme="minorHAnsi" w:cstheme="minorBidi"/>
                    <w:sz w:val="20"/>
                  </w:rPr>
                  <m:t>A</m:t>
                </m:r>
              </m:sub>
            </m:sSub>
          </m:e>
        </m:acc>
      </m:oMath>
      <w:r w:rsidRPr="00802909" w:rsidR="00E3752A">
        <w:rPr>
          <w:rFonts w:ascii="Arial" w:hAnsi="Arial" w:eastAsiaTheme="minorHAnsi" w:cstheme="minorBidi"/>
          <w:sz w:val="20"/>
        </w:rPr>
        <w:t>: Es la media aritmética alta.</w:t>
      </w:r>
    </w:p>
    <w:p w:rsidRPr="00802909" w:rsidR="006A54F7" w:rsidP="00CA32D3" w:rsidRDefault="006A54F7" w14:paraId="7F04A1F4" w14:textId="2B071685">
      <w:p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t>Obtenida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media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aritmética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alta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procederá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ponderar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propuestas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acuerdo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siguiente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formula</w:t>
      </w:r>
      <w:r w:rsidRPr="00802909" w:rsidR="008416A1">
        <w:rPr>
          <w:rFonts w:ascii="Arial,Times New Roman" w:hAnsi="Arial,Times New Roman" w:eastAsia="Arial,Times New Roman" w:cs="Arial,Times New Roman"/>
          <w:color w:val="auto"/>
          <w:lang w:eastAsia="es-ES"/>
        </w:rPr>
        <w:t xml:space="preserve">: </w:t>
      </w:r>
    </w:p>
    <w:p w:rsidRPr="00802909" w:rsidR="00E3752A" w:rsidP="00CA32D3" w:rsidRDefault="00004833" w14:paraId="15068791" w14:textId="3A9095F5">
      <w:pPr>
        <w:spacing w:line="276" w:lineRule="auto"/>
        <w:rPr>
          <w:color w:val="auto"/>
          <w:szCs w:val="20"/>
        </w:rPr>
      </w:pPr>
      <m:oMathPara>
        <m:oMath>
          <m:r>
            <w:rPr>
              <w:rFonts w:ascii="Cambria Math" w:hAnsi="Cambria Math"/>
              <w:color w:val="auto"/>
              <w:szCs w:val="20"/>
            </w:rPr>
            <m:t>Puntaje=</m:t>
          </m:r>
          <m:d>
            <m:dPr>
              <m:begChr m:val="{"/>
              <m:endChr m:val="}"/>
              <m:ctrlPr>
                <w:rPr>
                  <w:rFonts w:ascii="Cambria Math" w:hAnsi="Cambria Math"/>
                  <w:i/>
                  <w:color w:val="auto"/>
                  <w:szCs w:val="20"/>
                </w:rPr>
              </m:ctrlPr>
            </m:dPr>
            <m:e>
              <m:eqArr>
                <m:eqArrPr>
                  <m:ctrlPr>
                    <w:rPr>
                      <w:rFonts w:ascii="Cambria Math" w:hAnsi="Cambria Math"/>
                      <w:i/>
                      <w:color w:val="auto"/>
                      <w:szCs w:val="20"/>
                    </w:rPr>
                  </m:ctrlPr>
                </m:eqArrPr>
                <m:e>
                  <m:r>
                    <w:rPr>
                      <w:rFonts w:ascii="Cambria Math" w:hAnsi="Cambria Math"/>
                      <w:color w:val="auto"/>
                      <w:szCs w:val="20"/>
                    </w:rPr>
                    <m:t>70*</m:t>
                  </m:r>
                  <m:d>
                    <m:dPr>
                      <m:ctrlPr>
                        <w:rPr>
                          <w:rFonts w:ascii="Cambria Math" w:hAnsi="Cambria Math"/>
                          <w:i/>
                          <w:color w:val="auto"/>
                          <w:szCs w:val="20"/>
                        </w:rPr>
                      </m:ctrlPr>
                    </m:dPr>
                    <m:e>
                      <m:r>
                        <w:rPr>
                          <w:rFonts w:ascii="Cambria Math" w:hAnsi="Cambria Math"/>
                          <w:color w:val="auto"/>
                          <w:szCs w:val="20"/>
                        </w:rPr>
                        <m:t>1-</m:t>
                      </m:r>
                      <m:d>
                        <m:dPr>
                          <m:ctrlPr>
                            <w:rPr>
                              <w:rFonts w:ascii="Cambria Math" w:hAnsi="Cambria Math"/>
                              <w:i/>
                              <w:color w:val="auto"/>
                              <w:szCs w:val="20"/>
                            </w:rPr>
                          </m:ctrlPr>
                        </m:dPr>
                        <m:e>
                          <m:f>
                            <m:fPr>
                              <m:ctrlPr>
                                <w:rPr>
                                  <w:rFonts w:ascii="Cambria Math" w:hAnsi="Cambria Math"/>
                                  <w:i/>
                                  <w:color w:val="auto"/>
                                  <w:szCs w:val="20"/>
                                </w:rPr>
                              </m:ctrlPr>
                            </m:fPr>
                            <m:num>
                              <m:acc>
                                <m:accPr>
                                  <m:chr m:val="̅"/>
                                  <m:ctrlPr>
                                    <w:rPr>
                                      <w:rFonts w:ascii="Cambria Math" w:hAnsi="Cambria Math"/>
                                      <w:i/>
                                      <w:color w:val="auto"/>
                                      <w:szCs w:val="20"/>
                                    </w:rPr>
                                  </m:ctrlPr>
                                </m:accPr>
                                <m:e>
                                  <m:sSub>
                                    <m:sSubPr>
                                      <m:ctrlPr>
                                        <w:rPr>
                                          <w:rFonts w:ascii="Cambria Math" w:hAnsi="Cambria Math"/>
                                          <w:i/>
                                          <w:color w:val="auto"/>
                                          <w:szCs w:val="20"/>
                                        </w:rPr>
                                      </m:ctrlPr>
                                    </m:sSubPr>
                                    <m:e>
                                      <m:r>
                                        <w:rPr>
                                          <w:rFonts w:ascii="Cambria Math" w:hAnsi="Cambria Math"/>
                                          <w:color w:val="auto"/>
                                          <w:szCs w:val="20"/>
                                        </w:rPr>
                                        <m:t>X</m:t>
                                      </m:r>
                                    </m:e>
                                    <m:sub>
                                      <m:r>
                                        <w:rPr>
                                          <w:rFonts w:ascii="Cambria Math" w:hAnsi="Cambria Math"/>
                                          <w:color w:val="auto"/>
                                          <w:szCs w:val="20"/>
                                        </w:rPr>
                                        <m:t>A</m:t>
                                      </m:r>
                                    </m:sub>
                                  </m:sSub>
                                </m:e>
                              </m:acc>
                              <m:r>
                                <w:rPr>
                                  <w:rFonts w:ascii="Cambria Math" w:hAnsi="Cambria Math"/>
                                  <w:color w:val="auto"/>
                                  <w:szCs w:val="20"/>
                                </w:rPr>
                                <m:t>-</m:t>
                              </m:r>
                              <m:sSub>
                                <m:sSubPr>
                                  <m:ctrlPr>
                                    <w:rPr>
                                      <w:rFonts w:ascii="Cambria Math" w:hAnsi="Cambria Math"/>
                                      <w:i/>
                                      <w:color w:val="auto"/>
                                      <w:szCs w:val="20"/>
                                    </w:rPr>
                                  </m:ctrlPr>
                                </m:sSubPr>
                                <m:e>
                                  <m:r>
                                    <w:rPr>
                                      <w:rFonts w:ascii="Cambria Math" w:hAnsi="Cambria Math"/>
                                      <w:color w:val="auto"/>
                                      <w:szCs w:val="20"/>
                                    </w:rPr>
                                    <m:t>V</m:t>
                                  </m:r>
                                </m:e>
                                <m:sub>
                                  <m:r>
                                    <w:rPr>
                                      <w:rFonts w:ascii="Cambria Math" w:hAnsi="Cambria Math"/>
                                      <w:color w:val="auto"/>
                                      <w:szCs w:val="20"/>
                                    </w:rPr>
                                    <m:t>i</m:t>
                                  </m:r>
                                </m:sub>
                              </m:sSub>
                            </m:num>
                            <m:den>
                              <m:acc>
                                <m:accPr>
                                  <m:chr m:val="̅"/>
                                  <m:ctrlPr>
                                    <w:rPr>
                                      <w:rFonts w:ascii="Cambria Math" w:hAnsi="Cambria Math"/>
                                      <w:i/>
                                      <w:color w:val="auto"/>
                                      <w:szCs w:val="20"/>
                                    </w:rPr>
                                  </m:ctrlPr>
                                </m:accPr>
                                <m:e>
                                  <m:sSub>
                                    <m:sSubPr>
                                      <m:ctrlPr>
                                        <w:rPr>
                                          <w:rFonts w:ascii="Cambria Math" w:hAnsi="Cambria Math"/>
                                          <w:i/>
                                          <w:color w:val="auto"/>
                                          <w:szCs w:val="20"/>
                                        </w:rPr>
                                      </m:ctrlPr>
                                    </m:sSubPr>
                                    <m:e>
                                      <m:r>
                                        <w:rPr>
                                          <w:rFonts w:ascii="Cambria Math" w:hAnsi="Cambria Math"/>
                                          <w:color w:val="auto"/>
                                          <w:szCs w:val="20"/>
                                        </w:rPr>
                                        <m:t>X</m:t>
                                      </m:r>
                                    </m:e>
                                    <m:sub>
                                      <m:r>
                                        <w:rPr>
                                          <w:rFonts w:ascii="Cambria Math" w:hAnsi="Cambria Math"/>
                                          <w:color w:val="auto"/>
                                          <w:szCs w:val="20"/>
                                        </w:rPr>
                                        <m:t>A</m:t>
                                      </m:r>
                                    </m:sub>
                                  </m:sSub>
                                </m:e>
                              </m:acc>
                            </m:den>
                          </m:f>
                        </m:e>
                      </m:d>
                    </m:e>
                  </m:d>
                  <m:r>
                    <w:rPr>
                      <w:rFonts w:ascii="Cambria Math" w:hAnsi="Cambria Math"/>
                      <w:color w:val="auto"/>
                      <w:szCs w:val="20"/>
                    </w:rPr>
                    <m:t xml:space="preserve"> Para valores menores o iguales a </m:t>
                  </m:r>
                  <m:acc>
                    <m:accPr>
                      <m:chr m:val="̅"/>
                      <m:ctrlPr>
                        <w:rPr>
                          <w:rFonts w:ascii="Cambria Math" w:hAnsi="Cambria Math"/>
                          <w:i/>
                          <w:color w:val="auto"/>
                          <w:szCs w:val="20"/>
                        </w:rPr>
                      </m:ctrlPr>
                    </m:accPr>
                    <m:e>
                      <m:sSub>
                        <m:sSubPr>
                          <m:ctrlPr>
                            <w:rPr>
                              <w:rFonts w:ascii="Cambria Math" w:hAnsi="Cambria Math"/>
                              <w:i/>
                              <w:color w:val="auto"/>
                              <w:szCs w:val="20"/>
                            </w:rPr>
                          </m:ctrlPr>
                        </m:sSubPr>
                        <m:e>
                          <m:r>
                            <w:rPr>
                              <w:rFonts w:ascii="Cambria Math" w:hAnsi="Cambria Math"/>
                              <w:color w:val="auto"/>
                              <w:szCs w:val="20"/>
                            </w:rPr>
                            <m:t>X</m:t>
                          </m:r>
                        </m:e>
                        <m:sub>
                          <m:r>
                            <w:rPr>
                              <w:rFonts w:ascii="Cambria Math" w:hAnsi="Cambria Math"/>
                              <w:color w:val="auto"/>
                              <w:szCs w:val="20"/>
                            </w:rPr>
                            <m:t>A</m:t>
                          </m:r>
                        </m:sub>
                      </m:sSub>
                    </m:e>
                  </m:acc>
                </m:e>
                <m:e>
                  <m:r>
                    <w:rPr>
                      <w:rFonts w:ascii="Cambria Math" w:hAnsi="Cambria Math"/>
                      <w:color w:val="auto"/>
                      <w:szCs w:val="20"/>
                    </w:rPr>
                    <m:t xml:space="preserve"> </m:t>
                  </m:r>
                  <m:ctrlPr>
                    <w:rPr>
                      <w:rFonts w:ascii="Cambria Math" w:hAnsi="Cambria Math" w:eastAsia="Cambria Math" w:cs="Cambria Math"/>
                      <w:i/>
                      <w:color w:val="auto"/>
                      <w:szCs w:val="20"/>
                    </w:rPr>
                  </m:ctrlPr>
                </m:e>
                <m:e>
                  <m:r>
                    <w:rPr>
                      <w:rFonts w:ascii="Cambria Math" w:hAnsi="Cambria Math" w:eastAsia="Cambria Math" w:cs="Cambria Math"/>
                      <w:color w:val="auto"/>
                      <w:szCs w:val="20"/>
                    </w:rPr>
                    <m:t xml:space="preserve"> </m:t>
                  </m:r>
                  <m:ctrlPr>
                    <w:rPr>
                      <w:rFonts w:ascii="Cambria Math" w:hAnsi="Cambria Math" w:eastAsia="Cambria Math" w:cs="Cambria Math"/>
                      <w:i/>
                      <w:color w:val="auto"/>
                      <w:szCs w:val="20"/>
                    </w:rPr>
                  </m:ctrlPr>
                </m:e>
                <m:e>
                  <m:r>
                    <w:rPr>
                      <w:rFonts w:ascii="Cambria Math" w:hAnsi="Cambria Math" w:eastAsia="Cambria Math" w:cs="Cambria Math"/>
                      <w:color w:val="auto"/>
                      <w:szCs w:val="20"/>
                    </w:rPr>
                    <m:t xml:space="preserve"> </m:t>
                  </m:r>
                  <m:ctrlPr>
                    <w:rPr>
                      <w:rFonts w:ascii="Cambria Math" w:hAnsi="Cambria Math" w:eastAsia="Cambria Math" w:cs="Cambria Math"/>
                      <w:i/>
                      <w:color w:val="auto"/>
                      <w:szCs w:val="20"/>
                    </w:rPr>
                  </m:ctrlPr>
                </m:e>
                <m:e>
                  <m:r>
                    <w:rPr>
                      <w:rFonts w:ascii="Cambria Math" w:hAnsi="Cambria Math"/>
                      <w:color w:val="auto"/>
                      <w:szCs w:val="20"/>
                    </w:rPr>
                    <m:t>70*</m:t>
                  </m:r>
                  <m:d>
                    <m:dPr>
                      <m:ctrlPr>
                        <w:rPr>
                          <w:rFonts w:ascii="Cambria Math" w:hAnsi="Cambria Math"/>
                          <w:i/>
                          <w:color w:val="auto"/>
                          <w:szCs w:val="20"/>
                        </w:rPr>
                      </m:ctrlPr>
                    </m:dPr>
                    <m:e>
                      <m:r>
                        <w:rPr>
                          <w:rFonts w:ascii="Cambria Math" w:hAnsi="Cambria Math"/>
                          <w:color w:val="auto"/>
                          <w:szCs w:val="20"/>
                        </w:rPr>
                        <m:t>1-2*</m:t>
                      </m:r>
                      <m:d>
                        <m:dPr>
                          <m:ctrlPr>
                            <w:rPr>
                              <w:rFonts w:ascii="Cambria Math" w:hAnsi="Cambria Math"/>
                              <w:i/>
                              <w:color w:val="auto"/>
                              <w:szCs w:val="20"/>
                            </w:rPr>
                          </m:ctrlPr>
                        </m:dPr>
                        <m:e>
                          <m:f>
                            <m:fPr>
                              <m:ctrlPr>
                                <w:rPr>
                                  <w:rFonts w:ascii="Cambria Math" w:hAnsi="Cambria Math"/>
                                  <w:i/>
                                  <w:color w:val="auto"/>
                                  <w:szCs w:val="20"/>
                                </w:rPr>
                              </m:ctrlPr>
                            </m:fPr>
                            <m:num>
                              <m:d>
                                <m:dPr>
                                  <m:begChr m:val="|"/>
                                  <m:endChr m:val="|"/>
                                  <m:ctrlPr>
                                    <w:rPr>
                                      <w:rFonts w:ascii="Cambria Math" w:hAnsi="Cambria Math"/>
                                      <w:i/>
                                      <w:color w:val="auto"/>
                                      <w:szCs w:val="20"/>
                                    </w:rPr>
                                  </m:ctrlPr>
                                </m:dPr>
                                <m:e>
                                  <m:acc>
                                    <m:accPr>
                                      <m:chr m:val="̅"/>
                                      <m:ctrlPr>
                                        <w:rPr>
                                          <w:rFonts w:ascii="Cambria Math" w:hAnsi="Cambria Math"/>
                                          <w:i/>
                                          <w:color w:val="auto"/>
                                          <w:szCs w:val="20"/>
                                        </w:rPr>
                                      </m:ctrlPr>
                                    </m:accPr>
                                    <m:e>
                                      <m:sSub>
                                        <m:sSubPr>
                                          <m:ctrlPr>
                                            <w:rPr>
                                              <w:rFonts w:ascii="Cambria Math" w:hAnsi="Cambria Math"/>
                                              <w:i/>
                                              <w:color w:val="auto"/>
                                              <w:szCs w:val="20"/>
                                            </w:rPr>
                                          </m:ctrlPr>
                                        </m:sSubPr>
                                        <m:e>
                                          <m:r>
                                            <w:rPr>
                                              <w:rFonts w:ascii="Cambria Math" w:hAnsi="Cambria Math"/>
                                              <w:color w:val="auto"/>
                                              <w:szCs w:val="20"/>
                                            </w:rPr>
                                            <m:t>X</m:t>
                                          </m:r>
                                        </m:e>
                                        <m:sub>
                                          <m:r>
                                            <w:rPr>
                                              <w:rFonts w:ascii="Cambria Math" w:hAnsi="Cambria Math"/>
                                              <w:color w:val="auto"/>
                                              <w:szCs w:val="20"/>
                                            </w:rPr>
                                            <m:t>A</m:t>
                                          </m:r>
                                        </m:sub>
                                      </m:sSub>
                                    </m:e>
                                  </m:acc>
                                  <m:r>
                                    <w:rPr>
                                      <w:rFonts w:ascii="Cambria Math" w:hAnsi="Cambria Math"/>
                                      <w:color w:val="auto"/>
                                      <w:szCs w:val="20"/>
                                    </w:rPr>
                                    <m:t>-</m:t>
                                  </m:r>
                                  <m:sSub>
                                    <m:sSubPr>
                                      <m:ctrlPr>
                                        <w:rPr>
                                          <w:rFonts w:ascii="Cambria Math" w:hAnsi="Cambria Math"/>
                                          <w:i/>
                                          <w:color w:val="auto"/>
                                          <w:szCs w:val="20"/>
                                        </w:rPr>
                                      </m:ctrlPr>
                                    </m:sSubPr>
                                    <m:e>
                                      <m:r>
                                        <w:rPr>
                                          <w:rFonts w:ascii="Cambria Math" w:hAnsi="Cambria Math"/>
                                          <w:color w:val="auto"/>
                                          <w:szCs w:val="20"/>
                                        </w:rPr>
                                        <m:t>V</m:t>
                                      </m:r>
                                    </m:e>
                                    <m:sub>
                                      <m:r>
                                        <w:rPr>
                                          <w:rFonts w:ascii="Cambria Math" w:hAnsi="Cambria Math"/>
                                          <w:color w:val="auto"/>
                                          <w:szCs w:val="20"/>
                                        </w:rPr>
                                        <m:t>i</m:t>
                                      </m:r>
                                    </m:sub>
                                  </m:sSub>
                                </m:e>
                              </m:d>
                            </m:num>
                            <m:den>
                              <m:acc>
                                <m:accPr>
                                  <m:chr m:val="̅"/>
                                  <m:ctrlPr>
                                    <w:rPr>
                                      <w:rFonts w:ascii="Cambria Math" w:hAnsi="Cambria Math"/>
                                      <w:i/>
                                      <w:color w:val="auto"/>
                                      <w:szCs w:val="20"/>
                                    </w:rPr>
                                  </m:ctrlPr>
                                </m:accPr>
                                <m:e>
                                  <m:sSub>
                                    <m:sSubPr>
                                      <m:ctrlPr>
                                        <w:rPr>
                                          <w:rFonts w:ascii="Cambria Math" w:hAnsi="Cambria Math"/>
                                          <w:i/>
                                          <w:color w:val="auto"/>
                                          <w:szCs w:val="20"/>
                                        </w:rPr>
                                      </m:ctrlPr>
                                    </m:sSubPr>
                                    <m:e>
                                      <m:r>
                                        <w:rPr>
                                          <w:rFonts w:ascii="Cambria Math" w:hAnsi="Cambria Math"/>
                                          <w:color w:val="auto"/>
                                          <w:szCs w:val="20"/>
                                        </w:rPr>
                                        <m:t>X</m:t>
                                      </m:r>
                                    </m:e>
                                    <m:sub>
                                      <m:r>
                                        <w:rPr>
                                          <w:rFonts w:ascii="Cambria Math" w:hAnsi="Cambria Math"/>
                                          <w:color w:val="auto"/>
                                          <w:szCs w:val="20"/>
                                        </w:rPr>
                                        <m:t>A</m:t>
                                      </m:r>
                                    </m:sub>
                                  </m:sSub>
                                </m:e>
                              </m:acc>
                            </m:den>
                          </m:f>
                        </m:e>
                      </m:d>
                    </m:e>
                  </m:d>
                  <m:r>
                    <w:rPr>
                      <w:rFonts w:ascii="Cambria Math" w:hAnsi="Cambria Math"/>
                      <w:color w:val="auto"/>
                      <w:szCs w:val="20"/>
                    </w:rPr>
                    <m:t xml:space="preserve"> Para valores mayores a </m:t>
                  </m:r>
                  <m:acc>
                    <m:accPr>
                      <m:chr m:val="̅"/>
                      <m:ctrlPr>
                        <w:rPr>
                          <w:rFonts w:ascii="Cambria Math" w:hAnsi="Cambria Math"/>
                          <w:i/>
                          <w:color w:val="auto"/>
                          <w:szCs w:val="20"/>
                        </w:rPr>
                      </m:ctrlPr>
                    </m:accPr>
                    <m:e>
                      <m:sSub>
                        <m:sSubPr>
                          <m:ctrlPr>
                            <w:rPr>
                              <w:rFonts w:ascii="Cambria Math" w:hAnsi="Cambria Math"/>
                              <w:i/>
                              <w:color w:val="auto"/>
                              <w:szCs w:val="20"/>
                            </w:rPr>
                          </m:ctrlPr>
                        </m:sSubPr>
                        <m:e>
                          <m:r>
                            <w:rPr>
                              <w:rFonts w:ascii="Cambria Math" w:hAnsi="Cambria Math"/>
                              <w:color w:val="auto"/>
                              <w:szCs w:val="20"/>
                            </w:rPr>
                            <m:t>X</m:t>
                          </m:r>
                        </m:e>
                        <m:sub>
                          <m:r>
                            <w:rPr>
                              <w:rFonts w:ascii="Cambria Math" w:hAnsi="Cambria Math"/>
                              <w:color w:val="auto"/>
                              <w:szCs w:val="20"/>
                            </w:rPr>
                            <m:t>A</m:t>
                          </m:r>
                        </m:sub>
                      </m:sSub>
                    </m:e>
                  </m:acc>
                </m:e>
              </m:eqArr>
            </m:e>
          </m:d>
        </m:oMath>
      </m:oMathPara>
    </w:p>
    <w:p w:rsidRPr="00802909" w:rsidR="00E3752A" w:rsidP="00CA32D3" w:rsidRDefault="00E3752A" w14:paraId="213D6D20" w14:textId="5987B3BF">
      <w:pPr>
        <w:spacing w:line="276" w:lineRule="auto"/>
        <w:rPr>
          <w:rFonts w:cs="Arial"/>
          <w:color w:val="auto"/>
          <w:szCs w:val="16"/>
        </w:rPr>
      </w:pPr>
      <w:r w:rsidRPr="00802909">
        <w:rPr>
          <w:rFonts w:cs="Arial"/>
          <w:color w:val="auto"/>
          <w:szCs w:val="16"/>
        </w:rPr>
        <w:t xml:space="preserve">Donde: </w:t>
      </w:r>
    </w:p>
    <w:p w:rsidRPr="00802909" w:rsidR="00E3752A" w:rsidP="00CA32D3" w:rsidRDefault="002F08C2" w14:paraId="5088FD24" w14:textId="133F52E4">
      <w:pPr>
        <w:pStyle w:val="Prrafodelista"/>
        <w:numPr>
          <w:ilvl w:val="0"/>
          <w:numId w:val="80"/>
        </w:numPr>
        <w:spacing w:after="0"/>
        <w:rPr>
          <w:rFonts w:ascii="Cambria Math" w:hAnsi="Cambria Math" w:eastAsiaTheme="minorHAnsi" w:cstheme="minorBidi"/>
          <w:sz w:val="20"/>
        </w:rPr>
      </w:pPr>
      <m:oMath>
        <m:acc>
          <m:accPr>
            <m:chr m:val="̅"/>
            <m:ctrlPr>
              <w:rPr>
                <w:rFonts w:ascii="Cambria Math" w:hAnsi="Cambria Math" w:eastAsiaTheme="minorHAnsi" w:cstheme="minorBidi"/>
                <w:sz w:val="20"/>
              </w:rPr>
            </m:ctrlPr>
          </m:accPr>
          <m:e>
            <m:sSub>
              <m:sSubPr>
                <m:ctrlPr>
                  <w:rPr>
                    <w:rFonts w:ascii="Cambria Math" w:hAnsi="Cambria Math" w:eastAsiaTheme="minorHAnsi" w:cstheme="minorBidi"/>
                    <w:sz w:val="20"/>
                  </w:rPr>
                </m:ctrlPr>
              </m:sSubPr>
              <m:e>
                <m:r>
                  <w:rPr>
                    <w:rFonts w:ascii="Cambria Math" w:hAnsi="Cambria Math" w:eastAsiaTheme="minorHAnsi" w:cstheme="minorBidi"/>
                    <w:sz w:val="20"/>
                  </w:rPr>
                  <m:t>X</m:t>
                </m:r>
              </m:e>
              <m:sub>
                <m:r>
                  <w:rPr>
                    <w:rFonts w:ascii="Cambria Math" w:hAnsi="Cambria Math" w:eastAsiaTheme="minorHAnsi" w:cstheme="minorBidi"/>
                    <w:sz w:val="20"/>
                  </w:rPr>
                  <m:t>A</m:t>
                </m:r>
              </m:sub>
            </m:sSub>
          </m:e>
        </m:acc>
      </m:oMath>
      <w:r w:rsidRPr="00802909" w:rsidR="00E3752A">
        <w:rPr>
          <w:rFonts w:ascii="Cambria Math" w:hAnsi="Cambria Math" w:eastAsiaTheme="minorHAnsi" w:cstheme="minorBidi"/>
          <w:sz w:val="20"/>
        </w:rPr>
        <w:t>: Es la media aritmética alta.</w:t>
      </w:r>
    </w:p>
    <w:p w:rsidRPr="00802909" w:rsidR="00E3752A" w:rsidP="00CA32D3" w:rsidRDefault="002F08C2" w14:paraId="32642A17" w14:textId="77777777">
      <w:pPr>
        <w:pStyle w:val="Prrafodelista"/>
        <w:numPr>
          <w:ilvl w:val="0"/>
          <w:numId w:val="80"/>
        </w:numPr>
        <w:spacing w:after="0"/>
        <w:rPr>
          <w:rFonts w:ascii="Cambria Math" w:hAnsi="Cambria Math" w:eastAsiaTheme="minorHAnsi" w:cstheme="minorBidi"/>
          <w:sz w:val="20"/>
        </w:rPr>
      </w:pPr>
      <m:oMath>
        <m:sSub>
          <m:sSubPr>
            <m:ctrlPr>
              <w:rPr>
                <w:rFonts w:ascii="Cambria Math" w:hAnsi="Cambria Math" w:eastAsiaTheme="minorHAnsi" w:cstheme="minorBidi"/>
                <w:sz w:val="20"/>
              </w:rPr>
            </m:ctrlPr>
          </m:sSubPr>
          <m:e>
            <m:r>
              <w:rPr>
                <w:rFonts w:ascii="Cambria Math" w:hAnsi="Cambria Math" w:eastAsiaTheme="minorHAnsi" w:cstheme="minorBidi"/>
                <w:sz w:val="20"/>
              </w:rPr>
              <m:t>V</m:t>
            </m:r>
          </m:e>
          <m:sub>
            <m:r>
              <w:rPr>
                <w:rFonts w:ascii="Cambria Math" w:hAnsi="Cambria Math" w:eastAsiaTheme="minorHAnsi" w:cstheme="minorBidi"/>
                <w:sz w:val="20"/>
              </w:rPr>
              <m:t>i</m:t>
            </m:r>
          </m:sub>
        </m:sSub>
      </m:oMath>
      <w:r w:rsidRPr="00802909" w:rsidR="00E3752A">
        <w:rPr>
          <w:rFonts w:ascii="Cambria Math" w:hAnsi="Cambria Math" w:eastAsiaTheme="minorHAnsi" w:cstheme="minorBidi"/>
          <w:sz w:val="20"/>
        </w:rPr>
        <w:t>: Es el valor total corregido de cada una de las propuestas “i”.</w:t>
      </w:r>
    </w:p>
    <w:p w:rsidRPr="00802909" w:rsidR="00E3752A" w:rsidP="00E3752A" w:rsidRDefault="00E3752A" w14:paraId="2CE394A6" w14:textId="77777777">
      <w:pPr>
        <w:spacing w:after="200" w:line="276" w:lineRule="auto"/>
        <w:contextualSpacing/>
        <w:rPr>
          <w:b/>
          <w:bCs/>
          <w:color w:val="auto"/>
        </w:rPr>
      </w:pPr>
    </w:p>
    <w:p w:rsidRPr="00802909" w:rsidR="00E3752A" w:rsidP="00CA32D3" w:rsidRDefault="00E3752A" w14:paraId="499403A8" w14:textId="0619C909">
      <w:pPr>
        <w:pStyle w:val="Prrafodelista"/>
        <w:numPr>
          <w:ilvl w:val="2"/>
          <w:numId w:val="37"/>
        </w:numPr>
        <w:tabs>
          <w:tab w:val="left" w:pos="-142"/>
        </w:tabs>
        <w:autoSpaceDE w:val="0"/>
        <w:autoSpaceDN w:val="0"/>
        <w:adjustRightInd w:val="0"/>
        <w:spacing w:before="120" w:after="240"/>
        <w:jc w:val="both"/>
        <w:rPr>
          <w:rFonts w:ascii="Arial" w:hAnsi="Arial" w:eastAsiaTheme="minorHAnsi" w:cstheme="minorBidi"/>
          <w:b/>
          <w:bCs/>
          <w:sz w:val="20"/>
        </w:rPr>
      </w:pPr>
      <w:r w:rsidRPr="00802909">
        <w:rPr>
          <w:rFonts w:ascii="Arial" w:hAnsi="Arial" w:eastAsiaTheme="minorHAnsi" w:cstheme="minorBidi"/>
          <w:b/>
          <w:bCs/>
          <w:sz w:val="20"/>
        </w:rPr>
        <w:t>Media Aritmética Baja</w:t>
      </w:r>
    </w:p>
    <w:p w:rsidRPr="00802909" w:rsidR="00E3752A" w:rsidP="00CA32D3" w:rsidRDefault="00BC114A" w14:paraId="0E79C0F0" w14:textId="75FF0A4E">
      <w:pPr>
        <w:tabs>
          <w:tab w:val="left" w:pos="-142"/>
        </w:tabs>
        <w:autoSpaceDE w:val="0"/>
        <w:autoSpaceDN w:val="0"/>
        <w:adjustRightInd w:val="0"/>
        <w:spacing w:before="120" w:after="240" w:line="276" w:lineRule="auto"/>
        <w:jc w:val="both"/>
        <w:rPr>
          <w:color w:val="auto"/>
          <w:szCs w:val="16"/>
        </w:rPr>
      </w:pPr>
      <w:r w:rsidRPr="00802909">
        <w:rPr>
          <w:color w:val="auto"/>
          <w:szCs w:val="16"/>
        </w:rPr>
        <w:t xml:space="preserve">Consiste en determinar el promedio </w:t>
      </w:r>
      <w:r w:rsidRPr="00802909" w:rsidR="00E3752A">
        <w:rPr>
          <w:color w:val="auto"/>
          <w:szCs w:val="16"/>
        </w:rPr>
        <w:t>aritmético entre la propuesta válida más baja y el promedio simple de las ofertas hábiles para calificación económica.</w:t>
      </w:r>
    </w:p>
    <w:p w:rsidRPr="00802909" w:rsidR="00E3752A" w:rsidP="00CA32D3" w:rsidRDefault="002F08C2" w14:paraId="52F1A94E" w14:textId="7A7A8153">
      <w:pPr>
        <w:spacing w:line="276" w:lineRule="auto"/>
        <w:rPr>
          <w:rFonts w:eastAsiaTheme="minorEastAsia"/>
          <w:color w:val="auto"/>
          <w:szCs w:val="16"/>
        </w:rPr>
      </w:pPr>
      <m:oMathPara>
        <m:oMath>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B</m:t>
                  </m:r>
                </m:sub>
              </m:sSub>
            </m:e>
          </m:acc>
          <m:r>
            <w:rPr>
              <w:rFonts w:ascii="Cambria Math" w:hAnsi="Cambria Math"/>
              <w:color w:val="auto"/>
              <w:szCs w:val="16"/>
            </w:rPr>
            <m:t>=</m:t>
          </m:r>
          <m:f>
            <m:fPr>
              <m:ctrlPr>
                <w:rPr>
                  <w:rFonts w:ascii="Cambria Math" w:hAnsi="Cambria Math"/>
                  <w:i/>
                  <w:color w:val="auto"/>
                  <w:szCs w:val="16"/>
                </w:rPr>
              </m:ctrlPr>
            </m:fPr>
            <m:num>
              <m:r>
                <w:rPr>
                  <w:rFonts w:ascii="Cambria Math" w:hAnsi="Cambria Math"/>
                  <w:color w:val="auto"/>
                  <w:szCs w:val="16"/>
                </w:rPr>
                <m:t>(</m:t>
              </m:r>
              <m:sSub>
                <m:sSubPr>
                  <m:ctrlPr>
                    <w:rPr>
                      <w:rFonts w:ascii="Cambria Math" w:hAnsi="Cambria Math"/>
                      <w:i/>
                      <w:color w:val="auto"/>
                      <w:szCs w:val="16"/>
                    </w:rPr>
                  </m:ctrlPr>
                </m:sSubPr>
                <m:e>
                  <m:r>
                    <w:rPr>
                      <w:rFonts w:ascii="Cambria Math" w:hAnsi="Cambria Math"/>
                      <w:color w:val="auto"/>
                      <w:szCs w:val="16"/>
                    </w:rPr>
                    <m:t>V</m:t>
                  </m:r>
                </m:e>
                <m:sub>
                  <m:r>
                    <w:rPr>
                      <w:rFonts w:ascii="Cambria Math" w:hAnsi="Cambria Math"/>
                      <w:color w:val="auto"/>
                      <w:szCs w:val="16"/>
                    </w:rPr>
                    <m:t>min</m:t>
                  </m:r>
                </m:sub>
              </m:sSub>
              <m:r>
                <w:rPr>
                  <w:rFonts w:ascii="Cambria Math" w:hAnsi="Cambria Math"/>
                  <w:color w:val="auto"/>
                  <w:szCs w:val="16"/>
                </w:rPr>
                <m:t>+</m:t>
              </m:r>
              <m:acc>
                <m:accPr>
                  <m:chr m:val="̅"/>
                  <m:ctrlPr>
                    <w:rPr>
                      <w:rFonts w:ascii="Cambria Math" w:hAnsi="Cambria Math"/>
                      <w:i/>
                      <w:color w:val="auto"/>
                      <w:szCs w:val="16"/>
                    </w:rPr>
                  </m:ctrlPr>
                </m:accPr>
                <m:e>
                  <m:r>
                    <w:rPr>
                      <w:rFonts w:ascii="Cambria Math" w:hAnsi="Cambria Math"/>
                      <w:color w:val="auto"/>
                      <w:szCs w:val="16"/>
                    </w:rPr>
                    <m:t>X</m:t>
                  </m:r>
                </m:e>
              </m:acc>
              <m:r>
                <w:rPr>
                  <w:rFonts w:ascii="Cambria Math" w:hAnsi="Cambria Math"/>
                  <w:color w:val="auto"/>
                  <w:szCs w:val="16"/>
                </w:rPr>
                <m:t>)</m:t>
              </m:r>
            </m:num>
            <m:den>
              <m:r>
                <w:rPr>
                  <w:rFonts w:ascii="Cambria Math" w:hAnsi="Cambria Math"/>
                  <w:color w:val="auto"/>
                  <w:szCs w:val="16"/>
                </w:rPr>
                <m:t>2</m:t>
              </m:r>
            </m:den>
          </m:f>
        </m:oMath>
      </m:oMathPara>
    </w:p>
    <w:p w:rsidRPr="00802909" w:rsidR="00E3752A" w:rsidP="00CA32D3" w:rsidRDefault="00E3752A" w14:paraId="3A2CE9CD" w14:textId="71529FCE">
      <w:pPr>
        <w:spacing w:line="276" w:lineRule="auto"/>
        <w:rPr>
          <w:rFonts w:cs="Arial" w:eastAsiaTheme="minorEastAsia"/>
          <w:color w:val="auto"/>
          <w:szCs w:val="16"/>
        </w:rPr>
      </w:pPr>
      <w:r w:rsidRPr="00802909">
        <w:rPr>
          <w:rFonts w:cs="Arial" w:eastAsiaTheme="minorEastAsia"/>
          <w:color w:val="auto"/>
          <w:szCs w:val="16"/>
        </w:rPr>
        <w:t>Donde:</w:t>
      </w:r>
    </w:p>
    <w:p w:rsidRPr="00802909" w:rsidR="00E3752A" w:rsidP="00CA32D3" w:rsidRDefault="002F08C2" w14:paraId="1E1D2705" w14:textId="6A698AAE">
      <w:pPr>
        <w:pStyle w:val="Prrafodelista"/>
        <w:numPr>
          <w:ilvl w:val="0"/>
          <w:numId w:val="80"/>
        </w:numPr>
        <w:spacing w:after="0"/>
        <w:rPr>
          <w:rFonts w:ascii="Arial" w:hAnsi="Arial" w:cs="Arial" w:eastAsiaTheme="minorEastAsia"/>
          <w:sz w:val="20"/>
          <w:szCs w:val="16"/>
        </w:rPr>
      </w:pPr>
      <m:oMath>
        <m:sSub>
          <m:sSubPr>
            <m:ctrlPr>
              <w:rPr>
                <w:rFonts w:ascii="Cambria Math" w:hAnsi="Cambria Math" w:cs="Arial"/>
                <w:i/>
                <w:sz w:val="20"/>
                <w:szCs w:val="16"/>
              </w:rPr>
            </m:ctrlPr>
          </m:sSubPr>
          <m:e>
            <m:r>
              <w:rPr>
                <w:rFonts w:ascii="Cambria Math" w:hAnsi="Cambria Math" w:cs="Arial"/>
                <w:sz w:val="20"/>
                <w:szCs w:val="16"/>
              </w:rPr>
              <m:t>V</m:t>
            </m:r>
          </m:e>
          <m:sub>
            <m:r>
              <w:rPr>
                <w:rFonts w:ascii="Cambria Math" w:hAnsi="Cambria Math" w:cs="Arial"/>
                <w:sz w:val="20"/>
                <w:szCs w:val="16"/>
              </w:rPr>
              <m:t>min</m:t>
            </m:r>
          </m:sub>
        </m:sSub>
      </m:oMath>
      <w:r w:rsidRPr="00802909" w:rsidR="00E3752A">
        <w:rPr>
          <w:rFonts w:ascii="Arial" w:hAnsi="Arial" w:cs="Arial" w:eastAsiaTheme="minorEastAsia"/>
          <w:sz w:val="20"/>
          <w:szCs w:val="16"/>
        </w:rPr>
        <w:t>: Es el valor total corregido de la propuesta válida más baja.</w:t>
      </w:r>
    </w:p>
    <w:p w:rsidRPr="00802909" w:rsidR="00E3752A" w:rsidP="00CA32D3" w:rsidRDefault="002F08C2" w14:paraId="35F1646C" w14:textId="04C9E0EB">
      <w:pPr>
        <w:pStyle w:val="Prrafodelista"/>
        <w:numPr>
          <w:ilvl w:val="0"/>
          <w:numId w:val="80"/>
        </w:numPr>
        <w:spacing w:after="0"/>
        <w:rPr>
          <w:rFonts w:ascii="Arial" w:hAnsi="Arial" w:cs="Arial" w:eastAsiaTheme="minorEastAsia"/>
          <w:sz w:val="20"/>
          <w:szCs w:val="16"/>
        </w:rPr>
      </w:pPr>
      <m:oMath>
        <m:acc>
          <m:accPr>
            <m:chr m:val="̅"/>
            <m:ctrlPr>
              <w:rPr>
                <w:rFonts w:ascii="Cambria Math" w:hAnsi="Cambria Math" w:cs="Arial"/>
                <w:i/>
                <w:sz w:val="20"/>
                <w:szCs w:val="16"/>
              </w:rPr>
            </m:ctrlPr>
          </m:accPr>
          <m:e>
            <m:r>
              <w:rPr>
                <w:rFonts w:ascii="Cambria Math" w:hAnsi="Cambria Math" w:cs="Arial"/>
                <w:sz w:val="20"/>
                <w:szCs w:val="16"/>
              </w:rPr>
              <m:t>X</m:t>
            </m:r>
          </m:e>
        </m:acc>
      </m:oMath>
      <w:r w:rsidRPr="00802909" w:rsidR="00E3752A">
        <w:rPr>
          <w:rFonts w:ascii="Arial" w:hAnsi="Arial" w:cs="Arial" w:eastAsiaTheme="minorEastAsia"/>
          <w:sz w:val="20"/>
          <w:szCs w:val="16"/>
        </w:rPr>
        <w:t>: Es el promedio aritmético simple de las propuestas económicas válidas.</w:t>
      </w:r>
    </w:p>
    <w:p w:rsidRPr="00802909" w:rsidR="00E3752A" w:rsidP="00CA32D3" w:rsidRDefault="002F08C2" w14:paraId="08A651C3" w14:textId="77777777">
      <w:pPr>
        <w:pStyle w:val="Prrafodelista"/>
        <w:numPr>
          <w:ilvl w:val="0"/>
          <w:numId w:val="80"/>
        </w:numPr>
        <w:spacing w:after="0"/>
        <w:rPr>
          <w:rFonts w:ascii="Arial" w:hAnsi="Arial" w:cs="Arial" w:eastAsiaTheme="minorEastAsia"/>
          <w:sz w:val="20"/>
          <w:szCs w:val="16"/>
        </w:rPr>
      </w:pPr>
      <m:oMath>
        <m:acc>
          <m:accPr>
            <m:chr m:val="̅"/>
            <m:ctrlPr>
              <w:rPr>
                <w:rFonts w:ascii="Cambria Math" w:hAnsi="Cambria Math" w:cs="Arial"/>
                <w:i/>
                <w:sz w:val="20"/>
                <w:szCs w:val="16"/>
              </w:rPr>
            </m:ctrlPr>
          </m:accPr>
          <m:e>
            <m:sSub>
              <m:sSubPr>
                <m:ctrlPr>
                  <w:rPr>
                    <w:rFonts w:ascii="Cambria Math" w:hAnsi="Cambria Math" w:cs="Arial"/>
                    <w:i/>
                    <w:sz w:val="20"/>
                    <w:szCs w:val="16"/>
                  </w:rPr>
                </m:ctrlPr>
              </m:sSubPr>
              <m:e>
                <m:r>
                  <w:rPr>
                    <w:rFonts w:ascii="Cambria Math" w:hAnsi="Cambria Math" w:cs="Arial"/>
                    <w:sz w:val="20"/>
                    <w:szCs w:val="16"/>
                  </w:rPr>
                  <m:t>X</m:t>
                </m:r>
              </m:e>
              <m:sub>
                <m:r>
                  <w:rPr>
                    <w:rFonts w:ascii="Cambria Math" w:hAnsi="Cambria Math" w:cs="Arial"/>
                    <w:sz w:val="20"/>
                    <w:szCs w:val="16"/>
                  </w:rPr>
                  <m:t>B</m:t>
                </m:r>
              </m:sub>
            </m:sSub>
          </m:e>
        </m:acc>
      </m:oMath>
      <w:r w:rsidRPr="00802909" w:rsidR="00E3752A">
        <w:rPr>
          <w:rFonts w:ascii="Arial" w:hAnsi="Arial" w:cs="Arial" w:eastAsiaTheme="minorEastAsia"/>
          <w:sz w:val="20"/>
          <w:szCs w:val="16"/>
        </w:rPr>
        <w:t>: Es la media aritmética baja.</w:t>
      </w:r>
    </w:p>
    <w:p w:rsidRPr="00802909" w:rsidR="00E3752A" w:rsidP="00CA32D3" w:rsidRDefault="00E3752A" w14:paraId="64E1C2B7" w14:textId="77777777">
      <w:pPr>
        <w:spacing w:after="0" w:line="276" w:lineRule="auto"/>
        <w:rPr>
          <w:rFonts w:eastAsiaTheme="minorEastAsia"/>
          <w:color w:val="auto"/>
          <w:sz w:val="16"/>
          <w:szCs w:val="16"/>
        </w:rPr>
      </w:pPr>
    </w:p>
    <w:p w:rsidRPr="00802909" w:rsidR="00BC114A" w:rsidP="00CA32D3" w:rsidRDefault="00BC114A" w14:paraId="40C11B68" w14:textId="3DE2A4CD">
      <w:p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r w:rsidRPr="00802909">
        <w:rPr>
          <w:color w:val="auto"/>
          <w:lang w:eastAsia="es-ES"/>
        </w:rPr>
        <w:lastRenderedPageBreak/>
        <w:t>La Entidad procederá</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ponderar</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propuestas</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acuerdo</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siguiente</w:t>
      </w:r>
      <w:r w:rsidRPr="00802909">
        <w:rPr>
          <w:rFonts w:ascii="Arial,Times New Roman" w:hAnsi="Arial,Times New Roman" w:eastAsia="Arial,Times New Roman" w:cs="Arial,Times New Roman"/>
          <w:color w:val="auto"/>
          <w:lang w:eastAsia="es-ES"/>
        </w:rPr>
        <w:t xml:space="preserve"> </w:t>
      </w:r>
      <w:r w:rsidRPr="00802909">
        <w:rPr>
          <w:color w:val="auto"/>
          <w:lang w:eastAsia="es-ES"/>
        </w:rPr>
        <w:t>formula</w:t>
      </w:r>
      <w:r w:rsidRPr="00802909">
        <w:rPr>
          <w:rFonts w:ascii="Arial,Times New Roman" w:hAnsi="Arial,Times New Roman" w:eastAsia="Arial,Times New Roman" w:cs="Arial,Times New Roman"/>
          <w:color w:val="auto"/>
          <w:lang w:eastAsia="es-ES"/>
        </w:rPr>
        <w:t xml:space="preserve">: </w:t>
      </w:r>
    </w:p>
    <w:p w:rsidRPr="00802909" w:rsidR="00E3752A" w:rsidP="00CA32D3" w:rsidRDefault="00E3752A" w14:paraId="7C252206" w14:textId="77777777">
      <w:pPr>
        <w:spacing w:after="0" w:line="276" w:lineRule="auto"/>
        <w:rPr>
          <w:rFonts w:eastAsiaTheme="minorEastAsia"/>
          <w:color w:val="auto"/>
          <w:sz w:val="16"/>
          <w:szCs w:val="16"/>
        </w:rPr>
      </w:pPr>
    </w:p>
    <w:p w:rsidRPr="00802909" w:rsidR="00E3752A" w:rsidP="00CA32D3" w:rsidRDefault="00004833" w14:paraId="6503AF19" w14:textId="3C7BF87C">
      <w:pPr>
        <w:spacing w:line="276" w:lineRule="auto"/>
        <w:rPr>
          <w:color w:val="auto"/>
          <w:szCs w:val="16"/>
        </w:rPr>
      </w:pPr>
      <m:oMathPara>
        <m:oMath>
          <m:r>
            <w:rPr>
              <w:rFonts w:ascii="Cambria Math" w:hAnsi="Cambria Math"/>
              <w:color w:val="auto"/>
              <w:szCs w:val="16"/>
            </w:rPr>
            <m:t>Puntaje=</m:t>
          </m:r>
          <m:d>
            <m:dPr>
              <m:begChr m:val="{"/>
              <m:endChr m:val="}"/>
              <m:ctrlPr>
                <w:rPr>
                  <w:rFonts w:ascii="Cambria Math" w:hAnsi="Cambria Math"/>
                  <w:i/>
                  <w:color w:val="auto"/>
                  <w:szCs w:val="16"/>
                </w:rPr>
              </m:ctrlPr>
            </m:dPr>
            <m:e>
              <m:eqArr>
                <m:eqArrPr>
                  <m:ctrlPr>
                    <w:rPr>
                      <w:rFonts w:ascii="Cambria Math" w:hAnsi="Cambria Math"/>
                      <w:i/>
                      <w:color w:val="auto"/>
                      <w:szCs w:val="16"/>
                    </w:rPr>
                  </m:ctrlPr>
                </m:eqArrPr>
                <m:e>
                  <m:r>
                    <w:rPr>
                      <w:rFonts w:ascii="Cambria Math" w:hAnsi="Cambria Math"/>
                      <w:color w:val="auto"/>
                      <w:szCs w:val="16"/>
                    </w:rPr>
                    <m:t>70*</m:t>
                  </m:r>
                  <m:d>
                    <m:dPr>
                      <m:ctrlPr>
                        <w:rPr>
                          <w:rFonts w:ascii="Cambria Math" w:hAnsi="Cambria Math"/>
                          <w:i/>
                          <w:color w:val="auto"/>
                          <w:szCs w:val="16"/>
                        </w:rPr>
                      </m:ctrlPr>
                    </m:dPr>
                    <m:e>
                      <m:r>
                        <w:rPr>
                          <w:rFonts w:ascii="Cambria Math" w:hAnsi="Cambria Math"/>
                          <w:color w:val="auto"/>
                          <w:szCs w:val="16"/>
                        </w:rPr>
                        <m:t>1-</m:t>
                      </m:r>
                      <m:d>
                        <m:dPr>
                          <m:ctrlPr>
                            <w:rPr>
                              <w:rFonts w:ascii="Cambria Math" w:hAnsi="Cambria Math"/>
                              <w:i/>
                              <w:color w:val="auto"/>
                              <w:szCs w:val="16"/>
                            </w:rPr>
                          </m:ctrlPr>
                        </m:dPr>
                        <m:e>
                          <m:f>
                            <m:fPr>
                              <m:ctrlPr>
                                <w:rPr>
                                  <w:rFonts w:ascii="Cambria Math" w:hAnsi="Cambria Math"/>
                                  <w:i/>
                                  <w:color w:val="auto"/>
                                  <w:szCs w:val="16"/>
                                </w:rPr>
                              </m:ctrlPr>
                            </m:fPr>
                            <m:num>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B</m:t>
                                      </m:r>
                                    </m:sub>
                                  </m:sSub>
                                </m:e>
                              </m:acc>
                              <m:r>
                                <w:rPr>
                                  <w:rFonts w:ascii="Cambria Math" w:hAnsi="Cambria Math"/>
                                  <w:color w:val="auto"/>
                                  <w:szCs w:val="16"/>
                                </w:rPr>
                                <m:t>-</m:t>
                              </m:r>
                              <m:sSub>
                                <m:sSubPr>
                                  <m:ctrlPr>
                                    <w:rPr>
                                      <w:rFonts w:ascii="Cambria Math" w:hAnsi="Cambria Math"/>
                                      <w:i/>
                                      <w:color w:val="auto"/>
                                      <w:szCs w:val="16"/>
                                    </w:rPr>
                                  </m:ctrlPr>
                                </m:sSubPr>
                                <m:e>
                                  <m:r>
                                    <w:rPr>
                                      <w:rFonts w:ascii="Cambria Math" w:hAnsi="Cambria Math"/>
                                      <w:color w:val="auto"/>
                                      <w:szCs w:val="16"/>
                                    </w:rPr>
                                    <m:t>V</m:t>
                                  </m:r>
                                </m:e>
                                <m:sub>
                                  <m:r>
                                    <w:rPr>
                                      <w:rFonts w:ascii="Cambria Math" w:hAnsi="Cambria Math"/>
                                      <w:color w:val="auto"/>
                                      <w:szCs w:val="16"/>
                                    </w:rPr>
                                    <m:t>i</m:t>
                                  </m:r>
                                </m:sub>
                              </m:sSub>
                            </m:num>
                            <m:den>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B</m:t>
                                      </m:r>
                                    </m:sub>
                                  </m:sSub>
                                </m:e>
                              </m:acc>
                            </m:den>
                          </m:f>
                        </m:e>
                      </m:d>
                    </m:e>
                  </m:d>
                  <m:r>
                    <w:rPr>
                      <w:rFonts w:ascii="Cambria Math" w:hAnsi="Cambria Math"/>
                      <w:color w:val="auto"/>
                      <w:szCs w:val="16"/>
                    </w:rPr>
                    <m:t xml:space="preserve"> Para valores menores o iguales a </m:t>
                  </m:r>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B</m:t>
                          </m:r>
                        </m:sub>
                      </m:sSub>
                    </m:e>
                  </m:acc>
                </m:e>
                <m:e>
                  <m:r>
                    <w:rPr>
                      <w:rFonts w:ascii="Cambria Math" w:hAnsi="Cambria Math"/>
                      <w:color w:val="auto"/>
                      <w:szCs w:val="16"/>
                    </w:rPr>
                    <m:t xml:space="preserve"> </m:t>
                  </m:r>
                  <m:ctrlPr>
                    <w:rPr>
                      <w:rFonts w:ascii="Cambria Math" w:hAnsi="Cambria Math" w:eastAsia="Cambria Math" w:cs="Cambria Math"/>
                      <w:i/>
                      <w:color w:val="auto"/>
                      <w:szCs w:val="16"/>
                    </w:rPr>
                  </m:ctrlPr>
                </m:e>
                <m:e>
                  <m:r>
                    <w:rPr>
                      <w:rFonts w:ascii="Cambria Math" w:hAnsi="Cambria Math" w:eastAsia="Cambria Math" w:cs="Cambria Math"/>
                      <w:color w:val="auto"/>
                      <w:szCs w:val="16"/>
                    </w:rPr>
                    <m:t xml:space="preserve"> </m:t>
                  </m:r>
                  <m:ctrlPr>
                    <w:rPr>
                      <w:rFonts w:ascii="Cambria Math" w:hAnsi="Cambria Math" w:eastAsia="Cambria Math" w:cs="Cambria Math"/>
                      <w:i/>
                      <w:color w:val="auto"/>
                      <w:szCs w:val="16"/>
                    </w:rPr>
                  </m:ctrlPr>
                </m:e>
                <m:e>
                  <m:r>
                    <w:rPr>
                      <w:rFonts w:ascii="Cambria Math" w:hAnsi="Cambria Math" w:eastAsia="Cambria Math" w:cs="Cambria Math"/>
                      <w:color w:val="auto"/>
                      <w:szCs w:val="16"/>
                    </w:rPr>
                    <m:t xml:space="preserve"> </m:t>
                  </m:r>
                  <m:ctrlPr>
                    <w:rPr>
                      <w:rFonts w:ascii="Cambria Math" w:hAnsi="Cambria Math" w:eastAsia="Cambria Math" w:cs="Cambria Math"/>
                      <w:i/>
                      <w:color w:val="auto"/>
                      <w:szCs w:val="16"/>
                    </w:rPr>
                  </m:ctrlPr>
                </m:e>
                <m:e>
                  <m:r>
                    <w:rPr>
                      <w:rFonts w:ascii="Cambria Math" w:hAnsi="Cambria Math"/>
                      <w:color w:val="auto"/>
                      <w:szCs w:val="16"/>
                    </w:rPr>
                    <m:t>70*</m:t>
                  </m:r>
                  <m:d>
                    <m:dPr>
                      <m:ctrlPr>
                        <w:rPr>
                          <w:rFonts w:ascii="Cambria Math" w:hAnsi="Cambria Math"/>
                          <w:i/>
                          <w:color w:val="auto"/>
                          <w:szCs w:val="16"/>
                        </w:rPr>
                      </m:ctrlPr>
                    </m:dPr>
                    <m:e>
                      <m:r>
                        <w:rPr>
                          <w:rFonts w:ascii="Cambria Math" w:hAnsi="Cambria Math"/>
                          <w:color w:val="auto"/>
                          <w:szCs w:val="16"/>
                        </w:rPr>
                        <m:t>1-</m:t>
                      </m:r>
                      <m:d>
                        <m:dPr>
                          <m:ctrlPr>
                            <w:rPr>
                              <w:rFonts w:ascii="Cambria Math" w:hAnsi="Cambria Math"/>
                              <w:i/>
                              <w:color w:val="auto"/>
                              <w:szCs w:val="16"/>
                            </w:rPr>
                          </m:ctrlPr>
                        </m:dPr>
                        <m:e>
                          <m:f>
                            <m:fPr>
                              <m:ctrlPr>
                                <w:rPr>
                                  <w:rFonts w:ascii="Cambria Math" w:hAnsi="Cambria Math"/>
                                  <w:i/>
                                  <w:color w:val="auto"/>
                                  <w:szCs w:val="16"/>
                                </w:rPr>
                              </m:ctrlPr>
                            </m:fPr>
                            <m:num>
                              <m:d>
                                <m:dPr>
                                  <m:begChr m:val="|"/>
                                  <m:endChr m:val="|"/>
                                  <m:ctrlPr>
                                    <w:rPr>
                                      <w:rFonts w:ascii="Cambria Math" w:hAnsi="Cambria Math"/>
                                      <w:i/>
                                      <w:color w:val="auto"/>
                                      <w:szCs w:val="16"/>
                                    </w:rPr>
                                  </m:ctrlPr>
                                </m:dPr>
                                <m:e>
                                  <m:r>
                                    <w:rPr>
                                      <w:rFonts w:ascii="Cambria Math" w:hAnsi="Cambria Math"/>
                                      <w:color w:val="auto"/>
                                      <w:szCs w:val="16"/>
                                    </w:rPr>
                                    <m:t xml:space="preserve"> </m:t>
                                  </m:r>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B</m:t>
                                          </m:r>
                                        </m:sub>
                                      </m:sSub>
                                    </m:e>
                                  </m:acc>
                                  <m:r>
                                    <w:rPr>
                                      <w:rFonts w:ascii="Cambria Math" w:hAnsi="Cambria Math"/>
                                      <w:color w:val="auto"/>
                                      <w:szCs w:val="16"/>
                                    </w:rPr>
                                    <m:t>-</m:t>
                                  </m:r>
                                  <m:sSub>
                                    <m:sSubPr>
                                      <m:ctrlPr>
                                        <w:rPr>
                                          <w:rFonts w:ascii="Cambria Math" w:hAnsi="Cambria Math"/>
                                          <w:i/>
                                          <w:color w:val="auto"/>
                                          <w:szCs w:val="16"/>
                                        </w:rPr>
                                      </m:ctrlPr>
                                    </m:sSubPr>
                                    <m:e>
                                      <m:r>
                                        <w:rPr>
                                          <w:rFonts w:ascii="Cambria Math" w:hAnsi="Cambria Math"/>
                                          <w:color w:val="auto"/>
                                          <w:szCs w:val="16"/>
                                        </w:rPr>
                                        <m:t>V</m:t>
                                      </m:r>
                                    </m:e>
                                    <m:sub>
                                      <m:r>
                                        <w:rPr>
                                          <w:rFonts w:ascii="Cambria Math" w:hAnsi="Cambria Math"/>
                                          <w:color w:val="auto"/>
                                          <w:szCs w:val="16"/>
                                        </w:rPr>
                                        <m:t>i</m:t>
                                      </m:r>
                                    </m:sub>
                                  </m:sSub>
                                  <m:r>
                                    <w:rPr>
                                      <w:rFonts w:ascii="Cambria Math" w:hAnsi="Cambria Math"/>
                                      <w:color w:val="auto"/>
                                      <w:szCs w:val="16"/>
                                    </w:rPr>
                                    <m:t xml:space="preserve"> </m:t>
                                  </m:r>
                                </m:e>
                              </m:d>
                            </m:num>
                            <m:den>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B</m:t>
                                      </m:r>
                                    </m:sub>
                                  </m:sSub>
                                </m:e>
                              </m:acc>
                            </m:den>
                          </m:f>
                        </m:e>
                      </m:d>
                    </m:e>
                  </m:d>
                  <m:r>
                    <w:rPr>
                      <w:rFonts w:ascii="Cambria Math" w:hAnsi="Cambria Math"/>
                      <w:color w:val="auto"/>
                      <w:szCs w:val="16"/>
                    </w:rPr>
                    <m:t xml:space="preserve"> Para valores mayores a </m:t>
                  </m:r>
                  <m:acc>
                    <m:accPr>
                      <m:chr m:val="̅"/>
                      <m:ctrlPr>
                        <w:rPr>
                          <w:rFonts w:ascii="Cambria Math" w:hAnsi="Cambria Math"/>
                          <w:i/>
                          <w:color w:val="auto"/>
                          <w:szCs w:val="16"/>
                        </w:rPr>
                      </m:ctrlPr>
                    </m:accPr>
                    <m:e>
                      <m:sSub>
                        <m:sSubPr>
                          <m:ctrlPr>
                            <w:rPr>
                              <w:rFonts w:ascii="Cambria Math" w:hAnsi="Cambria Math"/>
                              <w:i/>
                              <w:color w:val="auto"/>
                              <w:szCs w:val="16"/>
                            </w:rPr>
                          </m:ctrlPr>
                        </m:sSubPr>
                        <m:e>
                          <m:r>
                            <w:rPr>
                              <w:rFonts w:ascii="Cambria Math" w:hAnsi="Cambria Math"/>
                              <w:color w:val="auto"/>
                              <w:szCs w:val="16"/>
                            </w:rPr>
                            <m:t>X</m:t>
                          </m:r>
                        </m:e>
                        <m:sub>
                          <m:r>
                            <w:rPr>
                              <w:rFonts w:ascii="Cambria Math" w:hAnsi="Cambria Math"/>
                              <w:color w:val="auto"/>
                              <w:szCs w:val="16"/>
                            </w:rPr>
                            <m:t>B</m:t>
                          </m:r>
                        </m:sub>
                      </m:sSub>
                    </m:e>
                  </m:acc>
                </m:e>
              </m:eqArr>
            </m:e>
          </m:d>
        </m:oMath>
      </m:oMathPara>
    </w:p>
    <w:p w:rsidRPr="00802909" w:rsidR="00E3752A" w:rsidP="00CA32D3" w:rsidRDefault="00E3752A" w14:paraId="005A68D9" w14:textId="695A7DA3">
      <w:pPr>
        <w:spacing w:line="276" w:lineRule="auto"/>
        <w:rPr>
          <w:rFonts w:cs="Arial"/>
          <w:color w:val="auto"/>
          <w:szCs w:val="16"/>
        </w:rPr>
      </w:pPr>
      <w:r w:rsidRPr="00802909">
        <w:rPr>
          <w:rFonts w:cs="Arial"/>
          <w:color w:val="auto"/>
          <w:szCs w:val="16"/>
        </w:rPr>
        <w:t>Donde:</w:t>
      </w:r>
    </w:p>
    <w:p w:rsidRPr="00802909" w:rsidR="00E3752A" w:rsidP="00CA32D3" w:rsidRDefault="002F08C2" w14:paraId="50B8EFEE" w14:textId="28EC8F34">
      <w:pPr>
        <w:pStyle w:val="Prrafodelista"/>
        <w:numPr>
          <w:ilvl w:val="0"/>
          <w:numId w:val="83"/>
        </w:numPr>
        <w:spacing w:after="0"/>
        <w:rPr>
          <w:rFonts w:ascii="Arial" w:hAnsi="Arial" w:cs="Arial" w:eastAsiaTheme="minorEastAsia"/>
          <w:sz w:val="20"/>
          <w:szCs w:val="16"/>
        </w:rPr>
      </w:pPr>
      <m:oMath>
        <m:acc>
          <m:accPr>
            <m:chr m:val="̅"/>
            <m:ctrlPr>
              <w:rPr>
                <w:rFonts w:ascii="Cambria Math" w:hAnsi="Cambria Math" w:cs="Arial"/>
                <w:i/>
                <w:sz w:val="20"/>
                <w:szCs w:val="16"/>
              </w:rPr>
            </m:ctrlPr>
          </m:accPr>
          <m:e>
            <m:sSub>
              <m:sSubPr>
                <m:ctrlPr>
                  <w:rPr>
                    <w:rFonts w:ascii="Cambria Math" w:hAnsi="Cambria Math" w:cs="Arial"/>
                    <w:i/>
                    <w:sz w:val="20"/>
                    <w:szCs w:val="16"/>
                  </w:rPr>
                </m:ctrlPr>
              </m:sSubPr>
              <m:e>
                <m:r>
                  <w:rPr>
                    <w:rFonts w:ascii="Cambria Math" w:hAnsi="Cambria Math" w:cs="Arial"/>
                    <w:sz w:val="20"/>
                    <w:szCs w:val="16"/>
                  </w:rPr>
                  <m:t>X</m:t>
                </m:r>
              </m:e>
              <m:sub>
                <m:r>
                  <w:rPr>
                    <w:rFonts w:ascii="Cambria Math" w:hAnsi="Cambria Math" w:cs="Arial"/>
                    <w:sz w:val="20"/>
                    <w:szCs w:val="16"/>
                  </w:rPr>
                  <m:t>B</m:t>
                </m:r>
              </m:sub>
            </m:sSub>
          </m:e>
        </m:acc>
      </m:oMath>
      <w:r w:rsidRPr="00802909" w:rsidR="00E3752A">
        <w:rPr>
          <w:rFonts w:ascii="Arial" w:hAnsi="Arial" w:cs="Arial" w:eastAsiaTheme="minorEastAsia"/>
          <w:sz w:val="20"/>
          <w:szCs w:val="16"/>
        </w:rPr>
        <w:t>: Es la media aritmética baja.</w:t>
      </w:r>
    </w:p>
    <w:p w:rsidRPr="00802909" w:rsidR="00E3752A" w:rsidP="00CA32D3" w:rsidRDefault="002F08C2" w14:paraId="61D9599F" w14:textId="60CDFF3B">
      <w:pPr>
        <w:pStyle w:val="Prrafodelista"/>
        <w:numPr>
          <w:ilvl w:val="0"/>
          <w:numId w:val="83"/>
        </w:numPr>
        <w:spacing w:after="0"/>
        <w:rPr>
          <w:rFonts w:ascii="Arial" w:hAnsi="Arial" w:cs="Arial" w:eastAsiaTheme="minorEastAsia"/>
          <w:sz w:val="20"/>
          <w:szCs w:val="16"/>
        </w:rPr>
      </w:pPr>
      <m:oMath>
        <m:sSub>
          <m:sSubPr>
            <m:ctrlPr>
              <w:rPr>
                <w:rFonts w:ascii="Cambria Math" w:hAnsi="Cambria Math" w:cs="Arial" w:eastAsiaTheme="minorEastAsia"/>
                <w:i/>
                <w:sz w:val="20"/>
                <w:szCs w:val="16"/>
              </w:rPr>
            </m:ctrlPr>
          </m:sSubPr>
          <m:e>
            <m:r>
              <w:rPr>
                <w:rFonts w:ascii="Cambria Math" w:hAnsi="Cambria Math" w:cs="Arial" w:eastAsiaTheme="minorEastAsia"/>
                <w:sz w:val="20"/>
                <w:szCs w:val="16"/>
              </w:rPr>
              <m:t>V</m:t>
            </m:r>
          </m:e>
          <m:sub>
            <m:r>
              <w:rPr>
                <w:rFonts w:ascii="Cambria Math" w:hAnsi="Cambria Math" w:cs="Arial" w:eastAsiaTheme="minorEastAsia"/>
                <w:sz w:val="20"/>
                <w:szCs w:val="16"/>
              </w:rPr>
              <m:t>i</m:t>
            </m:r>
          </m:sub>
        </m:sSub>
      </m:oMath>
      <w:r w:rsidRPr="00802909" w:rsidR="00E3752A">
        <w:rPr>
          <w:rFonts w:ascii="Arial" w:hAnsi="Arial" w:cs="Arial" w:eastAsiaTheme="minorEastAsia"/>
          <w:sz w:val="20"/>
          <w:szCs w:val="16"/>
        </w:rPr>
        <w:t>: Es el valor total corregido de cada una de las propuestas “i”.</w:t>
      </w:r>
    </w:p>
    <w:p w:rsidRPr="00802909" w:rsidR="00E737F9" w:rsidP="00E737F9" w:rsidRDefault="00E737F9" w14:paraId="59C56D8F" w14:textId="1583FE0A">
      <w:pPr>
        <w:spacing w:after="0"/>
        <w:rPr>
          <w:rFonts w:cs="Arial" w:eastAsiaTheme="minorEastAsia"/>
          <w:color w:val="auto"/>
          <w:szCs w:val="16"/>
        </w:rPr>
      </w:pPr>
    </w:p>
    <w:p w:rsidRPr="00802909" w:rsidR="00E737F9" w:rsidP="00E737F9" w:rsidRDefault="00E737F9" w14:paraId="03B58121" w14:textId="08B85107">
      <w:pPr>
        <w:spacing w:after="0"/>
        <w:rPr>
          <w:rFonts w:cs="Arial" w:eastAsiaTheme="minorEastAsia"/>
          <w:color w:val="auto"/>
          <w:szCs w:val="16"/>
        </w:rPr>
      </w:pPr>
      <w:r w:rsidRPr="00802909">
        <w:rPr>
          <w:rFonts w:cs="Arial" w:eastAsiaTheme="minorEastAsia"/>
          <w:color w:val="auto"/>
          <w:szCs w:val="16"/>
        </w:rPr>
        <w:t xml:space="preserve">(Ver conceptos: </w:t>
      </w:r>
      <w:hyperlink w:history="1" r:id="rId239">
        <w:r w:rsidRPr="00BD591A">
          <w:rPr>
            <w:rStyle w:val="Hipervnculo"/>
            <w:rFonts w:cs="Arial" w:eastAsiaTheme="minorEastAsia"/>
            <w:szCs w:val="16"/>
          </w:rPr>
          <w:t>4201912000007221 del 28/11/2019</w:t>
        </w:r>
      </w:hyperlink>
    </w:p>
    <w:p w:rsidRPr="00802909" w:rsidR="00E3752A" w:rsidP="00CA32D3" w:rsidRDefault="00E3752A" w14:paraId="6FEB5DC6" w14:textId="77777777">
      <w:pPr>
        <w:tabs>
          <w:tab w:val="left" w:pos="-142"/>
        </w:tabs>
        <w:autoSpaceDE w:val="0"/>
        <w:autoSpaceDN w:val="0"/>
        <w:adjustRightInd w:val="0"/>
        <w:spacing w:before="120" w:after="240" w:line="276" w:lineRule="auto"/>
        <w:jc w:val="both"/>
        <w:rPr>
          <w:rFonts w:ascii="Arial,Times New Roman" w:hAnsi="Arial,Times New Roman" w:eastAsia="Arial,Times New Roman" w:cs="Arial,Times New Roman"/>
          <w:color w:val="auto"/>
          <w:lang w:eastAsia="es-ES"/>
        </w:rPr>
      </w:pPr>
    </w:p>
    <w:p w:rsidRPr="00802909" w:rsidR="00E3752A" w:rsidP="00CA32D3" w:rsidRDefault="00E3752A" w14:paraId="0C29027B" w14:textId="06310F80">
      <w:pPr>
        <w:pStyle w:val="Prrafodelista"/>
        <w:numPr>
          <w:ilvl w:val="2"/>
          <w:numId w:val="37"/>
        </w:numPr>
        <w:tabs>
          <w:tab w:val="left" w:pos="-142"/>
        </w:tabs>
        <w:autoSpaceDE w:val="0"/>
        <w:autoSpaceDN w:val="0"/>
        <w:adjustRightInd w:val="0"/>
        <w:spacing w:before="120" w:after="240"/>
        <w:jc w:val="both"/>
        <w:rPr>
          <w:rFonts w:ascii="Arial" w:hAnsi="Arial" w:eastAsia="Arial,Times New Roman" w:cs="Arial"/>
          <w:b/>
          <w:sz w:val="20"/>
          <w:szCs w:val="20"/>
          <w:lang w:eastAsia="es-ES"/>
        </w:rPr>
      </w:pPr>
      <w:r w:rsidRPr="00802909">
        <w:rPr>
          <w:rFonts w:ascii="Arial" w:hAnsi="Arial" w:eastAsia="Arial,Times New Roman" w:cs="Arial"/>
          <w:b/>
          <w:sz w:val="20"/>
          <w:szCs w:val="20"/>
          <w:lang w:eastAsia="es-ES"/>
        </w:rPr>
        <w:t>Menor Valor</w:t>
      </w:r>
    </w:p>
    <w:p w:rsidRPr="00802909" w:rsidR="003B1BA5" w:rsidP="00CA32D3" w:rsidRDefault="00BC114A" w14:paraId="16141DB2" w14:textId="6F5E708D">
      <w:pPr>
        <w:spacing w:line="276" w:lineRule="auto"/>
        <w:jc w:val="both"/>
        <w:rPr>
          <w:color w:val="auto"/>
          <w:szCs w:val="20"/>
        </w:rPr>
      </w:pPr>
      <w:r w:rsidRPr="00802909">
        <w:rPr>
          <w:color w:val="auto"/>
          <w:szCs w:val="20"/>
        </w:rPr>
        <w:t xml:space="preserve">La Entidad </w:t>
      </w:r>
      <w:r w:rsidRPr="00802909" w:rsidR="006E6DAA">
        <w:rPr>
          <w:color w:val="auto"/>
          <w:szCs w:val="20"/>
        </w:rPr>
        <w:t>otorgará el</w:t>
      </w:r>
      <w:r w:rsidRPr="00802909" w:rsidR="003B1BA5">
        <w:rPr>
          <w:color w:val="auto"/>
          <w:szCs w:val="20"/>
        </w:rPr>
        <w:t xml:space="preserve"> máximo puntaje a </w:t>
      </w:r>
      <w:r w:rsidRPr="00802909">
        <w:rPr>
          <w:color w:val="auto"/>
          <w:szCs w:val="20"/>
        </w:rPr>
        <w:t xml:space="preserve">la </w:t>
      </w:r>
      <w:r w:rsidRPr="00802909" w:rsidR="003B1BA5">
        <w:rPr>
          <w:color w:val="auto"/>
          <w:szCs w:val="20"/>
        </w:rPr>
        <w:t>oferta económica hábil</w:t>
      </w:r>
      <w:r w:rsidRPr="00802909">
        <w:rPr>
          <w:color w:val="auto"/>
          <w:szCs w:val="20"/>
        </w:rPr>
        <w:t xml:space="preserve"> </w:t>
      </w:r>
      <w:r w:rsidRPr="00802909" w:rsidR="003B1BA5">
        <w:rPr>
          <w:color w:val="auto"/>
          <w:szCs w:val="20"/>
        </w:rPr>
        <w:t>para calificación económica</w:t>
      </w:r>
      <w:r w:rsidRPr="00802909">
        <w:rPr>
          <w:color w:val="auto"/>
          <w:szCs w:val="20"/>
        </w:rPr>
        <w:t xml:space="preserve"> de menor valor</w:t>
      </w:r>
      <w:r w:rsidRPr="00802909" w:rsidR="003B1BA5">
        <w:rPr>
          <w:color w:val="auto"/>
          <w:szCs w:val="20"/>
        </w:rPr>
        <w:t>.</w:t>
      </w:r>
    </w:p>
    <w:p w:rsidRPr="00802909" w:rsidR="003B1BA5" w:rsidP="00CA32D3" w:rsidRDefault="002F08C2" w14:paraId="1A66B52D" w14:textId="77777777">
      <w:pPr>
        <w:spacing w:line="276" w:lineRule="auto"/>
        <w:rPr>
          <w:rFonts w:eastAsiaTheme="minorEastAsia"/>
          <w:color w:val="auto"/>
          <w:szCs w:val="16"/>
        </w:rPr>
      </w:pPr>
      <m:oMathPara>
        <m:oMath>
          <m:sSub>
            <m:sSubPr>
              <m:ctrlPr>
                <w:rPr>
                  <w:rFonts w:ascii="Cambria Math" w:hAnsi="Cambria Math" w:eastAsiaTheme="minorEastAsia"/>
                  <w:i/>
                  <w:color w:val="auto"/>
                  <w:szCs w:val="16"/>
                </w:rPr>
              </m:ctrlPr>
            </m:sSubPr>
            <m:e>
              <m:r>
                <w:rPr>
                  <w:rFonts w:ascii="Cambria Math" w:hAnsi="Cambria Math" w:eastAsiaTheme="minorEastAsia"/>
                  <w:color w:val="auto"/>
                  <w:szCs w:val="16"/>
                </w:rPr>
                <m:t>V</m:t>
              </m:r>
            </m:e>
            <m:sub>
              <m:r>
                <w:rPr>
                  <w:rFonts w:ascii="Cambria Math" w:hAnsi="Cambria Math" w:eastAsiaTheme="minorEastAsia"/>
                  <w:color w:val="auto"/>
                  <w:szCs w:val="16"/>
                </w:rPr>
                <m:t>min</m:t>
              </m:r>
            </m:sub>
          </m:sSub>
          <m:r>
            <w:rPr>
              <w:rFonts w:ascii="Cambria Math" w:hAnsi="Cambria Math" w:eastAsiaTheme="minorEastAsia"/>
              <w:color w:val="auto"/>
              <w:szCs w:val="16"/>
            </w:rPr>
            <m:t>=Mínimo (</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V</m:t>
              </m:r>
            </m:e>
            <m:sub>
              <m:r>
                <w:rPr>
                  <w:rFonts w:ascii="Cambria Math" w:hAnsi="Cambria Math" w:eastAsiaTheme="minorEastAsia"/>
                  <w:color w:val="auto"/>
                  <w:szCs w:val="16"/>
                </w:rPr>
                <m:t>1</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V</m:t>
              </m:r>
            </m:e>
            <m:sub>
              <m:r>
                <w:rPr>
                  <w:rFonts w:ascii="Cambria Math" w:hAnsi="Cambria Math" w:eastAsiaTheme="minorEastAsia"/>
                  <w:color w:val="auto"/>
                  <w:szCs w:val="16"/>
                </w:rPr>
                <m:t>2</m:t>
              </m:r>
            </m:sub>
          </m:sSub>
          <m:r>
            <w:rPr>
              <w:rFonts w:ascii="Cambria Math" w:hAnsi="Cambria Math" w:eastAsiaTheme="minorEastAsia"/>
              <w:color w:val="auto"/>
              <w:szCs w:val="16"/>
            </w:rPr>
            <m:t>..;…</m:t>
          </m:r>
          <m:sSub>
            <m:sSubPr>
              <m:ctrlPr>
                <w:rPr>
                  <w:rFonts w:ascii="Cambria Math" w:hAnsi="Cambria Math" w:eastAsiaTheme="minorEastAsia"/>
                  <w:i/>
                  <w:color w:val="auto"/>
                  <w:szCs w:val="16"/>
                </w:rPr>
              </m:ctrlPr>
            </m:sSubPr>
            <m:e>
              <m:r>
                <w:rPr>
                  <w:rFonts w:ascii="Cambria Math" w:hAnsi="Cambria Math" w:eastAsiaTheme="minorEastAsia"/>
                  <w:color w:val="auto"/>
                  <w:szCs w:val="16"/>
                </w:rPr>
                <m:t>V</m:t>
              </m:r>
            </m:e>
            <m:sub>
              <m:r>
                <w:rPr>
                  <w:rFonts w:ascii="Cambria Math" w:hAnsi="Cambria Math" w:eastAsiaTheme="minorEastAsia"/>
                  <w:color w:val="auto"/>
                  <w:szCs w:val="16"/>
                </w:rPr>
                <m:t>m</m:t>
              </m:r>
            </m:sub>
          </m:sSub>
          <m:r>
            <w:rPr>
              <w:rFonts w:ascii="Cambria Math" w:hAnsi="Cambria Math" w:eastAsiaTheme="minorEastAsia"/>
              <w:color w:val="auto"/>
              <w:szCs w:val="16"/>
            </w:rPr>
            <m:t>)</m:t>
          </m:r>
        </m:oMath>
      </m:oMathPara>
    </w:p>
    <w:p w:rsidRPr="00802909" w:rsidR="003B1BA5" w:rsidP="00CA32D3" w:rsidRDefault="003B1BA5" w14:paraId="718EC90C" w14:textId="52CD6C22">
      <w:pPr>
        <w:spacing w:line="276" w:lineRule="auto"/>
        <w:rPr>
          <w:rFonts w:cs="Arial" w:eastAsiaTheme="minorEastAsia"/>
          <w:color w:val="auto"/>
          <w:szCs w:val="20"/>
        </w:rPr>
      </w:pPr>
      <w:r w:rsidRPr="00802909">
        <w:rPr>
          <w:rFonts w:cs="Arial" w:eastAsiaTheme="minorEastAsia"/>
          <w:color w:val="auto"/>
          <w:szCs w:val="20"/>
        </w:rPr>
        <w:t>Donde:</w:t>
      </w:r>
    </w:p>
    <w:p w:rsidRPr="00802909" w:rsidR="003B1BA5" w:rsidP="00CA32D3" w:rsidRDefault="002F08C2" w14:paraId="2CA74EEC" w14:textId="780EBF1F">
      <w:pPr>
        <w:pStyle w:val="Prrafodelista"/>
        <w:numPr>
          <w:ilvl w:val="0"/>
          <w:numId w:val="80"/>
        </w:numPr>
        <w:spacing w:after="0"/>
        <w:rPr>
          <w:rFonts w:ascii="Arial" w:hAnsi="Arial" w:cs="Arial" w:eastAsiaTheme="minorEastAsia"/>
          <w:sz w:val="20"/>
          <w:szCs w:val="20"/>
        </w:rPr>
      </w:pPr>
      <m:oMath>
        <m:sSub>
          <m:sSubPr>
            <m:ctrlPr>
              <w:rPr>
                <w:rFonts w:ascii="Cambria Math" w:hAnsi="Cambria Math" w:cs="Arial" w:eastAsiaTheme="minorEastAsia"/>
                <w:sz w:val="20"/>
                <w:szCs w:val="20"/>
              </w:rPr>
            </m:ctrlPr>
          </m:sSubPr>
          <m:e>
            <m:r>
              <w:rPr>
                <w:rFonts w:ascii="Cambria Math" w:hAnsi="Cambria Math" w:cs="Arial" w:eastAsiaTheme="minorEastAsia"/>
                <w:sz w:val="20"/>
                <w:szCs w:val="20"/>
              </w:rPr>
              <m:t>V</m:t>
            </m:r>
          </m:e>
          <m:sub>
            <m:r>
              <w:rPr>
                <w:rFonts w:ascii="Cambria Math" w:hAnsi="Cambria Math" w:cs="Arial" w:eastAsiaTheme="minorEastAsia"/>
                <w:sz w:val="20"/>
                <w:szCs w:val="20"/>
              </w:rPr>
              <m:t>i</m:t>
            </m:r>
          </m:sub>
        </m:sSub>
      </m:oMath>
      <w:r w:rsidRPr="00802909" w:rsidR="003B1BA5">
        <w:rPr>
          <w:rFonts w:ascii="Arial" w:hAnsi="Arial" w:cs="Arial" w:eastAsiaTheme="minorEastAsia"/>
          <w:sz w:val="20"/>
          <w:szCs w:val="20"/>
        </w:rPr>
        <w:t>: Es el valor total corregido de cada una de las propuestas “i”.</w:t>
      </w:r>
    </w:p>
    <w:p w:rsidRPr="00802909" w:rsidR="003B1BA5" w:rsidP="00CA32D3" w:rsidRDefault="003B1BA5" w14:paraId="683943CA" w14:textId="1691F57D">
      <w:pPr>
        <w:pStyle w:val="Prrafodelista"/>
        <w:numPr>
          <w:ilvl w:val="0"/>
          <w:numId w:val="80"/>
        </w:numPr>
        <w:spacing w:after="0"/>
        <w:rPr>
          <w:rFonts w:ascii="Arial" w:hAnsi="Arial" w:cs="Arial" w:eastAsiaTheme="minorEastAsia"/>
          <w:sz w:val="20"/>
          <w:szCs w:val="20"/>
        </w:rPr>
      </w:pPr>
      <w:r w:rsidRPr="00802909">
        <w:rPr>
          <w:rFonts w:ascii="Arial" w:hAnsi="Arial" w:cs="Arial" w:eastAsiaTheme="minorEastAsia"/>
          <w:sz w:val="20"/>
          <w:szCs w:val="20"/>
        </w:rPr>
        <w:t>m: Es el número total de propuestas económicas válidas recibidas por la Entidad Estatal.</w:t>
      </w:r>
    </w:p>
    <w:p w:rsidRPr="00802909" w:rsidR="003B1BA5" w:rsidP="00CA32D3" w:rsidRDefault="002F08C2" w14:paraId="7CB3D836" w14:textId="17EE72FF">
      <w:pPr>
        <w:pStyle w:val="Prrafodelista"/>
        <w:numPr>
          <w:ilvl w:val="0"/>
          <w:numId w:val="80"/>
        </w:numPr>
        <w:spacing w:after="0"/>
        <w:rPr>
          <w:rFonts w:ascii="Arial" w:hAnsi="Arial" w:cs="Arial" w:eastAsiaTheme="minorEastAsia"/>
          <w:sz w:val="20"/>
          <w:szCs w:val="20"/>
        </w:rPr>
      </w:pPr>
      <m:oMath>
        <m:sSub>
          <m:sSubPr>
            <m:ctrlPr>
              <w:rPr>
                <w:rFonts w:ascii="Cambria Math" w:hAnsi="Cambria Math" w:cs="Arial"/>
                <w:i/>
                <w:sz w:val="20"/>
                <w:szCs w:val="20"/>
              </w:rPr>
            </m:ctrlPr>
          </m:sSubPr>
          <m:e>
            <m:r>
              <w:rPr>
                <w:rFonts w:ascii="Cambria Math" w:hAnsi="Cambria Math" w:cs="Arial"/>
                <w:sz w:val="20"/>
                <w:szCs w:val="20"/>
              </w:rPr>
              <m:t>V</m:t>
            </m:r>
          </m:e>
          <m:sub>
            <m:r>
              <w:rPr>
                <w:rFonts w:ascii="Cambria Math" w:hAnsi="Cambria Math" w:cs="Arial"/>
                <w:sz w:val="20"/>
                <w:szCs w:val="20"/>
              </w:rPr>
              <m:t>min</m:t>
            </m:r>
          </m:sub>
        </m:sSub>
      </m:oMath>
      <w:r w:rsidRPr="00802909" w:rsidR="003B1BA5">
        <w:rPr>
          <w:rFonts w:ascii="Arial" w:hAnsi="Arial" w:cs="Arial" w:eastAsiaTheme="minorEastAsia"/>
          <w:sz w:val="20"/>
          <w:szCs w:val="20"/>
        </w:rPr>
        <w:t>: Es el valor total corregido de la propuesta válida más baja.</w:t>
      </w:r>
    </w:p>
    <w:p w:rsidRPr="00802909" w:rsidR="003B1BA5" w:rsidP="00CA32D3" w:rsidRDefault="003B1BA5" w14:paraId="2C8C1BB6" w14:textId="77777777">
      <w:pPr>
        <w:spacing w:after="0" w:line="276" w:lineRule="auto"/>
        <w:rPr>
          <w:rFonts w:cs="Arial" w:eastAsiaTheme="minorEastAsia"/>
          <w:color w:val="auto"/>
          <w:szCs w:val="20"/>
        </w:rPr>
      </w:pPr>
    </w:p>
    <w:p w:rsidRPr="00802909" w:rsidR="00BC114A" w:rsidP="00CA32D3" w:rsidRDefault="00BC114A" w14:paraId="1793DE5E" w14:textId="234840B2">
      <w:pPr>
        <w:spacing w:after="0" w:line="276" w:lineRule="auto"/>
        <w:rPr>
          <w:rFonts w:cs="Arial" w:eastAsiaTheme="minorEastAsia"/>
          <w:color w:val="auto"/>
          <w:szCs w:val="20"/>
        </w:rPr>
      </w:pPr>
      <w:r w:rsidRPr="00802909">
        <w:rPr>
          <w:rFonts w:cs="Arial" w:eastAsiaTheme="minorEastAsia"/>
          <w:color w:val="auto"/>
          <w:szCs w:val="20"/>
        </w:rPr>
        <w:t>La entidad proce</w:t>
      </w:r>
      <w:r w:rsidRPr="00802909" w:rsidR="00C40E78">
        <w:rPr>
          <w:rFonts w:cs="Arial" w:eastAsiaTheme="minorEastAsia"/>
          <w:color w:val="auto"/>
          <w:szCs w:val="20"/>
        </w:rPr>
        <w:t>d</w:t>
      </w:r>
      <w:r w:rsidRPr="00802909">
        <w:rPr>
          <w:rFonts w:cs="Arial" w:eastAsiaTheme="minorEastAsia"/>
          <w:color w:val="auto"/>
          <w:szCs w:val="20"/>
        </w:rPr>
        <w:t>erá a ponderar</w:t>
      </w:r>
      <w:r w:rsidRPr="00802909" w:rsidR="00C40E78">
        <w:rPr>
          <w:rFonts w:cs="Arial" w:eastAsiaTheme="minorEastAsia"/>
          <w:color w:val="auto"/>
          <w:szCs w:val="20"/>
        </w:rPr>
        <w:t xml:space="preserve"> las propuestas de acuerdo con la siguiente fórmula: </w:t>
      </w:r>
    </w:p>
    <w:p w:rsidRPr="00802909" w:rsidR="00C40E78" w:rsidP="00CA32D3" w:rsidRDefault="00C40E78" w14:paraId="024B715A" w14:textId="77777777">
      <w:pPr>
        <w:spacing w:after="0" w:line="276" w:lineRule="auto"/>
        <w:rPr>
          <w:rFonts w:cs="Arial" w:eastAsiaTheme="minorEastAsia"/>
          <w:color w:val="auto"/>
          <w:szCs w:val="20"/>
        </w:rPr>
      </w:pPr>
    </w:p>
    <w:p w:rsidRPr="00802909" w:rsidR="003B1BA5" w:rsidP="00CA32D3" w:rsidRDefault="00004833" w14:paraId="4863689A" w14:textId="7AF88B87">
      <w:pPr>
        <w:spacing w:line="276" w:lineRule="auto"/>
        <w:rPr>
          <w:rFonts w:eastAsiaTheme="minorEastAsia"/>
          <w:color w:val="auto"/>
          <w:szCs w:val="16"/>
        </w:rPr>
      </w:pPr>
      <m:oMathPara>
        <m:oMath>
          <m:r>
            <w:rPr>
              <w:rFonts w:ascii="Cambria Math" w:hAnsi="Cambria Math"/>
              <w:color w:val="auto"/>
              <w:szCs w:val="16"/>
            </w:rPr>
            <m:t>Puntaje=</m:t>
          </m:r>
          <m:f>
            <m:fPr>
              <m:ctrlPr>
                <w:rPr>
                  <w:rFonts w:ascii="Cambria Math" w:hAnsi="Cambria Math"/>
                  <w:i/>
                  <w:color w:val="auto"/>
                  <w:szCs w:val="16"/>
                </w:rPr>
              </m:ctrlPr>
            </m:fPr>
            <m:num>
              <m:r>
                <w:rPr>
                  <w:rFonts w:ascii="Cambria Math" w:hAnsi="Cambria Math"/>
                  <w:color w:val="auto"/>
                  <w:szCs w:val="16"/>
                </w:rPr>
                <m:t>70*</m:t>
              </m:r>
              <m:sSub>
                <m:sSubPr>
                  <m:ctrlPr>
                    <w:rPr>
                      <w:rFonts w:ascii="Cambria Math" w:hAnsi="Cambria Math"/>
                      <w:i/>
                      <w:color w:val="auto"/>
                      <w:szCs w:val="16"/>
                    </w:rPr>
                  </m:ctrlPr>
                </m:sSubPr>
                <m:e>
                  <m:r>
                    <w:rPr>
                      <w:rFonts w:ascii="Cambria Math" w:hAnsi="Cambria Math"/>
                      <w:color w:val="auto"/>
                      <w:szCs w:val="16"/>
                    </w:rPr>
                    <m:t>V</m:t>
                  </m:r>
                </m:e>
                <m:sub>
                  <m:r>
                    <w:rPr>
                      <w:rFonts w:ascii="Cambria Math" w:hAnsi="Cambria Math"/>
                      <w:color w:val="auto"/>
                      <w:szCs w:val="16"/>
                    </w:rPr>
                    <m:t>min</m:t>
                  </m:r>
                </m:sub>
              </m:sSub>
            </m:num>
            <m:den>
              <m:sSub>
                <m:sSubPr>
                  <m:ctrlPr>
                    <w:rPr>
                      <w:rFonts w:ascii="Cambria Math" w:hAnsi="Cambria Math"/>
                      <w:i/>
                      <w:color w:val="auto"/>
                      <w:szCs w:val="16"/>
                    </w:rPr>
                  </m:ctrlPr>
                </m:sSubPr>
                <m:e>
                  <m:r>
                    <w:rPr>
                      <w:rFonts w:ascii="Cambria Math" w:hAnsi="Cambria Math"/>
                      <w:color w:val="auto"/>
                      <w:szCs w:val="16"/>
                    </w:rPr>
                    <m:t>V</m:t>
                  </m:r>
                </m:e>
                <m:sub>
                  <m:r>
                    <w:rPr>
                      <w:rFonts w:ascii="Cambria Math" w:hAnsi="Cambria Math"/>
                      <w:color w:val="auto"/>
                      <w:szCs w:val="16"/>
                    </w:rPr>
                    <m:t>i</m:t>
                  </m:r>
                </m:sub>
              </m:sSub>
            </m:den>
          </m:f>
        </m:oMath>
      </m:oMathPara>
    </w:p>
    <w:p w:rsidRPr="00802909" w:rsidR="003B1BA5" w:rsidP="00CA32D3" w:rsidRDefault="003B1BA5" w14:paraId="20377ACE" w14:textId="3AF9A1E7">
      <w:pPr>
        <w:spacing w:line="276" w:lineRule="auto"/>
        <w:rPr>
          <w:rFonts w:cs="Arial" w:eastAsiaTheme="minorEastAsia"/>
          <w:color w:val="auto"/>
          <w:szCs w:val="16"/>
        </w:rPr>
      </w:pPr>
      <w:r w:rsidRPr="00802909">
        <w:rPr>
          <w:rFonts w:cs="Arial" w:eastAsiaTheme="minorEastAsia"/>
          <w:color w:val="auto"/>
          <w:szCs w:val="16"/>
        </w:rPr>
        <w:t>Donde:</w:t>
      </w:r>
    </w:p>
    <w:p w:rsidRPr="00802909" w:rsidR="003B1BA5" w:rsidP="00CA32D3" w:rsidRDefault="002F08C2" w14:paraId="3814446B" w14:textId="25A9D3D1">
      <w:pPr>
        <w:pStyle w:val="Prrafodelista"/>
        <w:numPr>
          <w:ilvl w:val="0"/>
          <w:numId w:val="80"/>
        </w:numPr>
        <w:spacing w:after="0"/>
        <w:rPr>
          <w:rFonts w:ascii="Arial" w:hAnsi="Arial" w:cs="Arial" w:eastAsiaTheme="minorEastAsia"/>
          <w:sz w:val="20"/>
          <w:szCs w:val="16"/>
        </w:rPr>
      </w:pPr>
      <m:oMath>
        <m:sSub>
          <m:sSubPr>
            <m:ctrlPr>
              <w:rPr>
                <w:rFonts w:ascii="Cambria Math" w:hAnsi="Cambria Math" w:cs="Arial"/>
                <w:i/>
                <w:sz w:val="20"/>
                <w:szCs w:val="16"/>
              </w:rPr>
            </m:ctrlPr>
          </m:sSubPr>
          <m:e>
            <m:r>
              <w:rPr>
                <w:rFonts w:ascii="Cambria Math" w:hAnsi="Cambria Math" w:cs="Arial"/>
                <w:sz w:val="20"/>
                <w:szCs w:val="16"/>
              </w:rPr>
              <m:t>V</m:t>
            </m:r>
          </m:e>
          <m:sub>
            <m:r>
              <w:rPr>
                <w:rFonts w:ascii="Cambria Math" w:hAnsi="Cambria Math" w:cs="Arial"/>
                <w:sz w:val="20"/>
                <w:szCs w:val="16"/>
              </w:rPr>
              <m:t>min</m:t>
            </m:r>
          </m:sub>
        </m:sSub>
      </m:oMath>
      <w:r w:rsidRPr="00802909" w:rsidR="003B1BA5">
        <w:rPr>
          <w:rFonts w:ascii="Arial" w:hAnsi="Arial" w:cs="Arial" w:eastAsiaTheme="minorEastAsia"/>
          <w:sz w:val="20"/>
          <w:szCs w:val="16"/>
        </w:rPr>
        <w:t>: Es el valor total corregido de la propuesta válida más baja.</w:t>
      </w:r>
    </w:p>
    <w:p w:rsidRPr="00802909" w:rsidR="003B1BA5" w:rsidP="008113EF" w:rsidRDefault="002F08C2" w14:paraId="7C917F1B" w14:textId="1237B015">
      <w:pPr>
        <w:pStyle w:val="Prrafodelista"/>
        <w:numPr>
          <w:ilvl w:val="0"/>
          <w:numId w:val="80"/>
        </w:numPr>
        <w:spacing w:after="0"/>
        <w:rPr>
          <w:rFonts w:ascii="Arial" w:hAnsi="Arial" w:cs="Arial" w:eastAsiaTheme="minorEastAsia"/>
          <w:sz w:val="20"/>
          <w:szCs w:val="16"/>
        </w:rPr>
      </w:pPr>
      <m:oMath>
        <m:sSub>
          <m:sSubPr>
            <m:ctrlPr>
              <w:rPr>
                <w:rFonts w:ascii="Cambria Math" w:hAnsi="Cambria Math" w:cs="Arial" w:eastAsiaTheme="minorEastAsia"/>
                <w:sz w:val="20"/>
                <w:szCs w:val="16"/>
              </w:rPr>
            </m:ctrlPr>
          </m:sSubPr>
          <m:e>
            <m:r>
              <w:rPr>
                <w:rFonts w:ascii="Cambria Math" w:hAnsi="Cambria Math" w:cs="Arial" w:eastAsiaTheme="minorEastAsia"/>
                <w:sz w:val="20"/>
                <w:szCs w:val="16"/>
              </w:rPr>
              <m:t>V</m:t>
            </m:r>
          </m:e>
          <m:sub>
            <m:r>
              <w:rPr>
                <w:rFonts w:ascii="Cambria Math" w:hAnsi="Cambria Math" w:cs="Arial" w:eastAsiaTheme="minorEastAsia"/>
                <w:sz w:val="20"/>
                <w:szCs w:val="16"/>
              </w:rPr>
              <m:t>i</m:t>
            </m:r>
          </m:sub>
        </m:sSub>
      </m:oMath>
      <w:r w:rsidRPr="00802909" w:rsidR="003B1BA5">
        <w:rPr>
          <w:rFonts w:ascii="Arial" w:hAnsi="Arial" w:cs="Arial" w:eastAsiaTheme="minorEastAsia"/>
          <w:sz w:val="20"/>
          <w:szCs w:val="16"/>
        </w:rPr>
        <w:t>: Es el valor total corregido de cada una de las propuestas “i”.</w:t>
      </w:r>
    </w:p>
    <w:p w:rsidRPr="00802909" w:rsidR="008113EF" w:rsidP="008113EF" w:rsidRDefault="008113EF" w14:paraId="7D6ADEAE" w14:textId="77777777">
      <w:pPr>
        <w:pStyle w:val="Prrafodelista"/>
        <w:spacing w:after="0"/>
        <w:rPr>
          <w:rFonts w:ascii="Arial" w:hAnsi="Arial" w:cs="Arial" w:eastAsiaTheme="minorEastAsia"/>
          <w:sz w:val="20"/>
          <w:szCs w:val="16"/>
        </w:rPr>
      </w:pPr>
    </w:p>
    <w:p w:rsidRPr="00802909" w:rsidR="00967CD1" w:rsidP="00967CD1" w:rsidRDefault="00967CD1" w14:paraId="42D55D34" w14:textId="48DC6217">
      <w:pPr>
        <w:spacing w:after="0" w:line="276" w:lineRule="auto"/>
        <w:jc w:val="both"/>
        <w:rPr>
          <w:rFonts w:cs="Arial"/>
          <w:color w:val="auto"/>
          <w:sz w:val="18"/>
          <w:szCs w:val="18"/>
        </w:rPr>
      </w:pPr>
      <w:r w:rsidRPr="00AD3A40">
        <w:rPr>
          <w:rFonts w:eastAsia="Arial,Calibri" w:cs="Arial"/>
          <w:color w:val="auto"/>
          <w:sz w:val="18"/>
          <w:szCs w:val="18"/>
        </w:rPr>
        <w:t>(Ver conceptos:</w:t>
      </w:r>
      <w:r w:rsidRPr="00AD3A40">
        <w:rPr>
          <w:rFonts w:cs="Arial"/>
          <w:color w:val="auto"/>
          <w:sz w:val="18"/>
          <w:szCs w:val="18"/>
        </w:rPr>
        <w:t xml:space="preserve"> </w:t>
      </w:r>
      <w:hyperlink w:history="1" r:id="rId240">
        <w:r w:rsidRPr="00823198">
          <w:rPr>
            <w:rStyle w:val="Hipervnculo"/>
            <w:rFonts w:cs="Arial"/>
            <w:sz w:val="18"/>
            <w:szCs w:val="18"/>
          </w:rPr>
          <w:t>4201912000007591 del 20/12/2019</w:t>
        </w:r>
      </w:hyperlink>
      <w:r w:rsidRPr="00AD3A40">
        <w:rPr>
          <w:rFonts w:cs="Arial"/>
          <w:color w:val="auto"/>
          <w:sz w:val="18"/>
          <w:szCs w:val="18"/>
        </w:rPr>
        <w:t xml:space="preserve">, </w:t>
      </w:r>
      <w:hyperlink w:history="1" r:id="rId241">
        <w:r w:rsidRPr="00BD591A">
          <w:rPr>
            <w:rStyle w:val="Hipervnculo"/>
            <w:rFonts w:eastAsia="Arial,Calibri" w:cs="Arial"/>
            <w:sz w:val="18"/>
            <w:szCs w:val="18"/>
          </w:rPr>
          <w:t>4201912000008055 del 23/12/2019</w:t>
        </w:r>
      </w:hyperlink>
      <w:r w:rsidRPr="00AD3A40">
        <w:rPr>
          <w:rFonts w:cs="Arial"/>
          <w:color w:val="auto"/>
          <w:sz w:val="18"/>
          <w:szCs w:val="18"/>
        </w:rPr>
        <w:t>)</w:t>
      </w:r>
    </w:p>
    <w:p w:rsidRPr="00802909" w:rsidR="008113EF" w:rsidP="008113EF" w:rsidRDefault="008113EF" w14:paraId="4443EB62" w14:textId="77777777">
      <w:pPr>
        <w:spacing w:after="0" w:line="276" w:lineRule="auto"/>
        <w:jc w:val="both"/>
        <w:rPr>
          <w:rFonts w:ascii="Arial,Calibri" w:hAnsi="Arial,Calibri" w:eastAsia="Arial,Calibri" w:cs="Arial,Calibri"/>
          <w:color w:val="auto"/>
        </w:rPr>
      </w:pPr>
    </w:p>
    <w:p w:rsidRPr="00802909" w:rsidR="00F87ECE" w:rsidP="008113EF" w:rsidRDefault="00F87ECE" w14:paraId="1C716DBE" w14:textId="77777777">
      <w:pPr>
        <w:pStyle w:val="Captulo4"/>
        <w:spacing w:after="0"/>
        <w:rPr>
          <w:color w:val="auto"/>
        </w:rPr>
      </w:pPr>
      <w:bookmarkStart w:name="_Toc511375687" w:id="550"/>
      <w:bookmarkStart w:name="_Toc511375865" w:id="551"/>
      <w:bookmarkStart w:name="_Toc511924802" w:id="552"/>
      <w:bookmarkStart w:name="_Toc520226891" w:id="553"/>
      <w:bookmarkStart w:name="_Toc520297861" w:id="554"/>
      <w:bookmarkStart w:name="_Toc520317126" w:id="555"/>
      <w:bookmarkStart w:name="_Toc533083729" w:id="556"/>
      <w:bookmarkStart w:name="_Toc5006159" w:id="557"/>
      <w:bookmarkStart w:name="_Toc508648279" w:id="558"/>
      <w:bookmarkStart w:name="_Toc508984063" w:id="559"/>
      <w:bookmarkStart w:name="_Toc509843894" w:id="560"/>
      <w:bookmarkEnd w:id="550"/>
      <w:bookmarkEnd w:id="551"/>
      <w:r w:rsidRPr="00802909">
        <w:rPr>
          <w:color w:val="auto"/>
        </w:rPr>
        <w:t>FACTOR DE CALIDAD</w:t>
      </w:r>
      <w:bookmarkEnd w:id="552"/>
      <w:bookmarkEnd w:id="553"/>
      <w:bookmarkEnd w:id="554"/>
      <w:bookmarkEnd w:id="555"/>
      <w:bookmarkEnd w:id="556"/>
      <w:bookmarkEnd w:id="557"/>
      <w:r w:rsidRPr="00802909">
        <w:rPr>
          <w:color w:val="auto"/>
        </w:rPr>
        <w:t xml:space="preserve"> </w:t>
      </w:r>
      <w:bookmarkEnd w:id="558"/>
      <w:bookmarkEnd w:id="559"/>
      <w:bookmarkEnd w:id="560"/>
    </w:p>
    <w:p w:rsidRPr="00802909" w:rsidR="00F87ECE" w:rsidP="00F87ECE" w:rsidRDefault="00F87ECE" w14:paraId="468BCE44" w14:textId="77777777">
      <w:pPr>
        <w:spacing w:after="200" w:line="276" w:lineRule="auto"/>
        <w:jc w:val="both"/>
        <w:rPr>
          <w:rFonts w:ascii="Arial,Calibri" w:hAnsi="Arial,Calibri" w:eastAsia="Arial,Calibri" w:cs="Arial,Calibri"/>
          <w:color w:val="auto"/>
        </w:rPr>
      </w:pPr>
      <w:r w:rsidRPr="00802909">
        <w:rPr>
          <w:color w:val="auto"/>
        </w:rPr>
        <w:t>La Entidad</w:t>
      </w:r>
      <w:r w:rsidRPr="00802909">
        <w:rPr>
          <w:rFonts w:ascii="Arial,Calibri" w:hAnsi="Arial,Calibri" w:eastAsia="Arial,Calibri" w:cs="Arial,Calibri"/>
          <w:color w:val="auto"/>
        </w:rPr>
        <w:t xml:space="preserve"> </w:t>
      </w:r>
      <w:r w:rsidRPr="00802909">
        <w:rPr>
          <w:color w:val="auto"/>
        </w:rPr>
        <w:t xml:space="preserve">asignará el puntaje de factor de calidad como sigue: </w:t>
      </w:r>
    </w:p>
    <w:tbl>
      <w:tblPr>
        <w:tblStyle w:val="Tablaconcuadrcula"/>
        <w:tblW w:w="0" w:type="auto"/>
        <w:jc w:val="center"/>
        <w:tblLook w:val="04A0" w:firstRow="1" w:lastRow="0" w:firstColumn="1" w:lastColumn="0" w:noHBand="0" w:noVBand="1"/>
      </w:tblPr>
      <w:tblGrid>
        <w:gridCol w:w="8014"/>
        <w:gridCol w:w="794"/>
      </w:tblGrid>
      <w:tr w:rsidRPr="00802909" w:rsidR="00802909" w:rsidTr="00043C92" w14:paraId="3394BEFA" w14:textId="77777777">
        <w:trPr>
          <w:trHeight w:val="283"/>
          <w:tblHeader/>
          <w:jc w:val="center"/>
        </w:trPr>
        <w:tc>
          <w:tcPr>
            <w:tcW w:w="0" w:type="auto"/>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F47E9C" w:rsidR="00F87ECE" w:rsidP="00164805" w:rsidRDefault="00F87ECE" w14:paraId="7C74E20A" w14:textId="77777777">
            <w:pPr>
              <w:spacing w:line="276" w:lineRule="auto"/>
              <w:jc w:val="center"/>
              <w:rPr>
                <w:rFonts w:eastAsia="Arial" w:cs="Arial"/>
                <w:b/>
                <w:bCs/>
                <w:color w:val="FFFFFF" w:themeColor="background1"/>
                <w:sz w:val="16"/>
                <w:szCs w:val="16"/>
              </w:rPr>
            </w:pPr>
            <w:r w:rsidRPr="00F47E9C">
              <w:rPr>
                <w:b/>
                <w:bCs/>
                <w:color w:val="FFFFFF" w:themeColor="background1"/>
                <w:sz w:val="16"/>
                <w:szCs w:val="16"/>
              </w:rPr>
              <w:t>Concepto</w:t>
            </w:r>
          </w:p>
        </w:tc>
        <w:tc>
          <w:tcPr>
            <w:tcW w:w="0" w:type="auto"/>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F47E9C" w:rsidR="00F87ECE" w:rsidP="00164805" w:rsidRDefault="00F87ECE" w14:paraId="2B108395" w14:textId="77777777">
            <w:pPr>
              <w:spacing w:line="276" w:lineRule="auto"/>
              <w:jc w:val="center"/>
              <w:rPr>
                <w:rFonts w:eastAsia="Arial" w:cs="Arial"/>
                <w:b/>
                <w:bCs/>
                <w:color w:val="FFFFFF" w:themeColor="background1"/>
                <w:sz w:val="16"/>
                <w:szCs w:val="16"/>
              </w:rPr>
            </w:pPr>
            <w:r w:rsidRPr="00F47E9C">
              <w:rPr>
                <w:b/>
                <w:bCs/>
                <w:color w:val="FFFFFF" w:themeColor="background1"/>
                <w:sz w:val="16"/>
                <w:szCs w:val="16"/>
              </w:rPr>
              <w:t xml:space="preserve">Puntaje </w:t>
            </w:r>
          </w:p>
        </w:tc>
      </w:tr>
      <w:tr w:rsidRPr="00802909" w:rsidR="00802909" w:rsidTr="00164805" w14:paraId="0285C44D" w14:textId="77777777">
        <w:trPr>
          <w:trHeight w:val="569"/>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802909" w:rsidR="00F87ECE" w:rsidP="00164805" w:rsidRDefault="00F87ECE" w14:paraId="6C6F3A1C" w14:textId="77777777">
            <w:pPr>
              <w:tabs>
                <w:tab w:val="left" w:pos="1039"/>
              </w:tabs>
              <w:spacing w:line="276" w:lineRule="auto"/>
              <w:jc w:val="center"/>
              <w:rPr>
                <w:rFonts w:eastAsia="Arial" w:cs="Arial"/>
                <w:color w:val="auto"/>
                <w:sz w:val="16"/>
                <w:szCs w:val="16"/>
              </w:rPr>
            </w:pPr>
            <w:r w:rsidRPr="00802909">
              <w:rPr>
                <w:rFonts w:ascii="Arial,Times New Roman" w:hAnsi="Arial,Times New Roman" w:eastAsia="Arial,Times New Roman" w:cs="Arial,Times New Roman"/>
                <w:color w:val="auto"/>
                <w:sz w:val="16"/>
                <w:szCs w:val="16"/>
                <w:lang w:val="es-ES" w:eastAsia="es-CO"/>
              </w:rPr>
              <w:t>[</w:t>
            </w:r>
            <w:r w:rsidRPr="00802909">
              <w:rPr>
                <w:rFonts w:eastAsiaTheme="minorHAnsi" w:cstheme="minorBidi"/>
                <w:color w:val="auto"/>
                <w:sz w:val="16"/>
                <w:szCs w:val="16"/>
                <w:lang w:val="es-ES" w:eastAsia="es-CO"/>
              </w:rPr>
              <w:t>La Entidad debe elegir una o algunas de las siguientes opciones: (i) Implementación del programa de gerencia</w:t>
            </w:r>
            <w:r w:rsidRPr="00802909">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 proyectos; (</w:t>
            </w:r>
            <w:proofErr w:type="spellStart"/>
            <w:r w:rsidRPr="00802909">
              <w:rPr>
                <w:rFonts w:eastAsiaTheme="minorHAnsi" w:cstheme="minorBidi"/>
                <w:color w:val="auto"/>
                <w:sz w:val="16"/>
                <w:szCs w:val="16"/>
                <w:lang w:val="es-ES" w:eastAsia="es-CO"/>
              </w:rPr>
              <w:t>ii</w:t>
            </w:r>
            <w:proofErr w:type="spellEnd"/>
            <w:r w:rsidRPr="00802909">
              <w:rPr>
                <w:rFonts w:eastAsiaTheme="minorHAnsi" w:cstheme="minorBidi"/>
                <w:color w:val="auto"/>
                <w:sz w:val="16"/>
                <w:szCs w:val="16"/>
                <w:lang w:val="es-ES" w:eastAsia="es-CO"/>
              </w:rPr>
              <w:t>) disponibilidad y condiciones funcionales para la maquinaria de obra</w:t>
            </w:r>
            <w:r w:rsidRPr="00802909">
              <w:rPr>
                <w:color w:val="auto"/>
              </w:rPr>
              <w:t xml:space="preserve"> </w:t>
            </w:r>
            <w:r w:rsidRPr="00802909">
              <w:rPr>
                <w:rFonts w:eastAsiaTheme="minorHAnsi" w:cstheme="minorBidi"/>
                <w:color w:val="auto"/>
                <w:sz w:val="16"/>
                <w:szCs w:val="16"/>
                <w:lang w:val="es-ES" w:eastAsia="es-CO"/>
              </w:rPr>
              <w:t xml:space="preserve">de acuerdo </w:t>
            </w:r>
            <w:r w:rsidRPr="00802909">
              <w:rPr>
                <w:rFonts w:eastAsiaTheme="minorHAnsi" w:cstheme="minorBidi"/>
                <w:color w:val="auto"/>
                <w:sz w:val="16"/>
                <w:szCs w:val="16"/>
                <w:lang w:val="es-ES" w:eastAsia="es-CO"/>
              </w:rPr>
              <w:lastRenderedPageBreak/>
              <w:t>con la justificación consignada en el Estudio del Sector y Estudios y Documentos Previos;(</w:t>
            </w:r>
            <w:proofErr w:type="spellStart"/>
            <w:r w:rsidRPr="00802909">
              <w:rPr>
                <w:rFonts w:eastAsiaTheme="minorHAnsi" w:cstheme="minorBidi"/>
                <w:color w:val="auto"/>
                <w:sz w:val="16"/>
                <w:szCs w:val="16"/>
                <w:lang w:val="es-ES" w:eastAsia="es-CO"/>
              </w:rPr>
              <w:t>iii</w:t>
            </w:r>
            <w:proofErr w:type="spellEnd"/>
            <w:r w:rsidRPr="00802909">
              <w:rPr>
                <w:rFonts w:eastAsiaTheme="minorHAnsi" w:cstheme="minorBidi"/>
                <w:color w:val="auto"/>
                <w:sz w:val="16"/>
                <w:szCs w:val="16"/>
                <w:lang w:val="es-ES" w:eastAsia="es-CO"/>
              </w:rPr>
              <w:t>) Presentación de un Plan de Calidad</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F87ECE" w:rsidP="00164805" w:rsidRDefault="00F87ECE" w14:paraId="02153458" w14:textId="2C0DBC1F">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lastRenderedPageBreak/>
              <w:t>19</w:t>
            </w:r>
          </w:p>
        </w:tc>
      </w:tr>
      <w:tr w:rsidRPr="00802909" w:rsidR="00802909" w:rsidTr="00164805" w14:paraId="1A7E529B" w14:textId="77777777">
        <w:trPr>
          <w:jc w:val="center"/>
        </w:trPr>
        <w:tc>
          <w:tcPr>
            <w:tcW w:w="0" w:type="auto"/>
            <w:tcBorders>
              <w:top w:val="single" w:color="auto" w:sz="4" w:space="0"/>
              <w:left w:val="double" w:color="auto" w:sz="4" w:space="0"/>
              <w:bottom w:val="double" w:color="auto" w:sz="4" w:space="0"/>
              <w:right w:val="single" w:color="auto" w:sz="4" w:space="0"/>
            </w:tcBorders>
            <w:vAlign w:val="center"/>
            <w:hideMark/>
          </w:tcPr>
          <w:p w:rsidRPr="00802909" w:rsidR="00F87ECE" w:rsidP="00164805" w:rsidRDefault="00F87ECE" w14:paraId="60C87785" w14:textId="77777777">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Total</w:t>
            </w:r>
          </w:p>
        </w:tc>
        <w:tc>
          <w:tcPr>
            <w:tcW w:w="0" w:type="auto"/>
            <w:tcBorders>
              <w:top w:val="single" w:color="auto" w:sz="4" w:space="0"/>
              <w:left w:val="single" w:color="auto" w:sz="4" w:space="0"/>
              <w:bottom w:val="double" w:color="auto" w:sz="4" w:space="0"/>
              <w:right w:val="double" w:color="auto" w:sz="4" w:space="0"/>
            </w:tcBorders>
            <w:vAlign w:val="center"/>
            <w:hideMark/>
          </w:tcPr>
          <w:p w:rsidRPr="00802909" w:rsidR="00F87ECE" w:rsidP="00164805" w:rsidRDefault="00F87ECE" w14:paraId="059E06FA" w14:textId="25F6B154">
            <w:pPr>
              <w:spacing w:line="276" w:lineRule="auto"/>
              <w:jc w:val="center"/>
              <w:rPr>
                <w:rFonts w:eastAsia="Arial" w:cs="Arial"/>
                <w:color w:val="auto"/>
                <w:sz w:val="16"/>
                <w:szCs w:val="16"/>
              </w:rPr>
            </w:pPr>
            <w:r w:rsidRPr="00802909">
              <w:rPr>
                <w:rFonts w:eastAsiaTheme="minorHAnsi" w:cstheme="minorBidi"/>
                <w:color w:val="auto"/>
                <w:sz w:val="16"/>
                <w:szCs w:val="16"/>
                <w:lang w:val="es-ES" w:eastAsia="es-CO"/>
              </w:rPr>
              <w:t>19</w:t>
            </w:r>
          </w:p>
        </w:tc>
      </w:tr>
    </w:tbl>
    <w:p w:rsidRPr="00802909" w:rsidR="00655EF7" w:rsidP="004E4AE8" w:rsidRDefault="00655EF7" w14:paraId="3CB0BF95" w14:textId="77777777">
      <w:pPr>
        <w:pStyle w:val="InviasNormal"/>
        <w:spacing w:before="0" w:after="0" w:line="276" w:lineRule="auto"/>
        <w:rPr>
          <w:rFonts w:ascii="Arial" w:hAnsi="Arial" w:eastAsia="Arial" w:cs="Arial"/>
          <w:color w:val="auto"/>
          <w:sz w:val="18"/>
          <w:szCs w:val="18"/>
          <w:highlight w:val="yellow"/>
          <w:lang w:val="es-CO"/>
        </w:rPr>
      </w:pPr>
    </w:p>
    <w:p w:rsidRPr="00802909" w:rsidR="004E4AE8" w:rsidP="004E4AE8" w:rsidRDefault="004E4AE8" w14:paraId="75C41AC5" w14:textId="4AE91ABD">
      <w:pPr>
        <w:pStyle w:val="InviasNormal"/>
        <w:spacing w:before="0" w:after="0" w:line="276" w:lineRule="auto"/>
        <w:rPr>
          <w:rFonts w:ascii="Arial" w:hAnsi="Arial" w:eastAsia="Arial" w:cs="Arial"/>
          <w:color w:val="auto"/>
          <w:sz w:val="18"/>
          <w:szCs w:val="18"/>
          <w:lang w:val="es-CO"/>
        </w:rPr>
      </w:pPr>
      <w:r w:rsidRPr="00AD3A40">
        <w:rPr>
          <w:rFonts w:ascii="Arial" w:hAnsi="Arial" w:eastAsia="Arial" w:cs="Arial"/>
          <w:color w:val="auto"/>
          <w:sz w:val="18"/>
          <w:szCs w:val="18"/>
          <w:lang w:val="es-CO"/>
        </w:rPr>
        <w:t xml:space="preserve">(Ver conceptos: </w:t>
      </w:r>
      <w:hyperlink w:history="1" r:id="rId242">
        <w:r w:rsidRPr="00ED30AA">
          <w:rPr>
            <w:rStyle w:val="Hipervnculo"/>
            <w:rFonts w:ascii="Arial" w:hAnsi="Arial" w:eastAsia="Arial" w:cs="Arial"/>
            <w:sz w:val="18"/>
            <w:szCs w:val="18"/>
            <w:lang w:val="es-CO"/>
          </w:rPr>
          <w:t>4201912000007336 del 12/11//2019</w:t>
        </w:r>
      </w:hyperlink>
      <w:r w:rsidRPr="00AD3A40">
        <w:rPr>
          <w:rFonts w:ascii="Arial" w:hAnsi="Arial" w:eastAsia="Arial" w:cs="Arial"/>
          <w:color w:val="auto"/>
          <w:sz w:val="18"/>
          <w:szCs w:val="18"/>
          <w:lang w:val="es-CO"/>
        </w:rPr>
        <w:t xml:space="preserve">, </w:t>
      </w:r>
      <w:hyperlink w:history="1" r:id="rId243">
        <w:r w:rsidRPr="007A386B">
          <w:rPr>
            <w:rStyle w:val="Hipervnculo"/>
            <w:rFonts w:ascii="Arial" w:hAnsi="Arial" w:cs="Arial"/>
            <w:sz w:val="18"/>
            <w:szCs w:val="18"/>
          </w:rPr>
          <w:t>4201912000006483 del 14/11</w:t>
        </w:r>
        <w:r w:rsidRPr="007A386B">
          <w:rPr>
            <w:rStyle w:val="Hipervnculo"/>
            <w:rFonts w:ascii="Arial" w:hAnsi="Arial" w:cs="Arial"/>
            <w:sz w:val="18"/>
            <w:szCs w:val="18"/>
            <w:lang w:val="es-CO"/>
          </w:rPr>
          <w:t>/</w:t>
        </w:r>
        <w:r w:rsidRPr="007A386B">
          <w:rPr>
            <w:rStyle w:val="Hipervnculo"/>
            <w:rFonts w:ascii="Arial" w:hAnsi="Arial" w:cs="Arial"/>
            <w:sz w:val="18"/>
            <w:szCs w:val="18"/>
          </w:rPr>
          <w:t>2019</w:t>
        </w:r>
      </w:hyperlink>
      <w:r w:rsidRPr="00AD3A40">
        <w:rPr>
          <w:rFonts w:ascii="Arial" w:hAnsi="Arial" w:cs="Arial"/>
          <w:color w:val="auto"/>
          <w:sz w:val="18"/>
          <w:szCs w:val="18"/>
        </w:rPr>
        <w:t xml:space="preserve">, </w:t>
      </w:r>
      <w:hyperlink w:history="1" r:id="rId244">
        <w:r w:rsidRPr="00B268B8">
          <w:rPr>
            <w:rStyle w:val="Hipervnculo"/>
            <w:rFonts w:ascii="Arial" w:hAnsi="Arial" w:cs="Arial"/>
            <w:sz w:val="18"/>
            <w:szCs w:val="18"/>
          </w:rPr>
          <w:t>4201912000007591 del 20/12/2019</w:t>
        </w:r>
      </w:hyperlink>
      <w:r w:rsidRPr="00AD3A40">
        <w:rPr>
          <w:rFonts w:ascii="Arial" w:hAnsi="Arial" w:cs="Arial"/>
          <w:color w:val="auto"/>
          <w:sz w:val="18"/>
          <w:szCs w:val="18"/>
        </w:rPr>
        <w:t xml:space="preserve">, </w:t>
      </w:r>
      <w:hyperlink w:history="1" r:id="rId245">
        <w:r w:rsidRPr="002C57C0">
          <w:rPr>
            <w:rStyle w:val="Hipervnculo"/>
            <w:rFonts w:ascii="Arial" w:hAnsi="Arial" w:eastAsia="Arial" w:cs="Arial"/>
            <w:sz w:val="18"/>
            <w:szCs w:val="18"/>
            <w:lang w:val="es-CO"/>
          </w:rPr>
          <w:t>4201913000008333 del 24/12/2019</w:t>
        </w:r>
      </w:hyperlink>
      <w:r w:rsidRPr="00AD3A40">
        <w:rPr>
          <w:rFonts w:ascii="Arial" w:hAnsi="Arial" w:eastAsia="Arial" w:cs="Arial"/>
          <w:color w:val="auto"/>
          <w:sz w:val="18"/>
          <w:szCs w:val="18"/>
          <w:lang w:val="es-CO"/>
        </w:rPr>
        <w:t xml:space="preserve">, </w:t>
      </w:r>
      <w:hyperlink w:history="1" r:id="rId246">
        <w:r w:rsidRPr="00B67CF5">
          <w:rPr>
            <w:rStyle w:val="Hipervnculo"/>
            <w:rFonts w:ascii="Arial" w:hAnsi="Arial" w:cs="Arial"/>
            <w:sz w:val="18"/>
            <w:szCs w:val="18"/>
          </w:rPr>
          <w:t>C−039 del 16/02/2020</w:t>
        </w:r>
      </w:hyperlink>
      <w:r w:rsidRPr="00AD3A40">
        <w:rPr>
          <w:rFonts w:ascii="Arial" w:hAnsi="Arial" w:cs="Arial"/>
          <w:color w:val="auto"/>
          <w:sz w:val="18"/>
          <w:szCs w:val="18"/>
          <w:lang w:val="es-CO"/>
        </w:rPr>
        <w:t xml:space="preserve">, </w:t>
      </w:r>
      <w:hyperlink w:history="1" r:id="rId247">
        <w:r w:rsidRPr="00B67CF5">
          <w:rPr>
            <w:rStyle w:val="Hipervnculo"/>
            <w:rFonts w:ascii="Arial" w:hAnsi="Arial" w:cs="Arial"/>
            <w:sz w:val="18"/>
            <w:szCs w:val="18"/>
          </w:rPr>
          <w:t>C−103 del 03/03/2020</w:t>
        </w:r>
      </w:hyperlink>
      <w:r w:rsidRPr="00AD3A40">
        <w:rPr>
          <w:rFonts w:ascii="Arial" w:hAnsi="Arial" w:cs="Arial"/>
          <w:color w:val="auto"/>
          <w:sz w:val="18"/>
          <w:szCs w:val="18"/>
          <w:lang w:val="es-CO"/>
        </w:rPr>
        <w:t>)</w:t>
      </w:r>
    </w:p>
    <w:p w:rsidRPr="00802909" w:rsidR="004E4AE8" w:rsidP="004E4AE8" w:rsidRDefault="004E4AE8" w14:paraId="0F561DDB" w14:textId="77777777">
      <w:pPr>
        <w:pStyle w:val="InviasNormal"/>
        <w:spacing w:before="0" w:after="0" w:line="276" w:lineRule="auto"/>
        <w:rPr>
          <w:rFonts w:ascii="Arial" w:hAnsi="Arial" w:eastAsia="Arial" w:cs="Arial"/>
          <w:b/>
          <w:bCs/>
          <w:color w:val="auto"/>
          <w:sz w:val="20"/>
          <w:szCs w:val="20"/>
          <w:lang w:val="es-CO"/>
        </w:rPr>
      </w:pPr>
    </w:p>
    <w:p w:rsidRPr="00802909" w:rsidR="00F87ECE" w:rsidP="004E4AE8" w:rsidRDefault="00F87ECE" w14:paraId="0A048CDC" w14:textId="43365C15">
      <w:pPr>
        <w:pStyle w:val="InviasNormal"/>
        <w:numPr>
          <w:ilvl w:val="2"/>
          <w:numId w:val="97"/>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 xml:space="preserve">IMPLEMENTACIÓN DE PROGRAMA DE GERENCIA DE PROYECTOS </w:t>
      </w:r>
    </w:p>
    <w:p w:rsidRPr="00802909" w:rsidR="00F87ECE" w:rsidP="007E6AED" w:rsidRDefault="00F87ECE" w14:paraId="6EC3E892" w14:textId="1C3F2C43">
      <w:pPr>
        <w:jc w:val="both"/>
        <w:rPr>
          <w:rFonts w:ascii="Arial,Calibri" w:hAnsi="Arial,Calibri" w:eastAsia="Arial,Calibri" w:cs="Arial,Calibri"/>
          <w:color w:val="auto"/>
        </w:rPr>
      </w:pPr>
      <w:r w:rsidRPr="00802909">
        <w:rPr>
          <w:color w:val="auto"/>
        </w:rPr>
        <w:t>La</w:t>
      </w:r>
      <w:r w:rsidRPr="00802909">
        <w:rPr>
          <w:rFonts w:eastAsia="Arial" w:cs="Arial"/>
          <w:color w:val="auto"/>
        </w:rPr>
        <w:t xml:space="preserve"> </w:t>
      </w:r>
      <w:r w:rsidRPr="00802909">
        <w:rPr>
          <w:color w:val="auto"/>
        </w:rPr>
        <w:t>Entidad</w:t>
      </w:r>
      <w:r w:rsidRPr="00802909">
        <w:rPr>
          <w:rFonts w:eastAsia="Arial" w:cs="Arial"/>
          <w:color w:val="auto"/>
        </w:rPr>
        <w:t xml:space="preserve"> </w:t>
      </w:r>
      <w:r w:rsidRPr="00802909">
        <w:rPr>
          <w:color w:val="auto"/>
        </w:rPr>
        <w:t>asignará</w:t>
      </w:r>
      <w:r w:rsidRPr="00802909">
        <w:rPr>
          <w:rFonts w:eastAsia="Arial" w:cs="Arial"/>
          <w:color w:val="auto"/>
        </w:rPr>
        <w:t xml:space="preserve"> [</w:t>
      </w:r>
      <w:r w:rsidRPr="00802909">
        <w:rPr>
          <w:color w:val="auto"/>
          <w:highlight w:val="lightGray"/>
        </w:rPr>
        <w:t>punto a definir por la Entidad</w:t>
      </w:r>
      <w:r w:rsidRPr="00802909" w:rsidR="00920524">
        <w:rPr>
          <w:color w:val="auto"/>
          <w:highlight w:val="lightGray"/>
        </w:rPr>
        <w:t xml:space="preserve"> siempre y cuando no sea superior a 19</w:t>
      </w:r>
      <w:r w:rsidRPr="00802909" w:rsidR="006513DB">
        <w:rPr>
          <w:color w:val="auto"/>
          <w:highlight w:val="lightGray"/>
        </w:rPr>
        <w:t xml:space="preserve"> puntos</w:t>
      </w:r>
      <w:r w:rsidRPr="00802909" w:rsidR="0014200F">
        <w:rPr>
          <w:color w:val="auto"/>
          <w:highlight w:val="lightGray"/>
        </w:rPr>
        <w:t>, aun si escoge varios criterios</w:t>
      </w:r>
      <w:r w:rsidRPr="00802909">
        <w:rPr>
          <w:color w:val="auto"/>
          <w:highlight w:val="lightGray"/>
        </w:rPr>
        <w:t>]</w:t>
      </w:r>
      <w:r w:rsidRPr="00802909">
        <w:rPr>
          <w:rFonts w:eastAsia="Arial" w:cs="Arial"/>
          <w:color w:val="auto"/>
        </w:rPr>
        <w:t xml:space="preserve"> </w:t>
      </w:r>
      <w:r w:rsidRPr="00802909">
        <w:rPr>
          <w:color w:val="auto"/>
        </w:rPr>
        <w:t>al</w:t>
      </w:r>
      <w:r w:rsidRPr="00802909">
        <w:rPr>
          <w:rFonts w:eastAsia="Arial" w:cs="Arial"/>
          <w:color w:val="auto"/>
        </w:rPr>
        <w:t xml:space="preserve"> </w:t>
      </w:r>
      <w:r w:rsidRPr="00802909">
        <w:rPr>
          <w:color w:val="auto"/>
        </w:rPr>
        <w:t>Proponente</w:t>
      </w:r>
      <w:r w:rsidRPr="00802909">
        <w:rPr>
          <w:rFonts w:eastAsia="Arial" w:cs="Arial"/>
          <w:color w:val="auto"/>
        </w:rPr>
        <w:t xml:space="preserve"> </w:t>
      </w:r>
      <w:r w:rsidRPr="00802909">
        <w:rPr>
          <w:color w:val="auto"/>
        </w:rPr>
        <w:t>que</w:t>
      </w:r>
      <w:r w:rsidRPr="00802909">
        <w:rPr>
          <w:rFonts w:eastAsia="Arial" w:cs="Arial"/>
          <w:color w:val="auto"/>
        </w:rPr>
        <w:t xml:space="preserve"> </w:t>
      </w:r>
      <w:r w:rsidRPr="00802909">
        <w:rPr>
          <w:color w:val="auto"/>
        </w:rPr>
        <w:t>se</w:t>
      </w:r>
      <w:r w:rsidRPr="00802909">
        <w:rPr>
          <w:rFonts w:eastAsia="Arial" w:cs="Arial"/>
          <w:color w:val="auto"/>
        </w:rPr>
        <w:t xml:space="preserve"> </w:t>
      </w:r>
      <w:r w:rsidRPr="00802909">
        <w:rPr>
          <w:color w:val="auto"/>
        </w:rPr>
        <w:t>comprometa</w:t>
      </w:r>
      <w:r w:rsidRPr="00802909">
        <w:rPr>
          <w:rFonts w:eastAsia="Arial" w:cs="Arial"/>
          <w:color w:val="auto"/>
        </w:rPr>
        <w:t xml:space="preserve"> </w:t>
      </w:r>
      <w:r w:rsidRPr="00802909">
        <w:rPr>
          <w:color w:val="auto"/>
        </w:rPr>
        <w:t>a</w:t>
      </w:r>
      <w:r w:rsidRPr="00802909">
        <w:rPr>
          <w:rFonts w:eastAsia="Arial" w:cs="Arial"/>
          <w:color w:val="auto"/>
        </w:rPr>
        <w:t xml:space="preserve"> </w:t>
      </w:r>
      <w:r w:rsidRPr="00802909">
        <w:rPr>
          <w:color w:val="auto"/>
        </w:rPr>
        <w:t>instaurar</w:t>
      </w:r>
      <w:r w:rsidRPr="00802909">
        <w:rPr>
          <w:rFonts w:eastAsia="Arial" w:cs="Arial"/>
          <w:color w:val="auto"/>
        </w:rPr>
        <w:t xml:space="preserve"> </w:t>
      </w:r>
      <w:r w:rsidRPr="00802909">
        <w:rPr>
          <w:color w:val="auto"/>
        </w:rPr>
        <w:t>un</w:t>
      </w:r>
      <w:r w:rsidRPr="00802909">
        <w:rPr>
          <w:rFonts w:eastAsia="Arial" w:cs="Arial"/>
          <w:color w:val="auto"/>
        </w:rPr>
        <w:t xml:space="preserve"> </w:t>
      </w:r>
      <w:r w:rsidRPr="00802909">
        <w:rPr>
          <w:color w:val="auto"/>
        </w:rPr>
        <w:t>programa</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gerencia</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proyectos</w:t>
      </w:r>
      <w:r w:rsidRPr="00802909">
        <w:rPr>
          <w:rFonts w:eastAsia="Arial" w:cs="Arial"/>
          <w:color w:val="auto"/>
        </w:rPr>
        <w:t xml:space="preserve"> </w:t>
      </w:r>
      <w:r w:rsidRPr="00802909">
        <w:rPr>
          <w:color w:val="auto"/>
        </w:rPr>
        <w:t>mediante</w:t>
      </w:r>
      <w:r w:rsidRPr="00802909">
        <w:rPr>
          <w:rFonts w:eastAsia="Arial" w:cs="Arial"/>
          <w:color w:val="auto"/>
        </w:rPr>
        <w:t xml:space="preserve"> </w:t>
      </w:r>
      <w:r w:rsidRPr="00802909">
        <w:rPr>
          <w:color w:val="auto"/>
        </w:rPr>
        <w:t>la</w:t>
      </w:r>
      <w:r w:rsidRPr="00802909">
        <w:rPr>
          <w:rFonts w:eastAsia="Arial" w:cs="Arial"/>
          <w:color w:val="auto"/>
        </w:rPr>
        <w:t xml:space="preserve"> </w:t>
      </w:r>
      <w:r w:rsidRPr="00802909">
        <w:rPr>
          <w:color w:val="auto"/>
        </w:rPr>
        <w:t>suscripción</w:t>
      </w:r>
      <w:r w:rsidRPr="00802909">
        <w:rPr>
          <w:rFonts w:eastAsia="Arial" w:cs="Arial"/>
          <w:color w:val="auto"/>
        </w:rPr>
        <w:t xml:space="preserve"> </w:t>
      </w:r>
      <w:r w:rsidRPr="00802909">
        <w:rPr>
          <w:color w:val="auto"/>
        </w:rPr>
        <w:t>del</w:t>
      </w:r>
      <w:r w:rsidRPr="00802909">
        <w:rPr>
          <w:rFonts w:eastAsia="Arial" w:cs="Arial"/>
          <w:color w:val="auto"/>
        </w:rPr>
        <w:t xml:space="preserve"> </w:t>
      </w:r>
      <w:r w:rsidRPr="00802909">
        <w:rPr>
          <w:color w:val="auto"/>
        </w:rPr>
        <w:fldChar w:fldCharType="begin"/>
      </w:r>
      <w:r w:rsidRPr="00802909">
        <w:rPr>
          <w:rFonts w:cs="Arial"/>
          <w:bCs/>
          <w:color w:val="auto"/>
          <w:szCs w:val="20"/>
        </w:rPr>
        <w:instrText xml:space="preserve"> REF _Ref511686625 \h </w:instrText>
      </w:r>
      <w:r w:rsidRPr="00802909">
        <w:rPr>
          <w:rFonts w:cs="Arial"/>
          <w:bCs/>
          <w:color w:val="auto"/>
          <w:szCs w:val="20"/>
          <w:highlight w:val="yellow"/>
        </w:rPr>
        <w:instrText xml:space="preserve"> \* MERGEFORMAT </w:instrText>
      </w:r>
      <w:r w:rsidRPr="00802909">
        <w:rPr>
          <w:color w:val="auto"/>
        </w:rPr>
      </w:r>
      <w:r w:rsidRPr="00802909">
        <w:rPr>
          <w:rFonts w:eastAsia="Calibri" w:cs="Arial"/>
          <w:bCs/>
          <w:color w:val="auto"/>
          <w:szCs w:val="20"/>
          <w:highlight w:val="yellow"/>
        </w:rPr>
        <w:fldChar w:fldCharType="separate"/>
      </w:r>
      <w:r w:rsidRPr="00802909" w:rsidR="004B4689">
        <w:rPr>
          <w:color w:val="auto"/>
        </w:rPr>
        <w:t>Formato 7 – Factor de calidad (</w:t>
      </w:r>
      <w:r w:rsidRPr="00802909" w:rsidR="004B4689">
        <w:rPr>
          <w:color w:val="auto"/>
          <w:lang w:eastAsia="es-ES"/>
        </w:rPr>
        <w:t xml:space="preserve">Formato 7A- Programa de Gerencia de Proyectos) (Formato 7B- Disponibilidad y condiciones funcionales de la maquinaria de obra) </w:t>
      </w:r>
      <w:r w:rsidRPr="00802909" w:rsidR="004B4689">
        <w:rPr>
          <w:rFonts w:eastAsia="Arial" w:cs="Arial"/>
          <w:color w:val="auto"/>
          <w:szCs w:val="20"/>
          <w:lang w:eastAsia="es-ES"/>
        </w:rPr>
        <w:t>(Formato 7C- Plan de Calidad)</w:t>
      </w:r>
      <w:r w:rsidRPr="00802909">
        <w:rPr>
          <w:color w:val="auto"/>
        </w:rPr>
        <w:fldChar w:fldCharType="end"/>
      </w:r>
      <w:r w:rsidRPr="00802909" w:rsidR="008F3317">
        <w:rPr>
          <w:color w:val="auto"/>
        </w:rPr>
        <w:t xml:space="preserve"> </w:t>
      </w:r>
      <w:r w:rsidRPr="00802909">
        <w:rPr>
          <w:color w:val="auto"/>
        </w:rPr>
        <w:t>por</w:t>
      </w:r>
      <w:r w:rsidRPr="00802909">
        <w:rPr>
          <w:rFonts w:ascii="Arial,Calibri" w:hAnsi="Arial,Calibri" w:eastAsia="Arial,Calibri" w:cs="Arial,Calibri"/>
          <w:color w:val="auto"/>
        </w:rPr>
        <w:t xml:space="preserve"> </w:t>
      </w:r>
      <w:r w:rsidRPr="00802909">
        <w:rPr>
          <w:color w:val="auto"/>
        </w:rPr>
        <w:t>parte</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Representante</w:t>
      </w:r>
      <w:r w:rsidRPr="00802909">
        <w:rPr>
          <w:rFonts w:ascii="Arial,Calibri" w:hAnsi="Arial,Calibri" w:eastAsia="Arial,Calibri" w:cs="Arial,Calibri"/>
          <w:color w:val="auto"/>
        </w:rPr>
        <w:t xml:space="preserve"> </w:t>
      </w:r>
      <w:r w:rsidRPr="00802909">
        <w:rPr>
          <w:color w:val="auto"/>
        </w:rPr>
        <w:t>Legal,</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cual</w:t>
      </w:r>
      <w:r w:rsidRPr="00802909">
        <w:rPr>
          <w:rFonts w:ascii="Arial,Calibri" w:hAnsi="Arial,Calibri" w:eastAsia="Arial,Calibri" w:cs="Arial,Calibri"/>
          <w:color w:val="auto"/>
        </w:rPr>
        <w:t xml:space="preserve"> </w:t>
      </w:r>
      <w:r w:rsidRPr="00802909">
        <w:rPr>
          <w:color w:val="auto"/>
        </w:rPr>
        <w:t>bajo</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gravedad</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juramento</w:t>
      </w:r>
      <w:r w:rsidRPr="00802909">
        <w:rPr>
          <w:rFonts w:ascii="Arial,Calibri" w:hAnsi="Arial,Calibri" w:eastAsia="Arial,Calibri" w:cs="Arial,Calibri"/>
          <w:color w:val="auto"/>
        </w:rPr>
        <w:t xml:space="preserve"> </w:t>
      </w:r>
      <w:r w:rsidRPr="00802909">
        <w:rPr>
          <w:color w:val="auto"/>
        </w:rPr>
        <w:t>conste</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compromiso</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este</w:t>
      </w:r>
      <w:r w:rsidRPr="00802909">
        <w:rPr>
          <w:rFonts w:ascii="Arial,Calibri" w:hAnsi="Arial,Calibri" w:eastAsia="Arial,Calibri" w:cs="Arial,Calibri"/>
          <w:color w:val="auto"/>
        </w:rPr>
        <w:t xml:space="preserve"> </w:t>
      </w:r>
      <w:r w:rsidRPr="00802909">
        <w:rPr>
          <w:color w:val="auto"/>
        </w:rPr>
        <w:t>sentido</w:t>
      </w:r>
      <w:r w:rsidRPr="00802909">
        <w:rPr>
          <w:rFonts w:ascii="Arial,Calibri" w:hAnsi="Arial,Calibri" w:eastAsia="Arial,Calibri" w:cs="Arial,Calibri"/>
          <w:color w:val="auto"/>
        </w:rPr>
        <w:t xml:space="preserve"> </w:t>
      </w:r>
      <w:r w:rsidRPr="00802909">
        <w:rPr>
          <w:color w:val="auto"/>
        </w:rPr>
        <w:t>asume.</w:t>
      </w:r>
      <w:r w:rsidRPr="00802909">
        <w:rPr>
          <w:rFonts w:ascii="Arial,Calibri" w:hAnsi="Arial,Calibri" w:eastAsia="Arial,Calibri" w:cs="Arial,Calibri"/>
          <w:color w:val="auto"/>
        </w:rPr>
        <w:t xml:space="preserve"> </w:t>
      </w:r>
    </w:p>
    <w:p w:rsidRPr="00802909" w:rsidR="00F87ECE" w:rsidP="00F87ECE" w:rsidRDefault="00F87ECE" w14:paraId="6CBE105D" w14:textId="13C1ECBB">
      <w:pPr>
        <w:spacing w:after="200" w:line="276" w:lineRule="auto"/>
        <w:jc w:val="both"/>
        <w:rPr>
          <w:rFonts w:ascii="Arial,Calibri" w:hAnsi="Arial,Calibri" w:eastAsia="Arial,Calibri" w:cs="Arial,Calibri"/>
          <w:color w:val="auto"/>
        </w:rPr>
      </w:pPr>
      <w:r w:rsidRPr="00802909">
        <w:rPr>
          <w:color w:val="auto"/>
        </w:rPr>
        <w:t>Para</w:t>
      </w:r>
      <w:r w:rsidRPr="00802909">
        <w:rPr>
          <w:rFonts w:ascii="Arial,Calibri" w:hAnsi="Arial,Calibri" w:eastAsia="Arial,Calibri" w:cs="Arial,Calibri"/>
          <w:color w:val="auto"/>
        </w:rPr>
        <w:t xml:space="preserve"> </w:t>
      </w:r>
      <w:r w:rsidRPr="00802909">
        <w:rPr>
          <w:color w:val="auto"/>
        </w:rPr>
        <w:t>efectos</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presente</w:t>
      </w:r>
      <w:r w:rsidRPr="00802909">
        <w:rPr>
          <w:rFonts w:ascii="Arial,Calibri" w:hAnsi="Arial,Calibri" w:eastAsia="Arial,Calibri" w:cs="Arial,Calibri"/>
          <w:color w:val="auto"/>
        </w:rPr>
        <w:t xml:space="preserve"> </w:t>
      </w:r>
      <w:r w:rsidRPr="00802909">
        <w:rPr>
          <w:color w:val="auto"/>
        </w:rPr>
        <w:t>Proceso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Selección</w:t>
      </w:r>
      <w:r w:rsidRPr="00802909" w:rsidR="00A26ADB">
        <w:rPr>
          <w:color w:val="auto"/>
        </w:rPr>
        <w:t xml:space="preserve">, </w:t>
      </w:r>
      <w:r w:rsidRPr="00802909">
        <w:rPr>
          <w:color w:val="auto"/>
        </w:rPr>
        <w:t>por</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 se entiende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aplicación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conocimientos,</w:t>
      </w:r>
      <w:r w:rsidRPr="00802909">
        <w:rPr>
          <w:rFonts w:ascii="Arial,Calibri" w:hAnsi="Arial,Calibri" w:eastAsia="Arial,Calibri" w:cs="Arial,Calibri"/>
          <w:color w:val="auto"/>
        </w:rPr>
        <w:t xml:space="preserve"> </w:t>
      </w:r>
      <w:r w:rsidRPr="00802909">
        <w:rPr>
          <w:color w:val="auto"/>
        </w:rPr>
        <w:t>habilidades,</w:t>
      </w:r>
      <w:r w:rsidRPr="00802909">
        <w:rPr>
          <w:rFonts w:ascii="Arial,Calibri" w:hAnsi="Arial,Calibri" w:eastAsia="Arial,Calibri" w:cs="Arial,Calibri"/>
          <w:color w:val="auto"/>
        </w:rPr>
        <w:t xml:space="preserve"> </w:t>
      </w:r>
      <w:r w:rsidRPr="00802909">
        <w:rPr>
          <w:color w:val="auto"/>
        </w:rPr>
        <w:t>herramientas</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técnicas</w:t>
      </w:r>
      <w:r w:rsidRPr="00802909">
        <w:rPr>
          <w:rFonts w:ascii="Arial,Calibri" w:hAnsi="Arial,Calibri" w:eastAsia="Arial,Calibri" w:cs="Arial,Calibri"/>
          <w:color w:val="auto"/>
        </w:rPr>
        <w:t xml:space="preserve"> </w:t>
      </w:r>
      <w:r w:rsidRPr="00802909">
        <w:rPr>
          <w:color w:val="auto"/>
        </w:rPr>
        <w:t>a</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actividades</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proyecto</w:t>
      </w:r>
      <w:r w:rsidRPr="00802909">
        <w:rPr>
          <w:rFonts w:ascii="Arial,Calibri" w:hAnsi="Arial,Calibri" w:eastAsia="Arial,Calibri" w:cs="Arial,Calibri"/>
          <w:color w:val="auto"/>
        </w:rPr>
        <w:t xml:space="preserve"> </w:t>
      </w:r>
      <w:r w:rsidRPr="00802909">
        <w:rPr>
          <w:color w:val="auto"/>
        </w:rPr>
        <w:t>para</w:t>
      </w:r>
      <w:r w:rsidRPr="00802909">
        <w:rPr>
          <w:rFonts w:ascii="Arial,Calibri" w:hAnsi="Arial,Calibri" w:eastAsia="Arial,Calibri" w:cs="Arial,Calibri"/>
          <w:color w:val="auto"/>
        </w:rPr>
        <w:t xml:space="preserve"> </w:t>
      </w:r>
      <w:r w:rsidRPr="00802909">
        <w:rPr>
          <w:color w:val="auto"/>
        </w:rPr>
        <w:t>cumplir</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requisitos</w:t>
      </w:r>
      <w:r w:rsidRPr="00802909">
        <w:rPr>
          <w:rFonts w:ascii="Arial,Calibri" w:hAnsi="Arial,Calibri" w:eastAsia="Arial,Calibri" w:cs="Arial,Calibri"/>
          <w:color w:val="auto"/>
        </w:rPr>
        <w:t xml:space="preserve"> </w:t>
      </w:r>
      <w:r w:rsidRPr="00802909">
        <w:rPr>
          <w:color w:val="auto"/>
        </w:rPr>
        <w:t>de este</w:t>
      </w:r>
      <w:r w:rsidRPr="00802909">
        <w:rPr>
          <w:rFonts w:ascii="Arial,Calibri" w:hAnsi="Arial,Calibri" w:eastAsia="Arial,Calibri" w:cs="Arial,Calibri"/>
          <w:color w:val="auto"/>
        </w:rPr>
        <w:t xml:space="preserve">, </w:t>
      </w:r>
      <w:r w:rsidRPr="00802909">
        <w:rPr>
          <w:color w:val="auto"/>
        </w:rPr>
        <w:t>lo</w:t>
      </w:r>
      <w:r w:rsidRPr="00802909">
        <w:rPr>
          <w:rFonts w:ascii="Arial,Calibri" w:hAnsi="Arial,Calibri" w:eastAsia="Arial,Calibri" w:cs="Arial,Calibri"/>
          <w:color w:val="auto"/>
        </w:rPr>
        <w:t xml:space="preserve"> </w:t>
      </w:r>
      <w:r w:rsidRPr="00802909">
        <w:rPr>
          <w:color w:val="auto"/>
        </w:rPr>
        <w:t>cual</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logra</w:t>
      </w:r>
      <w:r w:rsidRPr="00802909">
        <w:rPr>
          <w:rFonts w:ascii="Arial,Calibri" w:hAnsi="Arial,Calibri" w:eastAsia="Arial,Calibri" w:cs="Arial,Calibri"/>
          <w:color w:val="auto"/>
        </w:rPr>
        <w:t xml:space="preserve"> </w:t>
      </w:r>
      <w:r w:rsidRPr="00802909">
        <w:rPr>
          <w:color w:val="auto"/>
        </w:rPr>
        <w:t>mediante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aplicación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lang w:val="es-ES"/>
        </w:rPr>
        <w:t>procesos</w:t>
      </w:r>
      <w:r w:rsidRPr="00802909">
        <w:rPr>
          <w:rFonts w:ascii="Arial,Calibri" w:hAnsi="Arial,Calibri" w:eastAsia="Arial,Calibri" w:cs="Arial,Calibri"/>
          <w:color w:val="auto"/>
          <w:lang w:val="es-ES"/>
        </w:rPr>
        <w:t xml:space="preserve"> </w:t>
      </w:r>
      <w:r w:rsidRPr="00802909">
        <w:rPr>
          <w:color w:val="auto"/>
          <w:lang w:val="es-ES"/>
        </w:rPr>
        <w:t>de</w:t>
      </w:r>
      <w:r w:rsidRPr="00802909">
        <w:rPr>
          <w:rFonts w:ascii="Arial,Calibri" w:hAnsi="Arial,Calibri" w:eastAsia="Arial,Calibri" w:cs="Arial,Calibri"/>
          <w:color w:val="auto"/>
          <w:lang w:val="es-ES"/>
        </w:rPr>
        <w:t xml:space="preserve"> </w:t>
      </w:r>
      <w:r w:rsidRPr="00802909">
        <w:rPr>
          <w:color w:val="auto"/>
          <w:lang w:val="es-ES"/>
        </w:rPr>
        <w:t>gerencia</w:t>
      </w:r>
      <w:r w:rsidRPr="00802909">
        <w:rPr>
          <w:rFonts w:ascii="Arial,Calibri" w:hAnsi="Arial,Calibri" w:eastAsia="Arial,Calibri" w:cs="Arial,Calibri"/>
          <w:color w:val="auto"/>
          <w:lang w:val="es-ES"/>
        </w:rPr>
        <w:t xml:space="preserve"> </w:t>
      </w:r>
      <w:r w:rsidRPr="00802909">
        <w:rPr>
          <w:color w:val="auto"/>
          <w:lang w:val="es-ES"/>
        </w:rPr>
        <w:t>de</w:t>
      </w:r>
      <w:r w:rsidRPr="00802909">
        <w:rPr>
          <w:rFonts w:ascii="Arial,Calibri" w:hAnsi="Arial,Calibri" w:eastAsia="Arial,Calibri" w:cs="Arial,Calibri"/>
          <w:color w:val="auto"/>
          <w:lang w:val="es-ES"/>
        </w:rPr>
        <w:t xml:space="preserve"> </w:t>
      </w:r>
      <w:r w:rsidRPr="00802909">
        <w:rPr>
          <w:color w:val="auto"/>
          <w:lang w:val="es-ES"/>
        </w:rPr>
        <w:t>proyectos</w:t>
      </w:r>
      <w:r w:rsidRPr="00802909">
        <w:rPr>
          <w:rFonts w:ascii="Arial,Calibri" w:hAnsi="Arial,Calibri" w:eastAsia="Arial,Calibri" w:cs="Arial,Calibri"/>
          <w:color w:val="auto"/>
          <w:lang w:val="es-ES"/>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fases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inicio,</w:t>
      </w:r>
      <w:r w:rsidRPr="00802909">
        <w:rPr>
          <w:rFonts w:ascii="Arial,Calibri" w:hAnsi="Arial,Calibri" w:eastAsia="Arial,Calibri" w:cs="Arial,Calibri"/>
          <w:color w:val="auto"/>
        </w:rPr>
        <w:t xml:space="preserve"> </w:t>
      </w:r>
      <w:r w:rsidRPr="00802909">
        <w:rPr>
          <w:color w:val="auto"/>
        </w:rPr>
        <w:t>planificación,</w:t>
      </w:r>
      <w:r w:rsidRPr="00802909">
        <w:rPr>
          <w:rFonts w:ascii="Arial,Calibri" w:hAnsi="Arial,Calibri" w:eastAsia="Arial,Calibri" w:cs="Arial,Calibri"/>
          <w:color w:val="auto"/>
        </w:rPr>
        <w:t xml:space="preserve"> </w:t>
      </w:r>
      <w:r w:rsidRPr="00802909">
        <w:rPr>
          <w:color w:val="auto"/>
        </w:rPr>
        <w:t>ejecución,</w:t>
      </w:r>
      <w:r w:rsidRPr="00802909">
        <w:rPr>
          <w:rFonts w:ascii="Arial,Calibri" w:hAnsi="Arial,Calibri" w:eastAsia="Arial,Calibri" w:cs="Arial,Calibri"/>
          <w:color w:val="auto"/>
        </w:rPr>
        <w:t xml:space="preserve"> </w:t>
      </w:r>
      <w:r w:rsidRPr="00802909">
        <w:rPr>
          <w:color w:val="auto"/>
        </w:rPr>
        <w:t>monitoreo,</w:t>
      </w:r>
      <w:r w:rsidRPr="00802909">
        <w:rPr>
          <w:rFonts w:ascii="Arial,Calibri" w:hAnsi="Arial,Calibri" w:eastAsia="Arial,Calibri" w:cs="Arial,Calibri"/>
          <w:color w:val="auto"/>
        </w:rPr>
        <w:t xml:space="preserve"> </w:t>
      </w:r>
      <w:r w:rsidRPr="00802909">
        <w:rPr>
          <w:color w:val="auto"/>
        </w:rPr>
        <w:t>control,</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cierre</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proyecto.</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r w:rsidRPr="00802909">
        <w:rPr>
          <w:rFonts w:ascii="Arial,Calibri" w:hAnsi="Arial,Calibri" w:eastAsia="Arial,Calibri" w:cs="Arial,Calibri"/>
          <w:color w:val="auto"/>
        </w:rPr>
        <w:t xml:space="preserve"> </w:t>
      </w:r>
      <w:r w:rsidRPr="00802909">
        <w:rPr>
          <w:color w:val="auto"/>
        </w:rPr>
        <w:t>requiere:</w:t>
      </w:r>
      <w:r w:rsidRPr="00802909">
        <w:rPr>
          <w:rFonts w:ascii="Arial,Calibri" w:hAnsi="Arial,Calibri" w:eastAsia="Arial,Calibri" w:cs="Arial,Calibri"/>
          <w:color w:val="auto"/>
        </w:rPr>
        <w:t xml:space="preserve"> </w:t>
      </w:r>
      <w:r w:rsidRPr="00802909">
        <w:rPr>
          <w:color w:val="auto"/>
        </w:rPr>
        <w:t>identificar</w:t>
      </w:r>
      <w:r w:rsidRPr="00802909">
        <w:rPr>
          <w:rFonts w:ascii="Arial,Calibri" w:hAnsi="Arial,Calibri" w:eastAsia="Arial,Calibri" w:cs="Arial,Calibri"/>
          <w:color w:val="auto"/>
        </w:rPr>
        <w:t xml:space="preserve"> </w:t>
      </w:r>
      <w:r w:rsidRPr="00802909">
        <w:rPr>
          <w:color w:val="auto"/>
        </w:rPr>
        <w:t>requisitos;</w:t>
      </w:r>
      <w:r w:rsidRPr="00802909">
        <w:rPr>
          <w:rFonts w:ascii="Arial,Calibri" w:hAnsi="Arial,Calibri" w:eastAsia="Arial,Calibri" w:cs="Arial,Calibri"/>
          <w:color w:val="auto"/>
        </w:rPr>
        <w:t xml:space="preserve"> </w:t>
      </w:r>
      <w:r w:rsidRPr="00802909">
        <w:rPr>
          <w:color w:val="auto"/>
        </w:rPr>
        <w:t>abordar</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diversas</w:t>
      </w:r>
      <w:r w:rsidRPr="00802909">
        <w:rPr>
          <w:rFonts w:ascii="Arial,Calibri" w:hAnsi="Arial,Calibri" w:eastAsia="Arial,Calibri" w:cs="Arial,Calibri"/>
          <w:color w:val="auto"/>
        </w:rPr>
        <w:t xml:space="preserve"> </w:t>
      </w:r>
      <w:r w:rsidRPr="00802909">
        <w:rPr>
          <w:color w:val="auto"/>
        </w:rPr>
        <w:t>necesidades,</w:t>
      </w:r>
      <w:r w:rsidRPr="00802909">
        <w:rPr>
          <w:rFonts w:ascii="Arial,Calibri" w:hAnsi="Arial,Calibri" w:eastAsia="Arial,Calibri" w:cs="Arial,Calibri"/>
          <w:color w:val="auto"/>
        </w:rPr>
        <w:t xml:space="preserve"> </w:t>
      </w:r>
      <w:r w:rsidRPr="00802909">
        <w:rPr>
          <w:color w:val="auto"/>
        </w:rPr>
        <w:t>inquietudes</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expectativas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interesados;</w:t>
      </w:r>
      <w:r w:rsidRPr="00802909">
        <w:rPr>
          <w:rFonts w:ascii="Arial,Calibri" w:hAnsi="Arial,Calibri" w:eastAsia="Arial,Calibri" w:cs="Arial,Calibri"/>
          <w:color w:val="auto"/>
        </w:rPr>
        <w:t xml:space="preserve"> </w:t>
      </w:r>
      <w:r w:rsidRPr="00802909">
        <w:rPr>
          <w:color w:val="auto"/>
        </w:rPr>
        <w:t>equilibrar</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contingencias</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relacionan</w:t>
      </w:r>
      <w:r w:rsidRPr="00802909">
        <w:rPr>
          <w:rFonts w:ascii="Arial,Calibri" w:hAnsi="Arial,Calibri" w:eastAsia="Arial,Calibri" w:cs="Arial,Calibri"/>
          <w:color w:val="auto"/>
        </w:rPr>
        <w:t xml:space="preserve"> </w:t>
      </w:r>
      <w:r w:rsidRPr="00802909">
        <w:rPr>
          <w:color w:val="auto"/>
        </w:rPr>
        <w:t>entre</w:t>
      </w:r>
      <w:r w:rsidRPr="00802909">
        <w:rPr>
          <w:rFonts w:ascii="Arial,Calibri" w:hAnsi="Arial,Calibri" w:eastAsia="Arial,Calibri" w:cs="Arial,Calibri"/>
          <w:color w:val="auto"/>
        </w:rPr>
        <w:t xml:space="preserve"> </w:t>
      </w:r>
      <w:r w:rsidRPr="00802909">
        <w:rPr>
          <w:color w:val="auto"/>
        </w:rPr>
        <w:t>otros</w:t>
      </w:r>
      <w:r w:rsidRPr="00802909">
        <w:rPr>
          <w:rFonts w:ascii="Arial,Calibri" w:hAnsi="Arial,Calibri" w:eastAsia="Arial,Calibri" w:cs="Arial,Calibri"/>
          <w:color w:val="auto"/>
        </w:rPr>
        <w:t xml:space="preserve"> </w:t>
      </w:r>
      <w:r w:rsidRPr="00802909">
        <w:rPr>
          <w:color w:val="auto"/>
        </w:rPr>
        <w:t>aspectos</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alcance,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calidad,</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cronograma,</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presupuesto,</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recursos</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riesgo.</w:t>
      </w:r>
    </w:p>
    <w:p w:rsidRPr="00802909" w:rsidR="00F87ECE" w:rsidP="00F87ECE" w:rsidRDefault="00F87ECE" w14:paraId="5286AC35" w14:textId="11A37CE8">
      <w:pPr>
        <w:spacing w:after="200" w:line="276" w:lineRule="auto"/>
        <w:jc w:val="both"/>
        <w:rPr>
          <w:rFonts w:ascii="Arial,Calibri" w:hAnsi="Arial,Calibri" w:eastAsia="Arial,Calibri" w:cs="Arial,Calibri"/>
          <w:color w:val="auto"/>
        </w:rPr>
      </w:pPr>
      <w:r w:rsidRPr="00802909">
        <w:rPr>
          <w:color w:val="auto"/>
        </w:rPr>
        <w:t>Para</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ejecución</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Contrato,</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sidR="003D3D63">
        <w:rPr>
          <w:color w:val="auto"/>
        </w:rPr>
        <w:t>a</w:t>
      </w:r>
      <w:r w:rsidRPr="00802909">
        <w:rPr>
          <w:color w:val="auto"/>
        </w:rPr>
        <w:t>djudicatario</w:t>
      </w:r>
      <w:r w:rsidRPr="00802909">
        <w:rPr>
          <w:rFonts w:ascii="Arial,Calibri" w:hAnsi="Arial,Calibri" w:eastAsia="Arial,Calibri" w:cs="Arial,Calibri"/>
          <w:color w:val="auto"/>
        </w:rPr>
        <w:t xml:space="preserve"> </w:t>
      </w:r>
      <w:r w:rsidRPr="00802909">
        <w:rPr>
          <w:color w:val="auto"/>
        </w:rPr>
        <w:t>deberá</w:t>
      </w:r>
      <w:r w:rsidRPr="00802909">
        <w:rPr>
          <w:rFonts w:ascii="Arial,Calibri" w:hAnsi="Arial,Calibri" w:eastAsia="Arial,Calibri" w:cs="Arial,Calibri"/>
          <w:color w:val="auto"/>
        </w:rPr>
        <w:t xml:space="preserve"> </w:t>
      </w:r>
      <w:r w:rsidRPr="00802909">
        <w:rPr>
          <w:color w:val="auto"/>
        </w:rPr>
        <w:t>instaurar</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programa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contar</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un</w:t>
      </w:r>
      <w:r w:rsidRPr="00802909">
        <w:rPr>
          <w:rFonts w:ascii="Arial,Calibri" w:hAnsi="Arial,Calibri" w:eastAsia="Arial,Calibri" w:cs="Arial,Calibri"/>
          <w:color w:val="auto"/>
        </w:rPr>
        <w:t xml:space="preserve"> </w:t>
      </w:r>
      <w:r w:rsidRPr="00802909">
        <w:rPr>
          <w:color w:val="auto"/>
        </w:rPr>
        <w:t>profesional</w:t>
      </w:r>
      <w:r w:rsidRPr="00802909">
        <w:rPr>
          <w:rFonts w:ascii="Arial,Calibri" w:hAnsi="Arial,Calibri" w:eastAsia="Arial,Calibri" w:cs="Arial,Calibri"/>
          <w:color w:val="auto"/>
        </w:rPr>
        <w:t xml:space="preserve"> </w:t>
      </w:r>
      <w:r w:rsidRPr="00802909">
        <w:rPr>
          <w:color w:val="auto"/>
        </w:rPr>
        <w:t>tiempo</w:t>
      </w:r>
      <w:r w:rsidRPr="00802909">
        <w:rPr>
          <w:rFonts w:ascii="Arial,Calibri" w:hAnsi="Arial,Calibri" w:eastAsia="Arial,Calibri" w:cs="Arial,Calibri"/>
          <w:color w:val="auto"/>
        </w:rPr>
        <w:t xml:space="preserve"> </w:t>
      </w:r>
      <w:r w:rsidRPr="00802909">
        <w:rPr>
          <w:color w:val="auto"/>
        </w:rPr>
        <w:t>completo</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áreas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Ingeniería</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Arquitectura,</w:t>
      </w:r>
      <w:r w:rsidRPr="00802909">
        <w:rPr>
          <w:rFonts w:ascii="Arial,Calibri" w:hAnsi="Arial,Calibri" w:eastAsia="Arial,Calibri" w:cs="Arial,Calibri"/>
          <w:color w:val="auto"/>
        </w:rPr>
        <w:t xml:space="preserve"> con matrícula profesional vigente, </w:t>
      </w:r>
      <w:r w:rsidRPr="00802909">
        <w:rPr>
          <w:color w:val="auto"/>
        </w:rPr>
        <w:t>que</w:t>
      </w:r>
      <w:r w:rsidRPr="00802909">
        <w:rPr>
          <w:rFonts w:ascii="Arial,Calibri" w:hAnsi="Arial,Calibri" w:eastAsia="Arial,Calibri" w:cs="Arial,Calibri"/>
          <w:color w:val="auto"/>
        </w:rPr>
        <w:t xml:space="preserve"> </w:t>
      </w:r>
      <w:r w:rsidRPr="00802909">
        <w:rPr>
          <w:color w:val="auto"/>
        </w:rPr>
        <w:t>cumpla</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al</w:t>
      </w:r>
      <w:r w:rsidRPr="00802909">
        <w:rPr>
          <w:rFonts w:ascii="Arial,Calibri" w:hAnsi="Arial,Calibri" w:eastAsia="Arial,Calibri" w:cs="Arial,Calibri"/>
          <w:color w:val="auto"/>
        </w:rPr>
        <w:t xml:space="preserve"> </w:t>
      </w:r>
      <w:r w:rsidRPr="00802909">
        <w:rPr>
          <w:color w:val="auto"/>
        </w:rPr>
        <w:t>menos</w:t>
      </w:r>
      <w:r w:rsidRPr="00802909">
        <w:rPr>
          <w:rFonts w:ascii="Arial,Calibri" w:hAnsi="Arial,Calibri" w:eastAsia="Arial,Calibri" w:cs="Arial,Calibri"/>
          <w:color w:val="auto"/>
        </w:rPr>
        <w:t xml:space="preserve"> </w:t>
      </w:r>
      <w:r w:rsidRPr="00802909">
        <w:rPr>
          <w:color w:val="auto"/>
        </w:rPr>
        <w:t>una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siguientes</w:t>
      </w:r>
      <w:r w:rsidRPr="00802909">
        <w:rPr>
          <w:rFonts w:ascii="Arial,Calibri" w:hAnsi="Arial,Calibri" w:eastAsia="Arial,Calibri" w:cs="Arial,Calibri"/>
          <w:color w:val="auto"/>
        </w:rPr>
        <w:t xml:space="preserve"> </w:t>
      </w:r>
      <w:r w:rsidRPr="00802909">
        <w:rPr>
          <w:color w:val="auto"/>
        </w:rPr>
        <w:t>opciones:</w:t>
      </w:r>
    </w:p>
    <w:p w:rsidRPr="00802909" w:rsidR="00F87ECE" w:rsidP="00F87ECE" w:rsidRDefault="00F87ECE" w14:paraId="138940CD" w14:textId="77777777">
      <w:pPr>
        <w:numPr>
          <w:ilvl w:val="2"/>
          <w:numId w:val="42"/>
        </w:numPr>
        <w:spacing w:after="200" w:line="276" w:lineRule="auto"/>
        <w:contextualSpacing/>
        <w:jc w:val="both"/>
        <w:rPr>
          <w:rFonts w:eastAsia="Arial" w:cs="Arial"/>
          <w:color w:val="auto"/>
        </w:rPr>
      </w:pPr>
      <w:r w:rsidRPr="00802909">
        <w:rPr>
          <w:color w:val="auto"/>
        </w:rPr>
        <w:t>Opción</w:t>
      </w:r>
      <w:r w:rsidRPr="00802909">
        <w:rPr>
          <w:rFonts w:eastAsia="Arial" w:cs="Arial"/>
          <w:color w:val="auto"/>
        </w:rPr>
        <w:t xml:space="preserve"> </w:t>
      </w:r>
      <w:r w:rsidRPr="00802909">
        <w:rPr>
          <w:color w:val="auto"/>
        </w:rPr>
        <w:t>1:</w:t>
      </w:r>
      <w:r w:rsidRPr="00802909">
        <w:rPr>
          <w:rFonts w:eastAsia="Arial" w:cs="Arial"/>
          <w:color w:val="auto"/>
        </w:rPr>
        <w:t xml:space="preserve"> </w:t>
      </w:r>
      <w:r w:rsidRPr="00802909">
        <w:rPr>
          <w:color w:val="auto"/>
        </w:rPr>
        <w:t>Profesional</w:t>
      </w:r>
      <w:r w:rsidRPr="00802909">
        <w:rPr>
          <w:rFonts w:eastAsia="Arial" w:cs="Arial"/>
          <w:color w:val="auto"/>
        </w:rPr>
        <w:t xml:space="preserve"> </w:t>
      </w:r>
      <w:r w:rsidRPr="00802909">
        <w:rPr>
          <w:color w:val="auto"/>
        </w:rPr>
        <w:t>con</w:t>
      </w:r>
      <w:r w:rsidRPr="00802909">
        <w:rPr>
          <w:rFonts w:eastAsia="Arial" w:cs="Arial"/>
          <w:color w:val="auto"/>
        </w:rPr>
        <w:t xml:space="preserve"> </w:t>
      </w:r>
      <w:r w:rsidRPr="00802909">
        <w:rPr>
          <w:color w:val="auto"/>
        </w:rPr>
        <w:t>certificado</w:t>
      </w:r>
      <w:r w:rsidRPr="00802909">
        <w:rPr>
          <w:rFonts w:eastAsia="Arial" w:cs="Arial"/>
          <w:color w:val="auto"/>
        </w:rPr>
        <w:t xml:space="preserve"> </w:t>
      </w:r>
      <w:r w:rsidRPr="00802909">
        <w:rPr>
          <w:color w:val="auto"/>
        </w:rPr>
        <w:t>o</w:t>
      </w:r>
      <w:r w:rsidRPr="00802909">
        <w:rPr>
          <w:rFonts w:eastAsia="Arial" w:cs="Arial"/>
          <w:color w:val="auto"/>
        </w:rPr>
        <w:t xml:space="preserve"> </w:t>
      </w:r>
      <w:r w:rsidRPr="00802909">
        <w:rPr>
          <w:color w:val="auto"/>
        </w:rPr>
        <w:t>credencial</w:t>
      </w:r>
      <w:r w:rsidRPr="00802909">
        <w:rPr>
          <w:rFonts w:eastAsia="Arial" w:cs="Arial"/>
          <w:color w:val="auto"/>
        </w:rPr>
        <w:t xml:space="preserve"> </w:t>
      </w:r>
      <w:r w:rsidRPr="00802909">
        <w:rPr>
          <w:color w:val="auto"/>
        </w:rPr>
        <w:t>PMP</w:t>
      </w:r>
      <w:r w:rsidRPr="00802909">
        <w:rPr>
          <w:rFonts w:eastAsia="Arial" w:cs="Arial"/>
          <w:color w:val="auto"/>
        </w:rPr>
        <w:t xml:space="preserve"> (</w:t>
      </w:r>
      <w:r w:rsidRPr="00802909">
        <w:rPr>
          <w:i/>
          <w:iCs/>
          <w:color w:val="auto"/>
        </w:rPr>
        <w:t>Project</w:t>
      </w:r>
      <w:r w:rsidRPr="00802909">
        <w:rPr>
          <w:rFonts w:eastAsia="Arial" w:cs="Arial"/>
          <w:i/>
          <w:iCs/>
          <w:color w:val="auto"/>
        </w:rPr>
        <w:t xml:space="preserve"> </w:t>
      </w:r>
      <w:r w:rsidRPr="00802909">
        <w:rPr>
          <w:i/>
          <w:iCs/>
          <w:color w:val="auto"/>
        </w:rPr>
        <w:t>Management</w:t>
      </w:r>
      <w:r w:rsidRPr="00802909">
        <w:rPr>
          <w:rFonts w:eastAsia="Arial" w:cs="Arial"/>
          <w:i/>
          <w:iCs/>
          <w:color w:val="auto"/>
        </w:rPr>
        <w:t xml:space="preserve"> </w:t>
      </w:r>
      <w:r w:rsidRPr="00802909">
        <w:rPr>
          <w:i/>
          <w:iCs/>
          <w:color w:val="auto"/>
        </w:rPr>
        <w:t>Professional</w:t>
      </w:r>
      <w:r w:rsidRPr="00802909">
        <w:rPr>
          <w:rFonts w:eastAsia="Arial" w:cs="Arial"/>
          <w:color w:val="auto"/>
        </w:rPr>
        <w:t xml:space="preserve">), </w:t>
      </w:r>
      <w:r w:rsidRPr="00802909">
        <w:rPr>
          <w:color w:val="auto"/>
        </w:rPr>
        <w:t>con</w:t>
      </w:r>
      <w:r w:rsidRPr="00802909">
        <w:rPr>
          <w:rFonts w:eastAsia="Arial" w:cs="Arial"/>
          <w:color w:val="auto"/>
        </w:rPr>
        <w:t xml:space="preserve"> </w:t>
      </w:r>
      <w:r w:rsidRPr="00802909">
        <w:rPr>
          <w:color w:val="auto"/>
        </w:rPr>
        <w:t>mínimo</w:t>
      </w:r>
      <w:r w:rsidRPr="00802909">
        <w:rPr>
          <w:rFonts w:eastAsia="Arial" w:cs="Arial"/>
          <w:color w:val="auto"/>
        </w:rPr>
        <w:t xml:space="preserve"> </w:t>
      </w:r>
      <w:r w:rsidRPr="00802909">
        <w:rPr>
          <w:color w:val="auto"/>
        </w:rPr>
        <w:t>un</w:t>
      </w:r>
      <w:r w:rsidRPr="00802909">
        <w:rPr>
          <w:rFonts w:eastAsia="Arial" w:cs="Arial"/>
          <w:color w:val="auto"/>
        </w:rPr>
        <w:t xml:space="preserve"> </w:t>
      </w:r>
      <w:r w:rsidRPr="00802909">
        <w:rPr>
          <w:color w:val="auto"/>
        </w:rPr>
        <w:t>(1)</w:t>
      </w:r>
      <w:r w:rsidRPr="00802909">
        <w:rPr>
          <w:rFonts w:eastAsia="Arial" w:cs="Arial"/>
          <w:color w:val="auto"/>
        </w:rPr>
        <w:t xml:space="preserve"> </w:t>
      </w:r>
      <w:r w:rsidRPr="00802909">
        <w:rPr>
          <w:color w:val="auto"/>
        </w:rPr>
        <w:t>año</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experiencia</w:t>
      </w:r>
      <w:r w:rsidRPr="00802909">
        <w:rPr>
          <w:rFonts w:eastAsia="Arial" w:cs="Arial"/>
          <w:color w:val="auto"/>
        </w:rPr>
        <w:t xml:space="preserve"> </w:t>
      </w:r>
      <w:r w:rsidRPr="00802909">
        <w:rPr>
          <w:color w:val="auto"/>
        </w:rPr>
        <w:t>como</w:t>
      </w:r>
      <w:r w:rsidRPr="00802909">
        <w:rPr>
          <w:rFonts w:eastAsia="Arial" w:cs="Arial"/>
          <w:color w:val="auto"/>
        </w:rPr>
        <w:t xml:space="preserve"> </w:t>
      </w:r>
      <w:r w:rsidRPr="00802909">
        <w:rPr>
          <w:color w:val="auto"/>
        </w:rPr>
        <w:t>Coordinador, Gerente, Líder</w:t>
      </w:r>
      <w:r w:rsidRPr="00802909">
        <w:rPr>
          <w:rFonts w:eastAsia="Arial" w:cs="Arial"/>
          <w:color w:val="auto"/>
        </w:rPr>
        <w:t xml:space="preserve"> </w:t>
      </w:r>
      <w:r w:rsidRPr="00802909">
        <w:rPr>
          <w:color w:val="auto"/>
        </w:rPr>
        <w:t>o</w:t>
      </w:r>
      <w:r w:rsidRPr="00802909">
        <w:rPr>
          <w:rFonts w:eastAsia="Arial" w:cs="Arial"/>
          <w:color w:val="auto"/>
        </w:rPr>
        <w:t xml:space="preserve"> </w:t>
      </w:r>
      <w:r w:rsidRPr="00802909">
        <w:rPr>
          <w:color w:val="auto"/>
        </w:rPr>
        <w:t>Director de Proyectos de</w:t>
      </w:r>
      <w:r w:rsidRPr="00802909">
        <w:rPr>
          <w:rFonts w:eastAsia="Arial" w:cs="Arial"/>
          <w:color w:val="auto"/>
        </w:rPr>
        <w:t xml:space="preserve"> [</w:t>
      </w:r>
      <w:r w:rsidRPr="00802909">
        <w:rPr>
          <w:color w:val="auto"/>
          <w:highlight w:val="lightGray"/>
        </w:rPr>
        <w:t>tipo de proyecto según obra</w:t>
      </w:r>
      <w:r w:rsidRPr="00802909">
        <w:rPr>
          <w:rFonts w:eastAsia="Arial" w:cs="Arial"/>
          <w:color w:val="auto"/>
        </w:rPr>
        <w:t>].</w:t>
      </w:r>
    </w:p>
    <w:p w:rsidRPr="00802909" w:rsidR="00F87ECE" w:rsidP="00F87ECE" w:rsidRDefault="00F87ECE" w14:paraId="1387C042" w14:textId="77777777">
      <w:pPr>
        <w:spacing w:after="200" w:line="276" w:lineRule="auto"/>
        <w:ind w:left="1080"/>
        <w:contextualSpacing/>
        <w:jc w:val="both"/>
        <w:rPr>
          <w:rFonts w:cs="Arial"/>
          <w:bCs/>
          <w:color w:val="auto"/>
          <w:szCs w:val="20"/>
        </w:rPr>
      </w:pPr>
    </w:p>
    <w:p w:rsidRPr="00802909" w:rsidR="00F87ECE" w:rsidP="00F87ECE" w:rsidRDefault="00F87ECE" w14:paraId="59E757E7" w14:textId="589DFF2B">
      <w:pPr>
        <w:spacing w:after="200" w:line="276" w:lineRule="auto"/>
        <w:jc w:val="both"/>
        <w:rPr>
          <w:rFonts w:ascii="Arial,Calibri" w:hAnsi="Arial,Calibri" w:eastAsia="Arial,Calibri" w:cs="Arial,Calibri"/>
          <w:color w:val="auto"/>
        </w:rPr>
      </w:pPr>
      <w:r w:rsidRPr="00802909">
        <w:rPr>
          <w:color w:val="auto"/>
        </w:rPr>
        <w:t>Para</w:t>
      </w:r>
      <w:r w:rsidRPr="00802909">
        <w:rPr>
          <w:rFonts w:ascii="Arial,Calibri" w:hAnsi="Arial,Calibri" w:eastAsia="Arial,Calibri" w:cs="Arial,Calibri"/>
          <w:color w:val="auto"/>
        </w:rPr>
        <w:t xml:space="preserve"> </w:t>
      </w:r>
      <w:r w:rsidRPr="00802909">
        <w:rPr>
          <w:color w:val="auto"/>
        </w:rPr>
        <w:t>acreditar</w:t>
      </w:r>
      <w:r w:rsidRPr="00802909">
        <w:rPr>
          <w:rFonts w:ascii="Arial,Calibri" w:hAnsi="Arial,Calibri" w:eastAsia="Arial,Calibri" w:cs="Arial,Calibri"/>
          <w:color w:val="auto"/>
        </w:rPr>
        <w:t xml:space="preserve"> </w:t>
      </w:r>
      <w:r w:rsidRPr="00802909">
        <w:rPr>
          <w:color w:val="auto"/>
        </w:rPr>
        <w:t>lo</w:t>
      </w:r>
      <w:r w:rsidRPr="00802909">
        <w:rPr>
          <w:rFonts w:ascii="Arial,Calibri" w:hAnsi="Arial,Calibri" w:eastAsia="Arial,Calibri" w:cs="Arial,Calibri"/>
          <w:color w:val="auto"/>
        </w:rPr>
        <w:t xml:space="preserve"> </w:t>
      </w:r>
      <w:r w:rsidRPr="00802909">
        <w:rPr>
          <w:color w:val="auto"/>
        </w:rPr>
        <w:t>anterior</w:t>
      </w:r>
      <w:r w:rsidRPr="00802909" w:rsidR="008E6D84">
        <w:rPr>
          <w:color w:val="auto"/>
        </w:rPr>
        <w:t>,</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sidR="003D3D63">
        <w:rPr>
          <w:color w:val="auto"/>
        </w:rPr>
        <w:t>a</w:t>
      </w:r>
      <w:r w:rsidRPr="00802909">
        <w:rPr>
          <w:color w:val="auto"/>
        </w:rPr>
        <w:t>djudicatario deberá</w:t>
      </w:r>
      <w:r w:rsidRPr="00802909">
        <w:rPr>
          <w:rFonts w:ascii="Arial,Calibri" w:hAnsi="Arial,Calibri" w:eastAsia="Arial,Calibri" w:cs="Arial,Calibri"/>
          <w:color w:val="auto"/>
        </w:rPr>
        <w:t xml:space="preserve"> </w:t>
      </w:r>
      <w:r w:rsidRPr="00802909">
        <w:rPr>
          <w:color w:val="auto"/>
        </w:rPr>
        <w:t>aportar</w:t>
      </w:r>
      <w:r w:rsidRPr="00802909">
        <w:rPr>
          <w:rFonts w:ascii="Arial,Calibri" w:hAnsi="Arial,Calibri" w:eastAsia="Arial,Calibri" w:cs="Arial,Calibri"/>
          <w:color w:val="auto"/>
        </w:rPr>
        <w:t xml:space="preserve"> </w:t>
      </w:r>
      <w:r w:rsidRPr="00802909">
        <w:rPr>
          <w:color w:val="auto"/>
        </w:rPr>
        <w:t>copia</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acta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grado</w:t>
      </w:r>
      <w:r w:rsidRPr="00802909">
        <w:rPr>
          <w:rFonts w:ascii="Arial,Calibri" w:hAnsi="Arial,Calibri" w:eastAsia="Arial,Calibri" w:cs="Arial,Calibri"/>
          <w:color w:val="auto"/>
        </w:rPr>
        <w:t xml:space="preserve"> </w:t>
      </w:r>
      <w:r w:rsidRPr="00802909">
        <w:rPr>
          <w:color w:val="auto"/>
        </w:rPr>
        <w:t>y/o</w:t>
      </w:r>
      <w:r w:rsidRPr="00802909">
        <w:rPr>
          <w:rFonts w:ascii="Arial,Calibri" w:hAnsi="Arial,Calibri" w:eastAsia="Arial,Calibri" w:cs="Arial,Calibri"/>
          <w:color w:val="auto"/>
        </w:rPr>
        <w:t xml:space="preserve"> </w:t>
      </w:r>
      <w:r w:rsidRPr="00802909">
        <w:rPr>
          <w:color w:val="auto"/>
        </w:rPr>
        <w:t>diploma</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certifique</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profesional</w:t>
      </w:r>
      <w:r w:rsidRPr="00802909">
        <w:rPr>
          <w:rFonts w:ascii="Arial,Calibri" w:hAnsi="Arial,Calibri" w:eastAsia="Arial,Calibri" w:cs="Arial,Calibri"/>
          <w:color w:val="auto"/>
        </w:rPr>
        <w:t xml:space="preserve"> </w:t>
      </w:r>
      <w:r w:rsidRPr="00802909">
        <w:rPr>
          <w:color w:val="auto"/>
        </w:rPr>
        <w:t>es</w:t>
      </w:r>
      <w:r w:rsidRPr="00802909">
        <w:rPr>
          <w:rFonts w:ascii="Arial,Calibri" w:hAnsi="Arial,Calibri" w:eastAsia="Arial,Calibri" w:cs="Arial,Calibri"/>
          <w:color w:val="auto"/>
        </w:rPr>
        <w:t xml:space="preserve"> </w:t>
      </w:r>
      <w:r w:rsidRPr="00802909">
        <w:rPr>
          <w:color w:val="auto"/>
        </w:rPr>
        <w:t>Ingeniero</w:t>
      </w:r>
      <w:r w:rsidRPr="00802909">
        <w:rPr>
          <w:rFonts w:ascii="Arial,Calibri" w:hAnsi="Arial,Calibri" w:eastAsia="Arial,Calibri" w:cs="Arial,Calibri"/>
          <w:color w:val="auto"/>
        </w:rPr>
        <w:t xml:space="preserve"> </w:t>
      </w:r>
      <w:r w:rsidRPr="00802909">
        <w:rPr>
          <w:color w:val="auto"/>
        </w:rPr>
        <w:t>y/o</w:t>
      </w:r>
      <w:r w:rsidRPr="00802909">
        <w:rPr>
          <w:rFonts w:ascii="Arial,Calibri" w:hAnsi="Arial,Calibri" w:eastAsia="Arial,Calibri" w:cs="Arial,Calibri"/>
          <w:color w:val="auto"/>
        </w:rPr>
        <w:t xml:space="preserve"> </w:t>
      </w:r>
      <w:r w:rsidRPr="00802909">
        <w:rPr>
          <w:color w:val="auto"/>
        </w:rPr>
        <w:t>Arquitecto</w:t>
      </w:r>
      <w:r w:rsidRPr="00802909">
        <w:rPr>
          <w:rFonts w:ascii="Arial,Calibri" w:hAnsi="Arial,Calibri" w:eastAsia="Arial,Calibri" w:cs="Arial,Calibri"/>
          <w:color w:val="auto"/>
        </w:rPr>
        <w:t xml:space="preserve">, </w:t>
      </w:r>
      <w:r w:rsidRPr="00802909">
        <w:rPr>
          <w:color w:val="auto"/>
        </w:rPr>
        <w:t>así</w:t>
      </w:r>
      <w:r w:rsidRPr="00802909">
        <w:rPr>
          <w:rFonts w:ascii="Arial,Calibri" w:hAnsi="Arial,Calibri" w:eastAsia="Arial,Calibri" w:cs="Arial,Calibri"/>
          <w:color w:val="auto"/>
        </w:rPr>
        <w:t xml:space="preserve"> </w:t>
      </w:r>
      <w:r w:rsidRPr="00802909">
        <w:rPr>
          <w:color w:val="auto"/>
        </w:rPr>
        <w:t>como</w:t>
      </w:r>
      <w:r w:rsidRPr="00802909">
        <w:rPr>
          <w:rFonts w:ascii="Arial,Calibri" w:hAnsi="Arial,Calibri" w:eastAsia="Arial,Calibri" w:cs="Arial,Calibri"/>
          <w:color w:val="auto"/>
        </w:rPr>
        <w:t xml:space="preserve"> </w:t>
      </w:r>
      <w:r w:rsidRPr="00802909">
        <w:rPr>
          <w:color w:val="auto"/>
        </w:rPr>
        <w:t>certificación</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credencial</w:t>
      </w:r>
      <w:r w:rsidRPr="00802909">
        <w:rPr>
          <w:rFonts w:ascii="Arial,Calibri" w:hAnsi="Arial,Calibri" w:eastAsia="Arial,Calibri" w:cs="Arial,Calibri"/>
          <w:color w:val="auto"/>
        </w:rPr>
        <w:t xml:space="preserve"> </w:t>
      </w:r>
      <w:r w:rsidRPr="00802909">
        <w:rPr>
          <w:color w:val="auto"/>
        </w:rPr>
        <w:t>PMP</w:t>
      </w:r>
      <w:r w:rsidRPr="00802909">
        <w:rPr>
          <w:rFonts w:ascii="Arial,Calibri" w:hAnsi="Arial,Calibri" w:eastAsia="Arial,Calibri" w:cs="Arial,Calibri"/>
          <w:color w:val="auto"/>
        </w:rPr>
        <w:t xml:space="preserve"> </w:t>
      </w:r>
      <w:r w:rsidRPr="00802909">
        <w:rPr>
          <w:color w:val="auto"/>
        </w:rPr>
        <w:t>vigente.</w:t>
      </w:r>
      <w:r w:rsidRPr="00802909">
        <w:rPr>
          <w:rFonts w:ascii="Arial,Calibri" w:hAnsi="Arial,Calibri" w:eastAsia="Arial,Calibri" w:cs="Arial,Calibri"/>
          <w:color w:val="auto"/>
        </w:rPr>
        <w:t xml:space="preserve"> </w:t>
      </w:r>
      <w:r w:rsidRPr="00802909">
        <w:rPr>
          <w:color w:val="auto"/>
        </w:rPr>
        <w:t>Adicionalmente</w:t>
      </w:r>
      <w:r w:rsidRPr="00802909" w:rsidR="00B66387">
        <w:rPr>
          <w:color w:val="auto"/>
        </w:rPr>
        <w:t>,</w:t>
      </w:r>
      <w:r w:rsidRPr="00802909">
        <w:rPr>
          <w:rFonts w:ascii="Arial,Calibri" w:hAnsi="Arial,Calibri" w:eastAsia="Arial,Calibri" w:cs="Arial,Calibri"/>
          <w:color w:val="auto"/>
        </w:rPr>
        <w:t xml:space="preserve"> </w:t>
      </w:r>
      <w:r w:rsidRPr="00802909">
        <w:rPr>
          <w:color w:val="auto"/>
        </w:rPr>
        <w:t>deberá</w:t>
      </w:r>
      <w:r w:rsidRPr="00802909">
        <w:rPr>
          <w:rFonts w:ascii="Arial,Calibri" w:hAnsi="Arial,Calibri" w:eastAsia="Arial,Calibri" w:cs="Arial,Calibri"/>
          <w:color w:val="auto"/>
        </w:rPr>
        <w:t xml:space="preserve"> </w:t>
      </w:r>
      <w:r w:rsidRPr="00802909">
        <w:rPr>
          <w:color w:val="auto"/>
        </w:rPr>
        <w:t>presentar</w:t>
      </w:r>
      <w:r w:rsidRPr="00802909">
        <w:rPr>
          <w:rFonts w:ascii="Arial,Calibri" w:hAnsi="Arial,Calibri" w:eastAsia="Arial,Calibri" w:cs="Arial,Calibri"/>
          <w:color w:val="auto"/>
        </w:rPr>
        <w:t xml:space="preserve"> </w:t>
      </w:r>
      <w:r w:rsidRPr="00802909">
        <w:rPr>
          <w:color w:val="auto"/>
        </w:rPr>
        <w:t>certificaciones</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contratos</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evidencie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experiencia</w:t>
      </w:r>
      <w:r w:rsidRPr="00802909">
        <w:rPr>
          <w:rFonts w:ascii="Arial,Calibri" w:hAnsi="Arial,Calibri" w:eastAsia="Arial,Calibri" w:cs="Arial,Calibri"/>
          <w:color w:val="auto"/>
        </w:rPr>
        <w:t xml:space="preserve"> </w:t>
      </w:r>
      <w:r w:rsidRPr="00802909">
        <w:rPr>
          <w:color w:val="auto"/>
        </w:rPr>
        <w:t>solicitada</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p>
    <w:p w:rsidRPr="00802909" w:rsidR="00F87ECE" w:rsidP="00F87ECE" w:rsidRDefault="00F87ECE" w14:paraId="1B240E0A" w14:textId="77777777">
      <w:pPr>
        <w:numPr>
          <w:ilvl w:val="2"/>
          <w:numId w:val="41"/>
        </w:numPr>
        <w:spacing w:after="200" w:line="276" w:lineRule="auto"/>
        <w:contextualSpacing/>
        <w:jc w:val="both"/>
        <w:rPr>
          <w:rFonts w:eastAsia="Arial" w:cs="Arial"/>
          <w:color w:val="auto"/>
        </w:rPr>
      </w:pPr>
      <w:r w:rsidRPr="00802909">
        <w:rPr>
          <w:color w:val="auto"/>
        </w:rPr>
        <w:t>Opción</w:t>
      </w:r>
      <w:r w:rsidRPr="00802909">
        <w:rPr>
          <w:rFonts w:eastAsia="Arial" w:cs="Arial"/>
          <w:color w:val="auto"/>
        </w:rPr>
        <w:t xml:space="preserve"> </w:t>
      </w:r>
      <w:r w:rsidRPr="00802909">
        <w:rPr>
          <w:color w:val="auto"/>
        </w:rPr>
        <w:t>2:</w:t>
      </w:r>
      <w:r w:rsidRPr="00802909">
        <w:rPr>
          <w:rFonts w:eastAsia="Arial" w:cs="Arial"/>
          <w:color w:val="auto"/>
        </w:rPr>
        <w:t xml:space="preserve"> </w:t>
      </w:r>
      <w:r w:rsidRPr="00802909">
        <w:rPr>
          <w:color w:val="auto"/>
        </w:rPr>
        <w:t>Profesional</w:t>
      </w:r>
      <w:r w:rsidRPr="00802909">
        <w:rPr>
          <w:rFonts w:eastAsia="Arial" w:cs="Arial"/>
          <w:color w:val="auto"/>
        </w:rPr>
        <w:t xml:space="preserve"> </w:t>
      </w:r>
      <w:r w:rsidRPr="00802909">
        <w:rPr>
          <w:color w:val="auto"/>
        </w:rPr>
        <w:t>que</w:t>
      </w:r>
      <w:r w:rsidRPr="00802909">
        <w:rPr>
          <w:rFonts w:eastAsia="Arial" w:cs="Arial"/>
          <w:color w:val="auto"/>
        </w:rPr>
        <w:t xml:space="preserve"> </w:t>
      </w:r>
      <w:r w:rsidRPr="00802909">
        <w:rPr>
          <w:color w:val="auto"/>
        </w:rPr>
        <w:t>acredite</w:t>
      </w:r>
      <w:r w:rsidRPr="00802909">
        <w:rPr>
          <w:rFonts w:eastAsia="Arial" w:cs="Arial"/>
          <w:color w:val="auto"/>
        </w:rPr>
        <w:t xml:space="preserve"> </w:t>
      </w:r>
      <w:r w:rsidRPr="00802909">
        <w:rPr>
          <w:color w:val="auto"/>
        </w:rPr>
        <w:t>tener</w:t>
      </w:r>
      <w:r w:rsidRPr="00802909">
        <w:rPr>
          <w:rFonts w:eastAsia="Arial" w:cs="Arial"/>
          <w:color w:val="auto"/>
        </w:rPr>
        <w:t xml:space="preserve"> </w:t>
      </w:r>
      <w:r w:rsidRPr="00802909">
        <w:rPr>
          <w:color w:val="auto"/>
        </w:rPr>
        <w:t>una</w:t>
      </w:r>
      <w:r w:rsidRPr="00802909">
        <w:rPr>
          <w:rFonts w:eastAsia="Arial" w:cs="Arial"/>
          <w:color w:val="auto"/>
        </w:rPr>
        <w:t xml:space="preserve"> </w:t>
      </w:r>
      <w:r w:rsidRPr="00802909">
        <w:rPr>
          <w:color w:val="auto"/>
        </w:rPr>
        <w:t>Especialización,</w:t>
      </w:r>
      <w:r w:rsidRPr="00802909">
        <w:rPr>
          <w:rFonts w:eastAsia="Arial" w:cs="Arial"/>
          <w:color w:val="auto"/>
        </w:rPr>
        <w:t xml:space="preserve"> </w:t>
      </w:r>
      <w:r w:rsidRPr="00802909">
        <w:rPr>
          <w:color w:val="auto"/>
        </w:rPr>
        <w:t>Maestría</w:t>
      </w:r>
      <w:r w:rsidRPr="00802909">
        <w:rPr>
          <w:rFonts w:eastAsia="Arial" w:cs="Arial"/>
          <w:color w:val="auto"/>
        </w:rPr>
        <w:t xml:space="preserve"> </w:t>
      </w:r>
      <w:r w:rsidRPr="00802909">
        <w:rPr>
          <w:color w:val="auto"/>
        </w:rPr>
        <w:t>o</w:t>
      </w:r>
      <w:r w:rsidRPr="00802909">
        <w:rPr>
          <w:rFonts w:eastAsia="Arial" w:cs="Arial"/>
          <w:color w:val="auto"/>
        </w:rPr>
        <w:t xml:space="preserve"> </w:t>
      </w:r>
      <w:r w:rsidRPr="00802909">
        <w:rPr>
          <w:color w:val="auto"/>
        </w:rPr>
        <w:t>Doctorado</w:t>
      </w:r>
      <w:r w:rsidRPr="00802909">
        <w:rPr>
          <w:rFonts w:eastAsia="Arial" w:cs="Arial"/>
          <w:color w:val="auto"/>
        </w:rPr>
        <w:t xml:space="preserve"> </w:t>
      </w:r>
      <w:r w:rsidRPr="00802909">
        <w:rPr>
          <w:color w:val="auto"/>
        </w:rPr>
        <w:t>en</w:t>
      </w:r>
      <w:r w:rsidRPr="00802909">
        <w:rPr>
          <w:rFonts w:eastAsia="Arial" w:cs="Arial"/>
          <w:color w:val="auto"/>
        </w:rPr>
        <w:t xml:space="preserve"> </w:t>
      </w:r>
      <w:r w:rsidRPr="00802909">
        <w:rPr>
          <w:color w:val="auto"/>
        </w:rPr>
        <w:t>Gerencia</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Proyectos o afines,</w:t>
      </w:r>
      <w:r w:rsidRPr="00802909">
        <w:rPr>
          <w:rFonts w:eastAsia="Arial" w:cs="Arial"/>
          <w:color w:val="auto"/>
        </w:rPr>
        <w:t xml:space="preserve"> </w:t>
      </w:r>
      <w:r w:rsidRPr="00802909">
        <w:rPr>
          <w:color w:val="auto"/>
        </w:rPr>
        <w:t>con</w:t>
      </w:r>
      <w:r w:rsidRPr="00802909">
        <w:rPr>
          <w:rFonts w:eastAsia="Arial" w:cs="Arial"/>
          <w:color w:val="auto"/>
        </w:rPr>
        <w:t xml:space="preserve"> </w:t>
      </w:r>
      <w:r w:rsidRPr="00802909">
        <w:rPr>
          <w:color w:val="auto"/>
        </w:rPr>
        <w:t>mínimo</w:t>
      </w:r>
      <w:r w:rsidRPr="00802909">
        <w:rPr>
          <w:rFonts w:eastAsia="Arial" w:cs="Arial"/>
          <w:color w:val="auto"/>
        </w:rPr>
        <w:t xml:space="preserve"> </w:t>
      </w:r>
      <w:r w:rsidRPr="00802909">
        <w:rPr>
          <w:color w:val="auto"/>
        </w:rPr>
        <w:t>un</w:t>
      </w:r>
      <w:r w:rsidRPr="00802909">
        <w:rPr>
          <w:rFonts w:eastAsia="Arial" w:cs="Arial"/>
          <w:color w:val="auto"/>
        </w:rPr>
        <w:t xml:space="preserve"> </w:t>
      </w:r>
      <w:r w:rsidRPr="00802909">
        <w:rPr>
          <w:color w:val="auto"/>
        </w:rPr>
        <w:t>(1)</w:t>
      </w:r>
      <w:r w:rsidRPr="00802909">
        <w:rPr>
          <w:rFonts w:eastAsia="Arial" w:cs="Arial"/>
          <w:color w:val="auto"/>
        </w:rPr>
        <w:t xml:space="preserve"> </w:t>
      </w:r>
      <w:r w:rsidRPr="00802909">
        <w:rPr>
          <w:color w:val="auto"/>
        </w:rPr>
        <w:t>año</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experiencia</w:t>
      </w:r>
      <w:r w:rsidRPr="00802909">
        <w:rPr>
          <w:rFonts w:eastAsia="Arial" w:cs="Arial"/>
          <w:color w:val="auto"/>
        </w:rPr>
        <w:t xml:space="preserve"> </w:t>
      </w:r>
      <w:r w:rsidRPr="00802909">
        <w:rPr>
          <w:color w:val="auto"/>
        </w:rPr>
        <w:t>como</w:t>
      </w:r>
      <w:r w:rsidRPr="00802909">
        <w:rPr>
          <w:rFonts w:eastAsia="Arial" w:cs="Arial"/>
          <w:color w:val="auto"/>
        </w:rPr>
        <w:t xml:space="preserve"> </w:t>
      </w:r>
      <w:r w:rsidRPr="00802909">
        <w:rPr>
          <w:color w:val="auto"/>
        </w:rPr>
        <w:t>coordinador,</w:t>
      </w:r>
      <w:r w:rsidRPr="00802909">
        <w:rPr>
          <w:rFonts w:eastAsia="Arial" w:cs="Arial"/>
          <w:color w:val="auto"/>
        </w:rPr>
        <w:t xml:space="preserve"> </w:t>
      </w:r>
      <w:r w:rsidRPr="00802909">
        <w:rPr>
          <w:color w:val="auto"/>
        </w:rPr>
        <w:t>gerente,</w:t>
      </w:r>
      <w:r w:rsidRPr="00802909">
        <w:rPr>
          <w:rFonts w:eastAsia="Arial" w:cs="Arial"/>
          <w:color w:val="auto"/>
        </w:rPr>
        <w:t xml:space="preserve"> </w:t>
      </w:r>
      <w:r w:rsidRPr="00802909">
        <w:rPr>
          <w:color w:val="auto"/>
        </w:rPr>
        <w:t>líder</w:t>
      </w:r>
      <w:r w:rsidRPr="00802909">
        <w:rPr>
          <w:rFonts w:eastAsia="Arial" w:cs="Arial"/>
          <w:color w:val="auto"/>
        </w:rPr>
        <w:t xml:space="preserve"> </w:t>
      </w:r>
      <w:r w:rsidRPr="00802909">
        <w:rPr>
          <w:color w:val="auto"/>
        </w:rPr>
        <w:t>o</w:t>
      </w:r>
      <w:r w:rsidRPr="00802909">
        <w:rPr>
          <w:rFonts w:eastAsia="Arial" w:cs="Arial"/>
          <w:color w:val="auto"/>
        </w:rPr>
        <w:t xml:space="preserve"> </w:t>
      </w:r>
      <w:r w:rsidRPr="00802909">
        <w:rPr>
          <w:color w:val="auto"/>
        </w:rPr>
        <w:t>director</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rPr>
        <w:t>proyectos</w:t>
      </w:r>
      <w:r w:rsidRPr="00802909">
        <w:rPr>
          <w:rFonts w:eastAsia="Arial" w:cs="Arial"/>
          <w:color w:val="auto"/>
        </w:rPr>
        <w:t xml:space="preserve"> </w:t>
      </w:r>
      <w:r w:rsidRPr="00802909">
        <w:rPr>
          <w:color w:val="auto"/>
        </w:rPr>
        <w:t>de</w:t>
      </w:r>
      <w:r w:rsidRPr="00802909">
        <w:rPr>
          <w:rFonts w:eastAsia="Arial" w:cs="Arial"/>
          <w:color w:val="auto"/>
        </w:rPr>
        <w:t xml:space="preserve"> [</w:t>
      </w:r>
      <w:r w:rsidRPr="00802909">
        <w:rPr>
          <w:color w:val="auto"/>
          <w:highlight w:val="lightGray"/>
        </w:rPr>
        <w:t>tipo de proyecto según obra</w:t>
      </w:r>
      <w:r w:rsidRPr="00802909">
        <w:rPr>
          <w:rFonts w:eastAsia="Arial" w:cs="Arial"/>
          <w:color w:val="auto"/>
        </w:rPr>
        <w:t>].</w:t>
      </w:r>
    </w:p>
    <w:p w:rsidRPr="00802909" w:rsidR="00F87ECE" w:rsidP="00F87ECE" w:rsidRDefault="00F87ECE" w14:paraId="513B564C" w14:textId="77777777">
      <w:pPr>
        <w:spacing w:after="200" w:line="276" w:lineRule="auto"/>
        <w:ind w:left="1080"/>
        <w:contextualSpacing/>
        <w:jc w:val="both"/>
        <w:rPr>
          <w:rFonts w:cs="Arial"/>
          <w:bCs/>
          <w:color w:val="auto"/>
          <w:szCs w:val="20"/>
        </w:rPr>
      </w:pPr>
    </w:p>
    <w:p w:rsidRPr="00802909" w:rsidR="00F87ECE" w:rsidP="00F87ECE" w:rsidRDefault="00F87ECE" w14:paraId="6C6A7214" w14:textId="76EA5DC1">
      <w:pPr>
        <w:spacing w:after="200" w:line="276" w:lineRule="auto"/>
        <w:jc w:val="both"/>
        <w:rPr>
          <w:rFonts w:ascii="Arial,Calibri" w:hAnsi="Arial,Calibri" w:eastAsia="Arial,Calibri" w:cs="Arial,Calibri"/>
          <w:color w:val="auto"/>
        </w:rPr>
      </w:pPr>
      <w:r w:rsidRPr="00802909">
        <w:rPr>
          <w:color w:val="auto"/>
        </w:rPr>
        <w:t>Para</w:t>
      </w:r>
      <w:r w:rsidRPr="00802909">
        <w:rPr>
          <w:rFonts w:ascii="Arial,Calibri" w:hAnsi="Arial,Calibri" w:eastAsia="Arial,Calibri" w:cs="Arial,Calibri"/>
          <w:color w:val="auto"/>
        </w:rPr>
        <w:t xml:space="preserve"> </w:t>
      </w:r>
      <w:r w:rsidRPr="00802909">
        <w:rPr>
          <w:color w:val="auto"/>
        </w:rPr>
        <w:t>acreditar</w:t>
      </w:r>
      <w:r w:rsidRPr="00802909">
        <w:rPr>
          <w:rFonts w:ascii="Arial,Calibri" w:hAnsi="Arial,Calibri" w:eastAsia="Arial,Calibri" w:cs="Arial,Calibri"/>
          <w:color w:val="auto"/>
        </w:rPr>
        <w:t xml:space="preserve"> </w:t>
      </w:r>
      <w:r w:rsidRPr="00802909">
        <w:rPr>
          <w:color w:val="auto"/>
        </w:rPr>
        <w:t>lo</w:t>
      </w:r>
      <w:r w:rsidRPr="00802909">
        <w:rPr>
          <w:rFonts w:ascii="Arial,Calibri" w:hAnsi="Arial,Calibri" w:eastAsia="Arial,Calibri" w:cs="Arial,Calibri"/>
          <w:color w:val="auto"/>
        </w:rPr>
        <w:t xml:space="preserve"> </w:t>
      </w:r>
      <w:r w:rsidRPr="00802909">
        <w:rPr>
          <w:color w:val="auto"/>
        </w:rPr>
        <w:t>anterior</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sidR="003D3D63">
        <w:rPr>
          <w:color w:val="auto"/>
        </w:rPr>
        <w:t>a</w:t>
      </w:r>
      <w:r w:rsidRPr="00802909">
        <w:rPr>
          <w:color w:val="auto"/>
        </w:rPr>
        <w:t>djudicatario</w:t>
      </w:r>
      <w:r w:rsidRPr="00802909">
        <w:rPr>
          <w:rFonts w:ascii="Arial,Calibri" w:hAnsi="Arial,Calibri" w:eastAsia="Arial,Calibri" w:cs="Arial,Calibri"/>
          <w:color w:val="auto"/>
        </w:rPr>
        <w:t xml:space="preserve"> </w:t>
      </w:r>
      <w:r w:rsidRPr="00802909">
        <w:rPr>
          <w:color w:val="auto"/>
        </w:rPr>
        <w:t>deberá</w:t>
      </w:r>
      <w:r w:rsidRPr="00802909">
        <w:rPr>
          <w:rFonts w:ascii="Arial,Calibri" w:hAnsi="Arial,Calibri" w:eastAsia="Arial,Calibri" w:cs="Arial,Calibri"/>
          <w:color w:val="auto"/>
        </w:rPr>
        <w:t xml:space="preserve"> </w:t>
      </w:r>
      <w:r w:rsidRPr="00802909">
        <w:rPr>
          <w:color w:val="auto"/>
        </w:rPr>
        <w:t>aportar</w:t>
      </w:r>
      <w:r w:rsidRPr="00802909">
        <w:rPr>
          <w:rFonts w:ascii="Arial,Calibri" w:hAnsi="Arial,Calibri" w:eastAsia="Arial,Calibri" w:cs="Arial,Calibri"/>
          <w:color w:val="auto"/>
        </w:rPr>
        <w:t xml:space="preserve"> </w:t>
      </w:r>
      <w:r w:rsidRPr="00802909">
        <w:rPr>
          <w:color w:val="auto"/>
        </w:rPr>
        <w:t>copia</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acta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grado</w:t>
      </w:r>
      <w:r w:rsidRPr="00802909">
        <w:rPr>
          <w:rFonts w:ascii="Arial,Calibri" w:hAnsi="Arial,Calibri" w:eastAsia="Arial,Calibri" w:cs="Arial,Calibri"/>
          <w:color w:val="auto"/>
        </w:rPr>
        <w:t xml:space="preserve"> </w:t>
      </w:r>
      <w:r w:rsidRPr="00802909">
        <w:rPr>
          <w:color w:val="auto"/>
        </w:rPr>
        <w:t>y/o</w:t>
      </w:r>
      <w:r w:rsidRPr="00802909">
        <w:rPr>
          <w:rFonts w:ascii="Arial,Calibri" w:hAnsi="Arial,Calibri" w:eastAsia="Arial,Calibri" w:cs="Arial,Calibri"/>
          <w:color w:val="auto"/>
        </w:rPr>
        <w:t xml:space="preserve"> </w:t>
      </w:r>
      <w:r w:rsidRPr="00802909">
        <w:rPr>
          <w:color w:val="auto"/>
        </w:rPr>
        <w:t>diploma,</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certifique</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profesional</w:t>
      </w:r>
      <w:r w:rsidRPr="00802909">
        <w:rPr>
          <w:rFonts w:ascii="Arial,Calibri" w:hAnsi="Arial,Calibri" w:eastAsia="Arial,Calibri" w:cs="Arial,Calibri"/>
          <w:color w:val="auto"/>
        </w:rPr>
        <w:t xml:space="preserve"> </w:t>
      </w:r>
      <w:r w:rsidRPr="00802909">
        <w:rPr>
          <w:color w:val="auto"/>
        </w:rPr>
        <w:t>es</w:t>
      </w:r>
      <w:r w:rsidRPr="00802909">
        <w:rPr>
          <w:rFonts w:ascii="Arial,Calibri" w:hAnsi="Arial,Calibri" w:eastAsia="Arial,Calibri" w:cs="Arial,Calibri"/>
          <w:color w:val="auto"/>
        </w:rPr>
        <w:t xml:space="preserve"> </w:t>
      </w:r>
      <w:r w:rsidRPr="00802909">
        <w:rPr>
          <w:color w:val="auto"/>
        </w:rPr>
        <w:t>ingeniero</w:t>
      </w:r>
      <w:r w:rsidRPr="00802909">
        <w:rPr>
          <w:rFonts w:ascii="Arial,Calibri" w:hAnsi="Arial,Calibri" w:eastAsia="Arial,Calibri" w:cs="Arial,Calibri"/>
          <w:color w:val="auto"/>
        </w:rPr>
        <w:t xml:space="preserve"> </w:t>
      </w:r>
      <w:r w:rsidRPr="00802909">
        <w:rPr>
          <w:color w:val="auto"/>
        </w:rPr>
        <w:t>y/o</w:t>
      </w:r>
      <w:r w:rsidRPr="00802909">
        <w:rPr>
          <w:rFonts w:ascii="Arial,Calibri" w:hAnsi="Arial,Calibri" w:eastAsia="Arial,Calibri" w:cs="Arial,Calibri"/>
          <w:color w:val="auto"/>
        </w:rPr>
        <w:t xml:space="preserve"> </w:t>
      </w:r>
      <w:r w:rsidRPr="00802909">
        <w:rPr>
          <w:color w:val="auto"/>
        </w:rPr>
        <w:t>arquitecto,</w:t>
      </w:r>
      <w:r w:rsidRPr="00802909">
        <w:rPr>
          <w:rFonts w:ascii="Arial,Calibri" w:hAnsi="Arial,Calibri" w:eastAsia="Arial,Calibri" w:cs="Arial,Calibri"/>
          <w:color w:val="auto"/>
        </w:rPr>
        <w:t xml:space="preserve"> </w:t>
      </w:r>
      <w:r w:rsidRPr="00802909">
        <w:rPr>
          <w:color w:val="auto"/>
        </w:rPr>
        <w:t>así</w:t>
      </w:r>
      <w:r w:rsidRPr="00802909">
        <w:rPr>
          <w:rFonts w:ascii="Arial,Calibri" w:hAnsi="Arial,Calibri" w:eastAsia="Arial,Calibri" w:cs="Arial,Calibri"/>
          <w:color w:val="auto"/>
        </w:rPr>
        <w:t xml:space="preserve"> </w:t>
      </w:r>
      <w:r w:rsidRPr="00802909">
        <w:rPr>
          <w:color w:val="auto"/>
        </w:rPr>
        <w:t>como</w:t>
      </w:r>
      <w:r w:rsidRPr="00802909">
        <w:rPr>
          <w:rFonts w:ascii="Arial,Calibri" w:hAnsi="Arial,Calibri" w:eastAsia="Arial,Calibri" w:cs="Arial,Calibri"/>
          <w:color w:val="auto"/>
        </w:rPr>
        <w:t xml:space="preserve"> </w:t>
      </w:r>
      <w:r w:rsidRPr="00802909">
        <w:rPr>
          <w:color w:val="auto"/>
        </w:rPr>
        <w:t>copia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títulos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postgrado,</w:t>
      </w:r>
      <w:r w:rsidRPr="00802909">
        <w:rPr>
          <w:rFonts w:ascii="Arial,Calibri" w:hAnsi="Arial,Calibri" w:eastAsia="Arial,Calibri" w:cs="Arial,Calibri"/>
          <w:color w:val="auto"/>
        </w:rPr>
        <w:t xml:space="preserve"> </w:t>
      </w:r>
      <w:r w:rsidRPr="00802909">
        <w:rPr>
          <w:color w:val="auto"/>
        </w:rPr>
        <w:t>acreditados</w:t>
      </w:r>
      <w:r w:rsidRPr="00802909">
        <w:rPr>
          <w:rFonts w:ascii="Arial,Calibri" w:hAnsi="Arial,Calibri" w:eastAsia="Arial,Calibri" w:cs="Arial,Calibri"/>
          <w:color w:val="auto"/>
        </w:rPr>
        <w:t xml:space="preserve"> </w:t>
      </w:r>
      <w:r w:rsidRPr="00802909">
        <w:rPr>
          <w:color w:val="auto"/>
        </w:rPr>
        <w:t>mediante</w:t>
      </w:r>
      <w:r w:rsidRPr="00802909">
        <w:rPr>
          <w:rFonts w:ascii="Arial,Calibri" w:hAnsi="Arial,Calibri" w:eastAsia="Arial,Calibri" w:cs="Arial,Calibri"/>
          <w:color w:val="auto"/>
        </w:rPr>
        <w:t xml:space="preserve"> </w:t>
      </w:r>
      <w:r w:rsidRPr="00802909">
        <w:rPr>
          <w:color w:val="auto"/>
        </w:rPr>
        <w:t>copia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diplomas</w:t>
      </w:r>
      <w:r w:rsidRPr="00802909">
        <w:rPr>
          <w:rFonts w:ascii="Arial,Calibri" w:hAnsi="Arial,Calibri" w:eastAsia="Arial,Calibri" w:cs="Arial,Calibri"/>
          <w:color w:val="auto"/>
        </w:rPr>
        <w:t xml:space="preserve"> </w:t>
      </w:r>
      <w:r w:rsidRPr="00802909">
        <w:rPr>
          <w:color w:val="auto"/>
        </w:rPr>
        <w:t>y/o</w:t>
      </w:r>
      <w:r w:rsidRPr="00802909">
        <w:rPr>
          <w:rFonts w:ascii="Arial,Calibri" w:hAnsi="Arial,Calibri" w:eastAsia="Arial,Calibri" w:cs="Arial,Calibri"/>
          <w:color w:val="auto"/>
        </w:rPr>
        <w:t xml:space="preserve"> </w:t>
      </w:r>
      <w:r w:rsidRPr="00802909">
        <w:rPr>
          <w:color w:val="auto"/>
        </w:rPr>
        <w:t>actas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grado.</w:t>
      </w:r>
      <w:r w:rsidRPr="00802909">
        <w:rPr>
          <w:rFonts w:ascii="Arial,Calibri" w:hAnsi="Arial,Calibri" w:eastAsia="Arial,Calibri" w:cs="Arial,Calibri"/>
          <w:color w:val="auto"/>
        </w:rPr>
        <w:t xml:space="preserve"> </w:t>
      </w:r>
      <w:r w:rsidRPr="00802909">
        <w:rPr>
          <w:color w:val="auto"/>
        </w:rPr>
        <w:t>Adicionalmente</w:t>
      </w:r>
      <w:r w:rsidRPr="00802909" w:rsidR="005F6B2F">
        <w:rPr>
          <w:color w:val="auto"/>
        </w:rPr>
        <w:t>,</w:t>
      </w:r>
      <w:r w:rsidRPr="00802909">
        <w:rPr>
          <w:rFonts w:ascii="Arial,Calibri" w:hAnsi="Arial,Calibri" w:eastAsia="Arial,Calibri" w:cs="Arial,Calibri"/>
          <w:color w:val="auto"/>
        </w:rPr>
        <w:t xml:space="preserve"> </w:t>
      </w:r>
      <w:r w:rsidRPr="00802909">
        <w:rPr>
          <w:color w:val="auto"/>
        </w:rPr>
        <w:t>deberá</w:t>
      </w:r>
      <w:r w:rsidRPr="00802909">
        <w:rPr>
          <w:rFonts w:ascii="Arial,Calibri" w:hAnsi="Arial,Calibri" w:eastAsia="Arial,Calibri" w:cs="Arial,Calibri"/>
          <w:color w:val="auto"/>
        </w:rPr>
        <w:t xml:space="preserve"> </w:t>
      </w:r>
      <w:r w:rsidRPr="00802909">
        <w:rPr>
          <w:color w:val="auto"/>
        </w:rPr>
        <w:t>presentar</w:t>
      </w:r>
      <w:r w:rsidRPr="00802909">
        <w:rPr>
          <w:rFonts w:ascii="Arial,Calibri" w:hAnsi="Arial,Calibri" w:eastAsia="Arial,Calibri" w:cs="Arial,Calibri"/>
          <w:color w:val="auto"/>
        </w:rPr>
        <w:t xml:space="preserve"> </w:t>
      </w:r>
      <w:r w:rsidRPr="00802909">
        <w:rPr>
          <w:color w:val="auto"/>
        </w:rPr>
        <w:t>certificaciones</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contratos</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evidencie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experiencia</w:t>
      </w:r>
      <w:r w:rsidRPr="00802909">
        <w:rPr>
          <w:rFonts w:ascii="Arial,Calibri" w:hAnsi="Arial,Calibri" w:eastAsia="Arial,Calibri" w:cs="Arial,Calibri"/>
          <w:color w:val="auto"/>
        </w:rPr>
        <w:t xml:space="preserve"> </w:t>
      </w:r>
      <w:r w:rsidRPr="00802909">
        <w:rPr>
          <w:color w:val="auto"/>
        </w:rPr>
        <w:t>solicitada</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p>
    <w:p w:rsidRPr="00802909" w:rsidR="00F87ECE" w:rsidP="00F87ECE" w:rsidRDefault="00F87ECE" w14:paraId="4AA76C9D" w14:textId="77777777">
      <w:pPr>
        <w:spacing w:after="200" w:line="276" w:lineRule="auto"/>
        <w:jc w:val="both"/>
        <w:rPr>
          <w:rFonts w:ascii="Arial,Calibri" w:hAnsi="Arial,Calibri" w:eastAsia="Arial,Calibri" w:cs="Arial,Calibri"/>
          <w:color w:val="auto"/>
        </w:rPr>
      </w:pPr>
      <w:r w:rsidRPr="00802909">
        <w:rPr>
          <w:color w:val="auto"/>
        </w:rPr>
        <w:t>Cuando</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Especialización,</w:t>
      </w:r>
      <w:r w:rsidRPr="00802909">
        <w:rPr>
          <w:rFonts w:ascii="Arial,Calibri" w:hAnsi="Arial,Calibri" w:eastAsia="Arial,Calibri" w:cs="Arial,Calibri"/>
          <w:color w:val="auto"/>
        </w:rPr>
        <w:t xml:space="preserve"> </w:t>
      </w:r>
      <w:r w:rsidRPr="00802909">
        <w:rPr>
          <w:color w:val="auto"/>
        </w:rPr>
        <w:t>Maestría</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Doctorado</w:t>
      </w:r>
      <w:r w:rsidRPr="00802909">
        <w:rPr>
          <w:rFonts w:ascii="Arial,Calibri" w:hAnsi="Arial,Calibri" w:eastAsia="Arial,Calibri" w:cs="Arial,Calibri"/>
          <w:color w:val="auto"/>
        </w:rPr>
        <w:t xml:space="preserve"> </w:t>
      </w:r>
      <w:r w:rsidRPr="00802909">
        <w:rPr>
          <w:color w:val="auto"/>
        </w:rPr>
        <w:t>no</w:t>
      </w:r>
      <w:r w:rsidRPr="00802909">
        <w:rPr>
          <w:rFonts w:ascii="Arial,Calibri" w:hAnsi="Arial,Calibri" w:eastAsia="Arial,Calibri" w:cs="Arial,Calibri"/>
          <w:color w:val="auto"/>
        </w:rPr>
        <w:t xml:space="preserve"> </w:t>
      </w:r>
      <w:r w:rsidRPr="00802909">
        <w:rPr>
          <w:color w:val="auto"/>
        </w:rPr>
        <w:t>sea</w:t>
      </w:r>
      <w:r w:rsidRPr="00802909">
        <w:rPr>
          <w:rFonts w:ascii="Arial,Calibri" w:hAnsi="Arial,Calibri" w:eastAsia="Arial,Calibri" w:cs="Arial,Calibri"/>
          <w:color w:val="auto"/>
        </w:rPr>
        <w:t xml:space="preserve"> </w:t>
      </w:r>
      <w:r w:rsidRPr="00802909">
        <w:rPr>
          <w:color w:val="auto"/>
        </w:rPr>
        <w:t>específica</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deberá</w:t>
      </w:r>
      <w:r w:rsidRPr="00802909">
        <w:rPr>
          <w:rFonts w:ascii="Arial,Calibri" w:hAnsi="Arial,Calibri" w:eastAsia="Arial,Calibri" w:cs="Arial,Calibri"/>
          <w:color w:val="auto"/>
        </w:rPr>
        <w:t xml:space="preserve"> </w:t>
      </w:r>
      <w:r w:rsidRPr="00802909">
        <w:rPr>
          <w:color w:val="auto"/>
        </w:rPr>
        <w:t>aportar</w:t>
      </w:r>
      <w:r w:rsidRPr="00802909">
        <w:rPr>
          <w:rFonts w:ascii="Arial,Calibri" w:hAnsi="Arial,Calibri" w:eastAsia="Arial,Calibri" w:cs="Arial,Calibri"/>
          <w:color w:val="auto"/>
        </w:rPr>
        <w:t xml:space="preserve"> </w:t>
      </w:r>
      <w:r w:rsidRPr="00802909">
        <w:rPr>
          <w:color w:val="auto"/>
        </w:rPr>
        <w:t>copia</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pensum</w:t>
      </w:r>
      <w:r w:rsidRPr="00802909">
        <w:rPr>
          <w:rFonts w:ascii="Arial,Calibri" w:hAnsi="Arial,Calibri" w:eastAsia="Arial,Calibri" w:cs="Arial,Calibri"/>
          <w:color w:val="auto"/>
        </w:rPr>
        <w:t xml:space="preserve"> </w:t>
      </w:r>
      <w:r w:rsidRPr="00802909">
        <w:rPr>
          <w:color w:val="auto"/>
        </w:rPr>
        <w:t>académico,</w:t>
      </w:r>
      <w:r w:rsidRPr="00802909">
        <w:rPr>
          <w:rFonts w:ascii="Arial,Calibri" w:hAnsi="Arial,Calibri" w:eastAsia="Arial,Calibri" w:cs="Arial,Calibri"/>
          <w:color w:val="auto"/>
        </w:rPr>
        <w:t xml:space="preserve"> </w:t>
      </w:r>
      <w:r w:rsidRPr="00802909">
        <w:rPr>
          <w:color w:val="auto"/>
        </w:rPr>
        <w:t>plan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estudios</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certificación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Universidad</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cual</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indique</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estudios</w:t>
      </w:r>
      <w:r w:rsidRPr="00802909">
        <w:rPr>
          <w:rFonts w:ascii="Arial,Calibri" w:hAnsi="Arial,Calibri" w:eastAsia="Arial,Calibri" w:cs="Arial,Calibri"/>
          <w:color w:val="auto"/>
        </w:rPr>
        <w:t xml:space="preserve"> </w:t>
      </w:r>
      <w:r w:rsidRPr="00802909">
        <w:rPr>
          <w:color w:val="auto"/>
        </w:rPr>
        <w:t>adelantados</w:t>
      </w:r>
      <w:r w:rsidRPr="00802909">
        <w:rPr>
          <w:rFonts w:ascii="Arial,Calibri" w:hAnsi="Arial,Calibri" w:eastAsia="Arial,Calibri" w:cs="Arial,Calibri"/>
          <w:color w:val="auto"/>
        </w:rPr>
        <w:t xml:space="preserve"> </w:t>
      </w:r>
      <w:r w:rsidRPr="00802909">
        <w:rPr>
          <w:color w:val="auto"/>
        </w:rPr>
        <w:t>guardan</w:t>
      </w:r>
      <w:r w:rsidRPr="00802909">
        <w:rPr>
          <w:rFonts w:ascii="Arial,Calibri" w:hAnsi="Arial,Calibri" w:eastAsia="Arial,Calibri" w:cs="Arial,Calibri"/>
          <w:color w:val="auto"/>
        </w:rPr>
        <w:t xml:space="preserve"> </w:t>
      </w:r>
      <w:r w:rsidRPr="00802909">
        <w:rPr>
          <w:color w:val="auto"/>
        </w:rPr>
        <w:t>equivalencia</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los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una</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w:t>
      </w:r>
      <w:r w:rsidRPr="00802909">
        <w:rPr>
          <w:rFonts w:ascii="Arial,Calibri" w:hAnsi="Arial,Calibri" w:eastAsia="Arial,Calibri" w:cs="Arial,Calibri"/>
          <w:color w:val="auto"/>
        </w:rPr>
        <w:t xml:space="preserve"> </w:t>
      </w:r>
    </w:p>
    <w:p w:rsidRPr="00802909" w:rsidR="00F87ECE" w:rsidP="00F87ECE" w:rsidRDefault="00F87ECE" w14:paraId="13FEACE9" w14:textId="77777777">
      <w:pPr>
        <w:autoSpaceDE w:val="0"/>
        <w:autoSpaceDN w:val="0"/>
        <w:adjustRightInd w:val="0"/>
        <w:spacing w:after="0" w:line="276" w:lineRule="auto"/>
        <w:jc w:val="both"/>
        <w:rPr>
          <w:rFonts w:ascii="Arial,Calibri" w:hAnsi="Arial,Calibri" w:eastAsia="Arial,Calibri" w:cs="Arial,Calibri"/>
          <w:color w:val="auto"/>
        </w:rPr>
      </w:pPr>
      <w:r w:rsidRPr="00802909">
        <w:rPr>
          <w:color w:val="auto"/>
        </w:rPr>
        <w:lastRenderedPageBreak/>
        <w:t>Para</w:t>
      </w:r>
      <w:r w:rsidRPr="00802909">
        <w:rPr>
          <w:rFonts w:ascii="Arial,Calibri" w:hAnsi="Arial,Calibri" w:eastAsia="Arial,Calibri" w:cs="Arial,Calibri"/>
          <w:color w:val="auto"/>
        </w:rPr>
        <w:t xml:space="preserve"> </w:t>
      </w:r>
      <w:r w:rsidRPr="00802909">
        <w:rPr>
          <w:color w:val="auto"/>
        </w:rPr>
        <w:t>efectos</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presente</w:t>
      </w:r>
      <w:r w:rsidRPr="00802909">
        <w:rPr>
          <w:rFonts w:ascii="Arial,Calibri" w:hAnsi="Arial,Calibri" w:eastAsia="Arial,Calibri" w:cs="Arial,Calibri"/>
          <w:color w:val="auto"/>
        </w:rPr>
        <w:t xml:space="preserve"> </w:t>
      </w:r>
      <w:r w:rsidRPr="00802909">
        <w:rPr>
          <w:color w:val="auto"/>
        </w:rPr>
        <w:t>pliego,</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entiende</w:t>
      </w:r>
      <w:r w:rsidRPr="00802909">
        <w:rPr>
          <w:rFonts w:ascii="Arial,Calibri" w:hAnsi="Arial,Calibri" w:eastAsia="Arial,Calibri" w:cs="Arial,Calibri"/>
          <w:color w:val="auto"/>
        </w:rPr>
        <w:t xml:space="preserve"> </w:t>
      </w:r>
      <w:r w:rsidRPr="00802909">
        <w:rPr>
          <w:color w:val="auto"/>
        </w:rPr>
        <w:t>pensum</w:t>
      </w:r>
      <w:r w:rsidRPr="00802909">
        <w:rPr>
          <w:rFonts w:ascii="Arial,Calibri" w:hAnsi="Arial,Calibri" w:eastAsia="Arial,Calibri" w:cs="Arial,Calibri"/>
          <w:color w:val="auto"/>
        </w:rPr>
        <w:t xml:space="preserve"> </w:t>
      </w:r>
      <w:r w:rsidRPr="00802909">
        <w:rPr>
          <w:color w:val="auto"/>
        </w:rPr>
        <w:t>académico,</w:t>
      </w:r>
      <w:r w:rsidRPr="00802909">
        <w:rPr>
          <w:rFonts w:ascii="Arial,Calibri" w:hAnsi="Arial,Calibri" w:eastAsia="Arial,Calibri" w:cs="Arial,Calibri"/>
          <w:color w:val="auto"/>
        </w:rPr>
        <w:t xml:space="preserve"> </w:t>
      </w:r>
      <w:r w:rsidRPr="00802909">
        <w:rPr>
          <w:color w:val="auto"/>
        </w:rPr>
        <w:t>como</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documento</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contiene</w:t>
      </w:r>
      <w:r w:rsidRPr="00802909">
        <w:rPr>
          <w:rFonts w:ascii="Arial,Calibri" w:hAnsi="Arial,Calibri" w:eastAsia="Arial,Calibri" w:cs="Arial,Calibri"/>
          <w:color w:val="auto"/>
        </w:rPr>
        <w:t xml:space="preserve"> </w:t>
      </w:r>
      <w:r w:rsidRPr="00802909">
        <w:rPr>
          <w:color w:val="auto"/>
        </w:rPr>
        <w:t>todas</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asignaturas</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materias</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componen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plan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estudio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una</w:t>
      </w:r>
      <w:r w:rsidRPr="00802909">
        <w:rPr>
          <w:rFonts w:ascii="Arial,Calibri" w:hAnsi="Arial,Calibri" w:eastAsia="Arial,Calibri" w:cs="Arial,Calibri"/>
          <w:color w:val="auto"/>
        </w:rPr>
        <w:t xml:space="preserve"> </w:t>
      </w:r>
      <w:r w:rsidRPr="00802909">
        <w:rPr>
          <w:color w:val="auto"/>
        </w:rPr>
        <w:t>determinada</w:t>
      </w:r>
      <w:r w:rsidRPr="00802909">
        <w:rPr>
          <w:rFonts w:ascii="Arial,Calibri" w:hAnsi="Arial,Calibri" w:eastAsia="Arial,Calibri" w:cs="Arial,Calibri"/>
          <w:color w:val="auto"/>
        </w:rPr>
        <w:t xml:space="preserve"> </w:t>
      </w:r>
      <w:r w:rsidRPr="00802909">
        <w:rPr>
          <w:color w:val="auto"/>
        </w:rPr>
        <w:t>carrera.</w:t>
      </w:r>
      <w:r w:rsidRPr="00802909">
        <w:rPr>
          <w:rFonts w:ascii="Arial,Calibri" w:hAnsi="Arial,Calibri" w:eastAsia="Arial,Calibri" w:cs="Arial,Calibri"/>
          <w:color w:val="auto"/>
        </w:rPr>
        <w:t xml:space="preserve"> </w:t>
      </w:r>
    </w:p>
    <w:p w:rsidRPr="00802909" w:rsidR="00F87ECE" w:rsidP="00F87ECE" w:rsidRDefault="00F87ECE" w14:paraId="2C3C335F" w14:textId="77777777">
      <w:pPr>
        <w:autoSpaceDE w:val="0"/>
        <w:autoSpaceDN w:val="0"/>
        <w:adjustRightInd w:val="0"/>
        <w:spacing w:after="0" w:line="276" w:lineRule="auto"/>
        <w:jc w:val="both"/>
        <w:rPr>
          <w:rFonts w:eastAsia="Calibri" w:cs="Arial"/>
          <w:color w:val="auto"/>
          <w:szCs w:val="20"/>
        </w:rPr>
      </w:pPr>
    </w:p>
    <w:p w:rsidRPr="00802909" w:rsidR="00F87ECE" w:rsidP="00F87ECE" w:rsidRDefault="00F87ECE" w14:paraId="1C8B9D5A" w14:textId="77777777">
      <w:pPr>
        <w:autoSpaceDE w:val="0"/>
        <w:autoSpaceDN w:val="0"/>
        <w:adjustRightInd w:val="0"/>
        <w:spacing w:after="0" w:line="276" w:lineRule="auto"/>
        <w:jc w:val="both"/>
        <w:rPr>
          <w:rFonts w:ascii="Arial,Calibri" w:hAnsi="Arial,Calibri" w:eastAsia="Arial,Calibri" w:cs="Arial,Calibri"/>
          <w:color w:val="auto"/>
        </w:rPr>
      </w:pPr>
      <w:r w:rsidRPr="00802909">
        <w:rPr>
          <w:color w:val="auto"/>
        </w:rPr>
        <w:t>Para</w:t>
      </w:r>
      <w:r w:rsidRPr="00802909">
        <w:rPr>
          <w:rFonts w:ascii="Arial,Calibri" w:hAnsi="Arial,Calibri" w:eastAsia="Arial,Calibri" w:cs="Arial,Calibri"/>
          <w:color w:val="auto"/>
        </w:rPr>
        <w:t xml:space="preserve"> </w:t>
      </w:r>
      <w:r w:rsidRPr="00802909">
        <w:rPr>
          <w:color w:val="auto"/>
        </w:rPr>
        <w:t>efectos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equivalencia,</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pensum</w:t>
      </w:r>
      <w:r w:rsidRPr="00802909">
        <w:rPr>
          <w:rFonts w:ascii="Arial,Calibri" w:hAnsi="Arial,Calibri" w:eastAsia="Arial,Calibri" w:cs="Arial,Calibri"/>
          <w:color w:val="auto"/>
        </w:rPr>
        <w:t xml:space="preserve"> </w:t>
      </w:r>
      <w:r w:rsidRPr="00802909">
        <w:rPr>
          <w:color w:val="auto"/>
        </w:rPr>
        <w:t>académico</w:t>
      </w:r>
      <w:r w:rsidRPr="00802909">
        <w:rPr>
          <w:rFonts w:ascii="Arial,Calibri" w:hAnsi="Arial,Calibri" w:eastAsia="Arial,Calibri" w:cs="Arial,Calibri"/>
          <w:color w:val="auto"/>
        </w:rPr>
        <w:t xml:space="preserve"> </w:t>
      </w:r>
      <w:r w:rsidRPr="00802909">
        <w:rPr>
          <w:color w:val="auto"/>
        </w:rPr>
        <w:t>deberá</w:t>
      </w:r>
      <w:r w:rsidRPr="00802909">
        <w:rPr>
          <w:rFonts w:ascii="Arial,Calibri" w:hAnsi="Arial,Calibri" w:eastAsia="Arial,Calibri" w:cs="Arial,Calibri"/>
          <w:color w:val="auto"/>
        </w:rPr>
        <w:t xml:space="preserve"> </w:t>
      </w:r>
      <w:r w:rsidRPr="00802909">
        <w:rPr>
          <w:color w:val="auto"/>
        </w:rPr>
        <w:t>contener</w:t>
      </w:r>
      <w:r w:rsidRPr="00802909">
        <w:rPr>
          <w:rFonts w:ascii="Arial,Calibri" w:hAnsi="Arial,Calibri" w:eastAsia="Arial,Calibri" w:cs="Arial,Calibri"/>
          <w:color w:val="auto"/>
        </w:rPr>
        <w:t xml:space="preserve"> </w:t>
      </w:r>
      <w:r w:rsidRPr="00802909">
        <w:rPr>
          <w:color w:val="auto"/>
        </w:rPr>
        <w:t>como</w:t>
      </w:r>
      <w:r w:rsidRPr="00802909">
        <w:rPr>
          <w:rFonts w:ascii="Arial,Calibri" w:hAnsi="Arial,Calibri" w:eastAsia="Arial,Calibri" w:cs="Arial,Calibri"/>
          <w:color w:val="auto"/>
        </w:rPr>
        <w:t xml:space="preserve"> </w:t>
      </w:r>
      <w:r w:rsidRPr="00802909">
        <w:rPr>
          <w:color w:val="auto"/>
        </w:rPr>
        <w:t>mínimo</w:t>
      </w:r>
      <w:r w:rsidRPr="00802909">
        <w:rPr>
          <w:rFonts w:ascii="Arial,Calibri" w:hAnsi="Arial,Calibri" w:eastAsia="Arial,Calibri" w:cs="Arial,Calibri"/>
          <w:color w:val="auto"/>
        </w:rPr>
        <w:t xml:space="preserve"> </w:t>
      </w:r>
      <w:r w:rsidRPr="00802909">
        <w:rPr>
          <w:color w:val="auto"/>
        </w:rPr>
        <w:t>estudios</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áreas</w:t>
      </w:r>
      <w:r w:rsidRPr="00802909">
        <w:rPr>
          <w:rFonts w:ascii="Arial,Calibri" w:hAnsi="Arial,Calibri" w:eastAsia="Arial,Calibri" w:cs="Arial,Calibri"/>
          <w:color w:val="auto"/>
        </w:rPr>
        <w:t xml:space="preserve"> </w:t>
      </w:r>
      <w:r w:rsidRPr="00802909">
        <w:rPr>
          <w:color w:val="auto"/>
        </w:rPr>
        <w:t>de:</w:t>
      </w:r>
    </w:p>
    <w:p w:rsidRPr="00802909" w:rsidR="00F87ECE" w:rsidP="00F87ECE" w:rsidRDefault="00F87ECE" w14:paraId="3320575E" w14:textId="77777777">
      <w:pPr>
        <w:autoSpaceDE w:val="0"/>
        <w:autoSpaceDN w:val="0"/>
        <w:adjustRightInd w:val="0"/>
        <w:spacing w:after="0" w:line="276" w:lineRule="auto"/>
        <w:jc w:val="both"/>
        <w:rPr>
          <w:rFonts w:eastAsia="Calibri" w:cs="Arial"/>
          <w:color w:val="auto"/>
          <w:szCs w:val="20"/>
        </w:rPr>
      </w:pPr>
    </w:p>
    <w:p w:rsidRPr="00802909" w:rsidR="00F87ECE" w:rsidP="00F87ECE" w:rsidRDefault="00F87ECE" w14:paraId="7AC48A89" w14:textId="77777777">
      <w:pPr>
        <w:numPr>
          <w:ilvl w:val="0"/>
          <w:numId w:val="16"/>
        </w:numPr>
        <w:autoSpaceDE w:val="0"/>
        <w:autoSpaceDN w:val="0"/>
        <w:adjustRightInd w:val="0"/>
        <w:spacing w:after="0" w:line="276" w:lineRule="auto"/>
        <w:jc w:val="both"/>
        <w:rPr>
          <w:rFonts w:ascii="Arial,Calibri" w:hAnsi="Arial,Calibri" w:eastAsia="Arial,Calibri" w:cs="Arial,Calibri"/>
          <w:color w:val="auto"/>
        </w:rPr>
      </w:pPr>
      <w:r w:rsidRPr="00802909">
        <w:rPr>
          <w:color w:val="auto"/>
        </w:rPr>
        <w:t>Formulación,</w:t>
      </w:r>
      <w:r w:rsidRPr="00802909">
        <w:rPr>
          <w:rFonts w:ascii="Arial,Calibri" w:hAnsi="Arial,Calibri" w:eastAsia="Arial,Calibri" w:cs="Arial,Calibri"/>
          <w:color w:val="auto"/>
        </w:rPr>
        <w:t xml:space="preserve"> </w:t>
      </w:r>
      <w:r w:rsidRPr="00802909">
        <w:rPr>
          <w:color w:val="auto"/>
        </w:rPr>
        <w:t>Evaluación</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Gestión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p>
    <w:p w:rsidRPr="00802909" w:rsidR="00F87ECE" w:rsidP="00F87ECE" w:rsidRDefault="00F87ECE" w14:paraId="61039E5B" w14:textId="77777777">
      <w:pPr>
        <w:numPr>
          <w:ilvl w:val="0"/>
          <w:numId w:val="16"/>
        </w:numPr>
        <w:autoSpaceDE w:val="0"/>
        <w:autoSpaceDN w:val="0"/>
        <w:adjustRightInd w:val="0"/>
        <w:spacing w:after="0" w:line="276" w:lineRule="auto"/>
        <w:jc w:val="both"/>
        <w:rPr>
          <w:rFonts w:ascii="Arial,Calibri" w:hAnsi="Arial,Calibri" w:eastAsia="Arial,Calibri" w:cs="Arial,Calibri"/>
          <w:color w:val="auto"/>
        </w:rPr>
      </w:pPr>
      <w:r w:rsidRPr="00802909">
        <w:rPr>
          <w:color w:val="auto"/>
        </w:rPr>
        <w:t>Gerencia</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talento</w:t>
      </w:r>
      <w:r w:rsidRPr="00802909">
        <w:rPr>
          <w:rFonts w:ascii="Arial,Calibri" w:hAnsi="Arial,Calibri" w:eastAsia="Arial,Calibri" w:cs="Arial,Calibri"/>
          <w:color w:val="auto"/>
        </w:rPr>
        <w:t xml:space="preserve"> </w:t>
      </w:r>
      <w:r w:rsidRPr="00802909">
        <w:rPr>
          <w:color w:val="auto"/>
        </w:rPr>
        <w:t>humano</w:t>
      </w:r>
    </w:p>
    <w:p w:rsidRPr="00802909" w:rsidR="00F87ECE" w:rsidP="00F87ECE" w:rsidRDefault="00F87ECE" w14:paraId="62DEFB2C" w14:textId="77777777">
      <w:pPr>
        <w:numPr>
          <w:ilvl w:val="0"/>
          <w:numId w:val="16"/>
        </w:numPr>
        <w:autoSpaceDE w:val="0"/>
        <w:autoSpaceDN w:val="0"/>
        <w:adjustRightInd w:val="0"/>
        <w:spacing w:after="0" w:line="276" w:lineRule="auto"/>
        <w:jc w:val="both"/>
        <w:rPr>
          <w:rFonts w:ascii="Arial,Calibri" w:hAnsi="Arial,Calibri" w:eastAsia="Arial,Calibri" w:cs="Arial,Calibri"/>
          <w:color w:val="auto"/>
        </w:rPr>
      </w:pPr>
      <w:r w:rsidRPr="00802909">
        <w:rPr>
          <w:color w:val="auto"/>
        </w:rPr>
        <w:t>Principios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administración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r w:rsidRPr="00802909">
        <w:rPr>
          <w:rFonts w:ascii="Arial,Calibri" w:hAnsi="Arial,Calibri" w:eastAsia="Arial,Calibri" w:cs="Arial,Calibri"/>
          <w:color w:val="auto"/>
        </w:rPr>
        <w:t xml:space="preserve"> </w:t>
      </w:r>
      <w:r w:rsidRPr="00802909">
        <w:rPr>
          <w:color w:val="auto"/>
        </w:rPr>
        <w:t>(Planeación,</w:t>
      </w:r>
      <w:r w:rsidRPr="00802909">
        <w:rPr>
          <w:rFonts w:ascii="Arial,Calibri" w:hAnsi="Arial,Calibri" w:eastAsia="Arial,Calibri" w:cs="Arial,Calibri"/>
          <w:color w:val="auto"/>
        </w:rPr>
        <w:t xml:space="preserve"> </w:t>
      </w:r>
      <w:r w:rsidRPr="00802909">
        <w:rPr>
          <w:color w:val="auto"/>
        </w:rPr>
        <w:t>organización,</w:t>
      </w:r>
      <w:r w:rsidRPr="00802909">
        <w:rPr>
          <w:rFonts w:ascii="Arial,Calibri" w:hAnsi="Arial,Calibri" w:eastAsia="Arial,Calibri" w:cs="Arial,Calibri"/>
          <w:color w:val="auto"/>
        </w:rPr>
        <w:t xml:space="preserve"> </w:t>
      </w:r>
      <w:r w:rsidRPr="00802909">
        <w:rPr>
          <w:color w:val="auto"/>
        </w:rPr>
        <w:t>dirección</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control)</w:t>
      </w:r>
      <w:r w:rsidRPr="00802909">
        <w:rPr>
          <w:rFonts w:ascii="Arial,Calibri" w:hAnsi="Arial,Calibri" w:eastAsia="Arial,Calibri" w:cs="Arial,Calibri"/>
          <w:color w:val="auto"/>
        </w:rPr>
        <w:t xml:space="preserve"> </w:t>
      </w:r>
    </w:p>
    <w:p w:rsidRPr="00802909" w:rsidR="00F87ECE" w:rsidP="00F87ECE" w:rsidRDefault="00F87ECE" w14:paraId="1F56B954" w14:textId="77777777">
      <w:pPr>
        <w:numPr>
          <w:ilvl w:val="0"/>
          <w:numId w:val="16"/>
        </w:numPr>
        <w:autoSpaceDE w:val="0"/>
        <w:autoSpaceDN w:val="0"/>
        <w:adjustRightInd w:val="0"/>
        <w:spacing w:after="0" w:line="276" w:lineRule="auto"/>
        <w:jc w:val="both"/>
        <w:rPr>
          <w:rFonts w:ascii="Arial,Calibri" w:hAnsi="Arial,Calibri" w:eastAsia="Arial,Calibri" w:cs="Arial,Calibri"/>
          <w:color w:val="auto"/>
        </w:rPr>
      </w:pPr>
      <w:r w:rsidRPr="00802909">
        <w:rPr>
          <w:color w:val="auto"/>
        </w:rPr>
        <w:t>Planeación</w:t>
      </w:r>
      <w:r w:rsidRPr="00802909">
        <w:rPr>
          <w:rFonts w:ascii="Arial,Calibri" w:hAnsi="Arial,Calibri" w:eastAsia="Arial,Calibri" w:cs="Arial,Calibri"/>
          <w:color w:val="auto"/>
        </w:rPr>
        <w:t xml:space="preserve"> </w:t>
      </w:r>
      <w:r w:rsidRPr="00802909">
        <w:rPr>
          <w:color w:val="auto"/>
        </w:rPr>
        <w:t>Estratégica</w:t>
      </w:r>
    </w:p>
    <w:p w:rsidRPr="00802909" w:rsidR="00F87ECE" w:rsidP="00F87ECE" w:rsidRDefault="00F87ECE" w14:paraId="5D108608" w14:textId="77777777">
      <w:pPr>
        <w:numPr>
          <w:ilvl w:val="0"/>
          <w:numId w:val="16"/>
        </w:numPr>
        <w:autoSpaceDE w:val="0"/>
        <w:autoSpaceDN w:val="0"/>
        <w:adjustRightInd w:val="0"/>
        <w:spacing w:after="0" w:line="276" w:lineRule="auto"/>
        <w:jc w:val="both"/>
        <w:rPr>
          <w:rFonts w:ascii="Arial,Calibri" w:hAnsi="Arial,Calibri" w:eastAsia="Arial,Calibri" w:cs="Arial,Calibri"/>
          <w:color w:val="auto"/>
        </w:rPr>
      </w:pPr>
      <w:r w:rsidRPr="00802909">
        <w:rPr>
          <w:color w:val="auto"/>
        </w:rPr>
        <w:t>Finanzas</w:t>
      </w:r>
    </w:p>
    <w:p w:rsidRPr="00802909" w:rsidR="00F87ECE" w:rsidP="00F87ECE" w:rsidRDefault="00F87ECE" w14:paraId="5DF2DBCA" w14:textId="77777777">
      <w:pPr>
        <w:autoSpaceDE w:val="0"/>
        <w:autoSpaceDN w:val="0"/>
        <w:adjustRightInd w:val="0"/>
        <w:spacing w:after="0" w:line="276" w:lineRule="auto"/>
        <w:jc w:val="both"/>
        <w:rPr>
          <w:rFonts w:eastAsia="Calibri" w:cs="Arial"/>
          <w:color w:val="auto"/>
          <w:szCs w:val="20"/>
        </w:rPr>
      </w:pPr>
    </w:p>
    <w:p w:rsidRPr="00802909" w:rsidR="00F87ECE" w:rsidP="00F87ECE" w:rsidRDefault="00F87ECE" w14:paraId="48E6AA07" w14:textId="77777777">
      <w:pPr>
        <w:spacing w:after="200" w:line="276" w:lineRule="auto"/>
        <w:jc w:val="both"/>
        <w:rPr>
          <w:rFonts w:ascii="Arial,Calibri" w:hAnsi="Arial,Calibri" w:eastAsia="Arial,Calibri" w:cs="Arial,Calibri"/>
          <w:color w:val="auto"/>
        </w:rPr>
      </w:pPr>
      <w:r w:rsidRPr="00802909">
        <w:rPr>
          <w:color w:val="auto"/>
        </w:rPr>
        <w:t>El</w:t>
      </w:r>
      <w:r w:rsidRPr="00802909">
        <w:rPr>
          <w:rFonts w:ascii="Arial,Calibri" w:hAnsi="Arial,Calibri" w:eastAsia="Arial,Calibri" w:cs="Arial,Calibri"/>
          <w:color w:val="auto"/>
        </w:rPr>
        <w:t xml:space="preserve"> </w:t>
      </w:r>
      <w:r w:rsidRPr="00802909">
        <w:rPr>
          <w:color w:val="auto"/>
        </w:rPr>
        <w:t>programa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Gerencia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Proyectos</w:t>
      </w:r>
      <w:r w:rsidRPr="00802909">
        <w:rPr>
          <w:rFonts w:ascii="Arial,Calibri" w:hAnsi="Arial,Calibri" w:eastAsia="Arial,Calibri" w:cs="Arial,Calibri"/>
          <w:color w:val="auto"/>
        </w:rPr>
        <w:t xml:space="preserve"> </w:t>
      </w:r>
      <w:r w:rsidRPr="00802909">
        <w:rPr>
          <w:color w:val="auto"/>
        </w:rPr>
        <w:t>estará</w:t>
      </w:r>
      <w:r w:rsidRPr="00802909">
        <w:rPr>
          <w:rFonts w:ascii="Arial,Calibri" w:hAnsi="Arial,Calibri" w:eastAsia="Arial,Calibri" w:cs="Arial,Calibri"/>
          <w:color w:val="auto"/>
        </w:rPr>
        <w:t xml:space="preserve"> </w:t>
      </w:r>
      <w:r w:rsidRPr="00802909">
        <w:rPr>
          <w:color w:val="auto"/>
        </w:rPr>
        <w:t>sujeto</w:t>
      </w:r>
      <w:r w:rsidRPr="00802909">
        <w:rPr>
          <w:rFonts w:ascii="Arial,Calibri" w:hAnsi="Arial,Calibri" w:eastAsia="Arial,Calibri" w:cs="Arial,Calibri"/>
          <w:color w:val="auto"/>
        </w:rPr>
        <w:t xml:space="preserve"> </w:t>
      </w:r>
      <w:r w:rsidRPr="00802909">
        <w:rPr>
          <w:color w:val="auto"/>
        </w:rPr>
        <w:t>al</w:t>
      </w:r>
      <w:r w:rsidRPr="00802909">
        <w:rPr>
          <w:rFonts w:ascii="Arial,Calibri" w:hAnsi="Arial,Calibri" w:eastAsia="Arial,Calibri" w:cs="Arial,Calibri"/>
          <w:color w:val="auto"/>
        </w:rPr>
        <w:t xml:space="preserve"> </w:t>
      </w:r>
      <w:r w:rsidRPr="00802909">
        <w:rPr>
          <w:color w:val="auto"/>
        </w:rPr>
        <w:t>seguimiento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interventoría</w:t>
      </w:r>
      <w:r w:rsidRPr="00802909">
        <w:rPr>
          <w:rFonts w:ascii="Arial,Calibri" w:hAnsi="Arial,Calibri" w:eastAsia="Arial,Calibri" w:cs="Arial,Calibri"/>
          <w:color w:val="auto"/>
        </w:rPr>
        <w:t xml:space="preserve"> </w:t>
      </w:r>
      <w:r w:rsidRPr="00802909">
        <w:rPr>
          <w:color w:val="auto"/>
        </w:rPr>
        <w:t>durante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ejecución</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contrato.</w:t>
      </w:r>
      <w:r w:rsidRPr="00802909">
        <w:rPr>
          <w:rFonts w:ascii="Arial,Calibri" w:hAnsi="Arial,Calibri" w:eastAsia="Arial,Calibri" w:cs="Arial,Calibri"/>
          <w:color w:val="auto"/>
        </w:rPr>
        <w:t xml:space="preserve"> </w:t>
      </w:r>
    </w:p>
    <w:p w:rsidRPr="00802909" w:rsidR="00F87ECE" w:rsidP="00F87ECE" w:rsidRDefault="00F87ECE" w14:paraId="5415999F" w14:textId="1B338923">
      <w:pPr>
        <w:spacing w:after="200" w:line="276" w:lineRule="auto"/>
        <w:jc w:val="both"/>
        <w:rPr>
          <w:rFonts w:ascii="Arial,Calibri" w:hAnsi="Arial,Calibri" w:eastAsia="Arial,Calibri" w:cs="Arial,Calibri"/>
          <w:color w:val="auto"/>
        </w:rPr>
      </w:pPr>
      <w:r w:rsidRPr="00802909">
        <w:rPr>
          <w:color w:val="auto"/>
        </w:rPr>
        <w:t>En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evento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título</w:t>
      </w:r>
      <w:r w:rsidRPr="00802909">
        <w:rPr>
          <w:rFonts w:ascii="Arial,Calibri" w:hAnsi="Arial,Calibri" w:eastAsia="Arial,Calibri" w:cs="Arial,Calibri"/>
          <w:color w:val="auto"/>
        </w:rPr>
        <w:t xml:space="preserve"> </w:t>
      </w:r>
      <w:r w:rsidRPr="00802909">
        <w:rPr>
          <w:color w:val="auto"/>
        </w:rPr>
        <w:t>académico</w:t>
      </w:r>
      <w:r w:rsidRPr="00802909">
        <w:rPr>
          <w:rFonts w:ascii="Arial,Calibri" w:hAnsi="Arial,Calibri" w:eastAsia="Arial,Calibri" w:cs="Arial,Calibri"/>
          <w:color w:val="auto"/>
        </w:rPr>
        <w:t xml:space="preserve"> </w:t>
      </w:r>
      <w:r w:rsidRPr="00802909">
        <w:rPr>
          <w:color w:val="auto"/>
        </w:rPr>
        <w:t>haya</w:t>
      </w:r>
      <w:r w:rsidRPr="00802909">
        <w:rPr>
          <w:rFonts w:ascii="Arial,Calibri" w:hAnsi="Arial,Calibri" w:eastAsia="Arial,Calibri" w:cs="Arial,Calibri"/>
          <w:color w:val="auto"/>
        </w:rPr>
        <w:t xml:space="preserve"> </w:t>
      </w:r>
      <w:r w:rsidRPr="00802909">
        <w:rPr>
          <w:color w:val="auto"/>
        </w:rPr>
        <w:t>sido</w:t>
      </w:r>
      <w:r w:rsidRPr="00802909">
        <w:rPr>
          <w:rFonts w:ascii="Arial,Calibri" w:hAnsi="Arial,Calibri" w:eastAsia="Arial,Calibri" w:cs="Arial,Calibri"/>
          <w:color w:val="auto"/>
        </w:rPr>
        <w:t xml:space="preserve"> </w:t>
      </w:r>
      <w:r w:rsidRPr="00802909">
        <w:rPr>
          <w:color w:val="auto"/>
        </w:rPr>
        <w:t>obtenido</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extranjero</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proponente</w:t>
      </w:r>
      <w:r w:rsidRPr="00802909">
        <w:rPr>
          <w:rFonts w:ascii="Arial,Calibri" w:hAnsi="Arial,Calibri" w:eastAsia="Arial,Calibri" w:cs="Arial,Calibri"/>
          <w:color w:val="auto"/>
        </w:rPr>
        <w:t xml:space="preserve"> </w:t>
      </w:r>
      <w:r w:rsidRPr="00802909">
        <w:rPr>
          <w:color w:val="auto"/>
        </w:rPr>
        <w:t>deberá</w:t>
      </w:r>
      <w:r w:rsidRPr="00802909">
        <w:rPr>
          <w:rFonts w:ascii="Arial,Calibri" w:hAnsi="Arial,Calibri" w:eastAsia="Arial,Calibri" w:cs="Arial,Calibri"/>
          <w:color w:val="auto"/>
        </w:rPr>
        <w:t xml:space="preserve"> </w:t>
      </w:r>
      <w:r w:rsidRPr="00802909">
        <w:rPr>
          <w:color w:val="auto"/>
        </w:rPr>
        <w:t>acreditar</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convalidación</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dicho</w:t>
      </w:r>
      <w:r w:rsidRPr="00802909">
        <w:rPr>
          <w:rFonts w:ascii="Arial,Calibri" w:hAnsi="Arial,Calibri" w:eastAsia="Arial,Calibri" w:cs="Arial,Calibri"/>
          <w:color w:val="auto"/>
        </w:rPr>
        <w:t xml:space="preserve"> </w:t>
      </w:r>
      <w:r w:rsidRPr="00802909">
        <w:rPr>
          <w:color w:val="auto"/>
        </w:rPr>
        <w:t>título</w:t>
      </w:r>
      <w:r w:rsidRPr="00802909">
        <w:rPr>
          <w:rFonts w:ascii="Arial,Calibri" w:hAnsi="Arial,Calibri" w:eastAsia="Arial,Calibri" w:cs="Arial,Calibri"/>
          <w:color w:val="auto"/>
        </w:rPr>
        <w:t xml:space="preserve"> </w:t>
      </w:r>
      <w:r w:rsidRPr="00802909">
        <w:rPr>
          <w:color w:val="auto"/>
        </w:rPr>
        <w:t>ante</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Ministerio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Educación</w:t>
      </w:r>
      <w:r w:rsidRPr="00802909">
        <w:rPr>
          <w:rFonts w:ascii="Arial,Calibri" w:hAnsi="Arial,Calibri" w:eastAsia="Arial,Calibri" w:cs="Arial,Calibri"/>
          <w:color w:val="auto"/>
        </w:rPr>
        <w:t xml:space="preserve"> </w:t>
      </w:r>
      <w:r w:rsidRPr="00802909">
        <w:rPr>
          <w:color w:val="auto"/>
        </w:rPr>
        <w:t>Nacional,</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conformidad</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lo</w:t>
      </w:r>
      <w:r w:rsidRPr="00802909">
        <w:rPr>
          <w:rFonts w:ascii="Arial,Calibri" w:hAnsi="Arial,Calibri" w:eastAsia="Arial,Calibri" w:cs="Arial,Calibri"/>
          <w:color w:val="auto"/>
        </w:rPr>
        <w:t xml:space="preserve"> </w:t>
      </w:r>
      <w:r w:rsidRPr="00802909">
        <w:rPr>
          <w:color w:val="auto"/>
        </w:rPr>
        <w:t>establecido</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Sección</w:t>
      </w:r>
      <w:r w:rsidRPr="00802909">
        <w:rPr>
          <w:rFonts w:ascii="Arial,Calibri" w:hAnsi="Arial,Calibri" w:eastAsia="Arial,Calibri" w:cs="Arial,Calibri"/>
          <w:color w:val="auto"/>
        </w:rPr>
        <w:t xml:space="preserve"> </w:t>
      </w:r>
      <w:r w:rsidRPr="00802909">
        <w:rPr>
          <w:color w:val="auto"/>
        </w:rPr>
        <w:fldChar w:fldCharType="begin"/>
      </w:r>
      <w:r w:rsidRPr="00802909">
        <w:rPr>
          <w:rFonts w:eastAsia="Calibri" w:cs="Arial"/>
          <w:color w:val="auto"/>
          <w:szCs w:val="20"/>
        </w:rPr>
        <w:instrText xml:space="preserve"> REF _Ref508650432 \r \h  \* MERGEFORMAT </w:instrText>
      </w:r>
      <w:r w:rsidRPr="00802909">
        <w:rPr>
          <w:color w:val="auto"/>
        </w:rPr>
      </w:r>
      <w:r w:rsidRPr="00802909">
        <w:rPr>
          <w:rFonts w:eastAsia="Calibri" w:cs="Arial"/>
          <w:color w:val="auto"/>
          <w:szCs w:val="20"/>
        </w:rPr>
        <w:fldChar w:fldCharType="separate"/>
      </w:r>
      <w:r w:rsidRPr="00802909" w:rsidR="004B4689">
        <w:rPr>
          <w:color w:val="auto"/>
        </w:rPr>
        <w:t>1.9</w:t>
      </w:r>
      <w:r w:rsidRPr="00802909">
        <w:rPr>
          <w:color w:val="auto"/>
        </w:rPr>
        <w:fldChar w:fldCharType="end"/>
      </w:r>
      <w:r w:rsidRPr="00802909">
        <w:rPr>
          <w:rFonts w:ascii="Arial,Calibri" w:hAnsi="Arial,Calibri" w:eastAsia="Arial,Calibri" w:cs="Arial,Calibri"/>
          <w:color w:val="auto"/>
        </w:rPr>
        <w:t>.</w:t>
      </w:r>
    </w:p>
    <w:p w:rsidRPr="00802909" w:rsidR="00F87ECE" w:rsidP="00FB078D" w:rsidRDefault="00F87ECE" w14:paraId="5BB342C0" w14:textId="6914CEA1">
      <w:pPr>
        <w:spacing w:after="0" w:line="276" w:lineRule="auto"/>
        <w:jc w:val="both"/>
        <w:rPr>
          <w:rFonts w:ascii="Arial,Calibri" w:hAnsi="Arial,Calibri" w:eastAsia="Arial,Calibri" w:cs="Arial,Calibri"/>
          <w:color w:val="auto"/>
        </w:rPr>
      </w:pPr>
      <w:r w:rsidRPr="00802909">
        <w:rPr>
          <w:color w:val="auto"/>
        </w:rPr>
        <w:t>Para</w:t>
      </w:r>
      <w:r w:rsidRPr="00802909">
        <w:rPr>
          <w:rFonts w:ascii="Arial,Calibri" w:hAnsi="Arial,Calibri" w:eastAsia="Arial,Calibri" w:cs="Arial,Calibri"/>
          <w:color w:val="auto"/>
        </w:rPr>
        <w:t xml:space="preserve"> </w:t>
      </w:r>
      <w:r w:rsidRPr="00802909">
        <w:rPr>
          <w:color w:val="auto"/>
        </w:rPr>
        <w:t>efectos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estimar</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tiempo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experiencia</w:t>
      </w:r>
      <w:r w:rsidRPr="00802909">
        <w:rPr>
          <w:rFonts w:ascii="Arial,Calibri" w:hAnsi="Arial,Calibri" w:eastAsia="Arial,Calibri" w:cs="Arial,Calibri"/>
          <w:color w:val="auto"/>
        </w:rPr>
        <w:t xml:space="preserve"> </w:t>
      </w:r>
      <w:r w:rsidRPr="00802909">
        <w:rPr>
          <w:color w:val="auto"/>
        </w:rPr>
        <w:t>como</w:t>
      </w:r>
      <w:r w:rsidRPr="00802909">
        <w:rPr>
          <w:rFonts w:ascii="Arial,Calibri" w:hAnsi="Arial,Calibri" w:eastAsia="Arial,Calibri" w:cs="Arial,Calibri"/>
          <w:color w:val="auto"/>
        </w:rPr>
        <w:t xml:space="preserve"> </w:t>
      </w:r>
      <w:r w:rsidRPr="00802909" w:rsidR="00D312D2">
        <w:rPr>
          <w:color w:val="auto"/>
        </w:rPr>
        <w:t>coordinador,</w:t>
      </w:r>
      <w:r w:rsidRPr="00802909" w:rsidR="00D312D2">
        <w:rPr>
          <w:rFonts w:ascii="Arial,Calibri" w:hAnsi="Arial,Calibri" w:eastAsia="Arial,Calibri" w:cs="Arial,Calibri"/>
          <w:color w:val="auto"/>
        </w:rPr>
        <w:t xml:space="preserve"> </w:t>
      </w:r>
      <w:r w:rsidRPr="00802909" w:rsidR="00D312D2">
        <w:rPr>
          <w:color w:val="auto"/>
        </w:rPr>
        <w:t>gerente, líder</w:t>
      </w:r>
      <w:r w:rsidRPr="00802909">
        <w:rPr>
          <w:color w:val="auto"/>
        </w:rPr>
        <w:t xml:space="preserve"> o</w:t>
      </w:r>
      <w:r w:rsidRPr="00802909">
        <w:rPr>
          <w:rFonts w:ascii="Arial,Calibri" w:hAnsi="Arial,Calibri" w:eastAsia="Arial,Calibri" w:cs="Arial,Calibri"/>
          <w:color w:val="auto"/>
        </w:rPr>
        <w:t xml:space="preserve"> </w:t>
      </w:r>
      <w:r w:rsidRPr="00802909" w:rsidR="00D312D2">
        <w:rPr>
          <w:color w:val="auto"/>
        </w:rPr>
        <w:t>director</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sidR="00D312D2">
        <w:rPr>
          <w:color w:val="auto"/>
        </w:rPr>
        <w:t>proyectos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rFonts w:eastAsia="Arial" w:cs="Arial"/>
          <w:color w:val="auto"/>
        </w:rPr>
        <w:t>[</w:t>
      </w:r>
      <w:r w:rsidRPr="00802909">
        <w:rPr>
          <w:color w:val="auto"/>
          <w:highlight w:val="lightGray"/>
        </w:rPr>
        <w:t>tipo de proyecto según obra</w:t>
      </w:r>
      <w:r w:rsidRPr="00802909">
        <w:rPr>
          <w:rFonts w:eastAsia="Arial" w:cs="Arial"/>
          <w:color w:val="auto"/>
        </w:rPr>
        <w:t>]</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tendrá</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consideración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tiempo</w:t>
      </w:r>
      <w:r w:rsidRPr="00802909">
        <w:rPr>
          <w:rFonts w:ascii="Arial,Calibri" w:hAnsi="Arial,Calibri" w:eastAsia="Arial,Calibri" w:cs="Arial,Calibri"/>
          <w:color w:val="auto"/>
        </w:rPr>
        <w:t xml:space="preserve"> </w:t>
      </w:r>
      <w:r w:rsidRPr="00802909">
        <w:rPr>
          <w:color w:val="auto"/>
        </w:rPr>
        <w:t>transcurrido</w:t>
      </w:r>
      <w:r w:rsidRPr="00802909">
        <w:rPr>
          <w:rFonts w:ascii="Arial,Calibri" w:hAnsi="Arial,Calibri" w:eastAsia="Arial,Calibri" w:cs="Arial,Calibri"/>
          <w:color w:val="auto"/>
        </w:rPr>
        <w:t xml:space="preserve"> </w:t>
      </w:r>
      <w:r w:rsidRPr="00802909">
        <w:rPr>
          <w:color w:val="auto"/>
        </w:rPr>
        <w:t>entre</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fecha</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inicio</w:t>
      </w:r>
      <w:r w:rsidRPr="00802909">
        <w:rPr>
          <w:rFonts w:ascii="Arial,Calibri" w:hAnsi="Arial,Calibri" w:eastAsia="Arial,Calibri" w:cs="Arial,Calibri"/>
          <w:color w:val="auto"/>
        </w:rPr>
        <w:t xml:space="preserve"> </w:t>
      </w:r>
      <w:r w:rsidRPr="00802909">
        <w:rPr>
          <w:color w:val="auto"/>
        </w:rPr>
        <w:t>y</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terminación</w:t>
      </w:r>
      <w:r w:rsidRPr="00802909">
        <w:rPr>
          <w:rFonts w:ascii="Arial,Calibri" w:hAnsi="Arial,Calibri" w:eastAsia="Arial,Calibri" w:cs="Arial,Calibri"/>
          <w:color w:val="auto"/>
        </w:rPr>
        <w:t xml:space="preserve"> </w:t>
      </w:r>
      <w:r w:rsidRPr="00802909">
        <w:rPr>
          <w:color w:val="auto"/>
        </w:rPr>
        <w:t>indicada</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certificaciones</w:t>
      </w:r>
      <w:r w:rsidRPr="00802909">
        <w:rPr>
          <w:rFonts w:ascii="Arial,Calibri" w:hAnsi="Arial,Calibri" w:eastAsia="Arial,Calibri" w:cs="Arial,Calibri"/>
          <w:color w:val="auto"/>
        </w:rPr>
        <w:t xml:space="preserve"> </w:t>
      </w:r>
      <w:r w:rsidRPr="00802909">
        <w:rPr>
          <w:color w:val="auto"/>
        </w:rPr>
        <w:t>presentadas,</w:t>
      </w:r>
      <w:r w:rsidRPr="00802909">
        <w:rPr>
          <w:rFonts w:ascii="Arial,Calibri" w:hAnsi="Arial,Calibri" w:eastAsia="Arial,Calibri" w:cs="Arial,Calibri"/>
          <w:color w:val="auto"/>
        </w:rPr>
        <w:t xml:space="preserve"> </w:t>
      </w:r>
      <w:r w:rsidRPr="00802909">
        <w:rPr>
          <w:color w:val="auto"/>
        </w:rPr>
        <w:t>independientemente</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su</w:t>
      </w:r>
      <w:r w:rsidRPr="00802909">
        <w:rPr>
          <w:rFonts w:ascii="Arial,Calibri" w:hAnsi="Arial,Calibri" w:eastAsia="Arial,Calibri" w:cs="Arial,Calibri"/>
          <w:color w:val="auto"/>
        </w:rPr>
        <w:t xml:space="preserve"> </w:t>
      </w:r>
      <w:r w:rsidRPr="00802909">
        <w:rPr>
          <w:color w:val="auto"/>
        </w:rPr>
        <w:t>dedicación.</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evento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existan</w:t>
      </w:r>
      <w:r w:rsidRPr="00802909">
        <w:rPr>
          <w:rFonts w:ascii="Arial,Calibri" w:hAnsi="Arial,Calibri" w:eastAsia="Arial,Calibri" w:cs="Arial,Calibri"/>
          <w:color w:val="auto"/>
        </w:rPr>
        <w:t xml:space="preserve"> </w:t>
      </w:r>
      <w:r w:rsidRPr="00802909">
        <w:rPr>
          <w:color w:val="auto"/>
        </w:rPr>
        <w:t>traslapos</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tiempo,</w:t>
      </w:r>
      <w:r w:rsidRPr="00802909">
        <w:rPr>
          <w:rFonts w:ascii="Arial,Calibri" w:hAnsi="Arial,Calibri" w:eastAsia="Arial,Calibri" w:cs="Arial,Calibri"/>
          <w:color w:val="auto"/>
        </w:rPr>
        <w:t xml:space="preserve"> </w:t>
      </w:r>
      <w:r w:rsidRPr="00802909">
        <w:rPr>
          <w:color w:val="auto"/>
        </w:rPr>
        <w:t>solamente</w:t>
      </w:r>
      <w:r w:rsidRPr="00802909">
        <w:rPr>
          <w:rFonts w:ascii="Arial,Calibri" w:hAnsi="Arial,Calibri" w:eastAsia="Arial,Calibri" w:cs="Arial,Calibri"/>
          <w:color w:val="auto"/>
        </w:rPr>
        <w:t xml:space="preserve"> </w:t>
      </w:r>
      <w:r w:rsidRPr="00802909">
        <w:rPr>
          <w:color w:val="auto"/>
        </w:rPr>
        <w:t>se</w:t>
      </w:r>
      <w:r w:rsidRPr="00802909">
        <w:rPr>
          <w:rFonts w:ascii="Arial,Calibri" w:hAnsi="Arial,Calibri" w:eastAsia="Arial,Calibri" w:cs="Arial,Calibri"/>
          <w:color w:val="auto"/>
        </w:rPr>
        <w:t xml:space="preserve"> </w:t>
      </w:r>
      <w:r w:rsidRPr="00802909">
        <w:rPr>
          <w:color w:val="auto"/>
        </w:rPr>
        <w:t>tendrá</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cuenta</w:t>
      </w:r>
      <w:r w:rsidRPr="00802909">
        <w:rPr>
          <w:rFonts w:ascii="Arial,Calibri" w:hAnsi="Arial,Calibri" w:eastAsia="Arial,Calibri" w:cs="Arial,Calibri"/>
          <w:color w:val="auto"/>
        </w:rPr>
        <w:t xml:space="preserve"> </w:t>
      </w:r>
      <w:r w:rsidRPr="00802909">
        <w:rPr>
          <w:color w:val="auto"/>
        </w:rPr>
        <w:t>una</w:t>
      </w:r>
      <w:r w:rsidRPr="00802909">
        <w:rPr>
          <w:rFonts w:ascii="Arial,Calibri" w:hAnsi="Arial,Calibri" w:eastAsia="Arial,Calibri" w:cs="Arial,Calibri"/>
          <w:color w:val="auto"/>
        </w:rPr>
        <w:t xml:space="preserve"> </w:t>
      </w:r>
      <w:r w:rsidRPr="00802909">
        <w:rPr>
          <w:color w:val="auto"/>
        </w:rPr>
        <w:t>vez</w:t>
      </w:r>
      <w:r w:rsidRPr="00802909">
        <w:rPr>
          <w:rFonts w:ascii="Arial,Calibri" w:hAnsi="Arial,Calibri" w:eastAsia="Arial,Calibri" w:cs="Arial,Calibri"/>
          <w:color w:val="auto"/>
        </w:rPr>
        <w:t xml:space="preserve"> </w:t>
      </w:r>
      <w:r w:rsidRPr="00802909">
        <w:rPr>
          <w:color w:val="auto"/>
        </w:rPr>
        <w:t>el</w:t>
      </w:r>
      <w:r w:rsidRPr="00802909">
        <w:rPr>
          <w:rFonts w:ascii="Arial,Calibri" w:hAnsi="Arial,Calibri" w:eastAsia="Arial,Calibri" w:cs="Arial,Calibri"/>
          <w:color w:val="auto"/>
        </w:rPr>
        <w:t xml:space="preserve"> </w:t>
      </w:r>
      <w:r w:rsidRPr="00802909">
        <w:rPr>
          <w:color w:val="auto"/>
        </w:rPr>
        <w:t>tiempo</w:t>
      </w:r>
      <w:r w:rsidRPr="00802909">
        <w:rPr>
          <w:rFonts w:ascii="Arial,Calibri" w:hAnsi="Arial,Calibri" w:eastAsia="Arial,Calibri" w:cs="Arial,Calibri"/>
          <w:color w:val="auto"/>
        </w:rPr>
        <w:t xml:space="preserve"> </w:t>
      </w:r>
      <w:r w:rsidRPr="00802909">
        <w:rPr>
          <w:color w:val="auto"/>
        </w:rPr>
        <w:t>traslapado.</w:t>
      </w:r>
      <w:r w:rsidRPr="00802909">
        <w:rPr>
          <w:rFonts w:ascii="Arial,Calibri" w:hAnsi="Arial,Calibri" w:eastAsia="Arial,Calibri" w:cs="Arial,Calibri"/>
          <w:color w:val="auto"/>
        </w:rPr>
        <w:t xml:space="preserve"> </w:t>
      </w:r>
    </w:p>
    <w:p w:rsidRPr="00802909" w:rsidR="00F87ECE" w:rsidP="00FB078D" w:rsidRDefault="00F87ECE" w14:paraId="07149F5D" w14:textId="56B2B165">
      <w:pPr>
        <w:spacing w:after="0" w:line="276" w:lineRule="auto"/>
        <w:jc w:val="both"/>
        <w:rPr>
          <w:rFonts w:ascii="Arial,Calibri" w:hAnsi="Arial,Calibri" w:eastAsia="Arial,Calibri" w:cs="Arial,Calibri"/>
          <w:color w:val="auto"/>
        </w:rPr>
      </w:pPr>
      <w:r w:rsidRPr="00802909">
        <w:rPr>
          <w:color w:val="auto"/>
          <w:highlight w:val="lightGray"/>
        </w:rPr>
        <w:t>[Opción</w:t>
      </w:r>
      <w:r w:rsidRPr="00802909">
        <w:rPr>
          <w:rFonts w:ascii="Arial,Calibri" w:hAnsi="Arial,Calibri" w:eastAsia="Arial,Calibri" w:cs="Arial,Calibri"/>
          <w:color w:val="auto"/>
          <w:highlight w:val="lightGray"/>
        </w:rPr>
        <w:t xml:space="preserve"> </w:t>
      </w:r>
      <w:r w:rsidRPr="00802909">
        <w:rPr>
          <w:color w:val="auto"/>
          <w:highlight w:val="lightGray"/>
        </w:rPr>
        <w:t>2]</w:t>
      </w:r>
      <w:r w:rsidRPr="00802909">
        <w:rPr>
          <w:rFonts w:ascii="Arial,Calibri" w:hAnsi="Arial,Calibri" w:eastAsia="Arial,Calibri" w:cs="Arial,Calibri"/>
          <w:color w:val="auto"/>
        </w:rPr>
        <w:t xml:space="preserve"> </w:t>
      </w:r>
    </w:p>
    <w:p w:rsidRPr="00802909" w:rsidR="00FB078D" w:rsidP="00FB078D" w:rsidRDefault="00FB078D" w14:paraId="204C640F" w14:textId="77777777">
      <w:pPr>
        <w:spacing w:after="0" w:line="276" w:lineRule="auto"/>
        <w:jc w:val="both"/>
        <w:rPr>
          <w:rFonts w:ascii="Arial,Calibri" w:hAnsi="Arial,Calibri" w:eastAsia="Arial,Calibri" w:cs="Arial,Calibri"/>
          <w:color w:val="auto"/>
        </w:rPr>
      </w:pPr>
    </w:p>
    <w:p w:rsidRPr="00802909" w:rsidR="00D13E87" w:rsidP="00FB078D" w:rsidRDefault="00D13E87" w14:paraId="415A04CA" w14:textId="53E3FE89">
      <w:pPr>
        <w:spacing w:after="0" w:line="276" w:lineRule="auto"/>
        <w:jc w:val="both"/>
        <w:rPr>
          <w:rFonts w:cs="Arial"/>
          <w:color w:val="auto"/>
          <w:sz w:val="18"/>
          <w:szCs w:val="18"/>
        </w:rPr>
      </w:pPr>
      <w:r w:rsidRPr="00AD3A40">
        <w:rPr>
          <w:rFonts w:eastAsia="Arial,Calibri" w:cs="Arial"/>
          <w:color w:val="auto"/>
          <w:sz w:val="18"/>
          <w:szCs w:val="18"/>
        </w:rPr>
        <w:t>(</w:t>
      </w:r>
      <w:r w:rsidRPr="00AD3A40" w:rsidR="00FB078D">
        <w:rPr>
          <w:rFonts w:eastAsia="Arial,Calibri" w:cs="Arial"/>
          <w:color w:val="auto"/>
          <w:sz w:val="18"/>
          <w:szCs w:val="18"/>
        </w:rPr>
        <w:t>V</w:t>
      </w:r>
      <w:r w:rsidRPr="00AD3A40">
        <w:rPr>
          <w:rFonts w:eastAsia="Arial,Calibri" w:cs="Arial"/>
          <w:color w:val="auto"/>
          <w:sz w:val="18"/>
          <w:szCs w:val="18"/>
        </w:rPr>
        <w:t xml:space="preserve">er conceptos: </w:t>
      </w:r>
      <w:hyperlink w:history="1" r:id="rId248">
        <w:r w:rsidRPr="00497E64" w:rsidR="00FB078D">
          <w:rPr>
            <w:rStyle w:val="Hipervnculo"/>
            <w:rFonts w:cs="Arial"/>
            <w:sz w:val="18"/>
            <w:szCs w:val="18"/>
          </w:rPr>
          <w:t>4201912000007341 del 09/12/19</w:t>
        </w:r>
      </w:hyperlink>
      <w:r w:rsidRPr="00AD3A40" w:rsidR="00FB078D">
        <w:rPr>
          <w:rFonts w:cs="Arial"/>
          <w:color w:val="auto"/>
          <w:sz w:val="18"/>
          <w:szCs w:val="18"/>
        </w:rPr>
        <w:t xml:space="preserve">, </w:t>
      </w:r>
      <w:hyperlink w:history="1" r:id="rId249">
        <w:r w:rsidRPr="00E860EC">
          <w:rPr>
            <w:rStyle w:val="Hipervnculo"/>
            <w:rFonts w:cs="Arial"/>
            <w:sz w:val="18"/>
            <w:szCs w:val="18"/>
          </w:rPr>
          <w:t>4201912000007591 del 20/12/2019</w:t>
        </w:r>
      </w:hyperlink>
      <w:r w:rsidRPr="00AD3A40">
        <w:rPr>
          <w:rFonts w:cs="Arial"/>
          <w:color w:val="auto"/>
          <w:sz w:val="18"/>
          <w:szCs w:val="18"/>
        </w:rPr>
        <w:t>,</w:t>
      </w:r>
      <w:r w:rsidRPr="00AD3A40" w:rsidR="009C5E2A">
        <w:rPr>
          <w:rFonts w:cs="Arial"/>
          <w:color w:val="auto"/>
          <w:sz w:val="18"/>
          <w:szCs w:val="18"/>
        </w:rPr>
        <w:t xml:space="preserve"> </w:t>
      </w:r>
      <w:hyperlink w:history="1" r:id="rId250">
        <w:r w:rsidRPr="00E860EC" w:rsidR="009C5E2A">
          <w:rPr>
            <w:rStyle w:val="Hipervnculo"/>
            <w:rFonts w:cs="Arial"/>
            <w:sz w:val="18"/>
            <w:szCs w:val="18"/>
          </w:rPr>
          <w:t>C</w:t>
        </w:r>
        <w:r w:rsidRPr="00E860EC" w:rsidR="00FB078D">
          <w:rPr>
            <w:rStyle w:val="Hipervnculo"/>
            <w:rFonts w:cs="Arial"/>
            <w:sz w:val="18"/>
            <w:szCs w:val="18"/>
          </w:rPr>
          <w:t>−</w:t>
        </w:r>
        <w:r w:rsidRPr="00E860EC" w:rsidR="009C5E2A">
          <w:rPr>
            <w:rStyle w:val="Hipervnculo"/>
            <w:rFonts w:cs="Arial"/>
            <w:sz w:val="18"/>
            <w:szCs w:val="18"/>
          </w:rPr>
          <w:t>103 del 03/03/2020</w:t>
        </w:r>
      </w:hyperlink>
      <w:r w:rsidRPr="00AD3A40" w:rsidR="00FB078D">
        <w:rPr>
          <w:rFonts w:cs="Arial"/>
          <w:color w:val="auto"/>
          <w:sz w:val="18"/>
          <w:szCs w:val="18"/>
        </w:rPr>
        <w:t>)</w:t>
      </w:r>
    </w:p>
    <w:p w:rsidRPr="00802909" w:rsidR="00FB078D" w:rsidP="00FB078D" w:rsidRDefault="00FB078D" w14:paraId="05DA1DF4" w14:textId="77777777">
      <w:pPr>
        <w:spacing w:after="0" w:line="276" w:lineRule="auto"/>
        <w:jc w:val="both"/>
        <w:rPr>
          <w:rFonts w:eastAsia="Arial,Calibri" w:cs="Arial"/>
          <w:color w:val="auto"/>
          <w:sz w:val="18"/>
          <w:szCs w:val="18"/>
        </w:rPr>
      </w:pPr>
    </w:p>
    <w:p w:rsidRPr="00802909" w:rsidR="00F87ECE" w:rsidP="00FB078D" w:rsidRDefault="00F87ECE" w14:paraId="3D325D92" w14:textId="77777777">
      <w:pPr>
        <w:pStyle w:val="InviasNormal"/>
        <w:numPr>
          <w:ilvl w:val="2"/>
          <w:numId w:val="97"/>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DISPONIBILIDAD Y CONDICIONES FUNCIONALES DE LA MAQUINARIA DE OBRA</w:t>
      </w:r>
    </w:p>
    <w:p w:rsidRPr="00802909" w:rsidR="00E954BD" w:rsidP="00E954BD" w:rsidRDefault="00F87ECE" w14:paraId="66025408" w14:textId="77777777">
      <w:pPr>
        <w:rPr>
          <w:rFonts w:eastAsia="Arial" w:cs="Arial"/>
          <w:color w:val="auto"/>
          <w:szCs w:val="20"/>
          <w:lang w:eastAsia="es-ES"/>
        </w:rPr>
      </w:pPr>
      <w:r w:rsidRPr="00802909">
        <w:rPr>
          <w:color w:val="auto"/>
        </w:rPr>
        <w:t>La</w:t>
      </w:r>
      <w:r w:rsidRPr="00802909">
        <w:rPr>
          <w:rFonts w:eastAsia="Arial" w:cs="Arial"/>
          <w:color w:val="auto"/>
          <w:szCs w:val="20"/>
        </w:rPr>
        <w:t xml:space="preserve"> Entidad asignarán [</w:t>
      </w:r>
      <w:r w:rsidRPr="00802909">
        <w:rPr>
          <w:rFonts w:eastAsia="Arial" w:cs="Arial"/>
          <w:color w:val="auto"/>
          <w:szCs w:val="20"/>
          <w:highlight w:val="lightGray"/>
        </w:rPr>
        <w:t>punto a definir por la Entidad]</w:t>
      </w:r>
      <w:r w:rsidRPr="00802909">
        <w:rPr>
          <w:rFonts w:eastAsia="Arial" w:cs="Arial"/>
          <w:color w:val="auto"/>
          <w:szCs w:val="20"/>
        </w:rPr>
        <w:t xml:space="preserve"> al Proponente que se comprometa, mediante la suscripción del </w:t>
      </w:r>
      <w:r w:rsidRPr="00802909">
        <w:rPr>
          <w:color w:val="auto"/>
        </w:rPr>
        <w:fldChar w:fldCharType="begin"/>
      </w:r>
      <w:r w:rsidRPr="00802909">
        <w:rPr>
          <w:rFonts w:cs="Arial"/>
          <w:color w:val="auto"/>
          <w:szCs w:val="20"/>
        </w:rPr>
        <w:instrText xml:space="preserve"> REF _Ref511686625 \h  \* MERGEFORMAT </w:instrText>
      </w:r>
      <w:r w:rsidRPr="00802909">
        <w:rPr>
          <w:color w:val="auto"/>
        </w:rPr>
      </w:r>
      <w:r w:rsidRPr="00802909">
        <w:rPr>
          <w:rFonts w:cs="Arial"/>
          <w:color w:val="auto"/>
          <w:szCs w:val="20"/>
        </w:rPr>
        <w:fldChar w:fldCharType="separate"/>
      </w:r>
      <w:r w:rsidRPr="00802909" w:rsidR="00E954BD">
        <w:rPr>
          <w:rFonts w:eastAsia="Arial" w:cs="Arial"/>
          <w:color w:val="auto"/>
          <w:szCs w:val="20"/>
        </w:rPr>
        <w:t>Formato 7 – Factor de calidad (</w:t>
      </w:r>
      <w:r w:rsidRPr="00802909" w:rsidR="00E954BD">
        <w:rPr>
          <w:rFonts w:eastAsia="Arial" w:cs="Arial"/>
          <w:color w:val="auto"/>
          <w:szCs w:val="20"/>
          <w:lang w:eastAsia="es-ES"/>
        </w:rPr>
        <w:t>Formato 7A- Programa de Gerencia de Proyectos) (Formato 7B- Disponibilidad y condiciones funcionales de la maquinaria de obra) (Formato 7C- Plan de Calidad)</w:t>
      </w:r>
    </w:p>
    <w:p w:rsidRPr="00802909" w:rsidR="00F87ECE" w:rsidP="00FB69D7" w:rsidRDefault="00F87ECE" w14:paraId="3AFB532A" w14:textId="025E947F">
      <w:pPr>
        <w:jc w:val="both"/>
        <w:rPr>
          <w:rFonts w:eastAsia="Arial" w:cs="Arial"/>
          <w:color w:val="auto"/>
        </w:rPr>
      </w:pPr>
      <w:r w:rsidRPr="00802909">
        <w:rPr>
          <w:color w:val="auto"/>
        </w:rPr>
        <w:fldChar w:fldCharType="end"/>
      </w:r>
      <w:r w:rsidRPr="00802909">
        <w:rPr>
          <w:color w:val="auto"/>
        </w:rPr>
        <w:t>por</w:t>
      </w:r>
      <w:r w:rsidRPr="00802909">
        <w:rPr>
          <w:rFonts w:ascii="Arial,Calibri" w:hAnsi="Arial,Calibri" w:eastAsia="Arial,Calibri" w:cs="Arial,Calibri"/>
          <w:color w:val="auto"/>
        </w:rPr>
        <w:t xml:space="preserve"> </w:t>
      </w:r>
      <w:r w:rsidRPr="00802909">
        <w:rPr>
          <w:color w:val="auto"/>
        </w:rPr>
        <w:t>parte</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Representante</w:t>
      </w:r>
      <w:r w:rsidRPr="00802909">
        <w:rPr>
          <w:rFonts w:ascii="Arial,Calibri" w:hAnsi="Arial,Calibri" w:eastAsia="Arial,Calibri" w:cs="Arial,Calibri"/>
          <w:color w:val="auto"/>
        </w:rPr>
        <w:t xml:space="preserve"> </w:t>
      </w:r>
      <w:r w:rsidRPr="00802909">
        <w:rPr>
          <w:color w:val="auto"/>
        </w:rPr>
        <w:t>Legal,</w:t>
      </w:r>
      <w:r w:rsidRPr="00802909">
        <w:rPr>
          <w:rFonts w:ascii="Arial,Calibri" w:hAnsi="Arial,Calibri" w:eastAsia="Arial,Calibri" w:cs="Arial,Calibri"/>
          <w:color w:val="auto"/>
        </w:rPr>
        <w:t xml:space="preserve"> </w:t>
      </w:r>
      <w:r w:rsidRPr="00802909">
        <w:rPr>
          <w:color w:val="auto"/>
        </w:rPr>
        <w:t>a</w:t>
      </w:r>
      <w:r w:rsidRPr="00802909">
        <w:rPr>
          <w:rFonts w:ascii="Arial,Calibri" w:hAnsi="Arial,Calibri" w:eastAsia="Arial,Calibri" w:cs="Arial,Calibri"/>
          <w:color w:val="auto"/>
        </w:rPr>
        <w:t xml:space="preserve"> </w:t>
      </w:r>
      <w:r w:rsidRPr="00802909">
        <w:rPr>
          <w:color w:val="auto"/>
        </w:rPr>
        <w:t>utilizar</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obra</w:t>
      </w:r>
      <w:r w:rsidRPr="00802909">
        <w:rPr>
          <w:rFonts w:ascii="Arial,Calibri" w:hAnsi="Arial,Calibri" w:eastAsia="Arial,Calibri" w:cs="Arial,Calibri"/>
          <w:color w:val="auto"/>
        </w:rPr>
        <w:t xml:space="preserve"> </w:t>
      </w:r>
      <w:r w:rsidRPr="00802909">
        <w:rPr>
          <w:color w:val="auto"/>
        </w:rPr>
        <w:t>maquinar</w:t>
      </w:r>
      <w:r w:rsidRPr="00802909" w:rsidR="007353E1">
        <w:rPr>
          <w:color w:val="auto"/>
        </w:rPr>
        <w:t>i</w:t>
      </w:r>
      <w:r w:rsidRPr="00802909">
        <w:rPr>
          <w:color w:val="auto"/>
        </w:rPr>
        <w:t>a</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una</w:t>
      </w:r>
      <w:r w:rsidRPr="00802909">
        <w:rPr>
          <w:rFonts w:ascii="Arial,Calibri" w:hAnsi="Arial,Calibri" w:eastAsia="Arial,Calibri" w:cs="Arial,Calibri"/>
          <w:color w:val="auto"/>
        </w:rPr>
        <w:t xml:space="preserve"> </w:t>
      </w:r>
      <w:r w:rsidRPr="00802909">
        <w:rPr>
          <w:color w:val="auto"/>
        </w:rPr>
        <w:t>edad</w:t>
      </w:r>
      <w:r w:rsidRPr="00802909">
        <w:rPr>
          <w:rFonts w:ascii="Arial,Calibri" w:hAnsi="Arial,Calibri" w:eastAsia="Arial,Calibri" w:cs="Arial,Calibri"/>
          <w:color w:val="auto"/>
        </w:rPr>
        <w:t xml:space="preserve"> </w:t>
      </w:r>
      <w:r w:rsidRPr="00802909">
        <w:rPr>
          <w:color w:val="auto"/>
        </w:rPr>
        <w:t>menor</w:t>
      </w:r>
      <w:r w:rsidRPr="00802909">
        <w:rPr>
          <w:rFonts w:ascii="Arial,Calibri" w:hAnsi="Arial,Calibri" w:eastAsia="Arial,Calibri" w:cs="Arial,Calibri"/>
          <w:color w:val="auto"/>
        </w:rPr>
        <w:t xml:space="preserve"> </w:t>
      </w:r>
      <w:r w:rsidRPr="00802909">
        <w:rPr>
          <w:color w:val="auto"/>
        </w:rPr>
        <w:t>a</w:t>
      </w:r>
      <w:r w:rsidRPr="00802909">
        <w:rPr>
          <w:rFonts w:ascii="Arial,Calibri" w:hAnsi="Arial,Calibri" w:eastAsia="Arial,Calibri" w:cs="Arial,Calibri"/>
          <w:color w:val="auto"/>
        </w:rPr>
        <w:t xml:space="preserve"> </w:t>
      </w:r>
      <w:r w:rsidRPr="00802909">
        <w:rPr>
          <w:color w:val="auto"/>
        </w:rPr>
        <w:t>veinte (20)</w:t>
      </w:r>
      <w:r w:rsidRPr="00802909">
        <w:rPr>
          <w:rFonts w:ascii="Arial,Calibri" w:hAnsi="Arial,Calibri" w:eastAsia="Arial,Calibri" w:cs="Arial,Calibri"/>
          <w:color w:val="auto"/>
        </w:rPr>
        <w:t xml:space="preserve"> </w:t>
      </w:r>
      <w:r w:rsidRPr="00802909">
        <w:rPr>
          <w:color w:val="auto"/>
        </w:rPr>
        <w:t>años,</w:t>
      </w:r>
      <w:r w:rsidRPr="00802909">
        <w:rPr>
          <w:rFonts w:ascii="Arial,Calibri" w:hAnsi="Arial,Calibri" w:eastAsia="Arial,Calibri" w:cs="Arial,Calibri"/>
          <w:color w:val="auto"/>
        </w:rPr>
        <w:t xml:space="preserve"> </w:t>
      </w:r>
      <w:r w:rsidRPr="00802909">
        <w:rPr>
          <w:color w:val="auto"/>
        </w:rPr>
        <w:t>según</w:t>
      </w:r>
      <w:r w:rsidRPr="00802909">
        <w:rPr>
          <w:rFonts w:ascii="Arial,Calibri" w:hAnsi="Arial,Calibri" w:eastAsia="Arial,Calibri" w:cs="Arial,Calibri"/>
          <w:color w:val="auto"/>
        </w:rPr>
        <w:t xml:space="preserve"> </w:t>
      </w:r>
      <w:r w:rsidRPr="00802909">
        <w:rPr>
          <w:color w:val="auto"/>
        </w:rPr>
        <w:t>su</w:t>
      </w:r>
      <w:r w:rsidRPr="00802909">
        <w:rPr>
          <w:rFonts w:ascii="Arial,Calibri" w:hAnsi="Arial,Calibri" w:eastAsia="Arial,Calibri" w:cs="Arial,Calibri"/>
          <w:color w:val="auto"/>
        </w:rPr>
        <w:t xml:space="preserve"> </w:t>
      </w:r>
      <w:r w:rsidRPr="00802909">
        <w:rPr>
          <w:color w:val="auto"/>
        </w:rPr>
        <w:t>función</w:t>
      </w:r>
      <w:r w:rsidRPr="00802909">
        <w:rPr>
          <w:rFonts w:ascii="Arial,Calibri" w:hAnsi="Arial,Calibri" w:eastAsia="Arial,Calibri" w:cs="Arial,Calibri"/>
          <w:color w:val="auto"/>
        </w:rPr>
        <w:t xml:space="preserve">. En caso de que la maquinaria haya sido repotenciada, los 20 años cuentan desde la fecha de repotenciación de la </w:t>
      </w:r>
      <w:r w:rsidRPr="00802909" w:rsidR="0011314C">
        <w:rPr>
          <w:rFonts w:ascii="Arial,Calibri" w:hAnsi="Arial,Calibri" w:eastAsia="Arial,Calibri" w:cs="Arial,Calibri"/>
          <w:color w:val="auto"/>
        </w:rPr>
        <w:t>máquina</w:t>
      </w:r>
      <w:r w:rsidRPr="00802909">
        <w:rPr>
          <w:rFonts w:ascii="Arial,Calibri" w:hAnsi="Arial,Calibri" w:eastAsia="Arial,Calibri" w:cs="Arial,Calibri"/>
          <w:color w:val="auto"/>
        </w:rPr>
        <w:t xml:space="preserve">. </w:t>
      </w:r>
    </w:p>
    <w:p w:rsidRPr="00802909" w:rsidR="00F87ECE" w:rsidP="00F87ECE" w:rsidRDefault="00F87ECE" w14:paraId="56B23B63" w14:textId="1926A0DD">
      <w:pPr>
        <w:spacing w:after="200" w:line="276" w:lineRule="auto"/>
        <w:jc w:val="both"/>
        <w:rPr>
          <w:color w:val="auto"/>
        </w:rPr>
      </w:pPr>
      <w:r w:rsidRPr="00802909">
        <w:rPr>
          <w:color w:val="auto"/>
        </w:rPr>
        <w:t>Se</w:t>
      </w:r>
      <w:r w:rsidRPr="00802909">
        <w:rPr>
          <w:rFonts w:ascii="Arial,Calibri" w:hAnsi="Arial,Calibri" w:eastAsia="Arial,Calibri" w:cs="Arial,Calibri"/>
          <w:color w:val="auto"/>
        </w:rPr>
        <w:t xml:space="preserve"> </w:t>
      </w:r>
      <w:r w:rsidRPr="00802909">
        <w:rPr>
          <w:color w:val="auto"/>
        </w:rPr>
        <w:t>asignará</w:t>
      </w:r>
      <w:r w:rsidRPr="00802909">
        <w:rPr>
          <w:rFonts w:ascii="Arial,Calibri" w:hAnsi="Arial,Calibri" w:eastAsia="Arial,Calibri" w:cs="Arial,Calibri"/>
          <w:color w:val="auto"/>
        </w:rPr>
        <w:t xml:space="preserve"> </w:t>
      </w:r>
      <w:r w:rsidRPr="00802909">
        <w:rPr>
          <w:color w:val="auto"/>
        </w:rPr>
        <w:t>cero</w:t>
      </w:r>
      <w:r w:rsidRPr="00802909">
        <w:rPr>
          <w:rFonts w:ascii="Arial,Calibri" w:hAnsi="Arial,Calibri" w:eastAsia="Arial,Calibri" w:cs="Arial,Calibri"/>
          <w:color w:val="auto"/>
        </w:rPr>
        <w:t xml:space="preserve"> </w:t>
      </w:r>
      <w:r w:rsidRPr="00802909">
        <w:rPr>
          <w:color w:val="auto"/>
        </w:rPr>
        <w:t>(0)</w:t>
      </w:r>
      <w:r w:rsidRPr="00802909">
        <w:rPr>
          <w:rFonts w:ascii="Arial,Calibri" w:hAnsi="Arial,Calibri" w:eastAsia="Arial,Calibri" w:cs="Arial,Calibri"/>
          <w:color w:val="auto"/>
        </w:rPr>
        <w:t xml:space="preserve"> </w:t>
      </w:r>
      <w:r w:rsidRPr="00802909" w:rsidR="006513DB">
        <w:rPr>
          <w:color w:val="auto"/>
        </w:rPr>
        <w:t>puntos</w:t>
      </w:r>
      <w:r w:rsidRPr="00802909" w:rsidR="006513DB">
        <w:rPr>
          <w:rFonts w:ascii="Arial,Calibri" w:hAnsi="Arial,Calibri" w:eastAsia="Arial,Calibri" w:cs="Arial,Calibri"/>
          <w:color w:val="auto"/>
        </w:rPr>
        <w:t xml:space="preserve"> </w:t>
      </w:r>
      <w:r w:rsidRPr="00802909">
        <w:rPr>
          <w:color w:val="auto"/>
        </w:rPr>
        <w:t>al</w:t>
      </w:r>
      <w:r w:rsidRPr="00802909">
        <w:rPr>
          <w:rFonts w:ascii="Arial,Calibri" w:hAnsi="Arial,Calibri" w:eastAsia="Arial,Calibri" w:cs="Arial,Calibri"/>
          <w:color w:val="auto"/>
        </w:rPr>
        <w:t xml:space="preserve"> </w:t>
      </w:r>
      <w:r w:rsidRPr="00802909">
        <w:rPr>
          <w:color w:val="auto"/>
        </w:rPr>
        <w:t>Proponente</w:t>
      </w:r>
      <w:r w:rsidRPr="00802909">
        <w:rPr>
          <w:rFonts w:ascii="Arial,Calibri" w:hAnsi="Arial,Calibri" w:eastAsia="Arial,Calibri" w:cs="Arial,Calibri"/>
          <w:color w:val="auto"/>
        </w:rPr>
        <w:t xml:space="preserve"> </w:t>
      </w:r>
      <w:r w:rsidRPr="00802909">
        <w:rPr>
          <w:color w:val="auto"/>
        </w:rPr>
        <w:t>que</w:t>
      </w:r>
      <w:r w:rsidRPr="00802909">
        <w:rPr>
          <w:rFonts w:ascii="Arial,Calibri" w:hAnsi="Arial,Calibri" w:eastAsia="Arial,Calibri" w:cs="Arial,Calibri"/>
          <w:color w:val="auto"/>
        </w:rPr>
        <w:t xml:space="preserve"> </w:t>
      </w:r>
      <w:r w:rsidRPr="00802909">
        <w:rPr>
          <w:color w:val="auto"/>
        </w:rPr>
        <w:t>no</w:t>
      </w:r>
      <w:r w:rsidRPr="00802909">
        <w:rPr>
          <w:rFonts w:ascii="Arial,Calibri" w:hAnsi="Arial,Calibri" w:eastAsia="Arial,Calibri" w:cs="Arial,Calibri"/>
          <w:color w:val="auto"/>
        </w:rPr>
        <w:t xml:space="preserve"> </w:t>
      </w:r>
      <w:r w:rsidRPr="00802909">
        <w:rPr>
          <w:color w:val="auto"/>
        </w:rPr>
        <w:t>ofrezca</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maquinaria</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condiciones</w:t>
      </w:r>
      <w:r w:rsidRPr="00802909">
        <w:rPr>
          <w:rFonts w:ascii="Arial,Calibri" w:hAnsi="Arial,Calibri" w:eastAsia="Arial,Calibri" w:cs="Arial,Calibri"/>
          <w:color w:val="auto"/>
        </w:rPr>
        <w:t xml:space="preserve"> </w:t>
      </w:r>
      <w:r w:rsidRPr="00802909">
        <w:rPr>
          <w:color w:val="auto"/>
        </w:rPr>
        <w:t>requeridas</w:t>
      </w:r>
      <w:r w:rsidRPr="00802909">
        <w:rPr>
          <w:rFonts w:ascii="Arial,Calibri" w:hAnsi="Arial,Calibri" w:eastAsia="Arial,Calibri" w:cs="Arial,Calibri"/>
          <w:color w:val="auto"/>
        </w:rPr>
        <w:t xml:space="preserve"> </w:t>
      </w:r>
      <w:r w:rsidRPr="00802909">
        <w:rPr>
          <w:color w:val="auto"/>
        </w:rPr>
        <w:t>o</w:t>
      </w:r>
      <w:r w:rsidRPr="00802909">
        <w:rPr>
          <w:rFonts w:ascii="Arial,Calibri" w:hAnsi="Arial,Calibri" w:eastAsia="Arial,Calibri" w:cs="Arial,Calibri"/>
          <w:color w:val="auto"/>
        </w:rPr>
        <w:t xml:space="preserve"> </w:t>
      </w:r>
      <w:r w:rsidRPr="00802909">
        <w:rPr>
          <w:color w:val="auto"/>
        </w:rPr>
        <w:t>la</w:t>
      </w:r>
      <w:r w:rsidRPr="00802909">
        <w:rPr>
          <w:rFonts w:ascii="Arial,Calibri" w:hAnsi="Arial,Calibri" w:eastAsia="Arial,Calibri" w:cs="Arial,Calibri"/>
          <w:color w:val="auto"/>
        </w:rPr>
        <w:t xml:space="preserve"> </w:t>
      </w:r>
      <w:r w:rsidRPr="00802909">
        <w:rPr>
          <w:color w:val="auto"/>
        </w:rPr>
        <w:t>ofrezca</w:t>
      </w:r>
      <w:r w:rsidRPr="00802909">
        <w:rPr>
          <w:rFonts w:ascii="Arial,Calibri" w:hAnsi="Arial,Calibri" w:eastAsia="Arial,Calibri" w:cs="Arial,Calibri"/>
          <w:color w:val="auto"/>
        </w:rPr>
        <w:t xml:space="preserve"> </w:t>
      </w:r>
      <w:r w:rsidRPr="00802909">
        <w:rPr>
          <w:color w:val="auto"/>
        </w:rPr>
        <w:t>sin</w:t>
      </w:r>
      <w:r w:rsidRPr="00802909">
        <w:rPr>
          <w:rFonts w:ascii="Arial,Calibri" w:hAnsi="Arial,Calibri" w:eastAsia="Arial,Calibri" w:cs="Arial,Calibri"/>
          <w:color w:val="auto"/>
        </w:rPr>
        <w:t xml:space="preserve"> </w:t>
      </w:r>
      <w:r w:rsidRPr="00802909">
        <w:rPr>
          <w:color w:val="auto"/>
        </w:rPr>
        <w:t>cumplir</w:t>
      </w:r>
      <w:r w:rsidRPr="00802909">
        <w:rPr>
          <w:rFonts w:ascii="Arial,Calibri" w:hAnsi="Arial,Calibri" w:eastAsia="Arial,Calibri" w:cs="Arial,Calibri"/>
          <w:color w:val="auto"/>
        </w:rPr>
        <w:t xml:space="preserve"> </w:t>
      </w:r>
      <w:r w:rsidRPr="00802909">
        <w:rPr>
          <w:color w:val="auto"/>
        </w:rPr>
        <w:t>con</w:t>
      </w:r>
      <w:r w:rsidRPr="00802909">
        <w:rPr>
          <w:rFonts w:ascii="Arial,Calibri" w:hAnsi="Arial,Calibri" w:eastAsia="Arial,Calibri" w:cs="Arial,Calibri"/>
          <w:color w:val="auto"/>
        </w:rPr>
        <w:t xml:space="preserve"> </w:t>
      </w:r>
      <w:r w:rsidRPr="00802909">
        <w:rPr>
          <w:color w:val="auto"/>
        </w:rPr>
        <w:t>las</w:t>
      </w:r>
      <w:r w:rsidRPr="00802909">
        <w:rPr>
          <w:rFonts w:ascii="Arial,Calibri" w:hAnsi="Arial,Calibri" w:eastAsia="Arial,Calibri" w:cs="Arial,Calibri"/>
          <w:color w:val="auto"/>
        </w:rPr>
        <w:t xml:space="preserve"> </w:t>
      </w:r>
      <w:r w:rsidRPr="00802909">
        <w:rPr>
          <w:color w:val="auto"/>
        </w:rPr>
        <w:t>exigencias</w:t>
      </w:r>
      <w:r w:rsidRPr="00802909">
        <w:rPr>
          <w:rFonts w:ascii="Arial,Calibri" w:hAnsi="Arial,Calibri" w:eastAsia="Arial,Calibri" w:cs="Arial,Calibri"/>
          <w:color w:val="auto"/>
        </w:rPr>
        <w:t xml:space="preserve"> </w:t>
      </w:r>
      <w:r w:rsidRPr="00802909">
        <w:rPr>
          <w:color w:val="auto"/>
        </w:rPr>
        <w:t>dispuestas</w:t>
      </w:r>
      <w:r w:rsidRPr="00802909">
        <w:rPr>
          <w:rFonts w:ascii="Arial,Calibri" w:hAnsi="Arial,Calibri" w:eastAsia="Arial,Calibri" w:cs="Arial,Calibri"/>
          <w:color w:val="auto"/>
        </w:rPr>
        <w:t xml:space="preserve"> </w:t>
      </w:r>
      <w:r w:rsidRPr="00802909">
        <w:rPr>
          <w:color w:val="auto"/>
        </w:rPr>
        <w:t>en</w:t>
      </w:r>
      <w:r w:rsidRPr="00802909">
        <w:rPr>
          <w:rFonts w:ascii="Arial,Calibri" w:hAnsi="Arial,Calibri" w:eastAsia="Arial,Calibri" w:cs="Arial,Calibri"/>
          <w:color w:val="auto"/>
        </w:rPr>
        <w:t xml:space="preserve"> </w:t>
      </w:r>
      <w:r w:rsidRPr="00802909">
        <w:rPr>
          <w:color w:val="auto"/>
        </w:rPr>
        <w:t>este</w:t>
      </w:r>
      <w:r w:rsidRPr="00802909">
        <w:rPr>
          <w:rFonts w:ascii="Arial,Calibri" w:hAnsi="Arial,Calibri" w:eastAsia="Arial,Calibri" w:cs="Arial,Calibri"/>
          <w:color w:val="auto"/>
        </w:rPr>
        <w:t xml:space="preserve"> </w:t>
      </w:r>
      <w:r w:rsidRPr="00802909">
        <w:rPr>
          <w:color w:val="auto"/>
        </w:rPr>
        <w:t>Pliego</w:t>
      </w:r>
      <w:r w:rsidRPr="00802909">
        <w:rPr>
          <w:rFonts w:ascii="Arial,Calibri" w:hAnsi="Arial,Calibri" w:eastAsia="Arial,Calibri" w:cs="Arial,Calibri"/>
          <w:color w:val="auto"/>
        </w:rPr>
        <w:t xml:space="preserve"> </w:t>
      </w:r>
      <w:r w:rsidRPr="00802909">
        <w:rPr>
          <w:color w:val="auto"/>
        </w:rPr>
        <w:t>de</w:t>
      </w:r>
      <w:r w:rsidRPr="00802909">
        <w:rPr>
          <w:rFonts w:ascii="Arial,Calibri" w:hAnsi="Arial,Calibri" w:eastAsia="Arial,Calibri" w:cs="Arial,Calibri"/>
          <w:color w:val="auto"/>
        </w:rPr>
        <w:t xml:space="preserve"> </w:t>
      </w:r>
      <w:r w:rsidRPr="00802909">
        <w:rPr>
          <w:color w:val="auto"/>
        </w:rPr>
        <w:t xml:space="preserve">condiciones. </w:t>
      </w:r>
    </w:p>
    <w:p w:rsidRPr="00802909" w:rsidR="0044294A" w:rsidP="00FB078D" w:rsidRDefault="0044294A" w14:paraId="5E9BC909" w14:textId="443F329D">
      <w:pPr>
        <w:spacing w:after="0" w:line="276" w:lineRule="auto"/>
        <w:jc w:val="both"/>
        <w:rPr>
          <w:color w:val="auto"/>
        </w:rPr>
      </w:pPr>
      <w:r w:rsidRPr="00802909">
        <w:rPr>
          <w:color w:val="auto"/>
        </w:rPr>
        <w:t xml:space="preserve">La verificación de </w:t>
      </w:r>
      <w:r w:rsidRPr="00802909" w:rsidR="00C97F30">
        <w:rPr>
          <w:color w:val="auto"/>
        </w:rPr>
        <w:t xml:space="preserve">este ofrecimiento se hará por parte de la interventoría en la ejecución del contrato. En virtud de lo anterior, el adjudicatario del </w:t>
      </w:r>
      <w:r w:rsidRPr="00802909" w:rsidR="0004792F">
        <w:rPr>
          <w:color w:val="auto"/>
        </w:rPr>
        <w:t>P</w:t>
      </w:r>
      <w:r w:rsidRPr="00802909" w:rsidR="00C97F30">
        <w:rPr>
          <w:color w:val="auto"/>
        </w:rPr>
        <w:t>roceso de contratación deberá acreditar que la maquinaria se encuentra en las condiciones aquí descritas, para lo cual, allegará el documento idóneo.</w:t>
      </w:r>
    </w:p>
    <w:p w:rsidRPr="00802909" w:rsidR="00FB078D" w:rsidP="00FB078D" w:rsidRDefault="00FB078D" w14:paraId="47857D9D" w14:textId="77777777">
      <w:pPr>
        <w:spacing w:after="0" w:line="276" w:lineRule="auto"/>
        <w:jc w:val="both"/>
        <w:rPr>
          <w:color w:val="auto"/>
        </w:rPr>
      </w:pPr>
    </w:p>
    <w:p w:rsidRPr="00802909" w:rsidR="00DE0193" w:rsidP="00FB078D" w:rsidRDefault="00DE0193" w14:paraId="3CCC447B" w14:textId="1F97B1BE">
      <w:pPr>
        <w:spacing w:after="0" w:line="276" w:lineRule="auto"/>
        <w:jc w:val="both"/>
        <w:rPr>
          <w:color w:val="auto"/>
          <w:sz w:val="18"/>
          <w:szCs w:val="18"/>
        </w:rPr>
      </w:pPr>
      <w:r w:rsidRPr="5BB329CB">
        <w:rPr>
          <w:color w:val="auto"/>
          <w:sz w:val="18"/>
          <w:szCs w:val="18"/>
        </w:rPr>
        <w:t xml:space="preserve">(Ver conceptos: </w:t>
      </w:r>
      <w:hyperlink r:id="rId251">
        <w:r w:rsidRPr="5BB329CB">
          <w:rPr>
            <w:rStyle w:val="Hipervnculo"/>
            <w:sz w:val="18"/>
            <w:szCs w:val="18"/>
          </w:rPr>
          <w:t>4201912000007571 del 06/12/2019</w:t>
        </w:r>
      </w:hyperlink>
      <w:r w:rsidRPr="5BB329CB">
        <w:rPr>
          <w:color w:val="auto"/>
          <w:sz w:val="18"/>
          <w:szCs w:val="18"/>
        </w:rPr>
        <w:t>,</w:t>
      </w:r>
      <w:r w:rsidRPr="5BB329CB" w:rsidR="00D13E87">
        <w:rPr>
          <w:color w:val="auto"/>
          <w:sz w:val="18"/>
          <w:szCs w:val="18"/>
        </w:rPr>
        <w:t xml:space="preserve"> </w:t>
      </w:r>
      <w:hyperlink r:id="rId252">
        <w:r w:rsidRPr="5BB329CB" w:rsidR="00D13E87">
          <w:rPr>
            <w:rStyle w:val="Hipervnculo"/>
            <w:sz w:val="18"/>
            <w:szCs w:val="18"/>
          </w:rPr>
          <w:t>4201912000007591 del 20/12/2019</w:t>
        </w:r>
      </w:hyperlink>
      <w:r w:rsidRPr="5BB329CB" w:rsidR="009C5E2A">
        <w:rPr>
          <w:color w:val="auto"/>
          <w:sz w:val="18"/>
          <w:szCs w:val="18"/>
        </w:rPr>
        <w:t xml:space="preserve">, </w:t>
      </w:r>
      <w:hyperlink r:id="rId253">
        <w:r w:rsidRPr="5BB329CB" w:rsidR="009C5E2A">
          <w:rPr>
            <w:rStyle w:val="Hipervnculo"/>
            <w:sz w:val="18"/>
            <w:szCs w:val="18"/>
          </w:rPr>
          <w:t>C</w:t>
        </w:r>
        <w:r w:rsidRPr="5BB329CB" w:rsidR="00C23314">
          <w:rPr>
            <w:rStyle w:val="Hipervnculo"/>
            <w:rFonts w:cs="Arial"/>
            <w:sz w:val="18"/>
            <w:szCs w:val="18"/>
          </w:rPr>
          <w:t>−</w:t>
        </w:r>
        <w:r w:rsidRPr="5BB329CB" w:rsidR="009C5E2A">
          <w:rPr>
            <w:rStyle w:val="Hipervnculo"/>
            <w:sz w:val="18"/>
            <w:szCs w:val="18"/>
          </w:rPr>
          <w:t>103 del 03/03/2020</w:t>
        </w:r>
      </w:hyperlink>
      <w:r w:rsidRPr="5BB329CB" w:rsidR="00FB078D">
        <w:rPr>
          <w:color w:val="auto"/>
          <w:sz w:val="18"/>
          <w:szCs w:val="18"/>
        </w:rPr>
        <w:t>)</w:t>
      </w:r>
    </w:p>
    <w:p w:rsidRPr="00802909" w:rsidR="00FB078D" w:rsidP="00FB078D" w:rsidRDefault="00FB078D" w14:paraId="53A6C01A" w14:textId="77777777">
      <w:pPr>
        <w:spacing w:after="0" w:line="276" w:lineRule="auto"/>
        <w:jc w:val="both"/>
        <w:rPr>
          <w:color w:val="auto"/>
          <w:sz w:val="18"/>
          <w:szCs w:val="18"/>
        </w:rPr>
      </w:pPr>
    </w:p>
    <w:p w:rsidRPr="00802909" w:rsidR="00F87ECE" w:rsidP="00FB078D" w:rsidRDefault="00F87ECE" w14:paraId="0E9D2999" w14:textId="411D9D48">
      <w:pPr>
        <w:pStyle w:val="InviasNormal"/>
        <w:numPr>
          <w:ilvl w:val="2"/>
          <w:numId w:val="97"/>
        </w:numPr>
        <w:spacing w:before="0" w:after="0"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 xml:space="preserve">PRESENTACIÓN DE UN PLAN DE CALIDAD </w:t>
      </w:r>
    </w:p>
    <w:p w:rsidRPr="00802909" w:rsidR="00B545A5" w:rsidP="00B545A5" w:rsidRDefault="00B545A5" w14:paraId="2827B3BE" w14:textId="77777777">
      <w:pPr>
        <w:pStyle w:val="InviasNormal"/>
        <w:spacing w:before="0" w:after="0" w:line="276" w:lineRule="auto"/>
        <w:ind w:left="1060"/>
        <w:rPr>
          <w:rFonts w:ascii="Arial" w:hAnsi="Arial" w:eastAsia="Arial" w:cs="Arial"/>
          <w:b/>
          <w:bCs/>
          <w:color w:val="auto"/>
          <w:sz w:val="20"/>
          <w:szCs w:val="20"/>
          <w:lang w:val="es-CO"/>
        </w:rPr>
      </w:pPr>
    </w:p>
    <w:p w:rsidRPr="00802909" w:rsidR="00F87ECE" w:rsidP="00B545A5" w:rsidRDefault="00F87ECE" w14:paraId="583D62DF" w14:textId="25AEE1EA">
      <w:pPr>
        <w:jc w:val="both"/>
        <w:rPr>
          <w:color w:val="auto"/>
        </w:rPr>
      </w:pPr>
      <w:r w:rsidRPr="00802909">
        <w:rPr>
          <w:color w:val="auto"/>
        </w:rPr>
        <w:t>La</w:t>
      </w:r>
      <w:r w:rsidRPr="00802909">
        <w:rPr>
          <w:rFonts w:eastAsia="Arial" w:cs="Arial"/>
          <w:color w:val="auto"/>
          <w:szCs w:val="20"/>
        </w:rPr>
        <w:t xml:space="preserve"> Entidad asignará [</w:t>
      </w:r>
      <w:r w:rsidRPr="00802909" w:rsidR="006513DB">
        <w:rPr>
          <w:rFonts w:eastAsia="Arial" w:cs="Arial"/>
          <w:color w:val="auto"/>
          <w:szCs w:val="20"/>
          <w:highlight w:val="lightGray"/>
        </w:rPr>
        <w:t xml:space="preserve">puntos </w:t>
      </w:r>
      <w:r w:rsidRPr="00802909">
        <w:rPr>
          <w:rFonts w:eastAsia="Arial" w:cs="Arial"/>
          <w:color w:val="auto"/>
          <w:szCs w:val="20"/>
          <w:highlight w:val="lightGray"/>
        </w:rPr>
        <w:t>a definir por la Entidad]</w:t>
      </w:r>
      <w:r w:rsidRPr="00802909">
        <w:rPr>
          <w:rFonts w:eastAsia="Arial" w:cs="Arial"/>
          <w:color w:val="auto"/>
          <w:szCs w:val="20"/>
        </w:rPr>
        <w:t xml:space="preserve"> al Proponente que se comprometa, mediante la suscripción del </w:t>
      </w:r>
      <w:r w:rsidRPr="00802909">
        <w:rPr>
          <w:color w:val="auto"/>
        </w:rPr>
        <w:fldChar w:fldCharType="begin"/>
      </w:r>
      <w:r w:rsidRPr="00802909">
        <w:rPr>
          <w:rFonts w:cs="Arial"/>
          <w:color w:val="auto"/>
          <w:szCs w:val="20"/>
        </w:rPr>
        <w:instrText xml:space="preserve"> REF _Ref511686625 \h  \* MERGEFORMAT </w:instrText>
      </w:r>
      <w:r w:rsidRPr="00802909">
        <w:rPr>
          <w:color w:val="auto"/>
        </w:rPr>
      </w:r>
      <w:r w:rsidRPr="00802909">
        <w:rPr>
          <w:rFonts w:cs="Arial"/>
          <w:color w:val="auto"/>
          <w:szCs w:val="20"/>
        </w:rPr>
        <w:fldChar w:fldCharType="separate"/>
      </w:r>
      <w:r w:rsidRPr="00802909" w:rsidR="00E954BD">
        <w:rPr>
          <w:rFonts w:eastAsia="Arial" w:cs="Arial"/>
          <w:color w:val="auto"/>
          <w:szCs w:val="20"/>
        </w:rPr>
        <w:t>Formato 7 – Factor de calidad (</w:t>
      </w:r>
      <w:r w:rsidRPr="00802909" w:rsidR="00E954BD">
        <w:rPr>
          <w:rFonts w:eastAsia="Arial" w:cs="Arial"/>
          <w:color w:val="auto"/>
          <w:szCs w:val="20"/>
          <w:lang w:eastAsia="es-ES"/>
        </w:rPr>
        <w:t>Formato 7A- Programa de Gerencia de Proyectos) (Formato 7B- Disponibilidad y condiciones funcionales de la maquinaria de obra) (Formato 7C- Plan de Calidad)</w:t>
      </w:r>
      <w:r w:rsidRPr="00802909" w:rsidR="00B545A5">
        <w:rPr>
          <w:rFonts w:eastAsia="Arial" w:cs="Arial"/>
          <w:color w:val="auto"/>
          <w:szCs w:val="20"/>
          <w:lang w:eastAsia="es-ES"/>
        </w:rPr>
        <w:t xml:space="preserve"> </w:t>
      </w:r>
      <w:r w:rsidRPr="00802909">
        <w:rPr>
          <w:color w:val="auto"/>
        </w:rPr>
        <w:fldChar w:fldCharType="end"/>
      </w:r>
      <w:r w:rsidRPr="00802909">
        <w:rPr>
          <w:color w:val="auto"/>
        </w:rPr>
        <w:t>por</w:t>
      </w:r>
      <w:r w:rsidRPr="00802909">
        <w:rPr>
          <w:rFonts w:ascii="Arial,Calibri" w:hAnsi="Arial,Calibri" w:eastAsia="Arial,Calibri" w:cs="Arial,Calibri"/>
          <w:color w:val="auto"/>
        </w:rPr>
        <w:t xml:space="preserve"> </w:t>
      </w:r>
      <w:r w:rsidRPr="00802909">
        <w:rPr>
          <w:color w:val="auto"/>
        </w:rPr>
        <w:t>parte</w:t>
      </w:r>
      <w:r w:rsidRPr="00802909">
        <w:rPr>
          <w:rFonts w:ascii="Arial,Calibri" w:hAnsi="Arial,Calibri" w:eastAsia="Arial,Calibri" w:cs="Arial,Calibri"/>
          <w:color w:val="auto"/>
        </w:rPr>
        <w:t xml:space="preserve"> </w:t>
      </w:r>
      <w:r w:rsidRPr="00802909">
        <w:rPr>
          <w:color w:val="auto"/>
        </w:rPr>
        <w:t>del</w:t>
      </w:r>
      <w:r w:rsidRPr="00802909">
        <w:rPr>
          <w:rFonts w:ascii="Arial,Calibri" w:hAnsi="Arial,Calibri" w:eastAsia="Arial,Calibri" w:cs="Arial,Calibri"/>
          <w:color w:val="auto"/>
        </w:rPr>
        <w:t xml:space="preserve"> </w:t>
      </w:r>
      <w:r w:rsidRPr="00802909">
        <w:rPr>
          <w:color w:val="auto"/>
        </w:rPr>
        <w:t>Representante</w:t>
      </w:r>
      <w:r w:rsidRPr="00802909">
        <w:rPr>
          <w:rFonts w:ascii="Arial,Calibri" w:hAnsi="Arial,Calibri" w:eastAsia="Arial,Calibri" w:cs="Arial,Calibri"/>
          <w:color w:val="auto"/>
        </w:rPr>
        <w:t xml:space="preserve"> </w:t>
      </w:r>
      <w:r w:rsidRPr="00802909">
        <w:rPr>
          <w:color w:val="auto"/>
        </w:rPr>
        <w:t>Legal,</w:t>
      </w:r>
      <w:r w:rsidRPr="00802909">
        <w:rPr>
          <w:rFonts w:ascii="Arial,Calibri" w:hAnsi="Arial,Calibri" w:eastAsia="Arial,Calibri" w:cs="Arial,Calibri"/>
          <w:color w:val="auto"/>
        </w:rPr>
        <w:t xml:space="preserve"> </w:t>
      </w:r>
      <w:r w:rsidRPr="00802909">
        <w:rPr>
          <w:color w:val="auto"/>
        </w:rPr>
        <w:t>a presentar un Plan de Calidad específico para el proyecto, elaborado conforme a los parámetros establecidos en la última actualización de las normas NTC ISO 9001:2015 y NTC ISO 10005:2018.</w:t>
      </w:r>
    </w:p>
    <w:p w:rsidRPr="00802909" w:rsidR="00F87ECE" w:rsidP="00F87ECE" w:rsidRDefault="00F87ECE" w14:paraId="5F1C0FCD" w14:textId="20B65074">
      <w:pPr>
        <w:tabs>
          <w:tab w:val="left" w:pos="-142"/>
        </w:tabs>
        <w:autoSpaceDE w:val="0"/>
        <w:autoSpaceDN w:val="0"/>
        <w:adjustRightInd w:val="0"/>
        <w:spacing w:before="120" w:after="240" w:line="276" w:lineRule="auto"/>
        <w:jc w:val="both"/>
        <w:rPr>
          <w:rFonts w:ascii="Arial,Calibri" w:hAnsi="Arial,Calibri" w:eastAsia="Arial,Calibri" w:cs="Arial,Calibri"/>
          <w:color w:val="auto"/>
        </w:rPr>
      </w:pPr>
      <w:r w:rsidRPr="00802909">
        <w:rPr>
          <w:rFonts w:ascii="Arial,Calibri" w:hAnsi="Arial,Calibri" w:eastAsia="Arial,Calibri" w:cs="Arial,Calibri"/>
          <w:color w:val="auto"/>
        </w:rPr>
        <w:t xml:space="preserve">La </w:t>
      </w:r>
      <w:r w:rsidRPr="00802909" w:rsidR="007022DD">
        <w:rPr>
          <w:rFonts w:ascii="Arial,Calibri" w:hAnsi="Arial,Calibri" w:eastAsia="Arial,Calibri" w:cs="Arial,Calibri"/>
          <w:color w:val="auto"/>
        </w:rPr>
        <w:t>interventoría</w:t>
      </w:r>
      <w:r w:rsidRPr="00802909">
        <w:rPr>
          <w:rFonts w:ascii="Arial,Calibri" w:hAnsi="Arial,Calibri" w:eastAsia="Arial,Calibri" w:cs="Arial,Calibri"/>
          <w:color w:val="auto"/>
        </w:rPr>
        <w:t xml:space="preserve"> verificará el cumplimiento de este criterio conforme a lo establecido en las normas mencionadas sin requerir la </w:t>
      </w:r>
      <w:r w:rsidRPr="00802909" w:rsidR="000739A0">
        <w:rPr>
          <w:rFonts w:ascii="Arial,Calibri" w:hAnsi="Arial,Calibri" w:eastAsia="Arial,Calibri" w:cs="Arial,Calibri"/>
          <w:color w:val="auto"/>
        </w:rPr>
        <w:t>presentación</w:t>
      </w:r>
      <w:r w:rsidRPr="00802909">
        <w:rPr>
          <w:rFonts w:ascii="Arial,Calibri" w:hAnsi="Arial,Calibri" w:eastAsia="Arial,Calibri" w:cs="Arial,Calibri"/>
          <w:color w:val="auto"/>
        </w:rPr>
        <w:t xml:space="preserve"> de certificación alguna.</w:t>
      </w:r>
    </w:p>
    <w:p w:rsidRPr="00802909" w:rsidR="00C71F90" w:rsidP="00F87ECE" w:rsidRDefault="00C71F90" w14:paraId="0D392386" w14:textId="7F58C091">
      <w:pPr>
        <w:tabs>
          <w:tab w:val="left" w:pos="-142"/>
        </w:tabs>
        <w:autoSpaceDE w:val="0"/>
        <w:autoSpaceDN w:val="0"/>
        <w:adjustRightInd w:val="0"/>
        <w:spacing w:before="120" w:after="240" w:line="276" w:lineRule="auto"/>
        <w:jc w:val="both"/>
        <w:rPr>
          <w:rFonts w:eastAsia="Arial,Times New Roman" w:cs="Arial"/>
          <w:bCs/>
          <w:color w:val="auto"/>
          <w:sz w:val="18"/>
          <w:szCs w:val="18"/>
          <w:lang w:eastAsia="es-ES"/>
        </w:rPr>
      </w:pPr>
      <w:r w:rsidRPr="00AD3A40">
        <w:rPr>
          <w:rFonts w:eastAsia="Arial,Times New Roman" w:cs="Arial"/>
          <w:bCs/>
          <w:color w:val="auto"/>
          <w:sz w:val="18"/>
          <w:szCs w:val="18"/>
          <w:lang w:eastAsia="es-ES"/>
        </w:rPr>
        <w:t xml:space="preserve">(Ver conceptos: </w:t>
      </w:r>
      <w:hyperlink w:history="1" r:id="rId254">
        <w:r w:rsidRPr="00225173">
          <w:rPr>
            <w:rStyle w:val="Hipervnculo"/>
            <w:rFonts w:eastAsia="Arial,Times New Roman" w:cs="Arial"/>
            <w:bCs/>
            <w:sz w:val="18"/>
            <w:szCs w:val="18"/>
            <w:lang w:eastAsia="es-ES"/>
          </w:rPr>
          <w:t>4201912000007336 del 12/11//2019</w:t>
        </w:r>
      </w:hyperlink>
      <w:r w:rsidRPr="00AD3A40" w:rsidR="00D13E87">
        <w:rPr>
          <w:rFonts w:eastAsia="Arial,Times New Roman" w:cs="Arial"/>
          <w:bCs/>
          <w:color w:val="auto"/>
          <w:sz w:val="18"/>
          <w:szCs w:val="18"/>
          <w:lang w:eastAsia="es-ES"/>
        </w:rPr>
        <w:t xml:space="preserve">, </w:t>
      </w:r>
      <w:hyperlink w:history="1" r:id="rId255">
        <w:r w:rsidRPr="002165F9" w:rsidR="00D13E87">
          <w:rPr>
            <w:rStyle w:val="Hipervnculo"/>
            <w:bCs/>
            <w:sz w:val="18"/>
            <w:szCs w:val="18"/>
          </w:rPr>
          <w:t>4201912000007591 del 20/12/2019</w:t>
        </w:r>
      </w:hyperlink>
      <w:r w:rsidRPr="00AD3A40" w:rsidR="009C5E2A">
        <w:rPr>
          <w:bCs/>
          <w:color w:val="auto"/>
          <w:sz w:val="18"/>
          <w:szCs w:val="18"/>
        </w:rPr>
        <w:t xml:space="preserve">, </w:t>
      </w:r>
      <w:hyperlink w:history="1" r:id="rId256">
        <w:r w:rsidRPr="002165F9" w:rsidR="009C5E2A">
          <w:rPr>
            <w:rStyle w:val="Hipervnculo"/>
            <w:bCs/>
            <w:sz w:val="18"/>
            <w:szCs w:val="18"/>
          </w:rPr>
          <w:t>C</w:t>
        </w:r>
        <w:r w:rsidRPr="002165F9" w:rsidR="00B545A5">
          <w:rPr>
            <w:rStyle w:val="Hipervnculo"/>
            <w:rFonts w:cs="Arial"/>
            <w:bCs/>
            <w:sz w:val="18"/>
            <w:szCs w:val="18"/>
          </w:rPr>
          <w:t>−</w:t>
        </w:r>
        <w:r w:rsidRPr="002165F9" w:rsidR="009C5E2A">
          <w:rPr>
            <w:rStyle w:val="Hipervnculo"/>
            <w:bCs/>
            <w:sz w:val="18"/>
            <w:szCs w:val="18"/>
          </w:rPr>
          <w:t>103 del 03/03/2020</w:t>
        </w:r>
      </w:hyperlink>
      <w:r w:rsidRPr="00AD3A40" w:rsidR="00B545A5">
        <w:rPr>
          <w:bCs/>
          <w:color w:val="auto"/>
          <w:sz w:val="18"/>
          <w:szCs w:val="18"/>
        </w:rPr>
        <w:t>)</w:t>
      </w:r>
    </w:p>
    <w:p w:rsidRPr="00802909" w:rsidR="006A54F7" w:rsidRDefault="006A54F7" w14:paraId="3C75CDB1" w14:textId="174F5216">
      <w:pPr>
        <w:pStyle w:val="Captulo4"/>
        <w:rPr>
          <w:color w:val="auto"/>
        </w:rPr>
      </w:pPr>
      <w:bookmarkStart w:name="_Toc517179763" w:id="561"/>
      <w:bookmarkStart w:name="_Toc517179835" w:id="562"/>
      <w:bookmarkStart w:name="_Toc517179896" w:id="563"/>
      <w:bookmarkStart w:name="_Toc517183493" w:id="564"/>
      <w:bookmarkStart w:name="_Toc517183553" w:id="565"/>
      <w:bookmarkStart w:name="_Toc517187093" w:id="566"/>
      <w:bookmarkStart w:name="_Toc517187243" w:id="567"/>
      <w:bookmarkStart w:name="_Toc517187790" w:id="568"/>
      <w:bookmarkStart w:name="_Toc517187853" w:id="569"/>
      <w:bookmarkStart w:name="_Toc517189250" w:id="570"/>
      <w:bookmarkStart w:name="_Toc517247455" w:id="571"/>
      <w:bookmarkStart w:name="_Toc518033904" w:id="572"/>
      <w:bookmarkStart w:name="_Toc517179764" w:id="573"/>
      <w:bookmarkStart w:name="_Toc517179836" w:id="574"/>
      <w:bookmarkStart w:name="_Toc517179897" w:id="575"/>
      <w:bookmarkStart w:name="_Toc517183494" w:id="576"/>
      <w:bookmarkStart w:name="_Toc517183554" w:id="577"/>
      <w:bookmarkStart w:name="_Toc517187094" w:id="578"/>
      <w:bookmarkStart w:name="_Toc517187244" w:id="579"/>
      <w:bookmarkStart w:name="_Toc517187791" w:id="580"/>
      <w:bookmarkStart w:name="_Toc517187854" w:id="581"/>
      <w:bookmarkStart w:name="_Toc517189251" w:id="582"/>
      <w:bookmarkStart w:name="_Toc517247456" w:id="583"/>
      <w:bookmarkStart w:name="_Toc518033905" w:id="584"/>
      <w:bookmarkStart w:name="_Toc517179765" w:id="585"/>
      <w:bookmarkStart w:name="_Toc517179837" w:id="586"/>
      <w:bookmarkStart w:name="_Toc517179898" w:id="587"/>
      <w:bookmarkStart w:name="_Toc517183495" w:id="588"/>
      <w:bookmarkStart w:name="_Toc517183555" w:id="589"/>
      <w:bookmarkStart w:name="_Toc517187095" w:id="590"/>
      <w:bookmarkStart w:name="_Toc517187245" w:id="591"/>
      <w:bookmarkStart w:name="_Toc517187792" w:id="592"/>
      <w:bookmarkStart w:name="_Toc517187855" w:id="593"/>
      <w:bookmarkStart w:name="_Toc517189252" w:id="594"/>
      <w:bookmarkStart w:name="_Toc517247457" w:id="595"/>
      <w:bookmarkStart w:name="_Toc518033906" w:id="596"/>
      <w:bookmarkStart w:name="_Toc508648278" w:id="597"/>
      <w:bookmarkStart w:name="_Toc508984062" w:id="598"/>
      <w:bookmarkStart w:name="_Toc509843893" w:id="599"/>
      <w:bookmarkStart w:name="_Toc511924801" w:id="600"/>
      <w:bookmarkStart w:name="_Toc520226890" w:id="601"/>
      <w:bookmarkStart w:name="_Toc520297860" w:id="602"/>
      <w:bookmarkStart w:name="_Toc520317125" w:id="603"/>
      <w:bookmarkStart w:name="_Toc533083728" w:id="604"/>
      <w:bookmarkStart w:name="_Toc5006160" w:id="605"/>
      <w:bookmarkEnd w:id="542"/>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Pr="00802909">
        <w:rPr>
          <w:color w:val="auto"/>
        </w:rPr>
        <w:t>APOYO</w:t>
      </w:r>
      <w:r w:rsidRPr="00802909" w:rsidR="002644ED">
        <w:rPr>
          <w:color w:val="auto"/>
        </w:rPr>
        <w:t xml:space="preserve"> </w:t>
      </w:r>
      <w:r w:rsidRPr="00802909">
        <w:rPr>
          <w:color w:val="auto"/>
        </w:rPr>
        <w:t>A</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INDUSTRIA</w:t>
      </w:r>
      <w:r w:rsidRPr="00802909" w:rsidR="002644ED">
        <w:rPr>
          <w:color w:val="auto"/>
        </w:rPr>
        <w:t xml:space="preserve"> </w:t>
      </w:r>
      <w:r w:rsidRPr="00802909">
        <w:rPr>
          <w:color w:val="auto"/>
        </w:rPr>
        <w:t>NACIONAL</w:t>
      </w:r>
      <w:bookmarkEnd w:id="597"/>
      <w:bookmarkEnd w:id="598"/>
      <w:bookmarkEnd w:id="599"/>
      <w:bookmarkEnd w:id="600"/>
      <w:bookmarkEnd w:id="601"/>
      <w:bookmarkEnd w:id="602"/>
      <w:bookmarkEnd w:id="603"/>
      <w:bookmarkEnd w:id="604"/>
      <w:bookmarkEnd w:id="605"/>
    </w:p>
    <w:p w:rsidRPr="00802909" w:rsidR="006A54F7" w:rsidP="00AA10D3" w:rsidRDefault="006A54F7" w14:paraId="0E60DB64" w14:textId="0F4917D1">
      <w:pPr>
        <w:spacing w:after="200" w:line="276" w:lineRule="auto"/>
        <w:jc w:val="both"/>
        <w:rPr>
          <w:rFonts w:ascii="Arial,Calibri" w:hAnsi="Arial,Calibri" w:eastAsia="Arial,Calibri" w:cs="Arial,Calibri"/>
          <w:b/>
          <w:bCs/>
          <w:color w:val="auto"/>
        </w:rPr>
      </w:pPr>
      <w:bookmarkStart w:name="_Hlk516042322" w:id="606"/>
      <w:r w:rsidRPr="00802909">
        <w:rPr>
          <w:color w:val="auto"/>
        </w:rPr>
        <w:t>Los</w:t>
      </w:r>
      <w:r w:rsidRPr="00802909" w:rsidR="002644ED">
        <w:rPr>
          <w:rFonts w:ascii="Arial,Calibri" w:hAnsi="Arial,Calibri" w:eastAsia="Arial,Calibri" w:cs="Arial,Calibri"/>
          <w:color w:val="auto"/>
        </w:rPr>
        <w:t xml:space="preserve"> </w:t>
      </w:r>
      <w:r w:rsidRPr="00802909">
        <w:rPr>
          <w:color w:val="auto"/>
        </w:rPr>
        <w:t>Proponentes</w:t>
      </w:r>
      <w:r w:rsidRPr="00802909" w:rsidR="002644ED">
        <w:rPr>
          <w:rFonts w:ascii="Arial,Calibri" w:hAnsi="Arial,Calibri" w:eastAsia="Arial,Calibri" w:cs="Arial,Calibri"/>
          <w:color w:val="auto"/>
        </w:rPr>
        <w:t xml:space="preserve"> </w:t>
      </w:r>
      <w:r w:rsidRPr="00802909">
        <w:rPr>
          <w:color w:val="auto"/>
        </w:rPr>
        <w:t>pueden</w:t>
      </w:r>
      <w:r w:rsidRPr="00802909" w:rsidR="002644ED">
        <w:rPr>
          <w:rFonts w:ascii="Arial,Calibri" w:hAnsi="Arial,Calibri" w:eastAsia="Arial,Calibri" w:cs="Arial,Calibri"/>
          <w:color w:val="auto"/>
        </w:rPr>
        <w:t xml:space="preserve"> </w:t>
      </w:r>
      <w:r w:rsidRPr="00802909">
        <w:rPr>
          <w:color w:val="auto"/>
        </w:rPr>
        <w:t>obtener</w:t>
      </w:r>
      <w:r w:rsidRPr="00802909" w:rsidR="002644ED">
        <w:rPr>
          <w:rFonts w:ascii="Arial,Calibri" w:hAnsi="Arial,Calibri" w:eastAsia="Arial,Calibri" w:cs="Arial,Calibri"/>
          <w:color w:val="auto"/>
        </w:rPr>
        <w:t xml:space="preserve"> </w:t>
      </w:r>
      <w:r w:rsidRPr="00802909">
        <w:rPr>
          <w:color w:val="auto"/>
        </w:rPr>
        <w:t>puntaje</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apoyo</w:t>
      </w:r>
      <w:r w:rsidRPr="00802909" w:rsidR="002644ED">
        <w:rPr>
          <w:rFonts w:ascii="Arial,Calibri" w:hAnsi="Arial,Calibri" w:eastAsia="Arial,Calibri" w:cs="Arial,Calibri"/>
          <w:color w:val="auto"/>
        </w:rPr>
        <w:t xml:space="preserve"> </w:t>
      </w:r>
      <w:r w:rsidRPr="00802909">
        <w:rPr>
          <w:color w:val="auto"/>
        </w:rPr>
        <w:t>a</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bookmarkStart w:name="_Hlk511667344" w:id="607"/>
      <w:r w:rsidRPr="00802909">
        <w:rPr>
          <w:color w:val="auto"/>
        </w:rPr>
        <w:t>industria</w:t>
      </w:r>
      <w:r w:rsidRPr="00802909" w:rsidR="002644ED">
        <w:rPr>
          <w:rFonts w:ascii="Arial,Calibri" w:hAnsi="Arial,Calibri" w:eastAsia="Arial,Calibri" w:cs="Arial,Calibri"/>
          <w:color w:val="auto"/>
        </w:rPr>
        <w:t xml:space="preserve"> </w:t>
      </w:r>
      <w:r w:rsidRPr="00802909" w:rsidR="00F21F37">
        <w:rPr>
          <w:color w:val="auto"/>
        </w:rPr>
        <w:t>nacional</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(i)</w:t>
      </w:r>
      <w:r w:rsidRPr="00802909" w:rsidR="002644ED">
        <w:rPr>
          <w:rFonts w:ascii="Arial,Calibri" w:hAnsi="Arial,Calibri" w:eastAsia="Arial,Calibri" w:cs="Arial,Calibri"/>
          <w:color w:val="auto"/>
        </w:rPr>
        <w:t xml:space="preserve"> </w:t>
      </w:r>
      <w:r w:rsidRPr="00802909">
        <w:rPr>
          <w:color w:val="auto"/>
        </w:rPr>
        <w:t>Servicios</w:t>
      </w:r>
      <w:r w:rsidRPr="00802909" w:rsidR="002644ED">
        <w:rPr>
          <w:rFonts w:ascii="Arial,Calibri" w:hAnsi="Arial,Calibri" w:eastAsia="Arial,Calibri" w:cs="Arial,Calibri"/>
          <w:color w:val="auto"/>
        </w:rPr>
        <w:t xml:space="preserve"> </w:t>
      </w:r>
      <w:r w:rsidRPr="00802909">
        <w:rPr>
          <w:color w:val="auto"/>
        </w:rPr>
        <w:t>Nacionales</w:t>
      </w:r>
      <w:r w:rsidRPr="00802909" w:rsidR="002644ED">
        <w:rPr>
          <w:rFonts w:ascii="Arial,Calibri" w:hAnsi="Arial,Calibri" w:eastAsia="Arial,Calibri" w:cs="Arial,Calibri"/>
          <w:color w:val="auto"/>
        </w:rPr>
        <w:t xml:space="preserve"> </w:t>
      </w:r>
      <w:r w:rsidRPr="00802909">
        <w:rPr>
          <w:color w:val="auto"/>
        </w:rPr>
        <w:t>o</w:t>
      </w:r>
      <w:r w:rsidRPr="00802909" w:rsidR="002644ED">
        <w:rPr>
          <w:rFonts w:ascii="Arial,Calibri" w:hAnsi="Arial,Calibri" w:eastAsia="Arial,Calibri" w:cs="Arial,Calibri"/>
          <w:color w:val="auto"/>
        </w:rPr>
        <w:t xml:space="preserve"> </w:t>
      </w:r>
      <w:r w:rsidRPr="00802909">
        <w:rPr>
          <w:color w:val="auto"/>
        </w:rPr>
        <w:t>con</w:t>
      </w:r>
      <w:r w:rsidRPr="00802909" w:rsidR="002644ED">
        <w:rPr>
          <w:rFonts w:ascii="Arial,Calibri" w:hAnsi="Arial,Calibri" w:eastAsia="Arial,Calibri" w:cs="Arial,Calibri"/>
          <w:color w:val="auto"/>
        </w:rPr>
        <w:t xml:space="preserve"> </w:t>
      </w:r>
      <w:r w:rsidRPr="00802909">
        <w:rPr>
          <w:color w:val="auto"/>
        </w:rPr>
        <w:t>trato</w:t>
      </w:r>
      <w:r w:rsidRPr="00802909" w:rsidR="002644ED">
        <w:rPr>
          <w:rFonts w:ascii="Arial,Calibri" w:hAnsi="Arial,Calibri" w:eastAsia="Arial,Calibri" w:cs="Arial,Calibri"/>
          <w:color w:val="auto"/>
        </w:rPr>
        <w:t xml:space="preserve"> </w:t>
      </w:r>
      <w:r w:rsidRPr="00802909" w:rsidR="00F21F37">
        <w:rPr>
          <w:color w:val="auto"/>
        </w:rPr>
        <w:t>nacional</w:t>
      </w:r>
      <w:r w:rsidRPr="00802909" w:rsidR="002644ED">
        <w:rPr>
          <w:rFonts w:ascii="Arial,Calibri" w:hAnsi="Arial,Calibri" w:eastAsia="Arial,Calibri" w:cs="Arial,Calibri"/>
          <w:color w:val="auto"/>
        </w:rPr>
        <w:t xml:space="preserve"> </w:t>
      </w:r>
      <w:r w:rsidRPr="00802909">
        <w:rPr>
          <w:color w:val="auto"/>
        </w:rPr>
        <w:t>o</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w:t>
      </w:r>
      <w:proofErr w:type="spellStart"/>
      <w:r w:rsidRPr="00802909">
        <w:rPr>
          <w:color w:val="auto"/>
        </w:rPr>
        <w:t>ii</w:t>
      </w:r>
      <w:proofErr w:type="spellEnd"/>
      <w:r w:rsidRPr="00802909">
        <w:rPr>
          <w:color w:val="auto"/>
        </w:rPr>
        <w:t>)</w:t>
      </w:r>
      <w:r w:rsidRPr="00802909" w:rsidR="002644ED">
        <w:rPr>
          <w:rFonts w:ascii="Arial,Calibri" w:hAnsi="Arial,Calibri" w:eastAsia="Arial,Calibri" w:cs="Arial,Calibri"/>
          <w:color w:val="auto"/>
        </w:rPr>
        <w:t xml:space="preserve"> </w:t>
      </w:r>
      <w:r w:rsidRPr="00802909" w:rsidR="00F21F37">
        <w:rPr>
          <w:color w:val="auto"/>
        </w:rPr>
        <w:t xml:space="preserve">la </w:t>
      </w:r>
      <w:r w:rsidRPr="00802909">
        <w:rPr>
          <w:color w:val="auto"/>
        </w:rPr>
        <w:t>incorporación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servicios</w:t>
      </w:r>
      <w:r w:rsidRPr="00802909" w:rsidR="002644ED">
        <w:rPr>
          <w:rFonts w:ascii="Arial,Calibri" w:hAnsi="Arial,Calibri" w:eastAsia="Arial,Calibri" w:cs="Arial,Calibri"/>
          <w:color w:val="auto"/>
        </w:rPr>
        <w:t xml:space="preserve"> </w:t>
      </w:r>
      <w:r w:rsidRPr="00802909">
        <w:rPr>
          <w:color w:val="auto"/>
        </w:rPr>
        <w:t>colombianos.</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ningún</w:t>
      </w:r>
      <w:r w:rsidRPr="00802909" w:rsidR="002644ED">
        <w:rPr>
          <w:rFonts w:ascii="Arial,Calibri" w:hAnsi="Arial,Calibri" w:eastAsia="Arial,Calibri" w:cs="Arial,Calibri"/>
          <w:color w:val="auto"/>
        </w:rPr>
        <w:t xml:space="preserve"> </w:t>
      </w:r>
      <w:r w:rsidRPr="00802909">
        <w:rPr>
          <w:color w:val="auto"/>
        </w:rPr>
        <w:t>caso</w:t>
      </w:r>
      <w:r w:rsidRPr="00802909" w:rsidR="002644ED">
        <w:rPr>
          <w:rFonts w:ascii="Arial,Calibri" w:hAnsi="Arial,Calibri" w:eastAsia="Arial,Calibri" w:cs="Arial,Calibri"/>
          <w:color w:val="auto"/>
        </w:rPr>
        <w:t xml:space="preserve"> </w:t>
      </w:r>
      <w:r w:rsidRPr="00802909">
        <w:rPr>
          <w:color w:val="auto"/>
        </w:rPr>
        <w:t>otorgará</w:t>
      </w:r>
      <w:r w:rsidRPr="00802909" w:rsidR="002644ED">
        <w:rPr>
          <w:rFonts w:ascii="Arial,Calibri" w:hAnsi="Arial,Calibri" w:eastAsia="Arial,Calibri" w:cs="Arial,Calibri"/>
          <w:color w:val="auto"/>
        </w:rPr>
        <w:t xml:space="preserve"> </w:t>
      </w:r>
      <w:r w:rsidRPr="00802909">
        <w:rPr>
          <w:color w:val="auto"/>
        </w:rPr>
        <w:t>simultáneamente</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puntaje</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(i)</w:t>
      </w:r>
      <w:r w:rsidRPr="00802909" w:rsidR="002644ED">
        <w:rPr>
          <w:rFonts w:ascii="Arial,Calibri" w:hAnsi="Arial,Calibri" w:eastAsia="Arial,Calibri" w:cs="Arial,Calibri"/>
          <w:color w:val="auto"/>
        </w:rPr>
        <w:t xml:space="preserve"> </w:t>
      </w:r>
      <w:r w:rsidRPr="00802909">
        <w:rPr>
          <w:color w:val="auto"/>
        </w:rPr>
        <w:t>Servicio</w:t>
      </w:r>
      <w:r w:rsidRPr="00802909" w:rsidR="002644ED">
        <w:rPr>
          <w:rFonts w:ascii="Arial,Calibri" w:hAnsi="Arial,Calibri" w:eastAsia="Arial,Calibri" w:cs="Arial,Calibri"/>
          <w:color w:val="auto"/>
        </w:rPr>
        <w:t xml:space="preserve"> </w:t>
      </w:r>
      <w:r w:rsidRPr="00802909">
        <w:rPr>
          <w:color w:val="auto"/>
        </w:rPr>
        <w:t>Nacional</w:t>
      </w:r>
      <w:r w:rsidRPr="00802909" w:rsidR="002644ED">
        <w:rPr>
          <w:rFonts w:ascii="Arial,Calibri" w:hAnsi="Arial,Calibri" w:eastAsia="Arial,Calibri" w:cs="Arial,Calibri"/>
          <w:color w:val="auto"/>
        </w:rPr>
        <w:t xml:space="preserve"> </w:t>
      </w:r>
      <w:r w:rsidRPr="00802909">
        <w:rPr>
          <w:color w:val="auto"/>
        </w:rPr>
        <w:t>o</w:t>
      </w:r>
      <w:r w:rsidRPr="00802909" w:rsidR="002644ED">
        <w:rPr>
          <w:rFonts w:ascii="Arial,Calibri" w:hAnsi="Arial,Calibri" w:eastAsia="Arial,Calibri" w:cs="Arial,Calibri"/>
          <w:color w:val="auto"/>
        </w:rPr>
        <w:t xml:space="preserve"> </w:t>
      </w:r>
      <w:r w:rsidRPr="00802909">
        <w:rPr>
          <w:color w:val="auto"/>
        </w:rPr>
        <w:t>con</w:t>
      </w:r>
      <w:r w:rsidRPr="00802909" w:rsidR="002644ED">
        <w:rPr>
          <w:rFonts w:ascii="Arial,Calibri" w:hAnsi="Arial,Calibri" w:eastAsia="Arial,Calibri" w:cs="Arial,Calibri"/>
          <w:color w:val="auto"/>
        </w:rPr>
        <w:t xml:space="preserve"> </w:t>
      </w:r>
      <w:r w:rsidRPr="00802909" w:rsidR="00F21F37">
        <w:rPr>
          <w:color w:val="auto"/>
        </w:rPr>
        <w:t>T</w:t>
      </w:r>
      <w:r w:rsidRPr="00802909">
        <w:rPr>
          <w:color w:val="auto"/>
        </w:rPr>
        <w:t>rato</w:t>
      </w:r>
      <w:r w:rsidRPr="00802909" w:rsidR="002644ED">
        <w:rPr>
          <w:rFonts w:ascii="Arial,Calibri" w:hAnsi="Arial,Calibri" w:eastAsia="Arial,Calibri" w:cs="Arial,Calibri"/>
          <w:color w:val="auto"/>
        </w:rPr>
        <w:t xml:space="preserve"> </w:t>
      </w:r>
      <w:r w:rsidRPr="00802909" w:rsidR="00F21F37">
        <w:rPr>
          <w:color w:val="auto"/>
        </w:rPr>
        <w:t>N</w:t>
      </w:r>
      <w:r w:rsidRPr="00802909">
        <w:rPr>
          <w:color w:val="auto"/>
        </w:rPr>
        <w:t>acional</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sidR="00F21F37">
        <w:rPr>
          <w:color w:val="auto"/>
        </w:rPr>
        <w:t xml:space="preserve">por </w:t>
      </w:r>
      <w:r w:rsidRPr="00802909">
        <w:rPr>
          <w:color w:val="auto"/>
        </w:rPr>
        <w:t>(</w:t>
      </w:r>
      <w:proofErr w:type="spellStart"/>
      <w:r w:rsidRPr="00802909">
        <w:rPr>
          <w:color w:val="auto"/>
        </w:rPr>
        <w:t>ii</w:t>
      </w:r>
      <w:proofErr w:type="spellEnd"/>
      <w:r w:rsidRPr="00802909">
        <w:rPr>
          <w:color w:val="auto"/>
        </w:rPr>
        <w:t>)</w:t>
      </w:r>
      <w:r w:rsidRPr="00802909" w:rsidR="002644ED">
        <w:rPr>
          <w:rFonts w:ascii="Arial,Calibri" w:hAnsi="Arial,Calibri" w:eastAsia="Arial,Calibri" w:cs="Arial,Calibri"/>
          <w:color w:val="auto"/>
        </w:rPr>
        <w:t xml:space="preserve"> </w:t>
      </w:r>
      <w:r w:rsidRPr="00802909">
        <w:rPr>
          <w:color w:val="auto"/>
        </w:rPr>
        <w:t>incorporación</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servicios</w:t>
      </w:r>
      <w:r w:rsidRPr="00802909" w:rsidR="002644ED">
        <w:rPr>
          <w:rFonts w:ascii="Arial,Calibri" w:hAnsi="Arial,Calibri" w:eastAsia="Arial,Calibri" w:cs="Arial,Calibri"/>
          <w:color w:val="auto"/>
        </w:rPr>
        <w:t xml:space="preserve"> </w:t>
      </w:r>
      <w:r w:rsidRPr="00802909">
        <w:rPr>
          <w:color w:val="auto"/>
        </w:rPr>
        <w:t>colombianos.</w:t>
      </w:r>
    </w:p>
    <w:bookmarkEnd w:id="607"/>
    <w:p w:rsidRPr="00802909" w:rsidR="006A54F7" w:rsidP="00AA10D3" w:rsidRDefault="006A54F7" w14:paraId="34CD47DF" w14:textId="6798E1FC">
      <w:pPr>
        <w:spacing w:after="200" w:line="276" w:lineRule="auto"/>
        <w:jc w:val="both"/>
        <w:rPr>
          <w:rFonts w:ascii="Arial,Calibri" w:hAnsi="Arial,Calibri" w:eastAsia="Arial,Calibri" w:cs="Arial,Calibri"/>
          <w:color w:val="auto"/>
        </w:rPr>
      </w:pPr>
      <w:r w:rsidRPr="00802909">
        <w:rPr>
          <w:color w:val="auto"/>
        </w:rPr>
        <w:t>El</w:t>
      </w:r>
      <w:r w:rsidRPr="00802909" w:rsidR="002644ED">
        <w:rPr>
          <w:rFonts w:ascii="Arial,Calibri" w:hAnsi="Arial,Calibri" w:eastAsia="Arial,Calibri" w:cs="Arial,Calibri"/>
          <w:color w:val="auto"/>
        </w:rPr>
        <w:t xml:space="preserve"> </w:t>
      </w:r>
      <w:r w:rsidRPr="00802909">
        <w:rPr>
          <w:color w:val="auto"/>
        </w:rPr>
        <w:t>objeto</w:t>
      </w:r>
      <w:r w:rsidRPr="00802909" w:rsidR="002644ED">
        <w:rPr>
          <w:rFonts w:ascii="Arial,Calibri" w:hAnsi="Arial,Calibri" w:eastAsia="Arial,Calibri" w:cs="Arial,Calibri"/>
          <w:color w:val="auto"/>
        </w:rPr>
        <w:t xml:space="preserve"> </w:t>
      </w:r>
      <w:r w:rsidRPr="00802909">
        <w:rPr>
          <w:color w:val="auto"/>
        </w:rPr>
        <w:t>contractual</w:t>
      </w:r>
      <w:r w:rsidRPr="00802909" w:rsidR="002644ED">
        <w:rPr>
          <w:rFonts w:ascii="Arial,Calibri" w:hAnsi="Arial,Calibri" w:eastAsia="Arial,Calibri" w:cs="Arial,Calibri"/>
          <w:color w:val="auto"/>
        </w:rPr>
        <w:t xml:space="preserve"> </w:t>
      </w:r>
      <w:r w:rsidRPr="00802909">
        <w:rPr>
          <w:color w:val="auto"/>
        </w:rPr>
        <w:t>es</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servicio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obra,</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lo</w:t>
      </w:r>
      <w:r w:rsidRPr="00802909" w:rsidR="002644ED">
        <w:rPr>
          <w:rFonts w:ascii="Arial,Calibri" w:hAnsi="Arial,Calibri" w:eastAsia="Arial,Calibri" w:cs="Arial,Calibri"/>
          <w:color w:val="auto"/>
        </w:rPr>
        <w:t xml:space="preserve"> </w:t>
      </w:r>
      <w:r w:rsidRPr="00802909">
        <w:rPr>
          <w:color w:val="auto"/>
        </w:rPr>
        <w:t>cual</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no</w:t>
      </w:r>
      <w:r w:rsidRPr="00802909" w:rsidR="002644ED">
        <w:rPr>
          <w:rFonts w:ascii="Arial,Calibri" w:hAnsi="Arial,Calibri" w:eastAsia="Arial,Calibri" w:cs="Arial,Calibri"/>
          <w:color w:val="auto"/>
        </w:rPr>
        <w:t xml:space="preserve"> </w:t>
      </w:r>
      <w:r w:rsidRPr="00802909">
        <w:rPr>
          <w:color w:val="auto"/>
        </w:rPr>
        <w:t>asignará</w:t>
      </w:r>
      <w:r w:rsidRPr="00802909" w:rsidR="002644ED">
        <w:rPr>
          <w:rFonts w:ascii="Arial,Calibri" w:hAnsi="Arial,Calibri" w:eastAsia="Arial,Calibri" w:cs="Arial,Calibri"/>
          <w:color w:val="auto"/>
        </w:rPr>
        <w:t xml:space="preserve"> </w:t>
      </w:r>
      <w:r w:rsidRPr="00802909">
        <w:rPr>
          <w:color w:val="auto"/>
        </w:rPr>
        <w:t>puntaje</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Bienes</w:t>
      </w:r>
      <w:r w:rsidRPr="00802909" w:rsidR="002644ED">
        <w:rPr>
          <w:rFonts w:ascii="Arial,Calibri" w:hAnsi="Arial,Calibri" w:eastAsia="Arial,Calibri" w:cs="Arial,Calibri"/>
          <w:color w:val="auto"/>
        </w:rPr>
        <w:t xml:space="preserve"> </w:t>
      </w:r>
      <w:r w:rsidRPr="00802909">
        <w:rPr>
          <w:color w:val="auto"/>
        </w:rPr>
        <w:t>Nacionales.</w:t>
      </w:r>
      <w:r w:rsidRPr="00802909" w:rsidR="002644ED">
        <w:rPr>
          <w:rFonts w:ascii="Arial,Calibri" w:hAnsi="Arial,Calibri" w:eastAsia="Arial,Calibri" w:cs="Arial,Calibri"/>
          <w:color w:val="auto"/>
        </w:rPr>
        <w:t xml:space="preserve"> </w:t>
      </w:r>
    </w:p>
    <w:p w:rsidRPr="00802909" w:rsidR="006A54F7" w:rsidP="00AA10D3" w:rsidRDefault="006A54F7" w14:paraId="424B06DC" w14:textId="6DEAC08A">
      <w:pPr>
        <w:spacing w:after="200" w:line="276" w:lineRule="auto"/>
        <w:rPr>
          <w:rFonts w:ascii="Arial,Calibri" w:hAnsi="Arial,Calibri" w:eastAsia="Arial,Calibri" w:cs="Arial,Calibri"/>
          <w:color w:val="auto"/>
        </w:rPr>
      </w:pPr>
      <w:r w:rsidRPr="00802909">
        <w:rPr>
          <w:color w:val="auto"/>
        </w:rPr>
        <w:t>Los</w:t>
      </w:r>
      <w:r w:rsidRPr="00802909" w:rsidR="002644ED">
        <w:rPr>
          <w:rFonts w:ascii="Arial,Calibri" w:hAnsi="Arial,Calibri" w:eastAsia="Arial,Calibri" w:cs="Arial,Calibri"/>
          <w:color w:val="auto"/>
        </w:rPr>
        <w:t xml:space="preserve"> </w:t>
      </w:r>
      <w:r w:rsidRPr="00802909">
        <w:rPr>
          <w:color w:val="auto"/>
        </w:rPr>
        <w:t>puntajes</w:t>
      </w:r>
      <w:r w:rsidRPr="00802909" w:rsidR="002644ED">
        <w:rPr>
          <w:rFonts w:ascii="Arial,Calibri" w:hAnsi="Arial,Calibri" w:eastAsia="Arial,Calibri" w:cs="Arial,Calibri"/>
          <w:color w:val="auto"/>
        </w:rPr>
        <w:t xml:space="preserve"> </w:t>
      </w:r>
      <w:r w:rsidRPr="00802909">
        <w:rPr>
          <w:color w:val="auto"/>
        </w:rPr>
        <w:t>para</w:t>
      </w:r>
      <w:r w:rsidRPr="00802909" w:rsidR="002644ED">
        <w:rPr>
          <w:rFonts w:ascii="Arial,Calibri" w:hAnsi="Arial,Calibri" w:eastAsia="Arial,Calibri" w:cs="Arial,Calibri"/>
          <w:color w:val="auto"/>
        </w:rPr>
        <w:t xml:space="preserve"> </w:t>
      </w:r>
      <w:r w:rsidRPr="00802909">
        <w:rPr>
          <w:color w:val="auto"/>
        </w:rPr>
        <w:t>estimular</w:t>
      </w:r>
      <w:r w:rsidRPr="00802909" w:rsidR="002644ED">
        <w:rPr>
          <w:rFonts w:ascii="Arial,Calibri" w:hAnsi="Arial,Calibri" w:eastAsia="Arial,Calibri" w:cs="Arial,Calibri"/>
          <w:color w:val="auto"/>
        </w:rPr>
        <w:t xml:space="preserve"> </w:t>
      </w:r>
      <w:r w:rsidRPr="00802909">
        <w:rPr>
          <w:color w:val="auto"/>
        </w:rPr>
        <w:t>a</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industria</w:t>
      </w:r>
      <w:r w:rsidRPr="00802909" w:rsidR="002644ED">
        <w:rPr>
          <w:rFonts w:ascii="Arial,Calibri" w:hAnsi="Arial,Calibri" w:eastAsia="Arial,Calibri" w:cs="Arial,Calibri"/>
          <w:color w:val="auto"/>
        </w:rPr>
        <w:t xml:space="preserve"> </w:t>
      </w:r>
      <w:r w:rsidRPr="00802909">
        <w:rPr>
          <w:color w:val="auto"/>
        </w:rPr>
        <w:t>nacional</w:t>
      </w:r>
      <w:r w:rsidRPr="00802909" w:rsidR="002644ED">
        <w:rPr>
          <w:rFonts w:ascii="Arial,Calibri" w:hAnsi="Arial,Calibri" w:eastAsia="Arial,Calibri" w:cs="Arial,Calibri"/>
          <w:color w:val="auto"/>
        </w:rPr>
        <w:t xml:space="preserve"> </w:t>
      </w:r>
      <w:r w:rsidRPr="00802909">
        <w:rPr>
          <w:color w:val="auto"/>
        </w:rPr>
        <w:t>se</w:t>
      </w:r>
      <w:r w:rsidRPr="00802909" w:rsidR="002644ED">
        <w:rPr>
          <w:rFonts w:ascii="Arial,Calibri" w:hAnsi="Arial,Calibri" w:eastAsia="Arial,Calibri" w:cs="Arial,Calibri"/>
          <w:color w:val="auto"/>
        </w:rPr>
        <w:t xml:space="preserve"> </w:t>
      </w:r>
      <w:r w:rsidRPr="00802909">
        <w:rPr>
          <w:color w:val="auto"/>
        </w:rPr>
        <w:t>relacionan</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siguiente</w:t>
      </w:r>
      <w:r w:rsidRPr="00802909" w:rsidR="002644ED">
        <w:rPr>
          <w:rFonts w:ascii="Arial,Calibri" w:hAnsi="Arial,Calibri" w:eastAsia="Arial,Calibri" w:cs="Arial,Calibri"/>
          <w:color w:val="auto"/>
        </w:rPr>
        <w:t xml:space="preserve"> </w:t>
      </w:r>
      <w:r w:rsidRPr="00802909">
        <w:rPr>
          <w:color w:val="auto"/>
        </w:rPr>
        <w:t>tabla:</w:t>
      </w:r>
      <w:r w:rsidRPr="00802909" w:rsidR="002644ED">
        <w:rPr>
          <w:rFonts w:ascii="Arial,Calibri" w:hAnsi="Arial,Calibri" w:eastAsia="Arial,Calibri" w:cs="Arial,Calibri"/>
          <w:color w:val="auto"/>
        </w:rPr>
        <w:t xml:space="preserve"> </w:t>
      </w:r>
    </w:p>
    <w:tbl>
      <w:tblPr>
        <w:tblW w:w="453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70" w:type="dxa"/>
          <w:right w:w="70" w:type="dxa"/>
        </w:tblCellMar>
        <w:tblLook w:val="00A0" w:firstRow="1" w:lastRow="0" w:firstColumn="1" w:lastColumn="0" w:noHBand="0" w:noVBand="0"/>
      </w:tblPr>
      <w:tblGrid>
        <w:gridCol w:w="3140"/>
        <w:gridCol w:w="1398"/>
      </w:tblGrid>
      <w:tr w:rsidRPr="00802909" w:rsidR="00802909" w:rsidTr="00C97933" w14:paraId="2FD80165" w14:textId="77777777">
        <w:trPr>
          <w:trHeight w:val="340"/>
          <w:tblHeader/>
          <w:jc w:val="center"/>
        </w:trPr>
        <w:tc>
          <w:tcPr>
            <w:tcW w:w="3140" w:type="dxa"/>
            <w:tcBorders>
              <w:top w:val="double" w:color="auto" w:sz="4" w:space="0"/>
              <w:left w:val="double" w:color="auto" w:sz="4" w:space="0"/>
              <w:bottom w:val="single" w:color="auto" w:sz="6" w:space="0"/>
              <w:right w:val="single" w:color="auto" w:sz="6" w:space="0"/>
            </w:tcBorders>
            <w:shd w:val="clear" w:color="auto" w:fill="3B3838" w:themeFill="background2" w:themeFillShade="40"/>
            <w:vAlign w:val="center"/>
            <w:hideMark/>
          </w:tcPr>
          <w:p w:rsidRPr="00802909" w:rsidR="00372059" w:rsidP="00CA32D3" w:rsidRDefault="00372059" w14:paraId="5352FF63" w14:textId="77777777">
            <w:pPr>
              <w:spacing w:after="0" w:line="276" w:lineRule="auto"/>
              <w:jc w:val="center"/>
              <w:rPr>
                <w:rFonts w:eastAsia="Times New Roman" w:cs="Arial"/>
                <w:b/>
                <w:caps/>
                <w:noProof/>
                <w:color w:val="auto"/>
                <w:sz w:val="16"/>
                <w:szCs w:val="16"/>
                <w:lang w:val="es-ES"/>
              </w:rPr>
            </w:pPr>
            <w:r w:rsidRPr="00802909">
              <w:rPr>
                <w:b/>
                <w:bCs/>
                <w:noProof/>
                <w:color w:val="auto"/>
                <w:sz w:val="16"/>
                <w:szCs w:val="16"/>
                <w:lang w:val="es-ES"/>
              </w:rPr>
              <w:t>Concepto</w:t>
            </w:r>
          </w:p>
        </w:tc>
        <w:tc>
          <w:tcPr>
            <w:tcW w:w="1398" w:type="dxa"/>
            <w:tcBorders>
              <w:top w:val="double" w:color="auto" w:sz="4" w:space="0"/>
              <w:left w:val="single" w:color="auto" w:sz="6" w:space="0"/>
              <w:bottom w:val="single" w:color="auto" w:sz="6" w:space="0"/>
              <w:right w:val="double" w:color="auto" w:sz="4" w:space="0"/>
            </w:tcBorders>
            <w:shd w:val="clear" w:color="auto" w:fill="3B3838" w:themeFill="background2" w:themeFillShade="40"/>
            <w:vAlign w:val="center"/>
            <w:hideMark/>
          </w:tcPr>
          <w:p w:rsidRPr="00802909" w:rsidR="00372059" w:rsidP="00CA32D3" w:rsidRDefault="006513DB" w14:paraId="321C4E29" w14:textId="4B74A0B1">
            <w:pPr>
              <w:spacing w:after="0" w:line="276" w:lineRule="auto"/>
              <w:jc w:val="center"/>
              <w:rPr>
                <w:rFonts w:eastAsia="Times New Roman" w:cs="Arial"/>
                <w:b/>
                <w:caps/>
                <w:noProof/>
                <w:color w:val="auto"/>
                <w:sz w:val="16"/>
                <w:szCs w:val="16"/>
                <w:lang w:val="es-ES"/>
              </w:rPr>
            </w:pPr>
            <w:r w:rsidRPr="00802909">
              <w:rPr>
                <w:b/>
                <w:bCs/>
                <w:noProof/>
                <w:color w:val="auto"/>
                <w:sz w:val="16"/>
                <w:szCs w:val="16"/>
                <w:lang w:val="es-ES"/>
              </w:rPr>
              <w:t>Puntaje</w:t>
            </w:r>
          </w:p>
        </w:tc>
      </w:tr>
      <w:tr w:rsidRPr="00802909" w:rsidR="00802909" w:rsidTr="00C97933" w14:paraId="304EF139" w14:textId="77777777">
        <w:trPr>
          <w:trHeight w:val="20"/>
          <w:jc w:val="center"/>
        </w:trPr>
        <w:tc>
          <w:tcPr>
            <w:tcW w:w="3140" w:type="dxa"/>
            <w:tcBorders>
              <w:top w:val="single" w:color="auto" w:sz="6" w:space="0"/>
              <w:left w:val="double" w:color="auto" w:sz="4" w:space="0"/>
              <w:bottom w:val="single" w:color="auto" w:sz="6" w:space="0"/>
              <w:right w:val="single" w:color="auto" w:sz="6" w:space="0"/>
            </w:tcBorders>
            <w:vAlign w:val="center"/>
            <w:hideMark/>
          </w:tcPr>
          <w:p w:rsidRPr="00802909" w:rsidR="00372059" w:rsidP="00CA32D3" w:rsidRDefault="00372059" w14:paraId="0CBA5D0F" w14:textId="1B9AB09F">
            <w:pPr>
              <w:spacing w:after="0" w:line="276" w:lineRule="auto"/>
              <w:jc w:val="both"/>
              <w:rPr>
                <w:rFonts w:eastAsia="Times New Roman" w:cs="Arial"/>
                <w:caps/>
                <w:noProof/>
                <w:color w:val="auto"/>
                <w:sz w:val="16"/>
                <w:szCs w:val="16"/>
                <w:lang w:val="es-ES"/>
              </w:rPr>
            </w:pPr>
            <w:r w:rsidRPr="00802909">
              <w:rPr>
                <w:rFonts w:eastAsia="Times New Roman" w:cs="Arial"/>
                <w:noProof/>
                <w:color w:val="auto"/>
                <w:sz w:val="16"/>
                <w:szCs w:val="16"/>
                <w:lang w:val="es-ES"/>
              </w:rPr>
              <w:t>Promocion de Servicios Nacionales o con Trato Nacional</w:t>
            </w:r>
          </w:p>
        </w:tc>
        <w:tc>
          <w:tcPr>
            <w:tcW w:w="1398" w:type="dxa"/>
            <w:tcBorders>
              <w:top w:val="single" w:color="auto" w:sz="6" w:space="0"/>
              <w:left w:val="single" w:color="auto" w:sz="6" w:space="0"/>
              <w:bottom w:val="single" w:color="auto" w:sz="6" w:space="0"/>
              <w:right w:val="double" w:color="auto" w:sz="4" w:space="0"/>
            </w:tcBorders>
            <w:vAlign w:val="center"/>
            <w:hideMark/>
          </w:tcPr>
          <w:p w:rsidRPr="00802909" w:rsidR="00372059" w:rsidP="00CA32D3" w:rsidRDefault="00372059" w14:paraId="6490B900" w14:textId="54457CC4">
            <w:pPr>
              <w:spacing w:after="0" w:line="276" w:lineRule="auto"/>
              <w:jc w:val="center"/>
              <w:rPr>
                <w:rFonts w:eastAsia="Times New Roman" w:cs="Arial"/>
                <w:caps/>
                <w:noProof/>
                <w:color w:val="auto"/>
                <w:sz w:val="16"/>
                <w:szCs w:val="16"/>
                <w:lang w:val="es-ES"/>
              </w:rPr>
            </w:pPr>
            <w:r w:rsidRPr="00802909">
              <w:rPr>
                <w:rFonts w:eastAsia="Times New Roman" w:cs="Arial"/>
                <w:noProof/>
                <w:color w:val="auto"/>
                <w:sz w:val="16"/>
                <w:szCs w:val="16"/>
                <w:lang w:val="es-ES"/>
              </w:rPr>
              <w:t>10</w:t>
            </w:r>
          </w:p>
        </w:tc>
      </w:tr>
      <w:tr w:rsidRPr="00802909" w:rsidR="00802909" w:rsidTr="00C97933" w14:paraId="549DAC5E" w14:textId="77777777">
        <w:trPr>
          <w:trHeight w:val="20"/>
          <w:jc w:val="center"/>
        </w:trPr>
        <w:tc>
          <w:tcPr>
            <w:tcW w:w="3140" w:type="dxa"/>
            <w:tcBorders>
              <w:top w:val="single" w:color="auto" w:sz="6" w:space="0"/>
              <w:left w:val="double" w:color="auto" w:sz="4" w:space="0"/>
              <w:bottom w:val="double" w:color="auto" w:sz="4" w:space="0"/>
              <w:right w:val="single" w:color="auto" w:sz="6" w:space="0"/>
            </w:tcBorders>
            <w:vAlign w:val="center"/>
            <w:hideMark/>
          </w:tcPr>
          <w:p w:rsidRPr="00802909" w:rsidR="00372059" w:rsidP="00CA32D3" w:rsidRDefault="00372059" w14:paraId="5F88D752" w14:textId="221B4B28">
            <w:pPr>
              <w:spacing w:after="0" w:line="276" w:lineRule="auto"/>
              <w:jc w:val="both"/>
              <w:rPr>
                <w:rFonts w:eastAsia="Times New Roman" w:cs="Arial"/>
                <w:caps/>
                <w:noProof/>
                <w:color w:val="auto"/>
                <w:sz w:val="16"/>
                <w:szCs w:val="16"/>
                <w:lang w:val="es-ES"/>
              </w:rPr>
            </w:pPr>
            <w:r w:rsidRPr="00802909">
              <w:rPr>
                <w:rFonts w:eastAsia="Times New Roman" w:cs="Arial"/>
                <w:noProof/>
                <w:color w:val="auto"/>
                <w:sz w:val="16"/>
                <w:szCs w:val="16"/>
                <w:lang w:val="es-ES"/>
              </w:rPr>
              <w:t>Incorporacion de componente nacional en servicios extranjeros</w:t>
            </w:r>
          </w:p>
        </w:tc>
        <w:tc>
          <w:tcPr>
            <w:tcW w:w="1398" w:type="dxa"/>
            <w:tcBorders>
              <w:top w:val="single" w:color="auto" w:sz="6" w:space="0"/>
              <w:left w:val="single" w:color="auto" w:sz="6" w:space="0"/>
              <w:bottom w:val="double" w:color="auto" w:sz="4" w:space="0"/>
              <w:right w:val="double" w:color="auto" w:sz="4" w:space="0"/>
            </w:tcBorders>
            <w:vAlign w:val="center"/>
            <w:hideMark/>
          </w:tcPr>
          <w:p w:rsidRPr="00802909" w:rsidR="00372059" w:rsidP="00CA32D3" w:rsidRDefault="00372059" w14:paraId="1FB946CC" w14:textId="08D05C93">
            <w:pPr>
              <w:spacing w:after="0" w:line="276" w:lineRule="auto"/>
              <w:jc w:val="center"/>
              <w:rPr>
                <w:rFonts w:eastAsia="Times New Roman" w:cs="Arial"/>
                <w:caps/>
                <w:noProof/>
                <w:color w:val="auto"/>
                <w:sz w:val="16"/>
                <w:szCs w:val="16"/>
                <w:lang w:val="es-ES"/>
              </w:rPr>
            </w:pPr>
            <w:r w:rsidRPr="00802909">
              <w:rPr>
                <w:rFonts w:eastAsia="Times New Roman" w:cs="Arial"/>
                <w:noProof/>
                <w:color w:val="auto"/>
                <w:sz w:val="16"/>
                <w:szCs w:val="16"/>
                <w:lang w:val="es-ES"/>
              </w:rPr>
              <w:t>5</w:t>
            </w:r>
          </w:p>
        </w:tc>
      </w:tr>
    </w:tbl>
    <w:p w:rsidRPr="00802909" w:rsidR="006A54F7" w:rsidP="004844E8" w:rsidRDefault="001B3DA5" w14:paraId="1DDEEA5D" w14:textId="19CC57BB">
      <w:pPr>
        <w:pStyle w:val="InviasNormal"/>
        <w:numPr>
          <w:ilvl w:val="2"/>
          <w:numId w:val="99"/>
        </w:numPr>
        <w:spacing w:line="276" w:lineRule="auto"/>
        <w:rPr>
          <w:rFonts w:ascii="Arial" w:hAnsi="Arial" w:eastAsia="Arial" w:cs="Arial"/>
          <w:b/>
          <w:bCs/>
          <w:color w:val="auto"/>
          <w:sz w:val="20"/>
          <w:szCs w:val="20"/>
          <w:lang w:val="es-CO"/>
        </w:rPr>
      </w:pPr>
      <w:bookmarkStart w:name="_Ref508650523" w:id="608"/>
      <w:bookmarkEnd w:id="606"/>
      <w:r w:rsidRPr="00802909">
        <w:rPr>
          <w:rFonts w:ascii="Arial" w:hAnsi="Arial" w:eastAsia="Arial" w:cs="Arial"/>
          <w:b/>
          <w:bCs/>
          <w:color w:val="auto"/>
          <w:sz w:val="20"/>
          <w:szCs w:val="20"/>
          <w:lang w:val="es-CO"/>
        </w:rPr>
        <w:t>PROMOCIÓN</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SERVICIOS</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NACIONALES</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O</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CON</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TRATO</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NACIONAL</w:t>
      </w:r>
      <w:bookmarkEnd w:id="608"/>
      <w:r w:rsidRPr="00802909" w:rsidR="002644ED">
        <w:rPr>
          <w:rFonts w:ascii="Arial" w:hAnsi="Arial" w:eastAsia="Arial" w:cs="Arial"/>
          <w:b/>
          <w:bCs/>
          <w:color w:val="auto"/>
          <w:sz w:val="20"/>
          <w:szCs w:val="20"/>
          <w:lang w:val="es-CO"/>
        </w:rPr>
        <w:t xml:space="preserve"> </w:t>
      </w:r>
    </w:p>
    <w:p w:rsidRPr="00802909" w:rsidR="006A54F7" w:rsidP="00AA10D3" w:rsidRDefault="006A54F7" w14:paraId="0BD1A8DC" w14:textId="2FDA8C7C">
      <w:pPr>
        <w:spacing w:after="200" w:line="276" w:lineRule="auto"/>
        <w:jc w:val="both"/>
        <w:rPr>
          <w:rFonts w:ascii="Arial,Calibri" w:hAnsi="Arial,Calibri" w:eastAsia="Arial,Calibri" w:cs="Arial,Calibri"/>
          <w:color w:val="auto"/>
        </w:rPr>
      </w:pPr>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asignará</w:t>
      </w:r>
      <w:r w:rsidRPr="00802909" w:rsidR="002644ED">
        <w:rPr>
          <w:rFonts w:ascii="Arial,Calibri" w:hAnsi="Arial,Calibri" w:eastAsia="Arial,Calibri" w:cs="Arial,Calibri"/>
          <w:color w:val="auto"/>
        </w:rPr>
        <w:t xml:space="preserve"> </w:t>
      </w:r>
      <w:r w:rsidRPr="00802909">
        <w:rPr>
          <w:color w:val="auto"/>
        </w:rPr>
        <w:t>hasta</w:t>
      </w:r>
      <w:r w:rsidRPr="00802909" w:rsidR="002644ED">
        <w:rPr>
          <w:rFonts w:ascii="Arial,Calibri" w:hAnsi="Arial,Calibri" w:eastAsia="Arial,Calibri" w:cs="Arial,Calibri"/>
          <w:color w:val="auto"/>
        </w:rPr>
        <w:t xml:space="preserve"> </w:t>
      </w:r>
      <w:r w:rsidRPr="00802909" w:rsidR="00F90A26">
        <w:rPr>
          <w:rFonts w:ascii="Arial,Calibri" w:hAnsi="Arial,Calibri" w:eastAsia="Arial,Calibri" w:cs="Arial,Calibri"/>
          <w:color w:val="auto"/>
        </w:rPr>
        <w:t>diez (</w:t>
      </w:r>
      <w:r w:rsidRPr="00802909" w:rsidR="006A1F53">
        <w:rPr>
          <w:rFonts w:ascii="Arial,Calibri" w:hAnsi="Arial,Calibri" w:eastAsia="Arial,Calibri" w:cs="Arial,Calibri"/>
          <w:color w:val="auto"/>
        </w:rPr>
        <w:t>10</w:t>
      </w:r>
      <w:r w:rsidRPr="00802909" w:rsidR="0011314C">
        <w:rPr>
          <w:rFonts w:ascii="Arial,Calibri" w:hAnsi="Arial,Calibri" w:eastAsia="Arial,Calibri" w:cs="Arial,Calibri"/>
          <w:color w:val="auto"/>
        </w:rPr>
        <w:t xml:space="preserve">) </w:t>
      </w:r>
      <w:r w:rsidRPr="00802909" w:rsidR="006513DB">
        <w:rPr>
          <w:rFonts w:ascii="Arial,Calibri" w:hAnsi="Arial,Calibri" w:eastAsia="Arial,Calibri" w:cs="Arial,Calibri"/>
          <w:color w:val="auto"/>
        </w:rPr>
        <w:t>puntos</w:t>
      </w:r>
      <w:r w:rsidRPr="00802909" w:rsidR="006A1F53">
        <w:rPr>
          <w:rFonts w:ascii="Arial,Calibri" w:hAnsi="Arial,Calibri" w:eastAsia="Arial,Calibri" w:cs="Arial,Calibri"/>
          <w:color w:val="auto"/>
        </w:rPr>
        <w:t xml:space="preserve"> </w:t>
      </w:r>
      <w:r w:rsidRPr="00802909">
        <w:rPr>
          <w:color w:val="auto"/>
        </w:rPr>
        <w:t>a</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oferta</w:t>
      </w:r>
      <w:r w:rsidRPr="00802909" w:rsidR="002644ED">
        <w:rPr>
          <w:rFonts w:ascii="Arial,Calibri" w:hAnsi="Arial,Calibri" w:eastAsia="Arial,Calibri" w:cs="Arial,Calibri"/>
          <w:color w:val="auto"/>
        </w:rPr>
        <w:t xml:space="preserve"> </w:t>
      </w:r>
      <w:r w:rsidRPr="00802909">
        <w:rPr>
          <w:color w:val="auto"/>
        </w:rPr>
        <w:t>de</w:t>
      </w:r>
      <w:r w:rsidRPr="00802909" w:rsidR="00F21F37">
        <w:rPr>
          <w:rFonts w:ascii="Arial,Calibri" w:hAnsi="Arial,Calibri" w:eastAsia="Arial,Calibri" w:cs="Arial,Calibri"/>
          <w:color w:val="auto"/>
        </w:rPr>
        <w:t xml:space="preserve">: </w:t>
      </w:r>
      <w:r w:rsidRPr="00802909" w:rsidR="00F21F37">
        <w:rPr>
          <w:color w:val="auto"/>
        </w:rPr>
        <w:t xml:space="preserve">(i) </w:t>
      </w:r>
      <w:r w:rsidRPr="00802909">
        <w:rPr>
          <w:color w:val="auto"/>
        </w:rPr>
        <w:t>Servicios</w:t>
      </w:r>
      <w:r w:rsidRPr="00802909" w:rsidR="002644ED">
        <w:rPr>
          <w:rFonts w:ascii="Arial,Calibri" w:hAnsi="Arial,Calibri" w:eastAsia="Arial,Calibri" w:cs="Arial,Calibri"/>
          <w:color w:val="auto"/>
        </w:rPr>
        <w:t xml:space="preserve"> </w:t>
      </w:r>
      <w:r w:rsidRPr="00802909" w:rsidR="00F21F37">
        <w:rPr>
          <w:color w:val="auto"/>
        </w:rPr>
        <w:t>Nacionales</w:t>
      </w:r>
      <w:r w:rsidRPr="00802909" w:rsidR="002644ED">
        <w:rPr>
          <w:rFonts w:ascii="Arial,Calibri" w:hAnsi="Arial,Calibri" w:eastAsia="Arial,Calibri" w:cs="Arial,Calibri"/>
          <w:color w:val="auto"/>
        </w:rPr>
        <w:t xml:space="preserve"> </w:t>
      </w:r>
      <w:r w:rsidRPr="00802909">
        <w:rPr>
          <w:color w:val="auto"/>
        </w:rPr>
        <w:t>o</w:t>
      </w:r>
      <w:r w:rsidRPr="00802909" w:rsidR="002644ED">
        <w:rPr>
          <w:rFonts w:ascii="Arial,Calibri" w:hAnsi="Arial,Calibri" w:eastAsia="Arial,Calibri" w:cs="Arial,Calibri"/>
          <w:color w:val="auto"/>
        </w:rPr>
        <w:t xml:space="preserve"> </w:t>
      </w:r>
      <w:r w:rsidRPr="00802909">
        <w:rPr>
          <w:color w:val="auto"/>
        </w:rPr>
        <w:t>(</w:t>
      </w:r>
      <w:proofErr w:type="spellStart"/>
      <w:r w:rsidRPr="00802909">
        <w:rPr>
          <w:color w:val="auto"/>
        </w:rPr>
        <w:t>ii</w:t>
      </w:r>
      <w:proofErr w:type="spellEnd"/>
      <w:r w:rsidRPr="00802909">
        <w:rPr>
          <w:color w:val="auto"/>
        </w:rPr>
        <w:t>)</w:t>
      </w:r>
      <w:r w:rsidRPr="00802909" w:rsidR="002644ED">
        <w:rPr>
          <w:rFonts w:ascii="Arial,Calibri" w:hAnsi="Arial,Calibri" w:eastAsia="Arial,Calibri" w:cs="Arial,Calibri"/>
          <w:color w:val="auto"/>
        </w:rPr>
        <w:t xml:space="preserve"> </w:t>
      </w:r>
      <w:r w:rsidRPr="00802909">
        <w:rPr>
          <w:color w:val="auto"/>
        </w:rPr>
        <w:t>con</w:t>
      </w:r>
      <w:r w:rsidRPr="00802909" w:rsidR="002644ED">
        <w:rPr>
          <w:rFonts w:ascii="Arial,Calibri" w:hAnsi="Arial,Calibri" w:eastAsia="Arial,Calibri" w:cs="Arial,Calibri"/>
          <w:color w:val="auto"/>
        </w:rPr>
        <w:t xml:space="preserve"> </w:t>
      </w:r>
      <w:r w:rsidRPr="00802909" w:rsidR="00F21F37">
        <w:rPr>
          <w:color w:val="auto"/>
        </w:rPr>
        <w:t>T</w:t>
      </w:r>
      <w:r w:rsidRPr="00802909">
        <w:rPr>
          <w:color w:val="auto"/>
        </w:rPr>
        <w:t>rato</w:t>
      </w:r>
      <w:r w:rsidRPr="00802909" w:rsidR="002644ED">
        <w:rPr>
          <w:rFonts w:ascii="Arial,Calibri" w:hAnsi="Arial,Calibri" w:eastAsia="Arial,Calibri" w:cs="Arial,Calibri"/>
          <w:color w:val="auto"/>
        </w:rPr>
        <w:t xml:space="preserve"> </w:t>
      </w:r>
      <w:r w:rsidRPr="00802909" w:rsidR="00F21F37">
        <w:rPr>
          <w:color w:val="auto"/>
        </w:rPr>
        <w:t>N</w:t>
      </w:r>
      <w:r w:rsidRPr="00802909">
        <w:rPr>
          <w:color w:val="auto"/>
        </w:rPr>
        <w:t>acional.</w:t>
      </w:r>
      <w:r w:rsidRPr="00802909" w:rsidR="002644ED">
        <w:rPr>
          <w:rFonts w:ascii="Arial,Calibri" w:hAnsi="Arial,Calibri" w:eastAsia="Arial,Calibri" w:cs="Arial,Calibri"/>
          <w:color w:val="auto"/>
        </w:rPr>
        <w:t xml:space="preserve"> </w:t>
      </w:r>
    </w:p>
    <w:p w:rsidRPr="00802909" w:rsidR="006A54F7" w:rsidP="00AA10D3" w:rsidRDefault="006A54F7" w14:paraId="0547C6CF" w14:textId="153096AC">
      <w:pPr>
        <w:spacing w:after="200" w:line="276" w:lineRule="auto"/>
        <w:jc w:val="both"/>
        <w:rPr>
          <w:rFonts w:ascii="Arial,Calibri" w:hAnsi="Arial,Calibri" w:eastAsia="Arial,Calibri" w:cs="Arial,Calibri"/>
          <w:color w:val="auto"/>
        </w:rPr>
      </w:pPr>
      <w:r w:rsidRPr="00802909">
        <w:rPr>
          <w:color w:val="auto"/>
        </w:rPr>
        <w:t>Para</w:t>
      </w:r>
      <w:r w:rsidRPr="00802909" w:rsidR="002644ED">
        <w:rPr>
          <w:rFonts w:ascii="Arial,Calibri" w:hAnsi="Arial,Calibri" w:eastAsia="Arial,Calibri" w:cs="Arial,Calibri"/>
          <w:color w:val="auto"/>
        </w:rPr>
        <w:t xml:space="preserve"> </w:t>
      </w:r>
      <w:r w:rsidRPr="00802909">
        <w:rPr>
          <w:color w:val="auto"/>
        </w:rPr>
        <w:t>que</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Proponente</w:t>
      </w:r>
      <w:r w:rsidRPr="00802909" w:rsidR="002644ED">
        <w:rPr>
          <w:rFonts w:ascii="Arial,Calibri" w:hAnsi="Arial,Calibri" w:eastAsia="Arial,Calibri" w:cs="Arial,Calibri"/>
          <w:color w:val="auto"/>
        </w:rPr>
        <w:t xml:space="preserve"> </w:t>
      </w:r>
      <w:r w:rsidRPr="00802909">
        <w:rPr>
          <w:color w:val="auto"/>
        </w:rPr>
        <w:t>obtenga</w:t>
      </w:r>
      <w:r w:rsidRPr="00802909" w:rsidR="002644ED">
        <w:rPr>
          <w:rFonts w:ascii="Arial,Calibri" w:hAnsi="Arial,Calibri" w:eastAsia="Arial,Calibri" w:cs="Arial,Calibri"/>
          <w:color w:val="auto"/>
        </w:rPr>
        <w:t xml:space="preserve"> </w:t>
      </w:r>
      <w:r w:rsidRPr="00802909">
        <w:rPr>
          <w:color w:val="auto"/>
        </w:rPr>
        <w:t>puntaje</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Servicios</w:t>
      </w:r>
      <w:r w:rsidRPr="00802909" w:rsidR="002644ED">
        <w:rPr>
          <w:rFonts w:ascii="Arial,Calibri" w:hAnsi="Arial,Calibri" w:eastAsia="Arial,Calibri" w:cs="Arial,Calibri"/>
          <w:color w:val="auto"/>
        </w:rPr>
        <w:t xml:space="preserve"> </w:t>
      </w:r>
      <w:r w:rsidRPr="00802909">
        <w:rPr>
          <w:color w:val="auto"/>
        </w:rPr>
        <w:t>Nacionales</w:t>
      </w:r>
      <w:r w:rsidRPr="00802909" w:rsidR="002644ED">
        <w:rPr>
          <w:rFonts w:ascii="Arial,Calibri" w:hAnsi="Arial,Calibri" w:eastAsia="Arial,Calibri" w:cs="Arial,Calibri"/>
          <w:color w:val="auto"/>
        </w:rPr>
        <w:t xml:space="preserve"> </w:t>
      </w:r>
      <w:r w:rsidRPr="00802909">
        <w:rPr>
          <w:color w:val="auto"/>
        </w:rPr>
        <w:t>debe</w:t>
      </w:r>
      <w:r w:rsidRPr="00802909" w:rsidR="002644ED">
        <w:rPr>
          <w:rFonts w:ascii="Arial,Calibri" w:hAnsi="Arial,Calibri" w:eastAsia="Arial,Calibri" w:cs="Arial,Calibri"/>
          <w:color w:val="auto"/>
        </w:rPr>
        <w:t xml:space="preserve"> </w:t>
      </w:r>
      <w:r w:rsidRPr="00802909">
        <w:rPr>
          <w:color w:val="auto"/>
        </w:rPr>
        <w:t>presentar:</w:t>
      </w:r>
      <w:r w:rsidRPr="00802909" w:rsidR="002644ED">
        <w:rPr>
          <w:rFonts w:ascii="Arial,Calibri" w:hAnsi="Arial,Calibri" w:eastAsia="Arial,Calibri" w:cs="Arial,Calibri"/>
          <w:color w:val="auto"/>
        </w:rPr>
        <w:t xml:space="preserve"> </w:t>
      </w:r>
    </w:p>
    <w:p w:rsidRPr="00802909" w:rsidR="006A54F7" w:rsidP="00AA10D3" w:rsidRDefault="006A54F7" w14:paraId="2DA2A03C" w14:textId="0CA009D7">
      <w:pPr>
        <w:numPr>
          <w:ilvl w:val="2"/>
          <w:numId w:val="39"/>
        </w:numPr>
        <w:spacing w:after="200" w:line="276" w:lineRule="auto"/>
        <w:contextualSpacing/>
        <w:rPr>
          <w:rFonts w:eastAsia="Arial" w:cs="Arial"/>
          <w:color w:val="auto"/>
        </w:rPr>
      </w:pPr>
      <w:r w:rsidRPr="00802909">
        <w:rPr>
          <w:color w:val="auto"/>
        </w:rPr>
        <w:t>Persona</w:t>
      </w:r>
      <w:r w:rsidRPr="00802909" w:rsidR="002644ED">
        <w:rPr>
          <w:rFonts w:eastAsia="Arial" w:cs="Arial"/>
          <w:color w:val="auto"/>
        </w:rPr>
        <w:t xml:space="preserve"> </w:t>
      </w:r>
      <w:r w:rsidRPr="00802909">
        <w:rPr>
          <w:color w:val="auto"/>
        </w:rPr>
        <w:t>natural</w:t>
      </w:r>
      <w:r w:rsidRPr="00802909" w:rsidR="002644ED">
        <w:rPr>
          <w:rFonts w:eastAsia="Arial" w:cs="Arial"/>
          <w:color w:val="auto"/>
        </w:rPr>
        <w:t xml:space="preserve"> </w:t>
      </w:r>
      <w:r w:rsidRPr="00802909">
        <w:rPr>
          <w:color w:val="auto"/>
        </w:rPr>
        <w:t>colombiana: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cédula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ciudadanía</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Proponente.</w:t>
      </w:r>
    </w:p>
    <w:p w:rsidRPr="00802909" w:rsidR="006A54F7" w:rsidP="00AA10D3" w:rsidRDefault="006A54F7" w14:paraId="52E9D7A4" w14:textId="6FB030DB">
      <w:pPr>
        <w:numPr>
          <w:ilvl w:val="2"/>
          <w:numId w:val="39"/>
        </w:numPr>
        <w:spacing w:after="200" w:line="276" w:lineRule="auto"/>
        <w:contextualSpacing/>
        <w:rPr>
          <w:rFonts w:eastAsia="Arial" w:cs="Arial"/>
          <w:color w:val="auto"/>
        </w:rPr>
      </w:pPr>
      <w:r w:rsidRPr="00802909">
        <w:rPr>
          <w:color w:val="auto"/>
        </w:rPr>
        <w:t>Persona</w:t>
      </w:r>
      <w:r w:rsidRPr="00802909" w:rsidR="002644ED">
        <w:rPr>
          <w:rFonts w:eastAsia="Arial" w:cs="Arial"/>
          <w:color w:val="auto"/>
        </w:rPr>
        <w:t xml:space="preserve"> </w:t>
      </w:r>
      <w:r w:rsidRPr="00802909">
        <w:rPr>
          <w:color w:val="auto"/>
        </w:rPr>
        <w:t>natural</w:t>
      </w:r>
      <w:r w:rsidRPr="00802909" w:rsidR="002644ED">
        <w:rPr>
          <w:rFonts w:eastAsia="Arial" w:cs="Arial"/>
          <w:color w:val="auto"/>
        </w:rPr>
        <w:t xml:space="preserve"> </w:t>
      </w:r>
      <w:r w:rsidRPr="00802909">
        <w:rPr>
          <w:color w:val="auto"/>
        </w:rPr>
        <w:t>extranjera</w:t>
      </w:r>
      <w:r w:rsidRPr="00802909" w:rsidR="002644ED">
        <w:rPr>
          <w:rFonts w:eastAsia="Arial" w:cs="Arial"/>
          <w:color w:val="auto"/>
        </w:rPr>
        <w:t xml:space="preserve"> </w:t>
      </w:r>
      <w:r w:rsidRPr="00802909">
        <w:rPr>
          <w:color w:val="auto"/>
        </w:rPr>
        <w:t>residente</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Colombia: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visa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residencia</w:t>
      </w:r>
      <w:r w:rsidRPr="00802909" w:rsidR="002644ED">
        <w:rPr>
          <w:rFonts w:eastAsia="Arial" w:cs="Arial"/>
          <w:color w:val="auto"/>
        </w:rPr>
        <w:t xml:space="preserve"> </w:t>
      </w:r>
      <w:r w:rsidRPr="00802909">
        <w:rPr>
          <w:color w:val="auto"/>
        </w:rPr>
        <w:t>que</w:t>
      </w:r>
      <w:r w:rsidRPr="00802909" w:rsidR="002644ED">
        <w:rPr>
          <w:rFonts w:eastAsia="Arial" w:cs="Arial"/>
          <w:color w:val="auto"/>
        </w:rPr>
        <w:t xml:space="preserve"> </w:t>
      </w:r>
      <w:r w:rsidRPr="00802909">
        <w:rPr>
          <w:color w:val="auto"/>
        </w:rPr>
        <w:t>le</w:t>
      </w:r>
      <w:r w:rsidRPr="00802909" w:rsidR="002644ED">
        <w:rPr>
          <w:rFonts w:eastAsia="Arial" w:cs="Arial"/>
          <w:color w:val="auto"/>
        </w:rPr>
        <w:t xml:space="preserve"> </w:t>
      </w:r>
      <w:r w:rsidRPr="00802909">
        <w:rPr>
          <w:color w:val="auto"/>
        </w:rPr>
        <w:t>permita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ejecución</w:t>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Pr>
          <w:color w:val="auto"/>
        </w:rPr>
        <w:t>objeto</w:t>
      </w:r>
      <w:r w:rsidRPr="00802909" w:rsidR="002644ED">
        <w:rPr>
          <w:rFonts w:eastAsia="Arial" w:cs="Arial"/>
          <w:color w:val="auto"/>
        </w:rPr>
        <w:t xml:space="preserve"> </w:t>
      </w:r>
      <w:r w:rsidRPr="00802909">
        <w:rPr>
          <w:color w:val="auto"/>
        </w:rPr>
        <w:t>contractual</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conformidad</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Ley.</w:t>
      </w:r>
      <w:r w:rsidRPr="00802909" w:rsidR="002644ED">
        <w:rPr>
          <w:rFonts w:eastAsia="Arial" w:cs="Arial"/>
          <w:color w:val="auto"/>
        </w:rPr>
        <w:t xml:space="preserve"> </w:t>
      </w:r>
    </w:p>
    <w:p w:rsidRPr="00802909" w:rsidR="006A54F7" w:rsidP="00AA10D3" w:rsidRDefault="006A54F7" w14:paraId="7002911B" w14:textId="2CA9DD44">
      <w:pPr>
        <w:numPr>
          <w:ilvl w:val="2"/>
          <w:numId w:val="39"/>
        </w:numPr>
        <w:spacing w:after="200" w:line="276" w:lineRule="auto"/>
        <w:contextualSpacing/>
        <w:rPr>
          <w:rFonts w:eastAsia="Arial" w:cs="Arial"/>
          <w:color w:val="auto"/>
        </w:rPr>
      </w:pPr>
      <w:r w:rsidRPr="00802909">
        <w:rPr>
          <w:color w:val="auto"/>
        </w:rPr>
        <w:t>Persona</w:t>
      </w:r>
      <w:r w:rsidRPr="00802909" w:rsidR="002644ED">
        <w:rPr>
          <w:rFonts w:eastAsia="Arial" w:cs="Arial"/>
          <w:color w:val="auto"/>
        </w:rPr>
        <w:t xml:space="preserve"> </w:t>
      </w:r>
      <w:r w:rsidRPr="00802909">
        <w:rPr>
          <w:color w:val="auto"/>
        </w:rPr>
        <w:t>jurídica</w:t>
      </w:r>
      <w:r w:rsidRPr="00802909" w:rsidR="002644ED">
        <w:rPr>
          <w:rFonts w:eastAsia="Arial" w:cs="Arial"/>
          <w:color w:val="auto"/>
        </w:rPr>
        <w:t xml:space="preserve"> </w:t>
      </w:r>
      <w:r w:rsidRPr="00802909">
        <w:rPr>
          <w:color w:val="auto"/>
        </w:rPr>
        <w:t>constituida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Colombia:</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Certificado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existencia</w:t>
      </w:r>
      <w:r w:rsidRPr="00802909" w:rsidR="002644ED">
        <w:rPr>
          <w:rFonts w:eastAsia="Arial" w:cs="Arial"/>
          <w:color w:val="auto"/>
        </w:rPr>
        <w:t xml:space="preserve"> </w:t>
      </w:r>
      <w:r w:rsidRPr="00802909">
        <w:rPr>
          <w:color w:val="auto"/>
        </w:rPr>
        <w:t>y</w:t>
      </w:r>
      <w:r w:rsidRPr="00802909" w:rsidR="002644ED">
        <w:rPr>
          <w:rFonts w:eastAsia="Arial" w:cs="Arial"/>
          <w:color w:val="auto"/>
        </w:rPr>
        <w:t xml:space="preserve"> </w:t>
      </w:r>
      <w:r w:rsidRPr="00802909">
        <w:rPr>
          <w:color w:val="auto"/>
        </w:rPr>
        <w:t>representación</w:t>
      </w:r>
      <w:r w:rsidRPr="00802909" w:rsidR="002644ED">
        <w:rPr>
          <w:rFonts w:eastAsia="Arial" w:cs="Arial"/>
          <w:color w:val="auto"/>
        </w:rPr>
        <w:t xml:space="preserve"> </w:t>
      </w:r>
      <w:r w:rsidRPr="00802909">
        <w:rPr>
          <w:color w:val="auto"/>
        </w:rPr>
        <w:t>legal</w:t>
      </w:r>
      <w:r w:rsidRPr="00802909" w:rsidR="002644ED">
        <w:rPr>
          <w:rFonts w:eastAsia="Arial" w:cs="Arial"/>
          <w:color w:val="auto"/>
        </w:rPr>
        <w:t xml:space="preserve"> </w:t>
      </w:r>
      <w:r w:rsidRPr="00802909">
        <w:rPr>
          <w:color w:val="auto"/>
        </w:rPr>
        <w:t>emitido</w:t>
      </w:r>
      <w:r w:rsidRPr="00802909" w:rsidR="002644ED">
        <w:rPr>
          <w:rFonts w:eastAsia="Arial" w:cs="Arial"/>
          <w:color w:val="auto"/>
        </w:rPr>
        <w:t xml:space="preserve"> </w:t>
      </w:r>
      <w:r w:rsidRPr="00802909">
        <w:rPr>
          <w:color w:val="auto"/>
        </w:rPr>
        <w:t>por</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Cámaras</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Comercio.</w:t>
      </w:r>
      <w:r w:rsidRPr="00802909" w:rsidR="002644ED">
        <w:rPr>
          <w:rFonts w:eastAsia="Arial" w:cs="Arial"/>
          <w:color w:val="auto"/>
        </w:rPr>
        <w:t xml:space="preserve"> </w:t>
      </w:r>
    </w:p>
    <w:p w:rsidRPr="00802909" w:rsidR="00CF3446" w:rsidP="00CF3446" w:rsidRDefault="00CF3446" w14:paraId="0B9A51E6" w14:textId="77777777">
      <w:pPr>
        <w:spacing w:after="200" w:line="276" w:lineRule="auto"/>
        <w:ind w:left="1080"/>
        <w:contextualSpacing/>
        <w:rPr>
          <w:rFonts w:eastAsia="Arial" w:cs="Arial"/>
          <w:color w:val="auto"/>
        </w:rPr>
      </w:pPr>
    </w:p>
    <w:p w:rsidRPr="00802909" w:rsidR="2DDE82C1" w:rsidP="00CF3446" w:rsidRDefault="724FDA34" w14:paraId="2FFB4475" w14:textId="201B5C34">
      <w:pPr>
        <w:spacing w:after="0"/>
        <w:jc w:val="both"/>
        <w:rPr>
          <w:rFonts w:eastAsia="Times New Roman" w:cs="Arial"/>
          <w:color w:val="auto"/>
          <w:sz w:val="18"/>
          <w:szCs w:val="18"/>
          <w:lang w:eastAsia="es-CO"/>
        </w:rPr>
      </w:pPr>
      <w:r w:rsidRPr="00AD3A40">
        <w:rPr>
          <w:rFonts w:eastAsia="Arial" w:cs="Arial"/>
          <w:color w:val="auto"/>
          <w:sz w:val="18"/>
          <w:szCs w:val="18"/>
        </w:rPr>
        <w:t>(Ver conceptos:</w:t>
      </w:r>
      <w:r w:rsidRPr="00AD3A40" w:rsidR="0D5BD2E1">
        <w:rPr>
          <w:rFonts w:eastAsia="Arial" w:cs="Arial"/>
          <w:color w:val="auto"/>
          <w:sz w:val="18"/>
          <w:szCs w:val="18"/>
        </w:rPr>
        <w:t xml:space="preserve"> </w:t>
      </w:r>
      <w:r w:rsidRPr="00AD3A40" w:rsidR="763CAE92">
        <w:rPr>
          <w:rFonts w:eastAsia="Times New Roman" w:cs="Arial"/>
          <w:color w:val="auto"/>
          <w:sz w:val="18"/>
          <w:szCs w:val="18"/>
          <w:lang w:eastAsia="es-CO"/>
        </w:rPr>
        <w:t xml:space="preserve"> </w:t>
      </w:r>
      <w:hyperlink w:history="1" r:id="rId257">
        <w:r w:rsidRPr="00E007DF" w:rsidR="00CF3446">
          <w:rPr>
            <w:rStyle w:val="Hipervnculo"/>
            <w:sz w:val="18"/>
            <w:szCs w:val="18"/>
            <w:lang w:val="es" w:eastAsia="es-CO"/>
          </w:rPr>
          <w:t>4201912000007460 de 16/12/2019</w:t>
        </w:r>
      </w:hyperlink>
      <w:r w:rsidRPr="00AD3A40" w:rsidR="00CF3446">
        <w:rPr>
          <w:color w:val="auto"/>
          <w:sz w:val="18"/>
          <w:szCs w:val="18"/>
          <w:lang w:val="es" w:eastAsia="es-CO"/>
        </w:rPr>
        <w:t xml:space="preserve">, </w:t>
      </w:r>
      <w:hyperlink w:history="1" r:id="rId258">
        <w:r w:rsidRPr="00C3734D" w:rsidR="451FC7D8">
          <w:rPr>
            <w:rStyle w:val="Hipervnculo"/>
            <w:sz w:val="18"/>
            <w:szCs w:val="18"/>
            <w:lang w:eastAsia="es-CO"/>
          </w:rPr>
          <w:t>C-178 de 16/03/2020</w:t>
        </w:r>
      </w:hyperlink>
      <w:r w:rsidRPr="00AD3A40" w:rsidR="451FC7D8">
        <w:rPr>
          <w:color w:val="auto"/>
          <w:sz w:val="18"/>
          <w:szCs w:val="18"/>
          <w:lang w:eastAsia="es-CO"/>
        </w:rPr>
        <w:t>,</w:t>
      </w:r>
      <w:r w:rsidRPr="00AD3A40" w:rsidR="006A5CB0">
        <w:rPr>
          <w:color w:val="auto"/>
          <w:sz w:val="18"/>
          <w:szCs w:val="18"/>
          <w:lang w:eastAsia="es-CO"/>
        </w:rPr>
        <w:t xml:space="preserve"> </w:t>
      </w:r>
      <w:hyperlink w:history="1" r:id="rId259">
        <w:r w:rsidRPr="00C3734D" w:rsidR="2E60AF9A">
          <w:rPr>
            <w:rStyle w:val="Hipervnculo"/>
            <w:sz w:val="18"/>
            <w:szCs w:val="18"/>
            <w:lang w:val="es" w:eastAsia="es-CO"/>
          </w:rPr>
          <w:t>C-460 del 14/</w:t>
        </w:r>
        <w:r w:rsidRPr="00C3734D" w:rsidR="00BD0897">
          <w:rPr>
            <w:rStyle w:val="Hipervnculo"/>
            <w:sz w:val="18"/>
            <w:szCs w:val="18"/>
            <w:lang w:val="es" w:eastAsia="es-CO"/>
          </w:rPr>
          <w:t>0</w:t>
        </w:r>
        <w:r w:rsidRPr="00C3734D" w:rsidR="2E60AF9A">
          <w:rPr>
            <w:rStyle w:val="Hipervnculo"/>
            <w:sz w:val="18"/>
            <w:szCs w:val="18"/>
            <w:lang w:val="es" w:eastAsia="es-CO"/>
          </w:rPr>
          <w:t>7/2020</w:t>
        </w:r>
      </w:hyperlink>
      <w:r w:rsidRPr="00AD3A40" w:rsidR="00BD0897">
        <w:rPr>
          <w:color w:val="auto"/>
          <w:sz w:val="18"/>
          <w:szCs w:val="18"/>
          <w:lang w:val="es" w:eastAsia="es-CO"/>
        </w:rPr>
        <w:t>)</w:t>
      </w:r>
    </w:p>
    <w:p w:rsidRPr="00802909" w:rsidR="0F264D93" w:rsidP="00CF3446" w:rsidRDefault="0F264D93" w14:paraId="67D2FDBA" w14:textId="3F250815">
      <w:pPr>
        <w:spacing w:after="0" w:line="276" w:lineRule="auto"/>
        <w:ind w:left="720"/>
        <w:rPr>
          <w:rFonts w:eastAsia="Arial" w:cs="Arial"/>
          <w:color w:val="auto"/>
        </w:rPr>
      </w:pPr>
    </w:p>
    <w:p w:rsidRPr="00802909" w:rsidR="006A54F7" w:rsidP="00CF3446" w:rsidRDefault="006A54F7" w14:paraId="2D85B38B" w14:textId="6CFCAEA7">
      <w:pPr>
        <w:spacing w:after="0" w:line="276" w:lineRule="auto"/>
        <w:jc w:val="both"/>
        <w:rPr>
          <w:color w:val="auto"/>
        </w:rPr>
      </w:pPr>
      <w:r w:rsidRPr="00802909">
        <w:rPr>
          <w:color w:val="auto"/>
        </w:rPr>
        <w:t>Para</w:t>
      </w:r>
      <w:r w:rsidRPr="00802909" w:rsidR="002644ED">
        <w:rPr>
          <w:color w:val="auto"/>
        </w:rPr>
        <w:t xml:space="preserve"> </w:t>
      </w:r>
      <w:r w:rsidRPr="00802909">
        <w:rPr>
          <w:color w:val="auto"/>
        </w:rPr>
        <w:t>que</w:t>
      </w:r>
      <w:r w:rsidRPr="00802909" w:rsidR="002644ED">
        <w:rPr>
          <w:color w:val="auto"/>
        </w:rPr>
        <w:t xml:space="preserve"> </w:t>
      </w:r>
      <w:r w:rsidRPr="00802909">
        <w:rPr>
          <w:color w:val="auto"/>
        </w:rPr>
        <w:t>el</w:t>
      </w:r>
      <w:r w:rsidRPr="00802909" w:rsidR="002644ED">
        <w:rPr>
          <w:color w:val="auto"/>
        </w:rPr>
        <w:t xml:space="preserve"> </w:t>
      </w:r>
      <w:r w:rsidRPr="00802909">
        <w:rPr>
          <w:color w:val="auto"/>
        </w:rPr>
        <w:t>Proponente</w:t>
      </w:r>
      <w:r w:rsidRPr="00802909" w:rsidR="002644ED">
        <w:rPr>
          <w:color w:val="auto"/>
        </w:rPr>
        <w:t xml:space="preserve"> </w:t>
      </w:r>
      <w:r w:rsidRPr="00802909">
        <w:rPr>
          <w:color w:val="auto"/>
        </w:rPr>
        <w:t>extranjero</w:t>
      </w:r>
      <w:r w:rsidRPr="00802909" w:rsidR="002644ED">
        <w:rPr>
          <w:color w:val="auto"/>
        </w:rPr>
        <w:t xml:space="preserve"> </w:t>
      </w:r>
      <w:r w:rsidRPr="00802909">
        <w:rPr>
          <w:color w:val="auto"/>
        </w:rPr>
        <w:t>obtenga</w:t>
      </w:r>
      <w:r w:rsidRPr="00802909" w:rsidR="002644ED">
        <w:rPr>
          <w:color w:val="auto"/>
        </w:rPr>
        <w:t xml:space="preserve"> </w:t>
      </w:r>
      <w:r w:rsidRPr="00802909">
        <w:rPr>
          <w:color w:val="auto"/>
        </w:rPr>
        <w:t>puntaje</w:t>
      </w:r>
      <w:r w:rsidRPr="00802909" w:rsidR="002644ED">
        <w:rPr>
          <w:color w:val="auto"/>
        </w:rPr>
        <w:t xml:space="preserve"> </w:t>
      </w:r>
      <w:r w:rsidRPr="00802909">
        <w:rPr>
          <w:color w:val="auto"/>
        </w:rPr>
        <w:t>por</w:t>
      </w:r>
      <w:r w:rsidRPr="00802909" w:rsidR="002644ED">
        <w:rPr>
          <w:color w:val="auto"/>
        </w:rPr>
        <w:t xml:space="preserve"> </w:t>
      </w:r>
      <w:r w:rsidRPr="00802909" w:rsidR="00F21F37">
        <w:rPr>
          <w:color w:val="auto"/>
        </w:rPr>
        <w:t xml:space="preserve">Trato Nacional </w:t>
      </w:r>
      <w:r w:rsidRPr="00802909">
        <w:rPr>
          <w:color w:val="auto"/>
        </w:rPr>
        <w:t>debe</w:t>
      </w:r>
      <w:r w:rsidRPr="00802909" w:rsidR="002644ED">
        <w:rPr>
          <w:color w:val="auto"/>
        </w:rPr>
        <w:t xml:space="preserve"> </w:t>
      </w:r>
      <w:r w:rsidRPr="00802909">
        <w:rPr>
          <w:color w:val="auto"/>
        </w:rPr>
        <w:t>acreditar</w:t>
      </w:r>
      <w:r w:rsidRPr="00802909" w:rsidR="002644ED">
        <w:rPr>
          <w:color w:val="auto"/>
        </w:rPr>
        <w:t xml:space="preserve"> </w:t>
      </w:r>
      <w:r w:rsidRPr="00802909">
        <w:rPr>
          <w:color w:val="auto"/>
        </w:rPr>
        <w:t>que</w:t>
      </w:r>
      <w:r w:rsidRPr="00802909" w:rsidR="002644ED">
        <w:rPr>
          <w:color w:val="auto"/>
        </w:rPr>
        <w:t xml:space="preserve"> </w:t>
      </w:r>
      <w:r w:rsidRPr="00802909">
        <w:rPr>
          <w:color w:val="auto"/>
        </w:rPr>
        <w:t>los</w:t>
      </w:r>
      <w:r w:rsidRPr="00802909" w:rsidR="002644ED">
        <w:rPr>
          <w:color w:val="auto"/>
        </w:rPr>
        <w:t xml:space="preserve"> </w:t>
      </w:r>
      <w:r w:rsidRPr="00802909">
        <w:rPr>
          <w:color w:val="auto"/>
        </w:rPr>
        <w:t>servicios</w:t>
      </w:r>
      <w:r w:rsidRPr="00802909" w:rsidR="002644ED">
        <w:rPr>
          <w:color w:val="auto"/>
        </w:rPr>
        <w:t xml:space="preserve"> </w:t>
      </w:r>
      <w:r w:rsidRPr="00802909">
        <w:rPr>
          <w:color w:val="auto"/>
        </w:rPr>
        <w:t>son</w:t>
      </w:r>
      <w:r w:rsidRPr="00802909" w:rsidR="002644ED">
        <w:rPr>
          <w:color w:val="auto"/>
        </w:rPr>
        <w:t xml:space="preserve"> </w:t>
      </w:r>
      <w:r w:rsidRPr="00802909">
        <w:rPr>
          <w:color w:val="auto"/>
        </w:rPr>
        <w:t>originarios</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los</w:t>
      </w:r>
      <w:r w:rsidRPr="00802909" w:rsidR="002644ED">
        <w:rPr>
          <w:color w:val="auto"/>
        </w:rPr>
        <w:t xml:space="preserve"> </w:t>
      </w:r>
      <w:r w:rsidRPr="00802909">
        <w:rPr>
          <w:color w:val="auto"/>
        </w:rPr>
        <w:t>Estados</w:t>
      </w:r>
      <w:r w:rsidRPr="00802909" w:rsidR="002644ED">
        <w:rPr>
          <w:color w:val="auto"/>
        </w:rPr>
        <w:t xml:space="preserve"> </w:t>
      </w:r>
      <w:r w:rsidRPr="00802909">
        <w:rPr>
          <w:color w:val="auto"/>
        </w:rPr>
        <w:t>mencionados</w:t>
      </w:r>
      <w:r w:rsidRPr="00802909" w:rsidR="002644ED">
        <w:rPr>
          <w:color w:val="auto"/>
        </w:rPr>
        <w:t xml:space="preserve"> </w:t>
      </w:r>
      <w:r w:rsidRPr="00802909">
        <w:rPr>
          <w:color w:val="auto"/>
        </w:rPr>
        <w:t>en</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Sección</w:t>
      </w:r>
      <w:r w:rsidRPr="00802909" w:rsidR="002644ED">
        <w:rPr>
          <w:color w:val="auto"/>
        </w:rPr>
        <w:t xml:space="preserve"> </w:t>
      </w:r>
      <w:r w:rsidRPr="00802909" w:rsidR="00C902F3">
        <w:rPr>
          <w:color w:val="auto"/>
        </w:rPr>
        <w:t>de Acuerdos Comerciales aplicables al presente Proceso de Contratación</w:t>
      </w:r>
      <w:r w:rsidRPr="00802909" w:rsidR="008F1FDB">
        <w:rPr>
          <w:color w:val="auto"/>
        </w:rPr>
        <w:t xml:space="preserve">, información que </w:t>
      </w:r>
      <w:r w:rsidRPr="00802909" w:rsidR="00372059">
        <w:rPr>
          <w:color w:val="auto"/>
        </w:rPr>
        <w:t>se acreditará con los documentos que aporte el Proponente extranjero para acreditar su domicilio</w:t>
      </w:r>
      <w:r w:rsidRPr="00802909" w:rsidDel="00372059" w:rsidR="00C902F3">
        <w:rPr>
          <w:color w:val="auto"/>
        </w:rPr>
        <w:t>.</w:t>
      </w:r>
      <w:r w:rsidRPr="00802909" w:rsidR="00C902F3">
        <w:rPr>
          <w:color w:val="auto"/>
        </w:rPr>
        <w:t xml:space="preserve"> </w:t>
      </w:r>
    </w:p>
    <w:p w:rsidRPr="00802909" w:rsidR="00BD0897" w:rsidP="00CF3446" w:rsidRDefault="00BD0897" w14:paraId="34C5256B" w14:textId="77777777">
      <w:pPr>
        <w:spacing w:after="0" w:line="276" w:lineRule="auto"/>
        <w:jc w:val="both"/>
        <w:rPr>
          <w:color w:val="auto"/>
        </w:rPr>
      </w:pPr>
    </w:p>
    <w:p w:rsidRPr="00802909" w:rsidR="00415809" w:rsidP="00415809" w:rsidRDefault="006A54F7" w14:paraId="7D45A359" w14:textId="512963FC">
      <w:pPr>
        <w:spacing w:after="200" w:line="276" w:lineRule="auto"/>
        <w:jc w:val="both"/>
        <w:rPr>
          <w:rFonts w:ascii="Arial,Calibri" w:hAnsi="Arial,Calibri" w:eastAsia="Arial,Calibri" w:cs="Arial,Calibri"/>
          <w:color w:val="auto"/>
        </w:rPr>
      </w:pPr>
      <w:r w:rsidRPr="00802909">
        <w:rPr>
          <w:color w:val="auto"/>
        </w:rPr>
        <w:lastRenderedPageBreak/>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asignará</w:t>
      </w:r>
      <w:r w:rsidRPr="00802909" w:rsidR="002644ED">
        <w:rPr>
          <w:rFonts w:ascii="Arial,Calibri" w:hAnsi="Arial,Calibri" w:eastAsia="Arial,Calibri" w:cs="Arial,Calibri"/>
          <w:color w:val="auto"/>
        </w:rPr>
        <w:t xml:space="preserve"> </w:t>
      </w:r>
      <w:r w:rsidRPr="00802909" w:rsidR="00F90A26">
        <w:rPr>
          <w:rFonts w:ascii="Arial,Calibri" w:hAnsi="Arial,Calibri" w:eastAsia="Arial,Calibri" w:cs="Arial,Calibri"/>
          <w:color w:val="auto"/>
        </w:rPr>
        <w:t>diez (</w:t>
      </w:r>
      <w:r w:rsidRPr="00802909" w:rsidR="006A1F53">
        <w:rPr>
          <w:rFonts w:ascii="Arial,Calibri" w:hAnsi="Arial,Calibri" w:eastAsia="Arial,Calibri" w:cs="Arial,Calibri"/>
          <w:color w:val="auto"/>
        </w:rPr>
        <w:t>10</w:t>
      </w:r>
      <w:r w:rsidRPr="00802909" w:rsidR="00F90A26">
        <w:rPr>
          <w:rFonts w:ascii="Arial,Calibri" w:hAnsi="Arial,Calibri" w:eastAsia="Arial,Calibri" w:cs="Arial,Calibri"/>
          <w:color w:val="auto"/>
        </w:rPr>
        <w:t xml:space="preserve">) </w:t>
      </w:r>
      <w:r w:rsidRPr="00802909" w:rsidR="006513DB">
        <w:rPr>
          <w:rFonts w:ascii="Arial,Calibri" w:hAnsi="Arial,Calibri" w:eastAsia="Arial,Calibri" w:cs="Arial,Calibri"/>
          <w:color w:val="auto"/>
        </w:rPr>
        <w:t xml:space="preserve">puntos </w:t>
      </w:r>
      <w:r w:rsidRPr="00802909">
        <w:rPr>
          <w:color w:val="auto"/>
        </w:rPr>
        <w:t>a</w:t>
      </w:r>
      <w:r w:rsidRPr="00802909" w:rsidR="002644ED">
        <w:rPr>
          <w:rFonts w:ascii="Arial,Calibri" w:hAnsi="Arial,Calibri" w:eastAsia="Arial,Calibri" w:cs="Arial,Calibri"/>
          <w:color w:val="auto"/>
        </w:rPr>
        <w:t xml:space="preserve"> </w:t>
      </w:r>
      <w:r w:rsidRPr="00802909">
        <w:rPr>
          <w:color w:val="auto"/>
        </w:rPr>
        <w:t>un</w:t>
      </w:r>
      <w:r w:rsidRPr="00802909" w:rsidR="002644ED">
        <w:rPr>
          <w:rFonts w:ascii="Arial,Calibri" w:hAnsi="Arial,Calibri" w:eastAsia="Arial,Calibri" w:cs="Arial,Calibri"/>
          <w:color w:val="auto"/>
        </w:rPr>
        <w:t xml:space="preserve"> </w:t>
      </w:r>
      <w:r w:rsidRPr="00802909">
        <w:rPr>
          <w:color w:val="auto"/>
        </w:rPr>
        <w:t>Proponente</w:t>
      </w:r>
      <w:r w:rsidRPr="00802909" w:rsidR="002644ED">
        <w:rPr>
          <w:rFonts w:ascii="Arial,Calibri" w:hAnsi="Arial,Calibri" w:eastAsia="Arial,Calibri" w:cs="Arial,Calibri"/>
          <w:color w:val="auto"/>
        </w:rPr>
        <w:t xml:space="preserve"> </w:t>
      </w:r>
      <w:r w:rsidRPr="00802909">
        <w:rPr>
          <w:color w:val="auto"/>
        </w:rPr>
        <w:t>Plural</w:t>
      </w:r>
      <w:r w:rsidRPr="00802909" w:rsidR="002644ED">
        <w:rPr>
          <w:rFonts w:ascii="Arial,Calibri" w:hAnsi="Arial,Calibri" w:eastAsia="Arial,Calibri" w:cs="Arial,Calibri"/>
          <w:color w:val="auto"/>
        </w:rPr>
        <w:t xml:space="preserve"> </w:t>
      </w:r>
      <w:r w:rsidRPr="00802909">
        <w:rPr>
          <w:color w:val="auto"/>
        </w:rPr>
        <w:t>cuando</w:t>
      </w:r>
      <w:r w:rsidRPr="00802909" w:rsidR="002644ED">
        <w:rPr>
          <w:rFonts w:ascii="Arial,Calibri" w:hAnsi="Arial,Calibri" w:eastAsia="Arial,Calibri" w:cs="Arial,Calibri"/>
          <w:color w:val="auto"/>
        </w:rPr>
        <w:t xml:space="preserve"> </w:t>
      </w:r>
      <w:r w:rsidRPr="00802909">
        <w:rPr>
          <w:color w:val="auto"/>
        </w:rPr>
        <w:t>todos</w:t>
      </w:r>
      <w:r w:rsidRPr="00802909" w:rsidR="002644ED">
        <w:rPr>
          <w:rFonts w:ascii="Arial,Calibri" w:hAnsi="Arial,Calibri" w:eastAsia="Arial,Calibri" w:cs="Arial,Calibri"/>
          <w:color w:val="auto"/>
        </w:rPr>
        <w:t xml:space="preserve"> </w:t>
      </w:r>
      <w:r w:rsidRPr="00802909">
        <w:rPr>
          <w:color w:val="auto"/>
        </w:rPr>
        <w:t>sus</w:t>
      </w:r>
      <w:r w:rsidRPr="00802909" w:rsidR="002644ED">
        <w:rPr>
          <w:rFonts w:ascii="Arial,Calibri" w:hAnsi="Arial,Calibri" w:eastAsia="Arial,Calibri" w:cs="Arial,Calibri"/>
          <w:color w:val="auto"/>
        </w:rPr>
        <w:t xml:space="preserve"> </w:t>
      </w:r>
      <w:r w:rsidRPr="00802909">
        <w:rPr>
          <w:color w:val="auto"/>
        </w:rPr>
        <w:t>integrantes</w:t>
      </w:r>
      <w:r w:rsidRPr="00802909" w:rsidR="002644ED">
        <w:rPr>
          <w:rFonts w:ascii="Arial,Calibri" w:hAnsi="Arial,Calibri" w:eastAsia="Arial,Calibri" w:cs="Arial,Calibri"/>
          <w:color w:val="auto"/>
        </w:rPr>
        <w:t xml:space="preserve"> </w:t>
      </w:r>
      <w:r w:rsidRPr="00802909">
        <w:rPr>
          <w:color w:val="auto"/>
        </w:rPr>
        <w:t>cumplan</w:t>
      </w:r>
      <w:r w:rsidRPr="00802909" w:rsidR="002644ED">
        <w:rPr>
          <w:rFonts w:ascii="Arial,Calibri" w:hAnsi="Arial,Calibri" w:eastAsia="Arial,Calibri" w:cs="Arial,Calibri"/>
          <w:color w:val="auto"/>
        </w:rPr>
        <w:t xml:space="preserve"> </w:t>
      </w:r>
      <w:r w:rsidRPr="00802909">
        <w:rPr>
          <w:color w:val="auto"/>
        </w:rPr>
        <w:t>con</w:t>
      </w:r>
      <w:r w:rsidRPr="00802909" w:rsidR="002644ED">
        <w:rPr>
          <w:rFonts w:ascii="Arial,Calibri" w:hAnsi="Arial,Calibri" w:eastAsia="Arial,Calibri" w:cs="Arial,Calibri"/>
          <w:color w:val="auto"/>
        </w:rPr>
        <w:t xml:space="preserve"> </w:t>
      </w:r>
      <w:r w:rsidRPr="00802909">
        <w:rPr>
          <w:color w:val="auto"/>
        </w:rPr>
        <w:t>las</w:t>
      </w:r>
      <w:r w:rsidRPr="00802909" w:rsidR="002644ED">
        <w:rPr>
          <w:rFonts w:ascii="Arial,Calibri" w:hAnsi="Arial,Calibri" w:eastAsia="Arial,Calibri" w:cs="Arial,Calibri"/>
          <w:color w:val="auto"/>
        </w:rPr>
        <w:t xml:space="preserve"> </w:t>
      </w:r>
      <w:r w:rsidRPr="00802909">
        <w:rPr>
          <w:color w:val="auto"/>
        </w:rPr>
        <w:t>anteriores</w:t>
      </w:r>
      <w:r w:rsidRPr="00802909" w:rsidR="002644ED">
        <w:rPr>
          <w:rFonts w:ascii="Arial,Calibri" w:hAnsi="Arial,Calibri" w:eastAsia="Arial,Calibri" w:cs="Arial,Calibri"/>
          <w:color w:val="auto"/>
        </w:rPr>
        <w:t xml:space="preserve"> </w:t>
      </w:r>
      <w:r w:rsidRPr="00802909">
        <w:rPr>
          <w:color w:val="auto"/>
        </w:rPr>
        <w:t>condiciones.</w:t>
      </w:r>
      <w:r w:rsidRPr="00802909" w:rsidR="002644ED">
        <w:rPr>
          <w:rFonts w:ascii="Arial,Calibri" w:hAnsi="Arial,Calibri" w:eastAsia="Arial,Calibri" w:cs="Arial,Calibri"/>
          <w:color w:val="auto"/>
        </w:rPr>
        <w:t xml:space="preserve"> </w:t>
      </w:r>
    </w:p>
    <w:p w:rsidRPr="00802909" w:rsidR="006A54F7" w:rsidP="004844E8" w:rsidRDefault="001B3DA5" w14:paraId="739894F3" w14:textId="661EFBC7">
      <w:pPr>
        <w:pStyle w:val="InviasNormal"/>
        <w:numPr>
          <w:ilvl w:val="2"/>
          <w:numId w:val="99"/>
        </w:numPr>
        <w:spacing w:line="276" w:lineRule="auto"/>
        <w:rPr>
          <w:rFonts w:ascii="Arial" w:hAnsi="Arial" w:eastAsia="Arial" w:cs="Arial"/>
          <w:b/>
          <w:bCs/>
          <w:color w:val="auto"/>
          <w:sz w:val="20"/>
          <w:szCs w:val="20"/>
          <w:lang w:val="es-CO"/>
        </w:rPr>
      </w:pPr>
      <w:r w:rsidRPr="00802909">
        <w:rPr>
          <w:rFonts w:ascii="Arial" w:hAnsi="Arial" w:eastAsia="Arial" w:cs="Arial"/>
          <w:b/>
          <w:bCs/>
          <w:color w:val="auto"/>
          <w:sz w:val="20"/>
          <w:szCs w:val="20"/>
          <w:lang w:val="es-CO"/>
        </w:rPr>
        <w:t>INCORPORACIÓN</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DE</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COMPONENTE</w:t>
      </w:r>
      <w:r w:rsidRPr="00802909" w:rsidR="002644ED">
        <w:rPr>
          <w:rFonts w:ascii="Arial" w:hAnsi="Arial" w:eastAsia="Arial" w:cs="Arial"/>
          <w:b/>
          <w:bCs/>
          <w:color w:val="auto"/>
          <w:sz w:val="20"/>
          <w:szCs w:val="20"/>
          <w:lang w:val="es-CO"/>
        </w:rPr>
        <w:t xml:space="preserve"> </w:t>
      </w:r>
      <w:r w:rsidRPr="00802909" w:rsidR="006A54F7">
        <w:rPr>
          <w:rFonts w:ascii="Arial" w:hAnsi="Arial" w:eastAsia="Arial" w:cs="Arial"/>
          <w:b/>
          <w:bCs/>
          <w:color w:val="auto"/>
          <w:sz w:val="20"/>
          <w:szCs w:val="20"/>
          <w:lang w:val="es-CO"/>
        </w:rPr>
        <w:t>NACIONAL</w:t>
      </w:r>
      <w:r w:rsidRPr="00802909" w:rsidR="002644ED">
        <w:rPr>
          <w:rFonts w:ascii="Arial" w:hAnsi="Arial" w:eastAsia="Arial" w:cs="Arial"/>
          <w:b/>
          <w:bCs/>
          <w:color w:val="auto"/>
          <w:sz w:val="20"/>
          <w:szCs w:val="20"/>
          <w:lang w:val="es-CO"/>
        </w:rPr>
        <w:t xml:space="preserve"> </w:t>
      </w:r>
    </w:p>
    <w:p w:rsidRPr="00802909" w:rsidR="009479FB" w:rsidP="00AA10D3" w:rsidRDefault="006A54F7" w14:paraId="669A3D10" w14:textId="22906467">
      <w:pPr>
        <w:spacing w:after="200" w:line="276" w:lineRule="auto"/>
        <w:jc w:val="both"/>
        <w:rPr>
          <w:color w:val="auto"/>
        </w:rPr>
      </w:pPr>
      <w:r w:rsidRPr="00802909">
        <w:rPr>
          <w:color w:val="auto"/>
        </w:rPr>
        <w:t>L</w:t>
      </w:r>
      <w:r w:rsidRPr="00802909" w:rsidR="009479FB">
        <w:rPr>
          <w:color w:val="auto"/>
        </w:rPr>
        <w:t xml:space="preserve">a Entidad asignará el </w:t>
      </w:r>
      <w:r w:rsidRPr="00802909" w:rsidR="006513DB">
        <w:rPr>
          <w:color w:val="auto"/>
        </w:rPr>
        <w:t xml:space="preserve">puntaje </w:t>
      </w:r>
      <w:r w:rsidRPr="00802909" w:rsidR="009479FB">
        <w:rPr>
          <w:color w:val="auto"/>
        </w:rPr>
        <w:t xml:space="preserve">descrito en la siguiente tabla a los </w:t>
      </w:r>
      <w:r w:rsidRPr="00802909">
        <w:rPr>
          <w:color w:val="auto"/>
        </w:rPr>
        <w:t>Proponentes</w:t>
      </w:r>
      <w:r w:rsidRPr="00802909" w:rsidR="002644ED">
        <w:rPr>
          <w:rFonts w:ascii="Arial,Calibri" w:hAnsi="Arial,Calibri" w:eastAsia="Arial,Calibri" w:cs="Arial,Calibri"/>
          <w:color w:val="auto"/>
        </w:rPr>
        <w:t xml:space="preserve"> </w:t>
      </w:r>
      <w:r w:rsidRPr="00802909">
        <w:rPr>
          <w:color w:val="auto"/>
        </w:rPr>
        <w:t>extranjeros</w:t>
      </w:r>
      <w:r w:rsidRPr="00802909" w:rsidR="002644ED">
        <w:rPr>
          <w:rFonts w:ascii="Arial,Calibri" w:hAnsi="Arial,Calibri" w:eastAsia="Arial,Calibri" w:cs="Arial,Calibri"/>
          <w:color w:val="auto"/>
        </w:rPr>
        <w:t xml:space="preserve"> </w:t>
      </w:r>
      <w:r w:rsidRPr="00802909">
        <w:rPr>
          <w:color w:val="auto"/>
        </w:rPr>
        <w:t>sin</w:t>
      </w:r>
      <w:r w:rsidRPr="00802909" w:rsidR="002644ED">
        <w:rPr>
          <w:rFonts w:ascii="Arial,Calibri" w:hAnsi="Arial,Calibri" w:eastAsia="Arial,Calibri" w:cs="Arial,Calibri"/>
          <w:color w:val="auto"/>
        </w:rPr>
        <w:t xml:space="preserve"> </w:t>
      </w:r>
      <w:r w:rsidRPr="00802909">
        <w:rPr>
          <w:color w:val="auto"/>
        </w:rPr>
        <w:t>derecho</w:t>
      </w:r>
      <w:r w:rsidRPr="00802909" w:rsidR="002644ED">
        <w:rPr>
          <w:rFonts w:ascii="Arial,Calibri" w:hAnsi="Arial,Calibri" w:eastAsia="Arial,Calibri" w:cs="Arial,Calibri"/>
          <w:color w:val="auto"/>
        </w:rPr>
        <w:t xml:space="preserve"> </w:t>
      </w:r>
      <w:r w:rsidRPr="00802909">
        <w:rPr>
          <w:color w:val="auto"/>
        </w:rPr>
        <w:t>a</w:t>
      </w:r>
      <w:r w:rsidRPr="00802909" w:rsidR="002644ED">
        <w:rPr>
          <w:rFonts w:ascii="Arial,Calibri" w:hAnsi="Arial,Calibri" w:eastAsia="Arial,Calibri" w:cs="Arial,Calibri"/>
          <w:color w:val="auto"/>
        </w:rPr>
        <w:t xml:space="preserve"> </w:t>
      </w:r>
      <w:r w:rsidRPr="00802909" w:rsidR="009A5290">
        <w:rPr>
          <w:color w:val="auto"/>
        </w:rPr>
        <w:t>T</w:t>
      </w:r>
      <w:r w:rsidRPr="00802909">
        <w:rPr>
          <w:color w:val="auto"/>
        </w:rPr>
        <w:t>rato</w:t>
      </w:r>
      <w:r w:rsidRPr="00802909" w:rsidR="002644ED">
        <w:rPr>
          <w:rFonts w:ascii="Arial,Calibri" w:hAnsi="Arial,Calibri" w:eastAsia="Arial,Calibri" w:cs="Arial,Calibri"/>
          <w:color w:val="auto"/>
        </w:rPr>
        <w:t xml:space="preserve"> </w:t>
      </w:r>
      <w:r w:rsidRPr="00802909" w:rsidR="009A5290">
        <w:rPr>
          <w:color w:val="auto"/>
        </w:rPr>
        <w:t>N</w:t>
      </w:r>
      <w:r w:rsidRPr="00802909">
        <w:rPr>
          <w:color w:val="auto"/>
        </w:rPr>
        <w:t>acional</w:t>
      </w:r>
      <w:r w:rsidRPr="00802909" w:rsidR="002644ED">
        <w:rPr>
          <w:rFonts w:ascii="Arial,Calibri" w:hAnsi="Arial,Calibri" w:eastAsia="Arial,Calibri" w:cs="Arial,Calibri"/>
          <w:color w:val="auto"/>
        </w:rPr>
        <w:t xml:space="preserve"> </w:t>
      </w:r>
      <w:r w:rsidRPr="00802909">
        <w:rPr>
          <w:color w:val="auto"/>
        </w:rPr>
        <w:t>que</w:t>
      </w:r>
      <w:r w:rsidRPr="00802909" w:rsidR="00750230">
        <w:rPr>
          <w:rFonts w:ascii="Arial,Calibri" w:hAnsi="Arial,Calibri" w:eastAsia="Arial,Calibri" w:cs="Arial,Calibri"/>
          <w:color w:val="auto"/>
        </w:rPr>
        <w:t xml:space="preserve"> </w:t>
      </w:r>
      <w:r w:rsidRPr="00802909" w:rsidR="009D7DDD">
        <w:rPr>
          <w:color w:val="auto"/>
        </w:rPr>
        <w:t xml:space="preserve">incorporen el porcentaje de personal </w:t>
      </w:r>
      <w:r w:rsidRPr="00802909" w:rsidR="00687886">
        <w:rPr>
          <w:color w:val="auto"/>
        </w:rPr>
        <w:t xml:space="preserve">calificado </w:t>
      </w:r>
      <w:r w:rsidRPr="00802909" w:rsidR="009D7DDD">
        <w:rPr>
          <w:color w:val="auto"/>
        </w:rPr>
        <w:t xml:space="preserve">colombiano </w:t>
      </w:r>
      <w:r w:rsidRPr="00802909" w:rsidR="00687886">
        <w:rPr>
          <w:color w:val="auto"/>
        </w:rPr>
        <w:t>c</w:t>
      </w:r>
      <w:r w:rsidRPr="00802909" w:rsidR="00C177F2">
        <w:rPr>
          <w:color w:val="auto"/>
        </w:rPr>
        <w:t xml:space="preserve">omo se describe a continuación. </w:t>
      </w:r>
    </w:p>
    <w:tbl>
      <w:tblPr>
        <w:tblW w:w="83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70" w:type="dxa"/>
          <w:right w:w="70" w:type="dxa"/>
        </w:tblCellMar>
        <w:tblLook w:val="0000" w:firstRow="0" w:lastRow="0" w:firstColumn="0" w:lastColumn="0" w:noHBand="0" w:noVBand="0"/>
      </w:tblPr>
      <w:tblGrid>
        <w:gridCol w:w="6804"/>
        <w:gridCol w:w="1539"/>
      </w:tblGrid>
      <w:tr w:rsidRPr="00802909" w:rsidR="00802909" w:rsidTr="00C97933" w14:paraId="3605D8A3" w14:textId="77777777">
        <w:tc>
          <w:tcPr>
            <w:tcW w:w="6804" w:type="dxa"/>
            <w:tcBorders>
              <w:top w:val="double" w:color="auto" w:sz="4" w:space="0"/>
              <w:left w:val="double" w:color="auto" w:sz="4" w:space="0"/>
            </w:tcBorders>
            <w:shd w:val="clear" w:color="auto" w:fill="404040" w:themeFill="text1" w:themeFillTint="BF"/>
            <w:vAlign w:val="center"/>
          </w:tcPr>
          <w:p w:rsidRPr="00F47E9C" w:rsidR="009E5CA4" w:rsidP="00CA32D3" w:rsidRDefault="000F4D61" w14:paraId="4E44910B" w14:textId="13160CA2">
            <w:pPr>
              <w:tabs>
                <w:tab w:val="left" w:pos="-142"/>
              </w:tabs>
              <w:autoSpaceDE w:val="0"/>
              <w:autoSpaceDN w:val="0"/>
              <w:adjustRightInd w:val="0"/>
              <w:spacing w:after="0" w:line="276" w:lineRule="auto"/>
              <w:jc w:val="center"/>
              <w:rPr>
                <w:rFonts w:ascii="Arial,Times New Roman" w:hAnsi="Arial,Times New Roman" w:eastAsia="Arial,Times New Roman" w:cs="Arial,Times New Roman"/>
                <w:b/>
                <w:bCs/>
                <w:color w:val="FFFFFF" w:themeColor="background1"/>
                <w:sz w:val="16"/>
                <w:szCs w:val="16"/>
                <w:lang w:eastAsia="es-ES"/>
              </w:rPr>
            </w:pPr>
            <w:bookmarkStart w:name="_Hlk516042330" w:id="609"/>
            <w:r w:rsidRPr="00F47E9C">
              <w:rPr>
                <w:b/>
                <w:bCs/>
                <w:color w:val="FFFFFF" w:themeColor="background1"/>
                <w:sz w:val="16"/>
                <w:szCs w:val="16"/>
                <w:lang w:eastAsia="es-ES"/>
              </w:rPr>
              <w:t>P</w:t>
            </w:r>
            <w:r w:rsidRPr="00F47E9C" w:rsidR="004C42F8">
              <w:rPr>
                <w:b/>
                <w:bCs/>
                <w:color w:val="FFFFFF" w:themeColor="background1"/>
                <w:sz w:val="16"/>
                <w:szCs w:val="16"/>
                <w:lang w:eastAsia="es-ES"/>
              </w:rPr>
              <w:t>ersonal calificado del contrato</w:t>
            </w:r>
          </w:p>
        </w:tc>
        <w:tc>
          <w:tcPr>
            <w:tcW w:w="1539" w:type="dxa"/>
            <w:tcBorders>
              <w:top w:val="double" w:color="auto" w:sz="4" w:space="0"/>
              <w:right w:val="double" w:color="auto" w:sz="4" w:space="0"/>
            </w:tcBorders>
            <w:shd w:val="clear" w:color="auto" w:fill="404040" w:themeFill="text1" w:themeFillTint="BF"/>
            <w:vAlign w:val="center"/>
          </w:tcPr>
          <w:p w:rsidRPr="00F47E9C" w:rsidR="009E5CA4" w:rsidP="00CA32D3" w:rsidRDefault="006513DB" w14:paraId="74673269" w14:textId="0BCBF6FE">
            <w:pPr>
              <w:tabs>
                <w:tab w:val="left" w:pos="-142"/>
              </w:tabs>
              <w:autoSpaceDE w:val="0"/>
              <w:autoSpaceDN w:val="0"/>
              <w:adjustRightInd w:val="0"/>
              <w:spacing w:after="0" w:line="276" w:lineRule="auto"/>
              <w:jc w:val="center"/>
              <w:rPr>
                <w:rFonts w:ascii="Arial,Times New Roman" w:hAnsi="Arial,Times New Roman" w:eastAsia="Arial,Times New Roman" w:cs="Arial,Times New Roman"/>
                <w:b/>
                <w:bCs/>
                <w:color w:val="FFFFFF" w:themeColor="background1"/>
                <w:sz w:val="16"/>
                <w:szCs w:val="16"/>
                <w:lang w:eastAsia="es-ES"/>
              </w:rPr>
            </w:pPr>
            <w:r w:rsidRPr="00F47E9C">
              <w:rPr>
                <w:b/>
                <w:bCs/>
                <w:color w:val="FFFFFF" w:themeColor="background1"/>
                <w:sz w:val="16"/>
                <w:szCs w:val="16"/>
                <w:lang w:eastAsia="es-ES"/>
              </w:rPr>
              <w:t>Puntajes</w:t>
            </w:r>
          </w:p>
        </w:tc>
      </w:tr>
      <w:tr w:rsidRPr="00802909" w:rsidR="00802909" w:rsidTr="00C97933" w14:paraId="2C0DEE3C" w14:textId="77777777">
        <w:tc>
          <w:tcPr>
            <w:tcW w:w="6804" w:type="dxa"/>
            <w:tcBorders>
              <w:left w:val="double" w:color="auto" w:sz="4" w:space="0"/>
            </w:tcBorders>
            <w:vAlign w:val="bottom"/>
          </w:tcPr>
          <w:p w:rsidRPr="00802909" w:rsidR="009E5CA4" w:rsidP="00CA32D3" w:rsidRDefault="000F4D61" w14:paraId="1954ADAC" w14:textId="2F3C5EBF">
            <w:pPr>
              <w:spacing w:after="0" w:line="276" w:lineRule="auto"/>
              <w:jc w:val="center"/>
              <w:rPr>
                <w:rFonts w:eastAsia="Arial" w:cs="Arial"/>
                <w:snapToGrid w:val="0"/>
                <w:color w:val="auto"/>
                <w:sz w:val="16"/>
                <w:szCs w:val="16"/>
              </w:rPr>
            </w:pPr>
            <w:r w:rsidRPr="00802909">
              <w:rPr>
                <w:snapToGrid w:val="0"/>
                <w:color w:val="auto"/>
                <w:sz w:val="16"/>
                <w:szCs w:val="16"/>
              </w:rPr>
              <w:t xml:space="preserve">Del 0% al </w:t>
            </w:r>
            <w:r w:rsidRPr="00802909" w:rsidR="004C42F8">
              <w:rPr>
                <w:snapToGrid w:val="0"/>
                <w:color w:val="auto"/>
                <w:sz w:val="16"/>
                <w:szCs w:val="16"/>
              </w:rPr>
              <w:t>80 % de</w:t>
            </w:r>
            <w:r w:rsidRPr="00802909">
              <w:rPr>
                <w:snapToGrid w:val="0"/>
                <w:color w:val="auto"/>
                <w:sz w:val="16"/>
                <w:szCs w:val="16"/>
              </w:rPr>
              <w:t>l personal calificado incorporado al Contrato es colombiano</w:t>
            </w:r>
          </w:p>
        </w:tc>
        <w:tc>
          <w:tcPr>
            <w:tcW w:w="1539" w:type="dxa"/>
            <w:tcBorders>
              <w:right w:val="double" w:color="auto" w:sz="4" w:space="0"/>
            </w:tcBorders>
            <w:vAlign w:val="bottom"/>
          </w:tcPr>
          <w:p w:rsidRPr="00802909" w:rsidR="009E5CA4" w:rsidP="00CA32D3" w:rsidRDefault="004C42F8" w14:paraId="60976BC2" w14:textId="2ACF324F">
            <w:pPr>
              <w:spacing w:after="0" w:line="276" w:lineRule="auto"/>
              <w:ind w:right="51"/>
              <w:jc w:val="center"/>
              <w:rPr>
                <w:rFonts w:eastAsia="Arial" w:cs="Arial"/>
                <w:color w:val="auto"/>
                <w:sz w:val="16"/>
                <w:szCs w:val="16"/>
              </w:rPr>
            </w:pPr>
            <w:r w:rsidRPr="00802909">
              <w:rPr>
                <w:color w:val="auto"/>
                <w:sz w:val="16"/>
                <w:szCs w:val="16"/>
              </w:rPr>
              <w:t>0</w:t>
            </w:r>
          </w:p>
        </w:tc>
      </w:tr>
      <w:tr w:rsidRPr="00802909" w:rsidR="00802909" w:rsidTr="00C97933" w14:paraId="59F67AAC" w14:textId="77777777">
        <w:tc>
          <w:tcPr>
            <w:tcW w:w="6804" w:type="dxa"/>
            <w:tcBorders>
              <w:left w:val="double" w:color="auto" w:sz="4" w:space="0"/>
            </w:tcBorders>
            <w:vAlign w:val="bottom"/>
          </w:tcPr>
          <w:p w:rsidRPr="00802909" w:rsidR="009E5CA4" w:rsidP="00CA32D3" w:rsidRDefault="0023595E" w14:paraId="2D7937D5" w14:textId="53226E41">
            <w:pPr>
              <w:spacing w:after="0" w:line="276" w:lineRule="auto"/>
              <w:ind w:right="51"/>
              <w:jc w:val="center"/>
              <w:rPr>
                <w:rFonts w:eastAsia="Arial" w:cs="Arial"/>
                <w:color w:val="auto"/>
                <w:sz w:val="16"/>
                <w:szCs w:val="16"/>
              </w:rPr>
            </w:pPr>
            <w:r w:rsidRPr="00802909">
              <w:rPr>
                <w:rFonts w:cs="Arial"/>
                <w:color w:val="auto"/>
                <w:sz w:val="16"/>
              </w:rPr>
              <w:t>Mas</w:t>
            </w:r>
            <w:r w:rsidRPr="00802909" w:rsidR="000F4D61">
              <w:rPr>
                <w:rFonts w:cs="Arial"/>
                <w:color w:val="auto"/>
                <w:sz w:val="16"/>
              </w:rPr>
              <w:t xml:space="preserve"> </w:t>
            </w:r>
            <w:r w:rsidRPr="00802909" w:rsidR="00360E70">
              <w:rPr>
                <w:rFonts w:cs="Arial"/>
                <w:color w:val="auto"/>
                <w:sz w:val="16"/>
              </w:rPr>
              <w:t>d</w:t>
            </w:r>
            <w:r w:rsidRPr="00802909" w:rsidR="004C42F8">
              <w:rPr>
                <w:color w:val="auto"/>
                <w:sz w:val="16"/>
                <w:szCs w:val="16"/>
              </w:rPr>
              <w:t>el 80</w:t>
            </w:r>
            <w:r w:rsidRPr="00802909" w:rsidR="004C42F8">
              <w:rPr>
                <w:rFonts w:eastAsia="Arial" w:cs="Arial"/>
                <w:color w:val="auto"/>
                <w:sz w:val="16"/>
                <w:szCs w:val="16"/>
              </w:rPr>
              <w:t>%</w:t>
            </w:r>
            <w:r w:rsidRPr="00802909" w:rsidR="00F128DF">
              <w:rPr>
                <w:rFonts w:eastAsia="Arial" w:cs="Arial"/>
                <w:color w:val="auto"/>
                <w:sz w:val="16"/>
                <w:szCs w:val="16"/>
              </w:rPr>
              <w:t xml:space="preserve"> </w:t>
            </w:r>
            <w:r w:rsidRPr="00802909" w:rsidR="004C42F8">
              <w:rPr>
                <w:color w:val="auto"/>
                <w:sz w:val="16"/>
                <w:szCs w:val="16"/>
              </w:rPr>
              <w:t>hasta el 85%</w:t>
            </w:r>
            <w:r w:rsidRPr="00802909" w:rsidR="000F4D61">
              <w:rPr>
                <w:rFonts w:eastAsia="Arial" w:cs="Arial"/>
                <w:color w:val="auto"/>
                <w:sz w:val="16"/>
                <w:szCs w:val="16"/>
              </w:rPr>
              <w:t xml:space="preserve"> </w:t>
            </w:r>
            <w:r w:rsidRPr="00802909" w:rsidR="000F4D61">
              <w:rPr>
                <w:snapToGrid w:val="0"/>
                <w:color w:val="auto"/>
                <w:sz w:val="16"/>
                <w:szCs w:val="16"/>
              </w:rPr>
              <w:t>del personal calificado incorporado al Contrato es colombiano</w:t>
            </w:r>
          </w:p>
        </w:tc>
        <w:tc>
          <w:tcPr>
            <w:tcW w:w="1539" w:type="dxa"/>
            <w:tcBorders>
              <w:right w:val="double" w:color="auto" w:sz="4" w:space="0"/>
            </w:tcBorders>
            <w:vAlign w:val="bottom"/>
          </w:tcPr>
          <w:p w:rsidRPr="00802909" w:rsidR="009E5CA4" w:rsidP="00CA32D3" w:rsidRDefault="004C42F8" w14:paraId="1E5FBD86" w14:textId="69C9D7D7">
            <w:pPr>
              <w:spacing w:after="0" w:line="276" w:lineRule="auto"/>
              <w:ind w:right="51"/>
              <w:jc w:val="center"/>
              <w:rPr>
                <w:rFonts w:eastAsia="Arial" w:cs="Arial"/>
                <w:color w:val="auto"/>
                <w:sz w:val="16"/>
                <w:szCs w:val="16"/>
              </w:rPr>
            </w:pPr>
            <w:r w:rsidRPr="00802909">
              <w:rPr>
                <w:color w:val="auto"/>
                <w:sz w:val="16"/>
                <w:szCs w:val="16"/>
              </w:rPr>
              <w:t>3</w:t>
            </w:r>
          </w:p>
        </w:tc>
      </w:tr>
      <w:tr w:rsidRPr="00802909" w:rsidR="00802909" w:rsidTr="00C97933" w14:paraId="67387B21" w14:textId="77777777">
        <w:tc>
          <w:tcPr>
            <w:tcW w:w="6804" w:type="dxa"/>
            <w:tcBorders>
              <w:left w:val="double" w:color="auto" w:sz="4" w:space="0"/>
            </w:tcBorders>
            <w:vAlign w:val="bottom"/>
          </w:tcPr>
          <w:p w:rsidRPr="00802909" w:rsidR="009E5CA4" w:rsidP="00CA32D3" w:rsidRDefault="0023595E" w14:paraId="5FCCECC7" w14:textId="7A86077F">
            <w:pPr>
              <w:spacing w:after="0" w:line="276" w:lineRule="auto"/>
              <w:ind w:right="51"/>
              <w:jc w:val="center"/>
              <w:rPr>
                <w:rFonts w:eastAsia="Arial" w:cs="Arial"/>
                <w:color w:val="auto"/>
                <w:sz w:val="16"/>
                <w:szCs w:val="16"/>
              </w:rPr>
            </w:pPr>
            <w:r w:rsidRPr="00802909">
              <w:rPr>
                <w:rFonts w:cs="Arial"/>
                <w:color w:val="auto"/>
                <w:sz w:val="16"/>
              </w:rPr>
              <w:t xml:space="preserve">Mas </w:t>
            </w:r>
            <w:r w:rsidRPr="00802909" w:rsidR="000F4D61">
              <w:rPr>
                <w:color w:val="auto"/>
                <w:sz w:val="16"/>
                <w:szCs w:val="16"/>
              </w:rPr>
              <w:t>el</w:t>
            </w:r>
            <w:r w:rsidRPr="00802909" w:rsidR="00750230">
              <w:rPr>
                <w:rFonts w:eastAsia="Arial" w:cs="Arial"/>
                <w:color w:val="auto"/>
                <w:sz w:val="16"/>
                <w:szCs w:val="16"/>
              </w:rPr>
              <w:t xml:space="preserve"> </w:t>
            </w:r>
            <w:r w:rsidRPr="00802909" w:rsidR="004C42F8">
              <w:rPr>
                <w:color w:val="auto"/>
                <w:sz w:val="16"/>
                <w:szCs w:val="16"/>
              </w:rPr>
              <w:t>85</w:t>
            </w:r>
            <w:r w:rsidRPr="00802909" w:rsidR="004C42F8">
              <w:rPr>
                <w:rFonts w:eastAsia="Arial" w:cs="Arial"/>
                <w:color w:val="auto"/>
                <w:sz w:val="16"/>
                <w:szCs w:val="16"/>
              </w:rPr>
              <w:t>%</w:t>
            </w:r>
            <w:r w:rsidRPr="00802909" w:rsidR="004C42F8">
              <w:rPr>
                <w:color w:val="auto"/>
                <w:sz w:val="16"/>
                <w:szCs w:val="16"/>
              </w:rPr>
              <w:t xml:space="preserve"> hasta el 90%</w:t>
            </w:r>
            <w:r w:rsidRPr="00802909" w:rsidR="000F4D61">
              <w:rPr>
                <w:snapToGrid w:val="0"/>
                <w:color w:val="auto"/>
                <w:sz w:val="16"/>
                <w:szCs w:val="16"/>
              </w:rPr>
              <w:t xml:space="preserve"> del personal calificado incorporado al Contrato es colombiano</w:t>
            </w:r>
          </w:p>
        </w:tc>
        <w:tc>
          <w:tcPr>
            <w:tcW w:w="1539" w:type="dxa"/>
            <w:tcBorders>
              <w:right w:val="double" w:color="auto" w:sz="4" w:space="0"/>
            </w:tcBorders>
            <w:vAlign w:val="bottom"/>
          </w:tcPr>
          <w:p w:rsidRPr="00802909" w:rsidR="009E5CA4" w:rsidP="00CA32D3" w:rsidRDefault="004C42F8" w14:paraId="53A47565" w14:textId="7F6A3675">
            <w:pPr>
              <w:spacing w:after="0" w:line="276" w:lineRule="auto"/>
              <w:ind w:right="51"/>
              <w:jc w:val="center"/>
              <w:rPr>
                <w:rFonts w:eastAsia="Arial" w:cs="Arial"/>
                <w:color w:val="auto"/>
                <w:sz w:val="16"/>
                <w:szCs w:val="16"/>
              </w:rPr>
            </w:pPr>
            <w:r w:rsidRPr="00802909">
              <w:rPr>
                <w:color w:val="auto"/>
                <w:sz w:val="16"/>
                <w:szCs w:val="16"/>
              </w:rPr>
              <w:t>4</w:t>
            </w:r>
          </w:p>
        </w:tc>
      </w:tr>
      <w:tr w:rsidRPr="00802909" w:rsidR="009E5CA4" w:rsidTr="00C97933" w14:paraId="69E7E8D7" w14:textId="77777777">
        <w:tc>
          <w:tcPr>
            <w:tcW w:w="6804" w:type="dxa"/>
            <w:tcBorders>
              <w:left w:val="double" w:color="auto" w:sz="4" w:space="0"/>
              <w:bottom w:val="double" w:color="auto" w:sz="4" w:space="0"/>
            </w:tcBorders>
            <w:vAlign w:val="bottom"/>
          </w:tcPr>
          <w:p w:rsidRPr="00802909" w:rsidR="009E5CA4" w:rsidP="00CA32D3" w:rsidRDefault="004C42F8" w14:paraId="7CD8A037" w14:textId="5DB3A58E">
            <w:pPr>
              <w:spacing w:after="0" w:line="276" w:lineRule="auto"/>
              <w:ind w:right="51"/>
              <w:jc w:val="center"/>
              <w:rPr>
                <w:rFonts w:eastAsia="Arial" w:cs="Arial"/>
                <w:color w:val="auto"/>
                <w:sz w:val="16"/>
                <w:szCs w:val="16"/>
              </w:rPr>
            </w:pPr>
            <w:r w:rsidRPr="00802909">
              <w:rPr>
                <w:color w:val="auto"/>
                <w:sz w:val="16"/>
                <w:szCs w:val="16"/>
              </w:rPr>
              <w:t xml:space="preserve">Más del 90% </w:t>
            </w:r>
            <w:r w:rsidRPr="00802909" w:rsidR="000F4D61">
              <w:rPr>
                <w:snapToGrid w:val="0"/>
                <w:color w:val="auto"/>
                <w:sz w:val="16"/>
                <w:szCs w:val="16"/>
              </w:rPr>
              <w:t>del personal calificado incorporado al Contrato es colombiano</w:t>
            </w:r>
          </w:p>
        </w:tc>
        <w:tc>
          <w:tcPr>
            <w:tcW w:w="1539" w:type="dxa"/>
            <w:tcBorders>
              <w:bottom w:val="double" w:color="auto" w:sz="4" w:space="0"/>
              <w:right w:val="double" w:color="auto" w:sz="4" w:space="0"/>
            </w:tcBorders>
            <w:vAlign w:val="bottom"/>
          </w:tcPr>
          <w:p w:rsidRPr="00802909" w:rsidR="009E5CA4" w:rsidP="00CA32D3" w:rsidRDefault="004C42F8" w14:paraId="1D874828" w14:textId="28B8212A">
            <w:pPr>
              <w:spacing w:after="0" w:line="276" w:lineRule="auto"/>
              <w:ind w:right="51"/>
              <w:jc w:val="center"/>
              <w:rPr>
                <w:rFonts w:eastAsia="Arial" w:cs="Arial"/>
                <w:color w:val="auto"/>
                <w:sz w:val="16"/>
                <w:szCs w:val="16"/>
              </w:rPr>
            </w:pPr>
            <w:r w:rsidRPr="00802909">
              <w:rPr>
                <w:color w:val="auto"/>
                <w:sz w:val="16"/>
                <w:szCs w:val="16"/>
              </w:rPr>
              <w:t>5</w:t>
            </w:r>
            <w:r w:rsidRPr="00802909" w:rsidR="008B48E1">
              <w:rPr>
                <w:color w:val="auto"/>
                <w:sz w:val="16"/>
                <w:szCs w:val="16"/>
              </w:rPr>
              <w:t xml:space="preserve"> </w:t>
            </w:r>
          </w:p>
        </w:tc>
      </w:tr>
      <w:bookmarkEnd w:id="609"/>
    </w:tbl>
    <w:p w:rsidRPr="00802909" w:rsidR="000E070B" w:rsidRDefault="000E070B" w14:paraId="7D48875A" w14:textId="1C5458FA">
      <w:pPr>
        <w:spacing w:after="200" w:line="276" w:lineRule="auto"/>
        <w:jc w:val="both"/>
        <w:rPr>
          <w:rFonts w:eastAsia="Calibri" w:cs="Arial"/>
          <w:color w:val="auto"/>
          <w:szCs w:val="20"/>
        </w:rPr>
      </w:pPr>
    </w:p>
    <w:p w:rsidRPr="00802909" w:rsidR="00F21F37" w:rsidP="00AA10D3" w:rsidRDefault="00F21F37" w14:paraId="6AE642AA" w14:textId="446326C6">
      <w:pPr>
        <w:spacing w:after="200" w:line="276" w:lineRule="auto"/>
        <w:jc w:val="both"/>
        <w:rPr>
          <w:rFonts w:ascii="Arial,Calibri" w:hAnsi="Arial,Calibri" w:eastAsia="Arial,Calibri" w:cs="Arial,Calibri"/>
          <w:color w:val="auto"/>
        </w:rPr>
      </w:pPr>
      <w:r w:rsidRPr="00802909">
        <w:rPr>
          <w:color w:val="auto"/>
        </w:rPr>
        <w:t>Por personal calificado se entiende aquel que requiere de un título universitario otorgado por una institución de educación superior, conforme a la Ley 749 de 2002, para ejercer determinada profesión.</w:t>
      </w:r>
    </w:p>
    <w:p w:rsidRPr="00802909" w:rsidR="00C177F2" w:rsidP="00AA10D3" w:rsidRDefault="00C177F2" w14:paraId="6DDCF525" w14:textId="3ADD0912">
      <w:pPr>
        <w:spacing w:after="200" w:line="276" w:lineRule="auto"/>
        <w:jc w:val="both"/>
        <w:rPr>
          <w:rFonts w:ascii="Arial,Calibri" w:hAnsi="Arial,Calibri" w:eastAsia="Arial,Calibri" w:cs="Arial,Calibri"/>
          <w:color w:val="auto"/>
        </w:rPr>
      </w:pPr>
      <w:r w:rsidRPr="00802909">
        <w:rPr>
          <w:color w:val="auto"/>
        </w:rPr>
        <w:t xml:space="preserve">Para recibir el puntaje por incorporación de componente colombiano, el representante legal o apoderado del Proponente debe diligenciar el </w:t>
      </w:r>
      <w:bookmarkStart w:name="_Hlk3387500" w:id="610"/>
      <w:r w:rsidRPr="00802909" w:rsidR="00DE2469">
        <w:rPr>
          <w:color w:val="auto"/>
        </w:rPr>
        <w:fldChar w:fldCharType="begin"/>
      </w:r>
      <w:r w:rsidRPr="00802909" w:rsidR="00DE2469">
        <w:rPr>
          <w:color w:val="auto"/>
        </w:rPr>
        <w:instrText xml:space="preserve"> REF _Ref3387457 \h </w:instrText>
      </w:r>
      <w:r w:rsidRPr="00802909" w:rsidR="00DE2469">
        <w:rPr>
          <w:color w:val="auto"/>
        </w:rPr>
      </w:r>
      <w:r w:rsidRPr="00802909" w:rsidR="00DE2469">
        <w:rPr>
          <w:color w:val="auto"/>
        </w:rPr>
        <w:fldChar w:fldCharType="separate"/>
      </w:r>
      <w:r w:rsidRPr="00802909" w:rsidR="00DE2469">
        <w:rPr>
          <w:rFonts w:eastAsia="Arial" w:cs="Arial"/>
          <w:color w:val="auto"/>
          <w:lang w:eastAsia="es-ES"/>
        </w:rPr>
        <w:t>Formato 9 – Puntaje de Industria Nacional.</w:t>
      </w:r>
      <w:r w:rsidRPr="00802909" w:rsidR="00DE2469">
        <w:rPr>
          <w:color w:val="auto"/>
        </w:rPr>
        <w:fldChar w:fldCharType="end"/>
      </w:r>
      <w:bookmarkEnd w:id="610"/>
      <w:r w:rsidRPr="00802909" w:rsidR="00744D21">
        <w:rPr>
          <w:color w:val="auto"/>
        </w:rPr>
        <w:t xml:space="preserve"> </w:t>
      </w:r>
      <w:r w:rsidRPr="00802909">
        <w:rPr>
          <w:color w:val="auto"/>
        </w:rPr>
        <w:t>en el cual manifieste bajo la gravedad de juramento el personal ofrecido y su compromiso de vincular a dichas personas en caso de resultar adjudicatario del proceso.</w:t>
      </w:r>
    </w:p>
    <w:p w:rsidRPr="00802909" w:rsidR="006A54F7" w:rsidP="00AA10D3" w:rsidRDefault="006A54F7" w14:paraId="59617193" w14:textId="5D69A005">
      <w:pPr>
        <w:spacing w:after="200" w:line="276" w:lineRule="auto"/>
        <w:jc w:val="both"/>
        <w:rPr>
          <w:rFonts w:ascii="Arial,Calibri" w:hAnsi="Arial,Calibri" w:eastAsia="Arial,Calibri" w:cs="Arial,Calibri"/>
          <w:color w:val="auto"/>
        </w:rPr>
      </w:pPr>
      <w:r w:rsidRPr="00802909">
        <w:rPr>
          <w:color w:val="auto"/>
        </w:rPr>
        <w:t>En</w:t>
      </w:r>
      <w:r w:rsidRPr="00802909" w:rsidR="002644ED">
        <w:rPr>
          <w:rFonts w:ascii="Arial,Calibri" w:hAnsi="Arial,Calibri" w:eastAsia="Arial,Calibri" w:cs="Arial,Calibri"/>
          <w:color w:val="auto"/>
        </w:rPr>
        <w:t xml:space="preserve"> </w:t>
      </w:r>
      <w:r w:rsidRPr="00802909">
        <w:rPr>
          <w:color w:val="auto"/>
        </w:rPr>
        <w:t>caso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no</w:t>
      </w:r>
      <w:r w:rsidRPr="00802909" w:rsidR="002644ED">
        <w:rPr>
          <w:rFonts w:ascii="Arial,Calibri" w:hAnsi="Arial,Calibri" w:eastAsia="Arial,Calibri" w:cs="Arial,Calibri"/>
          <w:color w:val="auto"/>
        </w:rPr>
        <w:t xml:space="preserve"> </w:t>
      </w:r>
      <w:r w:rsidRPr="00802909">
        <w:rPr>
          <w:color w:val="auto"/>
        </w:rPr>
        <w:t>efectuar</w:t>
      </w:r>
      <w:r w:rsidRPr="00802909" w:rsidR="002644ED">
        <w:rPr>
          <w:rFonts w:ascii="Arial,Calibri" w:hAnsi="Arial,Calibri" w:eastAsia="Arial,Calibri" w:cs="Arial,Calibri"/>
          <w:color w:val="auto"/>
        </w:rPr>
        <w:t xml:space="preserve"> </w:t>
      </w:r>
      <w:r w:rsidRPr="00802909">
        <w:rPr>
          <w:color w:val="auto"/>
        </w:rPr>
        <w:t>ningún</w:t>
      </w:r>
      <w:r w:rsidRPr="00802909" w:rsidR="002644ED">
        <w:rPr>
          <w:rFonts w:ascii="Arial,Calibri" w:hAnsi="Arial,Calibri" w:eastAsia="Arial,Calibri" w:cs="Arial,Calibri"/>
          <w:color w:val="auto"/>
        </w:rPr>
        <w:t xml:space="preserve"> </w:t>
      </w:r>
      <w:r w:rsidRPr="00802909">
        <w:rPr>
          <w:color w:val="auto"/>
        </w:rPr>
        <w:t>ofrecimiento,</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puntaje</w:t>
      </w:r>
      <w:r w:rsidRPr="00802909" w:rsidR="002644ED">
        <w:rPr>
          <w:rFonts w:ascii="Arial,Calibri" w:hAnsi="Arial,Calibri" w:eastAsia="Arial,Calibri" w:cs="Arial,Calibri"/>
          <w:color w:val="auto"/>
        </w:rPr>
        <w:t xml:space="preserve"> </w:t>
      </w:r>
      <w:r w:rsidRPr="00802909">
        <w:rPr>
          <w:color w:val="auto"/>
        </w:rPr>
        <w:t>por</w:t>
      </w:r>
      <w:r w:rsidRPr="00802909" w:rsidR="002644ED">
        <w:rPr>
          <w:rFonts w:ascii="Arial,Calibri" w:hAnsi="Arial,Calibri" w:eastAsia="Arial,Calibri" w:cs="Arial,Calibri"/>
          <w:color w:val="auto"/>
        </w:rPr>
        <w:t xml:space="preserve"> </w:t>
      </w:r>
      <w:r w:rsidRPr="00802909">
        <w:rPr>
          <w:color w:val="auto"/>
        </w:rPr>
        <w:t>este</w:t>
      </w:r>
      <w:r w:rsidRPr="00802909" w:rsidR="002644ED">
        <w:rPr>
          <w:rFonts w:ascii="Arial,Calibri" w:hAnsi="Arial,Calibri" w:eastAsia="Arial,Calibri" w:cs="Arial,Calibri"/>
          <w:color w:val="auto"/>
        </w:rPr>
        <w:t xml:space="preserve"> </w:t>
      </w:r>
      <w:r w:rsidRPr="00802909">
        <w:rPr>
          <w:color w:val="auto"/>
        </w:rPr>
        <w:t>factor</w:t>
      </w:r>
      <w:r w:rsidRPr="00802909" w:rsidR="002644ED">
        <w:rPr>
          <w:rFonts w:ascii="Arial,Calibri" w:hAnsi="Arial,Calibri" w:eastAsia="Arial,Calibri" w:cs="Arial,Calibri"/>
          <w:color w:val="auto"/>
        </w:rPr>
        <w:t xml:space="preserve"> </w:t>
      </w:r>
      <w:r w:rsidRPr="00802909">
        <w:rPr>
          <w:color w:val="auto"/>
        </w:rPr>
        <w:t>será</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cero</w:t>
      </w:r>
      <w:r w:rsidRPr="00802909" w:rsidR="002644ED">
        <w:rPr>
          <w:rFonts w:ascii="Arial,Calibri" w:hAnsi="Arial,Calibri" w:eastAsia="Arial,Calibri" w:cs="Arial,Calibri"/>
          <w:color w:val="auto"/>
        </w:rPr>
        <w:t xml:space="preserve"> </w:t>
      </w:r>
      <w:r w:rsidRPr="00802909">
        <w:rPr>
          <w:color w:val="auto"/>
        </w:rPr>
        <w:t>(0).</w:t>
      </w:r>
    </w:p>
    <w:p w:rsidRPr="00802909" w:rsidR="004A6180" w:rsidP="009438E8" w:rsidRDefault="00C177F2" w14:paraId="4BEFE11D" w14:textId="38397D09">
      <w:pPr>
        <w:spacing w:after="0" w:line="276" w:lineRule="auto"/>
        <w:jc w:val="both"/>
        <w:rPr>
          <w:rFonts w:ascii="Arial,Calibri" w:hAnsi="Arial,Calibri" w:eastAsia="Arial,Calibri" w:cs="Arial,Calibri"/>
          <w:color w:val="auto"/>
        </w:rPr>
      </w:pPr>
      <w:r w:rsidRPr="00802909">
        <w:rPr>
          <w:color w:val="auto"/>
        </w:rPr>
        <w:t>La Entidad ú</w:t>
      </w:r>
      <w:r w:rsidRPr="00802909" w:rsidR="006A54F7">
        <w:rPr>
          <w:color w:val="auto"/>
        </w:rPr>
        <w:t>nicamente</w:t>
      </w:r>
      <w:r w:rsidRPr="00802909" w:rsidR="002644ED">
        <w:rPr>
          <w:rFonts w:ascii="Arial,Calibri" w:hAnsi="Arial,Calibri" w:eastAsia="Arial,Calibri" w:cs="Arial,Calibri"/>
          <w:color w:val="auto"/>
        </w:rPr>
        <w:t xml:space="preserve"> </w:t>
      </w:r>
      <w:r w:rsidRPr="00802909" w:rsidR="006A54F7">
        <w:rPr>
          <w:color w:val="auto"/>
        </w:rPr>
        <w:t>otorgará</w:t>
      </w:r>
      <w:r w:rsidRPr="00802909" w:rsidR="002644ED">
        <w:rPr>
          <w:rFonts w:ascii="Arial,Calibri" w:hAnsi="Arial,Calibri" w:eastAsia="Arial,Calibri" w:cs="Arial,Calibri"/>
          <w:color w:val="auto"/>
        </w:rPr>
        <w:t xml:space="preserve"> </w:t>
      </w:r>
      <w:r w:rsidRPr="00802909" w:rsidR="006A54F7">
        <w:rPr>
          <w:color w:val="auto"/>
        </w:rPr>
        <w:t>el</w:t>
      </w:r>
      <w:r w:rsidRPr="00802909" w:rsidR="002644ED">
        <w:rPr>
          <w:rFonts w:ascii="Arial,Calibri" w:hAnsi="Arial,Calibri" w:eastAsia="Arial,Calibri" w:cs="Arial,Calibri"/>
          <w:color w:val="auto"/>
        </w:rPr>
        <w:t xml:space="preserve"> </w:t>
      </w:r>
      <w:r w:rsidRPr="00802909" w:rsidR="006A54F7">
        <w:rPr>
          <w:color w:val="auto"/>
        </w:rPr>
        <w:t>puntaje</w:t>
      </w:r>
      <w:r w:rsidRPr="00802909" w:rsidR="002644ED">
        <w:rPr>
          <w:rFonts w:ascii="Arial,Calibri" w:hAnsi="Arial,Calibri" w:eastAsia="Arial,Calibri" w:cs="Arial,Calibri"/>
          <w:color w:val="auto"/>
        </w:rPr>
        <w:t xml:space="preserve"> </w:t>
      </w:r>
      <w:r w:rsidRPr="00802909" w:rsidR="006A54F7">
        <w:rPr>
          <w:color w:val="auto"/>
        </w:rPr>
        <w:t>por</w:t>
      </w:r>
      <w:r w:rsidRPr="00802909" w:rsidR="002644ED">
        <w:rPr>
          <w:rFonts w:ascii="Arial,Calibri" w:hAnsi="Arial,Calibri" w:eastAsia="Arial,Calibri" w:cs="Arial,Calibri"/>
          <w:color w:val="auto"/>
        </w:rPr>
        <w:t xml:space="preserve"> </w:t>
      </w:r>
      <w:r w:rsidRPr="00802909" w:rsidR="006A54F7">
        <w:rPr>
          <w:color w:val="auto"/>
        </w:rPr>
        <w:t>promoción</w:t>
      </w:r>
      <w:r w:rsidRPr="00802909" w:rsidR="002644ED">
        <w:rPr>
          <w:rFonts w:ascii="Arial,Calibri" w:hAnsi="Arial,Calibri" w:eastAsia="Arial,Calibri" w:cs="Arial,Calibri"/>
          <w:color w:val="auto"/>
        </w:rPr>
        <w:t xml:space="preserve"> </w:t>
      </w:r>
      <w:r w:rsidRPr="00802909" w:rsidR="006A54F7">
        <w:rPr>
          <w:color w:val="auto"/>
        </w:rPr>
        <w:t>de</w:t>
      </w:r>
      <w:r w:rsidRPr="00802909" w:rsidR="002644ED">
        <w:rPr>
          <w:rFonts w:ascii="Arial,Calibri" w:hAnsi="Arial,Calibri" w:eastAsia="Arial,Calibri" w:cs="Arial,Calibri"/>
          <w:color w:val="auto"/>
        </w:rPr>
        <w:t xml:space="preserve"> </w:t>
      </w:r>
      <w:r w:rsidRPr="00802909" w:rsidR="006A54F7">
        <w:rPr>
          <w:color w:val="auto"/>
        </w:rPr>
        <w:t>la</w:t>
      </w:r>
      <w:r w:rsidRPr="00802909" w:rsidR="002644ED">
        <w:rPr>
          <w:rFonts w:ascii="Arial,Calibri" w:hAnsi="Arial,Calibri" w:eastAsia="Arial,Calibri" w:cs="Arial,Calibri"/>
          <w:color w:val="auto"/>
        </w:rPr>
        <w:t xml:space="preserve"> </w:t>
      </w:r>
      <w:r w:rsidRPr="00802909" w:rsidR="006A54F7">
        <w:rPr>
          <w:color w:val="auto"/>
        </w:rPr>
        <w:t>incorporación</w:t>
      </w:r>
      <w:r w:rsidRPr="00802909" w:rsidR="002644ED">
        <w:rPr>
          <w:rFonts w:ascii="Arial,Calibri" w:hAnsi="Arial,Calibri" w:eastAsia="Arial,Calibri" w:cs="Arial,Calibri"/>
          <w:color w:val="auto"/>
        </w:rPr>
        <w:t xml:space="preserve"> </w:t>
      </w:r>
      <w:r w:rsidRPr="00802909" w:rsidR="006A54F7">
        <w:rPr>
          <w:color w:val="auto"/>
        </w:rPr>
        <w:t>de</w:t>
      </w:r>
      <w:r w:rsidRPr="00802909" w:rsidR="002644ED">
        <w:rPr>
          <w:rFonts w:ascii="Arial,Calibri" w:hAnsi="Arial,Calibri" w:eastAsia="Arial,Calibri" w:cs="Arial,Calibri"/>
          <w:color w:val="auto"/>
        </w:rPr>
        <w:t xml:space="preserve"> </w:t>
      </w:r>
      <w:r w:rsidRPr="00802909" w:rsidR="006A54F7">
        <w:rPr>
          <w:color w:val="auto"/>
        </w:rPr>
        <w:t>componente</w:t>
      </w:r>
      <w:r w:rsidRPr="00802909" w:rsidR="002644ED">
        <w:rPr>
          <w:rFonts w:ascii="Arial,Calibri" w:hAnsi="Arial,Calibri" w:eastAsia="Arial,Calibri" w:cs="Arial,Calibri"/>
          <w:color w:val="auto"/>
        </w:rPr>
        <w:t xml:space="preserve"> </w:t>
      </w:r>
      <w:r w:rsidRPr="00802909" w:rsidR="006A54F7">
        <w:rPr>
          <w:color w:val="auto"/>
        </w:rPr>
        <w:t>nacional</w:t>
      </w:r>
      <w:r w:rsidRPr="00802909" w:rsidR="002644ED">
        <w:rPr>
          <w:rFonts w:ascii="Arial,Calibri" w:hAnsi="Arial,Calibri" w:eastAsia="Arial,Calibri" w:cs="Arial,Calibri"/>
          <w:color w:val="auto"/>
        </w:rPr>
        <w:t xml:space="preserve"> </w:t>
      </w:r>
      <w:r w:rsidRPr="00802909" w:rsidR="006A54F7">
        <w:rPr>
          <w:color w:val="auto"/>
        </w:rPr>
        <w:t>cuando</w:t>
      </w:r>
      <w:r w:rsidRPr="00802909" w:rsidR="002644ED">
        <w:rPr>
          <w:rFonts w:ascii="Arial,Calibri" w:hAnsi="Arial,Calibri" w:eastAsia="Arial,Calibri" w:cs="Arial,Calibri"/>
          <w:color w:val="auto"/>
        </w:rPr>
        <w:t xml:space="preserve"> </w:t>
      </w:r>
      <w:r w:rsidRPr="00802909" w:rsidR="006A54F7">
        <w:rPr>
          <w:color w:val="auto"/>
        </w:rPr>
        <w:t>el</w:t>
      </w:r>
      <w:r w:rsidRPr="00802909" w:rsidR="002644ED">
        <w:rPr>
          <w:rFonts w:ascii="Arial,Calibri" w:hAnsi="Arial,Calibri" w:eastAsia="Arial,Calibri" w:cs="Arial,Calibri"/>
          <w:color w:val="auto"/>
        </w:rPr>
        <w:t xml:space="preserve"> </w:t>
      </w:r>
      <w:r w:rsidRPr="00802909" w:rsidR="006A54F7">
        <w:rPr>
          <w:color w:val="auto"/>
        </w:rPr>
        <w:t>Proponente</w:t>
      </w:r>
      <w:r w:rsidRPr="00802909" w:rsidR="00C203AF">
        <w:rPr>
          <w:color w:val="auto"/>
        </w:rPr>
        <w:t xml:space="preserve"> que presente el </w:t>
      </w:r>
      <w:r w:rsidRPr="00802909" w:rsidR="00DE2469">
        <w:rPr>
          <w:color w:val="auto"/>
        </w:rPr>
        <w:fldChar w:fldCharType="begin"/>
      </w:r>
      <w:r w:rsidRPr="00802909" w:rsidR="00DE2469">
        <w:rPr>
          <w:color w:val="auto"/>
        </w:rPr>
        <w:instrText xml:space="preserve"> REF _Ref3387457 \h </w:instrText>
      </w:r>
      <w:r w:rsidRPr="00802909" w:rsidR="00DE2469">
        <w:rPr>
          <w:color w:val="auto"/>
        </w:rPr>
      </w:r>
      <w:r w:rsidRPr="00802909" w:rsidR="00DE2469">
        <w:rPr>
          <w:color w:val="auto"/>
        </w:rPr>
        <w:fldChar w:fldCharType="separate"/>
      </w:r>
      <w:r w:rsidRPr="00802909" w:rsidR="007F280E">
        <w:rPr>
          <w:rFonts w:eastAsia="Arial" w:cs="Arial"/>
          <w:color w:val="auto"/>
          <w:szCs w:val="20"/>
          <w:lang w:eastAsia="es-ES"/>
        </w:rPr>
        <w:t>Formato 9 – Puntaje de Industria Nacional.</w:t>
      </w:r>
      <w:r w:rsidRPr="00802909" w:rsidR="00DE2469">
        <w:rPr>
          <w:color w:val="auto"/>
        </w:rPr>
        <w:fldChar w:fldCharType="end"/>
      </w:r>
      <w:r w:rsidRPr="00802909" w:rsidR="004526A7">
        <w:rPr>
          <w:color w:val="auto"/>
        </w:rPr>
        <w:t xml:space="preserve"> </w:t>
      </w:r>
      <w:r w:rsidRPr="00802909" w:rsidR="006A54F7">
        <w:rPr>
          <w:color w:val="auto"/>
        </w:rPr>
        <w:t>no</w:t>
      </w:r>
      <w:r w:rsidRPr="00802909" w:rsidR="002644ED">
        <w:rPr>
          <w:rFonts w:ascii="Arial,Calibri" w:hAnsi="Arial,Calibri" w:eastAsia="Arial,Calibri" w:cs="Arial,Calibri"/>
          <w:color w:val="auto"/>
        </w:rPr>
        <w:t xml:space="preserve"> </w:t>
      </w:r>
      <w:r w:rsidRPr="00802909" w:rsidR="006A54F7">
        <w:rPr>
          <w:color w:val="auto"/>
        </w:rPr>
        <w:t>haya</w:t>
      </w:r>
      <w:r w:rsidRPr="00802909" w:rsidR="002644ED">
        <w:rPr>
          <w:rFonts w:ascii="Arial,Calibri" w:hAnsi="Arial,Calibri" w:eastAsia="Arial,Calibri" w:cs="Arial,Calibri"/>
          <w:color w:val="auto"/>
        </w:rPr>
        <w:t xml:space="preserve"> </w:t>
      </w:r>
      <w:r w:rsidRPr="00802909" w:rsidR="006A54F7">
        <w:rPr>
          <w:color w:val="auto"/>
        </w:rPr>
        <w:t>recibido</w:t>
      </w:r>
      <w:r w:rsidRPr="00802909" w:rsidR="002644ED">
        <w:rPr>
          <w:rFonts w:ascii="Arial,Calibri" w:hAnsi="Arial,Calibri" w:eastAsia="Arial,Calibri" w:cs="Arial,Calibri"/>
          <w:color w:val="auto"/>
        </w:rPr>
        <w:t xml:space="preserve"> </w:t>
      </w:r>
      <w:r w:rsidRPr="00802909" w:rsidR="006A54F7">
        <w:rPr>
          <w:color w:val="auto"/>
        </w:rPr>
        <w:t>puntaje</w:t>
      </w:r>
      <w:r w:rsidRPr="00802909" w:rsidR="002644ED">
        <w:rPr>
          <w:rFonts w:ascii="Arial,Calibri" w:hAnsi="Arial,Calibri" w:eastAsia="Arial,Calibri" w:cs="Arial,Calibri"/>
          <w:color w:val="auto"/>
        </w:rPr>
        <w:t xml:space="preserve"> </w:t>
      </w:r>
      <w:r w:rsidRPr="00802909" w:rsidR="006A54F7">
        <w:rPr>
          <w:color w:val="auto"/>
        </w:rPr>
        <w:t>alguno</w:t>
      </w:r>
      <w:r w:rsidRPr="00802909" w:rsidR="002644ED">
        <w:rPr>
          <w:rFonts w:ascii="Arial,Calibri" w:hAnsi="Arial,Calibri" w:eastAsia="Arial,Calibri" w:cs="Arial,Calibri"/>
          <w:color w:val="auto"/>
        </w:rPr>
        <w:t xml:space="preserve"> </w:t>
      </w:r>
      <w:r w:rsidRPr="00802909" w:rsidR="006A54F7">
        <w:rPr>
          <w:color w:val="auto"/>
        </w:rPr>
        <w:t>por</w:t>
      </w:r>
      <w:r w:rsidRPr="00802909" w:rsidR="002644ED">
        <w:rPr>
          <w:rFonts w:ascii="Arial,Calibri" w:hAnsi="Arial,Calibri" w:eastAsia="Arial,Calibri" w:cs="Arial,Calibri"/>
          <w:color w:val="auto"/>
        </w:rPr>
        <w:t xml:space="preserve"> </w:t>
      </w:r>
      <w:r w:rsidRPr="00802909" w:rsidR="006A54F7">
        <w:rPr>
          <w:color w:val="auto"/>
        </w:rPr>
        <w:t>promoción</w:t>
      </w:r>
      <w:r w:rsidRPr="00802909" w:rsidR="002644ED">
        <w:rPr>
          <w:rFonts w:ascii="Arial,Calibri" w:hAnsi="Arial,Calibri" w:eastAsia="Arial,Calibri" w:cs="Arial,Calibri"/>
          <w:color w:val="auto"/>
        </w:rPr>
        <w:t xml:space="preserve"> </w:t>
      </w:r>
      <w:r w:rsidRPr="00802909" w:rsidR="006A54F7">
        <w:rPr>
          <w:color w:val="auto"/>
        </w:rPr>
        <w:t>de</w:t>
      </w:r>
      <w:r w:rsidRPr="00802909" w:rsidR="002644ED">
        <w:rPr>
          <w:rFonts w:ascii="Arial,Calibri" w:hAnsi="Arial,Calibri" w:eastAsia="Arial,Calibri" w:cs="Arial,Calibri"/>
          <w:color w:val="auto"/>
        </w:rPr>
        <w:t xml:space="preserve"> </w:t>
      </w:r>
      <w:r w:rsidRPr="00802909" w:rsidR="006A54F7">
        <w:rPr>
          <w:color w:val="auto"/>
        </w:rPr>
        <w:t>Servicios</w:t>
      </w:r>
      <w:r w:rsidRPr="00802909" w:rsidR="002644ED">
        <w:rPr>
          <w:rFonts w:ascii="Arial,Calibri" w:hAnsi="Arial,Calibri" w:eastAsia="Arial,Calibri" w:cs="Arial,Calibri"/>
          <w:color w:val="auto"/>
        </w:rPr>
        <w:t xml:space="preserve"> </w:t>
      </w:r>
      <w:r w:rsidRPr="00802909" w:rsidR="006A54F7">
        <w:rPr>
          <w:color w:val="auto"/>
        </w:rPr>
        <w:t>Nacionales,</w:t>
      </w:r>
      <w:r w:rsidRPr="00802909" w:rsidR="002644ED">
        <w:rPr>
          <w:rFonts w:ascii="Arial,Calibri" w:hAnsi="Arial,Calibri" w:eastAsia="Arial,Calibri" w:cs="Arial,Calibri"/>
          <w:color w:val="auto"/>
        </w:rPr>
        <w:t xml:space="preserve"> </w:t>
      </w:r>
      <w:r w:rsidRPr="00802909" w:rsidR="00744D21">
        <w:rPr>
          <w:color w:val="auto"/>
        </w:rPr>
        <w:t>T</w:t>
      </w:r>
      <w:r w:rsidRPr="00802909" w:rsidR="006A54F7">
        <w:rPr>
          <w:color w:val="auto"/>
        </w:rPr>
        <w:t>rato</w:t>
      </w:r>
      <w:r w:rsidRPr="00802909" w:rsidR="002644ED">
        <w:rPr>
          <w:rFonts w:ascii="Arial,Calibri" w:hAnsi="Arial,Calibri" w:eastAsia="Arial,Calibri" w:cs="Arial,Calibri"/>
          <w:color w:val="auto"/>
        </w:rPr>
        <w:t xml:space="preserve"> </w:t>
      </w:r>
      <w:r w:rsidRPr="00802909" w:rsidR="00744D21">
        <w:rPr>
          <w:color w:val="auto"/>
        </w:rPr>
        <w:t>N</w:t>
      </w:r>
      <w:r w:rsidRPr="00802909" w:rsidR="006A54F7">
        <w:rPr>
          <w:color w:val="auto"/>
        </w:rPr>
        <w:t>acional</w:t>
      </w:r>
      <w:r w:rsidRPr="00802909" w:rsidR="002C7A2A">
        <w:rPr>
          <w:rFonts w:ascii="Arial,Calibri" w:hAnsi="Arial,Calibri" w:eastAsia="Arial,Calibri" w:cs="Arial,Calibri"/>
          <w:color w:val="auto"/>
        </w:rPr>
        <w:t xml:space="preserve">. </w:t>
      </w:r>
      <w:r w:rsidRPr="00802909" w:rsidR="002644ED">
        <w:rPr>
          <w:rFonts w:ascii="Arial,Calibri" w:hAnsi="Arial,Calibri" w:eastAsia="Arial,Calibri" w:cs="Arial,Calibri"/>
          <w:color w:val="auto"/>
        </w:rPr>
        <w:t xml:space="preserve"> </w:t>
      </w:r>
    </w:p>
    <w:p w:rsidRPr="00802909" w:rsidR="009438E8" w:rsidP="009438E8" w:rsidRDefault="009438E8" w14:paraId="107E9D89" w14:textId="77777777">
      <w:pPr>
        <w:spacing w:after="0" w:line="276" w:lineRule="auto"/>
        <w:jc w:val="both"/>
        <w:rPr>
          <w:rFonts w:ascii="Arial,Calibri" w:hAnsi="Arial,Calibri" w:eastAsia="Arial,Calibri" w:cs="Arial,Calibri"/>
          <w:color w:val="auto"/>
        </w:rPr>
      </w:pPr>
    </w:p>
    <w:p w:rsidRPr="00802909" w:rsidR="009438E8" w:rsidP="009438E8" w:rsidRDefault="009438E8" w14:paraId="118C1D51" w14:textId="16575D02">
      <w:pPr>
        <w:spacing w:after="0"/>
        <w:jc w:val="both"/>
        <w:rPr>
          <w:rFonts w:cs="Arial"/>
          <w:color w:val="auto"/>
          <w:sz w:val="18"/>
          <w:szCs w:val="18"/>
          <w:lang w:eastAsia="es-CO"/>
        </w:rPr>
      </w:pPr>
      <w:r w:rsidRPr="00AD3A40">
        <w:rPr>
          <w:rFonts w:eastAsia="Arial,Calibri" w:cs="Arial"/>
          <w:color w:val="auto"/>
          <w:sz w:val="18"/>
          <w:szCs w:val="18"/>
        </w:rPr>
        <w:t>(Ver conceptos:</w:t>
      </w:r>
      <w:r w:rsidRPr="00AD3A40">
        <w:rPr>
          <w:rFonts w:cs="Arial"/>
          <w:color w:val="auto"/>
          <w:sz w:val="18"/>
          <w:szCs w:val="18"/>
        </w:rPr>
        <w:t xml:space="preserve"> </w:t>
      </w:r>
      <w:hyperlink w:history="1" r:id="rId260">
        <w:r w:rsidRPr="00B50488">
          <w:rPr>
            <w:rStyle w:val="Hipervnculo"/>
            <w:rFonts w:eastAsia="Arial,Calibri" w:cs="Arial"/>
            <w:sz w:val="18"/>
            <w:szCs w:val="18"/>
          </w:rPr>
          <w:t>4201912000006733 del 21/10/2019</w:t>
        </w:r>
      </w:hyperlink>
      <w:r w:rsidRPr="00AD3A40">
        <w:rPr>
          <w:rFonts w:eastAsia="Arial,Calibri" w:cs="Arial"/>
          <w:color w:val="auto"/>
          <w:sz w:val="18"/>
          <w:szCs w:val="18"/>
        </w:rPr>
        <w:t>,</w:t>
      </w:r>
      <w:r w:rsidRPr="00AD3A40">
        <w:rPr>
          <w:rFonts w:eastAsia="Calibri" w:cs="Arial"/>
          <w:color w:val="auto"/>
          <w:sz w:val="18"/>
          <w:szCs w:val="18"/>
        </w:rPr>
        <w:t xml:space="preserve"> </w:t>
      </w:r>
      <w:hyperlink w:history="1" r:id="rId261">
        <w:r w:rsidRPr="00F0340E">
          <w:rPr>
            <w:rStyle w:val="Hipervnculo"/>
            <w:rFonts w:eastAsia="Arial,Calibri" w:cs="Arial"/>
            <w:sz w:val="18"/>
            <w:szCs w:val="18"/>
          </w:rPr>
          <w:t>4201912000006360 del 15/10/2019</w:t>
        </w:r>
      </w:hyperlink>
      <w:r w:rsidRPr="00F0340E">
        <w:rPr>
          <w:rFonts w:eastAsia="Arial,Calibri" w:cs="Arial"/>
          <w:color w:val="auto"/>
          <w:sz w:val="18"/>
          <w:szCs w:val="18"/>
        </w:rPr>
        <w:t>,</w:t>
      </w:r>
      <w:hyperlink w:history="1" r:id="rId262">
        <w:r w:rsidRPr="00F0340E">
          <w:rPr>
            <w:rStyle w:val="Hipervnculo"/>
            <w:rFonts w:eastAsia="Arial,Calibri" w:cs="Arial"/>
            <w:sz w:val="18"/>
            <w:szCs w:val="18"/>
          </w:rPr>
          <w:t>4201912000006312 del 7/11/2019</w:t>
        </w:r>
      </w:hyperlink>
      <w:r w:rsidRPr="00AD3A40">
        <w:rPr>
          <w:rFonts w:eastAsia="Arial,Calibri" w:cs="Arial"/>
          <w:color w:val="auto"/>
          <w:sz w:val="18"/>
          <w:szCs w:val="18"/>
        </w:rPr>
        <w:t xml:space="preserve">, </w:t>
      </w:r>
      <w:hyperlink w:history="1" r:id="rId263">
        <w:r w:rsidRPr="00652398">
          <w:rPr>
            <w:rStyle w:val="Hipervnculo"/>
            <w:rFonts w:eastAsia="Arial,Calibri" w:cs="Arial"/>
            <w:sz w:val="18"/>
            <w:szCs w:val="18"/>
          </w:rPr>
          <w:t>4201912000006923 del 12/11/2019</w:t>
        </w:r>
      </w:hyperlink>
      <w:r w:rsidRPr="00AD3A40">
        <w:rPr>
          <w:rFonts w:eastAsia="Arial,Calibri" w:cs="Arial"/>
          <w:color w:val="auto"/>
          <w:sz w:val="18"/>
          <w:szCs w:val="18"/>
        </w:rPr>
        <w:t xml:space="preserve">, </w:t>
      </w:r>
      <w:hyperlink w:history="1" r:id="rId264">
        <w:r w:rsidRPr="00652398">
          <w:rPr>
            <w:rStyle w:val="Hipervnculo"/>
            <w:rFonts w:eastAsia="Arial,Calibri" w:cs="Arial"/>
            <w:sz w:val="18"/>
            <w:szCs w:val="18"/>
          </w:rPr>
          <w:t>4201912000007208 del 12/11/2019</w:t>
        </w:r>
      </w:hyperlink>
      <w:r w:rsidRPr="00AD3A40">
        <w:rPr>
          <w:rFonts w:eastAsia="Arial,Calibri" w:cs="Arial"/>
          <w:color w:val="auto"/>
          <w:sz w:val="18"/>
          <w:szCs w:val="18"/>
        </w:rPr>
        <w:t xml:space="preserve">, </w:t>
      </w:r>
      <w:hyperlink w:history="1" r:id="rId265">
        <w:r w:rsidRPr="00BB40D9">
          <w:rPr>
            <w:rStyle w:val="Hipervnculo"/>
            <w:rFonts w:eastAsia="Arial,Calibri" w:cs="Arial"/>
            <w:sz w:val="18"/>
            <w:szCs w:val="18"/>
          </w:rPr>
          <w:t>4201912000007311 del 12/11/2019</w:t>
        </w:r>
      </w:hyperlink>
      <w:r w:rsidRPr="00AD3A40">
        <w:rPr>
          <w:rFonts w:eastAsia="Arial,Calibri" w:cs="Arial"/>
          <w:color w:val="auto"/>
          <w:sz w:val="18"/>
          <w:szCs w:val="18"/>
        </w:rPr>
        <w:t xml:space="preserve">, </w:t>
      </w:r>
      <w:hyperlink w:history="1" r:id="rId266">
        <w:r w:rsidRPr="00D21263">
          <w:rPr>
            <w:rStyle w:val="Hipervnculo"/>
            <w:rFonts w:eastAsia="Times New Roman" w:cs="Arial"/>
            <w:sz w:val="18"/>
            <w:szCs w:val="18"/>
            <w:lang w:eastAsia="es-CO"/>
          </w:rPr>
          <w:t>4201912000007814 del 21/11/2019</w:t>
        </w:r>
      </w:hyperlink>
      <w:r w:rsidRPr="00AD3A40">
        <w:rPr>
          <w:rFonts w:eastAsia="Times New Roman" w:cs="Arial"/>
          <w:color w:val="auto"/>
          <w:sz w:val="18"/>
          <w:szCs w:val="18"/>
          <w:lang w:eastAsia="es-CO"/>
        </w:rPr>
        <w:t xml:space="preserve">, </w:t>
      </w:r>
      <w:hyperlink w:history="1" r:id="rId267">
        <w:r w:rsidRPr="002D592A">
          <w:rPr>
            <w:rStyle w:val="Hipervnculo"/>
            <w:rFonts w:eastAsia="Times New Roman" w:cs="Arial"/>
            <w:sz w:val="18"/>
            <w:szCs w:val="18"/>
            <w:lang w:eastAsia="es-CO"/>
          </w:rPr>
          <w:t>4201912000007813 del 21/11/2019</w:t>
        </w:r>
      </w:hyperlink>
      <w:r w:rsidRPr="00AD3A40">
        <w:rPr>
          <w:rFonts w:eastAsia="Times New Roman" w:cs="Arial"/>
          <w:color w:val="auto"/>
          <w:sz w:val="18"/>
          <w:szCs w:val="18"/>
          <w:lang w:eastAsia="es-CO"/>
        </w:rPr>
        <w:t xml:space="preserve">,  </w:t>
      </w:r>
      <w:hyperlink w:history="1" r:id="rId268">
        <w:r w:rsidRPr="0015563F">
          <w:rPr>
            <w:rStyle w:val="Hipervnculo"/>
            <w:rFonts w:eastAsia="Arial,Calibri" w:cs="Arial"/>
            <w:sz w:val="18"/>
            <w:szCs w:val="18"/>
          </w:rPr>
          <w:t>4201912000007300 del 26/11/2019</w:t>
        </w:r>
      </w:hyperlink>
      <w:r w:rsidRPr="00AD3A40">
        <w:rPr>
          <w:rFonts w:eastAsia="Arial,Calibri" w:cs="Arial"/>
          <w:color w:val="auto"/>
          <w:sz w:val="18"/>
          <w:szCs w:val="18"/>
        </w:rPr>
        <w:t xml:space="preserve">,  </w:t>
      </w:r>
      <w:hyperlink w:history="1" r:id="rId269">
        <w:r w:rsidRPr="009F024D">
          <w:rPr>
            <w:rStyle w:val="Hipervnculo"/>
            <w:rFonts w:eastAsia="Arial,Calibri" w:cs="Arial"/>
            <w:sz w:val="18"/>
            <w:szCs w:val="18"/>
          </w:rPr>
          <w:t>4201912000007100 del 29/11/2019</w:t>
        </w:r>
      </w:hyperlink>
      <w:r w:rsidRPr="00AD3A40">
        <w:rPr>
          <w:rFonts w:eastAsia="Arial,Calibri" w:cs="Arial"/>
          <w:color w:val="auto"/>
          <w:sz w:val="18"/>
          <w:szCs w:val="18"/>
        </w:rPr>
        <w:t xml:space="preserve">, </w:t>
      </w:r>
      <w:hyperlink w:history="1" r:id="rId270">
        <w:r w:rsidRPr="009F024D">
          <w:rPr>
            <w:rStyle w:val="Hipervnculo"/>
            <w:rFonts w:cs="Arial"/>
            <w:sz w:val="18"/>
            <w:szCs w:val="18"/>
          </w:rPr>
          <w:t>4201912000007628 del 09/12/2019,</w:t>
        </w:r>
      </w:hyperlink>
      <w:r w:rsidRPr="00AD3A40">
        <w:rPr>
          <w:rFonts w:cs="Arial"/>
          <w:color w:val="auto"/>
          <w:sz w:val="18"/>
          <w:szCs w:val="18"/>
        </w:rPr>
        <w:t xml:space="preserve"> </w:t>
      </w:r>
      <w:hyperlink w:history="1" r:id="rId271">
        <w:r w:rsidRPr="00426F0C">
          <w:rPr>
            <w:rStyle w:val="Hipervnculo"/>
            <w:rFonts w:eastAsia="Times New Roman" w:cs="Arial"/>
            <w:sz w:val="18"/>
            <w:szCs w:val="18"/>
            <w:lang w:val="es-MX"/>
          </w:rPr>
          <w:t>4201912000007436 del 13/12/2019</w:t>
        </w:r>
      </w:hyperlink>
      <w:r w:rsidRPr="00AD3A40">
        <w:rPr>
          <w:rFonts w:eastAsia="Times New Roman" w:cs="Arial"/>
          <w:color w:val="auto"/>
          <w:sz w:val="18"/>
          <w:szCs w:val="18"/>
          <w:lang w:val="es-MX"/>
        </w:rPr>
        <w:t xml:space="preserve">, </w:t>
      </w:r>
      <w:hyperlink w:history="1" r:id="rId272">
        <w:r w:rsidRPr="00426F0C">
          <w:rPr>
            <w:rStyle w:val="Hipervnculo"/>
            <w:rFonts w:eastAsia="Times New Roman" w:cs="Arial"/>
            <w:sz w:val="18"/>
            <w:szCs w:val="18"/>
            <w:lang w:eastAsia="es-CO"/>
          </w:rPr>
          <w:t>4201912000007491 de 13/12/2019</w:t>
        </w:r>
      </w:hyperlink>
      <w:r w:rsidRPr="00AD3A40">
        <w:rPr>
          <w:rFonts w:eastAsia="Times New Roman" w:cs="Arial"/>
          <w:color w:val="auto"/>
          <w:sz w:val="18"/>
          <w:szCs w:val="18"/>
          <w:lang w:eastAsia="es-CO"/>
        </w:rPr>
        <w:t xml:space="preserve">, </w:t>
      </w:r>
      <w:r w:rsidRPr="00AD3A40">
        <w:rPr>
          <w:rFonts w:eastAsia="Times New Roman" w:cs="Arial"/>
          <w:color w:val="auto"/>
          <w:sz w:val="18"/>
          <w:szCs w:val="18"/>
          <w:lang w:val="es-MX"/>
        </w:rPr>
        <w:t xml:space="preserve"> </w:t>
      </w:r>
      <w:hyperlink w:history="1" r:id="rId273">
        <w:r w:rsidRPr="00206BBD">
          <w:rPr>
            <w:rStyle w:val="Hipervnculo"/>
            <w:rFonts w:cs="Arial"/>
            <w:sz w:val="18"/>
            <w:szCs w:val="18"/>
            <w:lang w:val="es" w:eastAsia="es-CO"/>
          </w:rPr>
          <w:t>4201912000007460 de 16/12/2019</w:t>
        </w:r>
      </w:hyperlink>
      <w:r w:rsidRPr="00AD3A40">
        <w:rPr>
          <w:rFonts w:cs="Arial"/>
          <w:color w:val="auto"/>
          <w:sz w:val="18"/>
          <w:szCs w:val="18"/>
          <w:lang w:val="es" w:eastAsia="es-CO"/>
        </w:rPr>
        <w:t xml:space="preserve">, </w:t>
      </w:r>
      <w:hyperlink w:history="1" r:id="rId274">
        <w:r w:rsidRPr="00206BBD">
          <w:rPr>
            <w:rStyle w:val="Hipervnculo"/>
            <w:rFonts w:eastAsia="Arial,Calibri" w:cs="Arial"/>
            <w:sz w:val="18"/>
            <w:szCs w:val="18"/>
          </w:rPr>
          <w:t>4201912000008035 del 20/12/2019</w:t>
        </w:r>
      </w:hyperlink>
      <w:r w:rsidRPr="00AD3A40">
        <w:rPr>
          <w:rFonts w:eastAsia="Arial,Calibri" w:cs="Arial"/>
          <w:color w:val="auto"/>
          <w:sz w:val="18"/>
          <w:szCs w:val="18"/>
        </w:rPr>
        <w:t xml:space="preserve">, </w:t>
      </w:r>
      <w:hyperlink w:history="1" r:id="rId275">
        <w:r w:rsidRPr="000D607E">
          <w:rPr>
            <w:rStyle w:val="Hipervnculo"/>
            <w:rFonts w:cs="Arial"/>
            <w:sz w:val="18"/>
            <w:szCs w:val="18"/>
          </w:rPr>
          <w:t>4201912000007931 del 20/12/2019</w:t>
        </w:r>
      </w:hyperlink>
      <w:r w:rsidRPr="00AD3A40">
        <w:rPr>
          <w:rFonts w:cs="Arial"/>
          <w:color w:val="auto"/>
          <w:sz w:val="18"/>
          <w:szCs w:val="18"/>
        </w:rPr>
        <w:t>,</w:t>
      </w:r>
      <w:r w:rsidRPr="00AD3A40">
        <w:rPr>
          <w:rFonts w:eastAsia="Arial,Calibri" w:cs="Arial"/>
          <w:color w:val="auto"/>
          <w:sz w:val="18"/>
          <w:szCs w:val="18"/>
        </w:rPr>
        <w:t xml:space="preserve"> </w:t>
      </w:r>
      <w:hyperlink w:history="1" r:id="rId276">
        <w:r w:rsidRPr="00111A77">
          <w:rPr>
            <w:rStyle w:val="Hipervnculo"/>
            <w:rFonts w:cs="Arial"/>
            <w:sz w:val="18"/>
            <w:szCs w:val="18"/>
          </w:rPr>
          <w:t>4201912000008003 del 23/12/2019</w:t>
        </w:r>
      </w:hyperlink>
      <w:r w:rsidRPr="00AD3A40">
        <w:rPr>
          <w:rFonts w:cs="Arial"/>
          <w:color w:val="auto"/>
          <w:sz w:val="18"/>
          <w:szCs w:val="18"/>
        </w:rPr>
        <w:t xml:space="preserve">, </w:t>
      </w:r>
      <w:hyperlink w:history="1" r:id="rId277">
        <w:r w:rsidRPr="004225D1">
          <w:rPr>
            <w:rStyle w:val="Hipervnculo"/>
            <w:rFonts w:eastAsia="Arial,Calibri" w:cs="Arial"/>
            <w:sz w:val="18"/>
            <w:szCs w:val="18"/>
          </w:rPr>
          <w:t>4201912000008310 del 26/12/2019</w:t>
        </w:r>
      </w:hyperlink>
      <w:r w:rsidRPr="00AD3A40">
        <w:rPr>
          <w:rFonts w:eastAsia="Arial,Calibri" w:cs="Arial"/>
          <w:color w:val="auto"/>
          <w:sz w:val="18"/>
          <w:szCs w:val="18"/>
        </w:rPr>
        <w:t>,</w:t>
      </w:r>
      <w:r w:rsidRPr="00AD3A40">
        <w:rPr>
          <w:rFonts w:cs="Arial"/>
          <w:color w:val="auto"/>
          <w:sz w:val="18"/>
          <w:szCs w:val="18"/>
        </w:rPr>
        <w:t xml:space="preserve"> </w:t>
      </w:r>
      <w:hyperlink w:history="1" r:id="rId278">
        <w:r w:rsidRPr="004225D1">
          <w:rPr>
            <w:rStyle w:val="Hipervnculo"/>
            <w:rFonts w:cs="Arial"/>
            <w:sz w:val="18"/>
            <w:szCs w:val="18"/>
          </w:rPr>
          <w:t>4201913000008017 del 26/12/2019</w:t>
        </w:r>
      </w:hyperlink>
      <w:r w:rsidRPr="00AD3A40">
        <w:rPr>
          <w:rFonts w:cs="Arial"/>
          <w:color w:val="auto"/>
          <w:sz w:val="18"/>
          <w:szCs w:val="18"/>
        </w:rPr>
        <w:t xml:space="preserve">, </w:t>
      </w:r>
      <w:r w:rsidRPr="00AD3A40">
        <w:rPr>
          <w:rFonts w:eastAsia="Arial,Calibri" w:cs="Arial"/>
          <w:color w:val="auto"/>
          <w:sz w:val="18"/>
          <w:szCs w:val="18"/>
        </w:rPr>
        <w:t xml:space="preserve"> </w:t>
      </w:r>
      <w:hyperlink w:history="1" r:id="rId279">
        <w:r w:rsidRPr="0083633D">
          <w:rPr>
            <w:rStyle w:val="Hipervnculo"/>
            <w:rFonts w:eastAsia="Arial,Calibri" w:cs="Arial"/>
            <w:sz w:val="18"/>
            <w:szCs w:val="18"/>
          </w:rPr>
          <w:t>4201912000008163 del  27/12/2019</w:t>
        </w:r>
      </w:hyperlink>
      <w:r w:rsidRPr="00AD3A40">
        <w:rPr>
          <w:rFonts w:eastAsia="Arial,Calibri" w:cs="Arial"/>
          <w:color w:val="auto"/>
          <w:sz w:val="18"/>
          <w:szCs w:val="18"/>
        </w:rPr>
        <w:t xml:space="preserve">, </w:t>
      </w:r>
      <w:hyperlink w:history="1" r:id="rId280">
        <w:r w:rsidRPr="00F818A3">
          <w:rPr>
            <w:rStyle w:val="Hipervnculo"/>
            <w:rFonts w:eastAsia="Arial,Calibri" w:cs="Arial"/>
            <w:sz w:val="18"/>
            <w:szCs w:val="18"/>
          </w:rPr>
          <w:t>4201912000008482 del 30/12/2019</w:t>
        </w:r>
      </w:hyperlink>
      <w:r w:rsidRPr="00AD3A40">
        <w:rPr>
          <w:rFonts w:eastAsia="Arial,Calibri" w:cs="Arial"/>
          <w:color w:val="auto"/>
          <w:sz w:val="18"/>
          <w:szCs w:val="18"/>
        </w:rPr>
        <w:t xml:space="preserve">, </w:t>
      </w:r>
      <w:hyperlink w:history="1" r:id="rId281">
        <w:r w:rsidRPr="00A90A03">
          <w:rPr>
            <w:rStyle w:val="Hipervnculo"/>
            <w:rFonts w:eastAsia="Times New Roman" w:cs="Arial"/>
            <w:sz w:val="18"/>
            <w:szCs w:val="18"/>
            <w:lang w:val="es-MX"/>
          </w:rPr>
          <w:t>C−029 del 12/02/2020</w:t>
        </w:r>
      </w:hyperlink>
      <w:r w:rsidRPr="00AD3A40">
        <w:rPr>
          <w:rFonts w:eastAsia="Times New Roman" w:cs="Arial"/>
          <w:color w:val="auto"/>
          <w:sz w:val="18"/>
          <w:szCs w:val="18"/>
          <w:lang w:val="es-MX"/>
        </w:rPr>
        <w:t xml:space="preserve">, </w:t>
      </w:r>
      <w:hyperlink w:history="1" r:id="rId282">
        <w:r w:rsidRPr="00A90A03">
          <w:rPr>
            <w:rStyle w:val="Hipervnculo"/>
            <w:rFonts w:eastAsia="Times New Roman" w:cs="Arial"/>
            <w:sz w:val="18"/>
            <w:szCs w:val="18"/>
            <w:lang w:eastAsia="es-CO"/>
          </w:rPr>
          <w:t>C</w:t>
        </w:r>
        <w:r w:rsidRPr="00A90A03">
          <w:rPr>
            <w:rStyle w:val="Hipervnculo"/>
            <w:rFonts w:eastAsia="Times New Roman" w:cs="Arial"/>
            <w:sz w:val="18"/>
            <w:szCs w:val="18"/>
            <w:lang w:val="es-MX"/>
          </w:rPr>
          <w:t>−</w:t>
        </w:r>
        <w:r w:rsidRPr="00A90A03">
          <w:rPr>
            <w:rStyle w:val="Hipervnculo"/>
            <w:rFonts w:eastAsia="Times New Roman" w:cs="Arial"/>
            <w:sz w:val="18"/>
            <w:szCs w:val="18"/>
            <w:lang w:eastAsia="es-CO"/>
          </w:rPr>
          <w:t>043 del 15/1/2020</w:t>
        </w:r>
      </w:hyperlink>
      <w:r w:rsidRPr="00AD3A40">
        <w:rPr>
          <w:rFonts w:eastAsia="Times New Roman" w:cs="Arial"/>
          <w:color w:val="auto"/>
          <w:sz w:val="18"/>
          <w:szCs w:val="18"/>
          <w:lang w:eastAsia="es-CO"/>
        </w:rPr>
        <w:t xml:space="preserve">, </w:t>
      </w:r>
      <w:hyperlink w:history="1" r:id="rId283">
        <w:r w:rsidRPr="00230CC1">
          <w:rPr>
            <w:rStyle w:val="Hipervnculo"/>
            <w:rFonts w:eastAsia="Times New Roman" w:cs="Arial"/>
            <w:sz w:val="18"/>
            <w:szCs w:val="18"/>
            <w:lang w:eastAsia="es-CO"/>
          </w:rPr>
          <w:t>C</w:t>
        </w:r>
        <w:r w:rsidRPr="00230CC1">
          <w:rPr>
            <w:rStyle w:val="Hipervnculo"/>
            <w:rFonts w:eastAsia="Times New Roman" w:cs="Arial"/>
            <w:sz w:val="18"/>
            <w:szCs w:val="18"/>
            <w:lang w:val="es-MX"/>
          </w:rPr>
          <w:t>−</w:t>
        </w:r>
        <w:r w:rsidRPr="00230CC1">
          <w:rPr>
            <w:rStyle w:val="Hipervnculo"/>
            <w:rFonts w:eastAsia="Times New Roman" w:cs="Arial"/>
            <w:sz w:val="18"/>
            <w:szCs w:val="18"/>
            <w:lang w:eastAsia="es-CO"/>
          </w:rPr>
          <w:t>114 del 06/03/2020</w:t>
        </w:r>
      </w:hyperlink>
      <w:r w:rsidRPr="00AD3A40">
        <w:rPr>
          <w:rFonts w:eastAsia="Times New Roman" w:cs="Arial"/>
          <w:color w:val="auto"/>
          <w:sz w:val="18"/>
          <w:szCs w:val="18"/>
          <w:lang w:eastAsia="es-CO"/>
        </w:rPr>
        <w:t xml:space="preserve">, </w:t>
      </w:r>
      <w:hyperlink w:history="1" r:id="rId284">
        <w:r w:rsidRPr="00230CC1">
          <w:rPr>
            <w:rStyle w:val="Hipervnculo"/>
            <w:rFonts w:eastAsia="Times New Roman" w:cs="Arial"/>
            <w:sz w:val="18"/>
            <w:szCs w:val="18"/>
            <w:lang w:eastAsia="es-CO"/>
          </w:rPr>
          <w:t>C</w:t>
        </w:r>
        <w:r w:rsidRPr="00230CC1">
          <w:rPr>
            <w:rStyle w:val="Hipervnculo"/>
            <w:rFonts w:eastAsia="Times New Roman" w:cs="Arial"/>
            <w:sz w:val="18"/>
            <w:szCs w:val="18"/>
            <w:lang w:val="es-MX"/>
          </w:rPr>
          <w:t>−</w:t>
        </w:r>
        <w:r w:rsidRPr="00230CC1">
          <w:rPr>
            <w:rStyle w:val="Hipervnculo"/>
            <w:rFonts w:eastAsia="Times New Roman" w:cs="Arial"/>
            <w:sz w:val="18"/>
            <w:szCs w:val="18"/>
            <w:lang w:eastAsia="es-CO"/>
          </w:rPr>
          <w:t>119 del 18/023/2020</w:t>
        </w:r>
      </w:hyperlink>
      <w:r w:rsidRPr="00AD3A40">
        <w:rPr>
          <w:rFonts w:eastAsia="Times New Roman" w:cs="Arial"/>
          <w:color w:val="auto"/>
          <w:sz w:val="18"/>
          <w:szCs w:val="18"/>
          <w:lang w:eastAsia="es-CO"/>
        </w:rPr>
        <w:t xml:space="preserve">, </w:t>
      </w:r>
      <w:hyperlink w:history="1" r:id="rId285">
        <w:r w:rsidRPr="00432A17">
          <w:rPr>
            <w:rStyle w:val="Hipervnculo"/>
            <w:rFonts w:eastAsia="Times New Roman" w:cs="Arial"/>
            <w:sz w:val="18"/>
            <w:szCs w:val="18"/>
            <w:lang w:eastAsia="es-CO"/>
          </w:rPr>
          <w:t>C</w:t>
        </w:r>
        <w:r w:rsidRPr="00432A17">
          <w:rPr>
            <w:rStyle w:val="Hipervnculo"/>
            <w:rFonts w:eastAsia="Times New Roman" w:cs="Arial"/>
            <w:sz w:val="18"/>
            <w:szCs w:val="18"/>
            <w:lang w:val="es-MX"/>
          </w:rPr>
          <w:t>−</w:t>
        </w:r>
        <w:r w:rsidRPr="00432A17">
          <w:rPr>
            <w:rStyle w:val="Hipervnculo"/>
            <w:rFonts w:eastAsia="Times New Roman" w:cs="Arial"/>
            <w:sz w:val="18"/>
            <w:szCs w:val="18"/>
            <w:lang w:eastAsia="es-CO"/>
          </w:rPr>
          <w:t>123 del 5/03/2020</w:t>
        </w:r>
      </w:hyperlink>
      <w:hyperlink w:history="1" r:id="rId286">
        <w:r w:rsidRPr="00432A17">
          <w:rPr>
            <w:rStyle w:val="Hipervnculo"/>
            <w:rFonts w:eastAsia="Times New Roman" w:cs="Arial"/>
            <w:sz w:val="18"/>
            <w:szCs w:val="18"/>
            <w:lang w:eastAsia="es-CO"/>
          </w:rPr>
          <w:t>,</w:t>
        </w:r>
        <w:r w:rsidRPr="00432A17">
          <w:rPr>
            <w:rStyle w:val="Hipervnculo"/>
            <w:rFonts w:eastAsia="Calibri" w:cs="Arial"/>
            <w:sz w:val="18"/>
            <w:szCs w:val="18"/>
          </w:rPr>
          <w:t xml:space="preserve"> </w:t>
        </w:r>
        <w:r w:rsidRPr="00432A17">
          <w:rPr>
            <w:rStyle w:val="Hipervnculo"/>
            <w:rFonts w:cs="Arial"/>
            <w:sz w:val="18"/>
            <w:szCs w:val="18"/>
            <w:lang w:eastAsia="es-CO"/>
          </w:rPr>
          <w:t>C</w:t>
        </w:r>
        <w:r w:rsidRPr="00432A17">
          <w:rPr>
            <w:rStyle w:val="Hipervnculo"/>
            <w:rFonts w:eastAsia="Times New Roman" w:cs="Arial"/>
            <w:sz w:val="18"/>
            <w:szCs w:val="18"/>
            <w:lang w:val="es-MX"/>
          </w:rPr>
          <w:t>−</w:t>
        </w:r>
        <w:r w:rsidRPr="00432A17">
          <w:rPr>
            <w:rStyle w:val="Hipervnculo"/>
            <w:rFonts w:cs="Arial"/>
            <w:sz w:val="18"/>
            <w:szCs w:val="18"/>
            <w:lang w:eastAsia="es-CO"/>
          </w:rPr>
          <w:t>178 de 16/03/2020</w:t>
        </w:r>
      </w:hyperlink>
      <w:r w:rsidRPr="00AD3A40">
        <w:rPr>
          <w:rFonts w:cs="Arial"/>
          <w:color w:val="auto"/>
          <w:sz w:val="18"/>
          <w:szCs w:val="18"/>
          <w:lang w:eastAsia="es-CO"/>
        </w:rPr>
        <w:t>)</w:t>
      </w:r>
    </w:p>
    <w:p w:rsidRPr="00802909" w:rsidR="009438E8" w:rsidP="009438E8" w:rsidRDefault="009438E8" w14:paraId="019DF993" w14:textId="77777777">
      <w:pPr>
        <w:jc w:val="both"/>
        <w:rPr>
          <w:rFonts w:eastAsia="Times New Roman" w:cs="Arial"/>
          <w:color w:val="auto"/>
          <w:sz w:val="18"/>
          <w:szCs w:val="18"/>
          <w:lang w:eastAsia="es-CO"/>
        </w:rPr>
      </w:pPr>
    </w:p>
    <w:p w:rsidRPr="00802909" w:rsidR="00E304B6" w:rsidRDefault="00E304B6" w14:paraId="5C1C18F8" w14:textId="2E4AD1FC">
      <w:pPr>
        <w:pStyle w:val="Captulo4"/>
        <w:rPr>
          <w:color w:val="auto"/>
        </w:rPr>
      </w:pPr>
      <w:bookmarkStart w:name="_Toc511029848" w:id="611"/>
      <w:bookmarkStart w:name="_Toc511375689" w:id="612"/>
      <w:bookmarkStart w:name="_Toc511375867" w:id="613"/>
      <w:bookmarkStart w:name="_Toc511380007" w:id="614"/>
      <w:bookmarkStart w:name="_Toc511383000" w:id="615"/>
      <w:bookmarkStart w:name="_Toc511400622" w:id="616"/>
      <w:bookmarkStart w:name="_Toc511401260" w:id="617"/>
      <w:bookmarkStart w:name="_Toc508648280" w:id="618"/>
      <w:bookmarkStart w:name="_Toc508984064" w:id="619"/>
      <w:bookmarkStart w:name="_Toc511924803" w:id="620"/>
      <w:bookmarkStart w:name="_Toc520226892" w:id="621"/>
      <w:bookmarkStart w:name="_Toc520297862" w:id="622"/>
      <w:bookmarkStart w:name="_Toc520317127" w:id="623"/>
      <w:bookmarkStart w:name="_Toc533083730" w:id="624"/>
      <w:bookmarkStart w:name="_Toc5006161" w:id="625"/>
      <w:bookmarkStart w:name="_Toc509843895" w:id="626"/>
      <w:bookmarkEnd w:id="611"/>
      <w:bookmarkEnd w:id="612"/>
      <w:bookmarkEnd w:id="613"/>
      <w:bookmarkEnd w:id="614"/>
      <w:bookmarkEnd w:id="615"/>
      <w:bookmarkEnd w:id="616"/>
      <w:bookmarkEnd w:id="617"/>
      <w:r w:rsidRPr="00802909">
        <w:rPr>
          <w:color w:val="auto"/>
        </w:rPr>
        <w:t>VINCULACIÓN DE PERSONAS CON DISCAPACIDAD</w:t>
      </w:r>
      <w:bookmarkEnd w:id="618"/>
      <w:bookmarkEnd w:id="619"/>
      <w:bookmarkEnd w:id="620"/>
      <w:bookmarkEnd w:id="621"/>
      <w:bookmarkEnd w:id="622"/>
      <w:bookmarkEnd w:id="623"/>
      <w:bookmarkEnd w:id="624"/>
      <w:bookmarkEnd w:id="625"/>
      <w:r w:rsidRPr="00802909">
        <w:rPr>
          <w:color w:val="auto"/>
        </w:rPr>
        <w:t xml:space="preserve"> </w:t>
      </w:r>
      <w:bookmarkEnd w:id="626"/>
    </w:p>
    <w:p w:rsidRPr="00802909" w:rsidR="00E304B6" w:rsidP="00CA32D3" w:rsidRDefault="00671B91" w14:paraId="7ADF2476" w14:textId="5E390F3D">
      <w:pPr>
        <w:spacing w:line="276" w:lineRule="auto"/>
        <w:jc w:val="both"/>
        <w:rPr>
          <w:rFonts w:eastAsia="Arial" w:cs="Arial"/>
          <w:color w:val="auto"/>
        </w:rPr>
      </w:pPr>
      <w:r w:rsidRPr="00802909">
        <w:rPr>
          <w:color w:val="auto"/>
        </w:rPr>
        <w:t xml:space="preserve">La Entidad asignará </w:t>
      </w:r>
      <w:r w:rsidRPr="00802909" w:rsidR="005B45AD">
        <w:rPr>
          <w:color w:val="auto"/>
        </w:rPr>
        <w:t>un</w:t>
      </w:r>
      <w:r w:rsidRPr="00802909" w:rsidR="004B3CF6">
        <w:rPr>
          <w:color w:val="auto"/>
        </w:rPr>
        <w:t xml:space="preserve"> </w:t>
      </w:r>
      <w:r w:rsidRPr="00802909">
        <w:rPr>
          <w:color w:val="auto"/>
        </w:rPr>
        <w:t xml:space="preserve">(1) </w:t>
      </w:r>
      <w:r w:rsidRPr="00802909" w:rsidR="006513DB">
        <w:rPr>
          <w:color w:val="auto"/>
        </w:rPr>
        <w:t xml:space="preserve">punto </w:t>
      </w:r>
      <w:r w:rsidRPr="00802909">
        <w:rPr>
          <w:color w:val="auto"/>
        </w:rPr>
        <w:t xml:space="preserve">al Proponente que acredite el número mínimo de personas con discapacidad de acuerdo con el número total de trabajadores de la planta de su personal en los términos señalados en el artículo 2.2.1.2.4.2.6. del Decreto 1082 de 2015 (adicionado por el Decreto 392 de 2018). </w:t>
      </w:r>
    </w:p>
    <w:p w:rsidRPr="00802909" w:rsidR="00BC1BE7" w:rsidP="00CA32D3" w:rsidRDefault="00692F95" w14:paraId="12352938" w14:textId="56B17E91">
      <w:pPr>
        <w:spacing w:line="276" w:lineRule="auto"/>
        <w:jc w:val="both"/>
        <w:rPr>
          <w:rFonts w:eastAsia="Arial" w:cs="Arial"/>
          <w:color w:val="auto"/>
        </w:rPr>
      </w:pPr>
      <w:r w:rsidRPr="00802909">
        <w:rPr>
          <w:color w:val="auto"/>
        </w:rPr>
        <w:t xml:space="preserve">Para esto debe presentar el </w:t>
      </w:r>
      <w:r w:rsidRPr="00802909" w:rsidR="00FC3E03">
        <w:rPr>
          <w:color w:val="auto"/>
        </w:rPr>
        <w:fldChar w:fldCharType="begin"/>
      </w:r>
      <w:r w:rsidRPr="00802909" w:rsidR="00FC3E03">
        <w:rPr>
          <w:rFonts w:cs="Arial"/>
          <w:color w:val="auto"/>
        </w:rPr>
        <w:instrText xml:space="preserve"> REF _Ref508650486 \h </w:instrText>
      </w:r>
      <w:r w:rsidRPr="00802909" w:rsidR="00CA32D3">
        <w:rPr>
          <w:color w:val="auto"/>
        </w:rPr>
        <w:instrText xml:space="preserve"> \* MERGEFORMAT </w:instrText>
      </w:r>
      <w:r w:rsidRPr="00802909" w:rsidR="00FC3E03">
        <w:rPr>
          <w:color w:val="auto"/>
        </w:rPr>
      </w:r>
      <w:r w:rsidRPr="00802909" w:rsidR="00FC3E03">
        <w:rPr>
          <w:rFonts w:cs="Arial"/>
          <w:color w:val="auto"/>
          <w:highlight w:val="green"/>
        </w:rPr>
        <w:fldChar w:fldCharType="separate"/>
      </w:r>
      <w:r w:rsidRPr="00802909" w:rsidR="004B4689">
        <w:rPr>
          <w:rFonts w:eastAsia="Arial" w:cs="Arial"/>
          <w:color w:val="auto"/>
          <w:szCs w:val="20"/>
        </w:rPr>
        <w:t>Formato 8 – Vinculación de personas con discapacidad</w:t>
      </w:r>
      <w:r w:rsidRPr="00802909" w:rsidR="00FC3E03">
        <w:rPr>
          <w:color w:val="auto"/>
        </w:rPr>
        <w:fldChar w:fldCharType="end"/>
      </w:r>
      <w:r w:rsidRPr="00802909" w:rsidR="00A10285">
        <w:rPr>
          <w:color w:val="auto"/>
        </w:rPr>
        <w:t xml:space="preserve"> </w:t>
      </w:r>
      <w:r w:rsidRPr="00802909" w:rsidR="008919D3">
        <w:rPr>
          <w:color w:val="auto"/>
        </w:rPr>
        <w:t>–</w:t>
      </w:r>
      <w:r w:rsidRPr="00802909" w:rsidR="003C5E17">
        <w:rPr>
          <w:color w:val="auto"/>
        </w:rPr>
        <w:t xml:space="preserve"> </w:t>
      </w:r>
      <w:r w:rsidRPr="00802909">
        <w:rPr>
          <w:color w:val="auto"/>
        </w:rPr>
        <w:t xml:space="preserve">suscrito por el </w:t>
      </w:r>
      <w:r w:rsidRPr="00802909" w:rsidR="00FC3E03">
        <w:rPr>
          <w:color w:val="auto"/>
        </w:rPr>
        <w:t xml:space="preserve">Representante Legal </w:t>
      </w:r>
      <w:r w:rsidRPr="00802909">
        <w:rPr>
          <w:color w:val="auto"/>
        </w:rPr>
        <w:t xml:space="preserve">o el </w:t>
      </w:r>
      <w:r w:rsidRPr="00802909" w:rsidR="00FC3E03">
        <w:rPr>
          <w:color w:val="auto"/>
        </w:rPr>
        <w:t>Revisor Fiscal</w:t>
      </w:r>
      <w:r w:rsidRPr="00802909">
        <w:rPr>
          <w:color w:val="auto"/>
        </w:rPr>
        <w:t>, según corresponda</w:t>
      </w:r>
      <w:r w:rsidRPr="00802909" w:rsidR="00BC1BE7">
        <w:rPr>
          <w:color w:val="auto"/>
        </w:rPr>
        <w:t xml:space="preserve"> en el cual certifique el número total de trabajadores vinculados a la planta de personal del Proponente o sus integrantes a la fecha de cierre del proceso de selección y el número mínimo de personas con discapacidad en su planta de </w:t>
      </w:r>
      <w:r w:rsidRPr="00802909" w:rsidR="00BC1BE7">
        <w:rPr>
          <w:color w:val="auto"/>
        </w:rPr>
        <w:lastRenderedPageBreak/>
        <w:t>personal, de conformidad con lo señalado en el certificado expedido por el Ministerio de Trabajo, el cual deberá estar vigente a la fecha de cierre del proceso de selección.</w:t>
      </w:r>
    </w:p>
    <w:p w:rsidRPr="00802909" w:rsidR="00E304B6" w:rsidP="009438E8" w:rsidRDefault="00BC1BE7" w14:paraId="7EA58B65" w14:textId="608B9E49">
      <w:pPr>
        <w:spacing w:after="0" w:line="276" w:lineRule="auto"/>
        <w:jc w:val="both"/>
        <w:rPr>
          <w:color w:val="auto"/>
        </w:rPr>
      </w:pPr>
      <w:r w:rsidRPr="00802909">
        <w:rPr>
          <w:color w:val="auto"/>
        </w:rPr>
        <w:t xml:space="preserve">Para los Proponentes Plurales, la Entidad tendrá en cuenta la planta de personal del integrante del Proponente Plural que aporte como mínimo el cuarenta por ciento (40%) de la experiencia </w:t>
      </w:r>
      <w:r w:rsidRPr="00802909" w:rsidR="00153E3A">
        <w:rPr>
          <w:color w:val="auto"/>
        </w:rPr>
        <w:t>requerida</w:t>
      </w:r>
      <w:r w:rsidRPr="00802909">
        <w:rPr>
          <w:color w:val="auto"/>
        </w:rPr>
        <w:t xml:space="preserve"> para el Proceso de Contratación.</w:t>
      </w:r>
    </w:p>
    <w:p w:rsidRPr="00802909" w:rsidR="009438E8" w:rsidP="009438E8" w:rsidRDefault="009438E8" w14:paraId="67444197" w14:textId="77777777">
      <w:pPr>
        <w:spacing w:after="0" w:line="276" w:lineRule="auto"/>
        <w:jc w:val="both"/>
        <w:rPr>
          <w:color w:val="auto"/>
        </w:rPr>
      </w:pPr>
    </w:p>
    <w:p w:rsidRPr="00AD3A40" w:rsidR="0037028E" w:rsidP="009438E8" w:rsidRDefault="0037028E" w14:paraId="15BB9A34" w14:textId="1DE3F90B">
      <w:pPr>
        <w:spacing w:after="0" w:line="276" w:lineRule="auto"/>
        <w:jc w:val="both"/>
        <w:rPr>
          <w:rFonts w:eastAsia="Times New Roman" w:cs="Arial"/>
          <w:color w:val="auto"/>
          <w:sz w:val="18"/>
          <w:szCs w:val="18"/>
          <w:lang w:eastAsia="es-CO"/>
        </w:rPr>
      </w:pPr>
      <w:r w:rsidRPr="00AD3A40">
        <w:rPr>
          <w:color w:val="auto"/>
          <w:sz w:val="18"/>
          <w:szCs w:val="18"/>
        </w:rPr>
        <w:t>(Ver conceptos:</w:t>
      </w:r>
      <w:r w:rsidRPr="00AD3A40" w:rsidR="009438E8">
        <w:rPr>
          <w:color w:val="auto"/>
          <w:sz w:val="18"/>
          <w:szCs w:val="18"/>
        </w:rPr>
        <w:t xml:space="preserve"> </w:t>
      </w:r>
      <w:hyperlink w:history="1" r:id="rId287">
        <w:r w:rsidRPr="00BC48A0" w:rsidR="009438E8">
          <w:rPr>
            <w:rStyle w:val="Hipervnculo"/>
            <w:rFonts w:eastAsia="Times New Roman" w:cs="Arial"/>
            <w:sz w:val="18"/>
            <w:szCs w:val="18"/>
            <w:lang w:eastAsia="es-CO"/>
          </w:rPr>
          <w:t>4201912000006258 del 23/10/2019</w:t>
        </w:r>
      </w:hyperlink>
      <w:r w:rsidRPr="00AD3A40" w:rsidR="009438E8">
        <w:rPr>
          <w:rFonts w:eastAsia="Times New Roman" w:cs="Arial"/>
          <w:color w:val="auto"/>
          <w:sz w:val="18"/>
          <w:szCs w:val="18"/>
          <w:lang w:eastAsia="es-CO"/>
        </w:rPr>
        <w:t xml:space="preserve">, </w:t>
      </w:r>
      <w:hyperlink w:history="1" r:id="rId288">
        <w:r w:rsidRPr="00274516" w:rsidR="009438E8">
          <w:rPr>
            <w:rStyle w:val="Hipervnculo"/>
            <w:sz w:val="18"/>
            <w:szCs w:val="18"/>
          </w:rPr>
          <w:t>4201912000006711 del 12/11/2019,</w:t>
        </w:r>
      </w:hyperlink>
      <w:r w:rsidRPr="00AD3A40" w:rsidR="009438E8">
        <w:rPr>
          <w:color w:val="auto"/>
          <w:sz w:val="18"/>
          <w:szCs w:val="18"/>
        </w:rPr>
        <w:t xml:space="preserve"> </w:t>
      </w:r>
      <w:hyperlink w:history="1" r:id="rId289">
        <w:r w:rsidRPr="00D51D4A">
          <w:rPr>
            <w:rStyle w:val="Hipervnculo"/>
            <w:sz w:val="18"/>
            <w:szCs w:val="18"/>
          </w:rPr>
          <w:t>4201912000008467 del 30/12/2020</w:t>
        </w:r>
      </w:hyperlink>
      <w:r w:rsidRPr="00AD3A40" w:rsidR="004E3952">
        <w:rPr>
          <w:color w:val="auto"/>
          <w:sz w:val="18"/>
          <w:szCs w:val="18"/>
        </w:rPr>
        <w:t xml:space="preserve">, </w:t>
      </w:r>
      <w:hyperlink w:history="1" r:id="rId290">
        <w:r w:rsidRPr="00D51D4A" w:rsidR="184FE2B0">
          <w:rPr>
            <w:rStyle w:val="Hipervnculo"/>
            <w:rFonts w:eastAsia="Times New Roman" w:cs="Arial"/>
            <w:sz w:val="18"/>
            <w:szCs w:val="18"/>
            <w:lang w:eastAsia="es-CO"/>
          </w:rPr>
          <w:t>C</w:t>
        </w:r>
        <w:r w:rsidRPr="00D51D4A" w:rsidR="009438E8">
          <w:rPr>
            <w:rStyle w:val="Hipervnculo"/>
            <w:rFonts w:eastAsia="Times New Roman" w:cs="Arial"/>
            <w:sz w:val="18"/>
            <w:szCs w:val="18"/>
            <w:lang w:val="es-MX"/>
          </w:rPr>
          <w:t>−</w:t>
        </w:r>
        <w:r w:rsidRPr="00D51D4A" w:rsidR="184FE2B0">
          <w:rPr>
            <w:rStyle w:val="Hipervnculo"/>
            <w:rFonts w:eastAsia="Times New Roman" w:cs="Arial"/>
            <w:sz w:val="18"/>
            <w:szCs w:val="18"/>
            <w:lang w:eastAsia="es-CO"/>
          </w:rPr>
          <w:t>029 del 12/02/2020</w:t>
        </w:r>
      </w:hyperlink>
      <w:r w:rsidRPr="00AD3A40" w:rsidR="0520AC08">
        <w:rPr>
          <w:rFonts w:eastAsia="Times New Roman" w:cs="Arial"/>
          <w:color w:val="auto"/>
          <w:sz w:val="18"/>
          <w:szCs w:val="18"/>
          <w:lang w:eastAsia="es-CO"/>
        </w:rPr>
        <w:t xml:space="preserve">, </w:t>
      </w:r>
      <w:hyperlink w:history="1" r:id="rId291">
        <w:r w:rsidRPr="00D51D4A" w:rsidR="0520AC08">
          <w:rPr>
            <w:rStyle w:val="Hipervnculo"/>
            <w:rFonts w:eastAsia="Times New Roman" w:cs="Arial"/>
            <w:sz w:val="18"/>
            <w:szCs w:val="18"/>
            <w:lang w:eastAsia="es-CO"/>
          </w:rPr>
          <w:t>C</w:t>
        </w:r>
        <w:r w:rsidRPr="00D51D4A" w:rsidR="009438E8">
          <w:rPr>
            <w:rStyle w:val="Hipervnculo"/>
            <w:rFonts w:eastAsia="Times New Roman" w:cs="Arial"/>
            <w:sz w:val="18"/>
            <w:szCs w:val="18"/>
            <w:lang w:val="es-MX"/>
          </w:rPr>
          <w:t>−</w:t>
        </w:r>
        <w:r w:rsidRPr="00D51D4A" w:rsidR="0520AC08">
          <w:rPr>
            <w:rStyle w:val="Hipervnculo"/>
            <w:rFonts w:eastAsia="Times New Roman" w:cs="Arial"/>
            <w:sz w:val="18"/>
            <w:szCs w:val="18"/>
            <w:lang w:eastAsia="es-CO"/>
          </w:rPr>
          <w:t>137 de</w:t>
        </w:r>
        <w:r w:rsidRPr="00D51D4A" w:rsidR="4F9A7446">
          <w:rPr>
            <w:rStyle w:val="Hipervnculo"/>
            <w:rFonts w:eastAsia="Times New Roman" w:cs="Arial"/>
            <w:sz w:val="18"/>
            <w:szCs w:val="18"/>
            <w:lang w:eastAsia="es-CO"/>
          </w:rPr>
          <w:t>l</w:t>
        </w:r>
        <w:r w:rsidRPr="00D51D4A" w:rsidR="0520AC08">
          <w:rPr>
            <w:rStyle w:val="Hipervnculo"/>
            <w:rFonts w:eastAsia="Times New Roman" w:cs="Arial"/>
            <w:sz w:val="18"/>
            <w:szCs w:val="18"/>
            <w:lang w:eastAsia="es-CO"/>
          </w:rPr>
          <w:t xml:space="preserve"> 26/03/2020</w:t>
        </w:r>
      </w:hyperlink>
      <w:r w:rsidRPr="00AD3A40" w:rsidR="009438E8">
        <w:rPr>
          <w:rFonts w:eastAsia="Times New Roman" w:cs="Arial"/>
          <w:color w:val="auto"/>
          <w:sz w:val="18"/>
          <w:szCs w:val="18"/>
          <w:lang w:eastAsia="es-CO"/>
        </w:rPr>
        <w:t>)</w:t>
      </w:r>
    </w:p>
    <w:p w:rsidRPr="00802909" w:rsidR="009438E8" w:rsidP="009438E8" w:rsidRDefault="009438E8" w14:paraId="2C764CAD" w14:textId="77777777">
      <w:pPr>
        <w:spacing w:after="0" w:line="276" w:lineRule="auto"/>
        <w:jc w:val="both"/>
        <w:rPr>
          <w:rFonts w:eastAsia="Arial" w:cs="Arial"/>
          <w:color w:val="auto"/>
        </w:rPr>
      </w:pPr>
    </w:p>
    <w:p w:rsidR="006A54F7" w:rsidP="009438E8" w:rsidRDefault="006A54F7" w14:paraId="169ACCED" w14:textId="0E749799">
      <w:pPr>
        <w:pStyle w:val="Captulo4"/>
        <w:spacing w:after="0"/>
        <w:rPr>
          <w:color w:val="auto"/>
        </w:rPr>
      </w:pPr>
      <w:bookmarkStart w:name="_Toc508648281" w:id="627"/>
      <w:bookmarkStart w:name="_Toc508984065" w:id="628"/>
      <w:bookmarkStart w:name="_Toc509843896" w:id="629"/>
      <w:bookmarkStart w:name="_Toc511924804" w:id="630"/>
      <w:bookmarkStart w:name="_Toc520226893" w:id="631"/>
      <w:bookmarkStart w:name="_Toc520297863" w:id="632"/>
      <w:bookmarkStart w:name="_Toc520317128" w:id="633"/>
      <w:bookmarkStart w:name="_Toc533083731" w:id="634"/>
      <w:bookmarkStart w:name="_Toc5006162" w:id="635"/>
      <w:bookmarkStart w:name="_Hlk517181000" w:id="636"/>
      <w:bookmarkEnd w:id="543"/>
      <w:r w:rsidRPr="00802909">
        <w:rPr>
          <w:color w:val="auto"/>
        </w:rPr>
        <w:t>CRITERIOS</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DESEMPATE</w:t>
      </w:r>
      <w:bookmarkEnd w:id="627"/>
      <w:bookmarkEnd w:id="628"/>
      <w:bookmarkEnd w:id="629"/>
      <w:bookmarkEnd w:id="630"/>
      <w:bookmarkEnd w:id="631"/>
      <w:bookmarkEnd w:id="632"/>
      <w:bookmarkEnd w:id="633"/>
      <w:bookmarkEnd w:id="634"/>
      <w:bookmarkEnd w:id="635"/>
      <w:r w:rsidRPr="00802909" w:rsidR="002644ED">
        <w:rPr>
          <w:color w:val="auto"/>
        </w:rPr>
        <w:t xml:space="preserve"> </w:t>
      </w:r>
    </w:p>
    <w:p w:rsidRPr="00802909" w:rsidR="00AD3A40" w:rsidP="00AD3A40" w:rsidRDefault="00AD3A40" w14:paraId="29E86F66" w14:textId="77777777">
      <w:pPr>
        <w:pStyle w:val="Captulo4"/>
        <w:numPr>
          <w:ilvl w:val="0"/>
          <w:numId w:val="0"/>
        </w:numPr>
        <w:spacing w:after="0"/>
        <w:ind w:left="786"/>
        <w:rPr>
          <w:color w:val="auto"/>
        </w:rPr>
      </w:pPr>
    </w:p>
    <w:p w:rsidRPr="00802909" w:rsidR="006A54F7" w:rsidP="000C2038" w:rsidRDefault="006A54F7" w14:paraId="4BB45ED0" w14:textId="1333B748">
      <w:pPr>
        <w:spacing w:after="200" w:line="276" w:lineRule="auto"/>
        <w:jc w:val="both"/>
        <w:rPr>
          <w:rFonts w:ascii="Arial,Calibri" w:hAnsi="Arial,Calibri" w:eastAsia="Arial,Calibri" w:cs="Arial,Calibri"/>
          <w:color w:val="auto"/>
        </w:rPr>
      </w:pPr>
      <w:bookmarkStart w:name="_Hlk516154943" w:id="637"/>
      <w:bookmarkEnd w:id="636"/>
      <w:r w:rsidRPr="00802909">
        <w:rPr>
          <w:color w:val="auto"/>
        </w:rPr>
        <w:t>En</w:t>
      </w:r>
      <w:r w:rsidRPr="00802909" w:rsidR="002644ED">
        <w:rPr>
          <w:rFonts w:ascii="Arial,Calibri" w:hAnsi="Arial,Calibri" w:eastAsia="Arial,Calibri" w:cs="Arial,Calibri"/>
          <w:color w:val="auto"/>
        </w:rPr>
        <w:t xml:space="preserve"> </w:t>
      </w:r>
      <w:r w:rsidRPr="00802909">
        <w:rPr>
          <w:color w:val="auto"/>
        </w:rPr>
        <w:t>caso</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empate</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puntaje</w:t>
      </w:r>
      <w:r w:rsidRPr="00802909" w:rsidR="002644ED">
        <w:rPr>
          <w:rFonts w:ascii="Arial,Calibri" w:hAnsi="Arial,Calibri" w:eastAsia="Arial,Calibri" w:cs="Arial,Calibri"/>
          <w:color w:val="auto"/>
        </w:rPr>
        <w:t xml:space="preserve"> </w:t>
      </w:r>
      <w:r w:rsidRPr="00802909">
        <w:rPr>
          <w:color w:val="auto"/>
        </w:rPr>
        <w:t>total</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dos</w:t>
      </w:r>
      <w:r w:rsidRPr="00802909" w:rsidR="002644ED">
        <w:rPr>
          <w:rFonts w:ascii="Arial,Calibri" w:hAnsi="Arial,Calibri" w:eastAsia="Arial,Calibri" w:cs="Arial,Calibri"/>
          <w:color w:val="auto"/>
        </w:rPr>
        <w:t xml:space="preserve"> </w:t>
      </w:r>
      <w:r w:rsidRPr="00802909">
        <w:rPr>
          <w:color w:val="auto"/>
        </w:rPr>
        <w:t>o</w:t>
      </w:r>
      <w:r w:rsidRPr="00802909" w:rsidR="002644ED">
        <w:rPr>
          <w:rFonts w:ascii="Arial,Calibri" w:hAnsi="Arial,Calibri" w:eastAsia="Arial,Calibri" w:cs="Arial,Calibri"/>
          <w:color w:val="auto"/>
        </w:rPr>
        <w:t xml:space="preserve"> </w:t>
      </w:r>
      <w:r w:rsidRPr="00802909">
        <w:rPr>
          <w:color w:val="auto"/>
        </w:rPr>
        <w:t>más</w:t>
      </w:r>
      <w:r w:rsidRPr="00802909" w:rsidR="002644ED">
        <w:rPr>
          <w:rFonts w:ascii="Arial,Calibri" w:hAnsi="Arial,Calibri" w:eastAsia="Arial,Calibri" w:cs="Arial,Calibri"/>
          <w:color w:val="auto"/>
        </w:rPr>
        <w:t xml:space="preserve"> </w:t>
      </w:r>
      <w:r w:rsidRPr="00802909">
        <w:rPr>
          <w:color w:val="auto"/>
        </w:rPr>
        <w:t>ofertas,</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aplicará</w:t>
      </w:r>
      <w:r w:rsidRPr="00802909" w:rsidR="002644ED">
        <w:rPr>
          <w:rFonts w:ascii="Arial,Calibri" w:hAnsi="Arial,Calibri" w:eastAsia="Arial,Calibri" w:cs="Arial,Calibri"/>
          <w:color w:val="auto"/>
        </w:rPr>
        <w:t xml:space="preserve"> </w:t>
      </w:r>
      <w:r w:rsidRPr="00802909">
        <w:rPr>
          <w:color w:val="auto"/>
        </w:rPr>
        <w:t>los</w:t>
      </w:r>
      <w:r w:rsidRPr="00802909" w:rsidR="002644ED">
        <w:rPr>
          <w:rFonts w:ascii="Arial,Calibri" w:hAnsi="Arial,Calibri" w:eastAsia="Arial,Calibri" w:cs="Arial,Calibri"/>
          <w:color w:val="auto"/>
        </w:rPr>
        <w:t xml:space="preserve"> </w:t>
      </w:r>
      <w:r w:rsidRPr="00802909">
        <w:rPr>
          <w:color w:val="auto"/>
        </w:rPr>
        <w:t>criterios</w:t>
      </w:r>
      <w:r w:rsidRPr="00802909" w:rsidR="002644ED">
        <w:rPr>
          <w:rFonts w:ascii="Arial,Calibri" w:hAnsi="Arial,Calibri" w:eastAsia="Arial,Calibri" w:cs="Arial,Calibri"/>
          <w:color w:val="auto"/>
        </w:rPr>
        <w:t xml:space="preserve"> </w:t>
      </w:r>
      <w:r w:rsidRPr="00802909">
        <w:rPr>
          <w:color w:val="auto"/>
        </w:rPr>
        <w:t>definidos</w:t>
      </w:r>
      <w:r w:rsidRPr="00802909" w:rsidR="002644ED">
        <w:rPr>
          <w:rFonts w:ascii="Arial,Calibri" w:hAnsi="Arial,Calibri" w:eastAsia="Arial,Calibri" w:cs="Arial,Calibri"/>
          <w:color w:val="auto"/>
        </w:rPr>
        <w:t xml:space="preserve"> </w:t>
      </w:r>
      <w:r w:rsidRPr="00802909">
        <w:rPr>
          <w:color w:val="auto"/>
        </w:rPr>
        <w:t>en</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artículo</w:t>
      </w:r>
      <w:r w:rsidRPr="00802909" w:rsidR="002644ED">
        <w:rPr>
          <w:rFonts w:ascii="Arial,Calibri" w:hAnsi="Arial,Calibri" w:eastAsia="Arial,Calibri" w:cs="Arial,Calibri"/>
          <w:color w:val="auto"/>
        </w:rPr>
        <w:t xml:space="preserve"> </w:t>
      </w:r>
      <w:r w:rsidRPr="00802909">
        <w:rPr>
          <w:color w:val="auto"/>
        </w:rPr>
        <w:t>2.2.1.1.2.2.9</w:t>
      </w:r>
      <w:r w:rsidRPr="00802909" w:rsidR="002644ED">
        <w:rPr>
          <w:rFonts w:ascii="Arial,Calibri" w:hAnsi="Arial,Calibri" w:eastAsia="Arial,Calibri" w:cs="Arial,Calibri"/>
          <w:color w:val="auto"/>
        </w:rPr>
        <w:t xml:space="preserve"> </w:t>
      </w:r>
      <w:r w:rsidRPr="00802909">
        <w:rPr>
          <w:color w:val="auto"/>
        </w:rPr>
        <w:t>del</w:t>
      </w:r>
      <w:r w:rsidRPr="00802909" w:rsidR="002644ED">
        <w:rPr>
          <w:rFonts w:ascii="Arial,Calibri" w:hAnsi="Arial,Calibri" w:eastAsia="Arial,Calibri" w:cs="Arial,Calibri"/>
          <w:color w:val="auto"/>
        </w:rPr>
        <w:t xml:space="preserve"> </w:t>
      </w:r>
      <w:r w:rsidRPr="00802909">
        <w:rPr>
          <w:color w:val="auto"/>
        </w:rPr>
        <w:t>Decreto</w:t>
      </w:r>
      <w:r w:rsidRPr="00802909" w:rsidR="002644ED">
        <w:rPr>
          <w:rFonts w:ascii="Arial,Calibri" w:hAnsi="Arial,Calibri" w:eastAsia="Arial,Calibri" w:cs="Arial,Calibri"/>
          <w:color w:val="auto"/>
        </w:rPr>
        <w:t xml:space="preserve"> </w:t>
      </w:r>
      <w:r w:rsidRPr="00802909">
        <w:rPr>
          <w:color w:val="auto"/>
        </w:rPr>
        <w:t>1082</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2015</w:t>
      </w:r>
      <w:r w:rsidRPr="00802909" w:rsidR="002644ED">
        <w:rPr>
          <w:rFonts w:ascii="Arial,Calibri" w:hAnsi="Arial,Calibri" w:eastAsia="Arial,Calibri" w:cs="Arial,Calibri"/>
          <w:color w:val="auto"/>
        </w:rPr>
        <w:t xml:space="preserve"> </w:t>
      </w:r>
      <w:r w:rsidRPr="00802909">
        <w:rPr>
          <w:color w:val="auto"/>
        </w:rPr>
        <w:t>así:</w:t>
      </w:r>
      <w:r w:rsidRPr="00802909" w:rsidR="002644ED">
        <w:rPr>
          <w:rFonts w:ascii="Arial,Calibri" w:hAnsi="Arial,Calibri" w:eastAsia="Arial,Calibri" w:cs="Arial,Calibri"/>
          <w:color w:val="auto"/>
        </w:rPr>
        <w:t xml:space="preserve"> </w:t>
      </w:r>
    </w:p>
    <w:p w:rsidRPr="00802909" w:rsidR="006C3FA3" w:rsidP="0057779A" w:rsidRDefault="006A54F7" w14:paraId="784123B9" w14:textId="4A483B7B">
      <w:pPr>
        <w:numPr>
          <w:ilvl w:val="0"/>
          <w:numId w:val="64"/>
        </w:numPr>
        <w:spacing w:after="200" w:line="276" w:lineRule="auto"/>
        <w:contextualSpacing/>
        <w:jc w:val="both"/>
        <w:rPr>
          <w:rFonts w:eastAsia="Arial" w:cs="Arial"/>
          <w:color w:val="auto"/>
        </w:rPr>
      </w:pPr>
      <w:r w:rsidRPr="00802909">
        <w:rPr>
          <w:color w:val="auto"/>
        </w:rPr>
        <w:t>Escogerá</w:t>
      </w:r>
      <w:r w:rsidRPr="00802909" w:rsidR="002644ED">
        <w:rPr>
          <w:rFonts w:eastAsia="Arial" w:cs="Arial"/>
          <w:color w:val="auto"/>
          <w:szCs w:val="20"/>
        </w:rPr>
        <w:t xml:space="preserve"> </w:t>
      </w:r>
      <w:r w:rsidRPr="00802909">
        <w:rPr>
          <w:rFonts w:eastAsia="Arial" w:cs="Arial"/>
          <w:color w:val="auto"/>
          <w:szCs w:val="20"/>
        </w:rPr>
        <w:t>el</w:t>
      </w:r>
      <w:r w:rsidRPr="00802909" w:rsidR="002644ED">
        <w:rPr>
          <w:rFonts w:eastAsia="Arial" w:cs="Arial"/>
          <w:color w:val="auto"/>
          <w:szCs w:val="20"/>
        </w:rPr>
        <w:t xml:space="preserve"> </w:t>
      </w:r>
      <w:r w:rsidRPr="00802909">
        <w:rPr>
          <w:rFonts w:eastAsia="Arial" w:cs="Arial"/>
          <w:color w:val="auto"/>
          <w:szCs w:val="20"/>
        </w:rPr>
        <w:t>Proponente</w:t>
      </w:r>
      <w:r w:rsidRPr="00802909" w:rsidR="002644ED">
        <w:rPr>
          <w:rFonts w:eastAsia="Arial" w:cs="Arial"/>
          <w:color w:val="auto"/>
          <w:szCs w:val="20"/>
        </w:rPr>
        <w:t xml:space="preserve"> </w:t>
      </w:r>
      <w:r w:rsidRPr="00802909">
        <w:rPr>
          <w:rFonts w:eastAsia="Arial" w:cs="Arial"/>
          <w:color w:val="auto"/>
          <w:szCs w:val="20"/>
        </w:rPr>
        <w:t>que</w:t>
      </w:r>
      <w:r w:rsidRPr="00802909" w:rsidR="002644ED">
        <w:rPr>
          <w:rFonts w:eastAsia="Arial" w:cs="Arial"/>
          <w:color w:val="auto"/>
          <w:szCs w:val="20"/>
        </w:rPr>
        <w:t xml:space="preserve"> </w:t>
      </w:r>
      <w:r w:rsidRPr="00802909">
        <w:rPr>
          <w:rFonts w:eastAsia="Arial" w:cs="Arial"/>
          <w:color w:val="auto"/>
          <w:szCs w:val="20"/>
        </w:rPr>
        <w:t>tenga</w:t>
      </w:r>
      <w:r w:rsidRPr="00802909" w:rsidR="002644ED">
        <w:rPr>
          <w:rFonts w:eastAsia="Arial" w:cs="Arial"/>
          <w:color w:val="auto"/>
          <w:szCs w:val="20"/>
        </w:rPr>
        <w:t xml:space="preserve"> </w:t>
      </w:r>
      <w:r w:rsidRPr="00802909">
        <w:rPr>
          <w:rFonts w:eastAsia="Arial" w:cs="Arial"/>
          <w:color w:val="auto"/>
          <w:szCs w:val="20"/>
        </w:rPr>
        <w:t>el</w:t>
      </w:r>
      <w:r w:rsidRPr="00802909" w:rsidR="002644ED">
        <w:rPr>
          <w:rFonts w:eastAsia="Arial" w:cs="Arial"/>
          <w:color w:val="auto"/>
          <w:szCs w:val="20"/>
        </w:rPr>
        <w:t xml:space="preserve"> </w:t>
      </w:r>
      <w:r w:rsidRPr="00802909">
        <w:rPr>
          <w:rFonts w:eastAsia="Arial" w:cs="Arial"/>
          <w:color w:val="auto"/>
          <w:szCs w:val="20"/>
        </w:rPr>
        <w:t>mayor</w:t>
      </w:r>
      <w:r w:rsidRPr="00802909" w:rsidR="002644ED">
        <w:rPr>
          <w:rFonts w:eastAsia="Arial" w:cs="Arial"/>
          <w:color w:val="auto"/>
          <w:szCs w:val="20"/>
        </w:rPr>
        <w:t xml:space="preserve"> </w:t>
      </w:r>
      <w:r w:rsidRPr="00802909">
        <w:rPr>
          <w:rFonts w:eastAsia="Arial" w:cs="Arial"/>
          <w:color w:val="auto"/>
          <w:szCs w:val="20"/>
        </w:rPr>
        <w:t>puntaje</w:t>
      </w:r>
      <w:r w:rsidRPr="00802909" w:rsidR="002644ED">
        <w:rPr>
          <w:rFonts w:eastAsia="Arial" w:cs="Arial"/>
          <w:color w:val="auto"/>
          <w:szCs w:val="20"/>
        </w:rPr>
        <w:t xml:space="preserve"> </w:t>
      </w:r>
      <w:r w:rsidRPr="00802909">
        <w:rPr>
          <w:rFonts w:eastAsia="Arial" w:cs="Arial"/>
          <w:color w:val="auto"/>
          <w:szCs w:val="20"/>
        </w:rPr>
        <w:t>en</w:t>
      </w:r>
      <w:r w:rsidRPr="00802909" w:rsidR="002644ED">
        <w:rPr>
          <w:rFonts w:eastAsia="Arial" w:cs="Arial"/>
          <w:color w:val="auto"/>
          <w:szCs w:val="20"/>
        </w:rPr>
        <w:t xml:space="preserve"> </w:t>
      </w:r>
      <w:r w:rsidRPr="00802909">
        <w:rPr>
          <w:rFonts w:eastAsia="Arial" w:cs="Arial"/>
          <w:color w:val="auto"/>
          <w:szCs w:val="20"/>
        </w:rPr>
        <w:t>el</w:t>
      </w:r>
      <w:r w:rsidRPr="00802909" w:rsidR="002644ED">
        <w:rPr>
          <w:rFonts w:eastAsia="Arial" w:cs="Arial"/>
          <w:color w:val="auto"/>
          <w:szCs w:val="20"/>
        </w:rPr>
        <w:t xml:space="preserve"> </w:t>
      </w:r>
      <w:r w:rsidRPr="00802909">
        <w:rPr>
          <w:rFonts w:eastAsia="Arial" w:cs="Arial"/>
          <w:color w:val="auto"/>
          <w:szCs w:val="20"/>
        </w:rPr>
        <w:t>factor</w:t>
      </w:r>
      <w:r w:rsidRPr="00802909" w:rsidR="002644ED">
        <w:rPr>
          <w:rFonts w:eastAsia="Arial" w:cs="Arial"/>
          <w:color w:val="auto"/>
          <w:szCs w:val="20"/>
        </w:rPr>
        <w:t xml:space="preserve"> </w:t>
      </w:r>
      <w:r w:rsidRPr="00802909">
        <w:rPr>
          <w:rFonts w:eastAsia="Arial" w:cs="Arial"/>
          <w:color w:val="auto"/>
          <w:szCs w:val="20"/>
        </w:rPr>
        <w:t>económico.</w:t>
      </w:r>
      <w:r w:rsidRPr="00802909" w:rsidR="002644ED">
        <w:rPr>
          <w:rFonts w:eastAsia="Arial" w:cs="Arial"/>
          <w:color w:val="auto"/>
          <w:szCs w:val="20"/>
        </w:rPr>
        <w:t xml:space="preserve"> </w:t>
      </w:r>
    </w:p>
    <w:p w:rsidRPr="00802909" w:rsidR="00AF61AC" w:rsidP="0057779A" w:rsidRDefault="00AF61AC" w14:paraId="501EADC8" w14:textId="77777777">
      <w:pPr>
        <w:spacing w:after="200" w:line="276" w:lineRule="auto"/>
        <w:ind w:left="720"/>
        <w:contextualSpacing/>
        <w:jc w:val="both"/>
        <w:rPr>
          <w:rFonts w:cs="Arial"/>
          <w:color w:val="auto"/>
          <w:szCs w:val="20"/>
        </w:rPr>
      </w:pPr>
    </w:p>
    <w:p w:rsidRPr="00802909" w:rsidR="006C3FA3" w:rsidP="0057779A" w:rsidRDefault="006A54F7" w14:paraId="75CE548F" w14:textId="00FCE5EB">
      <w:pPr>
        <w:numPr>
          <w:ilvl w:val="0"/>
          <w:numId w:val="64"/>
        </w:numPr>
        <w:spacing w:after="200" w:line="276" w:lineRule="auto"/>
        <w:contextualSpacing/>
        <w:jc w:val="both"/>
        <w:rPr>
          <w:rFonts w:eastAsia="Arial" w:cs="Arial"/>
          <w:color w:val="auto"/>
        </w:rPr>
      </w:pPr>
      <w:r w:rsidRPr="00802909">
        <w:rPr>
          <w:color w:val="auto"/>
        </w:rPr>
        <w:t>Si</w:t>
      </w:r>
      <w:r w:rsidRPr="00802909" w:rsidR="002644ED">
        <w:rPr>
          <w:rFonts w:eastAsia="Arial" w:cs="Arial"/>
          <w:color w:val="auto"/>
          <w:szCs w:val="20"/>
        </w:rPr>
        <w:t xml:space="preserve"> </w:t>
      </w:r>
      <w:r w:rsidRPr="00802909">
        <w:rPr>
          <w:rFonts w:eastAsia="Arial" w:cs="Arial"/>
          <w:color w:val="auto"/>
          <w:szCs w:val="20"/>
        </w:rPr>
        <w:t>persiste</w:t>
      </w:r>
      <w:r w:rsidRPr="00802909" w:rsidR="002644ED">
        <w:rPr>
          <w:rFonts w:eastAsia="Arial" w:cs="Arial"/>
          <w:color w:val="auto"/>
          <w:szCs w:val="20"/>
        </w:rPr>
        <w:t xml:space="preserve"> </w:t>
      </w:r>
      <w:r w:rsidRPr="00802909">
        <w:rPr>
          <w:rFonts w:eastAsia="Arial" w:cs="Arial"/>
          <w:color w:val="auto"/>
          <w:szCs w:val="20"/>
        </w:rPr>
        <w:t>el</w:t>
      </w:r>
      <w:r w:rsidRPr="00802909" w:rsidR="002644ED">
        <w:rPr>
          <w:rFonts w:eastAsia="Arial" w:cs="Arial"/>
          <w:color w:val="auto"/>
          <w:szCs w:val="20"/>
        </w:rPr>
        <w:t xml:space="preserve"> </w:t>
      </w:r>
      <w:r w:rsidRPr="00802909">
        <w:rPr>
          <w:rFonts w:eastAsia="Arial" w:cs="Arial"/>
          <w:color w:val="auto"/>
          <w:szCs w:val="20"/>
        </w:rPr>
        <w:t>empate,</w:t>
      </w:r>
      <w:r w:rsidRPr="00802909" w:rsidR="002644ED">
        <w:rPr>
          <w:rFonts w:eastAsia="Arial" w:cs="Arial"/>
          <w:color w:val="auto"/>
          <w:szCs w:val="20"/>
        </w:rPr>
        <w:t xml:space="preserve"> </w:t>
      </w:r>
      <w:r w:rsidRPr="00802909">
        <w:rPr>
          <w:rFonts w:eastAsia="Arial" w:cs="Arial"/>
          <w:color w:val="auto"/>
          <w:szCs w:val="20"/>
        </w:rPr>
        <w:t>escogerá</w:t>
      </w:r>
      <w:r w:rsidRPr="00802909" w:rsidR="002644ED">
        <w:rPr>
          <w:rFonts w:eastAsia="Arial" w:cs="Arial"/>
          <w:color w:val="auto"/>
          <w:szCs w:val="20"/>
        </w:rPr>
        <w:t xml:space="preserve"> </w:t>
      </w:r>
      <w:r w:rsidRPr="00802909">
        <w:rPr>
          <w:rFonts w:eastAsia="Arial" w:cs="Arial"/>
          <w:color w:val="auto"/>
          <w:szCs w:val="20"/>
        </w:rPr>
        <w:t>al</w:t>
      </w:r>
      <w:r w:rsidRPr="00802909" w:rsidR="002644ED">
        <w:rPr>
          <w:rFonts w:eastAsia="Arial" w:cs="Arial"/>
          <w:color w:val="auto"/>
          <w:szCs w:val="20"/>
        </w:rPr>
        <w:t xml:space="preserve"> </w:t>
      </w:r>
      <w:r w:rsidRPr="00802909">
        <w:rPr>
          <w:rFonts w:eastAsia="Arial" w:cs="Arial"/>
          <w:color w:val="auto"/>
          <w:szCs w:val="20"/>
        </w:rPr>
        <w:t>Proponente</w:t>
      </w:r>
      <w:r w:rsidRPr="00802909" w:rsidR="002644ED">
        <w:rPr>
          <w:rFonts w:eastAsia="Arial" w:cs="Arial"/>
          <w:color w:val="auto"/>
          <w:szCs w:val="20"/>
        </w:rPr>
        <w:t xml:space="preserve"> </w:t>
      </w:r>
      <w:r w:rsidRPr="00802909">
        <w:rPr>
          <w:rFonts w:eastAsia="Arial" w:cs="Arial"/>
          <w:color w:val="auto"/>
          <w:szCs w:val="20"/>
        </w:rPr>
        <w:t>que</w:t>
      </w:r>
      <w:r w:rsidRPr="00802909" w:rsidR="002644ED">
        <w:rPr>
          <w:rFonts w:eastAsia="Arial" w:cs="Arial"/>
          <w:color w:val="auto"/>
          <w:szCs w:val="20"/>
        </w:rPr>
        <w:t xml:space="preserve"> </w:t>
      </w:r>
      <w:r w:rsidRPr="00802909">
        <w:rPr>
          <w:rFonts w:eastAsia="Arial" w:cs="Arial"/>
          <w:color w:val="auto"/>
          <w:szCs w:val="20"/>
        </w:rPr>
        <w:t>tenga</w:t>
      </w:r>
      <w:r w:rsidRPr="00802909" w:rsidR="002644ED">
        <w:rPr>
          <w:rFonts w:eastAsia="Arial" w:cs="Arial"/>
          <w:color w:val="auto"/>
          <w:szCs w:val="20"/>
        </w:rPr>
        <w:t xml:space="preserve"> </w:t>
      </w:r>
      <w:r w:rsidRPr="00802909">
        <w:rPr>
          <w:rFonts w:eastAsia="Arial" w:cs="Arial"/>
          <w:color w:val="auto"/>
          <w:szCs w:val="20"/>
        </w:rPr>
        <w:t>el</w:t>
      </w:r>
      <w:r w:rsidRPr="00802909" w:rsidR="002644ED">
        <w:rPr>
          <w:rFonts w:eastAsia="Arial" w:cs="Arial"/>
          <w:color w:val="auto"/>
          <w:szCs w:val="20"/>
        </w:rPr>
        <w:t xml:space="preserve"> </w:t>
      </w:r>
      <w:r w:rsidRPr="00802909">
        <w:rPr>
          <w:rFonts w:eastAsia="Arial" w:cs="Arial"/>
          <w:color w:val="auto"/>
          <w:szCs w:val="20"/>
        </w:rPr>
        <w:t>mayor</w:t>
      </w:r>
      <w:r w:rsidRPr="00802909" w:rsidR="002644ED">
        <w:rPr>
          <w:rFonts w:eastAsia="Arial" w:cs="Arial"/>
          <w:color w:val="auto"/>
          <w:szCs w:val="20"/>
        </w:rPr>
        <w:t xml:space="preserve"> </w:t>
      </w:r>
      <w:r w:rsidRPr="00802909">
        <w:rPr>
          <w:rFonts w:eastAsia="Arial" w:cs="Arial"/>
          <w:color w:val="auto"/>
          <w:szCs w:val="20"/>
        </w:rPr>
        <w:t>puntaje</w:t>
      </w:r>
      <w:r w:rsidRPr="00802909" w:rsidR="002644ED">
        <w:rPr>
          <w:rFonts w:eastAsia="Arial" w:cs="Arial"/>
          <w:color w:val="auto"/>
          <w:szCs w:val="20"/>
        </w:rPr>
        <w:t xml:space="preserve"> </w:t>
      </w:r>
      <w:r w:rsidRPr="00802909">
        <w:rPr>
          <w:rFonts w:eastAsia="Arial" w:cs="Arial"/>
          <w:color w:val="auto"/>
          <w:szCs w:val="20"/>
        </w:rPr>
        <w:t>en</w:t>
      </w:r>
      <w:r w:rsidRPr="00802909" w:rsidR="002644ED">
        <w:rPr>
          <w:rFonts w:eastAsia="Arial" w:cs="Arial"/>
          <w:color w:val="auto"/>
          <w:szCs w:val="20"/>
        </w:rPr>
        <w:t xml:space="preserve"> </w:t>
      </w:r>
      <w:r w:rsidRPr="00802909">
        <w:rPr>
          <w:rFonts w:eastAsia="Arial" w:cs="Arial"/>
          <w:color w:val="auto"/>
          <w:szCs w:val="20"/>
        </w:rPr>
        <w:t>el</w:t>
      </w:r>
      <w:r w:rsidRPr="00802909" w:rsidR="002644ED">
        <w:rPr>
          <w:rFonts w:eastAsia="Arial" w:cs="Arial"/>
          <w:color w:val="auto"/>
          <w:szCs w:val="20"/>
        </w:rPr>
        <w:t xml:space="preserve"> </w:t>
      </w:r>
      <w:r w:rsidRPr="00802909">
        <w:rPr>
          <w:rFonts w:eastAsia="Arial" w:cs="Arial"/>
          <w:color w:val="auto"/>
          <w:szCs w:val="20"/>
        </w:rPr>
        <w:t>factor</w:t>
      </w:r>
      <w:r w:rsidRPr="00802909" w:rsidR="002644ED">
        <w:rPr>
          <w:rFonts w:eastAsia="Arial" w:cs="Arial"/>
          <w:color w:val="auto"/>
          <w:szCs w:val="20"/>
        </w:rPr>
        <w:t xml:space="preserve"> </w:t>
      </w:r>
      <w:r w:rsidRPr="00802909">
        <w:rPr>
          <w:rFonts w:eastAsia="Arial" w:cs="Arial"/>
          <w:color w:val="auto"/>
          <w:szCs w:val="20"/>
        </w:rPr>
        <w:t>de</w:t>
      </w:r>
      <w:r w:rsidRPr="00802909" w:rsidR="002644ED">
        <w:rPr>
          <w:rFonts w:eastAsia="Arial" w:cs="Arial"/>
          <w:color w:val="auto"/>
          <w:szCs w:val="20"/>
        </w:rPr>
        <w:t xml:space="preserve"> </w:t>
      </w:r>
      <w:r w:rsidRPr="00802909">
        <w:rPr>
          <w:rFonts w:eastAsia="Arial" w:cs="Arial"/>
          <w:color w:val="auto"/>
          <w:szCs w:val="20"/>
        </w:rPr>
        <w:t>calidad</w:t>
      </w:r>
      <w:r w:rsidRPr="00802909" w:rsidR="008965F6">
        <w:rPr>
          <w:rFonts w:eastAsia="Arial" w:cs="Arial"/>
          <w:color w:val="auto"/>
          <w:szCs w:val="20"/>
        </w:rPr>
        <w:t>, entendido éste como la sumatoria de</w:t>
      </w:r>
      <w:r w:rsidRPr="00802909" w:rsidR="00642F77">
        <w:rPr>
          <w:rFonts w:eastAsia="Arial" w:cs="Arial"/>
          <w:color w:val="auto"/>
          <w:szCs w:val="20"/>
        </w:rPr>
        <w:t xml:space="preserve">l </w:t>
      </w:r>
      <w:r w:rsidRPr="00802909" w:rsidR="00E14299">
        <w:rPr>
          <w:rFonts w:eastAsia="Arial" w:cs="Arial"/>
          <w:color w:val="auto"/>
          <w:szCs w:val="20"/>
        </w:rPr>
        <w:t xml:space="preserve">puntaje </w:t>
      </w:r>
      <w:r w:rsidRPr="00802909" w:rsidR="008965F6">
        <w:rPr>
          <w:rFonts w:eastAsia="Arial" w:cs="Arial"/>
          <w:color w:val="auto"/>
          <w:szCs w:val="20"/>
        </w:rPr>
        <w:t>otorgado por cada uno de los componentes que integran este factor.</w:t>
      </w:r>
      <w:r w:rsidRPr="00802909" w:rsidR="006C3FA3">
        <w:rPr>
          <w:rFonts w:eastAsia="Arial" w:cs="Arial"/>
          <w:color w:val="auto"/>
          <w:szCs w:val="20"/>
        </w:rPr>
        <w:t xml:space="preserve"> </w:t>
      </w:r>
    </w:p>
    <w:p w:rsidRPr="00802909" w:rsidR="00AF61AC" w:rsidP="0057779A" w:rsidRDefault="00AF61AC" w14:paraId="4024AEA5" w14:textId="77777777">
      <w:pPr>
        <w:spacing w:after="200" w:line="276" w:lineRule="auto"/>
        <w:ind w:left="720"/>
        <w:contextualSpacing/>
        <w:jc w:val="both"/>
        <w:rPr>
          <w:rFonts w:cs="Arial"/>
          <w:color w:val="auto"/>
          <w:szCs w:val="20"/>
        </w:rPr>
      </w:pPr>
    </w:p>
    <w:p w:rsidRPr="00802909" w:rsidR="006C3FA3" w:rsidP="0057779A" w:rsidRDefault="00636C1B" w14:paraId="187C6CA1" w14:textId="284B7B2D">
      <w:pPr>
        <w:numPr>
          <w:ilvl w:val="0"/>
          <w:numId w:val="64"/>
        </w:numPr>
        <w:spacing w:after="200" w:line="276" w:lineRule="auto"/>
        <w:contextualSpacing/>
        <w:jc w:val="both"/>
        <w:rPr>
          <w:rFonts w:eastAsia="Arial" w:cs="Arial"/>
          <w:color w:val="auto"/>
        </w:rPr>
      </w:pPr>
      <w:r w:rsidRPr="00802909">
        <w:rPr>
          <w:color w:val="auto"/>
        </w:rPr>
        <w:t>S</w:t>
      </w:r>
      <w:r w:rsidRPr="00802909" w:rsidR="006A54F7">
        <w:rPr>
          <w:rFonts w:eastAsia="Arial" w:cs="Arial"/>
          <w:color w:val="auto"/>
          <w:szCs w:val="20"/>
        </w:rPr>
        <w:t>i</w:t>
      </w:r>
      <w:r w:rsidRPr="00802909" w:rsidR="002644ED">
        <w:rPr>
          <w:rFonts w:eastAsia="Arial" w:cs="Arial"/>
          <w:color w:val="auto"/>
          <w:szCs w:val="20"/>
        </w:rPr>
        <w:t xml:space="preserve"> </w:t>
      </w:r>
      <w:r w:rsidRPr="00802909" w:rsidR="006A54F7">
        <w:rPr>
          <w:rFonts w:eastAsia="Arial" w:cs="Arial"/>
          <w:color w:val="auto"/>
          <w:szCs w:val="20"/>
        </w:rPr>
        <w:t>persiste</w:t>
      </w:r>
      <w:r w:rsidRPr="00802909" w:rsidR="002644ED">
        <w:rPr>
          <w:rFonts w:eastAsia="Arial" w:cs="Arial"/>
          <w:color w:val="auto"/>
          <w:szCs w:val="20"/>
        </w:rPr>
        <w:t xml:space="preserve"> </w:t>
      </w:r>
      <w:r w:rsidRPr="00802909" w:rsidR="006A54F7">
        <w:rPr>
          <w:rFonts w:eastAsia="Arial" w:cs="Arial"/>
          <w:color w:val="auto"/>
          <w:szCs w:val="20"/>
        </w:rPr>
        <w:t>el</w:t>
      </w:r>
      <w:r w:rsidRPr="00802909" w:rsidR="002644ED">
        <w:rPr>
          <w:rFonts w:eastAsia="Arial" w:cs="Arial"/>
          <w:color w:val="auto"/>
          <w:szCs w:val="20"/>
        </w:rPr>
        <w:t xml:space="preserve"> </w:t>
      </w:r>
      <w:r w:rsidRPr="00802909" w:rsidR="006A54F7">
        <w:rPr>
          <w:rFonts w:eastAsia="Arial" w:cs="Arial"/>
          <w:color w:val="auto"/>
          <w:szCs w:val="20"/>
        </w:rPr>
        <w:t>empate,</w:t>
      </w:r>
      <w:r w:rsidRPr="00802909" w:rsidR="002644ED">
        <w:rPr>
          <w:rFonts w:eastAsia="Arial" w:cs="Arial"/>
          <w:color w:val="auto"/>
          <w:szCs w:val="20"/>
        </w:rPr>
        <w:t xml:space="preserve"> </w:t>
      </w:r>
      <w:r w:rsidRPr="00802909" w:rsidR="006A54F7">
        <w:rPr>
          <w:rFonts w:eastAsia="Arial" w:cs="Arial"/>
          <w:color w:val="auto"/>
          <w:szCs w:val="20"/>
        </w:rPr>
        <w:t>escogerá</w:t>
      </w:r>
      <w:r w:rsidRPr="00802909" w:rsidR="002644ED">
        <w:rPr>
          <w:rFonts w:eastAsia="Arial" w:cs="Arial"/>
          <w:color w:val="auto"/>
          <w:szCs w:val="20"/>
        </w:rPr>
        <w:t xml:space="preserve"> </w:t>
      </w:r>
      <w:r w:rsidRPr="00802909" w:rsidR="006A54F7">
        <w:rPr>
          <w:rFonts w:eastAsia="Arial" w:cs="Arial"/>
          <w:color w:val="auto"/>
          <w:szCs w:val="20"/>
        </w:rPr>
        <w:t>al</w:t>
      </w:r>
      <w:r w:rsidRPr="00802909" w:rsidR="002644ED">
        <w:rPr>
          <w:rFonts w:eastAsia="Arial" w:cs="Arial"/>
          <w:color w:val="auto"/>
          <w:szCs w:val="20"/>
        </w:rPr>
        <w:t xml:space="preserve"> </w:t>
      </w:r>
      <w:r w:rsidRPr="00802909" w:rsidR="006A54F7">
        <w:rPr>
          <w:rFonts w:eastAsia="Arial" w:cs="Arial"/>
          <w:color w:val="auto"/>
          <w:szCs w:val="20"/>
        </w:rPr>
        <w:t>Proponente</w:t>
      </w:r>
      <w:r w:rsidRPr="00802909" w:rsidR="002644ED">
        <w:rPr>
          <w:rFonts w:eastAsia="Arial" w:cs="Arial"/>
          <w:color w:val="auto"/>
          <w:szCs w:val="20"/>
        </w:rPr>
        <w:t xml:space="preserve"> </w:t>
      </w:r>
      <w:r w:rsidRPr="00802909" w:rsidR="006A54F7">
        <w:rPr>
          <w:rFonts w:eastAsia="Arial" w:cs="Arial"/>
          <w:color w:val="auto"/>
          <w:szCs w:val="20"/>
        </w:rPr>
        <w:t>que</w:t>
      </w:r>
      <w:r w:rsidRPr="00802909" w:rsidR="002644ED">
        <w:rPr>
          <w:rFonts w:eastAsia="Arial" w:cs="Arial"/>
          <w:color w:val="auto"/>
          <w:szCs w:val="20"/>
        </w:rPr>
        <w:t xml:space="preserve"> </w:t>
      </w:r>
      <w:r w:rsidRPr="00802909" w:rsidR="006A54F7">
        <w:rPr>
          <w:rFonts w:eastAsia="Arial" w:cs="Arial"/>
          <w:color w:val="auto"/>
          <w:szCs w:val="20"/>
        </w:rPr>
        <w:t>tenga</w:t>
      </w:r>
      <w:r w:rsidRPr="00802909" w:rsidR="002644ED">
        <w:rPr>
          <w:rFonts w:eastAsia="Arial" w:cs="Arial"/>
          <w:color w:val="auto"/>
          <w:szCs w:val="20"/>
        </w:rPr>
        <w:t xml:space="preserve"> </w:t>
      </w:r>
      <w:r w:rsidRPr="00802909" w:rsidR="006A54F7">
        <w:rPr>
          <w:rFonts w:eastAsia="Arial" w:cs="Arial"/>
          <w:color w:val="auto"/>
          <w:szCs w:val="20"/>
        </w:rPr>
        <w:t>el</w:t>
      </w:r>
      <w:r w:rsidRPr="00802909" w:rsidR="002644ED">
        <w:rPr>
          <w:rFonts w:eastAsia="Arial" w:cs="Arial"/>
          <w:color w:val="auto"/>
          <w:szCs w:val="20"/>
        </w:rPr>
        <w:t xml:space="preserve"> </w:t>
      </w:r>
      <w:r w:rsidRPr="00802909" w:rsidR="006A54F7">
        <w:rPr>
          <w:rFonts w:eastAsia="Arial" w:cs="Arial"/>
          <w:color w:val="auto"/>
          <w:szCs w:val="20"/>
        </w:rPr>
        <w:t>mayor</w:t>
      </w:r>
      <w:r w:rsidRPr="00802909" w:rsidR="002644ED">
        <w:rPr>
          <w:rFonts w:eastAsia="Arial" w:cs="Arial"/>
          <w:color w:val="auto"/>
          <w:szCs w:val="20"/>
        </w:rPr>
        <w:t xml:space="preserve"> </w:t>
      </w:r>
      <w:r w:rsidRPr="00802909" w:rsidR="006A54F7">
        <w:rPr>
          <w:rFonts w:eastAsia="Arial" w:cs="Arial"/>
          <w:color w:val="auto"/>
          <w:szCs w:val="20"/>
        </w:rPr>
        <w:t>puntaje</w:t>
      </w:r>
      <w:r w:rsidRPr="00802909" w:rsidR="002644ED">
        <w:rPr>
          <w:rFonts w:eastAsia="Arial" w:cs="Arial"/>
          <w:color w:val="auto"/>
          <w:szCs w:val="20"/>
        </w:rPr>
        <w:t xml:space="preserve"> </w:t>
      </w:r>
      <w:r w:rsidRPr="00802909" w:rsidR="006A54F7">
        <w:rPr>
          <w:rFonts w:eastAsia="Arial" w:cs="Arial"/>
          <w:color w:val="auto"/>
          <w:szCs w:val="20"/>
        </w:rPr>
        <w:t>en</w:t>
      </w:r>
      <w:r w:rsidRPr="00802909" w:rsidR="002644ED">
        <w:rPr>
          <w:rFonts w:eastAsia="Arial" w:cs="Arial"/>
          <w:color w:val="auto"/>
          <w:szCs w:val="20"/>
        </w:rPr>
        <w:t xml:space="preserve"> </w:t>
      </w:r>
      <w:r w:rsidRPr="00802909" w:rsidR="006A54F7">
        <w:rPr>
          <w:rFonts w:eastAsia="Arial" w:cs="Arial"/>
          <w:color w:val="auto"/>
          <w:szCs w:val="20"/>
        </w:rPr>
        <w:t>el</w:t>
      </w:r>
      <w:r w:rsidRPr="00802909" w:rsidR="002644ED">
        <w:rPr>
          <w:rFonts w:eastAsia="Arial" w:cs="Arial"/>
          <w:color w:val="auto"/>
          <w:szCs w:val="20"/>
        </w:rPr>
        <w:t xml:space="preserve"> </w:t>
      </w:r>
      <w:r w:rsidRPr="00802909" w:rsidR="006A54F7">
        <w:rPr>
          <w:rFonts w:eastAsia="Arial" w:cs="Arial"/>
          <w:color w:val="auto"/>
          <w:szCs w:val="20"/>
        </w:rPr>
        <w:t>factor</w:t>
      </w:r>
      <w:r w:rsidRPr="00802909" w:rsidR="002644ED">
        <w:rPr>
          <w:rFonts w:eastAsia="Arial" w:cs="Arial"/>
          <w:color w:val="auto"/>
          <w:szCs w:val="20"/>
        </w:rPr>
        <w:t xml:space="preserve"> </w:t>
      </w:r>
      <w:r w:rsidRPr="00802909" w:rsidR="006A54F7">
        <w:rPr>
          <w:rFonts w:eastAsia="Arial" w:cs="Arial"/>
          <w:color w:val="auto"/>
          <w:szCs w:val="20"/>
        </w:rPr>
        <w:t>de</w:t>
      </w:r>
      <w:r w:rsidRPr="00802909" w:rsidR="002644ED">
        <w:rPr>
          <w:rFonts w:eastAsia="Arial" w:cs="Arial"/>
          <w:color w:val="auto"/>
          <w:szCs w:val="20"/>
        </w:rPr>
        <w:t xml:space="preserve"> </w:t>
      </w:r>
      <w:r w:rsidRPr="00802909" w:rsidR="006A54F7">
        <w:rPr>
          <w:rFonts w:eastAsia="Arial" w:cs="Arial"/>
          <w:color w:val="auto"/>
          <w:szCs w:val="20"/>
        </w:rPr>
        <w:t>apoyo</w:t>
      </w:r>
      <w:r w:rsidRPr="00802909" w:rsidR="002644ED">
        <w:rPr>
          <w:rFonts w:eastAsia="Arial" w:cs="Arial"/>
          <w:color w:val="auto"/>
          <w:szCs w:val="20"/>
        </w:rPr>
        <w:t xml:space="preserve"> </w:t>
      </w:r>
      <w:r w:rsidRPr="00802909" w:rsidR="006A54F7">
        <w:rPr>
          <w:rFonts w:eastAsia="Arial" w:cs="Arial"/>
          <w:color w:val="auto"/>
          <w:szCs w:val="20"/>
        </w:rPr>
        <w:t>a</w:t>
      </w:r>
      <w:r w:rsidRPr="00802909" w:rsidR="002644ED">
        <w:rPr>
          <w:rFonts w:eastAsia="Arial" w:cs="Arial"/>
          <w:color w:val="auto"/>
          <w:szCs w:val="20"/>
        </w:rPr>
        <w:t xml:space="preserve"> </w:t>
      </w:r>
      <w:r w:rsidRPr="00802909" w:rsidR="006A54F7">
        <w:rPr>
          <w:rFonts w:eastAsia="Arial" w:cs="Arial"/>
          <w:color w:val="auto"/>
          <w:szCs w:val="20"/>
        </w:rPr>
        <w:t>la</w:t>
      </w:r>
      <w:r w:rsidRPr="00802909" w:rsidR="002644ED">
        <w:rPr>
          <w:rFonts w:eastAsia="Arial" w:cs="Arial"/>
          <w:color w:val="auto"/>
          <w:szCs w:val="20"/>
        </w:rPr>
        <w:t xml:space="preserve"> </w:t>
      </w:r>
      <w:r w:rsidRPr="00802909" w:rsidR="006A54F7">
        <w:rPr>
          <w:rFonts w:eastAsia="Arial" w:cs="Arial"/>
          <w:color w:val="auto"/>
          <w:szCs w:val="20"/>
        </w:rPr>
        <w:t>industria</w:t>
      </w:r>
      <w:r w:rsidRPr="00802909" w:rsidR="002644ED">
        <w:rPr>
          <w:rFonts w:eastAsia="Arial" w:cs="Arial"/>
          <w:color w:val="auto"/>
          <w:szCs w:val="20"/>
        </w:rPr>
        <w:t xml:space="preserve"> </w:t>
      </w:r>
      <w:r w:rsidRPr="00802909" w:rsidR="006A54F7">
        <w:rPr>
          <w:rFonts w:eastAsia="Arial" w:cs="Arial"/>
          <w:color w:val="auto"/>
          <w:szCs w:val="20"/>
        </w:rPr>
        <w:t>nacional.</w:t>
      </w:r>
      <w:r w:rsidRPr="00802909" w:rsidR="002644ED">
        <w:rPr>
          <w:rFonts w:eastAsia="Arial" w:cs="Arial"/>
          <w:color w:val="auto"/>
          <w:szCs w:val="20"/>
        </w:rPr>
        <w:t xml:space="preserve"> </w:t>
      </w:r>
    </w:p>
    <w:p w:rsidRPr="00802909" w:rsidR="00AF61AC" w:rsidP="0057779A" w:rsidRDefault="00AF61AC" w14:paraId="55C020A4" w14:textId="77777777">
      <w:pPr>
        <w:spacing w:after="200" w:line="276" w:lineRule="auto"/>
        <w:ind w:left="720"/>
        <w:contextualSpacing/>
        <w:jc w:val="both"/>
        <w:rPr>
          <w:rFonts w:cs="Arial"/>
          <w:color w:val="auto"/>
          <w:szCs w:val="20"/>
        </w:rPr>
      </w:pPr>
    </w:p>
    <w:p w:rsidRPr="00802909" w:rsidR="008965F6" w:rsidP="0057779A" w:rsidRDefault="008965F6" w14:paraId="68C0B86A" w14:textId="05954F10">
      <w:pPr>
        <w:numPr>
          <w:ilvl w:val="0"/>
          <w:numId w:val="64"/>
        </w:numPr>
        <w:spacing w:after="200" w:line="276" w:lineRule="auto"/>
        <w:contextualSpacing/>
        <w:jc w:val="both"/>
        <w:rPr>
          <w:rFonts w:eastAsia="Arial" w:cs="Arial"/>
          <w:color w:val="auto"/>
        </w:rPr>
      </w:pPr>
      <w:r w:rsidRPr="00802909">
        <w:rPr>
          <w:color w:val="auto"/>
        </w:rPr>
        <w:t xml:space="preserve">Si persiste el empate, escogerá al Proponente que tenga </w:t>
      </w:r>
      <w:r w:rsidRPr="00802909" w:rsidR="002E1697">
        <w:rPr>
          <w:rFonts w:eastAsia="Arial" w:cs="Arial"/>
          <w:color w:val="auto"/>
          <w:szCs w:val="20"/>
        </w:rPr>
        <w:t xml:space="preserve">mayor </w:t>
      </w:r>
      <w:r w:rsidRPr="00802909">
        <w:rPr>
          <w:rFonts w:eastAsia="Arial" w:cs="Arial"/>
          <w:color w:val="auto"/>
          <w:szCs w:val="20"/>
        </w:rPr>
        <w:t xml:space="preserve">puntaje en el factor de </w:t>
      </w:r>
      <w:r w:rsidRPr="00802909" w:rsidR="006C3FA3">
        <w:rPr>
          <w:rFonts w:eastAsia="Arial" w:cs="Arial"/>
          <w:color w:val="auto"/>
          <w:szCs w:val="20"/>
        </w:rPr>
        <w:t>vinculación de personas con discapacidad.</w:t>
      </w:r>
    </w:p>
    <w:p w:rsidRPr="00802909" w:rsidR="00774AF9" w:rsidP="00774AF9" w:rsidRDefault="00774AF9" w14:paraId="7B01FBD5" w14:textId="77777777">
      <w:pPr>
        <w:spacing w:after="200" w:line="276" w:lineRule="auto"/>
        <w:ind w:left="720"/>
        <w:contextualSpacing/>
        <w:jc w:val="both"/>
        <w:rPr>
          <w:rFonts w:eastAsia="Arial" w:cs="Arial"/>
          <w:color w:val="auto"/>
        </w:rPr>
      </w:pPr>
    </w:p>
    <w:p w:rsidRPr="00802909" w:rsidR="006A54F7" w:rsidP="000C2038" w:rsidRDefault="006A54F7" w14:paraId="619D0599" w14:textId="77777777">
      <w:pPr>
        <w:spacing w:after="200" w:line="276" w:lineRule="auto"/>
        <w:jc w:val="both"/>
        <w:rPr>
          <w:rFonts w:ascii="Arial,Calibri" w:hAnsi="Arial,Calibri" w:eastAsia="Arial,Calibri" w:cs="Arial,Calibri"/>
          <w:color w:val="auto"/>
        </w:rPr>
      </w:pPr>
      <w:r w:rsidRPr="00802909">
        <w:rPr>
          <w:color w:val="auto"/>
        </w:rPr>
        <w:t>Si</w:t>
      </w:r>
      <w:r w:rsidRPr="00802909" w:rsidR="002644ED">
        <w:rPr>
          <w:rFonts w:ascii="Arial,Calibri" w:hAnsi="Arial,Calibri" w:eastAsia="Arial,Calibri" w:cs="Arial,Calibri"/>
          <w:color w:val="auto"/>
        </w:rPr>
        <w:t xml:space="preserve"> </w:t>
      </w:r>
      <w:r w:rsidRPr="00802909">
        <w:rPr>
          <w:color w:val="auto"/>
        </w:rPr>
        <w:t>persiste</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empate,</w:t>
      </w:r>
      <w:r w:rsidRPr="00802909" w:rsidR="002644ED">
        <w:rPr>
          <w:rFonts w:ascii="Arial,Calibri" w:hAnsi="Arial,Calibri" w:eastAsia="Arial,Calibri" w:cs="Arial,Calibri"/>
          <w:color w:val="auto"/>
        </w:rPr>
        <w:t xml:space="preserve"> </w:t>
      </w:r>
      <w:r w:rsidRPr="00802909">
        <w:rPr>
          <w:color w:val="auto"/>
        </w:rPr>
        <w:t>la</w:t>
      </w:r>
      <w:r w:rsidRPr="00802909" w:rsidR="002644ED">
        <w:rPr>
          <w:rFonts w:ascii="Arial,Calibri" w:hAnsi="Arial,Calibri" w:eastAsia="Arial,Calibri" w:cs="Arial,Calibri"/>
          <w:color w:val="auto"/>
        </w:rPr>
        <w:t xml:space="preserve"> </w:t>
      </w:r>
      <w:r w:rsidRPr="00802909">
        <w:rPr>
          <w:color w:val="auto"/>
        </w:rPr>
        <w:t>Entidad</w:t>
      </w:r>
      <w:r w:rsidRPr="00802909" w:rsidR="002644ED">
        <w:rPr>
          <w:rFonts w:ascii="Arial,Calibri" w:hAnsi="Arial,Calibri" w:eastAsia="Arial,Calibri" w:cs="Arial,Calibri"/>
          <w:color w:val="auto"/>
        </w:rPr>
        <w:t xml:space="preserve"> </w:t>
      </w:r>
      <w:r w:rsidRPr="00802909">
        <w:rPr>
          <w:color w:val="auto"/>
        </w:rPr>
        <w:t>debe</w:t>
      </w:r>
      <w:r w:rsidRPr="00802909" w:rsidR="002644ED">
        <w:rPr>
          <w:rFonts w:ascii="Arial,Calibri" w:hAnsi="Arial,Calibri" w:eastAsia="Arial,Calibri" w:cs="Arial,Calibri"/>
          <w:color w:val="auto"/>
        </w:rPr>
        <w:t xml:space="preserve"> </w:t>
      </w:r>
      <w:r w:rsidRPr="00802909">
        <w:rPr>
          <w:color w:val="auto"/>
        </w:rPr>
        <w:t>utilizar</w:t>
      </w:r>
      <w:r w:rsidRPr="00802909" w:rsidR="002644ED">
        <w:rPr>
          <w:rFonts w:ascii="Arial,Calibri" w:hAnsi="Arial,Calibri" w:eastAsia="Arial,Calibri" w:cs="Arial,Calibri"/>
          <w:color w:val="auto"/>
        </w:rPr>
        <w:t xml:space="preserve"> </w:t>
      </w:r>
      <w:r w:rsidRPr="00802909">
        <w:rPr>
          <w:color w:val="auto"/>
        </w:rPr>
        <w:t>las</w:t>
      </w:r>
      <w:r w:rsidRPr="00802909" w:rsidR="002644ED">
        <w:rPr>
          <w:rFonts w:ascii="Arial,Calibri" w:hAnsi="Arial,Calibri" w:eastAsia="Arial,Calibri" w:cs="Arial,Calibri"/>
          <w:color w:val="auto"/>
        </w:rPr>
        <w:t xml:space="preserve"> </w:t>
      </w:r>
      <w:r w:rsidRPr="00802909">
        <w:rPr>
          <w:color w:val="auto"/>
        </w:rPr>
        <w:t>siguientes</w:t>
      </w:r>
      <w:r w:rsidRPr="00802909" w:rsidR="002644ED">
        <w:rPr>
          <w:rFonts w:ascii="Arial,Calibri" w:hAnsi="Arial,Calibri" w:eastAsia="Arial,Calibri" w:cs="Arial,Calibri"/>
          <w:color w:val="auto"/>
        </w:rPr>
        <w:t xml:space="preserve"> </w:t>
      </w:r>
      <w:r w:rsidRPr="00802909">
        <w:rPr>
          <w:color w:val="auto"/>
        </w:rPr>
        <w:t>reglas</w:t>
      </w:r>
      <w:r w:rsidRPr="00802909" w:rsidR="002644ED">
        <w:rPr>
          <w:rFonts w:ascii="Arial,Calibri" w:hAnsi="Arial,Calibri" w:eastAsia="Arial,Calibri" w:cs="Arial,Calibri"/>
          <w:color w:val="auto"/>
        </w:rPr>
        <w:t xml:space="preserve"> </w:t>
      </w:r>
      <w:r w:rsidRPr="00802909">
        <w:rPr>
          <w:color w:val="auto"/>
        </w:rPr>
        <w:t>de</w:t>
      </w:r>
      <w:r w:rsidRPr="00802909" w:rsidR="002644ED">
        <w:rPr>
          <w:rFonts w:ascii="Arial,Calibri" w:hAnsi="Arial,Calibri" w:eastAsia="Arial,Calibri" w:cs="Arial,Calibri"/>
          <w:color w:val="auto"/>
        </w:rPr>
        <w:t xml:space="preserve"> </w:t>
      </w:r>
      <w:r w:rsidRPr="00802909">
        <w:rPr>
          <w:color w:val="auto"/>
        </w:rPr>
        <w:t>forma</w:t>
      </w:r>
      <w:r w:rsidRPr="00802909" w:rsidR="002644ED">
        <w:rPr>
          <w:rFonts w:ascii="Arial,Calibri" w:hAnsi="Arial,Calibri" w:eastAsia="Arial,Calibri" w:cs="Arial,Calibri"/>
          <w:color w:val="auto"/>
        </w:rPr>
        <w:t xml:space="preserve"> </w:t>
      </w:r>
      <w:r w:rsidRPr="00802909">
        <w:rPr>
          <w:color w:val="auto"/>
        </w:rPr>
        <w:t>sucesiva</w:t>
      </w:r>
      <w:r w:rsidRPr="00802909" w:rsidR="002644ED">
        <w:rPr>
          <w:rFonts w:ascii="Arial,Calibri" w:hAnsi="Arial,Calibri" w:eastAsia="Arial,Calibri" w:cs="Arial,Calibri"/>
          <w:color w:val="auto"/>
        </w:rPr>
        <w:t xml:space="preserve"> </w:t>
      </w:r>
      <w:r w:rsidRPr="00802909">
        <w:rPr>
          <w:color w:val="auto"/>
        </w:rPr>
        <w:t>y</w:t>
      </w:r>
      <w:r w:rsidRPr="00802909" w:rsidR="002644ED">
        <w:rPr>
          <w:rFonts w:ascii="Arial,Calibri" w:hAnsi="Arial,Calibri" w:eastAsia="Arial,Calibri" w:cs="Arial,Calibri"/>
          <w:color w:val="auto"/>
        </w:rPr>
        <w:t xml:space="preserve"> </w:t>
      </w:r>
      <w:r w:rsidRPr="00802909">
        <w:rPr>
          <w:color w:val="auto"/>
        </w:rPr>
        <w:t>excluyente</w:t>
      </w:r>
      <w:r w:rsidRPr="00802909" w:rsidR="002644ED">
        <w:rPr>
          <w:rFonts w:ascii="Arial,Calibri" w:hAnsi="Arial,Calibri" w:eastAsia="Arial,Calibri" w:cs="Arial,Calibri"/>
          <w:color w:val="auto"/>
        </w:rPr>
        <w:t xml:space="preserve"> </w:t>
      </w:r>
      <w:r w:rsidRPr="00802909">
        <w:rPr>
          <w:color w:val="auto"/>
        </w:rPr>
        <w:t>para</w:t>
      </w:r>
      <w:r w:rsidRPr="00802909" w:rsidR="002644ED">
        <w:rPr>
          <w:rFonts w:ascii="Arial,Calibri" w:hAnsi="Arial,Calibri" w:eastAsia="Arial,Calibri" w:cs="Arial,Calibri"/>
          <w:color w:val="auto"/>
        </w:rPr>
        <w:t xml:space="preserve"> </w:t>
      </w:r>
      <w:r w:rsidRPr="00802909">
        <w:rPr>
          <w:color w:val="auto"/>
        </w:rPr>
        <w:t>seleccionar</w:t>
      </w:r>
      <w:r w:rsidRPr="00802909" w:rsidR="002644ED">
        <w:rPr>
          <w:rFonts w:ascii="Arial,Calibri" w:hAnsi="Arial,Calibri" w:eastAsia="Arial,Calibri" w:cs="Arial,Calibri"/>
          <w:color w:val="auto"/>
        </w:rPr>
        <w:t xml:space="preserve"> </w:t>
      </w:r>
      <w:r w:rsidRPr="00802909">
        <w:rPr>
          <w:color w:val="auto"/>
        </w:rPr>
        <w:t>el</w:t>
      </w:r>
      <w:r w:rsidRPr="00802909" w:rsidR="002644ED">
        <w:rPr>
          <w:rFonts w:ascii="Arial,Calibri" w:hAnsi="Arial,Calibri" w:eastAsia="Arial,Calibri" w:cs="Arial,Calibri"/>
          <w:color w:val="auto"/>
        </w:rPr>
        <w:t xml:space="preserve"> </w:t>
      </w:r>
      <w:r w:rsidRPr="00802909">
        <w:rPr>
          <w:color w:val="auto"/>
        </w:rPr>
        <w:t>Proponente</w:t>
      </w:r>
      <w:r w:rsidRPr="00802909" w:rsidR="002644ED">
        <w:rPr>
          <w:rFonts w:ascii="Arial,Calibri" w:hAnsi="Arial,Calibri" w:eastAsia="Arial,Calibri" w:cs="Arial,Calibri"/>
          <w:color w:val="auto"/>
        </w:rPr>
        <w:t xml:space="preserve"> </w:t>
      </w:r>
      <w:r w:rsidRPr="00802909">
        <w:rPr>
          <w:color w:val="auto"/>
        </w:rPr>
        <w:t>favorecido.</w:t>
      </w:r>
    </w:p>
    <w:p w:rsidRPr="00802909" w:rsidR="006A54F7" w:rsidP="005068F3" w:rsidRDefault="006A54F7" w14:paraId="0534B802" w14:textId="20CCAA1F">
      <w:pPr>
        <w:numPr>
          <w:ilvl w:val="0"/>
          <w:numId w:val="64"/>
        </w:numPr>
        <w:spacing w:after="200" w:line="276" w:lineRule="auto"/>
        <w:contextualSpacing/>
        <w:jc w:val="both"/>
        <w:rPr>
          <w:rFonts w:eastAsia="Arial" w:cs="Arial"/>
          <w:color w:val="auto"/>
        </w:rPr>
      </w:pPr>
      <w:r w:rsidRPr="00802909">
        <w:rPr>
          <w:color w:val="auto"/>
        </w:rPr>
        <w:t>Preferir</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oferta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Servicios</w:t>
      </w:r>
      <w:r w:rsidRPr="00802909" w:rsidR="002644ED">
        <w:rPr>
          <w:rFonts w:eastAsia="Arial" w:cs="Arial"/>
          <w:color w:val="auto"/>
        </w:rPr>
        <w:t xml:space="preserve"> </w:t>
      </w:r>
      <w:r w:rsidRPr="00802909">
        <w:rPr>
          <w:color w:val="auto"/>
        </w:rPr>
        <w:t>Nacionales</w:t>
      </w:r>
      <w:r w:rsidRPr="00802909" w:rsidR="002644ED">
        <w:rPr>
          <w:rFonts w:eastAsia="Arial" w:cs="Arial"/>
          <w:color w:val="auto"/>
        </w:rPr>
        <w:t xml:space="preserve"> </w:t>
      </w:r>
      <w:r w:rsidRPr="00802909">
        <w:rPr>
          <w:color w:val="auto"/>
        </w:rPr>
        <w:t>frente</w:t>
      </w:r>
      <w:r w:rsidRPr="00802909" w:rsidR="002644ED">
        <w:rPr>
          <w:rFonts w:eastAsia="Arial" w:cs="Arial"/>
          <w:color w:val="auto"/>
        </w:rPr>
        <w:t xml:space="preserve"> </w:t>
      </w:r>
      <w:r w:rsidRPr="00802909">
        <w:rPr>
          <w:color w:val="auto"/>
        </w:rPr>
        <w:t>a</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oferta</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servicios</w:t>
      </w:r>
      <w:r w:rsidRPr="00802909" w:rsidR="002644ED">
        <w:rPr>
          <w:rFonts w:eastAsia="Arial" w:cs="Arial"/>
          <w:color w:val="auto"/>
        </w:rPr>
        <w:t xml:space="preserve"> </w:t>
      </w:r>
      <w:r w:rsidRPr="00802909">
        <w:rPr>
          <w:color w:val="auto"/>
        </w:rPr>
        <w:t>extranjeros.</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Proponente</w:t>
      </w:r>
      <w:r w:rsidRPr="00802909" w:rsidR="002644ED">
        <w:rPr>
          <w:rFonts w:eastAsia="Arial" w:cs="Arial"/>
          <w:color w:val="auto"/>
        </w:rPr>
        <w:t xml:space="preserve"> </w:t>
      </w:r>
      <w:r w:rsidRPr="00802909">
        <w:rPr>
          <w:color w:val="auto"/>
        </w:rPr>
        <w:t>acreditará</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origen</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servicios</w:t>
      </w:r>
      <w:r w:rsidRPr="00802909" w:rsidR="002644ED">
        <w:rPr>
          <w:rFonts w:eastAsia="Arial" w:cs="Arial"/>
          <w:color w:val="auto"/>
        </w:rPr>
        <w:t xml:space="preserve"> </w:t>
      </w:r>
      <w:r w:rsidRPr="00802909">
        <w:rPr>
          <w:color w:val="auto"/>
        </w:rPr>
        <w:t>con</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documentos</w:t>
      </w:r>
      <w:r w:rsidRPr="00802909" w:rsidR="002644ED">
        <w:rPr>
          <w:rFonts w:eastAsia="Arial" w:cs="Arial"/>
          <w:color w:val="auto"/>
        </w:rPr>
        <w:t xml:space="preserve"> </w:t>
      </w:r>
      <w:r w:rsidRPr="00802909">
        <w:rPr>
          <w:color w:val="auto"/>
        </w:rPr>
        <w:t>señalados</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sección</w:t>
      </w:r>
      <w:r w:rsidRPr="00802909" w:rsidR="00DB0A19">
        <w:rPr>
          <w:rFonts w:eastAsia="Arial" w:cs="Arial"/>
          <w:color w:val="auto"/>
        </w:rPr>
        <w:t xml:space="preserve"> </w:t>
      </w:r>
      <w:r w:rsidRPr="00802909" w:rsidR="00DB0A19">
        <w:rPr>
          <w:color w:val="auto"/>
        </w:rPr>
        <w:fldChar w:fldCharType="begin"/>
      </w:r>
      <w:r w:rsidRPr="00802909" w:rsidR="00DB0A19">
        <w:rPr>
          <w:rFonts w:cs="Arial"/>
          <w:color w:val="auto"/>
          <w:szCs w:val="20"/>
        </w:rPr>
        <w:instrText xml:space="preserve"> REF _Ref508650523 \r \h  \* MERGEFORMAT </w:instrText>
      </w:r>
      <w:r w:rsidRPr="00802909" w:rsidR="00DB0A19">
        <w:rPr>
          <w:color w:val="auto"/>
        </w:rPr>
      </w:r>
      <w:r w:rsidRPr="00802909" w:rsidR="00DB0A19">
        <w:rPr>
          <w:rFonts w:cs="Arial"/>
          <w:color w:val="auto"/>
          <w:szCs w:val="20"/>
        </w:rPr>
        <w:fldChar w:fldCharType="separate"/>
      </w:r>
      <w:r w:rsidRPr="00802909" w:rsidR="00DB0A19">
        <w:rPr>
          <w:color w:val="auto"/>
        </w:rPr>
        <w:t>4.3.1</w:t>
      </w:r>
      <w:r w:rsidRPr="00802909" w:rsidR="00DB0A19">
        <w:rPr>
          <w:color w:val="auto"/>
        </w:rPr>
        <w:fldChar w:fldCharType="end"/>
      </w:r>
      <w:r w:rsidRPr="00802909" w:rsidR="002644ED">
        <w:rPr>
          <w:rFonts w:eastAsia="Arial" w:cs="Arial"/>
          <w:color w:val="auto"/>
        </w:rPr>
        <w:t xml:space="preserve"> </w:t>
      </w:r>
      <w:r w:rsidRPr="00802909">
        <w:rPr>
          <w:color w:val="auto"/>
        </w:rPr>
        <w:t>del</w:t>
      </w:r>
      <w:r w:rsidRPr="00802909" w:rsidR="002644ED">
        <w:rPr>
          <w:rFonts w:eastAsia="Arial" w:cs="Arial"/>
          <w:color w:val="auto"/>
        </w:rPr>
        <w:t xml:space="preserve"> </w:t>
      </w:r>
      <w:r w:rsidRPr="00802909" w:rsidR="00D02A7C">
        <w:rPr>
          <w:color w:val="auto"/>
        </w:rPr>
        <w:t>P</w:t>
      </w:r>
      <w:r w:rsidRPr="00802909">
        <w:rPr>
          <w:color w:val="auto"/>
        </w:rPr>
        <w:t>liego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sidR="00D02A7C">
        <w:rPr>
          <w:color w:val="auto"/>
        </w:rPr>
        <w:t>C</w:t>
      </w:r>
      <w:r w:rsidRPr="00802909">
        <w:rPr>
          <w:color w:val="auto"/>
        </w:rPr>
        <w:t>ondiciones.</w:t>
      </w:r>
      <w:r w:rsidRPr="00802909" w:rsidR="002644ED">
        <w:rPr>
          <w:rFonts w:eastAsia="Arial" w:cs="Arial"/>
          <w:color w:val="auto"/>
        </w:rPr>
        <w:t xml:space="preserve"> </w:t>
      </w:r>
      <w:r w:rsidRPr="00802909">
        <w:rPr>
          <w:color w:val="auto"/>
        </w:rPr>
        <w:t>Para</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caso</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Proponentes</w:t>
      </w:r>
      <w:r w:rsidRPr="00802909" w:rsidR="002644ED">
        <w:rPr>
          <w:rFonts w:eastAsia="Arial" w:cs="Arial"/>
          <w:color w:val="auto"/>
        </w:rPr>
        <w:t xml:space="preserve"> </w:t>
      </w:r>
      <w:r w:rsidRPr="00802909">
        <w:rPr>
          <w:color w:val="auto"/>
        </w:rPr>
        <w:t>Plurales,</w:t>
      </w:r>
      <w:r w:rsidRPr="00802909" w:rsidR="002644ED">
        <w:rPr>
          <w:rFonts w:eastAsia="Arial" w:cs="Arial"/>
          <w:color w:val="auto"/>
        </w:rPr>
        <w:t xml:space="preserve"> </w:t>
      </w:r>
      <w:r w:rsidRPr="00802909">
        <w:rPr>
          <w:color w:val="auto"/>
        </w:rPr>
        <w:t>todos</w:t>
      </w:r>
      <w:r w:rsidRPr="00802909" w:rsidR="002644ED">
        <w:rPr>
          <w:rFonts w:eastAsia="Arial" w:cs="Arial"/>
          <w:color w:val="auto"/>
        </w:rPr>
        <w:t xml:space="preserve"> </w:t>
      </w:r>
      <w:r w:rsidRPr="00802909">
        <w:rPr>
          <w:color w:val="auto"/>
        </w:rPr>
        <w:t>los</w:t>
      </w:r>
      <w:r w:rsidRPr="00802909" w:rsidR="002644ED">
        <w:rPr>
          <w:rFonts w:eastAsia="Arial" w:cs="Arial"/>
          <w:color w:val="auto"/>
        </w:rPr>
        <w:t xml:space="preserve"> </w:t>
      </w:r>
      <w:r w:rsidRPr="00802909">
        <w:rPr>
          <w:color w:val="auto"/>
        </w:rPr>
        <w:t>miembros</w:t>
      </w:r>
      <w:r w:rsidRPr="00802909" w:rsidR="002644ED">
        <w:rPr>
          <w:rFonts w:eastAsia="Arial" w:cs="Arial"/>
          <w:color w:val="auto"/>
        </w:rPr>
        <w:t xml:space="preserve"> </w:t>
      </w:r>
      <w:r w:rsidRPr="00802909">
        <w:rPr>
          <w:color w:val="auto"/>
        </w:rPr>
        <w:t>deberán</w:t>
      </w:r>
      <w:r w:rsidRPr="00802909" w:rsidR="002644ED">
        <w:rPr>
          <w:rFonts w:eastAsia="Arial" w:cs="Arial"/>
          <w:color w:val="auto"/>
        </w:rPr>
        <w:t xml:space="preserve"> </w:t>
      </w:r>
      <w:r w:rsidRPr="00802909">
        <w:rPr>
          <w:color w:val="auto"/>
        </w:rPr>
        <w:t>acreditar</w:t>
      </w:r>
      <w:r w:rsidRPr="00802909" w:rsidR="002644ED">
        <w:rPr>
          <w:rFonts w:eastAsia="Arial" w:cs="Arial"/>
          <w:color w:val="auto"/>
        </w:rPr>
        <w:t xml:space="preserve"> </w:t>
      </w:r>
      <w:r w:rsidRPr="00802909">
        <w:rPr>
          <w:color w:val="auto"/>
        </w:rPr>
        <w:t>el</w:t>
      </w:r>
      <w:r w:rsidRPr="00802909" w:rsidR="002644ED">
        <w:rPr>
          <w:rFonts w:eastAsia="Arial" w:cs="Arial"/>
          <w:color w:val="auto"/>
        </w:rPr>
        <w:t xml:space="preserve"> </w:t>
      </w:r>
      <w:r w:rsidRPr="00802909">
        <w:rPr>
          <w:color w:val="auto"/>
        </w:rPr>
        <w:t>origen</w:t>
      </w:r>
      <w:r w:rsidRPr="00802909" w:rsidR="002644ED">
        <w:rPr>
          <w:rFonts w:eastAsia="Arial" w:cs="Arial"/>
          <w:color w:val="auto"/>
        </w:rPr>
        <w:t xml:space="preserve"> </w:t>
      </w:r>
      <w:r w:rsidRPr="00802909">
        <w:rPr>
          <w:color w:val="auto"/>
        </w:rPr>
        <w:t>nacional</w:t>
      </w:r>
      <w:r w:rsidRPr="00802909" w:rsidR="002644ED">
        <w:rPr>
          <w:rFonts w:eastAsia="Arial" w:cs="Arial"/>
          <w:color w:val="auto"/>
        </w:rPr>
        <w:t xml:space="preserve"> </w:t>
      </w:r>
      <w:r w:rsidRPr="00802909">
        <w:rPr>
          <w:color w:val="auto"/>
        </w:rPr>
        <w:t>de</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Pr>
          <w:color w:val="auto"/>
        </w:rPr>
        <w:t>oferta</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las</w:t>
      </w:r>
      <w:r w:rsidRPr="00802909" w:rsidR="002644ED">
        <w:rPr>
          <w:rFonts w:eastAsia="Arial" w:cs="Arial"/>
          <w:color w:val="auto"/>
        </w:rPr>
        <w:t xml:space="preserve"> </w:t>
      </w:r>
      <w:r w:rsidRPr="00802909">
        <w:rPr>
          <w:color w:val="auto"/>
        </w:rPr>
        <w:t>condiciones</w:t>
      </w:r>
      <w:r w:rsidRPr="00802909" w:rsidR="002644ED">
        <w:rPr>
          <w:rFonts w:eastAsia="Arial" w:cs="Arial"/>
          <w:color w:val="auto"/>
        </w:rPr>
        <w:t xml:space="preserve"> </w:t>
      </w:r>
      <w:r w:rsidRPr="00802909">
        <w:rPr>
          <w:color w:val="auto"/>
        </w:rPr>
        <w:t>señaladas</w:t>
      </w:r>
      <w:r w:rsidRPr="00802909" w:rsidR="002644ED">
        <w:rPr>
          <w:rFonts w:eastAsia="Arial" w:cs="Arial"/>
          <w:color w:val="auto"/>
        </w:rPr>
        <w:t xml:space="preserve"> </w:t>
      </w:r>
      <w:r w:rsidRPr="00802909">
        <w:rPr>
          <w:color w:val="auto"/>
        </w:rPr>
        <w:t>en</w:t>
      </w:r>
      <w:r w:rsidRPr="00802909" w:rsidR="002644ED">
        <w:rPr>
          <w:rFonts w:eastAsia="Arial" w:cs="Arial"/>
          <w:color w:val="auto"/>
        </w:rPr>
        <w:t xml:space="preserve"> </w:t>
      </w:r>
      <w:r w:rsidRPr="00802909">
        <w:rPr>
          <w:color w:val="auto"/>
        </w:rPr>
        <w:t>la</w:t>
      </w:r>
      <w:r w:rsidRPr="00802909" w:rsidR="002644ED">
        <w:rPr>
          <w:rFonts w:eastAsia="Arial" w:cs="Arial"/>
          <w:color w:val="auto"/>
        </w:rPr>
        <w:t xml:space="preserve"> </w:t>
      </w:r>
      <w:r w:rsidRPr="00802909" w:rsidR="001C344B">
        <w:rPr>
          <w:color w:val="auto"/>
        </w:rPr>
        <w:t>Ley</w:t>
      </w:r>
      <w:r w:rsidRPr="00802909">
        <w:rPr>
          <w:rFonts w:eastAsia="Arial" w:cs="Arial"/>
          <w:color w:val="auto"/>
        </w:rPr>
        <w:t>.</w:t>
      </w:r>
      <w:r w:rsidRPr="00802909" w:rsidR="002644ED">
        <w:rPr>
          <w:rFonts w:eastAsia="Arial" w:cs="Arial"/>
          <w:color w:val="auto"/>
        </w:rPr>
        <w:t xml:space="preserve"> </w:t>
      </w:r>
    </w:p>
    <w:p w:rsidRPr="00802909" w:rsidR="00AF61AC" w:rsidP="00924D4D" w:rsidRDefault="00AF61AC" w14:paraId="5FEC9C77" w14:textId="77777777">
      <w:pPr>
        <w:spacing w:after="200" w:line="276" w:lineRule="auto"/>
        <w:contextualSpacing/>
        <w:jc w:val="both"/>
        <w:rPr>
          <w:rFonts w:cs="Arial"/>
          <w:color w:val="auto"/>
          <w:szCs w:val="20"/>
        </w:rPr>
      </w:pPr>
    </w:p>
    <w:p w:rsidRPr="00802909" w:rsidR="00B717AC" w:rsidP="005068F3" w:rsidRDefault="00960362" w14:paraId="00FB5705" w14:textId="1FA6E921">
      <w:pPr>
        <w:numPr>
          <w:ilvl w:val="0"/>
          <w:numId w:val="64"/>
        </w:numPr>
        <w:spacing w:after="200" w:line="276" w:lineRule="auto"/>
        <w:contextualSpacing/>
        <w:jc w:val="both"/>
        <w:rPr>
          <w:rFonts w:eastAsia="Arial" w:cs="Arial"/>
          <w:color w:val="auto"/>
        </w:rPr>
      </w:pPr>
      <w:r w:rsidRPr="00802909">
        <w:rPr>
          <w:color w:val="auto"/>
        </w:rPr>
        <w:t xml:space="preserve">La oferta presentada por una </w:t>
      </w:r>
      <w:proofErr w:type="spellStart"/>
      <w:r w:rsidRPr="00802909">
        <w:rPr>
          <w:color w:val="auto"/>
        </w:rPr>
        <w:t>Mipyme</w:t>
      </w:r>
      <w:proofErr w:type="spellEnd"/>
      <w:r w:rsidRPr="00802909">
        <w:rPr>
          <w:color w:val="auto"/>
        </w:rPr>
        <w:t xml:space="preserve"> nacional.</w:t>
      </w:r>
      <w:r w:rsidRPr="00802909" w:rsidR="00750230">
        <w:rPr>
          <w:rFonts w:eastAsia="Arial" w:cs="Arial"/>
          <w:color w:val="auto"/>
        </w:rPr>
        <w:t xml:space="preserve"> </w:t>
      </w:r>
      <w:r w:rsidRPr="00802909" w:rsidR="00B717AC">
        <w:rPr>
          <w:color w:val="auto"/>
        </w:rPr>
        <w:t>Un proponente plural conformado en un cien por ciento</w:t>
      </w:r>
      <w:r w:rsidRPr="00802909" w:rsidR="00636C1B">
        <w:rPr>
          <w:color w:val="auto"/>
        </w:rPr>
        <w:t xml:space="preserve"> (100%) por </w:t>
      </w:r>
      <w:proofErr w:type="spellStart"/>
      <w:r w:rsidRPr="00802909" w:rsidR="00636C1B">
        <w:rPr>
          <w:color w:val="auto"/>
        </w:rPr>
        <w:t>Mipymes</w:t>
      </w:r>
      <w:proofErr w:type="spellEnd"/>
      <w:r w:rsidRPr="00802909" w:rsidR="00636C1B">
        <w:rPr>
          <w:color w:val="auto"/>
        </w:rPr>
        <w:t xml:space="preserve"> nacionales </w:t>
      </w:r>
      <w:r w:rsidRPr="00802909" w:rsidR="00B717AC">
        <w:rPr>
          <w:color w:val="auto"/>
        </w:rPr>
        <w:t xml:space="preserve">se considera en sí una </w:t>
      </w:r>
      <w:proofErr w:type="spellStart"/>
      <w:r w:rsidRPr="00802909" w:rsidR="00B717AC">
        <w:rPr>
          <w:color w:val="auto"/>
        </w:rPr>
        <w:t>Mipyme</w:t>
      </w:r>
      <w:proofErr w:type="spellEnd"/>
      <w:r w:rsidRPr="00802909" w:rsidR="00B717AC">
        <w:rPr>
          <w:color w:val="auto"/>
        </w:rPr>
        <w:t xml:space="preserve"> Nacional.</w:t>
      </w:r>
    </w:p>
    <w:p w:rsidRPr="00802909" w:rsidR="00AF61AC" w:rsidP="00924D4D" w:rsidRDefault="00AF61AC" w14:paraId="5C6AF48E" w14:textId="77777777">
      <w:pPr>
        <w:spacing w:after="200" w:line="276" w:lineRule="auto"/>
        <w:contextualSpacing/>
        <w:jc w:val="both"/>
        <w:rPr>
          <w:rFonts w:cs="Arial"/>
          <w:color w:val="auto"/>
          <w:szCs w:val="20"/>
        </w:rPr>
      </w:pPr>
    </w:p>
    <w:p w:rsidRPr="00802909" w:rsidR="00960362" w:rsidP="005068F3" w:rsidRDefault="00960362" w14:paraId="0C40030D" w14:textId="364A1056">
      <w:pPr>
        <w:numPr>
          <w:ilvl w:val="0"/>
          <w:numId w:val="64"/>
        </w:numPr>
        <w:spacing w:after="200" w:line="276" w:lineRule="auto"/>
        <w:contextualSpacing/>
        <w:jc w:val="both"/>
        <w:rPr>
          <w:rFonts w:eastAsia="Arial" w:cs="Arial"/>
          <w:color w:val="auto"/>
        </w:rPr>
      </w:pPr>
      <w:r w:rsidRPr="00802909">
        <w:rPr>
          <w:color w:val="auto"/>
        </w:rPr>
        <w:t>La oferta presentada por un Consorcio</w:t>
      </w:r>
      <w:r w:rsidRPr="00802909" w:rsidR="00636C1B">
        <w:rPr>
          <w:color w:val="auto"/>
        </w:rPr>
        <w:t xml:space="preserve"> o</w:t>
      </w:r>
      <w:r w:rsidRPr="00802909">
        <w:rPr>
          <w:color w:val="auto"/>
        </w:rPr>
        <w:t xml:space="preserve"> Unión Temporal siempre que: (a) esté conformado por al menos una </w:t>
      </w:r>
      <w:proofErr w:type="spellStart"/>
      <w:r w:rsidRPr="00802909">
        <w:rPr>
          <w:color w:val="auto"/>
        </w:rPr>
        <w:t>Mipyme</w:t>
      </w:r>
      <w:proofErr w:type="spellEnd"/>
      <w:r w:rsidRPr="00802909">
        <w:rPr>
          <w:color w:val="auto"/>
        </w:rPr>
        <w:t xml:space="preserve"> nacional que tenga una participación de por lo menos el veinticinco por ciento (25%); (b) la </w:t>
      </w:r>
      <w:proofErr w:type="spellStart"/>
      <w:r w:rsidRPr="00802909">
        <w:rPr>
          <w:color w:val="auto"/>
        </w:rPr>
        <w:t>Mipyme</w:t>
      </w:r>
      <w:proofErr w:type="spellEnd"/>
      <w:r w:rsidRPr="00802909">
        <w:rPr>
          <w:color w:val="auto"/>
        </w:rPr>
        <w:t xml:space="preserve"> aporte mínimo el veinticinco por ciento (25%) de la expe</w:t>
      </w:r>
      <w:r w:rsidRPr="00802909" w:rsidR="00550C88">
        <w:rPr>
          <w:color w:val="auto"/>
        </w:rPr>
        <w:t>riencia acreditada en la oferta,</w:t>
      </w:r>
      <w:r w:rsidRPr="00802909">
        <w:rPr>
          <w:color w:val="auto"/>
        </w:rPr>
        <w:t xml:space="preserve"> y (c) ni la </w:t>
      </w:r>
      <w:proofErr w:type="spellStart"/>
      <w:r w:rsidRPr="00802909">
        <w:rPr>
          <w:color w:val="auto"/>
        </w:rPr>
        <w:t>Mipyme</w:t>
      </w:r>
      <w:proofErr w:type="spellEnd"/>
      <w:r w:rsidRPr="00802909">
        <w:rPr>
          <w:color w:val="auto"/>
        </w:rPr>
        <w:t xml:space="preserve">, ni sus accionistas, socios o </w:t>
      </w:r>
      <w:r w:rsidRPr="00802909" w:rsidR="00550C88">
        <w:rPr>
          <w:color w:val="auto"/>
        </w:rPr>
        <w:t xml:space="preserve">Representantes Legales </w:t>
      </w:r>
      <w:r w:rsidRPr="00802909">
        <w:rPr>
          <w:color w:val="auto"/>
        </w:rPr>
        <w:t>sean empleados, socios o accionistas de los miembros del Consorcio o Unión Temporal.</w:t>
      </w:r>
      <w:r w:rsidRPr="00802909" w:rsidR="00AF61AC">
        <w:rPr>
          <w:rFonts w:eastAsia="Arial" w:cs="Arial"/>
          <w:color w:val="auto"/>
        </w:rPr>
        <w:t xml:space="preserve"> </w:t>
      </w:r>
      <w:r w:rsidRPr="00802909">
        <w:rPr>
          <w:color w:val="auto"/>
        </w:rPr>
        <w:t xml:space="preserve">La condición de </w:t>
      </w:r>
      <w:proofErr w:type="spellStart"/>
      <w:r w:rsidRPr="00802909">
        <w:rPr>
          <w:color w:val="auto"/>
        </w:rPr>
        <w:t>Mipyme</w:t>
      </w:r>
      <w:proofErr w:type="spellEnd"/>
      <w:r w:rsidRPr="00802909">
        <w:rPr>
          <w:color w:val="auto"/>
        </w:rPr>
        <w:t xml:space="preserve"> de las empresas obligadas a inscribirse en el RUP se verificará en el certificado de inscripción expedido por la Cámara de Comercio.</w:t>
      </w:r>
    </w:p>
    <w:p w:rsidRPr="00802909" w:rsidR="00550C88" w:rsidP="00550C88" w:rsidRDefault="00550C88" w14:paraId="02313FE2" w14:textId="77777777">
      <w:pPr>
        <w:spacing w:after="0" w:line="276" w:lineRule="auto"/>
        <w:ind w:left="708"/>
        <w:jc w:val="both"/>
        <w:rPr>
          <w:rFonts w:eastAsia="Calibri" w:cs="Arial"/>
          <w:color w:val="auto"/>
          <w:szCs w:val="20"/>
        </w:rPr>
      </w:pPr>
    </w:p>
    <w:p w:rsidRPr="00802909" w:rsidR="00960362" w:rsidP="000C2038" w:rsidRDefault="00960362" w14:paraId="6DB024F8" w14:textId="3D5475A9">
      <w:pPr>
        <w:spacing w:after="0" w:line="276" w:lineRule="auto"/>
        <w:ind w:left="708"/>
        <w:jc w:val="both"/>
        <w:rPr>
          <w:rFonts w:ascii="Arial,Calibri" w:hAnsi="Arial,Calibri" w:eastAsia="Arial,Calibri" w:cs="Arial,Calibri"/>
          <w:color w:val="auto"/>
        </w:rPr>
      </w:pPr>
      <w:r w:rsidRPr="00802909">
        <w:rPr>
          <w:color w:val="auto"/>
        </w:rPr>
        <w:lastRenderedPageBreak/>
        <w:t xml:space="preserve">Si en la etapa de evaluación de las propuestas se establece la participación de un proponente extranjero, cuyo país de origen tenga Acuerdo Comercial con Colombia o trato de Reciprocidad, no se dará aplicación a los criterios de desempate de los numeral </w:t>
      </w:r>
      <w:r w:rsidRPr="00802909" w:rsidR="00B717AC">
        <w:rPr>
          <w:color w:val="auto"/>
        </w:rPr>
        <w:t>6 y 7</w:t>
      </w:r>
      <w:r w:rsidRPr="00802909">
        <w:rPr>
          <w:color w:val="auto"/>
        </w:rPr>
        <w:t xml:space="preserve"> respecto de ningún proponente.</w:t>
      </w:r>
    </w:p>
    <w:p w:rsidRPr="00802909" w:rsidR="00550C88" w:rsidP="00550C88" w:rsidRDefault="00550C88" w14:paraId="4793F801" w14:textId="77777777">
      <w:pPr>
        <w:spacing w:after="0" w:line="276" w:lineRule="auto"/>
        <w:ind w:left="708"/>
        <w:jc w:val="both"/>
        <w:rPr>
          <w:rFonts w:eastAsia="Calibri" w:cs="Arial"/>
          <w:color w:val="auto"/>
          <w:szCs w:val="20"/>
        </w:rPr>
      </w:pPr>
    </w:p>
    <w:p w:rsidRPr="00802909" w:rsidR="00960362" w:rsidP="000C2038" w:rsidRDefault="00960362" w14:paraId="1987298B" w14:textId="57974FAB">
      <w:pPr>
        <w:autoSpaceDE w:val="0"/>
        <w:autoSpaceDN w:val="0"/>
        <w:adjustRightInd w:val="0"/>
        <w:spacing w:after="200" w:line="276" w:lineRule="auto"/>
        <w:ind w:left="708"/>
        <w:contextualSpacing/>
        <w:jc w:val="both"/>
        <w:rPr>
          <w:rFonts w:ascii="Arial,Calibri" w:hAnsi="Arial,Calibri" w:eastAsia="Arial,Calibri" w:cs="Arial,Calibri"/>
          <w:color w:val="auto"/>
        </w:rPr>
      </w:pPr>
      <w:r w:rsidRPr="00802909">
        <w:rPr>
          <w:color w:val="auto"/>
        </w:rPr>
        <w:t xml:space="preserve">Si en la etapa de evaluación de las propuestas se establece la participación únicamente de </w:t>
      </w:r>
      <w:r w:rsidRPr="00802909" w:rsidR="00692FD4">
        <w:rPr>
          <w:color w:val="auto"/>
        </w:rPr>
        <w:t>Proponentes</w:t>
      </w:r>
      <w:r w:rsidRPr="00802909" w:rsidR="00550C88">
        <w:rPr>
          <w:color w:val="auto"/>
        </w:rPr>
        <w:t xml:space="preserve"> colombianos y/o P</w:t>
      </w:r>
      <w:r w:rsidRPr="00802909">
        <w:rPr>
          <w:color w:val="auto"/>
        </w:rPr>
        <w:t>roponentes extranjeros cuyo país de origen no tenga Ac</w:t>
      </w:r>
      <w:r w:rsidRPr="00802909" w:rsidR="00550C88">
        <w:rPr>
          <w:color w:val="auto"/>
        </w:rPr>
        <w:t>uerdo Comercial con Colombia</w:t>
      </w:r>
      <w:r w:rsidRPr="00802909">
        <w:rPr>
          <w:color w:val="auto"/>
        </w:rPr>
        <w:t xml:space="preserve"> ni trato de reciproci</w:t>
      </w:r>
      <w:r w:rsidRPr="00802909" w:rsidR="00550C88">
        <w:rPr>
          <w:color w:val="auto"/>
        </w:rPr>
        <w:t>dad</w:t>
      </w:r>
      <w:r w:rsidRPr="00802909">
        <w:rPr>
          <w:color w:val="auto"/>
        </w:rPr>
        <w:t xml:space="preserve"> se dará aplicación a los criterios de desempate previstos en el presente acápite, incluidos los señalados en los numerales </w:t>
      </w:r>
      <w:r w:rsidRPr="00802909" w:rsidR="00B717AC">
        <w:rPr>
          <w:color w:val="auto"/>
        </w:rPr>
        <w:t>6 y 7</w:t>
      </w:r>
      <w:r w:rsidRPr="00802909">
        <w:rPr>
          <w:rFonts w:ascii="Arial,Calibri" w:hAnsi="Arial,Calibri" w:eastAsia="Arial,Calibri" w:cs="Arial,Calibri"/>
          <w:color w:val="auto"/>
        </w:rPr>
        <w:t xml:space="preserve">. </w:t>
      </w:r>
    </w:p>
    <w:p w:rsidRPr="00802909" w:rsidR="00960362" w:rsidP="00960362" w:rsidRDefault="00960362" w14:paraId="2EE87A8E" w14:textId="77777777">
      <w:pPr>
        <w:autoSpaceDE w:val="0"/>
        <w:autoSpaceDN w:val="0"/>
        <w:adjustRightInd w:val="0"/>
        <w:spacing w:after="200" w:line="276" w:lineRule="auto"/>
        <w:contextualSpacing/>
        <w:rPr>
          <w:rFonts w:cs="Arial"/>
          <w:color w:val="auto"/>
          <w:lang w:val="es-ES"/>
        </w:rPr>
      </w:pPr>
    </w:p>
    <w:p w:rsidRPr="00802909" w:rsidR="00960362" w:rsidP="005068F3" w:rsidRDefault="00960362" w14:paraId="71517F40" w14:textId="010D1C00">
      <w:pPr>
        <w:numPr>
          <w:ilvl w:val="0"/>
          <w:numId w:val="64"/>
        </w:numPr>
        <w:spacing w:after="200" w:line="276" w:lineRule="auto"/>
        <w:contextualSpacing/>
        <w:jc w:val="both"/>
        <w:rPr>
          <w:rFonts w:eastAsia="Arial" w:cs="Arial"/>
          <w:color w:val="auto"/>
        </w:rPr>
      </w:pPr>
      <w:r w:rsidRPr="00802909">
        <w:rPr>
          <w:color w:val="auto"/>
        </w:rPr>
        <w:t>Preferir la propuesta presentada por el</w:t>
      </w:r>
      <w:r w:rsidRPr="00802909" w:rsidR="00550C88">
        <w:rPr>
          <w:color w:val="auto"/>
        </w:rPr>
        <w:t xml:space="preserve"> Proponente</w:t>
      </w:r>
      <w:r w:rsidRPr="00802909">
        <w:rPr>
          <w:color w:val="auto"/>
        </w:rPr>
        <w:t xml:space="preserve"> que acredite en las condiciones establecidas en la ley que por lo menos el diez por ciento (10%) de su nómina está en condición de discapacidad a la que se refiere la Ley 361 de 1997 debidamente certificadas por la oficina de trabajo de la</w:t>
      </w:r>
      <w:r w:rsidRPr="00802909" w:rsidR="00750230">
        <w:rPr>
          <w:rFonts w:eastAsia="Arial" w:cs="Arial"/>
          <w:color w:val="auto"/>
        </w:rPr>
        <w:t xml:space="preserve"> </w:t>
      </w:r>
      <w:r w:rsidRPr="00802909">
        <w:rPr>
          <w:color w:val="auto"/>
        </w:rPr>
        <w:t>respectiva zona</w:t>
      </w:r>
      <w:r w:rsidRPr="00802909" w:rsidR="00550C88">
        <w:rPr>
          <w:rFonts w:eastAsia="Arial" w:cs="Arial"/>
          <w:color w:val="auto"/>
        </w:rPr>
        <w:t xml:space="preserve"> </w:t>
      </w:r>
      <w:r w:rsidRPr="00802909">
        <w:rPr>
          <w:color w:val="auto"/>
        </w:rPr>
        <w:t>, que hayan sido contratados con por lo menos un (1) año de anterioridad a la fecha de cierre de</w:t>
      </w:r>
      <w:r w:rsidRPr="00802909" w:rsidR="00550C88">
        <w:rPr>
          <w:color w:val="auto"/>
        </w:rPr>
        <w:t>l presente proceso de selección</w:t>
      </w:r>
      <w:r w:rsidRPr="00802909">
        <w:rPr>
          <w:color w:val="auto"/>
        </w:rPr>
        <w:t xml:space="preserve"> y que certifique adicionalmente que mantendrá dicho personal por un lapso igual al de la contratación para lo cual deberá diligenciar el</w:t>
      </w:r>
      <w:r w:rsidRPr="00802909" w:rsidR="00550C88">
        <w:rPr>
          <w:rFonts w:eastAsia="Arial" w:cs="Arial"/>
          <w:color w:val="auto"/>
        </w:rPr>
        <w:t xml:space="preserve"> </w:t>
      </w:r>
      <w:r w:rsidRPr="00802909" w:rsidR="00550C88">
        <w:rPr>
          <w:color w:val="auto"/>
        </w:rPr>
        <w:fldChar w:fldCharType="begin"/>
      </w:r>
      <w:r w:rsidRPr="00802909" w:rsidR="00550C88">
        <w:rPr>
          <w:rFonts w:cs="Arial"/>
          <w:color w:val="auto"/>
          <w:szCs w:val="20"/>
        </w:rPr>
        <w:instrText xml:space="preserve"> REF _Ref508650486 \h </w:instrText>
      </w:r>
      <w:r w:rsidRPr="00802909" w:rsidR="00CA32D3">
        <w:rPr>
          <w:color w:val="auto"/>
        </w:rPr>
        <w:instrText xml:space="preserve"> \* MERGEFORMAT </w:instrText>
      </w:r>
      <w:r w:rsidRPr="00802909" w:rsidR="00550C88">
        <w:rPr>
          <w:color w:val="auto"/>
        </w:rPr>
      </w:r>
      <w:r w:rsidRPr="00802909" w:rsidR="00550C88">
        <w:rPr>
          <w:rFonts w:cs="Arial"/>
          <w:color w:val="auto"/>
          <w:szCs w:val="20"/>
          <w:highlight w:val="yellow"/>
        </w:rPr>
        <w:fldChar w:fldCharType="separate"/>
      </w:r>
      <w:r w:rsidRPr="00802909" w:rsidR="004B4689">
        <w:rPr>
          <w:rFonts w:eastAsia="Arial" w:cs="Arial"/>
          <w:color w:val="auto"/>
          <w:szCs w:val="20"/>
        </w:rPr>
        <w:t>Formato 8 – Vinculación de personas con discapacidad</w:t>
      </w:r>
      <w:r w:rsidRPr="00802909" w:rsidR="00550C88">
        <w:rPr>
          <w:color w:val="auto"/>
        </w:rPr>
        <w:fldChar w:fldCharType="end"/>
      </w:r>
      <w:r w:rsidRPr="00802909">
        <w:rPr>
          <w:rFonts w:eastAsia="Arial" w:cs="Arial"/>
          <w:color w:val="auto"/>
        </w:rPr>
        <w:t>.</w:t>
      </w:r>
      <w:r w:rsidRPr="00802909">
        <w:rPr>
          <w:color w:val="auto"/>
        </w:rPr>
        <w:t xml:space="preserve"> Si la oferta es presentada por un Consorcio o Unión Temporal, el integrante del </w:t>
      </w:r>
      <w:r w:rsidRPr="00802909" w:rsidR="00550C88">
        <w:rPr>
          <w:color w:val="auto"/>
        </w:rPr>
        <w:t xml:space="preserve">Proponente </w:t>
      </w:r>
      <w:r w:rsidRPr="00802909">
        <w:rPr>
          <w:color w:val="auto"/>
        </w:rPr>
        <w:t xml:space="preserve">que acredite que el diez por ciento (10%) de su nómina está en condición de discapacidad en los términos del presente numeral, debe tener una participación de por lo menos el veinticinco por ciento (25%) en el Consorcio o Unión Temporal y aportar mínimo el veinticinco por ciento (25%) de la experiencia </w:t>
      </w:r>
      <w:r w:rsidRPr="00802909" w:rsidR="00D6071D">
        <w:rPr>
          <w:color w:val="auto"/>
        </w:rPr>
        <w:t xml:space="preserve">habilitante. </w:t>
      </w:r>
    </w:p>
    <w:p w:rsidRPr="00802909" w:rsidR="00960362" w:rsidP="006A54F7" w:rsidRDefault="00960362" w14:paraId="0181A7A1" w14:textId="77777777">
      <w:pPr>
        <w:tabs>
          <w:tab w:val="left" w:pos="-142"/>
        </w:tabs>
        <w:autoSpaceDE w:val="0"/>
        <w:autoSpaceDN w:val="0"/>
        <w:adjustRightInd w:val="0"/>
        <w:spacing w:after="0" w:line="276" w:lineRule="auto"/>
        <w:ind w:left="1428"/>
        <w:jc w:val="both"/>
        <w:rPr>
          <w:rFonts w:eastAsia="Calibri" w:cs="Arial"/>
          <w:color w:val="auto"/>
          <w:szCs w:val="20"/>
        </w:rPr>
      </w:pPr>
    </w:p>
    <w:p w:rsidRPr="00802909" w:rsidR="00004D1F" w:rsidP="005068F3" w:rsidRDefault="006A54F7" w14:paraId="4968DA81" w14:textId="77777777">
      <w:pPr>
        <w:numPr>
          <w:ilvl w:val="0"/>
          <w:numId w:val="64"/>
        </w:numPr>
        <w:spacing w:after="0" w:line="276" w:lineRule="auto"/>
        <w:contextualSpacing/>
        <w:jc w:val="both"/>
        <w:rPr>
          <w:rFonts w:eastAsia="Arial" w:cs="Arial"/>
          <w:color w:val="auto"/>
        </w:rPr>
      </w:pPr>
      <w:bookmarkStart w:name="_Hlk517180988" w:id="638"/>
      <w:r w:rsidRPr="00802909">
        <w:rPr>
          <w:color w:val="auto"/>
        </w:rPr>
        <w:t>Método</w:t>
      </w:r>
      <w:r w:rsidRPr="00802909" w:rsidR="002644ED">
        <w:rPr>
          <w:rFonts w:eastAsia="Arial" w:cs="Arial"/>
          <w:color w:val="auto"/>
        </w:rPr>
        <w:t xml:space="preserve"> </w:t>
      </w:r>
      <w:r w:rsidRPr="00802909">
        <w:rPr>
          <w:color w:val="auto"/>
        </w:rPr>
        <w:t>aleatorio.</w:t>
      </w:r>
      <w:r w:rsidRPr="00802909" w:rsidR="00E12D2D">
        <w:rPr>
          <w:rFonts w:eastAsia="Arial" w:cs="Arial"/>
          <w:color w:val="auto"/>
        </w:rPr>
        <w:t xml:space="preserve"> </w:t>
      </w:r>
      <w:r w:rsidRPr="00802909" w:rsidR="00004D1F">
        <w:rPr>
          <w:color w:val="auto"/>
        </w:rPr>
        <w:t xml:space="preserve">Si subsiste aún el empate, se procederá a elegir el ganador mediante el sorteo por balotas así: </w:t>
      </w:r>
    </w:p>
    <w:p w:rsidRPr="00802909" w:rsidR="00822EFE" w:rsidP="000C2038" w:rsidRDefault="00822EFE" w14:paraId="2E4FA2AD" w14:textId="77777777">
      <w:pPr>
        <w:spacing w:after="0" w:line="276" w:lineRule="auto"/>
        <w:ind w:left="720"/>
        <w:contextualSpacing/>
        <w:jc w:val="both"/>
        <w:rPr>
          <w:b/>
          <w:bCs/>
          <w:color w:val="auto"/>
        </w:rPr>
      </w:pPr>
    </w:p>
    <w:p w:rsidRPr="00802909" w:rsidR="00004D1F" w:rsidP="00822EFE" w:rsidRDefault="0011314C" w14:paraId="4E6D7ED2" w14:textId="6EF7E53E">
      <w:pPr>
        <w:spacing w:after="0" w:line="276" w:lineRule="auto"/>
        <w:ind w:left="720"/>
        <w:contextualSpacing/>
        <w:jc w:val="both"/>
        <w:rPr>
          <w:rFonts w:eastAsia="Arial" w:cs="Arial"/>
          <w:color w:val="auto"/>
        </w:rPr>
      </w:pPr>
      <w:r w:rsidRPr="00802909">
        <w:rPr>
          <w:color w:val="auto"/>
        </w:rPr>
        <w:t>Inicialmente</w:t>
      </w:r>
      <w:r w:rsidRPr="00802909" w:rsidR="00822EFE">
        <w:rPr>
          <w:color w:val="auto"/>
        </w:rPr>
        <w:t>, la Entidad</w:t>
      </w:r>
      <w:r w:rsidRPr="00802909" w:rsidR="00004D1F">
        <w:rPr>
          <w:color w:val="auto"/>
        </w:rPr>
        <w:t xml:space="preserve"> procederá a incorporar en una </w:t>
      </w:r>
      <w:proofErr w:type="spellStart"/>
      <w:r w:rsidRPr="00802909" w:rsidR="00004D1F">
        <w:rPr>
          <w:color w:val="auto"/>
        </w:rPr>
        <w:t>balotera</w:t>
      </w:r>
      <w:proofErr w:type="spellEnd"/>
      <w:r w:rsidRPr="00802909" w:rsidR="00004D1F">
        <w:rPr>
          <w:color w:val="auto"/>
        </w:rPr>
        <w:t xml:space="preserve"> un número de balotas, identificadas con un número igual al número de </w:t>
      </w:r>
      <w:r w:rsidRPr="00802909" w:rsidR="00822EFE">
        <w:rPr>
          <w:color w:val="auto"/>
        </w:rPr>
        <w:t>P</w:t>
      </w:r>
      <w:r w:rsidRPr="00802909" w:rsidR="00004D1F">
        <w:rPr>
          <w:color w:val="auto"/>
        </w:rPr>
        <w:t>roponentes que se encuentren en condición de empatados.</w:t>
      </w:r>
      <w:r w:rsidRPr="00802909" w:rsidR="00F128DF">
        <w:rPr>
          <w:color w:val="auto"/>
        </w:rPr>
        <w:t xml:space="preserve"> </w:t>
      </w:r>
      <w:r w:rsidRPr="00802909" w:rsidR="00822EFE">
        <w:rPr>
          <w:rFonts w:eastAsia="Arial" w:cs="Arial"/>
          <w:color w:val="auto"/>
        </w:rPr>
        <w:t>Sacará</w:t>
      </w:r>
      <w:r w:rsidRPr="00802909" w:rsidR="00822EFE">
        <w:rPr>
          <w:color w:val="auto"/>
        </w:rPr>
        <w:t xml:space="preserve"> </w:t>
      </w:r>
      <w:r w:rsidRPr="00802909" w:rsidR="00004D1F">
        <w:rPr>
          <w:color w:val="auto"/>
        </w:rPr>
        <w:t xml:space="preserve">una balota por cada </w:t>
      </w:r>
      <w:r w:rsidRPr="00802909" w:rsidR="00822EFE">
        <w:rPr>
          <w:color w:val="auto"/>
        </w:rPr>
        <w:t>P</w:t>
      </w:r>
      <w:r w:rsidRPr="00802909" w:rsidR="00004D1F">
        <w:rPr>
          <w:color w:val="auto"/>
        </w:rPr>
        <w:t xml:space="preserve">roponente, asignándole un número de mayor a menor, con el cual participará en la segunda serie. </w:t>
      </w:r>
    </w:p>
    <w:p w:rsidRPr="00802909" w:rsidR="00822EFE" w:rsidP="000C2038" w:rsidRDefault="00822EFE" w14:paraId="64CE59DE" w14:textId="3209B51B">
      <w:pPr>
        <w:spacing w:after="0" w:line="276" w:lineRule="auto"/>
        <w:ind w:left="720"/>
        <w:contextualSpacing/>
        <w:jc w:val="both"/>
        <w:rPr>
          <w:bCs/>
          <w:color w:val="auto"/>
        </w:rPr>
      </w:pPr>
    </w:p>
    <w:p w:rsidRPr="00802909" w:rsidR="00004D1F" w:rsidP="000C2038" w:rsidRDefault="00822EFE" w14:paraId="1EB75BC2" w14:textId="090DADAA">
      <w:pPr>
        <w:spacing w:after="0" w:line="276" w:lineRule="auto"/>
        <w:ind w:left="720"/>
        <w:contextualSpacing/>
        <w:jc w:val="both"/>
        <w:rPr>
          <w:rFonts w:eastAsia="Arial" w:cs="Arial"/>
          <w:color w:val="auto"/>
        </w:rPr>
      </w:pPr>
      <w:r w:rsidRPr="00802909">
        <w:rPr>
          <w:bCs/>
          <w:color w:val="auto"/>
        </w:rPr>
        <w:t>En la segunda serie, la Entidad incorporará</w:t>
      </w:r>
      <w:r w:rsidRPr="00802909" w:rsidR="00004D1F">
        <w:rPr>
          <w:color w:val="auto"/>
        </w:rPr>
        <w:t xml:space="preserve"> en la </w:t>
      </w:r>
      <w:proofErr w:type="spellStart"/>
      <w:r w:rsidRPr="00802909" w:rsidR="00004D1F">
        <w:rPr>
          <w:color w:val="auto"/>
        </w:rPr>
        <w:t>balotera</w:t>
      </w:r>
      <w:proofErr w:type="spellEnd"/>
      <w:r w:rsidRPr="00802909" w:rsidR="00004D1F">
        <w:rPr>
          <w:color w:val="auto"/>
        </w:rPr>
        <w:t xml:space="preserve"> igual número de balotas al número de </w:t>
      </w:r>
      <w:r w:rsidRPr="00802909">
        <w:rPr>
          <w:color w:val="auto"/>
        </w:rPr>
        <w:t>P</w:t>
      </w:r>
      <w:r w:rsidRPr="00802909" w:rsidR="00004D1F">
        <w:rPr>
          <w:color w:val="auto"/>
        </w:rPr>
        <w:t xml:space="preserve">roponentes empatados. El </w:t>
      </w:r>
      <w:r w:rsidRPr="00802909">
        <w:rPr>
          <w:color w:val="auto"/>
        </w:rPr>
        <w:t>P</w:t>
      </w:r>
      <w:r w:rsidRPr="00802909" w:rsidR="00004D1F">
        <w:rPr>
          <w:color w:val="auto"/>
        </w:rPr>
        <w:t xml:space="preserve">roponente que haya obtenido el número mayor en la primera serie, será el primero en sacar la balota con el número que lo identificará en esta segunda serie, y en forma sucesiva (de mayor a menor) procederán los demás proponentes. </w:t>
      </w:r>
    </w:p>
    <w:p w:rsidRPr="00802909" w:rsidR="00822EFE" w:rsidP="00822EFE" w:rsidRDefault="00822EFE" w14:paraId="573B7434" w14:textId="77777777">
      <w:pPr>
        <w:spacing w:after="0" w:line="276" w:lineRule="auto"/>
        <w:ind w:left="720"/>
        <w:contextualSpacing/>
        <w:jc w:val="both"/>
        <w:rPr>
          <w:color w:val="auto"/>
        </w:rPr>
      </w:pPr>
    </w:p>
    <w:p w:rsidRPr="00802909" w:rsidR="006A54F7" w:rsidP="00822EFE" w:rsidRDefault="00004D1F" w14:paraId="08208ECE" w14:textId="76E465C4">
      <w:pPr>
        <w:spacing w:after="0" w:line="276" w:lineRule="auto"/>
        <w:ind w:left="720"/>
        <w:contextualSpacing/>
        <w:jc w:val="both"/>
        <w:rPr>
          <w:rFonts w:eastAsia="Arial" w:cs="Arial"/>
          <w:color w:val="auto"/>
        </w:rPr>
      </w:pPr>
      <w:r w:rsidRPr="00802909">
        <w:rPr>
          <w:color w:val="auto"/>
        </w:rPr>
        <w:t xml:space="preserve">El </w:t>
      </w:r>
      <w:r w:rsidRPr="00802909" w:rsidR="00822EFE">
        <w:rPr>
          <w:color w:val="auto"/>
        </w:rPr>
        <w:t>P</w:t>
      </w:r>
      <w:r w:rsidRPr="00802909">
        <w:rPr>
          <w:color w:val="auto"/>
        </w:rPr>
        <w:t xml:space="preserve">roponente </w:t>
      </w:r>
      <w:r w:rsidRPr="00802909" w:rsidR="002A69E2">
        <w:rPr>
          <w:color w:val="auto"/>
        </w:rPr>
        <w:t>que,</w:t>
      </w:r>
      <w:r w:rsidRPr="00802909">
        <w:rPr>
          <w:color w:val="auto"/>
        </w:rPr>
        <w:t xml:space="preserve"> en esta segunda serie, saque la balota con el número mayor, será quien ocupe el primer puesto en el orden de elegibilidad y de manera sucesiva (de mayor a menor) hasta obtener el segundo puesto en el orden de elegibilidad. Una vez se cuente con los proponentes ubicados en el primer y segundo orden de elegibilidad se dará por terminado el sorteo.</w:t>
      </w:r>
      <w:r w:rsidRPr="00802909" w:rsidR="002644ED">
        <w:rPr>
          <w:rFonts w:eastAsia="Arial" w:cs="Arial"/>
          <w:color w:val="auto"/>
        </w:rPr>
        <w:t xml:space="preserve"> </w:t>
      </w:r>
    </w:p>
    <w:p w:rsidRPr="00802909" w:rsidR="00E633A2" w:rsidP="00CA32D3" w:rsidRDefault="00E633A2" w14:paraId="4EF2C2FA" w14:textId="3AAD32B0">
      <w:pPr>
        <w:pStyle w:val="Entidad-Capitulo"/>
        <w:spacing w:line="276" w:lineRule="auto"/>
      </w:pPr>
      <w:bookmarkStart w:name="_Toc508648282" w:id="639"/>
      <w:bookmarkStart w:name="_Toc508984066" w:id="640"/>
      <w:bookmarkStart w:name="_Toc509843897" w:id="641"/>
      <w:bookmarkStart w:name="_Toc511924805" w:id="642"/>
      <w:bookmarkStart w:name="_Toc517187336" w:id="643"/>
      <w:bookmarkStart w:name="_Toc520226894" w:id="644"/>
      <w:bookmarkStart w:name="_Toc520297864" w:id="645"/>
      <w:bookmarkStart w:name="_Toc520317129" w:id="646"/>
      <w:bookmarkStart w:name="_Toc533083732" w:id="647"/>
      <w:bookmarkStart w:name="_Toc5006163" w:id="648"/>
      <w:bookmarkEnd w:id="637"/>
      <w:bookmarkEnd w:id="638"/>
      <w:r w:rsidRPr="00802909">
        <w:t>CAP</w:t>
      </w:r>
      <w:r w:rsidRPr="00802909" w:rsidR="00154347">
        <w:t>Í</w:t>
      </w:r>
      <w:r w:rsidRPr="00802909">
        <w:t>TULO</w:t>
      </w:r>
      <w:r w:rsidRPr="00802909" w:rsidR="002644ED">
        <w:t xml:space="preserve"> </w:t>
      </w:r>
      <w:r w:rsidRPr="00802909">
        <w:t>V</w:t>
      </w:r>
      <w:r w:rsidRPr="00802909" w:rsidR="002644ED">
        <w:t xml:space="preserve"> </w:t>
      </w:r>
      <w:r w:rsidRPr="00802909">
        <w:t>RIESGOS</w:t>
      </w:r>
      <w:r w:rsidRPr="00802909" w:rsidR="002644ED">
        <w:t xml:space="preserve"> </w:t>
      </w:r>
      <w:r w:rsidRPr="00802909">
        <w:t>ASOCIADOS</w:t>
      </w:r>
      <w:r w:rsidRPr="00802909" w:rsidR="002644ED">
        <w:t xml:space="preserve"> </w:t>
      </w:r>
      <w:r w:rsidRPr="00802909">
        <w:t>AL</w:t>
      </w:r>
      <w:r w:rsidRPr="00802909" w:rsidR="002644ED">
        <w:t xml:space="preserve"> </w:t>
      </w:r>
      <w:r w:rsidRPr="00802909">
        <w:t>CONTRATO,</w:t>
      </w:r>
      <w:r w:rsidRPr="00802909" w:rsidR="002644ED">
        <w:t xml:space="preserve"> </w:t>
      </w:r>
      <w:r w:rsidRPr="00802909">
        <w:t>FORMA</w:t>
      </w:r>
      <w:r w:rsidRPr="00802909" w:rsidR="002644ED">
        <w:t xml:space="preserve"> </w:t>
      </w:r>
      <w:r w:rsidRPr="00802909">
        <w:t>DE</w:t>
      </w:r>
      <w:r w:rsidRPr="00802909" w:rsidR="002644ED">
        <w:t xml:space="preserve"> </w:t>
      </w:r>
      <w:r w:rsidRPr="00802909">
        <w:t>MITIGARLOS</w:t>
      </w:r>
      <w:r w:rsidRPr="00802909" w:rsidR="002644ED">
        <w:t xml:space="preserve"> </w:t>
      </w:r>
      <w:r w:rsidRPr="00802909">
        <w:t>Y</w:t>
      </w:r>
      <w:r w:rsidRPr="00802909" w:rsidR="002644ED">
        <w:t xml:space="preserve"> </w:t>
      </w:r>
      <w:r w:rsidRPr="00802909">
        <w:t>ASIGNACION</w:t>
      </w:r>
      <w:r w:rsidRPr="00802909" w:rsidR="002644ED">
        <w:t xml:space="preserve"> </w:t>
      </w:r>
      <w:r w:rsidRPr="00802909">
        <w:t>DE</w:t>
      </w:r>
      <w:r w:rsidRPr="00802909" w:rsidR="002644ED">
        <w:t xml:space="preserve"> </w:t>
      </w:r>
      <w:r w:rsidRPr="00802909">
        <w:t>RIESGOS</w:t>
      </w:r>
      <w:bookmarkEnd w:id="639"/>
      <w:bookmarkEnd w:id="640"/>
      <w:bookmarkEnd w:id="641"/>
      <w:bookmarkEnd w:id="642"/>
      <w:bookmarkEnd w:id="643"/>
      <w:bookmarkEnd w:id="644"/>
      <w:bookmarkEnd w:id="645"/>
      <w:bookmarkEnd w:id="646"/>
      <w:bookmarkEnd w:id="647"/>
      <w:bookmarkEnd w:id="648"/>
    </w:p>
    <w:p w:rsidRPr="00802909" w:rsidR="002278AD" w:rsidP="00CA32D3" w:rsidRDefault="002278AD" w14:paraId="2197D11F" w14:textId="77777777">
      <w:pPr>
        <w:spacing w:line="276" w:lineRule="auto"/>
        <w:rPr>
          <w:color w:val="auto"/>
          <w:lang w:eastAsia="es-ES"/>
        </w:rPr>
      </w:pPr>
    </w:p>
    <w:p w:rsidRPr="00802909" w:rsidR="00E633A2" w:rsidP="00CA32D3" w:rsidRDefault="00550C88" w14:paraId="522EBE98" w14:textId="1A620C00">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 xml:space="preserve">La </w:t>
      </w:r>
      <w:r w:rsidRPr="00802909">
        <w:rPr>
          <w:color w:val="auto"/>
        </w:rPr>
        <w:fldChar w:fldCharType="begin"/>
      </w:r>
      <w:r w:rsidRPr="00802909">
        <w:rPr>
          <w:rFonts w:ascii="Arial" w:hAnsi="Arial" w:cs="Arial"/>
          <w:color w:val="auto"/>
          <w:sz w:val="20"/>
          <w:szCs w:val="20"/>
          <w:lang w:val="es-CO"/>
        </w:rPr>
        <w:instrText xml:space="preserve"> REF _Ref508650671 \h </w:instrText>
      </w:r>
      <w:r w:rsidRPr="00802909" w:rsidR="00CA32D3">
        <w:rPr>
          <w:color w:val="auto"/>
        </w:rPr>
        <w:instrText xml:space="preserve"> \* MERGEFORMAT </w:instrText>
      </w:r>
      <w:r w:rsidRPr="00802909">
        <w:rPr>
          <w:color w:val="auto"/>
        </w:rPr>
      </w:r>
      <w:r w:rsidRPr="00802909">
        <w:rPr>
          <w:rFonts w:ascii="Arial" w:hAnsi="Arial" w:cs="Arial"/>
          <w:color w:val="auto"/>
          <w:sz w:val="20"/>
          <w:szCs w:val="20"/>
          <w:lang w:val="es-CO"/>
        </w:rPr>
        <w:fldChar w:fldCharType="separate"/>
      </w:r>
      <w:r w:rsidRPr="00802909" w:rsidR="004B4689">
        <w:rPr>
          <w:rFonts w:ascii="Arial" w:hAnsi="Arial" w:eastAsia="Arial" w:cs="Arial"/>
          <w:color w:val="auto"/>
          <w:sz w:val="20"/>
          <w:szCs w:val="20"/>
        </w:rPr>
        <w:t>Matriz 3 – Riesgos</w:t>
      </w:r>
      <w:r w:rsidRPr="00802909">
        <w:rPr>
          <w:color w:val="auto"/>
        </w:rPr>
        <w:fldChar w:fldCharType="end"/>
      </w:r>
      <w:r w:rsidRPr="00802909" w:rsidR="00D35351">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incluye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riesgos</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pueden</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durante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ejecución</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w:t>
      </w:r>
      <w:r w:rsidRPr="00802909" w:rsidR="00E633A2">
        <w:rPr>
          <w:rFonts w:ascii="Arial" w:hAnsi="Arial" w:eastAsia="Arial" w:cs="Arial"/>
          <w:color w:val="auto"/>
          <w:sz w:val="20"/>
          <w:szCs w:val="20"/>
          <w:lang w:val="es-CO"/>
        </w:rPr>
        <w:t>ontrato.</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Esta</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matriz</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describe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cada</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uno</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riesgos</w:t>
      </w:r>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consecuencia</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su</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ocurrencia</w:t>
      </w:r>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quien</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le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asigna</w:t>
      </w:r>
      <w:r w:rsidRPr="00802909">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lastRenderedPageBreak/>
        <w:t>cual</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es</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tratamiento</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caso</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ocurrencia y</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quien</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es</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responsable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tratamiento</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entre</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otros</w:t>
      </w:r>
      <w:r w:rsidRPr="00802909" w:rsidR="002644ED">
        <w:rPr>
          <w:rFonts w:ascii="Arial" w:hAnsi="Arial" w:eastAsia="Arial" w:cs="Arial"/>
          <w:color w:val="auto"/>
          <w:sz w:val="20"/>
          <w:szCs w:val="20"/>
          <w:lang w:val="es-CO"/>
        </w:rPr>
        <w:t xml:space="preserve"> </w:t>
      </w:r>
      <w:r w:rsidRPr="00802909" w:rsidR="00E633A2">
        <w:rPr>
          <w:rFonts w:ascii="Arial" w:hAnsi="Arial" w:eastAsia="Arial" w:cs="Arial"/>
          <w:color w:val="auto"/>
          <w:sz w:val="20"/>
          <w:szCs w:val="20"/>
          <w:lang w:val="es-CO"/>
        </w:rPr>
        <w:t>aspectos.</w:t>
      </w:r>
      <w:r w:rsidRPr="00802909" w:rsidR="00750230">
        <w:rPr>
          <w:rFonts w:ascii="Arial" w:hAnsi="Arial" w:eastAsia="Arial" w:cs="Arial"/>
          <w:color w:val="auto"/>
          <w:sz w:val="20"/>
          <w:szCs w:val="20"/>
          <w:lang w:val="es-CO"/>
        </w:rPr>
        <w:t xml:space="preserve"> </w:t>
      </w:r>
    </w:p>
    <w:p w:rsidRPr="00802909" w:rsidR="00935F91" w:rsidP="00CA32D3" w:rsidRDefault="00100725" w14:paraId="0AA792E5" w14:textId="5D4EC286">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w:t>
      </w:r>
      <w:r w:rsidRPr="00802909" w:rsidR="00C27EB8">
        <w:rPr>
          <w:rFonts w:ascii="Arial" w:hAnsi="Arial" w:eastAsia="Arial" w:cs="Arial"/>
          <w:color w:val="auto"/>
          <w:sz w:val="20"/>
          <w:szCs w:val="20"/>
          <w:highlight w:val="lightGray"/>
          <w:lang w:val="es-CO"/>
        </w:rPr>
        <w:t>Entre los riesgos que se deben tipificar, estimar y asignar se deberá tener en cuenta el riesgo de corrupción y la relación directa que existe entre este y los riesgos financiero, legal y reputacional</w:t>
      </w:r>
      <w:r w:rsidRPr="00802909" w:rsidR="00C27EB8">
        <w:rPr>
          <w:rFonts w:ascii="Arial" w:hAnsi="Arial" w:eastAsia="Arial" w:cs="Arial"/>
          <w:color w:val="auto"/>
          <w:sz w:val="20"/>
          <w:szCs w:val="20"/>
          <w:lang w:val="es-CO"/>
        </w:rPr>
        <w:t>]</w:t>
      </w:r>
    </w:p>
    <w:p w:rsidRPr="00802909" w:rsidR="00E633A2" w:rsidP="00490E03" w:rsidRDefault="00E633A2" w14:paraId="6652BBE3" w14:textId="77443C76">
      <w:pPr>
        <w:pStyle w:val="Captulo5"/>
        <w:rPr>
          <w:color w:val="auto"/>
        </w:rPr>
      </w:pPr>
      <w:bookmarkStart w:name="_Toc508648283" w:id="649"/>
      <w:bookmarkStart w:name="_Toc508984067" w:id="650"/>
      <w:bookmarkStart w:name="_Toc509843898" w:id="651"/>
      <w:bookmarkStart w:name="_Toc511924806" w:id="652"/>
      <w:bookmarkStart w:name="_Toc520226895" w:id="653"/>
      <w:bookmarkStart w:name="_Toc520297865" w:id="654"/>
      <w:bookmarkStart w:name="_Toc520317130" w:id="655"/>
      <w:bookmarkStart w:name="_Toc533083733" w:id="656"/>
      <w:bookmarkStart w:name="_Toc5006164" w:id="657"/>
      <w:r w:rsidRPr="00802909">
        <w:rPr>
          <w:color w:val="auto"/>
        </w:rPr>
        <w:t>AUDIENCIA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ASIGNACIÓN</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RIESGOS</w:t>
      </w:r>
      <w:bookmarkEnd w:id="649"/>
      <w:bookmarkEnd w:id="650"/>
      <w:bookmarkEnd w:id="651"/>
      <w:bookmarkEnd w:id="652"/>
      <w:bookmarkEnd w:id="653"/>
      <w:bookmarkEnd w:id="654"/>
      <w:bookmarkEnd w:id="655"/>
      <w:bookmarkEnd w:id="656"/>
      <w:bookmarkEnd w:id="657"/>
    </w:p>
    <w:p w:rsidRPr="00802909" w:rsidR="00E633A2" w:rsidP="00CA32D3" w:rsidRDefault="00E633A2" w14:paraId="0EFED82C" w14:textId="489B1BAE">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fecha,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hora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lugar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señalado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cronograma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llevará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cabo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audiencia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pública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asignación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550C88">
        <w:rPr>
          <w:rFonts w:ascii="Arial" w:hAnsi="Arial" w:eastAsia="Arial" w:cs="Arial"/>
          <w:color w:val="auto"/>
          <w:sz w:val="20"/>
          <w:szCs w:val="20"/>
          <w:lang w:val="es-CO"/>
        </w:rPr>
        <w:t>R</w:t>
      </w:r>
      <w:r w:rsidRPr="00802909">
        <w:rPr>
          <w:rFonts w:ascii="Arial" w:hAnsi="Arial" w:eastAsia="Arial" w:cs="Arial"/>
          <w:color w:val="auto"/>
          <w:sz w:val="20"/>
          <w:szCs w:val="20"/>
          <w:lang w:val="es-CO"/>
        </w:rPr>
        <w:t>iesgos.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misma</w:t>
      </w:r>
      <w:r w:rsidRPr="00802909" w:rsidR="00550C88">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solicitud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cualquiera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personas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interesadas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550C88">
        <w:rPr>
          <w:rFonts w:ascii="Arial" w:hAnsi="Arial" w:eastAsia="Arial" w:cs="Arial"/>
          <w:color w:val="auto"/>
          <w:sz w:val="20"/>
          <w:szCs w:val="20"/>
          <w:lang w:val="es-CO"/>
        </w:rPr>
        <w:t>,</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precisar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contenido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alcance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sidR="00550C88">
        <w:rPr>
          <w:rFonts w:ascii="Arial" w:hAnsi="Arial" w:eastAsia="Arial" w:cs="Arial"/>
          <w:color w:val="auto"/>
          <w:sz w:val="20"/>
          <w:szCs w:val="20"/>
          <w:lang w:val="es-CO"/>
        </w:rPr>
        <w:t xml:space="preserve">Pliego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550C88">
        <w:rPr>
          <w:rFonts w:ascii="Arial" w:hAnsi="Arial" w:eastAsia="Arial" w:cs="Arial"/>
          <w:color w:val="auto"/>
          <w:sz w:val="20"/>
          <w:szCs w:val="20"/>
          <w:lang w:val="es-CO"/>
        </w:rPr>
        <w:t>Condiciones</w:t>
      </w:r>
      <w:r w:rsidRPr="00802909">
        <w:rPr>
          <w:rFonts w:ascii="Arial" w:hAnsi="Arial" w:eastAsia="Arial" w:cs="Arial"/>
          <w:color w:val="auto"/>
          <w:sz w:val="20"/>
          <w:szCs w:val="20"/>
          <w:lang w:val="es-CO"/>
        </w:rPr>
        <w:t>.</w:t>
      </w:r>
    </w:p>
    <w:p w:rsidRPr="00802909" w:rsidR="00E633A2" w:rsidP="00CA32D3" w:rsidRDefault="00E633A2" w14:paraId="61B7C841" w14:textId="4E063342">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interesados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observaciones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estimen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pertinentes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sobre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asignación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550C88">
        <w:rPr>
          <w:rFonts w:ascii="Arial" w:hAnsi="Arial" w:eastAsia="Arial" w:cs="Arial"/>
          <w:color w:val="auto"/>
          <w:sz w:val="20"/>
          <w:szCs w:val="20"/>
          <w:lang w:val="es-CO"/>
        </w:rPr>
        <w:t>R</w:t>
      </w:r>
      <w:r w:rsidRPr="00802909">
        <w:rPr>
          <w:rFonts w:ascii="Arial" w:hAnsi="Arial" w:eastAsia="Arial" w:cs="Arial"/>
          <w:color w:val="auto"/>
          <w:sz w:val="20"/>
          <w:szCs w:val="20"/>
          <w:lang w:val="es-CO"/>
        </w:rPr>
        <w:t>iesgos.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sidR="00550C88">
        <w:rPr>
          <w:color w:val="auto"/>
        </w:rPr>
        <w:fldChar w:fldCharType="begin"/>
      </w:r>
      <w:r w:rsidRPr="00802909" w:rsidR="00550C88">
        <w:rPr>
          <w:rFonts w:ascii="Arial" w:hAnsi="Arial" w:cs="Arial"/>
          <w:color w:val="auto"/>
          <w:sz w:val="20"/>
          <w:szCs w:val="20"/>
          <w:lang w:val="es-CO"/>
        </w:rPr>
        <w:instrText xml:space="preserve"> REF _Ref508650671 \h </w:instrText>
      </w:r>
      <w:r w:rsidRPr="00802909" w:rsidR="00CA32D3">
        <w:rPr>
          <w:color w:val="auto"/>
        </w:rPr>
        <w:instrText xml:space="preserve"> \* MERGEFORMAT </w:instrText>
      </w:r>
      <w:r w:rsidRPr="00802909" w:rsidR="00550C88">
        <w:rPr>
          <w:color w:val="auto"/>
        </w:rPr>
      </w:r>
      <w:r w:rsidRPr="00802909" w:rsidR="00550C88">
        <w:rPr>
          <w:rFonts w:ascii="Arial" w:hAnsi="Arial" w:cs="Arial"/>
          <w:color w:val="auto"/>
          <w:sz w:val="20"/>
          <w:szCs w:val="20"/>
          <w:lang w:val="es-CO"/>
        </w:rPr>
        <w:fldChar w:fldCharType="separate"/>
      </w:r>
      <w:r w:rsidRPr="00802909" w:rsidR="004B4689">
        <w:rPr>
          <w:rFonts w:ascii="Arial" w:hAnsi="Arial" w:eastAsia="Arial" w:cs="Arial"/>
          <w:color w:val="auto"/>
          <w:sz w:val="20"/>
          <w:szCs w:val="20"/>
        </w:rPr>
        <w:t>Matriz 3 – Riesgos</w:t>
      </w:r>
      <w:r w:rsidRPr="00802909" w:rsidR="00550C88">
        <w:rPr>
          <w:color w:val="auto"/>
        </w:rPr>
        <w:fldChar w:fldCharType="end"/>
      </w:r>
      <w:r w:rsidRPr="00802909" w:rsidR="00550C88">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tipifican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550C88">
        <w:rPr>
          <w:rFonts w:ascii="Arial" w:hAnsi="Arial" w:eastAsia="Arial" w:cs="Arial"/>
          <w:color w:val="auto"/>
          <w:sz w:val="20"/>
          <w:szCs w:val="20"/>
          <w:lang w:val="es-CO"/>
        </w:rPr>
        <w:t>R</w:t>
      </w:r>
      <w:r w:rsidRPr="00802909">
        <w:rPr>
          <w:rFonts w:ascii="Arial" w:hAnsi="Arial" w:eastAsia="Arial" w:cs="Arial"/>
          <w:color w:val="auto"/>
          <w:sz w:val="20"/>
          <w:szCs w:val="20"/>
          <w:lang w:val="es-CO"/>
        </w:rPr>
        <w:t>iegos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previsibles,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preparada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Entidad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hace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integrante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presente</w:t>
      </w:r>
      <w:r w:rsidRPr="00802909" w:rsidR="002644ED">
        <w:rPr>
          <w:rFonts w:ascii="Arial" w:hAnsi="Arial" w:eastAsia="Arial" w:cs="Arial"/>
          <w:color w:val="auto"/>
          <w:sz w:val="20"/>
          <w:szCs w:val="20"/>
          <w:lang w:val="es-CO"/>
        </w:rPr>
        <w:t xml:space="preserve"> </w:t>
      </w:r>
      <w:r w:rsidRPr="00802909" w:rsidR="00D02A7C">
        <w:rPr>
          <w:rFonts w:ascii="Arial" w:hAnsi="Arial" w:eastAsia="Arial" w:cs="Arial"/>
          <w:color w:val="auto"/>
          <w:sz w:val="20"/>
          <w:szCs w:val="20"/>
          <w:lang w:val="es-CO"/>
        </w:rPr>
        <w:t>P</w:t>
      </w:r>
      <w:r w:rsidRPr="00802909">
        <w:rPr>
          <w:rFonts w:ascii="Arial" w:hAnsi="Arial" w:eastAsia="Arial" w:cs="Arial"/>
          <w:color w:val="auto"/>
          <w:sz w:val="20"/>
          <w:szCs w:val="20"/>
          <w:lang w:val="es-CO"/>
        </w:rPr>
        <w:t>liego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D02A7C">
        <w:rPr>
          <w:rFonts w:ascii="Arial" w:hAnsi="Arial" w:eastAsia="Arial" w:cs="Arial"/>
          <w:color w:val="auto"/>
          <w:sz w:val="20"/>
          <w:szCs w:val="20"/>
          <w:lang w:val="es-CO"/>
        </w:rPr>
        <w:t>C</w:t>
      </w:r>
      <w:r w:rsidRPr="00802909">
        <w:rPr>
          <w:rFonts w:ascii="Arial" w:hAnsi="Arial" w:eastAsia="Arial" w:cs="Arial"/>
          <w:color w:val="auto"/>
          <w:sz w:val="20"/>
          <w:szCs w:val="20"/>
          <w:lang w:val="es-CO"/>
        </w:rPr>
        <w:t>ondiciones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interesados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podrán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observaciones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durante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plazo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licitación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audiencia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prevista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sidR="00AB0069">
        <w:rPr>
          <w:rFonts w:ascii="Arial" w:hAnsi="Arial" w:eastAsia="Arial" w:cs="Arial"/>
          <w:color w:val="auto"/>
          <w:sz w:val="20"/>
          <w:szCs w:val="20"/>
          <w:lang w:val="es-CO"/>
        </w:rPr>
        <w:t>e</w:t>
      </w:r>
      <w:r w:rsidRPr="00802909">
        <w:rPr>
          <w:rFonts w:ascii="Arial" w:hAnsi="Arial" w:eastAsia="Arial" w:cs="Arial"/>
          <w:color w:val="auto"/>
          <w:sz w:val="20"/>
          <w:szCs w:val="20"/>
          <w:lang w:val="es-CO"/>
        </w:rPr>
        <w:t>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efecto.</w:t>
      </w:r>
    </w:p>
    <w:p w:rsidRPr="00802909" w:rsidR="00E633A2" w:rsidP="00CA32D3" w:rsidRDefault="00E633A2" w14:paraId="628A4F43" w14:textId="0B795AE1">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sidR="00692FD4">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realizar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evaluaciones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estimaciones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sean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necesarias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presentar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propuesta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sobre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base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examen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cuidadoso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características,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incluyendo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estudios,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diseños,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evaluaciones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verificaciones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consideren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necesarios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para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formular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propuesta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base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manera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sidR="00B81B86">
        <w:rPr>
          <w:rFonts w:ascii="Arial" w:hAnsi="Arial" w:eastAsia="Arial" w:cs="Arial"/>
          <w:color w:val="auto"/>
          <w:sz w:val="20"/>
          <w:szCs w:val="20"/>
          <w:lang w:val="es-CO"/>
        </w:rPr>
        <w:t>P</w:t>
      </w:r>
      <w:r w:rsidRPr="00802909">
        <w:rPr>
          <w:rFonts w:ascii="Arial" w:hAnsi="Arial" w:eastAsia="Arial" w:cs="Arial"/>
          <w:color w:val="auto"/>
          <w:sz w:val="20"/>
          <w:szCs w:val="20"/>
          <w:lang w:val="es-CO"/>
        </w:rPr>
        <w:t>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tener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cuenta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cálculo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aspectos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económicos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proyecto,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deben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incluir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obligaciones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asunción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B81B86">
        <w:rPr>
          <w:rFonts w:ascii="Arial" w:hAnsi="Arial" w:eastAsia="Arial" w:cs="Arial"/>
          <w:color w:val="auto"/>
          <w:sz w:val="20"/>
          <w:szCs w:val="20"/>
          <w:lang w:val="es-CO"/>
        </w:rPr>
        <w:t>R</w:t>
      </w:r>
      <w:r w:rsidRPr="00802909">
        <w:rPr>
          <w:rFonts w:ascii="Arial" w:hAnsi="Arial" w:eastAsia="Arial" w:cs="Arial"/>
          <w:color w:val="auto"/>
          <w:sz w:val="20"/>
          <w:szCs w:val="20"/>
          <w:lang w:val="es-CO"/>
        </w:rPr>
        <w:t>iesgos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emanan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del</w:t>
      </w:r>
      <w:r w:rsidRPr="00802909" w:rsidR="002644ED">
        <w:rPr>
          <w:rFonts w:ascii="Arial" w:hAnsi="Arial" w:eastAsia="Arial" w:cs="Arial"/>
          <w:color w:val="auto"/>
          <w:sz w:val="20"/>
          <w:szCs w:val="20"/>
          <w:lang w:val="es-CO"/>
        </w:rPr>
        <w:t xml:space="preserve"> </w:t>
      </w:r>
      <w:r w:rsidRPr="00802909" w:rsidR="00B81B86">
        <w:rPr>
          <w:rFonts w:ascii="Arial" w:hAnsi="Arial" w:eastAsia="Arial" w:cs="Arial"/>
          <w:color w:val="auto"/>
          <w:sz w:val="20"/>
          <w:szCs w:val="20"/>
          <w:lang w:val="es-CO"/>
        </w:rPr>
        <w:t>Contrato</w:t>
      </w:r>
      <w:r w:rsidRPr="00802909">
        <w:rPr>
          <w:rFonts w:ascii="Arial" w:hAnsi="Arial" w:eastAsia="Arial" w:cs="Arial"/>
          <w:color w:val="auto"/>
          <w:sz w:val="20"/>
          <w:szCs w:val="20"/>
          <w:lang w:val="es-CO"/>
        </w:rPr>
        <w:t>.</w:t>
      </w:r>
    </w:p>
    <w:p w:rsidRPr="00802909" w:rsidR="00E633A2" w:rsidP="00CA32D3" w:rsidRDefault="00E633A2" w14:paraId="6F0F9B86" w14:textId="0316F0D8">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Si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resulte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adjudicatario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evaluado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incorrectamente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considerado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toda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información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pueda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influir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determinación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costos,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eximirá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su</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responsabilidad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ejecución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completa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obras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conformidad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dará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derecho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rembolso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sidR="00B81B86">
        <w:rPr>
          <w:rFonts w:ascii="Arial" w:hAnsi="Arial" w:eastAsia="Arial" w:cs="Arial"/>
          <w:color w:val="auto"/>
          <w:sz w:val="20"/>
          <w:szCs w:val="20"/>
          <w:lang w:val="es-CO"/>
        </w:rPr>
        <w:t>costos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ni</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reclamaciones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reconocimientos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adicionales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ninguna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naturaleza.</w:t>
      </w:r>
    </w:p>
    <w:p w:rsidRPr="00802909" w:rsidR="00E633A2" w:rsidP="00CA32D3" w:rsidRDefault="00E633A2" w14:paraId="44CE49E2" w14:textId="0B00725C">
      <w:pPr>
        <w:pStyle w:val="Entidad-Capitulo"/>
        <w:spacing w:line="276" w:lineRule="auto"/>
      </w:pPr>
      <w:bookmarkStart w:name="_Toc508648284" w:id="658"/>
      <w:bookmarkStart w:name="_Toc508984068" w:id="659"/>
      <w:bookmarkStart w:name="_Toc509843899" w:id="660"/>
      <w:bookmarkStart w:name="_Toc511924807" w:id="661"/>
      <w:bookmarkStart w:name="_Toc517187337" w:id="662"/>
      <w:bookmarkStart w:name="_Toc520226896" w:id="663"/>
      <w:bookmarkStart w:name="_Toc520297866" w:id="664"/>
      <w:bookmarkStart w:name="_Toc520317131" w:id="665"/>
      <w:bookmarkStart w:name="_Toc533083734" w:id="666"/>
      <w:bookmarkStart w:name="_Toc5006165" w:id="667"/>
      <w:r w:rsidRPr="00802909">
        <w:t>CAP</w:t>
      </w:r>
      <w:r w:rsidRPr="00802909" w:rsidR="00CB441F">
        <w:t>Í</w:t>
      </w:r>
      <w:r w:rsidRPr="00802909">
        <w:t>TULO</w:t>
      </w:r>
      <w:r w:rsidRPr="00802909" w:rsidR="002644ED">
        <w:t xml:space="preserve"> </w:t>
      </w:r>
      <w:r w:rsidRPr="00802909">
        <w:t>VI</w:t>
      </w:r>
      <w:r w:rsidRPr="00802909" w:rsidR="002644ED">
        <w:t xml:space="preserve"> </w:t>
      </w:r>
      <w:r w:rsidRPr="00802909">
        <w:t>ACUERDOS</w:t>
      </w:r>
      <w:r w:rsidRPr="00802909" w:rsidR="002644ED">
        <w:t xml:space="preserve"> </w:t>
      </w:r>
      <w:r w:rsidRPr="00802909">
        <w:t>COMERCIALES</w:t>
      </w:r>
      <w:bookmarkEnd w:id="658"/>
      <w:bookmarkEnd w:id="659"/>
      <w:bookmarkEnd w:id="660"/>
      <w:bookmarkEnd w:id="661"/>
      <w:bookmarkEnd w:id="662"/>
      <w:bookmarkEnd w:id="663"/>
      <w:bookmarkEnd w:id="664"/>
      <w:bookmarkEnd w:id="665"/>
      <w:bookmarkEnd w:id="666"/>
      <w:bookmarkEnd w:id="667"/>
    </w:p>
    <w:p w:rsidRPr="00802909" w:rsidR="00E633A2" w:rsidP="00CA32D3" w:rsidRDefault="00E633A2" w14:paraId="38F533A6" w14:textId="630F0B87">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Contratación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cubierto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siguientes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Acuerdos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Comerciales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Decisión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439</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Secretaría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Comunidad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Andina</w:t>
      </w:r>
      <w:r w:rsidRPr="00802909" w:rsidR="002E1697">
        <w:rPr>
          <w:rFonts w:ascii="Arial" w:hAnsi="Arial" w:eastAsia="Arial" w:cs="Arial"/>
          <w:color w:val="auto"/>
          <w:sz w:val="20"/>
          <w:szCs w:val="20"/>
          <w:lang w:val="es-CO"/>
        </w:rPr>
        <w:t xml:space="preserve"> de Naciones (CAN)</w:t>
      </w:r>
      <w:r w:rsidRPr="00802909">
        <w:rPr>
          <w:rFonts w:ascii="Arial" w:hAnsi="Arial" w:eastAsia="Arial" w:cs="Arial"/>
          <w:color w:val="auto"/>
          <w:sz w:val="20"/>
          <w:szCs w:val="20"/>
          <w:lang w:val="es-CO"/>
        </w:rPr>
        <w:t>:</w:t>
      </w:r>
    </w:p>
    <w:tbl>
      <w:tblPr>
        <w:tblW w:w="5000" w:type="pct"/>
        <w:jc w:val="center"/>
        <w:tblBorders>
          <w:top w:val="single" w:color="CDCCCC" w:sz="4" w:space="0"/>
          <w:left w:val="single" w:color="CDCCCC" w:sz="4" w:space="0"/>
          <w:bottom w:val="single" w:color="CDCCCC" w:sz="4" w:space="0"/>
          <w:right w:val="single" w:color="CDCCCC" w:sz="4" w:space="0"/>
          <w:insideH w:val="single" w:color="CDCCCC" w:sz="4" w:space="0"/>
          <w:insideV w:val="single" w:color="CDCCCC" w:sz="4" w:space="0"/>
        </w:tblBorders>
        <w:tblCellMar>
          <w:left w:w="0" w:type="dxa"/>
          <w:right w:w="0" w:type="dxa"/>
        </w:tblCellMar>
        <w:tblLook w:val="04A0" w:firstRow="1" w:lastRow="0" w:firstColumn="1" w:lastColumn="0" w:noHBand="0" w:noVBand="1"/>
      </w:tblPr>
      <w:tblGrid>
        <w:gridCol w:w="1757"/>
        <w:gridCol w:w="1233"/>
        <w:gridCol w:w="1297"/>
        <w:gridCol w:w="1314"/>
        <w:gridCol w:w="1120"/>
        <w:gridCol w:w="2087"/>
      </w:tblGrid>
      <w:tr w:rsidRPr="00802909" w:rsidR="00802909" w:rsidTr="7D0ADD4F" w14:paraId="580B339A" w14:textId="77777777">
        <w:trPr>
          <w:trHeight w:val="20"/>
          <w:tblHeader/>
          <w:jc w:val="center"/>
        </w:trPr>
        <w:tc>
          <w:tcPr>
            <w:tcW w:w="1697" w:type="pct"/>
            <w:gridSpan w:val="2"/>
            <w:tcBorders>
              <w:top w:val="double" w:color="auto" w:sz="4" w:space="0"/>
              <w:left w:val="double" w:color="auto"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FB42DE" w:rsidR="00E633A2" w:rsidP="00CA32D3" w:rsidRDefault="00E633A2" w14:paraId="5F1308A7" w14:textId="38D92691">
            <w:pPr>
              <w:spacing w:after="0" w:line="276" w:lineRule="auto"/>
              <w:jc w:val="center"/>
              <w:rPr>
                <w:rFonts w:ascii="Arial,Calibri" w:hAnsi="Arial,Calibri" w:eastAsia="Arial,Calibri" w:cs="Arial,Calibri"/>
                <w:color w:val="FFFFFF" w:themeColor="background1"/>
                <w:sz w:val="16"/>
                <w:szCs w:val="16"/>
              </w:rPr>
            </w:pPr>
            <w:r w:rsidRPr="00FB42DE">
              <w:rPr>
                <w:b/>
                <w:bCs/>
                <w:color w:val="FFFFFF" w:themeColor="background1"/>
                <w:sz w:val="16"/>
                <w:szCs w:val="16"/>
                <w:lang w:val="es-ES"/>
              </w:rPr>
              <w:t>Acuerdo</w:t>
            </w:r>
            <w:r w:rsidRPr="00FB42DE" w:rsidR="002644ED">
              <w:rPr>
                <w:b/>
                <w:bCs/>
                <w:color w:val="FFFFFF" w:themeColor="background1"/>
                <w:sz w:val="16"/>
                <w:szCs w:val="16"/>
                <w:lang w:val="es-ES"/>
              </w:rPr>
              <w:t xml:space="preserve"> </w:t>
            </w:r>
            <w:r w:rsidRPr="00FB42DE">
              <w:rPr>
                <w:b/>
                <w:bCs/>
                <w:color w:val="FFFFFF" w:themeColor="background1"/>
                <w:sz w:val="16"/>
                <w:szCs w:val="16"/>
                <w:lang w:val="es-ES"/>
              </w:rPr>
              <w:t>Comercial</w:t>
            </w:r>
          </w:p>
        </w:tc>
        <w:tc>
          <w:tcPr>
            <w:tcW w:w="736" w:type="pct"/>
            <w:tcBorders>
              <w:top w:val="double" w:color="auto" w:sz="4" w:space="0"/>
              <w:left w:val="single" w:color="CDCCCC"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FB42DE" w:rsidR="00E633A2" w:rsidP="00CA32D3" w:rsidRDefault="00E633A2" w14:paraId="783FDB29" w14:textId="051C58E2">
            <w:pPr>
              <w:spacing w:after="0" w:line="276" w:lineRule="auto"/>
              <w:jc w:val="center"/>
              <w:rPr>
                <w:b/>
                <w:bCs/>
                <w:color w:val="FFFFFF" w:themeColor="background1"/>
                <w:sz w:val="16"/>
                <w:szCs w:val="16"/>
                <w:lang w:val="es-ES"/>
              </w:rPr>
            </w:pPr>
            <w:r w:rsidRPr="00FB42DE">
              <w:rPr>
                <w:b/>
                <w:bCs/>
                <w:color w:val="FFFFFF" w:themeColor="background1"/>
                <w:sz w:val="16"/>
                <w:szCs w:val="16"/>
                <w:lang w:val="es-ES"/>
              </w:rPr>
              <w:t>Entidad</w:t>
            </w:r>
            <w:r w:rsidRPr="00FB42DE" w:rsidR="002644ED">
              <w:rPr>
                <w:b/>
                <w:bCs/>
                <w:color w:val="FFFFFF" w:themeColor="background1"/>
                <w:sz w:val="16"/>
                <w:szCs w:val="16"/>
                <w:lang w:val="es-ES"/>
              </w:rPr>
              <w:t xml:space="preserve"> </w:t>
            </w:r>
            <w:r w:rsidRPr="00FB42DE">
              <w:rPr>
                <w:b/>
                <w:bCs/>
                <w:color w:val="FFFFFF" w:themeColor="background1"/>
                <w:sz w:val="16"/>
                <w:szCs w:val="16"/>
                <w:lang w:val="es-ES"/>
              </w:rPr>
              <w:t>Estatal</w:t>
            </w:r>
            <w:r w:rsidRPr="00FB42DE" w:rsidR="002644ED">
              <w:rPr>
                <w:b/>
                <w:bCs/>
                <w:color w:val="FFFFFF" w:themeColor="background1"/>
                <w:sz w:val="16"/>
                <w:szCs w:val="16"/>
                <w:lang w:val="es-ES"/>
              </w:rPr>
              <w:t xml:space="preserve"> </w:t>
            </w:r>
            <w:r w:rsidRPr="00FB42DE">
              <w:rPr>
                <w:b/>
                <w:bCs/>
                <w:color w:val="FFFFFF" w:themeColor="background1"/>
                <w:sz w:val="16"/>
                <w:szCs w:val="16"/>
                <w:lang w:val="es-ES"/>
              </w:rPr>
              <w:t>incluida</w:t>
            </w:r>
          </w:p>
        </w:tc>
        <w:tc>
          <w:tcPr>
            <w:tcW w:w="746" w:type="pct"/>
            <w:tcBorders>
              <w:top w:val="double" w:color="auto" w:sz="4" w:space="0"/>
              <w:left w:val="single" w:color="CDCCCC"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FB42DE" w:rsidR="00E633A2" w:rsidP="00CA32D3" w:rsidRDefault="00E633A2" w14:paraId="44C7B4B2" w14:textId="77777777">
            <w:pPr>
              <w:spacing w:after="0" w:line="276" w:lineRule="auto"/>
              <w:jc w:val="center"/>
              <w:rPr>
                <w:b/>
                <w:bCs/>
                <w:color w:val="FFFFFF" w:themeColor="background1"/>
                <w:sz w:val="16"/>
                <w:szCs w:val="16"/>
                <w:lang w:val="es-ES"/>
              </w:rPr>
            </w:pPr>
            <w:r w:rsidRPr="00FB42DE">
              <w:rPr>
                <w:b/>
                <w:bCs/>
                <w:color w:val="FFFFFF" w:themeColor="background1"/>
                <w:sz w:val="16"/>
                <w:szCs w:val="16"/>
                <w:lang w:val="es-ES"/>
              </w:rPr>
              <w:t>Umbral</w:t>
            </w:r>
          </w:p>
        </w:tc>
        <w:tc>
          <w:tcPr>
            <w:tcW w:w="636" w:type="pct"/>
            <w:tcBorders>
              <w:top w:val="double" w:color="auto" w:sz="4" w:space="0"/>
              <w:left w:val="single" w:color="CDCCCC" w:sz="4" w:space="0"/>
              <w:bottom w:val="single" w:color="CDCCCC" w:sz="4" w:space="0"/>
              <w:right w:val="single" w:color="CDCCCC" w:sz="4" w:space="0"/>
            </w:tcBorders>
            <w:shd w:val="clear" w:color="auto" w:fill="404040" w:themeFill="text1" w:themeFillTint="BF"/>
            <w:tcMar>
              <w:top w:w="0" w:type="dxa"/>
              <w:left w:w="70" w:type="dxa"/>
              <w:bottom w:w="0" w:type="dxa"/>
              <w:right w:w="70" w:type="dxa"/>
            </w:tcMar>
            <w:vAlign w:val="center"/>
            <w:hideMark/>
          </w:tcPr>
          <w:p w:rsidRPr="00FB42DE" w:rsidR="00E633A2" w:rsidP="00CA32D3" w:rsidRDefault="00E633A2" w14:paraId="3C6BF3CB" w14:textId="7B291751">
            <w:pPr>
              <w:spacing w:after="0" w:line="276" w:lineRule="auto"/>
              <w:jc w:val="center"/>
              <w:rPr>
                <w:b/>
                <w:bCs/>
                <w:color w:val="FFFFFF" w:themeColor="background1"/>
                <w:sz w:val="16"/>
                <w:szCs w:val="16"/>
                <w:lang w:val="es-ES"/>
              </w:rPr>
            </w:pPr>
            <w:r w:rsidRPr="00FB42DE">
              <w:rPr>
                <w:b/>
                <w:bCs/>
                <w:color w:val="FFFFFF" w:themeColor="background1"/>
                <w:sz w:val="16"/>
                <w:szCs w:val="16"/>
                <w:lang w:val="es-ES"/>
              </w:rPr>
              <w:t>Excepción</w:t>
            </w:r>
            <w:r w:rsidRPr="00FB42DE" w:rsidR="002644ED">
              <w:rPr>
                <w:b/>
                <w:bCs/>
                <w:color w:val="FFFFFF" w:themeColor="background1"/>
                <w:sz w:val="16"/>
                <w:szCs w:val="16"/>
                <w:lang w:val="es-ES"/>
              </w:rPr>
              <w:t xml:space="preserve"> </w:t>
            </w:r>
            <w:r w:rsidRPr="00FB42DE">
              <w:rPr>
                <w:b/>
                <w:bCs/>
                <w:color w:val="FFFFFF" w:themeColor="background1"/>
                <w:sz w:val="16"/>
                <w:szCs w:val="16"/>
                <w:lang w:val="es-ES"/>
              </w:rPr>
              <w:t>aplicable</w:t>
            </w:r>
          </w:p>
        </w:tc>
        <w:tc>
          <w:tcPr>
            <w:tcW w:w="1185" w:type="pct"/>
            <w:tcBorders>
              <w:top w:val="double" w:color="auto" w:sz="4" w:space="0"/>
              <w:left w:val="single" w:color="CDCCCC" w:sz="4" w:space="0"/>
              <w:bottom w:val="single" w:color="CDCCCC" w:sz="4" w:space="0"/>
              <w:right w:val="double" w:color="auto" w:sz="4" w:space="0"/>
            </w:tcBorders>
            <w:shd w:val="clear" w:color="auto" w:fill="404040" w:themeFill="text1" w:themeFillTint="BF"/>
            <w:tcMar>
              <w:top w:w="0" w:type="dxa"/>
              <w:left w:w="70" w:type="dxa"/>
              <w:bottom w:w="0" w:type="dxa"/>
              <w:right w:w="70" w:type="dxa"/>
            </w:tcMar>
            <w:vAlign w:val="center"/>
            <w:hideMark/>
          </w:tcPr>
          <w:p w:rsidRPr="00FB42DE" w:rsidR="00E633A2" w:rsidP="00CA32D3" w:rsidRDefault="00E633A2" w14:paraId="14749880" w14:textId="65C46B16">
            <w:pPr>
              <w:spacing w:after="0" w:line="276" w:lineRule="auto"/>
              <w:jc w:val="center"/>
              <w:rPr>
                <w:b/>
                <w:bCs/>
                <w:color w:val="FFFFFF" w:themeColor="background1"/>
                <w:sz w:val="16"/>
                <w:szCs w:val="16"/>
                <w:lang w:val="es-ES"/>
              </w:rPr>
            </w:pPr>
            <w:r w:rsidRPr="00FB42DE">
              <w:rPr>
                <w:b/>
                <w:bCs/>
                <w:color w:val="FFFFFF" w:themeColor="background1"/>
                <w:sz w:val="16"/>
                <w:szCs w:val="16"/>
                <w:lang w:val="es-ES"/>
              </w:rPr>
              <w:t>Proceso</w:t>
            </w:r>
            <w:r w:rsidRPr="00FB42DE" w:rsidR="002644ED">
              <w:rPr>
                <w:b/>
                <w:bCs/>
                <w:color w:val="FFFFFF" w:themeColor="background1"/>
                <w:sz w:val="16"/>
                <w:szCs w:val="16"/>
                <w:lang w:val="es-ES"/>
              </w:rPr>
              <w:t xml:space="preserve"> </w:t>
            </w:r>
            <w:r w:rsidRPr="00FB42DE">
              <w:rPr>
                <w:b/>
                <w:bCs/>
                <w:color w:val="FFFFFF" w:themeColor="background1"/>
                <w:sz w:val="16"/>
                <w:szCs w:val="16"/>
                <w:lang w:val="es-ES"/>
              </w:rPr>
              <w:t>de</w:t>
            </w:r>
            <w:r w:rsidRPr="00FB42DE" w:rsidR="002644ED">
              <w:rPr>
                <w:b/>
                <w:bCs/>
                <w:color w:val="FFFFFF" w:themeColor="background1"/>
                <w:sz w:val="16"/>
                <w:szCs w:val="16"/>
                <w:lang w:val="es-ES"/>
              </w:rPr>
              <w:t xml:space="preserve"> </w:t>
            </w:r>
            <w:r w:rsidRPr="00FB42DE">
              <w:rPr>
                <w:b/>
                <w:bCs/>
                <w:color w:val="FFFFFF" w:themeColor="background1"/>
                <w:sz w:val="16"/>
                <w:szCs w:val="16"/>
                <w:lang w:val="es-ES"/>
              </w:rPr>
              <w:t>Contratación</w:t>
            </w:r>
            <w:r w:rsidRPr="00FB42DE" w:rsidR="002644ED">
              <w:rPr>
                <w:b/>
                <w:bCs/>
                <w:color w:val="FFFFFF" w:themeColor="background1"/>
                <w:sz w:val="16"/>
                <w:szCs w:val="16"/>
                <w:lang w:val="es-ES"/>
              </w:rPr>
              <w:t xml:space="preserve"> </w:t>
            </w:r>
            <w:r w:rsidRPr="00FB42DE">
              <w:rPr>
                <w:b/>
                <w:bCs/>
                <w:color w:val="FFFFFF" w:themeColor="background1"/>
                <w:sz w:val="16"/>
                <w:szCs w:val="16"/>
                <w:lang w:val="es-ES"/>
              </w:rPr>
              <w:t>cubierto</w:t>
            </w:r>
          </w:p>
        </w:tc>
      </w:tr>
      <w:tr w:rsidRPr="00802909" w:rsidR="00802909" w:rsidTr="7D0ADD4F" w14:paraId="4DCE789D" w14:textId="77777777">
        <w:trPr>
          <w:trHeight w:val="20"/>
          <w:jc w:val="center"/>
        </w:trPr>
        <w:tc>
          <w:tcPr>
            <w:tcW w:w="997" w:type="pct"/>
            <w:vMerge w:val="restart"/>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0C77143" w14:textId="15886800">
            <w:pPr>
              <w:spacing w:after="0" w:line="276" w:lineRule="auto"/>
              <w:rPr>
                <w:color w:val="auto"/>
                <w:sz w:val="16"/>
                <w:szCs w:val="16"/>
                <w:lang w:val="es-ES"/>
              </w:rPr>
            </w:pPr>
            <w:r w:rsidRPr="00802909">
              <w:rPr>
                <w:b/>
                <w:bCs/>
                <w:color w:val="auto"/>
                <w:sz w:val="16"/>
                <w:szCs w:val="16"/>
                <w:lang w:val="es-ES"/>
              </w:rPr>
              <w:t>Alianza</w:t>
            </w:r>
            <w:r w:rsidRPr="00802909" w:rsidR="002644ED">
              <w:rPr>
                <w:b/>
                <w:bCs/>
                <w:color w:val="auto"/>
                <w:sz w:val="16"/>
                <w:szCs w:val="16"/>
                <w:lang w:val="es-ES"/>
              </w:rPr>
              <w:t xml:space="preserve"> </w:t>
            </w:r>
            <w:r w:rsidRPr="00802909">
              <w:rPr>
                <w:b/>
                <w:bCs/>
                <w:color w:val="auto"/>
                <w:sz w:val="16"/>
                <w:szCs w:val="16"/>
                <w:lang w:val="es-ES"/>
              </w:rPr>
              <w:t>Pacífico</w:t>
            </w: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3E50FAC5" w14:textId="77777777">
            <w:pPr>
              <w:spacing w:after="0" w:line="276" w:lineRule="auto"/>
              <w:rPr>
                <w:color w:val="auto"/>
                <w:sz w:val="16"/>
                <w:szCs w:val="16"/>
                <w:lang w:val="es-ES"/>
              </w:rPr>
            </w:pPr>
            <w:r w:rsidRPr="00802909">
              <w:rPr>
                <w:color w:val="auto"/>
                <w:sz w:val="16"/>
                <w:szCs w:val="16"/>
                <w:lang w:val="es-ES"/>
              </w:rPr>
              <w:t>Chile</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43B132D4"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7FF7D1FE"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613FFB73"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6E9E667B"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00C97933" w14:paraId="03E2C900" w14:textId="77777777">
        <w:trPr>
          <w:trHeight w:val="20"/>
          <w:jc w:val="center"/>
        </w:trPr>
        <w:tc>
          <w:tcPr>
            <w:tcW w:w="0" w:type="auto"/>
            <w:vMerge/>
            <w:vAlign w:val="center"/>
            <w:hideMark/>
          </w:tcPr>
          <w:p w:rsidRPr="00802909" w:rsidR="00E633A2" w:rsidP="00CA32D3" w:rsidRDefault="00E633A2" w14:paraId="04F609A9" w14:textId="77777777">
            <w:pPr>
              <w:spacing w:after="0" w:line="276" w:lineRule="auto"/>
              <w:rPr>
                <w:rFonts w:eastAsia="Calibri" w:cs="Arial"/>
                <w:color w:val="auto"/>
                <w:sz w:val="16"/>
                <w:szCs w:val="16"/>
                <w:lang w:val="es-ES_tradnl"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6DDD5E13" w14:textId="77777777">
            <w:pPr>
              <w:spacing w:after="0" w:line="276" w:lineRule="auto"/>
              <w:rPr>
                <w:color w:val="auto"/>
                <w:sz w:val="16"/>
                <w:szCs w:val="16"/>
                <w:lang w:val="es-ES"/>
              </w:rPr>
            </w:pPr>
            <w:r w:rsidRPr="00802909">
              <w:rPr>
                <w:color w:val="auto"/>
                <w:sz w:val="16"/>
                <w:szCs w:val="16"/>
                <w:lang w:val="es-ES"/>
              </w:rPr>
              <w:t>México</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606EFC41"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1CD04579"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7D05F018"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67D8D150"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00C97933" w14:paraId="08A87721" w14:textId="77777777">
        <w:trPr>
          <w:trHeight w:val="20"/>
          <w:jc w:val="center"/>
        </w:trPr>
        <w:tc>
          <w:tcPr>
            <w:tcW w:w="0" w:type="auto"/>
            <w:vMerge/>
            <w:vAlign w:val="center"/>
            <w:hideMark/>
          </w:tcPr>
          <w:p w:rsidRPr="00802909" w:rsidR="00E633A2" w:rsidP="00CA32D3" w:rsidRDefault="00E633A2" w14:paraId="2E45BDCC" w14:textId="77777777">
            <w:pPr>
              <w:spacing w:after="0" w:line="276" w:lineRule="auto"/>
              <w:rPr>
                <w:rFonts w:eastAsia="Calibri" w:cs="Arial"/>
                <w:color w:val="auto"/>
                <w:sz w:val="16"/>
                <w:szCs w:val="16"/>
                <w:lang w:val="es-ES_tradnl"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48F08CF" w14:textId="77777777">
            <w:pPr>
              <w:spacing w:after="0" w:line="276" w:lineRule="auto"/>
              <w:rPr>
                <w:color w:val="auto"/>
                <w:sz w:val="16"/>
                <w:szCs w:val="16"/>
                <w:lang w:val="es-ES"/>
              </w:rPr>
            </w:pPr>
            <w:r w:rsidRPr="00802909">
              <w:rPr>
                <w:color w:val="auto"/>
                <w:sz w:val="16"/>
                <w:szCs w:val="16"/>
                <w:lang w:val="es-ES"/>
              </w:rPr>
              <w:t>Perú</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3E51D4E7"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64616461"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0754BB80"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58A9E44E"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3427BE13"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1EEEAF4" w14:textId="77777777">
            <w:pPr>
              <w:spacing w:after="0" w:line="276" w:lineRule="auto"/>
              <w:rPr>
                <w:b/>
                <w:bCs/>
                <w:color w:val="auto"/>
                <w:sz w:val="16"/>
                <w:szCs w:val="16"/>
                <w:lang w:val="es-ES"/>
              </w:rPr>
            </w:pPr>
            <w:r w:rsidRPr="00802909">
              <w:rPr>
                <w:b/>
                <w:bCs/>
                <w:color w:val="auto"/>
                <w:sz w:val="16"/>
                <w:szCs w:val="16"/>
                <w:lang w:val="es-ES"/>
              </w:rPr>
              <w:t>Canadá</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05B874CD"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10658E01"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23057250"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22FF3883"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198C21F8"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73B3B97D" w14:textId="77777777">
            <w:pPr>
              <w:spacing w:after="0" w:line="276" w:lineRule="auto"/>
              <w:rPr>
                <w:b/>
                <w:bCs/>
                <w:color w:val="auto"/>
                <w:sz w:val="16"/>
                <w:szCs w:val="16"/>
                <w:lang w:val="es-ES"/>
              </w:rPr>
            </w:pPr>
            <w:r w:rsidRPr="00802909">
              <w:rPr>
                <w:b/>
                <w:bCs/>
                <w:color w:val="auto"/>
                <w:sz w:val="16"/>
                <w:szCs w:val="16"/>
                <w:lang w:val="es-ES"/>
              </w:rPr>
              <w:t>Chile</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50DFE167"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37D702F6"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4E996957"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6E6AFD81"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1C626DFD"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2FFFF459" w14:textId="77777777">
            <w:pPr>
              <w:spacing w:after="0" w:line="276" w:lineRule="auto"/>
              <w:rPr>
                <w:b/>
                <w:bCs/>
                <w:color w:val="auto"/>
                <w:sz w:val="16"/>
                <w:szCs w:val="16"/>
                <w:lang w:val="es-ES"/>
              </w:rPr>
            </w:pPr>
            <w:r w:rsidRPr="00802909">
              <w:rPr>
                <w:b/>
                <w:bCs/>
                <w:color w:val="auto"/>
                <w:sz w:val="16"/>
                <w:szCs w:val="16"/>
                <w:lang w:val="es-ES"/>
              </w:rPr>
              <w:t>Corea</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094DB83A"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05A13DE6"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15D05635"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7487E4D3"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6F10EB67"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072235CA" w14:textId="08E1A9F5">
            <w:pPr>
              <w:spacing w:after="0" w:line="276" w:lineRule="auto"/>
              <w:rPr>
                <w:b/>
                <w:bCs/>
                <w:color w:val="auto"/>
                <w:sz w:val="16"/>
                <w:szCs w:val="16"/>
                <w:lang w:val="es-ES"/>
              </w:rPr>
            </w:pPr>
            <w:r w:rsidRPr="00802909">
              <w:rPr>
                <w:b/>
                <w:bCs/>
                <w:color w:val="auto"/>
                <w:sz w:val="16"/>
                <w:szCs w:val="16"/>
                <w:lang w:val="es-ES"/>
              </w:rPr>
              <w:t>Costa</w:t>
            </w:r>
            <w:r w:rsidRPr="00802909" w:rsidR="002644ED">
              <w:rPr>
                <w:b/>
                <w:bCs/>
                <w:color w:val="auto"/>
                <w:sz w:val="16"/>
                <w:szCs w:val="16"/>
                <w:lang w:val="es-ES"/>
              </w:rPr>
              <w:t xml:space="preserve"> </w:t>
            </w:r>
            <w:r w:rsidRPr="00802909">
              <w:rPr>
                <w:b/>
                <w:bCs/>
                <w:color w:val="auto"/>
                <w:sz w:val="16"/>
                <w:szCs w:val="16"/>
                <w:lang w:val="es-ES"/>
              </w:rPr>
              <w:t>Rica</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467646AC"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4282087B"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118C21EA"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47FDCF92"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53E675C4"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7723C6AD" w14:textId="7CF225A5">
            <w:pPr>
              <w:spacing w:after="0" w:line="276" w:lineRule="auto"/>
              <w:rPr>
                <w:b/>
                <w:bCs/>
                <w:color w:val="auto"/>
                <w:sz w:val="16"/>
                <w:szCs w:val="16"/>
                <w:lang w:val="es-ES"/>
              </w:rPr>
            </w:pPr>
            <w:r w:rsidRPr="00802909">
              <w:rPr>
                <w:b/>
                <w:bCs/>
                <w:color w:val="auto"/>
                <w:sz w:val="16"/>
                <w:szCs w:val="16"/>
                <w:lang w:val="es-ES"/>
              </w:rPr>
              <w:t>Estados</w:t>
            </w:r>
            <w:r w:rsidRPr="00802909" w:rsidR="002644ED">
              <w:rPr>
                <w:b/>
                <w:bCs/>
                <w:color w:val="auto"/>
                <w:sz w:val="16"/>
                <w:szCs w:val="16"/>
                <w:lang w:val="es-ES"/>
              </w:rPr>
              <w:t xml:space="preserve"> </w:t>
            </w:r>
            <w:r w:rsidRPr="00802909">
              <w:rPr>
                <w:b/>
                <w:bCs/>
                <w:color w:val="auto"/>
                <w:sz w:val="16"/>
                <w:szCs w:val="16"/>
                <w:lang w:val="es-ES"/>
              </w:rPr>
              <w:t>Unidos</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3289C938"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6AF9323F"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750990F9"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0B0B847D"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7A07477C"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B40CF8C" w14:textId="09889693">
            <w:pPr>
              <w:spacing w:after="0" w:line="276" w:lineRule="auto"/>
              <w:rPr>
                <w:b/>
                <w:bCs/>
                <w:color w:val="auto"/>
                <w:sz w:val="16"/>
                <w:szCs w:val="16"/>
                <w:lang w:val="es-ES"/>
              </w:rPr>
            </w:pPr>
            <w:r w:rsidRPr="00802909">
              <w:rPr>
                <w:b/>
                <w:bCs/>
                <w:color w:val="auto"/>
                <w:sz w:val="16"/>
                <w:szCs w:val="16"/>
                <w:lang w:val="es-ES"/>
              </w:rPr>
              <w:t>Estados</w:t>
            </w:r>
            <w:r w:rsidRPr="00802909" w:rsidR="002644ED">
              <w:rPr>
                <w:b/>
                <w:bCs/>
                <w:color w:val="auto"/>
                <w:sz w:val="16"/>
                <w:szCs w:val="16"/>
                <w:lang w:val="es-ES"/>
              </w:rPr>
              <w:t xml:space="preserve"> </w:t>
            </w:r>
            <w:r w:rsidRPr="00802909">
              <w:rPr>
                <w:b/>
                <w:bCs/>
                <w:color w:val="auto"/>
                <w:sz w:val="16"/>
                <w:szCs w:val="16"/>
                <w:lang w:val="es-ES"/>
              </w:rPr>
              <w:t>AELC</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1067048E"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5B267521"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6D686002"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58381194"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7F7AF10A" w14:textId="77777777">
        <w:trPr>
          <w:trHeight w:val="20"/>
          <w:jc w:val="center"/>
        </w:trPr>
        <w:tc>
          <w:tcPr>
            <w:tcW w:w="1697" w:type="pct"/>
            <w:gridSpan w:val="2"/>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044E4F65" w14:textId="77777777">
            <w:pPr>
              <w:spacing w:after="0" w:line="276" w:lineRule="auto"/>
              <w:rPr>
                <w:b/>
                <w:bCs/>
                <w:color w:val="auto"/>
                <w:sz w:val="16"/>
                <w:szCs w:val="16"/>
                <w:lang w:val="es-ES"/>
              </w:rPr>
            </w:pPr>
            <w:r w:rsidRPr="00802909">
              <w:rPr>
                <w:b/>
                <w:bCs/>
                <w:color w:val="auto"/>
                <w:sz w:val="16"/>
                <w:szCs w:val="16"/>
                <w:lang w:val="es-ES"/>
              </w:rPr>
              <w:t>México</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B48862B"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38500D77"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72217302"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0845F955"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4AA5F8B0" w14:textId="77777777">
        <w:trPr>
          <w:trHeight w:val="20"/>
          <w:jc w:val="center"/>
        </w:trPr>
        <w:tc>
          <w:tcPr>
            <w:tcW w:w="997" w:type="pct"/>
            <w:vMerge w:val="restart"/>
            <w:tcBorders>
              <w:top w:val="single" w:color="CDCCCC" w:sz="4" w:space="0"/>
              <w:left w:val="double" w:color="auto"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2A7E118F" w14:textId="5BE25BB8">
            <w:pPr>
              <w:spacing w:after="0" w:line="276" w:lineRule="auto"/>
              <w:rPr>
                <w:b/>
                <w:bCs/>
                <w:color w:val="auto"/>
                <w:sz w:val="16"/>
                <w:szCs w:val="16"/>
                <w:lang w:val="es-ES"/>
              </w:rPr>
            </w:pPr>
            <w:r w:rsidRPr="00802909">
              <w:rPr>
                <w:b/>
                <w:bCs/>
                <w:color w:val="auto"/>
                <w:sz w:val="16"/>
                <w:szCs w:val="16"/>
                <w:lang w:val="es-ES"/>
              </w:rPr>
              <w:t>Triángulo</w:t>
            </w:r>
            <w:r w:rsidRPr="00802909" w:rsidR="002644ED">
              <w:rPr>
                <w:b/>
                <w:bCs/>
                <w:color w:val="auto"/>
                <w:sz w:val="16"/>
                <w:szCs w:val="16"/>
                <w:lang w:val="es-ES"/>
              </w:rPr>
              <w:t xml:space="preserve"> </w:t>
            </w:r>
            <w:r w:rsidRPr="00802909">
              <w:rPr>
                <w:b/>
                <w:bCs/>
                <w:color w:val="auto"/>
                <w:sz w:val="16"/>
                <w:szCs w:val="16"/>
                <w:lang w:val="es-ES"/>
              </w:rPr>
              <w:t>Norte</w:t>
            </w: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174576B" w14:textId="2147E8EB">
            <w:pPr>
              <w:spacing w:after="0" w:line="276" w:lineRule="auto"/>
              <w:rPr>
                <w:color w:val="auto"/>
                <w:sz w:val="16"/>
                <w:szCs w:val="16"/>
                <w:lang w:val="es-ES"/>
              </w:rPr>
            </w:pPr>
            <w:r w:rsidRPr="00802909">
              <w:rPr>
                <w:color w:val="auto"/>
                <w:sz w:val="16"/>
                <w:szCs w:val="16"/>
                <w:lang w:val="es-ES"/>
              </w:rPr>
              <w:t>El</w:t>
            </w:r>
            <w:r w:rsidRPr="00802909" w:rsidR="002644ED">
              <w:rPr>
                <w:color w:val="auto"/>
                <w:sz w:val="16"/>
                <w:szCs w:val="16"/>
                <w:lang w:val="es-ES"/>
              </w:rPr>
              <w:t xml:space="preserve"> </w:t>
            </w:r>
            <w:r w:rsidRPr="00802909">
              <w:rPr>
                <w:color w:val="auto"/>
                <w:sz w:val="16"/>
                <w:szCs w:val="16"/>
                <w:lang w:val="es-ES"/>
              </w:rPr>
              <w:t>Salvador</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274A6DC1"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6D613C55"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46548410"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335B24F7"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00C97933" w14:paraId="383C4819" w14:textId="77777777">
        <w:trPr>
          <w:trHeight w:val="20"/>
          <w:jc w:val="center"/>
        </w:trPr>
        <w:tc>
          <w:tcPr>
            <w:tcW w:w="0" w:type="auto"/>
            <w:vMerge/>
            <w:vAlign w:val="center"/>
            <w:hideMark/>
          </w:tcPr>
          <w:p w:rsidRPr="00802909" w:rsidR="00E633A2" w:rsidP="00CA32D3" w:rsidRDefault="00E633A2" w14:paraId="5C42536C" w14:textId="77777777">
            <w:pPr>
              <w:spacing w:after="0" w:line="276" w:lineRule="auto"/>
              <w:rPr>
                <w:rFonts w:eastAsia="Calibri" w:cs="Arial"/>
                <w:b/>
                <w:bCs/>
                <w:color w:val="auto"/>
                <w:sz w:val="16"/>
                <w:szCs w:val="16"/>
                <w:lang w:val="es-ES_tradnl"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77874E1E" w14:textId="77777777">
            <w:pPr>
              <w:spacing w:after="0" w:line="276" w:lineRule="auto"/>
              <w:rPr>
                <w:color w:val="auto"/>
                <w:sz w:val="16"/>
                <w:szCs w:val="16"/>
                <w:lang w:val="es-ES"/>
              </w:rPr>
            </w:pPr>
            <w:r w:rsidRPr="00802909">
              <w:rPr>
                <w:color w:val="auto"/>
                <w:sz w:val="16"/>
                <w:szCs w:val="16"/>
                <w:lang w:val="es-ES"/>
              </w:rPr>
              <w:t>Guatemala</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1CCCC6B8"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76F03105"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77958526"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3E21F838"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00C97933" w14:paraId="1B199A17" w14:textId="77777777">
        <w:trPr>
          <w:trHeight w:val="20"/>
          <w:jc w:val="center"/>
        </w:trPr>
        <w:tc>
          <w:tcPr>
            <w:tcW w:w="0" w:type="auto"/>
            <w:vMerge/>
            <w:vAlign w:val="center"/>
            <w:hideMark/>
          </w:tcPr>
          <w:p w:rsidRPr="00802909" w:rsidR="00E633A2" w:rsidP="00CA32D3" w:rsidRDefault="00E633A2" w14:paraId="7BA6B30E" w14:textId="77777777">
            <w:pPr>
              <w:spacing w:after="0" w:line="276" w:lineRule="auto"/>
              <w:rPr>
                <w:rFonts w:eastAsia="Calibri" w:cs="Arial"/>
                <w:b/>
                <w:bCs/>
                <w:color w:val="auto"/>
                <w:sz w:val="16"/>
                <w:szCs w:val="16"/>
                <w:lang w:val="es-ES_tradnl" w:eastAsia="es-ES"/>
              </w:rPr>
            </w:pPr>
          </w:p>
        </w:tc>
        <w:tc>
          <w:tcPr>
            <w:tcW w:w="700"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5302755" w14:textId="77777777">
            <w:pPr>
              <w:spacing w:after="0" w:line="276" w:lineRule="auto"/>
              <w:rPr>
                <w:color w:val="auto"/>
                <w:sz w:val="16"/>
                <w:szCs w:val="16"/>
                <w:lang w:val="es-ES"/>
              </w:rPr>
            </w:pPr>
            <w:r w:rsidRPr="00802909">
              <w:rPr>
                <w:color w:val="auto"/>
                <w:sz w:val="16"/>
                <w:szCs w:val="16"/>
                <w:lang w:val="es-ES"/>
              </w:rPr>
              <w:t>Honduras</w:t>
            </w:r>
          </w:p>
        </w:tc>
        <w:tc>
          <w:tcPr>
            <w:tcW w:w="7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6361BC79"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37884A92"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single" w:color="CDCCCC"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02A18A00"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single" w:color="CDCCCC"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0A37D601" w14:textId="77777777">
            <w:pPr>
              <w:spacing w:after="0" w:line="276" w:lineRule="auto"/>
              <w:jc w:val="center"/>
              <w:rPr>
                <w:color w:val="auto"/>
                <w:sz w:val="16"/>
                <w:szCs w:val="16"/>
                <w:lang w:val="es-ES"/>
              </w:rPr>
            </w:pPr>
            <w:r w:rsidRPr="00802909">
              <w:rPr>
                <w:color w:val="auto"/>
                <w:sz w:val="16"/>
                <w:szCs w:val="16"/>
                <w:lang w:val="es-ES"/>
              </w:rPr>
              <w:t>-</w:t>
            </w:r>
          </w:p>
        </w:tc>
      </w:tr>
      <w:tr w:rsidRPr="00802909" w:rsidR="00802909" w:rsidTr="7D0ADD4F" w14:paraId="0BE2C7D1" w14:textId="77777777">
        <w:trPr>
          <w:trHeight w:val="20"/>
          <w:jc w:val="center"/>
        </w:trPr>
        <w:tc>
          <w:tcPr>
            <w:tcW w:w="1697" w:type="pct"/>
            <w:gridSpan w:val="2"/>
            <w:tcBorders>
              <w:top w:val="single" w:color="CDCCCC" w:sz="4" w:space="0"/>
              <w:left w:val="double" w:color="auto" w:sz="4" w:space="0"/>
              <w:bottom w:val="double" w:color="auto"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403937E4" w14:textId="6B785930">
            <w:pPr>
              <w:spacing w:after="0" w:line="276" w:lineRule="auto"/>
              <w:rPr>
                <w:b/>
                <w:bCs/>
                <w:color w:val="auto"/>
                <w:sz w:val="16"/>
                <w:szCs w:val="16"/>
                <w:lang w:val="es-ES"/>
              </w:rPr>
            </w:pPr>
            <w:r w:rsidRPr="00802909">
              <w:rPr>
                <w:b/>
                <w:bCs/>
                <w:color w:val="auto"/>
                <w:sz w:val="16"/>
                <w:szCs w:val="16"/>
                <w:lang w:val="es-ES"/>
              </w:rPr>
              <w:t>Unión</w:t>
            </w:r>
            <w:r w:rsidRPr="00802909" w:rsidR="002644ED">
              <w:rPr>
                <w:b/>
                <w:bCs/>
                <w:color w:val="auto"/>
                <w:sz w:val="16"/>
                <w:szCs w:val="16"/>
                <w:lang w:val="es-ES"/>
              </w:rPr>
              <w:t xml:space="preserve"> </w:t>
            </w:r>
            <w:r w:rsidRPr="00802909">
              <w:rPr>
                <w:b/>
                <w:bCs/>
                <w:color w:val="auto"/>
                <w:sz w:val="16"/>
                <w:szCs w:val="16"/>
                <w:lang w:val="es-ES"/>
              </w:rPr>
              <w:t>Europea</w:t>
            </w:r>
          </w:p>
        </w:tc>
        <w:tc>
          <w:tcPr>
            <w:tcW w:w="736" w:type="pct"/>
            <w:tcBorders>
              <w:top w:val="single" w:color="CDCCCC" w:sz="4" w:space="0"/>
              <w:left w:val="single" w:color="CDCCCC" w:sz="4" w:space="0"/>
              <w:bottom w:val="double" w:color="auto" w:sz="4" w:space="0"/>
              <w:right w:val="single" w:color="CDCCCC" w:sz="4" w:space="0"/>
            </w:tcBorders>
            <w:shd w:val="clear" w:color="auto" w:fill="FFFFFF" w:themeFill="background1"/>
            <w:tcMar>
              <w:top w:w="0" w:type="dxa"/>
              <w:left w:w="70" w:type="dxa"/>
              <w:bottom w:w="0" w:type="dxa"/>
              <w:right w:w="70" w:type="dxa"/>
            </w:tcMar>
            <w:vAlign w:val="center"/>
            <w:hideMark/>
          </w:tcPr>
          <w:p w:rsidRPr="00802909" w:rsidR="00E633A2" w:rsidP="00CA32D3" w:rsidRDefault="00E633A2" w14:paraId="6E2204B9" w14:textId="77777777">
            <w:pPr>
              <w:spacing w:after="0" w:line="276" w:lineRule="auto"/>
              <w:jc w:val="center"/>
              <w:rPr>
                <w:color w:val="auto"/>
                <w:sz w:val="16"/>
                <w:szCs w:val="16"/>
                <w:lang w:val="es-ES"/>
              </w:rPr>
            </w:pPr>
            <w:r w:rsidRPr="00802909">
              <w:rPr>
                <w:color w:val="auto"/>
                <w:sz w:val="16"/>
                <w:szCs w:val="16"/>
                <w:lang w:val="es-ES"/>
              </w:rPr>
              <w:t>-</w:t>
            </w:r>
          </w:p>
        </w:tc>
        <w:tc>
          <w:tcPr>
            <w:tcW w:w="746" w:type="pct"/>
            <w:tcBorders>
              <w:top w:val="single" w:color="CDCCCC" w:sz="4" w:space="0"/>
              <w:left w:val="single" w:color="CDCCCC" w:sz="4" w:space="0"/>
              <w:bottom w:val="double" w:color="auto"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2A1C1C1A" w14:textId="77777777">
            <w:pPr>
              <w:spacing w:after="0" w:line="276" w:lineRule="auto"/>
              <w:jc w:val="center"/>
              <w:rPr>
                <w:color w:val="auto"/>
                <w:sz w:val="16"/>
                <w:szCs w:val="16"/>
                <w:lang w:val="es-ES"/>
              </w:rPr>
            </w:pPr>
            <w:r w:rsidRPr="00802909">
              <w:rPr>
                <w:color w:val="auto"/>
                <w:sz w:val="16"/>
                <w:szCs w:val="16"/>
                <w:lang w:val="es-ES"/>
              </w:rPr>
              <w:t>-</w:t>
            </w:r>
          </w:p>
        </w:tc>
        <w:tc>
          <w:tcPr>
            <w:tcW w:w="636" w:type="pct"/>
            <w:tcBorders>
              <w:top w:val="single" w:color="CDCCCC" w:sz="4" w:space="0"/>
              <w:left w:val="single" w:color="CDCCCC" w:sz="4" w:space="0"/>
              <w:bottom w:val="double" w:color="auto" w:sz="4" w:space="0"/>
              <w:right w:val="single" w:color="CDCCCC" w:sz="4" w:space="0"/>
            </w:tcBorders>
            <w:shd w:val="clear" w:color="auto" w:fill="FFFFFF" w:themeFill="background1"/>
            <w:tcMar>
              <w:top w:w="0" w:type="dxa"/>
              <w:left w:w="70" w:type="dxa"/>
              <w:bottom w:w="0" w:type="dxa"/>
              <w:right w:w="70" w:type="dxa"/>
            </w:tcMar>
            <w:hideMark/>
          </w:tcPr>
          <w:p w:rsidRPr="00802909" w:rsidR="00E633A2" w:rsidP="00CA32D3" w:rsidRDefault="00E633A2" w14:paraId="136EE4B2" w14:textId="77777777">
            <w:pPr>
              <w:spacing w:after="0" w:line="276" w:lineRule="auto"/>
              <w:jc w:val="center"/>
              <w:rPr>
                <w:color w:val="auto"/>
                <w:sz w:val="16"/>
                <w:szCs w:val="16"/>
                <w:lang w:val="es-ES"/>
              </w:rPr>
            </w:pPr>
            <w:r w:rsidRPr="00802909">
              <w:rPr>
                <w:color w:val="auto"/>
                <w:sz w:val="16"/>
                <w:szCs w:val="16"/>
                <w:lang w:val="es-ES"/>
              </w:rPr>
              <w:t>-</w:t>
            </w:r>
          </w:p>
        </w:tc>
        <w:tc>
          <w:tcPr>
            <w:tcW w:w="1185" w:type="pct"/>
            <w:tcBorders>
              <w:top w:val="single" w:color="CDCCCC" w:sz="4" w:space="0"/>
              <w:left w:val="single" w:color="CDCCCC" w:sz="4" w:space="0"/>
              <w:bottom w:val="double" w:color="auto" w:sz="4" w:space="0"/>
              <w:right w:val="double" w:color="auto" w:sz="4" w:space="0"/>
            </w:tcBorders>
            <w:shd w:val="clear" w:color="auto" w:fill="FFFFFF" w:themeFill="background1"/>
            <w:tcMar>
              <w:top w:w="0" w:type="dxa"/>
              <w:left w:w="70" w:type="dxa"/>
              <w:bottom w:w="0" w:type="dxa"/>
              <w:right w:w="70" w:type="dxa"/>
            </w:tcMar>
            <w:hideMark/>
          </w:tcPr>
          <w:p w:rsidRPr="00802909" w:rsidR="00E633A2" w:rsidP="00CA32D3" w:rsidRDefault="00E633A2" w14:paraId="20482C93" w14:textId="77777777">
            <w:pPr>
              <w:spacing w:after="0" w:line="276" w:lineRule="auto"/>
              <w:jc w:val="center"/>
              <w:rPr>
                <w:color w:val="auto"/>
                <w:sz w:val="16"/>
                <w:szCs w:val="16"/>
                <w:lang w:val="es-ES"/>
              </w:rPr>
            </w:pPr>
            <w:r w:rsidRPr="00802909">
              <w:rPr>
                <w:color w:val="auto"/>
                <w:sz w:val="16"/>
                <w:szCs w:val="16"/>
                <w:lang w:val="es-ES"/>
              </w:rPr>
              <w:t>-</w:t>
            </w:r>
          </w:p>
        </w:tc>
      </w:tr>
    </w:tbl>
    <w:p w:rsidRPr="00802909" w:rsidR="00E633A2" w:rsidP="00CA32D3" w:rsidRDefault="00E633A2" w14:paraId="16184A2F" w14:textId="5E0BAAEC">
      <w:pPr>
        <w:pStyle w:val="InviasNormal"/>
        <w:spacing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consecuencia,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Entidad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concederá</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nacional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y</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servicios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cuenten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un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Acuerdo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Comercial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que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cubra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Proceso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Contratación.</w:t>
      </w:r>
      <w:r w:rsidRPr="00802909" w:rsidR="002644ED">
        <w:rPr>
          <w:rFonts w:ascii="Arial" w:hAnsi="Arial" w:eastAsia="Arial" w:cs="Arial"/>
          <w:color w:val="auto"/>
          <w:sz w:val="20"/>
          <w:szCs w:val="20"/>
          <w:lang w:val="es-CO"/>
        </w:rPr>
        <w:t xml:space="preserve"> </w:t>
      </w:r>
    </w:p>
    <w:p w:rsidRPr="00802909" w:rsidR="00E633A2" w:rsidP="00CA32D3" w:rsidRDefault="00E633A2" w14:paraId="3CE2BBD3" w14:textId="46E33F7A">
      <w:pPr>
        <w:pStyle w:val="InviasNormal"/>
        <w:spacing w:before="0" w:line="276" w:lineRule="auto"/>
        <w:rPr>
          <w:rFonts w:ascii="Arial" w:hAnsi="Arial" w:eastAsia="Arial" w:cs="Arial"/>
          <w:color w:val="auto"/>
          <w:sz w:val="20"/>
          <w:szCs w:val="20"/>
          <w:lang w:val="es-CO"/>
        </w:rPr>
      </w:pPr>
      <w:r w:rsidRPr="00802909">
        <w:rPr>
          <w:rFonts w:ascii="Arial" w:hAnsi="Arial" w:eastAsia="Arial" w:cs="Arial"/>
          <w:color w:val="auto"/>
          <w:sz w:val="20"/>
          <w:szCs w:val="20"/>
          <w:lang w:val="es-CO"/>
        </w:rPr>
        <w:lastRenderedPageBreak/>
        <w:t>Adicionalmente,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Proponentes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Estados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con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los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cuales</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Gobierno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Nacional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haya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certificado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la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existencia</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de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trato</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nacional</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por</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reciprocidad</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recibirán</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este</w:t>
      </w:r>
      <w:r w:rsidRPr="00802909" w:rsidR="002644ED">
        <w:rPr>
          <w:rFonts w:ascii="Arial" w:hAnsi="Arial" w:eastAsia="Arial" w:cs="Arial"/>
          <w:color w:val="auto"/>
          <w:sz w:val="20"/>
          <w:szCs w:val="20"/>
          <w:lang w:val="es-CO"/>
        </w:rPr>
        <w:t xml:space="preserve"> </w:t>
      </w:r>
      <w:r w:rsidRPr="00802909">
        <w:rPr>
          <w:rFonts w:ascii="Arial" w:hAnsi="Arial" w:eastAsia="Arial" w:cs="Arial"/>
          <w:color w:val="auto"/>
          <w:sz w:val="20"/>
          <w:szCs w:val="20"/>
          <w:lang w:val="es-CO"/>
        </w:rPr>
        <w:t>trato.</w:t>
      </w:r>
    </w:p>
    <w:p w:rsidRPr="00802909" w:rsidR="00E633A2" w:rsidP="00CA32D3" w:rsidRDefault="00E633A2" w14:paraId="614C63D1" w14:textId="759D6498">
      <w:pPr>
        <w:pStyle w:val="Entidad-Capitulo"/>
        <w:spacing w:line="276" w:lineRule="auto"/>
      </w:pPr>
      <w:bookmarkStart w:name="_Toc508648285" w:id="668"/>
      <w:bookmarkStart w:name="_Toc508984069" w:id="669"/>
      <w:bookmarkStart w:name="_Toc509843900" w:id="670"/>
      <w:bookmarkStart w:name="_Toc511924808" w:id="671"/>
      <w:bookmarkStart w:name="_Toc517187338" w:id="672"/>
      <w:bookmarkStart w:name="_Toc520226897" w:id="673"/>
      <w:bookmarkStart w:name="_Toc520297867" w:id="674"/>
      <w:bookmarkStart w:name="_Toc520317132" w:id="675"/>
      <w:bookmarkStart w:name="_Toc533083735" w:id="676"/>
      <w:bookmarkStart w:name="_Toc5006166" w:id="677"/>
      <w:bookmarkStart w:name="_Hlk508093392" w:id="678"/>
      <w:r w:rsidRPr="00802909">
        <w:t>CAP</w:t>
      </w:r>
      <w:r w:rsidRPr="00802909" w:rsidR="00A621C8">
        <w:t>Í</w:t>
      </w:r>
      <w:r w:rsidRPr="00802909">
        <w:t>TULO</w:t>
      </w:r>
      <w:r w:rsidRPr="00802909" w:rsidR="002644ED">
        <w:t xml:space="preserve"> </w:t>
      </w:r>
      <w:r w:rsidRPr="00802909">
        <w:t>VII</w:t>
      </w:r>
      <w:r w:rsidRPr="00802909" w:rsidR="002644ED">
        <w:t xml:space="preserve"> </w:t>
      </w:r>
      <w:r w:rsidRPr="00802909">
        <w:t>GARANTÍAS</w:t>
      </w:r>
      <w:bookmarkEnd w:id="668"/>
      <w:bookmarkEnd w:id="669"/>
      <w:bookmarkEnd w:id="670"/>
      <w:bookmarkEnd w:id="671"/>
      <w:bookmarkEnd w:id="672"/>
      <w:bookmarkEnd w:id="673"/>
      <w:bookmarkEnd w:id="674"/>
      <w:bookmarkEnd w:id="675"/>
      <w:bookmarkEnd w:id="676"/>
      <w:bookmarkEnd w:id="677"/>
    </w:p>
    <w:p w:rsidRPr="00802909" w:rsidR="00E42CDA" w:rsidP="00CA32D3" w:rsidRDefault="00E42CDA" w14:paraId="3229143B" w14:textId="77777777">
      <w:pPr>
        <w:spacing w:line="276" w:lineRule="auto"/>
        <w:rPr>
          <w:color w:val="auto"/>
        </w:rPr>
      </w:pPr>
    </w:p>
    <w:p w:rsidRPr="00802909" w:rsidR="00E633A2" w:rsidP="00490E03" w:rsidRDefault="00E633A2" w14:paraId="4A9E44C8" w14:textId="62624747">
      <w:pPr>
        <w:pStyle w:val="Captulo7"/>
        <w:rPr>
          <w:color w:val="auto"/>
        </w:rPr>
      </w:pPr>
      <w:bookmarkStart w:name="_Toc508648286" w:id="679"/>
      <w:bookmarkStart w:name="_Toc508984070" w:id="680"/>
      <w:bookmarkStart w:name="_Toc509843901" w:id="681"/>
      <w:bookmarkStart w:name="_Toc511924809" w:id="682"/>
      <w:bookmarkStart w:name="_Toc520226898" w:id="683"/>
      <w:bookmarkStart w:name="_Toc520297868" w:id="684"/>
      <w:bookmarkStart w:name="_Toc520317133" w:id="685"/>
      <w:bookmarkStart w:name="_Toc533083736" w:id="686"/>
      <w:bookmarkStart w:name="_Toc5006167" w:id="687"/>
      <w:bookmarkStart w:name="_Hlk516155108" w:id="688"/>
      <w:r w:rsidRPr="00802909">
        <w:rPr>
          <w:color w:val="auto"/>
        </w:rPr>
        <w:t>GARANTÍA</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SERIEDAD</w:t>
      </w:r>
      <w:r w:rsidRPr="00802909" w:rsidR="002644ED">
        <w:rPr>
          <w:color w:val="auto"/>
        </w:rPr>
        <w:t xml:space="preserve"> </w:t>
      </w:r>
      <w:r w:rsidRPr="00802909">
        <w:rPr>
          <w:color w:val="auto"/>
        </w:rPr>
        <w:t>DE</w:t>
      </w:r>
      <w:r w:rsidRPr="00802909" w:rsidR="002644ED">
        <w:rPr>
          <w:color w:val="auto"/>
        </w:rPr>
        <w:t xml:space="preserve"> </w:t>
      </w:r>
      <w:r w:rsidRPr="00802909">
        <w:rPr>
          <w:color w:val="auto"/>
        </w:rPr>
        <w:t>LA</w:t>
      </w:r>
      <w:r w:rsidRPr="00802909" w:rsidR="002644ED">
        <w:rPr>
          <w:color w:val="auto"/>
        </w:rPr>
        <w:t xml:space="preserve"> </w:t>
      </w:r>
      <w:r w:rsidRPr="00802909">
        <w:rPr>
          <w:color w:val="auto"/>
        </w:rPr>
        <w:t>OFERTA</w:t>
      </w:r>
      <w:bookmarkEnd w:id="679"/>
      <w:bookmarkEnd w:id="680"/>
      <w:bookmarkEnd w:id="681"/>
      <w:bookmarkEnd w:id="682"/>
      <w:bookmarkEnd w:id="683"/>
      <w:bookmarkEnd w:id="684"/>
      <w:bookmarkEnd w:id="685"/>
      <w:bookmarkEnd w:id="686"/>
      <w:bookmarkEnd w:id="687"/>
      <w:r w:rsidRPr="00802909" w:rsidR="002644ED">
        <w:rPr>
          <w:color w:val="auto"/>
        </w:rPr>
        <w:t xml:space="preserve"> </w:t>
      </w:r>
    </w:p>
    <w:p w:rsidRPr="00802909" w:rsidR="00E633A2" w:rsidP="00CA32D3" w:rsidRDefault="00E633A2" w14:paraId="34C19029" w14:textId="5649068D">
      <w:pPr>
        <w:spacing w:line="276" w:lineRule="auto"/>
        <w:jc w:val="both"/>
        <w:rPr>
          <w:rFonts w:ascii="Arial,Times New Roman" w:hAnsi="Arial,Times New Roman" w:eastAsia="Arial,Times New Roman" w:cs="Arial,Times New Roman"/>
          <w:color w:val="auto"/>
          <w:lang w:eastAsia="es-ES"/>
        </w:rPr>
      </w:pP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debe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presentar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propuesta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una</w:t>
      </w:r>
      <w:r w:rsidRPr="00802909" w:rsidR="002644ED">
        <w:rPr>
          <w:rFonts w:ascii="Arial,Times New Roman" w:hAnsi="Arial,Times New Roman" w:eastAsia="Arial,Times New Roman" w:cs="Arial,Times New Roman"/>
          <w:color w:val="auto"/>
          <w:lang w:eastAsia="es-ES"/>
        </w:rPr>
        <w:t xml:space="preserve"> </w:t>
      </w:r>
      <w:r w:rsidRPr="00802909" w:rsidR="00B81B86">
        <w:rPr>
          <w:color w:val="auto"/>
          <w:lang w:eastAsia="es-ES"/>
        </w:rPr>
        <w:t>G</w:t>
      </w:r>
      <w:r w:rsidRPr="00802909" w:rsidR="00D310E8">
        <w:rPr>
          <w:color w:val="auto"/>
          <w:lang w:eastAsia="es-ES"/>
        </w:rPr>
        <w:t xml:space="preserve">arantía de seriedad de la oferta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cumpla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parámetros,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condiciones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y</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requisitos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que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indican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este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numeral.</w:t>
      </w:r>
    </w:p>
    <w:p w:rsidRPr="00802909" w:rsidR="00E633A2" w:rsidP="00CA32D3" w:rsidRDefault="00E633A2" w14:paraId="00C45721" w14:textId="603EF5A4">
      <w:pPr>
        <w:tabs>
          <w:tab w:val="left" w:pos="1860"/>
        </w:tabs>
        <w:spacing w:line="276" w:lineRule="auto"/>
        <w:jc w:val="both"/>
        <w:rPr>
          <w:rFonts w:ascii="Arial,Times New Roman" w:hAnsi="Arial,Times New Roman" w:eastAsia="Arial,Times New Roman" w:cs="Arial,Times New Roman"/>
          <w:color w:val="auto"/>
          <w:lang w:eastAsia="es-ES"/>
        </w:rPr>
      </w:pPr>
      <w:r w:rsidRPr="00802909">
        <w:rPr>
          <w:color w:val="auto"/>
          <w:lang w:eastAsia="es-ES"/>
        </w:rPr>
        <w:t>Cualquier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error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imprecisión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texto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garantía</w:t>
      </w:r>
      <w:r w:rsidRPr="00802909" w:rsidR="004C5387">
        <w:rPr>
          <w:color w:val="auto"/>
          <w:lang w:eastAsia="es-ES"/>
        </w:rPr>
        <w:t xml:space="preserve"> presentada</w:t>
      </w:r>
      <w:r w:rsidRPr="00802909">
        <w:rPr>
          <w:rFonts w:ascii="Arial,Times New Roman" w:hAnsi="Arial,Times New Roman" w:eastAsia="Arial,Times New Roman" w:cs="Arial,Times New Roman"/>
          <w:color w:val="auto"/>
          <w:lang w:eastAsia="es-ES"/>
        </w:rPr>
        <w:t>,</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será</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susceptible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aclaración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por</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Proponente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hasta</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término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traslado</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del</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informe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evaluación.</w:t>
      </w:r>
      <w:r w:rsidRPr="00802909" w:rsidR="002644ED">
        <w:rPr>
          <w:rFonts w:ascii="Arial,Times New Roman" w:hAnsi="Arial,Times New Roman" w:eastAsia="Arial,Times New Roman" w:cs="Arial,Times New Roman"/>
          <w:color w:val="auto"/>
          <w:lang w:eastAsia="es-ES"/>
        </w:rPr>
        <w:t xml:space="preserve"> </w:t>
      </w:r>
    </w:p>
    <w:p w:rsidRPr="00802909" w:rsidR="00E633A2" w:rsidP="00CA32D3" w:rsidRDefault="00E633A2" w14:paraId="074F457D" w14:textId="1A5E5197">
      <w:pPr>
        <w:tabs>
          <w:tab w:val="left" w:pos="1860"/>
        </w:tabs>
        <w:spacing w:line="276" w:lineRule="auto"/>
        <w:jc w:val="both"/>
        <w:rPr>
          <w:rFonts w:ascii="Arial,Times New Roman" w:hAnsi="Arial,Times New Roman" w:eastAsia="Arial,Times New Roman" w:cs="Arial,Times New Roman"/>
          <w:color w:val="auto"/>
          <w:lang w:eastAsia="es-ES"/>
        </w:rPr>
      </w:pPr>
      <w:r w:rsidRPr="00802909">
        <w:rPr>
          <w:color w:val="auto"/>
          <w:lang w:eastAsia="es-ES"/>
        </w:rPr>
        <w:t>Las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características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de</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garantías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son</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las</w:t>
      </w:r>
      <w:r w:rsidRPr="00802909" w:rsidR="002644ED">
        <w:rPr>
          <w:rFonts w:ascii="Arial,Times New Roman" w:hAnsi="Arial,Times New Roman" w:eastAsia="Arial,Times New Roman" w:cs="Arial,Times New Roman"/>
          <w:color w:val="auto"/>
          <w:lang w:eastAsia="es-ES"/>
        </w:rPr>
        <w:t xml:space="preserve"> </w:t>
      </w:r>
      <w:r w:rsidRPr="00802909">
        <w:rPr>
          <w:color w:val="auto"/>
          <w:lang w:eastAsia="es-ES"/>
        </w:rPr>
        <w:t>siguientes:</w:t>
      </w:r>
      <w:r w:rsidRPr="00802909" w:rsidR="002644ED">
        <w:rPr>
          <w:rFonts w:ascii="Arial,Times New Roman" w:hAnsi="Arial,Times New Roman" w:eastAsia="Arial,Times New Roman" w:cs="Arial,Times New Roman"/>
          <w:color w:val="auto"/>
          <w:lang w:eastAsia="es-ES"/>
        </w:rPr>
        <w:t xml:space="preserve"> </w:t>
      </w:r>
    </w:p>
    <w:tbl>
      <w:tblPr>
        <w:tblStyle w:val="Tablaconcuadrcula"/>
        <w:tblW w:w="0" w:type="auto"/>
        <w:jc w:val="center"/>
        <w:tblLook w:val="04A0" w:firstRow="1" w:lastRow="0" w:firstColumn="1" w:lastColumn="0" w:noHBand="0" w:noVBand="1"/>
      </w:tblPr>
      <w:tblGrid>
        <w:gridCol w:w="1427"/>
        <w:gridCol w:w="7381"/>
      </w:tblGrid>
      <w:tr w:rsidRPr="00802909" w:rsidR="00802909" w:rsidTr="00C97933" w14:paraId="79DDAFA8" w14:textId="77777777">
        <w:trPr>
          <w:trHeight w:val="20"/>
          <w:jc w:val="center"/>
        </w:trPr>
        <w:tc>
          <w:tcPr>
            <w:tcW w:w="0" w:type="auto"/>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FB42DE" w:rsidR="00E633A2" w:rsidP="00CA32D3" w:rsidRDefault="00E633A2" w14:paraId="07297E3E" w14:textId="77777777">
            <w:pPr>
              <w:spacing w:line="276" w:lineRule="auto"/>
              <w:jc w:val="center"/>
              <w:rPr>
                <w:rFonts w:eastAsia="Arial" w:cs="Arial"/>
                <w:b/>
                <w:bCs/>
                <w:color w:val="FFFFFF" w:themeColor="background1"/>
                <w:sz w:val="16"/>
                <w:szCs w:val="16"/>
              </w:rPr>
            </w:pPr>
            <w:r w:rsidRPr="00FB42DE">
              <w:rPr>
                <w:b/>
                <w:bCs/>
                <w:color w:val="FFFFFF" w:themeColor="background1"/>
                <w:sz w:val="16"/>
                <w:szCs w:val="16"/>
              </w:rPr>
              <w:t>Característica</w:t>
            </w:r>
          </w:p>
        </w:tc>
        <w:tc>
          <w:tcPr>
            <w:tcW w:w="0" w:type="auto"/>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FB42DE" w:rsidR="00E633A2" w:rsidP="00CA32D3" w:rsidRDefault="00E633A2" w14:paraId="5DDCC77B" w14:textId="52313E0E">
            <w:pPr>
              <w:spacing w:line="276" w:lineRule="auto"/>
              <w:jc w:val="center"/>
              <w:rPr>
                <w:rFonts w:eastAsia="Arial" w:cs="Arial"/>
                <w:b/>
                <w:bCs/>
                <w:color w:val="FFFFFF" w:themeColor="background1"/>
                <w:sz w:val="16"/>
                <w:szCs w:val="16"/>
              </w:rPr>
            </w:pPr>
            <w:r w:rsidRPr="00FB42DE">
              <w:rPr>
                <w:b/>
                <w:bCs/>
                <w:color w:val="FFFFFF" w:themeColor="background1"/>
                <w:sz w:val="16"/>
                <w:szCs w:val="16"/>
              </w:rPr>
              <w:t>Condición</w:t>
            </w:r>
          </w:p>
        </w:tc>
      </w:tr>
      <w:tr w:rsidRPr="00802909" w:rsidR="00802909" w:rsidTr="00C97933" w14:paraId="7FC6A64C"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802909" w:rsidR="00E633A2" w:rsidP="00CA32D3" w:rsidRDefault="00E633A2" w14:paraId="48A8ACD4" w14:textId="77777777">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Clase</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E633A2" w:rsidP="00CA32D3" w:rsidRDefault="00E633A2" w14:paraId="09FB10F8" w14:textId="6F5E6A6D">
            <w:pPr>
              <w:spacing w:line="276" w:lineRule="auto"/>
              <w:jc w:val="both"/>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Cualquiera</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las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clases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permitidas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por</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artículo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2.2.1.2.3.1.2</w:t>
            </w:r>
            <w:r w:rsidRPr="00802909" w:rsidR="00750230">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Decreto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1082</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2015,</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a</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saber:</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(i)</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Contrato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seguro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contenido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en</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una</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póliza,</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w:t>
            </w:r>
            <w:proofErr w:type="spellStart"/>
            <w:r w:rsidRPr="00802909">
              <w:rPr>
                <w:rFonts w:eastAsiaTheme="minorHAnsi" w:cstheme="minorBidi"/>
                <w:color w:val="auto"/>
                <w:sz w:val="16"/>
                <w:szCs w:val="16"/>
                <w:lang w:val="es-ES" w:eastAsia="es-CO"/>
              </w:rPr>
              <w:t>ii</w:t>
            </w:r>
            <w:proofErr w:type="spellEnd"/>
            <w:r w:rsidRPr="00802909">
              <w:rPr>
                <w:rFonts w:eastAsiaTheme="minorHAnsi" w:cstheme="minorBidi"/>
                <w:color w:val="auto"/>
                <w:sz w:val="16"/>
                <w:szCs w:val="16"/>
                <w:lang w:val="es-ES" w:eastAsia="es-CO"/>
              </w:rPr>
              <w:t>)</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Patrimonio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autónomo</w:t>
            </w:r>
            <w:r w:rsidRPr="00802909" w:rsidR="00B81B86">
              <w:rPr>
                <w:rFonts w:eastAsiaTheme="minorHAnsi" w:cstheme="minorBidi"/>
                <w:color w:val="auto"/>
                <w:sz w:val="16"/>
                <w:szCs w:val="16"/>
                <w:lang w:val="es-ES" w:eastAsia="es-CO"/>
              </w:rPr>
              <w:t xml:space="preserve"> y</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w:t>
            </w:r>
            <w:proofErr w:type="spellStart"/>
            <w:r w:rsidRPr="00802909">
              <w:rPr>
                <w:rFonts w:eastAsiaTheme="minorHAnsi" w:cstheme="minorBidi"/>
                <w:color w:val="auto"/>
                <w:sz w:val="16"/>
                <w:szCs w:val="16"/>
                <w:lang w:val="es-ES" w:eastAsia="es-CO"/>
              </w:rPr>
              <w:t>iii</w:t>
            </w:r>
            <w:proofErr w:type="spellEnd"/>
            <w:r w:rsidRPr="00802909">
              <w:rPr>
                <w:rFonts w:eastAsiaTheme="minorHAnsi" w:cstheme="minorBidi"/>
                <w:color w:val="auto"/>
                <w:sz w:val="16"/>
                <w:szCs w:val="16"/>
                <w:lang w:val="es-ES" w:eastAsia="es-CO"/>
              </w:rPr>
              <w:t>)</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Garantía</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Bancaria.</w:t>
            </w:r>
          </w:p>
        </w:tc>
      </w:tr>
      <w:tr w:rsidRPr="00802909" w:rsidR="00802909" w:rsidTr="00C97933" w14:paraId="34172BA8"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802909" w:rsidR="00E633A2" w:rsidP="00CA32D3" w:rsidRDefault="00E633A2" w14:paraId="02E6B842" w14:textId="6A182463">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Asegurado/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beneficiario</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E633A2" w:rsidP="00CA32D3" w:rsidRDefault="00E633A2" w14:paraId="68377F2F" w14:textId="6CD4DADF">
            <w:pPr>
              <w:spacing w:line="276" w:lineRule="auto"/>
              <w:jc w:val="both"/>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highlight w:val="lightGray"/>
                <w:lang w:val="es-ES" w:eastAsia="es-CO"/>
              </w:rPr>
              <w:t>[Nombre</w:t>
            </w:r>
            <w:r w:rsidRPr="00802909" w:rsidR="002644ED">
              <w:rPr>
                <w:rFonts w:ascii="Arial,Times New Roman" w:hAnsi="Arial,Times New Roman" w:eastAsia="Arial,Times New Roman" w:cs="Arial,Times New Roman"/>
                <w:color w:val="auto"/>
                <w:sz w:val="16"/>
                <w:szCs w:val="16"/>
                <w:highlight w:val="lightGray"/>
                <w:lang w:val="es-ES" w:eastAsia="es-CO"/>
              </w:rPr>
              <w:t xml:space="preserve"> </w:t>
            </w:r>
            <w:r w:rsidRPr="00802909">
              <w:rPr>
                <w:rFonts w:eastAsiaTheme="minorHAnsi" w:cstheme="minorBidi"/>
                <w:color w:val="auto"/>
                <w:sz w:val="16"/>
                <w:szCs w:val="16"/>
                <w:highlight w:val="lightGray"/>
                <w:lang w:val="es-ES" w:eastAsia="es-CO"/>
              </w:rPr>
              <w:t>de</w:t>
            </w:r>
            <w:r w:rsidRPr="00802909" w:rsidR="002644ED">
              <w:rPr>
                <w:rFonts w:ascii="Arial,Times New Roman" w:hAnsi="Arial,Times New Roman" w:eastAsia="Arial,Times New Roman" w:cs="Arial,Times New Roman"/>
                <w:color w:val="auto"/>
                <w:sz w:val="16"/>
                <w:szCs w:val="16"/>
                <w:highlight w:val="lightGray"/>
                <w:lang w:val="es-ES" w:eastAsia="es-CO"/>
              </w:rPr>
              <w:t xml:space="preserve"> </w:t>
            </w:r>
            <w:r w:rsidRPr="00802909">
              <w:rPr>
                <w:rFonts w:eastAsiaTheme="minorHAnsi" w:cstheme="minorBidi"/>
                <w:color w:val="auto"/>
                <w:sz w:val="16"/>
                <w:szCs w:val="16"/>
                <w:highlight w:val="lightGray"/>
                <w:lang w:val="es-ES" w:eastAsia="es-CO"/>
              </w:rPr>
              <w:t>La</w:t>
            </w:r>
            <w:r w:rsidRPr="00802909" w:rsidR="002644ED">
              <w:rPr>
                <w:rFonts w:ascii="Arial,Times New Roman" w:hAnsi="Arial,Times New Roman" w:eastAsia="Arial,Times New Roman" w:cs="Arial,Times New Roman"/>
                <w:color w:val="auto"/>
                <w:sz w:val="16"/>
                <w:szCs w:val="16"/>
                <w:highlight w:val="lightGray"/>
                <w:lang w:val="es-ES" w:eastAsia="es-CO"/>
              </w:rPr>
              <w:t xml:space="preserve"> </w:t>
            </w:r>
            <w:r w:rsidRPr="00802909">
              <w:rPr>
                <w:rFonts w:eastAsiaTheme="minorHAnsi" w:cstheme="minorBidi"/>
                <w:color w:val="auto"/>
                <w:sz w:val="16"/>
                <w:szCs w:val="16"/>
                <w:highlight w:val="lightGray"/>
                <w:lang w:val="es-ES" w:eastAsia="es-CO"/>
              </w:rPr>
              <w:t>Entidad]</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identificada</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con</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NIT</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highlight w:val="lightGray"/>
                <w:lang w:val="es-ES" w:eastAsia="es-CO"/>
              </w:rPr>
              <w:t>XX</w:t>
            </w:r>
          </w:p>
        </w:tc>
      </w:tr>
      <w:tr w:rsidRPr="00802909" w:rsidR="00802909" w:rsidTr="00C97933" w14:paraId="3A4FA066"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802909" w:rsidR="00E633A2" w:rsidP="00CA32D3" w:rsidRDefault="00E633A2" w14:paraId="77F2A6FE" w14:textId="77777777">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Amparos</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E633A2" w:rsidP="00CA32D3" w:rsidRDefault="00E633A2" w14:paraId="32FD4BBF" w14:textId="68CAAB77">
            <w:pPr>
              <w:spacing w:line="276" w:lineRule="auto"/>
              <w:jc w:val="both"/>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Los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perjuicios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derivados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incumplimiento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ofrecimiento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en</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los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eventos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señalados</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en</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artículo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2.2.1.2.3.1.6</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Decreto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1082</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2015.</w:t>
            </w:r>
          </w:p>
        </w:tc>
      </w:tr>
      <w:tr w:rsidRPr="00802909" w:rsidR="00802909" w:rsidTr="00C97933" w14:paraId="38AB8441"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802909" w:rsidR="00E633A2" w:rsidP="00CA32D3" w:rsidRDefault="00E633A2" w14:paraId="1BC943DF" w14:textId="77777777">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Vigencia</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E633A2" w:rsidP="00CA32D3" w:rsidRDefault="0031566D" w14:paraId="133D7B2F" w14:textId="437A7349">
            <w:pPr>
              <w:spacing w:line="276" w:lineRule="auto"/>
              <w:jc w:val="both"/>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3 meses contados a partir de la fecha de cierre del proceso de contratación.</w:t>
            </w:r>
            <w:r w:rsidRPr="00802909" w:rsidR="002644ED">
              <w:rPr>
                <w:rFonts w:ascii="Arial,Times New Roman" w:hAnsi="Arial,Times New Roman" w:eastAsia="Arial,Times New Roman" w:cs="Arial,Times New Roman"/>
                <w:color w:val="auto"/>
                <w:sz w:val="16"/>
                <w:szCs w:val="16"/>
                <w:lang w:val="es-ES" w:eastAsia="es-CO"/>
              </w:rPr>
              <w:t xml:space="preserve"> </w:t>
            </w:r>
          </w:p>
        </w:tc>
      </w:tr>
      <w:tr w:rsidRPr="00802909" w:rsidR="00802909" w:rsidTr="00C97933" w14:paraId="2DA674CB" w14:textId="77777777">
        <w:trPr>
          <w:trHeight w:val="20"/>
          <w:jc w:val="center"/>
        </w:trPr>
        <w:tc>
          <w:tcPr>
            <w:tcW w:w="0" w:type="auto"/>
            <w:tcBorders>
              <w:top w:val="single" w:color="auto" w:sz="4" w:space="0"/>
              <w:left w:val="double" w:color="auto" w:sz="4" w:space="0"/>
              <w:bottom w:val="single" w:color="auto" w:sz="4" w:space="0"/>
              <w:right w:val="single" w:color="auto" w:sz="4" w:space="0"/>
            </w:tcBorders>
            <w:vAlign w:val="center"/>
            <w:hideMark/>
          </w:tcPr>
          <w:p w:rsidRPr="00802909" w:rsidR="00E633A2" w:rsidP="00CA32D3" w:rsidRDefault="00E633A2" w14:paraId="26FD84B6" w14:textId="64D78222">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Valor</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Asegurado</w:t>
            </w:r>
          </w:p>
        </w:tc>
        <w:tc>
          <w:tcPr>
            <w:tcW w:w="0" w:type="auto"/>
            <w:tcBorders>
              <w:top w:val="single" w:color="auto" w:sz="4" w:space="0"/>
              <w:left w:val="single" w:color="auto" w:sz="4" w:space="0"/>
              <w:bottom w:val="single" w:color="auto" w:sz="4" w:space="0"/>
              <w:right w:val="double" w:color="auto" w:sz="4" w:space="0"/>
            </w:tcBorders>
            <w:vAlign w:val="center"/>
            <w:hideMark/>
          </w:tcPr>
          <w:p w:rsidRPr="00802909" w:rsidR="00E633A2" w:rsidP="00CA32D3" w:rsidRDefault="00E633A2" w14:paraId="66D8FE73" w14:textId="3CACF26A">
            <w:pPr>
              <w:spacing w:line="276" w:lineRule="auto"/>
              <w:jc w:val="both"/>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Diez</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por</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ciento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(10%)</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Presupuesto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Oficial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del</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Proceso</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Pr>
                <w:rFonts w:eastAsiaTheme="minorHAnsi" w:cstheme="minorBidi"/>
                <w:color w:val="auto"/>
                <w:sz w:val="16"/>
                <w:szCs w:val="16"/>
                <w:lang w:val="es-ES" w:eastAsia="es-CO"/>
              </w:rPr>
              <w:t>de</w:t>
            </w:r>
            <w:r w:rsidRPr="00802909" w:rsidR="002644ED">
              <w:rPr>
                <w:rFonts w:ascii="Arial,Times New Roman" w:hAnsi="Arial,Times New Roman" w:eastAsia="Arial,Times New Roman" w:cs="Arial,Times New Roman"/>
                <w:color w:val="auto"/>
                <w:sz w:val="16"/>
                <w:szCs w:val="16"/>
                <w:lang w:val="es-ES" w:eastAsia="es-CO"/>
              </w:rPr>
              <w:t xml:space="preserve"> </w:t>
            </w:r>
            <w:r w:rsidRPr="00802909" w:rsidR="00B81B86">
              <w:rPr>
                <w:rFonts w:eastAsiaTheme="minorHAnsi" w:cstheme="minorBidi"/>
                <w:color w:val="auto"/>
                <w:sz w:val="16"/>
                <w:szCs w:val="16"/>
                <w:lang w:val="es-ES" w:eastAsia="es-CO"/>
              </w:rPr>
              <w:t>Selección [</w:t>
            </w:r>
            <w:r w:rsidRPr="00802909" w:rsidR="00B81B86">
              <w:rPr>
                <w:rFonts w:eastAsiaTheme="minorHAnsi" w:cstheme="minorBidi"/>
                <w:color w:val="auto"/>
                <w:sz w:val="16"/>
                <w:szCs w:val="16"/>
                <w:highlight w:val="lightGray"/>
                <w:lang w:val="es-ES" w:eastAsia="es-CO"/>
              </w:rPr>
              <w:t>Cuando la oferta o el Presupuesto Estimado sea superior a 1.000.000 de SMMLV se aplicarán las reglas establecidas en el Decreto 1082 de 2015]</w:t>
            </w:r>
          </w:p>
        </w:tc>
      </w:tr>
      <w:tr w:rsidRPr="00802909" w:rsidR="00E633A2" w:rsidTr="00C97933" w14:paraId="19DC58AD" w14:textId="77777777">
        <w:trPr>
          <w:trHeight w:val="20"/>
          <w:jc w:val="center"/>
        </w:trPr>
        <w:tc>
          <w:tcPr>
            <w:tcW w:w="0" w:type="auto"/>
            <w:tcBorders>
              <w:top w:val="single" w:color="auto" w:sz="4" w:space="0"/>
              <w:left w:val="double" w:color="auto" w:sz="4" w:space="0"/>
              <w:bottom w:val="double" w:color="auto" w:sz="4" w:space="0"/>
              <w:right w:val="single" w:color="auto" w:sz="4" w:space="0"/>
            </w:tcBorders>
            <w:vAlign w:val="center"/>
            <w:hideMark/>
          </w:tcPr>
          <w:p w:rsidRPr="00802909" w:rsidR="00E633A2" w:rsidP="00CA32D3" w:rsidRDefault="00E633A2" w14:paraId="65DB629D" w14:textId="1F2C17DE">
            <w:pPr>
              <w:spacing w:line="276" w:lineRule="auto"/>
              <w:jc w:val="center"/>
              <w:rPr>
                <w:rFonts w:ascii="Arial,Times New Roman" w:hAnsi="Arial,Times New Roman" w:eastAsia="Arial,Times New Roman" w:cs="Arial,Times New Roman"/>
                <w:color w:val="auto"/>
                <w:sz w:val="16"/>
                <w:szCs w:val="16"/>
                <w:lang w:val="es-ES" w:eastAsia="es-CO"/>
              </w:rPr>
            </w:pPr>
            <w:r w:rsidRPr="00802909">
              <w:rPr>
                <w:rFonts w:eastAsiaTheme="minorHAnsi" w:cstheme="minorBidi"/>
                <w:color w:val="auto"/>
                <w:sz w:val="16"/>
                <w:szCs w:val="16"/>
                <w:lang w:val="es-ES" w:eastAsia="es-CO"/>
              </w:rPr>
              <w:t>Tomador</w:t>
            </w:r>
            <w:r w:rsidRPr="00802909" w:rsidR="002644ED">
              <w:rPr>
                <w:rFonts w:ascii="Arial,Times New Roman" w:hAnsi="Arial,Times New Roman" w:eastAsia="Arial,Times New Roman" w:cs="Arial,Times New Roman"/>
                <w:color w:val="auto"/>
                <w:sz w:val="16"/>
                <w:szCs w:val="16"/>
                <w:lang w:val="es-ES" w:eastAsia="es-CO"/>
              </w:rPr>
              <w:t xml:space="preserve"> </w:t>
            </w:r>
          </w:p>
        </w:tc>
        <w:tc>
          <w:tcPr>
            <w:tcW w:w="0" w:type="auto"/>
            <w:tcBorders>
              <w:top w:val="single" w:color="auto" w:sz="4" w:space="0"/>
              <w:left w:val="single" w:color="auto" w:sz="4" w:space="0"/>
              <w:bottom w:val="double" w:color="auto" w:sz="4" w:space="0"/>
              <w:right w:val="double" w:color="auto" w:sz="4" w:space="0"/>
            </w:tcBorders>
            <w:vAlign w:val="center"/>
            <w:hideMark/>
          </w:tcPr>
          <w:p w:rsidRPr="00802909" w:rsidR="00E633A2" w:rsidP="00CA32D3" w:rsidRDefault="00E633A2" w14:paraId="2C631D31" w14:textId="263FB3E0">
            <w:pPr>
              <w:pStyle w:val="Prrafodelista"/>
              <w:numPr>
                <w:ilvl w:val="0"/>
                <w:numId w:val="20"/>
              </w:numPr>
              <w:spacing w:after="0"/>
              <w:jc w:val="both"/>
              <w:rPr>
                <w:rFonts w:ascii="Arial,Times New Roman" w:hAnsi="Arial,Times New Roman" w:eastAsia="Arial,Times New Roman" w:cs="Arial,Times New Roman"/>
                <w:sz w:val="16"/>
                <w:szCs w:val="16"/>
                <w:lang w:val="es-ES" w:eastAsia="es-CO"/>
              </w:rPr>
            </w:pPr>
            <w:r w:rsidRPr="00802909">
              <w:rPr>
                <w:rFonts w:ascii="Arial" w:hAnsi="Arial" w:eastAsia="Arial" w:cs="Arial"/>
                <w:sz w:val="16"/>
                <w:szCs w:val="16"/>
                <w:lang w:val="es-ES" w:eastAsia="es-CO"/>
              </w:rPr>
              <w:t>Para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las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personas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jurídicas: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la</w:t>
            </w:r>
            <w:r w:rsidRPr="00802909" w:rsidR="002644ED">
              <w:rPr>
                <w:rFonts w:ascii="Arial,Times New Roman" w:hAnsi="Arial,Times New Roman" w:eastAsia="Arial,Times New Roman" w:cs="Arial,Times New Roman"/>
                <w:sz w:val="16"/>
                <w:szCs w:val="16"/>
                <w:lang w:val="es-ES" w:eastAsia="es-CO"/>
              </w:rPr>
              <w:t xml:space="preserve"> </w:t>
            </w:r>
            <w:r w:rsidRPr="00802909" w:rsidR="00B81B86">
              <w:rPr>
                <w:rFonts w:ascii="Arial" w:hAnsi="Arial" w:eastAsia="Arial" w:cs="Arial"/>
                <w:sz w:val="16"/>
                <w:szCs w:val="16"/>
                <w:lang w:val="es-ES" w:eastAsia="es-CO"/>
              </w:rPr>
              <w:t>G</w:t>
            </w:r>
            <w:r w:rsidRPr="00802909">
              <w:rPr>
                <w:rFonts w:ascii="Arial" w:hAnsi="Arial" w:eastAsia="Arial" w:cs="Arial"/>
                <w:sz w:val="16"/>
                <w:szCs w:val="16"/>
                <w:lang w:val="es-ES" w:eastAsia="es-CO"/>
              </w:rPr>
              <w:t>arantía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deberá</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tomarse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con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nombre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razón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social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y</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tipo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societario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que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figura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Certificado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Existencia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y</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Representación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Legal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expedido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por</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Cámara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Comercio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respectiva,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y</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no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sólo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con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su</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sigla,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no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ser</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que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referido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documento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exprese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que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sociedad</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podrá</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denominarse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esa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manera.</w:t>
            </w:r>
          </w:p>
          <w:p w:rsidRPr="00802909" w:rsidR="00E633A2" w:rsidP="00CA32D3" w:rsidRDefault="00E633A2" w14:paraId="7163B9D0" w14:textId="0E0DA0F2">
            <w:pPr>
              <w:pStyle w:val="Prrafodelista"/>
              <w:numPr>
                <w:ilvl w:val="0"/>
                <w:numId w:val="20"/>
              </w:numPr>
              <w:spacing w:after="0"/>
              <w:jc w:val="both"/>
              <w:rPr>
                <w:rFonts w:ascii="Arial,Times New Roman" w:hAnsi="Arial,Times New Roman" w:eastAsia="Arial,Times New Roman" w:cs="Arial,Times New Roman"/>
                <w:sz w:val="16"/>
                <w:szCs w:val="16"/>
                <w:lang w:val="es-ES" w:eastAsia="es-CO"/>
              </w:rPr>
            </w:pPr>
            <w:r w:rsidRPr="00802909">
              <w:rPr>
                <w:rFonts w:ascii="Arial" w:hAnsi="Arial" w:eastAsia="Arial" w:cs="Arial"/>
                <w:sz w:val="16"/>
                <w:szCs w:val="16"/>
                <w:lang w:val="es-ES" w:eastAsia="es-CO"/>
              </w:rPr>
              <w:t>Para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Proponentes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Plurales: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la</w:t>
            </w:r>
            <w:r w:rsidRPr="00802909" w:rsidR="002644ED">
              <w:rPr>
                <w:rFonts w:ascii="Arial,Times New Roman" w:hAnsi="Arial,Times New Roman" w:eastAsia="Arial,Times New Roman" w:cs="Arial,Times New Roman"/>
                <w:sz w:val="16"/>
                <w:szCs w:val="16"/>
                <w:lang w:val="es-ES" w:eastAsia="es-CO"/>
              </w:rPr>
              <w:t xml:space="preserve"> </w:t>
            </w:r>
            <w:r w:rsidRPr="00802909" w:rsidR="00B81B86">
              <w:rPr>
                <w:rFonts w:ascii="Arial" w:hAnsi="Arial" w:eastAsia="Arial" w:cs="Arial"/>
                <w:sz w:val="16"/>
                <w:szCs w:val="16"/>
                <w:lang w:val="es-ES" w:eastAsia="es-CO"/>
              </w:rPr>
              <w:t>G</w:t>
            </w:r>
            <w:r w:rsidRPr="00802909">
              <w:rPr>
                <w:rFonts w:ascii="Arial" w:hAnsi="Arial" w:eastAsia="Arial" w:cs="Arial"/>
                <w:sz w:val="16"/>
                <w:szCs w:val="16"/>
                <w:lang w:val="es-ES" w:eastAsia="es-CO"/>
              </w:rPr>
              <w:t>arantía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deberá</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ser</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otorgada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por</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todos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integrantes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Proponente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Plural,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para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lo</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cual</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deberá</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relacionar</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claramente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integrantes,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su</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identificación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y</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porcentaje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participación,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quienes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para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todos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efectos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serán</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los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otorgantes</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de</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la</w:t>
            </w:r>
            <w:r w:rsidRPr="00802909" w:rsidR="002644ED">
              <w:rPr>
                <w:rFonts w:ascii="Arial,Times New Roman" w:hAnsi="Arial,Times New Roman" w:eastAsia="Arial,Times New Roman" w:cs="Arial,Times New Roman"/>
                <w:sz w:val="16"/>
                <w:szCs w:val="16"/>
                <w:lang w:val="es-ES" w:eastAsia="es-CO"/>
              </w:rPr>
              <w:t xml:space="preserve"> </w:t>
            </w:r>
            <w:r w:rsidRPr="00802909">
              <w:rPr>
                <w:rFonts w:ascii="Arial" w:hAnsi="Arial" w:eastAsia="Arial" w:cs="Arial"/>
                <w:sz w:val="16"/>
                <w:szCs w:val="16"/>
                <w:lang w:val="es-ES" w:eastAsia="es-CO"/>
              </w:rPr>
              <w:t>misma.</w:t>
            </w:r>
            <w:r w:rsidRPr="00802909" w:rsidR="002644ED">
              <w:rPr>
                <w:rFonts w:ascii="Arial,Times New Roman" w:hAnsi="Arial,Times New Roman" w:eastAsia="Arial,Times New Roman" w:cs="Arial,Times New Roman"/>
                <w:sz w:val="16"/>
                <w:szCs w:val="16"/>
                <w:lang w:val="es-ES" w:eastAsia="es-CO"/>
              </w:rPr>
              <w:t xml:space="preserve"> </w:t>
            </w:r>
          </w:p>
        </w:tc>
      </w:tr>
    </w:tbl>
    <w:p w:rsidRPr="00802909" w:rsidR="00E633A2" w:rsidP="00CA32D3" w:rsidRDefault="00E633A2" w14:paraId="35429EEB" w14:textId="77777777">
      <w:pPr>
        <w:tabs>
          <w:tab w:val="left" w:pos="1860"/>
        </w:tabs>
        <w:spacing w:line="276" w:lineRule="auto"/>
        <w:jc w:val="both"/>
        <w:rPr>
          <w:rFonts w:cs="Arial"/>
          <w:color w:val="auto"/>
          <w:sz w:val="22"/>
        </w:rPr>
      </w:pPr>
    </w:p>
    <w:bookmarkEnd w:id="678"/>
    <w:p w:rsidRPr="00802909" w:rsidR="004C5387" w:rsidP="00CA32D3" w:rsidRDefault="004C5387" w14:paraId="1E36E008" w14:textId="75179796">
      <w:pPr>
        <w:tabs>
          <w:tab w:val="left" w:pos="1860"/>
        </w:tabs>
        <w:spacing w:line="276" w:lineRule="auto"/>
        <w:jc w:val="both"/>
        <w:rPr>
          <w:rFonts w:eastAsia="Arial" w:cs="Arial"/>
          <w:color w:val="auto"/>
        </w:rPr>
      </w:pPr>
      <w:r w:rsidRPr="00802909">
        <w:rPr>
          <w:color w:val="auto"/>
        </w:rPr>
        <w:t>Si en desarrollo del proceso de selección se modifica el cronograma, el Proponente de</w:t>
      </w:r>
      <w:r w:rsidRPr="00802909" w:rsidR="00B81B86">
        <w:rPr>
          <w:color w:val="auto"/>
        </w:rPr>
        <w:t>berá ampliar la vigencia de la G</w:t>
      </w:r>
      <w:r w:rsidRPr="00802909">
        <w:rPr>
          <w:color w:val="auto"/>
        </w:rPr>
        <w:t>arantía de seriedad de la oferta hasta tanto no se haya perfeccionado y cumplido los requisitos de ejecución del respectivo contrato.</w:t>
      </w:r>
    </w:p>
    <w:p w:rsidRPr="00802909" w:rsidR="004C5387" w:rsidP="00CA32D3" w:rsidRDefault="004C5387" w14:paraId="3878AA5B" w14:textId="4C2794F2">
      <w:pPr>
        <w:tabs>
          <w:tab w:val="left" w:pos="1860"/>
        </w:tabs>
        <w:spacing w:line="276" w:lineRule="auto"/>
        <w:jc w:val="both"/>
        <w:rPr>
          <w:rFonts w:eastAsia="Arial" w:cs="Arial"/>
          <w:color w:val="auto"/>
        </w:rPr>
      </w:pPr>
      <w:r w:rsidRPr="00802909">
        <w:rPr>
          <w:color w:val="auto"/>
        </w:rPr>
        <w:t>La propuesta tendrá una validez igual al término de vigencia establecido para la garantía de seriedad de la oferta. Durante este período la propuesta será irrevocable, de tal manera que el Proponente no podrá retirar ni modificar los términos o condiciones de la misma, so pena de que la Entidad pueda hacer efectiva la garantía de seriedad de la oferta.</w:t>
      </w:r>
    </w:p>
    <w:p w:rsidRPr="00802909" w:rsidR="002E1697" w:rsidP="006A4647" w:rsidRDefault="002E1697" w14:paraId="2545B331" w14:textId="14D35FBA">
      <w:pPr>
        <w:pStyle w:val="Captulo7"/>
        <w:rPr>
          <w:color w:val="auto"/>
        </w:rPr>
      </w:pPr>
      <w:bookmarkStart w:name="_Toc5006168" w:id="689"/>
      <w:bookmarkStart w:name="_Toc520226899" w:id="690"/>
      <w:bookmarkStart w:name="_Toc520297869" w:id="691"/>
      <w:bookmarkStart w:name="_Toc520317134" w:id="692"/>
      <w:bookmarkStart w:name="_Toc533083737" w:id="693"/>
      <w:r w:rsidRPr="00802909">
        <w:rPr>
          <w:color w:val="auto"/>
        </w:rPr>
        <w:t xml:space="preserve">GARANTÍAS </w:t>
      </w:r>
      <w:r w:rsidRPr="00802909" w:rsidR="00206197">
        <w:rPr>
          <w:color w:val="auto"/>
        </w:rPr>
        <w:t>DEL CONTRATO</w:t>
      </w:r>
      <w:bookmarkEnd w:id="689"/>
      <w:r w:rsidRPr="00802909" w:rsidR="00206197">
        <w:rPr>
          <w:color w:val="auto"/>
        </w:rPr>
        <w:t xml:space="preserve"> </w:t>
      </w:r>
      <w:bookmarkEnd w:id="690"/>
      <w:bookmarkEnd w:id="691"/>
      <w:bookmarkEnd w:id="692"/>
      <w:bookmarkEnd w:id="693"/>
    </w:p>
    <w:p w:rsidRPr="00802909" w:rsidR="00E62B83" w:rsidP="00A65DA8" w:rsidRDefault="00E62B83" w14:paraId="4A47A11E" w14:textId="77777777">
      <w:pPr>
        <w:pStyle w:val="Captulo7"/>
        <w:numPr>
          <w:ilvl w:val="0"/>
          <w:numId w:val="0"/>
        </w:numPr>
        <w:ind w:left="360"/>
        <w:rPr>
          <w:color w:val="auto"/>
        </w:rPr>
      </w:pPr>
    </w:p>
    <w:p w:rsidRPr="00802909" w:rsidR="00FF68A6" w:rsidP="00A65DA8" w:rsidRDefault="00846D86" w14:paraId="3E99A5DD" w14:textId="201CD1DB">
      <w:pPr>
        <w:pStyle w:val="Captulo7"/>
        <w:numPr>
          <w:ilvl w:val="1"/>
          <w:numId w:val="19"/>
        </w:numPr>
        <w:rPr>
          <w:rFonts w:eastAsia="Arial"/>
          <w:color w:val="auto"/>
        </w:rPr>
      </w:pPr>
      <w:bookmarkStart w:name="_Toc5006169" w:id="694"/>
      <w:r w:rsidRPr="00802909">
        <w:rPr>
          <w:rFonts w:eastAsia="Arial"/>
          <w:color w:val="auto"/>
        </w:rPr>
        <w:t>GARANTÍA DE CUMPLIMIENTO</w:t>
      </w:r>
      <w:bookmarkEnd w:id="694"/>
    </w:p>
    <w:p w:rsidR="00FF68A6" w:rsidP="00CA32D3" w:rsidRDefault="00C11346" w14:paraId="79B0CC78" w14:textId="7DB5A395">
      <w:pPr>
        <w:tabs>
          <w:tab w:val="left" w:pos="1860"/>
        </w:tabs>
        <w:spacing w:line="276" w:lineRule="auto"/>
        <w:jc w:val="both"/>
        <w:rPr>
          <w:color w:val="auto"/>
        </w:rPr>
      </w:pPr>
      <w:r w:rsidRPr="00802909">
        <w:rPr>
          <w:color w:val="auto"/>
        </w:rPr>
        <w:t>Para cubrir cualquier hecho constitutivo de incumplimiento, el Contratista deberá presentar la garantía de cumplimiento en original a la Entidad dentro de los tres (3) días hábiles siguientes contados a partir de la firma del contrato y requerirá la aprobación de la Entidad. Esta garantía tendrá las siguientes características:</w:t>
      </w:r>
    </w:p>
    <w:p w:rsidRPr="00802909" w:rsidR="001D5514" w:rsidP="00CA32D3" w:rsidRDefault="001D5514" w14:paraId="5EF1F4C8" w14:textId="77777777">
      <w:pPr>
        <w:tabs>
          <w:tab w:val="left" w:pos="1860"/>
        </w:tabs>
        <w:spacing w:line="276" w:lineRule="auto"/>
        <w:jc w:val="both"/>
        <w:rPr>
          <w:color w:val="auto"/>
        </w:rPr>
      </w:pPr>
    </w:p>
    <w:tbl>
      <w:tblPr>
        <w:tblStyle w:val="Tablaconcuadrcula"/>
        <w:tblW w:w="0" w:type="auto"/>
        <w:jc w:val="center"/>
        <w:tblLook w:val="04A0" w:firstRow="1" w:lastRow="0" w:firstColumn="1" w:lastColumn="0" w:noHBand="0" w:noVBand="1"/>
      </w:tblPr>
      <w:tblGrid>
        <w:gridCol w:w="1494"/>
        <w:gridCol w:w="7334"/>
      </w:tblGrid>
      <w:tr w:rsidRPr="00802909" w:rsidR="00802909" w:rsidTr="004D3279" w14:paraId="201AC3E8"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FB42DE" w:rsidR="000972FF" w:rsidP="004D3279" w:rsidRDefault="000972FF" w14:paraId="7C583AA6" w14:textId="77777777">
            <w:pPr>
              <w:rPr>
                <w:rFonts w:cs="Arial"/>
                <w:b/>
                <w:bCs/>
                <w:color w:val="FFFFFF" w:themeColor="background1"/>
                <w:sz w:val="16"/>
                <w:szCs w:val="16"/>
              </w:rPr>
            </w:pPr>
            <w:r w:rsidRPr="00FB42DE">
              <w:rPr>
                <w:rFonts w:cs="Arial"/>
                <w:b/>
                <w:bCs/>
                <w:color w:val="FFFFFF" w:themeColor="background1"/>
                <w:sz w:val="16"/>
                <w:szCs w:val="16"/>
              </w:rPr>
              <w:lastRenderedPageBreak/>
              <w:t>Característica</w:t>
            </w:r>
          </w:p>
        </w:tc>
        <w:tc>
          <w:tcPr>
            <w:tcW w:w="0" w:type="auto"/>
            <w:tcBorders>
              <w:top w:val="sing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FB42DE" w:rsidR="000972FF" w:rsidP="004D3279" w:rsidRDefault="000972FF" w14:paraId="5FCEEB03" w14:textId="77777777">
            <w:pPr>
              <w:rPr>
                <w:rFonts w:cs="Arial"/>
                <w:b/>
                <w:bCs/>
                <w:color w:val="FFFFFF" w:themeColor="background1"/>
                <w:sz w:val="16"/>
                <w:szCs w:val="16"/>
              </w:rPr>
            </w:pPr>
            <w:r w:rsidRPr="00FB42DE">
              <w:rPr>
                <w:rFonts w:cs="Arial"/>
                <w:b/>
                <w:bCs/>
                <w:color w:val="FFFFFF" w:themeColor="background1"/>
                <w:sz w:val="16"/>
                <w:szCs w:val="16"/>
              </w:rPr>
              <w:t xml:space="preserve">Condición </w:t>
            </w:r>
          </w:p>
        </w:tc>
      </w:tr>
      <w:tr w:rsidRPr="00802909" w:rsidR="00802909" w:rsidTr="004D3279" w14:paraId="4992C822"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4D3279" w:rsidRDefault="000972FF" w14:paraId="3DDA71C0"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Clase</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4D3279" w:rsidRDefault="000972FF" w14:paraId="004A9DC2"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Cualquiera de las clases permitidas por el artículo 2.2.1.2.3.1.2 del Decreto 1082 de 2015, a saber: (i) Contrato de seguro contenido en una póliza para Entidades Estatales, (</w:t>
            </w:r>
            <w:proofErr w:type="spellStart"/>
            <w:r w:rsidRPr="00802909">
              <w:rPr>
                <w:rFonts w:eastAsia="Times New Roman" w:cs="Arial"/>
                <w:bCs/>
                <w:color w:val="auto"/>
                <w:sz w:val="16"/>
                <w:szCs w:val="16"/>
                <w:lang w:val="es-ES" w:eastAsia="es-CO"/>
              </w:rPr>
              <w:t>ii</w:t>
            </w:r>
            <w:proofErr w:type="spellEnd"/>
            <w:r w:rsidRPr="00802909">
              <w:rPr>
                <w:rFonts w:eastAsia="Times New Roman" w:cs="Arial"/>
                <w:bCs/>
                <w:color w:val="auto"/>
                <w:sz w:val="16"/>
                <w:szCs w:val="16"/>
                <w:lang w:val="es-ES" w:eastAsia="es-CO"/>
              </w:rPr>
              <w:t>) Patrimonio autónomo, (</w:t>
            </w:r>
            <w:proofErr w:type="spellStart"/>
            <w:r w:rsidRPr="00802909">
              <w:rPr>
                <w:rFonts w:eastAsia="Times New Roman" w:cs="Arial"/>
                <w:bCs/>
                <w:color w:val="auto"/>
                <w:sz w:val="16"/>
                <w:szCs w:val="16"/>
                <w:lang w:val="es-ES" w:eastAsia="es-CO"/>
              </w:rPr>
              <w:t>iii</w:t>
            </w:r>
            <w:proofErr w:type="spellEnd"/>
            <w:r w:rsidRPr="00802909">
              <w:rPr>
                <w:rFonts w:eastAsia="Times New Roman" w:cs="Arial"/>
                <w:bCs/>
                <w:color w:val="auto"/>
                <w:sz w:val="16"/>
                <w:szCs w:val="16"/>
                <w:lang w:val="es-ES" w:eastAsia="es-CO"/>
              </w:rPr>
              <w:t>) Garantía Bancaria.</w:t>
            </w:r>
          </w:p>
        </w:tc>
      </w:tr>
      <w:tr w:rsidRPr="00802909" w:rsidR="00802909" w:rsidTr="004D3279" w14:paraId="50DD4B15"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4D3279" w:rsidRDefault="000972FF" w14:paraId="1F14A416"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Asegurado/ beneficiario</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4D3279" w:rsidRDefault="000972FF" w14:paraId="75E798C9" w14:textId="77777777">
            <w:pPr>
              <w:rPr>
                <w:rFonts w:eastAsia="Times New Roman" w:cs="Arial"/>
                <w:bCs/>
                <w:color w:val="auto"/>
                <w:sz w:val="16"/>
                <w:szCs w:val="16"/>
                <w:lang w:val="es-ES" w:eastAsia="es-CO"/>
              </w:rPr>
            </w:pPr>
            <w:r w:rsidRPr="00802909">
              <w:rPr>
                <w:rFonts w:eastAsia="Times New Roman" w:cs="Arial"/>
                <w:bCs/>
                <w:color w:val="auto"/>
                <w:sz w:val="16"/>
                <w:szCs w:val="16"/>
                <w:highlight w:val="lightGray"/>
                <w:lang w:val="es-ES" w:eastAsia="es-CO"/>
              </w:rPr>
              <w:t>[Nombre de La Entidad]</w:t>
            </w:r>
            <w:r w:rsidRPr="00802909">
              <w:rPr>
                <w:rFonts w:eastAsia="Times New Roman" w:cs="Arial"/>
                <w:bCs/>
                <w:color w:val="auto"/>
                <w:sz w:val="16"/>
                <w:szCs w:val="16"/>
                <w:lang w:val="es-ES" w:eastAsia="es-CO"/>
              </w:rPr>
              <w:t xml:space="preserve"> identificada con NIT </w:t>
            </w:r>
            <w:r w:rsidRPr="00802909">
              <w:rPr>
                <w:rFonts w:eastAsia="Times New Roman" w:cs="Arial"/>
                <w:bCs/>
                <w:color w:val="auto"/>
                <w:sz w:val="16"/>
                <w:szCs w:val="16"/>
                <w:highlight w:val="lightGray"/>
                <w:lang w:val="es-ES" w:eastAsia="es-CO"/>
              </w:rPr>
              <w:t>XX</w:t>
            </w:r>
          </w:p>
        </w:tc>
      </w:tr>
      <w:tr w:rsidRPr="00802909" w:rsidR="00802909" w:rsidTr="004D3279" w14:paraId="002B12EF"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4D3279" w:rsidRDefault="000972FF" w14:paraId="54964C67"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Amparos, vigencia y valores asegurados</w:t>
            </w:r>
          </w:p>
        </w:tc>
        <w:tc>
          <w:tcPr>
            <w:tcW w:w="0" w:type="auto"/>
            <w:tcBorders>
              <w:top w:val="single" w:color="auto" w:sz="4" w:space="0"/>
              <w:left w:val="single" w:color="auto" w:sz="4" w:space="0"/>
              <w:bottom w:val="single" w:color="auto" w:sz="4" w:space="0"/>
              <w:right w:val="single" w:color="auto" w:sz="4" w:space="0"/>
            </w:tcBorders>
            <w:vAlign w:val="center"/>
          </w:tcPr>
          <w:p w:rsidRPr="00802909" w:rsidR="000972FF" w:rsidP="004D3279" w:rsidRDefault="000972FF" w14:paraId="24FDFB37" w14:textId="77777777">
            <w:pPr>
              <w:rPr>
                <w:rFonts w:eastAsia="Times New Roman" w:cs="Arial"/>
                <w:bCs/>
                <w:color w:val="auto"/>
                <w:sz w:val="16"/>
                <w:szCs w:val="16"/>
                <w:lang w:val="es-ES" w:eastAsia="es-CO"/>
              </w:rPr>
            </w:pPr>
          </w:p>
          <w:tbl>
            <w:tblPr>
              <w:tblStyle w:val="Tablaconcuadrcula"/>
              <w:tblW w:w="5000" w:type="pct"/>
              <w:tblLook w:val="04A0" w:firstRow="1" w:lastRow="0" w:firstColumn="1" w:lastColumn="0" w:noHBand="0" w:noVBand="1"/>
            </w:tblPr>
            <w:tblGrid>
              <w:gridCol w:w="3034"/>
              <w:gridCol w:w="1959"/>
              <w:gridCol w:w="2115"/>
            </w:tblGrid>
            <w:tr w:rsidRPr="00802909" w:rsidR="00802909" w:rsidTr="004D3279" w14:paraId="0A3086B3" w14:textId="77777777">
              <w:tc>
                <w:tcPr>
                  <w:tcW w:w="2134" w:type="pct"/>
                  <w:tcBorders>
                    <w:top w:val="single" w:color="auto" w:sz="4" w:space="0"/>
                    <w:left w:val="single" w:color="auto" w:sz="4" w:space="0"/>
                    <w:bottom w:val="single" w:color="auto" w:sz="4" w:space="0"/>
                    <w:right w:val="single" w:color="auto" w:sz="4" w:space="0"/>
                  </w:tcBorders>
                  <w:shd w:val="clear" w:color="auto" w:fill="404040" w:themeFill="text1" w:themeFillTint="BF"/>
                  <w:hideMark/>
                </w:tcPr>
                <w:p w:rsidRPr="00FB42DE" w:rsidR="000972FF" w:rsidP="004D3279" w:rsidRDefault="000972FF" w14:paraId="3E9B20C2" w14:textId="77777777">
                  <w:pPr>
                    <w:rPr>
                      <w:rFonts w:eastAsia="Times New Roman" w:cs="Arial"/>
                      <w:b/>
                      <w:bCs/>
                      <w:color w:val="FFFFFF" w:themeColor="background1"/>
                      <w:sz w:val="16"/>
                      <w:szCs w:val="16"/>
                      <w:lang w:val="es-ES" w:eastAsia="es-CO"/>
                    </w:rPr>
                  </w:pPr>
                  <w:r w:rsidRPr="00FB42DE">
                    <w:rPr>
                      <w:rFonts w:eastAsia="Times New Roman" w:cs="Arial"/>
                      <w:b/>
                      <w:bCs/>
                      <w:color w:val="FFFFFF" w:themeColor="background1"/>
                      <w:sz w:val="16"/>
                      <w:szCs w:val="16"/>
                      <w:lang w:val="es-ES" w:eastAsia="es-CO"/>
                    </w:rPr>
                    <w:t>Amparo</w:t>
                  </w:r>
                </w:p>
              </w:tc>
              <w:tc>
                <w:tcPr>
                  <w:tcW w:w="1378" w:type="pct"/>
                  <w:tcBorders>
                    <w:top w:val="single" w:color="auto" w:sz="4" w:space="0"/>
                    <w:left w:val="single" w:color="auto" w:sz="4" w:space="0"/>
                    <w:bottom w:val="single" w:color="auto" w:sz="4" w:space="0"/>
                    <w:right w:val="single" w:color="auto" w:sz="4" w:space="0"/>
                  </w:tcBorders>
                  <w:shd w:val="clear" w:color="auto" w:fill="404040" w:themeFill="text1" w:themeFillTint="BF"/>
                  <w:hideMark/>
                </w:tcPr>
                <w:p w:rsidRPr="00FB42DE" w:rsidR="000972FF" w:rsidP="004D3279" w:rsidRDefault="000972FF" w14:paraId="604479A8" w14:textId="77777777">
                  <w:pPr>
                    <w:rPr>
                      <w:rFonts w:eastAsia="Times New Roman" w:cs="Arial"/>
                      <w:b/>
                      <w:bCs/>
                      <w:color w:val="FFFFFF" w:themeColor="background1"/>
                      <w:sz w:val="16"/>
                      <w:szCs w:val="16"/>
                      <w:lang w:val="es-ES" w:eastAsia="es-CO"/>
                    </w:rPr>
                  </w:pPr>
                  <w:r w:rsidRPr="00FB42DE">
                    <w:rPr>
                      <w:rFonts w:eastAsia="Times New Roman" w:cs="Arial"/>
                      <w:b/>
                      <w:bCs/>
                      <w:color w:val="FFFFFF" w:themeColor="background1"/>
                      <w:sz w:val="16"/>
                      <w:szCs w:val="16"/>
                      <w:lang w:val="es-ES" w:eastAsia="es-CO"/>
                    </w:rPr>
                    <w:t xml:space="preserve">Vigencia </w:t>
                  </w:r>
                </w:p>
              </w:tc>
              <w:tc>
                <w:tcPr>
                  <w:tcW w:w="1488" w:type="pct"/>
                  <w:tcBorders>
                    <w:top w:val="single" w:color="auto" w:sz="4" w:space="0"/>
                    <w:left w:val="single" w:color="auto" w:sz="4" w:space="0"/>
                    <w:bottom w:val="single" w:color="auto" w:sz="4" w:space="0"/>
                    <w:right w:val="single" w:color="auto" w:sz="4" w:space="0"/>
                  </w:tcBorders>
                  <w:shd w:val="clear" w:color="auto" w:fill="404040" w:themeFill="text1" w:themeFillTint="BF"/>
                  <w:hideMark/>
                </w:tcPr>
                <w:p w:rsidRPr="00FB42DE" w:rsidR="000972FF" w:rsidP="004D3279" w:rsidRDefault="000972FF" w14:paraId="3DFC114D" w14:textId="77777777">
                  <w:pPr>
                    <w:rPr>
                      <w:rFonts w:eastAsia="Times New Roman" w:cs="Arial"/>
                      <w:b/>
                      <w:bCs/>
                      <w:color w:val="FFFFFF" w:themeColor="background1"/>
                      <w:sz w:val="16"/>
                      <w:szCs w:val="16"/>
                      <w:lang w:val="es-ES" w:eastAsia="es-CO"/>
                    </w:rPr>
                  </w:pPr>
                  <w:r w:rsidRPr="00FB42DE">
                    <w:rPr>
                      <w:rFonts w:eastAsia="Times New Roman" w:cs="Arial"/>
                      <w:b/>
                      <w:bCs/>
                      <w:color w:val="FFFFFF" w:themeColor="background1"/>
                      <w:sz w:val="16"/>
                      <w:szCs w:val="16"/>
                      <w:lang w:val="es-ES" w:eastAsia="es-CO"/>
                    </w:rPr>
                    <w:t>Valor Asegurado</w:t>
                  </w:r>
                </w:p>
              </w:tc>
            </w:tr>
            <w:tr w:rsidRPr="00802909" w:rsidR="00802909" w:rsidTr="004D3279" w14:paraId="7F6CBCB2" w14:textId="77777777">
              <w:tc>
                <w:tcPr>
                  <w:tcW w:w="2134"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02AC3EB3" w14:textId="77777777">
                  <w:pPr>
                    <w:rPr>
                      <w:rFonts w:eastAsia="Times New Roman" w:cs="Arial"/>
                      <w:bCs/>
                      <w:color w:val="auto"/>
                      <w:sz w:val="16"/>
                      <w:szCs w:val="16"/>
                      <w:lang w:val="es-ES" w:eastAsia="es-CO"/>
                    </w:rPr>
                  </w:pPr>
                  <w:r w:rsidRPr="00802909">
                    <w:rPr>
                      <w:rFonts w:eastAsia="Times New Roman" w:cs="Arial"/>
                      <w:b/>
                      <w:bCs/>
                      <w:color w:val="auto"/>
                      <w:sz w:val="16"/>
                      <w:szCs w:val="16"/>
                      <w:lang w:val="es-ES" w:eastAsia="es-CO"/>
                    </w:rPr>
                    <w:t>Cumplimiento general</w:t>
                  </w:r>
                  <w:r w:rsidRPr="00802909">
                    <w:rPr>
                      <w:rFonts w:eastAsia="Times New Roman" w:cs="Arial"/>
                      <w:bCs/>
                      <w:color w:val="auto"/>
                      <w:sz w:val="16"/>
                      <w:szCs w:val="16"/>
                      <w:lang w:val="es-ES" w:eastAsia="es-CO"/>
                    </w:rPr>
                    <w:t xml:space="preserve"> del contrato y el pago de las multas y la cláusula penal pecuniaria que se le impongan</w:t>
                  </w:r>
                </w:p>
              </w:tc>
              <w:tc>
                <w:tcPr>
                  <w:tcW w:w="137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24EDF8F3"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Hasta la liquidación del contrato</w:t>
                  </w:r>
                </w:p>
              </w:tc>
              <w:tc>
                <w:tcPr>
                  <w:tcW w:w="148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5874444A" w14:textId="7FA80DBB">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 xml:space="preserve"> [</w:t>
                  </w:r>
                  <w:r w:rsidRPr="00802909">
                    <w:rPr>
                      <w:rFonts w:eastAsia="Times New Roman" w:cs="Arial"/>
                      <w:bCs/>
                      <w:color w:val="auto"/>
                      <w:sz w:val="16"/>
                      <w:szCs w:val="16"/>
                      <w:highlight w:val="lightGray"/>
                      <w:lang w:val="es-ES" w:eastAsia="es-CO"/>
                    </w:rPr>
                    <w:t>Ajustar valor dependiendo de lo dispuesto en el artículo 2.2.1.2.3.1.12. del Decreto 1082 de 2015</w:t>
                  </w:r>
                  <w:r w:rsidRPr="00802909">
                    <w:rPr>
                      <w:rFonts w:eastAsia="Times New Roman" w:cs="Arial"/>
                      <w:bCs/>
                      <w:color w:val="auto"/>
                      <w:sz w:val="16"/>
                      <w:szCs w:val="16"/>
                      <w:lang w:val="es-ES" w:eastAsia="es-CO"/>
                    </w:rPr>
                    <w:t xml:space="preserve">]  </w:t>
                  </w:r>
                </w:p>
              </w:tc>
            </w:tr>
            <w:tr w:rsidRPr="00802909" w:rsidR="00802909" w:rsidTr="004D3279" w14:paraId="4F8742BE" w14:textId="77777777">
              <w:tc>
                <w:tcPr>
                  <w:tcW w:w="2134"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098FF580" w14:textId="77777777">
                  <w:pPr>
                    <w:rPr>
                      <w:rFonts w:eastAsia="Times New Roman" w:cs="Arial"/>
                      <w:b/>
                      <w:bCs/>
                      <w:color w:val="auto"/>
                      <w:sz w:val="16"/>
                      <w:szCs w:val="16"/>
                      <w:lang w:val="es-ES" w:eastAsia="es-CO"/>
                    </w:rPr>
                  </w:pPr>
                  <w:r w:rsidRPr="00802909">
                    <w:rPr>
                      <w:rFonts w:eastAsia="Times New Roman" w:cs="Arial"/>
                      <w:b/>
                      <w:bCs/>
                      <w:color w:val="auto"/>
                      <w:sz w:val="16"/>
                      <w:szCs w:val="16"/>
                      <w:lang w:val="es-ES" w:eastAsia="es-CO"/>
                    </w:rPr>
                    <w:t>Buen manejo y correcta inversión del anticipo</w:t>
                  </w:r>
                </w:p>
              </w:tc>
              <w:tc>
                <w:tcPr>
                  <w:tcW w:w="137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72C9D449"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Hasta la liquidación del contrato o hasta la amortización del anticipo</w:t>
                  </w:r>
                </w:p>
              </w:tc>
              <w:tc>
                <w:tcPr>
                  <w:tcW w:w="148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43E1FBD7" w14:textId="6D23B638">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w:t>
                  </w:r>
                  <w:r w:rsidRPr="00802909">
                    <w:rPr>
                      <w:rFonts w:eastAsia="Times New Roman" w:cs="Arial"/>
                      <w:bCs/>
                      <w:color w:val="auto"/>
                      <w:sz w:val="16"/>
                      <w:szCs w:val="16"/>
                      <w:highlight w:val="lightGray"/>
                      <w:lang w:val="es-ES" w:eastAsia="es-CO"/>
                    </w:rPr>
                    <w:t>Ajustar valor dependiendo de lo dispuesto en el artículo 2.2.1.2.3.1.12. del Decreto 1082 de 2015</w:t>
                  </w:r>
                  <w:r w:rsidRPr="00802909">
                    <w:rPr>
                      <w:rFonts w:eastAsia="Times New Roman" w:cs="Arial"/>
                      <w:bCs/>
                      <w:color w:val="auto"/>
                      <w:sz w:val="16"/>
                      <w:szCs w:val="16"/>
                      <w:lang w:val="es-ES" w:eastAsia="es-CO"/>
                    </w:rPr>
                    <w:t xml:space="preserve">]  </w:t>
                  </w:r>
                </w:p>
              </w:tc>
            </w:tr>
            <w:tr w:rsidRPr="00802909" w:rsidR="00802909" w:rsidTr="004D3279" w14:paraId="5F35E31F" w14:textId="77777777">
              <w:tc>
                <w:tcPr>
                  <w:tcW w:w="2134"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1318527C" w14:textId="77777777">
                  <w:pPr>
                    <w:rPr>
                      <w:rFonts w:eastAsia="Times New Roman" w:cs="Arial"/>
                      <w:bCs/>
                      <w:color w:val="auto"/>
                      <w:sz w:val="16"/>
                      <w:szCs w:val="16"/>
                      <w:lang w:val="es-ES" w:eastAsia="es-CO"/>
                    </w:rPr>
                  </w:pPr>
                  <w:r w:rsidRPr="00802909">
                    <w:rPr>
                      <w:rFonts w:eastAsia="Times New Roman" w:cs="Arial"/>
                      <w:b/>
                      <w:bCs/>
                      <w:color w:val="auto"/>
                      <w:sz w:val="16"/>
                      <w:szCs w:val="16"/>
                      <w:lang w:val="es-ES" w:eastAsia="es-CO"/>
                    </w:rPr>
                    <w:t>Pago de salarios, prestaciones sociales legales e indemnizaciones laborales</w:t>
                  </w:r>
                  <w:r w:rsidRPr="00802909">
                    <w:rPr>
                      <w:rFonts w:eastAsia="Times New Roman" w:cs="Arial"/>
                      <w:bCs/>
                      <w:color w:val="auto"/>
                      <w:sz w:val="16"/>
                      <w:szCs w:val="16"/>
                      <w:lang w:val="es-ES" w:eastAsia="es-CO"/>
                    </w:rPr>
                    <w:t xml:space="preserve"> del personal que el Contratista haya de utilizar en el territorio nacional para la ejecución del contrato</w:t>
                  </w:r>
                </w:p>
              </w:tc>
              <w:tc>
                <w:tcPr>
                  <w:tcW w:w="137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27212242"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Plazo del contrato y tres (3) años más.</w:t>
                  </w:r>
                </w:p>
              </w:tc>
              <w:tc>
                <w:tcPr>
                  <w:tcW w:w="148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3D2C1532" w14:textId="0E1262C8">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w:t>
                  </w:r>
                  <w:r w:rsidRPr="00802909">
                    <w:rPr>
                      <w:rFonts w:eastAsia="Times New Roman" w:cs="Arial"/>
                      <w:bCs/>
                      <w:color w:val="auto"/>
                      <w:sz w:val="16"/>
                      <w:szCs w:val="16"/>
                      <w:highlight w:val="lightGray"/>
                      <w:lang w:val="es-ES" w:eastAsia="es-CO"/>
                    </w:rPr>
                    <w:t>Ajustar valor dependiendo de lo dispuesto en el artículo 2.2.1.2.3.1.12. del Decreto 1082 de 2015</w:t>
                  </w:r>
                  <w:proofErr w:type="gramStart"/>
                  <w:r w:rsidRPr="00802909">
                    <w:rPr>
                      <w:rFonts w:eastAsia="Times New Roman" w:cs="Arial"/>
                      <w:bCs/>
                      <w:color w:val="auto"/>
                      <w:sz w:val="16"/>
                      <w:szCs w:val="16"/>
                      <w:lang w:val="es-ES" w:eastAsia="es-CO"/>
                    </w:rPr>
                    <w:t>]  .</w:t>
                  </w:r>
                  <w:proofErr w:type="gramEnd"/>
                </w:p>
              </w:tc>
            </w:tr>
            <w:tr w:rsidRPr="00802909" w:rsidR="00802909" w:rsidTr="004D3279" w14:paraId="3BBE57C5" w14:textId="77777777">
              <w:tc>
                <w:tcPr>
                  <w:tcW w:w="2134"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315712CD" w14:textId="77777777">
                  <w:pPr>
                    <w:rPr>
                      <w:rFonts w:eastAsia="Times New Roman" w:cs="Arial"/>
                      <w:bCs/>
                      <w:color w:val="auto"/>
                      <w:sz w:val="16"/>
                      <w:szCs w:val="16"/>
                      <w:lang w:val="es-ES" w:eastAsia="es-CO"/>
                    </w:rPr>
                  </w:pPr>
                  <w:r w:rsidRPr="00802909">
                    <w:rPr>
                      <w:rFonts w:eastAsia="Times New Roman" w:cs="Arial"/>
                      <w:b/>
                      <w:bCs/>
                      <w:color w:val="auto"/>
                      <w:sz w:val="16"/>
                      <w:szCs w:val="16"/>
                      <w:lang w:val="es-ES" w:eastAsia="es-CO"/>
                    </w:rPr>
                    <w:t>Estabilidad y calidad de las obras</w:t>
                  </w:r>
                  <w:r w:rsidRPr="00802909">
                    <w:rPr>
                      <w:rFonts w:eastAsia="Times New Roman" w:cs="Arial"/>
                      <w:bCs/>
                      <w:color w:val="auto"/>
                      <w:sz w:val="16"/>
                      <w:szCs w:val="16"/>
                      <w:lang w:val="es-ES" w:eastAsia="es-CO"/>
                    </w:rPr>
                    <w:t xml:space="preserve"> ejecutadas entregadas a satisfacción</w:t>
                  </w:r>
                </w:p>
              </w:tc>
              <w:tc>
                <w:tcPr>
                  <w:tcW w:w="137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74790395"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Cinco (5) años contados a partir de la fecha de suscripción del Acta de Recibo Definitivo a satisfacción de las obras por parte de la Entidad</w:t>
                  </w:r>
                </w:p>
              </w:tc>
              <w:tc>
                <w:tcPr>
                  <w:tcW w:w="1488" w:type="pct"/>
                  <w:tcBorders>
                    <w:top w:val="single" w:color="auto" w:sz="4" w:space="0"/>
                    <w:left w:val="single" w:color="auto" w:sz="4" w:space="0"/>
                    <w:bottom w:val="single" w:color="auto" w:sz="4" w:space="0"/>
                    <w:right w:val="single" w:color="auto" w:sz="4" w:space="0"/>
                  </w:tcBorders>
                  <w:hideMark/>
                </w:tcPr>
                <w:p w:rsidRPr="00802909" w:rsidR="000972FF" w:rsidP="004D3279" w:rsidRDefault="000972FF" w14:paraId="618B6569"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XX (XX%) del valor final de las obras</w:t>
                  </w:r>
                </w:p>
              </w:tc>
            </w:tr>
            <w:tr w:rsidRPr="00802909" w:rsidR="00802909" w:rsidTr="004D3279" w14:paraId="3F781916" w14:textId="77777777">
              <w:tc>
                <w:tcPr>
                  <w:tcW w:w="2134" w:type="pct"/>
                  <w:tcBorders>
                    <w:top w:val="single" w:color="auto" w:sz="4" w:space="0"/>
                    <w:left w:val="single" w:color="auto" w:sz="4" w:space="0"/>
                    <w:bottom w:val="single" w:color="auto" w:sz="4" w:space="0"/>
                    <w:right w:val="single" w:color="auto" w:sz="4" w:space="0"/>
                  </w:tcBorders>
                </w:tcPr>
                <w:p w:rsidRPr="00802909" w:rsidR="000972FF" w:rsidP="004D3279" w:rsidRDefault="000972FF" w14:paraId="1039E641" w14:textId="77777777">
                  <w:pPr>
                    <w:rPr>
                      <w:rFonts w:eastAsia="Times New Roman" w:cs="Arial"/>
                      <w:b/>
                      <w:bCs/>
                      <w:color w:val="auto"/>
                      <w:sz w:val="16"/>
                      <w:szCs w:val="16"/>
                      <w:lang w:val="es-ES" w:eastAsia="es-CO"/>
                    </w:rPr>
                  </w:pPr>
                  <w:r w:rsidRPr="00802909">
                    <w:rPr>
                      <w:rFonts w:eastAsia="Times New Roman" w:cs="Arial"/>
                      <w:b/>
                      <w:bCs/>
                      <w:color w:val="auto"/>
                      <w:sz w:val="16"/>
                      <w:szCs w:val="16"/>
                      <w:highlight w:val="lightGray"/>
                      <w:lang w:val="es-ES" w:eastAsia="es-CO"/>
                    </w:rPr>
                    <w:t>[</w:t>
                  </w:r>
                  <w:r w:rsidRPr="00802909">
                    <w:rPr>
                      <w:rFonts w:eastAsia="Times New Roman" w:cs="Arial"/>
                      <w:bCs/>
                      <w:color w:val="auto"/>
                      <w:sz w:val="16"/>
                      <w:szCs w:val="16"/>
                      <w:highlight w:val="lightGray"/>
                      <w:lang w:val="es-ES" w:eastAsia="es-CO"/>
                    </w:rPr>
                    <w:t>Incluir amparos adicionales en los términos descritos en el Decreto 1082 de 2015]</w:t>
                  </w:r>
                  <w:r w:rsidRPr="00802909">
                    <w:rPr>
                      <w:rFonts w:eastAsia="Times New Roman" w:cs="Arial"/>
                      <w:b/>
                      <w:bCs/>
                      <w:color w:val="auto"/>
                      <w:sz w:val="16"/>
                      <w:szCs w:val="16"/>
                      <w:lang w:val="es-ES" w:eastAsia="es-CO"/>
                    </w:rPr>
                    <w:t xml:space="preserve"> </w:t>
                  </w:r>
                </w:p>
              </w:tc>
              <w:tc>
                <w:tcPr>
                  <w:tcW w:w="1378" w:type="pct"/>
                  <w:tcBorders>
                    <w:top w:val="single" w:color="auto" w:sz="4" w:space="0"/>
                    <w:left w:val="single" w:color="auto" w:sz="4" w:space="0"/>
                    <w:bottom w:val="single" w:color="auto" w:sz="4" w:space="0"/>
                    <w:right w:val="single" w:color="auto" w:sz="4" w:space="0"/>
                  </w:tcBorders>
                </w:tcPr>
                <w:p w:rsidRPr="00802909" w:rsidR="000972FF" w:rsidP="004D3279" w:rsidRDefault="000972FF" w14:paraId="1842FC3F" w14:textId="77777777">
                  <w:pPr>
                    <w:rPr>
                      <w:rFonts w:eastAsia="Times New Roman" w:cs="Arial"/>
                      <w:bCs/>
                      <w:color w:val="auto"/>
                      <w:sz w:val="16"/>
                      <w:szCs w:val="16"/>
                      <w:lang w:val="es-ES" w:eastAsia="es-CO"/>
                    </w:rPr>
                  </w:pPr>
                </w:p>
              </w:tc>
              <w:tc>
                <w:tcPr>
                  <w:tcW w:w="1488" w:type="pct"/>
                  <w:tcBorders>
                    <w:top w:val="single" w:color="auto" w:sz="4" w:space="0"/>
                    <w:left w:val="single" w:color="auto" w:sz="4" w:space="0"/>
                    <w:bottom w:val="single" w:color="auto" w:sz="4" w:space="0"/>
                    <w:right w:val="single" w:color="auto" w:sz="4" w:space="0"/>
                  </w:tcBorders>
                </w:tcPr>
                <w:p w:rsidRPr="00802909" w:rsidR="000972FF" w:rsidP="004D3279" w:rsidRDefault="000972FF" w14:paraId="5CD3ABF1" w14:textId="77777777">
                  <w:pPr>
                    <w:rPr>
                      <w:rFonts w:eastAsia="Times New Roman" w:cs="Arial"/>
                      <w:bCs/>
                      <w:color w:val="auto"/>
                      <w:sz w:val="16"/>
                      <w:szCs w:val="16"/>
                      <w:lang w:val="es-ES" w:eastAsia="es-CO"/>
                    </w:rPr>
                  </w:pPr>
                </w:p>
              </w:tc>
            </w:tr>
          </w:tbl>
          <w:p w:rsidRPr="00802909" w:rsidR="000972FF" w:rsidP="004D3279" w:rsidRDefault="000972FF" w14:paraId="7D674757" w14:textId="77777777">
            <w:pPr>
              <w:rPr>
                <w:rFonts w:eastAsia="Times New Roman" w:cs="Arial"/>
                <w:bCs/>
                <w:color w:val="auto"/>
                <w:sz w:val="16"/>
                <w:szCs w:val="16"/>
                <w:lang w:val="es-ES" w:eastAsia="es-CO"/>
              </w:rPr>
            </w:pPr>
          </w:p>
          <w:p w:rsidRPr="00802909" w:rsidR="000972FF" w:rsidP="004D3279" w:rsidRDefault="000972FF" w14:paraId="7E28D973" w14:textId="77777777">
            <w:pPr>
              <w:rPr>
                <w:rFonts w:eastAsia="Times New Roman" w:cs="Arial"/>
                <w:bCs/>
                <w:color w:val="auto"/>
                <w:sz w:val="16"/>
                <w:szCs w:val="16"/>
                <w:lang w:val="es-ES" w:eastAsia="es-CO"/>
              </w:rPr>
            </w:pPr>
          </w:p>
        </w:tc>
      </w:tr>
      <w:tr w:rsidRPr="00802909" w:rsidR="00802909" w:rsidTr="004D3279" w14:paraId="658E74D9"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4D3279" w:rsidRDefault="000972FF" w14:paraId="0F81FB92"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 xml:space="preserve">Tomador </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0972FF" w:rsidRDefault="000972FF" w14:paraId="089CD1FB"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rsidRPr="00802909" w:rsidR="000972FF" w:rsidP="000972FF" w:rsidRDefault="000972FF" w14:paraId="03304609"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rsidRPr="00802909" w:rsidR="000972FF" w:rsidP="000972FF" w:rsidRDefault="000972FF" w14:paraId="6DFB879D"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 xml:space="preserve">Para el Contratista conformado por una estructura plural (unión temporal, consorcio): la garantía deberá ser otorgada por todos los integrantes del Contratista, para lo cual se deberá relacionar claramente los integrantes, su identificación y porcentaje de participación, quienes para todos los efectos serán los otorgantes de la misma. </w:t>
            </w:r>
          </w:p>
        </w:tc>
      </w:tr>
      <w:tr w:rsidRPr="00802909" w:rsidR="000972FF" w:rsidTr="004D3279" w14:paraId="59D88387"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4D3279" w:rsidRDefault="000972FF" w14:paraId="252591A9"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Información necesaria dentro de la póliza</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0972FF" w:rsidP="000972FF" w:rsidRDefault="000972FF" w14:paraId="2D51B84B"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 xml:space="preserve">Número y año del contrato </w:t>
            </w:r>
          </w:p>
          <w:p w:rsidRPr="00802909" w:rsidR="000972FF" w:rsidP="000972FF" w:rsidRDefault="000972FF" w14:paraId="3317DC0E"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Objeto del contrato</w:t>
            </w:r>
          </w:p>
          <w:p w:rsidRPr="00802909" w:rsidR="000972FF" w:rsidP="000972FF" w:rsidRDefault="000972FF" w14:paraId="3561D184"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Firma del representante legal del Contratista</w:t>
            </w:r>
          </w:p>
          <w:p w:rsidRPr="00802909" w:rsidR="000972FF" w:rsidP="000972FF" w:rsidRDefault="000972FF" w14:paraId="04AF72EC"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En caso de no usar centavos, los valores deben aproximarse al mayor Ej. Cumplimiento si el valor a asegurar es $14.980.420,20 aproximar a $14.980.421</w:t>
            </w:r>
          </w:p>
        </w:tc>
      </w:tr>
    </w:tbl>
    <w:p w:rsidRPr="00802909" w:rsidR="00B97EE6" w:rsidP="00CA32D3" w:rsidRDefault="00B97EE6" w14:paraId="3C517A2C" w14:textId="77777777">
      <w:pPr>
        <w:tabs>
          <w:tab w:val="left" w:pos="1860"/>
        </w:tabs>
        <w:spacing w:line="276" w:lineRule="auto"/>
        <w:jc w:val="both"/>
        <w:rPr>
          <w:rFonts w:eastAsia="Arial" w:cs="Arial"/>
          <w:color w:val="auto"/>
        </w:rPr>
      </w:pPr>
    </w:p>
    <w:p w:rsidRPr="00802909" w:rsidR="00F32897" w:rsidP="00F32897" w:rsidRDefault="00F32897" w14:paraId="17957146" w14:textId="77777777">
      <w:pPr>
        <w:pStyle w:val="InviasNormal"/>
        <w:spacing w:before="0" w:after="0"/>
        <w:rPr>
          <w:rFonts w:ascii="Arial" w:hAnsi="Arial" w:eastAsiaTheme="minorHAnsi" w:cstheme="minorBidi"/>
          <w:color w:val="auto"/>
          <w:sz w:val="20"/>
          <w:szCs w:val="22"/>
          <w:lang w:val="es-CO" w:eastAsia="en-US"/>
        </w:rPr>
      </w:pPr>
      <w:r w:rsidRPr="00802909">
        <w:rPr>
          <w:rFonts w:ascii="Arial" w:hAnsi="Arial" w:eastAsiaTheme="minorHAnsi" w:cstheme="minorBidi"/>
          <w:color w:val="auto"/>
          <w:sz w:val="20"/>
          <w:szCs w:val="22"/>
          <w:lang w:val="es-CO" w:eastAsia="en-US"/>
        </w:rPr>
        <w:t>El Contratista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Contratista o su no adición o prórroga, según el caso, constituye causal de incumplimiento del Contrato y se dará inicio a los procesos sancionatorios a que haya lugar.</w:t>
      </w:r>
    </w:p>
    <w:p w:rsidRPr="00802909" w:rsidR="00EE6C76" w:rsidP="00CA32D3" w:rsidRDefault="00EE6C76" w14:paraId="2673E068" w14:textId="77777777">
      <w:pPr>
        <w:tabs>
          <w:tab w:val="left" w:pos="1860"/>
        </w:tabs>
        <w:spacing w:line="276" w:lineRule="auto"/>
        <w:jc w:val="both"/>
        <w:rPr>
          <w:rFonts w:eastAsia="Arial" w:cs="Arial"/>
          <w:b/>
          <w:color w:val="auto"/>
        </w:rPr>
      </w:pPr>
    </w:p>
    <w:p w:rsidRPr="00802909" w:rsidR="00F26848" w:rsidP="00A65DA8" w:rsidRDefault="00D8352E" w14:paraId="5CBD4306" w14:textId="77777777">
      <w:pPr>
        <w:pStyle w:val="Captulo7"/>
        <w:numPr>
          <w:ilvl w:val="1"/>
          <w:numId w:val="19"/>
        </w:numPr>
        <w:rPr>
          <w:rFonts w:eastAsia="Arial"/>
          <w:b w:val="0"/>
          <w:color w:val="auto"/>
        </w:rPr>
      </w:pPr>
      <w:bookmarkStart w:name="_Toc5006170" w:id="695"/>
      <w:r w:rsidRPr="00802909">
        <w:rPr>
          <w:rFonts w:eastAsia="Arial"/>
          <w:color w:val="auto"/>
        </w:rPr>
        <w:t>ESTABILIDAD DE LA OBRA Y</w:t>
      </w:r>
      <w:r w:rsidRPr="00802909" w:rsidR="00F26848">
        <w:rPr>
          <w:rFonts w:eastAsia="Arial"/>
          <w:color w:val="auto"/>
        </w:rPr>
        <w:t xml:space="preserve"> PERIODO DE GARANTÍA</w:t>
      </w:r>
      <w:bookmarkEnd w:id="695"/>
    </w:p>
    <w:p w:rsidRPr="00802909" w:rsidR="00626DFF" w:rsidP="00626DFF" w:rsidRDefault="00733EEF" w14:paraId="16269BAB" w14:textId="77777777">
      <w:pPr>
        <w:tabs>
          <w:tab w:val="left" w:pos="1860"/>
        </w:tabs>
        <w:spacing w:line="276" w:lineRule="auto"/>
        <w:jc w:val="both"/>
        <w:rPr>
          <w:color w:val="auto"/>
        </w:rPr>
      </w:pPr>
      <w:r w:rsidRPr="00802909">
        <w:rPr>
          <w:color w:val="auto"/>
        </w:rPr>
        <w:t xml:space="preserve">El Contratista será responsable de la reparación de todos los defectos que puedan comprobarse con posterioridad al recibo definitivo de las obras del Contrato o si la obra amenaza ruina en todo o en </w:t>
      </w:r>
      <w:r w:rsidRPr="00802909">
        <w:rPr>
          <w:color w:val="auto"/>
        </w:rPr>
        <w:lastRenderedPageBreak/>
        <w:t xml:space="preserve">parte, por causas derivadas de fabricaciones, replanteos, procesos constructivos, localizaciones y montajes efectuados por él y del empleo de materiales, equipo de construcción y mano de obra deficientes utilizados en la construcción. El Contratista se obliga a llevar a cabo a su costa todas las reparaciones y reemplazos que se ocasionen por estos conceptos. Esta responsabilidad y las obligaciones inherentes a ella se considerarán vigentes por un período de garantía de cinco años (5) </w:t>
      </w:r>
      <w:r w:rsidRPr="00802909" w:rsidR="00626DFF">
        <w:rPr>
          <w:color w:val="auto"/>
        </w:rPr>
        <w:t>contados a partir de la fecha del Acta de Recibo Definitivo de las obras. El Contratista procederá a reparar los defectos dentro de los términos que la Entidad le señale en la comunicación escrita que le enviará al respecto.</w:t>
      </w:r>
    </w:p>
    <w:p w:rsidRPr="00802909" w:rsidR="00626DFF" w:rsidP="00626DFF" w:rsidRDefault="00626DFF" w14:paraId="361A2B79" w14:textId="77777777">
      <w:pPr>
        <w:tabs>
          <w:tab w:val="left" w:pos="1860"/>
        </w:tabs>
        <w:spacing w:line="276" w:lineRule="auto"/>
        <w:jc w:val="both"/>
        <w:rPr>
          <w:color w:val="auto"/>
        </w:rPr>
      </w:pPr>
      <w:r w:rsidRPr="00802909">
        <w:rPr>
          <w:color w:val="auto"/>
        </w:rPr>
        <w:t>Si la inestabilidad de la obra se manifiesta durante la vigencia del amparo de la garantía respectiva y el Contratista no realiza las reparaciones dentro de los términos señalados, la Entidad podrá hacer efectiva la garantía de estabilidad estipulada en el Contrato. Así mismo, el Contratista será responsable de los daños que se causen a terceros como consecuencias de las obras defectuosas durante el período de garantía.</w:t>
      </w:r>
    </w:p>
    <w:p w:rsidRPr="00802909" w:rsidR="00FF68A6" w:rsidP="00626DFF" w:rsidRDefault="00626DFF" w14:paraId="63625F78" w14:textId="0A95E707">
      <w:pPr>
        <w:tabs>
          <w:tab w:val="left" w:pos="1860"/>
        </w:tabs>
        <w:spacing w:line="276" w:lineRule="auto"/>
        <w:jc w:val="both"/>
        <w:rPr>
          <w:rFonts w:eastAsia="Arial" w:cs="Arial"/>
          <w:b/>
          <w:color w:val="auto"/>
        </w:rPr>
      </w:pPr>
      <w:r w:rsidRPr="00802909">
        <w:rPr>
          <w:color w:val="auto"/>
        </w:rPr>
        <w:t>Si las reparaciones que se efectúen afectan, o si a juicio de la Entidad, existe duda razonable de que puedan llegar a afectar el buen funcionamiento o la eficiencia de las obras o parte de ellas, la Entidad podrá exigir la ejecución de nuevas pruebas a cargo del Contratista mediante notificación escrita que le enviará dentro de los treinta (30) días hábiles siguientes a la entrega o terminación de las reparaciones.</w:t>
      </w:r>
      <w:r w:rsidRPr="00802909" w:rsidR="00733EEF">
        <w:rPr>
          <w:rFonts w:eastAsia="Times New Roman" w:cs="Arial"/>
          <w:bCs/>
          <w:color w:val="auto"/>
          <w:szCs w:val="20"/>
          <w:lang w:val="es-ES" w:eastAsia="es-CO"/>
        </w:rPr>
        <w:t xml:space="preserve"> </w:t>
      </w:r>
      <w:r w:rsidRPr="00802909" w:rsidR="00D8352E">
        <w:rPr>
          <w:rFonts w:eastAsia="Times New Roman" w:cs="Arial"/>
          <w:color w:val="auto"/>
          <w:szCs w:val="20"/>
          <w:lang w:val="es-ES" w:eastAsia="es-CO"/>
        </w:rPr>
        <w:t xml:space="preserve"> </w:t>
      </w:r>
    </w:p>
    <w:p w:rsidRPr="00802909" w:rsidR="00DC1948" w:rsidP="00A65DA8" w:rsidRDefault="00DC1948" w14:paraId="2B822A40" w14:textId="0A745E55">
      <w:pPr>
        <w:pStyle w:val="Captulo7"/>
        <w:numPr>
          <w:ilvl w:val="1"/>
          <w:numId w:val="19"/>
        </w:numPr>
        <w:rPr>
          <w:rFonts w:eastAsia="Arial"/>
          <w:b w:val="0"/>
          <w:color w:val="auto"/>
        </w:rPr>
      </w:pPr>
      <w:bookmarkStart w:name="_Toc5006171" w:id="696"/>
      <w:r w:rsidRPr="00802909">
        <w:rPr>
          <w:rFonts w:eastAsia="Arial"/>
          <w:color w:val="auto"/>
        </w:rPr>
        <w:t>GARANTIA DE RESPONSABILIDAD CIVIL EXTRACONTRACTUAL</w:t>
      </w:r>
      <w:bookmarkEnd w:id="696"/>
    </w:p>
    <w:p w:rsidRPr="00802909" w:rsidR="00D45D34" w:rsidP="00D45D34" w:rsidRDefault="00D45D34" w14:paraId="7EAFC2A0" w14:textId="77777777">
      <w:pPr>
        <w:rPr>
          <w:color w:val="auto"/>
        </w:rPr>
      </w:pPr>
      <w:r w:rsidRPr="00802909">
        <w:rPr>
          <w:color w:val="auto"/>
        </w:rPr>
        <w:t xml:space="preserve">El Contratista deberá contratar un seguro que ampare la Responsabilidad Civil Extracontractual de la Entidad con las siguientes características: </w:t>
      </w:r>
    </w:p>
    <w:tbl>
      <w:tblPr>
        <w:tblStyle w:val="Tablaconcuadrcula"/>
        <w:tblW w:w="0" w:type="auto"/>
        <w:jc w:val="center"/>
        <w:tblLook w:val="04A0" w:firstRow="1" w:lastRow="0" w:firstColumn="1" w:lastColumn="0" w:noHBand="0" w:noVBand="1"/>
      </w:tblPr>
      <w:tblGrid>
        <w:gridCol w:w="1711"/>
        <w:gridCol w:w="7117"/>
      </w:tblGrid>
      <w:tr w:rsidRPr="00802909" w:rsidR="00802909" w:rsidTr="004D3279" w14:paraId="018CF6FA"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FB42DE" w:rsidR="00155EF1" w:rsidP="004D3279" w:rsidRDefault="00155EF1" w14:paraId="609AEC10" w14:textId="77777777">
            <w:pPr>
              <w:rPr>
                <w:rFonts w:cs="Arial"/>
                <w:b/>
                <w:bCs/>
                <w:color w:val="FFFFFF" w:themeColor="background1"/>
                <w:sz w:val="16"/>
                <w:szCs w:val="16"/>
              </w:rPr>
            </w:pPr>
            <w:r w:rsidRPr="00FB42DE">
              <w:rPr>
                <w:rFonts w:cs="Arial"/>
                <w:b/>
                <w:bCs/>
                <w:color w:val="FFFFFF" w:themeColor="background1"/>
                <w:sz w:val="16"/>
                <w:szCs w:val="16"/>
              </w:rPr>
              <w:t>Característica</w:t>
            </w:r>
          </w:p>
        </w:tc>
        <w:tc>
          <w:tcPr>
            <w:tcW w:w="0" w:type="auto"/>
            <w:tcBorders>
              <w:top w:val="single" w:color="auto" w:sz="4" w:space="0"/>
              <w:left w:val="single" w:color="auto" w:sz="4" w:space="0"/>
              <w:bottom w:val="single" w:color="auto" w:sz="4" w:space="0"/>
              <w:right w:val="single" w:color="auto" w:sz="4" w:space="0"/>
            </w:tcBorders>
            <w:shd w:val="clear" w:color="auto" w:fill="404040" w:themeFill="text1" w:themeFillTint="BF"/>
            <w:vAlign w:val="center"/>
            <w:hideMark/>
          </w:tcPr>
          <w:p w:rsidRPr="00FB42DE" w:rsidR="00155EF1" w:rsidP="004D3279" w:rsidRDefault="00155EF1" w14:paraId="325EFFED" w14:textId="77777777">
            <w:pPr>
              <w:rPr>
                <w:rFonts w:cs="Arial"/>
                <w:b/>
                <w:bCs/>
                <w:color w:val="FFFFFF" w:themeColor="background1"/>
                <w:sz w:val="16"/>
                <w:szCs w:val="16"/>
              </w:rPr>
            </w:pPr>
            <w:r w:rsidRPr="00FB42DE">
              <w:rPr>
                <w:rFonts w:cs="Arial"/>
                <w:b/>
                <w:bCs/>
                <w:color w:val="FFFFFF" w:themeColor="background1"/>
                <w:sz w:val="16"/>
                <w:szCs w:val="16"/>
              </w:rPr>
              <w:t xml:space="preserve">Condición </w:t>
            </w:r>
          </w:p>
        </w:tc>
      </w:tr>
      <w:tr w:rsidRPr="00802909" w:rsidR="00802909" w:rsidTr="004D3279" w14:paraId="55D420D2"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17EB7A10"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Clase</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3FB675DB"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 xml:space="preserve">Contrato de seguro contenido en una póliza </w:t>
            </w:r>
          </w:p>
        </w:tc>
      </w:tr>
      <w:tr w:rsidRPr="00802909" w:rsidR="00802909" w:rsidTr="004D3279" w14:paraId="1FA89736"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45FBFABF"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Asegurados</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6ECF3EC9" w14:textId="77777777">
            <w:pPr>
              <w:rPr>
                <w:rFonts w:eastAsia="Times New Roman" w:cs="Arial"/>
                <w:bCs/>
                <w:color w:val="auto"/>
                <w:sz w:val="16"/>
                <w:szCs w:val="16"/>
                <w:lang w:val="es-ES" w:eastAsia="es-CO"/>
              </w:rPr>
            </w:pPr>
            <w:r w:rsidRPr="00802909">
              <w:rPr>
                <w:rFonts w:eastAsia="Times New Roman" w:cs="Arial"/>
                <w:bCs/>
                <w:color w:val="auto"/>
                <w:sz w:val="16"/>
                <w:szCs w:val="16"/>
                <w:highlight w:val="lightGray"/>
                <w:lang w:val="es-ES" w:eastAsia="es-CO"/>
              </w:rPr>
              <w:t>[Nombre de La Entidad]</w:t>
            </w:r>
            <w:r w:rsidRPr="00802909">
              <w:rPr>
                <w:rFonts w:eastAsia="Times New Roman" w:cs="Arial"/>
                <w:bCs/>
                <w:color w:val="auto"/>
                <w:sz w:val="16"/>
                <w:szCs w:val="16"/>
                <w:lang w:val="es-ES" w:eastAsia="es-CO"/>
              </w:rPr>
              <w:t xml:space="preserve"> identificada con NIT </w:t>
            </w:r>
            <w:r w:rsidRPr="00802909">
              <w:rPr>
                <w:rFonts w:eastAsia="Times New Roman" w:cs="Arial"/>
                <w:bCs/>
                <w:color w:val="auto"/>
                <w:sz w:val="16"/>
                <w:szCs w:val="16"/>
                <w:highlight w:val="lightGray"/>
                <w:lang w:val="es-ES" w:eastAsia="es-CO"/>
              </w:rPr>
              <w:t>XX</w:t>
            </w:r>
            <w:r w:rsidRPr="00802909">
              <w:rPr>
                <w:rFonts w:eastAsia="Times New Roman" w:cs="Arial"/>
                <w:bCs/>
                <w:color w:val="auto"/>
                <w:sz w:val="16"/>
                <w:szCs w:val="16"/>
                <w:lang w:val="es-ES" w:eastAsia="es-CO"/>
              </w:rPr>
              <w:t xml:space="preserve"> y el Contratista</w:t>
            </w:r>
          </w:p>
        </w:tc>
      </w:tr>
      <w:tr w:rsidRPr="00802909" w:rsidR="00802909" w:rsidTr="004D3279" w14:paraId="68DDE745"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21BDC591"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 xml:space="preserve">Tomador </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155EF1" w:rsidRDefault="00155EF1" w14:paraId="08510214"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rsidRPr="00802909" w:rsidR="00155EF1" w:rsidP="00155EF1" w:rsidRDefault="00155EF1" w14:paraId="26C967CC"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rsidRPr="00802909" w:rsidR="00155EF1" w:rsidP="00155EF1" w:rsidRDefault="00155EF1" w14:paraId="179FCF3C"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 xml:space="preserve">Para el Contratista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la misma. </w:t>
            </w:r>
          </w:p>
        </w:tc>
      </w:tr>
      <w:tr w:rsidRPr="00802909" w:rsidR="00802909" w:rsidTr="004D3279" w14:paraId="55DA4DDF"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tcPr>
          <w:p w:rsidRPr="00802909" w:rsidR="00155EF1" w:rsidP="004D3279" w:rsidRDefault="00155EF1" w14:paraId="23FE1DEE"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Valor</w:t>
            </w:r>
          </w:p>
        </w:tc>
        <w:tc>
          <w:tcPr>
            <w:tcW w:w="0" w:type="auto"/>
            <w:tcBorders>
              <w:top w:val="single" w:color="auto" w:sz="4" w:space="0"/>
              <w:left w:val="single" w:color="auto" w:sz="4" w:space="0"/>
              <w:bottom w:val="single" w:color="auto" w:sz="4" w:space="0"/>
              <w:right w:val="single" w:color="auto" w:sz="4" w:space="0"/>
            </w:tcBorders>
            <w:vAlign w:val="center"/>
          </w:tcPr>
          <w:p w:rsidRPr="00802909" w:rsidR="00155EF1" w:rsidP="004D3279" w:rsidRDefault="00155EF1" w14:paraId="66CF0176" w14:textId="77777777">
            <w:pPr>
              <w:shd w:val="clear" w:color="auto" w:fill="FFFFFF"/>
              <w:spacing w:after="150"/>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No debe ser inferior a:</w:t>
            </w:r>
          </w:p>
          <w:p w:rsidRPr="00802909" w:rsidR="00155EF1" w:rsidP="004D3279" w:rsidRDefault="00155EF1" w14:paraId="2E77E914" w14:textId="3D547B6F">
            <w:pPr>
              <w:shd w:val="clear" w:color="auto" w:fill="FFFFFF"/>
              <w:spacing w:after="150"/>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1.</w:t>
            </w:r>
            <w:r w:rsidRPr="00802909" w:rsidR="00FA34E5">
              <w:rPr>
                <w:rFonts w:eastAsia="Times New Roman" w:cs="Arial"/>
                <w:bCs/>
                <w:color w:val="auto"/>
                <w:sz w:val="16"/>
                <w:szCs w:val="16"/>
                <w:lang w:val="es-ES" w:eastAsia="es-CO"/>
              </w:rPr>
              <w:t xml:space="preserve"> </w:t>
            </w:r>
            <w:r w:rsidRPr="00802909" w:rsidDel="00FA34E5">
              <w:rPr>
                <w:rFonts w:eastAsia="Times New Roman" w:cs="Arial"/>
                <w:bCs/>
                <w:color w:val="auto"/>
                <w:sz w:val="16"/>
                <w:szCs w:val="16"/>
                <w:lang w:val="es-ES" w:eastAsia="es-CO"/>
              </w:rPr>
              <w:t xml:space="preserve"> </w:t>
            </w:r>
            <w:r w:rsidRPr="00802909" w:rsidR="00FA34E5">
              <w:rPr>
                <w:rFonts w:eastAsia="Times New Roman" w:cs="Arial"/>
                <w:bCs/>
                <w:color w:val="auto"/>
                <w:sz w:val="16"/>
                <w:szCs w:val="16"/>
                <w:lang w:val="es-ES" w:eastAsia="es-CO"/>
              </w:rPr>
              <w:t xml:space="preserve"> </w:t>
            </w:r>
            <w:r w:rsidRPr="00802909">
              <w:rPr>
                <w:rFonts w:eastAsia="Times New Roman" w:cs="Arial"/>
                <w:bCs/>
                <w:color w:val="auto"/>
                <w:sz w:val="16"/>
                <w:szCs w:val="16"/>
                <w:lang w:val="es-ES" w:eastAsia="es-CO"/>
              </w:rPr>
              <w:t xml:space="preserve"> Doscientos (200) SMMLV para contratos cuyo valor sea inferior o igual a mil quinientos (1.500) SMMLV.</w:t>
            </w:r>
          </w:p>
          <w:p w:rsidRPr="00802909" w:rsidR="00155EF1" w:rsidP="004D3279" w:rsidRDefault="00155EF1" w14:paraId="49357C9B" w14:textId="3E809701">
            <w:pPr>
              <w:shd w:val="clear" w:color="auto" w:fill="FFFFFF"/>
              <w:spacing w:after="150"/>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2.</w:t>
            </w:r>
            <w:r w:rsidRPr="00802909" w:rsidR="00FA34E5">
              <w:rPr>
                <w:rFonts w:eastAsia="Times New Roman" w:cs="Arial"/>
                <w:bCs/>
                <w:color w:val="auto"/>
                <w:sz w:val="16"/>
                <w:szCs w:val="16"/>
                <w:lang w:val="es-ES" w:eastAsia="es-CO"/>
              </w:rPr>
              <w:t xml:space="preserve"> </w:t>
            </w:r>
            <w:r w:rsidRPr="00802909" w:rsidDel="00FA34E5">
              <w:rPr>
                <w:rFonts w:eastAsia="Times New Roman" w:cs="Arial"/>
                <w:bCs/>
                <w:color w:val="auto"/>
                <w:sz w:val="16"/>
                <w:szCs w:val="16"/>
                <w:lang w:val="es-ES" w:eastAsia="es-CO"/>
              </w:rPr>
              <w:t xml:space="preserve"> </w:t>
            </w:r>
            <w:r w:rsidRPr="00802909" w:rsidR="00FA34E5">
              <w:rPr>
                <w:rFonts w:eastAsia="Times New Roman" w:cs="Arial"/>
                <w:bCs/>
                <w:color w:val="auto"/>
                <w:sz w:val="16"/>
                <w:szCs w:val="16"/>
                <w:lang w:val="es-ES" w:eastAsia="es-CO"/>
              </w:rPr>
              <w:t xml:space="preserve"> </w:t>
            </w:r>
            <w:r w:rsidRPr="00802909">
              <w:rPr>
                <w:rFonts w:eastAsia="Times New Roman" w:cs="Arial"/>
                <w:bCs/>
                <w:color w:val="auto"/>
                <w:sz w:val="16"/>
                <w:szCs w:val="16"/>
                <w:lang w:val="es-ES" w:eastAsia="es-CO"/>
              </w:rPr>
              <w:t xml:space="preserve"> Trescientos (300) SMMLV para contratos cuyo valor sea superior a mil quinientos (1.500) SMMLV e inferior o igual a dos mil quinientos (2.500) SMMLV.</w:t>
            </w:r>
          </w:p>
          <w:p w:rsidRPr="00802909" w:rsidR="00155EF1" w:rsidP="004D3279" w:rsidRDefault="00155EF1" w14:paraId="23FA2612" w14:textId="59481BDE">
            <w:pPr>
              <w:shd w:val="clear" w:color="auto" w:fill="FFFFFF"/>
              <w:spacing w:after="150"/>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3.</w:t>
            </w:r>
            <w:r w:rsidRPr="00802909" w:rsidR="00FA34E5">
              <w:rPr>
                <w:rFonts w:eastAsia="Times New Roman" w:cs="Arial"/>
                <w:bCs/>
                <w:color w:val="auto"/>
                <w:sz w:val="16"/>
                <w:szCs w:val="16"/>
                <w:lang w:val="es-ES" w:eastAsia="es-CO"/>
              </w:rPr>
              <w:t xml:space="preserve"> </w:t>
            </w:r>
            <w:r w:rsidRPr="00802909" w:rsidDel="00FA34E5">
              <w:rPr>
                <w:rFonts w:eastAsia="Times New Roman" w:cs="Arial"/>
                <w:bCs/>
                <w:color w:val="auto"/>
                <w:sz w:val="16"/>
                <w:szCs w:val="16"/>
                <w:lang w:val="es-ES" w:eastAsia="es-CO"/>
              </w:rPr>
              <w:t xml:space="preserve"> </w:t>
            </w:r>
            <w:r w:rsidRPr="00802909" w:rsidR="00FA34E5">
              <w:rPr>
                <w:rFonts w:eastAsia="Times New Roman" w:cs="Arial"/>
                <w:bCs/>
                <w:color w:val="auto"/>
                <w:sz w:val="16"/>
                <w:szCs w:val="16"/>
                <w:lang w:val="es-ES" w:eastAsia="es-CO"/>
              </w:rPr>
              <w:t xml:space="preserve"> </w:t>
            </w:r>
            <w:r w:rsidRPr="00802909">
              <w:rPr>
                <w:rFonts w:eastAsia="Times New Roman" w:cs="Arial"/>
                <w:bCs/>
                <w:color w:val="auto"/>
                <w:sz w:val="16"/>
                <w:szCs w:val="16"/>
                <w:lang w:val="es-ES" w:eastAsia="es-CO"/>
              </w:rPr>
              <w:t xml:space="preserve"> Cuatrocientos (400) SMMLV para contratos cuyo valor sea superior a dos mil quinientos (2.500) SMMLV e inferior o igual a cinco mil (5.000) SMMLV.</w:t>
            </w:r>
          </w:p>
          <w:p w:rsidRPr="00802909" w:rsidR="00155EF1" w:rsidP="004D3279" w:rsidRDefault="00155EF1" w14:paraId="4E933942" w14:textId="6D6B0BD5">
            <w:pPr>
              <w:shd w:val="clear" w:color="auto" w:fill="FFFFFF"/>
              <w:spacing w:after="150"/>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4.</w:t>
            </w:r>
            <w:r w:rsidRPr="00802909" w:rsidR="00FA34E5">
              <w:rPr>
                <w:rFonts w:eastAsia="Times New Roman" w:cs="Arial"/>
                <w:bCs/>
                <w:color w:val="auto"/>
                <w:sz w:val="16"/>
                <w:szCs w:val="16"/>
                <w:lang w:val="es-ES" w:eastAsia="es-CO"/>
              </w:rPr>
              <w:t xml:space="preserve"> </w:t>
            </w:r>
            <w:r w:rsidRPr="00802909" w:rsidDel="00FA34E5">
              <w:rPr>
                <w:rFonts w:eastAsia="Times New Roman" w:cs="Arial"/>
                <w:bCs/>
                <w:color w:val="auto"/>
                <w:sz w:val="16"/>
                <w:szCs w:val="16"/>
                <w:lang w:val="es-ES" w:eastAsia="es-CO"/>
              </w:rPr>
              <w:t xml:space="preserve"> </w:t>
            </w:r>
            <w:r w:rsidRPr="00802909" w:rsidR="00FA34E5">
              <w:rPr>
                <w:rFonts w:eastAsia="Times New Roman" w:cs="Arial"/>
                <w:bCs/>
                <w:color w:val="auto"/>
                <w:sz w:val="16"/>
                <w:szCs w:val="16"/>
                <w:lang w:val="es-ES" w:eastAsia="es-CO"/>
              </w:rPr>
              <w:t xml:space="preserve"> </w:t>
            </w:r>
            <w:r w:rsidRPr="00802909">
              <w:rPr>
                <w:rFonts w:eastAsia="Times New Roman" w:cs="Arial"/>
                <w:bCs/>
                <w:color w:val="auto"/>
                <w:sz w:val="16"/>
                <w:szCs w:val="16"/>
                <w:lang w:val="es-ES" w:eastAsia="es-CO"/>
              </w:rPr>
              <w:t xml:space="preserve"> Quinientos (500) SMMLV para contratos cuyo valor sea superior a cinco mil (5.000) SMMLV e inferior o igual a diez mil (10.000) SMMLV.</w:t>
            </w:r>
          </w:p>
          <w:p w:rsidRPr="00802909" w:rsidR="00155EF1" w:rsidP="00D66AB8" w:rsidRDefault="00155EF1" w14:paraId="3F0C4C5C" w14:textId="7BF5DEEC">
            <w:pPr>
              <w:shd w:val="clear" w:color="auto" w:fill="FFFFFF"/>
              <w:spacing w:after="150"/>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5.</w:t>
            </w:r>
            <w:r w:rsidRPr="00802909" w:rsidDel="00FA34E5">
              <w:rPr>
                <w:rFonts w:eastAsia="Times New Roman" w:cs="Arial"/>
                <w:color w:val="auto"/>
                <w:sz w:val="16"/>
                <w:szCs w:val="16"/>
                <w:lang w:val="es-ES" w:eastAsia="es-CO"/>
              </w:rPr>
              <w:t> </w:t>
            </w:r>
            <w:r w:rsidRPr="00802909" w:rsidR="00FA34E5">
              <w:rPr>
                <w:rFonts w:eastAsia="Times New Roman" w:cs="Arial"/>
                <w:bCs/>
                <w:color w:val="auto"/>
                <w:sz w:val="16"/>
                <w:szCs w:val="16"/>
                <w:lang w:val="es-ES" w:eastAsia="es-CO"/>
              </w:rPr>
              <w:t xml:space="preserve"> </w:t>
            </w:r>
            <w:r w:rsidRPr="00802909" w:rsidDel="00FA34E5">
              <w:rPr>
                <w:rFonts w:eastAsia="Times New Roman" w:cs="Arial"/>
                <w:bCs/>
                <w:color w:val="auto"/>
                <w:sz w:val="16"/>
                <w:szCs w:val="16"/>
                <w:lang w:val="es-ES" w:eastAsia="es-CO"/>
              </w:rPr>
              <w:t xml:space="preserve"> </w:t>
            </w:r>
            <w:r w:rsidRPr="00802909" w:rsidR="00FA34E5">
              <w:rPr>
                <w:rFonts w:eastAsia="Times New Roman" w:cs="Arial"/>
                <w:bCs/>
                <w:color w:val="auto"/>
                <w:sz w:val="16"/>
                <w:szCs w:val="16"/>
                <w:lang w:val="es-ES" w:eastAsia="es-CO"/>
              </w:rPr>
              <w:t xml:space="preserve"> </w:t>
            </w:r>
            <w:r w:rsidRPr="00802909">
              <w:rPr>
                <w:rFonts w:eastAsia="Times New Roman" w:cs="Arial"/>
                <w:bCs/>
                <w:color w:val="auto"/>
                <w:sz w:val="16"/>
                <w:szCs w:val="16"/>
                <w:lang w:val="es-ES" w:eastAsia="es-CO"/>
              </w:rPr>
              <w:t xml:space="preserve"> El cinco por ciento (5%) del valor del contrato cuando este sea superior a diez mil (10.000) SMMLV, caso en el cual el valor asegurado debe ser máximo setenta y cinco mil (75.000) SMMLV.</w:t>
            </w:r>
          </w:p>
        </w:tc>
      </w:tr>
      <w:tr w:rsidRPr="00802909" w:rsidR="00802909" w:rsidTr="004D3279" w14:paraId="384C30B8"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tcPr>
          <w:p w:rsidRPr="00802909" w:rsidR="00155EF1" w:rsidP="004D3279" w:rsidRDefault="00155EF1" w14:paraId="32EA5142"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Vigencia</w:t>
            </w:r>
          </w:p>
        </w:tc>
        <w:tc>
          <w:tcPr>
            <w:tcW w:w="0" w:type="auto"/>
            <w:tcBorders>
              <w:top w:val="single" w:color="auto" w:sz="4" w:space="0"/>
              <w:left w:val="single" w:color="auto" w:sz="4" w:space="0"/>
              <w:bottom w:val="single" w:color="auto" w:sz="4" w:space="0"/>
              <w:right w:val="single" w:color="auto" w:sz="4" w:space="0"/>
            </w:tcBorders>
            <w:vAlign w:val="center"/>
          </w:tcPr>
          <w:p w:rsidRPr="00802909" w:rsidR="00155EF1" w:rsidP="004D3279" w:rsidRDefault="00155EF1" w14:paraId="623C245F" w14:textId="77777777">
            <w:pPr>
              <w:rPr>
                <w:rFonts w:eastAsia="Times New Roman" w:cs="Arial"/>
                <w:bCs/>
                <w:color w:val="auto"/>
                <w:sz w:val="16"/>
                <w:szCs w:val="16"/>
                <w:lang w:val="es-ES" w:eastAsia="es-CO"/>
              </w:rPr>
            </w:pPr>
            <w:r w:rsidRPr="00802909">
              <w:rPr>
                <w:rFonts w:eastAsia="Times New Roman" w:cs="Arial"/>
                <w:color w:val="auto"/>
                <w:sz w:val="16"/>
                <w:szCs w:val="16"/>
                <w:lang w:val="es-ES" w:eastAsia="es-ES"/>
              </w:rPr>
              <w:t>Igual al período de ejecución del contrato.</w:t>
            </w:r>
          </w:p>
        </w:tc>
      </w:tr>
      <w:tr w:rsidRPr="00802909" w:rsidR="00802909" w:rsidTr="004D3279" w14:paraId="29450098"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5DF5E55F"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Beneficiarios</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3D6D683F" w14:textId="77777777">
            <w:pPr>
              <w:rPr>
                <w:rFonts w:eastAsia="Times New Roman" w:cs="Arial"/>
                <w:bCs/>
                <w:color w:val="auto"/>
                <w:sz w:val="16"/>
                <w:szCs w:val="16"/>
                <w:highlight w:val="lightGray"/>
                <w:lang w:val="es-ES" w:eastAsia="es-CO"/>
              </w:rPr>
            </w:pPr>
            <w:r w:rsidRPr="00802909">
              <w:rPr>
                <w:rFonts w:eastAsia="Times New Roman" w:cs="Arial"/>
                <w:bCs/>
                <w:color w:val="auto"/>
                <w:sz w:val="16"/>
                <w:szCs w:val="16"/>
                <w:lang w:val="es-ES" w:eastAsia="es-CO"/>
              </w:rPr>
              <w:t>Terceros afectados y [</w:t>
            </w:r>
            <w:r w:rsidRPr="00802909">
              <w:rPr>
                <w:rFonts w:eastAsia="Times New Roman" w:cs="Arial"/>
                <w:bCs/>
                <w:color w:val="auto"/>
                <w:sz w:val="16"/>
                <w:szCs w:val="16"/>
                <w:highlight w:val="lightGray"/>
                <w:lang w:val="es-ES" w:eastAsia="es-CO"/>
              </w:rPr>
              <w:t>Nombre de la Entidad</w:t>
            </w:r>
            <w:r w:rsidRPr="00802909">
              <w:rPr>
                <w:rFonts w:eastAsia="Times New Roman" w:cs="Arial"/>
                <w:bCs/>
                <w:color w:val="auto"/>
                <w:sz w:val="16"/>
                <w:szCs w:val="16"/>
                <w:lang w:val="es-ES" w:eastAsia="es-CO"/>
              </w:rPr>
              <w:t xml:space="preserve">] identificada con NIT </w:t>
            </w:r>
            <w:r w:rsidRPr="00802909">
              <w:rPr>
                <w:rFonts w:eastAsia="Times New Roman" w:cs="Arial"/>
                <w:bCs/>
                <w:color w:val="auto"/>
                <w:sz w:val="16"/>
                <w:szCs w:val="16"/>
                <w:highlight w:val="lightGray"/>
                <w:lang w:val="es-ES" w:eastAsia="es-CO"/>
              </w:rPr>
              <w:t xml:space="preserve">XX </w:t>
            </w:r>
          </w:p>
        </w:tc>
      </w:tr>
      <w:tr w:rsidRPr="00802909" w:rsidR="00802909" w:rsidTr="004D3279" w14:paraId="4FCFA3D7" w14:textId="77777777">
        <w:trPr>
          <w:trHeight w:val="2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57349A8A"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t>Amparos</w:t>
            </w:r>
          </w:p>
        </w:tc>
        <w:tc>
          <w:tcPr>
            <w:tcW w:w="0" w:type="auto"/>
            <w:tcBorders>
              <w:top w:val="single" w:color="auto" w:sz="4" w:space="0"/>
              <w:left w:val="single" w:color="auto" w:sz="4" w:space="0"/>
              <w:bottom w:val="single" w:color="auto" w:sz="4" w:space="0"/>
              <w:right w:val="single" w:color="auto" w:sz="4" w:space="0"/>
            </w:tcBorders>
            <w:vAlign w:val="center"/>
          </w:tcPr>
          <w:p w:rsidRPr="00802909" w:rsidR="00155EF1" w:rsidP="004D3279" w:rsidRDefault="00155EF1" w14:paraId="18197960" w14:textId="77777777">
            <w:pPr>
              <w:rPr>
                <w:rFonts w:eastAsia="Times New Roman" w:cs="Arial"/>
                <w:bCs/>
                <w:color w:val="auto"/>
                <w:sz w:val="16"/>
                <w:szCs w:val="16"/>
                <w:lang w:val="es-ES" w:eastAsia="es-CO"/>
              </w:rPr>
            </w:pPr>
          </w:p>
          <w:p w:rsidRPr="00802909" w:rsidR="00155EF1" w:rsidP="004D3279" w:rsidRDefault="00155EF1" w14:paraId="2452182A"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lastRenderedPageBreak/>
              <w:t>Responsabilidad Civil Extracontractual de la Entidad, derivada de las actuaciones, hechos u omisiones del Contratista o Subcontratistas autorizados. El seguro de responsabilidad civil extracontractual debe contener como mínimo los amparos descritos en el numeral 3º del artículo 2.2.1.2.3.2.9 del Decreto 1082 de 2015.</w:t>
            </w:r>
          </w:p>
          <w:p w:rsidRPr="00802909" w:rsidR="00155EF1" w:rsidP="004D3279" w:rsidRDefault="00155EF1" w14:paraId="7C75D740" w14:textId="77777777">
            <w:pPr>
              <w:rPr>
                <w:rFonts w:eastAsia="Times New Roman" w:cs="Arial"/>
                <w:bCs/>
                <w:color w:val="auto"/>
                <w:sz w:val="16"/>
                <w:szCs w:val="16"/>
                <w:lang w:val="es-ES" w:eastAsia="es-CO"/>
              </w:rPr>
            </w:pPr>
          </w:p>
        </w:tc>
      </w:tr>
      <w:tr w:rsidRPr="00802909" w:rsidR="004D3279" w:rsidTr="004D3279" w14:paraId="2427F7DD" w14:textId="77777777">
        <w:trPr>
          <w:trHeight w:val="70"/>
          <w:jc w:val="center"/>
        </w:trPr>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4D3279" w:rsidRDefault="00155EF1" w14:paraId="6BCD5707" w14:textId="77777777">
            <w:pPr>
              <w:rPr>
                <w:rFonts w:eastAsia="Times New Roman" w:cs="Arial"/>
                <w:bCs/>
                <w:color w:val="auto"/>
                <w:sz w:val="16"/>
                <w:szCs w:val="16"/>
                <w:lang w:val="es-ES" w:eastAsia="es-CO"/>
              </w:rPr>
            </w:pPr>
            <w:r w:rsidRPr="00802909">
              <w:rPr>
                <w:rFonts w:eastAsia="Times New Roman" w:cs="Arial"/>
                <w:bCs/>
                <w:color w:val="auto"/>
                <w:sz w:val="16"/>
                <w:szCs w:val="16"/>
                <w:lang w:val="es-ES" w:eastAsia="es-CO"/>
              </w:rPr>
              <w:lastRenderedPageBreak/>
              <w:t>Información necesaria dentro de la póliza</w:t>
            </w:r>
          </w:p>
        </w:tc>
        <w:tc>
          <w:tcPr>
            <w:tcW w:w="0" w:type="auto"/>
            <w:tcBorders>
              <w:top w:val="single" w:color="auto" w:sz="4" w:space="0"/>
              <w:left w:val="single" w:color="auto" w:sz="4" w:space="0"/>
              <w:bottom w:val="single" w:color="auto" w:sz="4" w:space="0"/>
              <w:right w:val="single" w:color="auto" w:sz="4" w:space="0"/>
            </w:tcBorders>
            <w:vAlign w:val="center"/>
            <w:hideMark/>
          </w:tcPr>
          <w:p w:rsidRPr="00802909" w:rsidR="00155EF1" w:rsidP="00155EF1" w:rsidRDefault="00155EF1" w14:paraId="3F90A546"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 xml:space="preserve">Número y año del contrato </w:t>
            </w:r>
          </w:p>
          <w:p w:rsidRPr="00802909" w:rsidR="00155EF1" w:rsidP="00155EF1" w:rsidRDefault="00155EF1" w14:paraId="2B21407A"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Objeto del contrato</w:t>
            </w:r>
          </w:p>
          <w:p w:rsidRPr="00802909" w:rsidR="00155EF1" w:rsidP="00155EF1" w:rsidRDefault="00155EF1" w14:paraId="35B35E30"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Firma del representante legal del Contratista</w:t>
            </w:r>
          </w:p>
          <w:p w:rsidRPr="00802909" w:rsidR="00155EF1" w:rsidP="00155EF1" w:rsidRDefault="00155EF1" w14:paraId="3D31376C" w14:textId="77777777">
            <w:pPr>
              <w:pStyle w:val="Prrafodelista"/>
              <w:numPr>
                <w:ilvl w:val="0"/>
                <w:numId w:val="100"/>
              </w:numPr>
              <w:spacing w:after="0" w:line="240" w:lineRule="auto"/>
              <w:rPr>
                <w:rFonts w:ascii="Arial" w:hAnsi="Arial" w:eastAsia="Times New Roman" w:cs="Arial"/>
                <w:bCs/>
                <w:sz w:val="16"/>
                <w:szCs w:val="16"/>
                <w:lang w:val="es-ES" w:eastAsia="es-CO"/>
              </w:rPr>
            </w:pPr>
            <w:r w:rsidRPr="00802909">
              <w:rPr>
                <w:rFonts w:ascii="Arial" w:hAnsi="Arial" w:eastAsia="Times New Roman" w:cs="Arial"/>
                <w:bCs/>
                <w:sz w:val="16"/>
                <w:szCs w:val="16"/>
                <w:lang w:val="es-ES" w:eastAsia="es-CO"/>
              </w:rPr>
              <w:t>En caso de no usar centavos, los valores deben aproximarse al mayor Ej. Cumplimiento si el valor a asegurar es $14.980.420,20 aproximar a $14.980.421</w:t>
            </w:r>
          </w:p>
        </w:tc>
      </w:tr>
    </w:tbl>
    <w:p w:rsidRPr="00802909" w:rsidR="00DC1948" w:rsidP="00626DFF" w:rsidRDefault="00DC1948" w14:paraId="2D538C9E" w14:textId="5E389C25">
      <w:pPr>
        <w:tabs>
          <w:tab w:val="left" w:pos="1860"/>
        </w:tabs>
        <w:spacing w:line="276" w:lineRule="auto"/>
        <w:jc w:val="both"/>
        <w:rPr>
          <w:rFonts w:eastAsia="Arial" w:cs="Arial"/>
          <w:b/>
          <w:color w:val="auto"/>
        </w:rPr>
      </w:pPr>
    </w:p>
    <w:p w:rsidRPr="00802909" w:rsidR="00437CEA" w:rsidP="00437CEA" w:rsidRDefault="00437CEA" w14:paraId="7D3CAD53" w14:textId="77777777">
      <w:pPr>
        <w:pStyle w:val="InviasNormal"/>
        <w:spacing w:before="0" w:after="0"/>
        <w:rPr>
          <w:rFonts w:ascii="Arial" w:hAnsi="Arial" w:eastAsiaTheme="minorHAnsi" w:cstheme="minorBidi"/>
          <w:color w:val="auto"/>
          <w:sz w:val="20"/>
          <w:szCs w:val="22"/>
          <w:lang w:val="es-CO" w:eastAsia="en-US"/>
        </w:rPr>
      </w:pPr>
      <w:r w:rsidRPr="00802909">
        <w:rPr>
          <w:rFonts w:ascii="Arial" w:hAnsi="Arial" w:eastAsiaTheme="minorHAnsi" w:cstheme="minorBidi"/>
          <w:color w:val="auto"/>
          <w:sz w:val="20"/>
          <w:szCs w:val="22"/>
          <w:lang w:val="es-CO" w:eastAsia="en-US"/>
        </w:rPr>
        <w:t>En esta póliza solamente se podrán pactar deducibles con un tope máximo del diez por ciento (10%) del valor de cada pérdida sin que en ningún caso puedan ser superiores a dos mil (2.000) salarios mínimos mensuales legales vigentes.</w:t>
      </w:r>
    </w:p>
    <w:p w:rsidRPr="00802909" w:rsidR="00437CEA" w:rsidP="00437CEA" w:rsidRDefault="00437CEA" w14:paraId="1BD233ED" w14:textId="77777777">
      <w:pPr>
        <w:pStyle w:val="InviasNormal"/>
        <w:spacing w:before="0" w:after="0"/>
        <w:rPr>
          <w:rFonts w:ascii="Arial" w:hAnsi="Arial" w:eastAsiaTheme="minorHAnsi" w:cstheme="minorBidi"/>
          <w:color w:val="auto"/>
          <w:sz w:val="20"/>
          <w:szCs w:val="22"/>
          <w:lang w:val="es-CO" w:eastAsia="en-US"/>
        </w:rPr>
      </w:pPr>
    </w:p>
    <w:p w:rsidRPr="00802909" w:rsidR="00437CEA" w:rsidP="00437CEA" w:rsidRDefault="00437CEA" w14:paraId="6A1EDECA" w14:textId="77777777">
      <w:pPr>
        <w:pStyle w:val="InviasNormal"/>
        <w:spacing w:before="0" w:after="0"/>
        <w:rPr>
          <w:rFonts w:ascii="Arial" w:hAnsi="Arial" w:eastAsiaTheme="minorHAnsi" w:cstheme="minorBidi"/>
          <w:color w:val="auto"/>
          <w:sz w:val="20"/>
          <w:szCs w:val="22"/>
          <w:lang w:val="es-CO" w:eastAsia="en-US"/>
        </w:rPr>
      </w:pPr>
      <w:r w:rsidRPr="00802909">
        <w:rPr>
          <w:rFonts w:ascii="Arial" w:hAnsi="Arial" w:eastAsiaTheme="minorHAnsi" w:cstheme="minorBidi"/>
          <w:color w:val="auto"/>
          <w:sz w:val="20"/>
          <w:szCs w:val="22"/>
          <w:lang w:val="es-CO" w:eastAsia="en-US"/>
        </w:rPr>
        <w:t xml:space="preserve">Este seguro deberá constituirse y presentarse para aprobación de la Entidad, dentro del mismo término establecido para la garantía única de cumplimiento. </w:t>
      </w:r>
    </w:p>
    <w:p w:rsidRPr="00802909" w:rsidR="00437CEA" w:rsidP="00437CEA" w:rsidRDefault="00437CEA" w14:paraId="3D55E777" w14:textId="77777777">
      <w:pPr>
        <w:pStyle w:val="InviasNormal"/>
        <w:spacing w:before="0" w:after="0"/>
        <w:rPr>
          <w:rFonts w:ascii="Arial" w:hAnsi="Arial" w:eastAsiaTheme="minorHAnsi" w:cstheme="minorBidi"/>
          <w:color w:val="auto"/>
          <w:sz w:val="20"/>
          <w:szCs w:val="22"/>
          <w:lang w:val="es-CO" w:eastAsia="en-US"/>
        </w:rPr>
      </w:pPr>
    </w:p>
    <w:p w:rsidRPr="00802909" w:rsidR="00437CEA" w:rsidP="00437CEA" w:rsidRDefault="00437CEA" w14:paraId="239D9247" w14:textId="77777777">
      <w:pPr>
        <w:pStyle w:val="InviasNormal"/>
        <w:spacing w:before="0" w:after="0"/>
        <w:rPr>
          <w:rFonts w:ascii="Arial" w:hAnsi="Arial" w:eastAsiaTheme="minorHAnsi" w:cstheme="minorBidi"/>
          <w:color w:val="auto"/>
          <w:sz w:val="20"/>
          <w:szCs w:val="22"/>
          <w:lang w:val="es-CO" w:eastAsia="en-US"/>
        </w:rPr>
      </w:pPr>
      <w:r w:rsidRPr="00802909">
        <w:rPr>
          <w:rFonts w:ascii="Arial" w:hAnsi="Arial" w:eastAsiaTheme="minorHAnsi" w:cstheme="minorBidi"/>
          <w:color w:val="auto"/>
          <w:sz w:val="20"/>
          <w:szCs w:val="22"/>
          <w:lang w:val="es-CO" w:eastAsia="en-US"/>
        </w:rPr>
        <w:t>Las franquicias, coaseguros obligatorios y demás formas de estipulación que conlleven asunción de parte de la pérdida por la Entidad asegurada no serán admisibles.</w:t>
      </w:r>
    </w:p>
    <w:p w:rsidRPr="00802909" w:rsidR="00437CEA" w:rsidP="00437CEA" w:rsidRDefault="00437CEA" w14:paraId="6F0183A9" w14:textId="77777777">
      <w:pPr>
        <w:pStyle w:val="InviasNormal"/>
        <w:spacing w:before="0" w:after="0"/>
        <w:rPr>
          <w:rFonts w:ascii="Arial" w:hAnsi="Arial" w:eastAsiaTheme="minorHAnsi" w:cstheme="minorBidi"/>
          <w:color w:val="auto"/>
          <w:sz w:val="20"/>
          <w:szCs w:val="22"/>
          <w:lang w:val="es-CO" w:eastAsia="en-US"/>
        </w:rPr>
      </w:pPr>
    </w:p>
    <w:p w:rsidRPr="00802909" w:rsidR="00437CEA" w:rsidP="00437CEA" w:rsidRDefault="00437CEA" w14:paraId="3CCB0FEF" w14:textId="2824CA61">
      <w:pPr>
        <w:tabs>
          <w:tab w:val="left" w:pos="1860"/>
        </w:tabs>
        <w:spacing w:line="276" w:lineRule="auto"/>
        <w:jc w:val="both"/>
        <w:rPr>
          <w:color w:val="auto"/>
        </w:rPr>
      </w:pPr>
      <w:r w:rsidRPr="00802909">
        <w:rPr>
          <w:color w:val="auto"/>
        </w:rPr>
        <w:t>El contratista deberá anexar el comprobante de pago de la prima del seguro de responsabilidad civil extracontractual.</w:t>
      </w:r>
    </w:p>
    <w:p w:rsidRPr="00802909" w:rsidR="00561948" w:rsidP="00CA32D3" w:rsidRDefault="00561948" w14:paraId="385F9A2C" w14:textId="507EB1D2">
      <w:pPr>
        <w:pStyle w:val="Entidad-Capitulo"/>
        <w:spacing w:line="276" w:lineRule="auto"/>
      </w:pPr>
      <w:bookmarkStart w:name="_Toc511924810" w:id="697"/>
      <w:bookmarkStart w:name="_Toc517187339" w:id="698"/>
      <w:bookmarkStart w:name="_Toc520226900" w:id="699"/>
      <w:bookmarkStart w:name="_Toc520297870" w:id="700"/>
      <w:bookmarkStart w:name="_Toc520317135" w:id="701"/>
      <w:bookmarkStart w:name="_Toc533083738" w:id="702"/>
      <w:bookmarkStart w:name="_Toc5006172" w:id="703"/>
      <w:bookmarkEnd w:id="688"/>
      <w:r w:rsidRPr="00802909">
        <w:t>CAP</w:t>
      </w:r>
      <w:r w:rsidRPr="00802909" w:rsidR="00A621C8">
        <w:t>Í</w:t>
      </w:r>
      <w:r w:rsidRPr="00802909">
        <w:t xml:space="preserve">TULO VIII MINUTA </w:t>
      </w:r>
      <w:r w:rsidRPr="00802909" w:rsidR="00E42CDA">
        <w:t xml:space="preserve">Y CONDICIONES </w:t>
      </w:r>
      <w:r w:rsidRPr="00802909">
        <w:t>DEL CONTRATO</w:t>
      </w:r>
      <w:bookmarkEnd w:id="697"/>
      <w:bookmarkEnd w:id="698"/>
      <w:bookmarkEnd w:id="699"/>
      <w:bookmarkEnd w:id="700"/>
      <w:bookmarkEnd w:id="701"/>
      <w:bookmarkEnd w:id="702"/>
      <w:bookmarkEnd w:id="703"/>
    </w:p>
    <w:p w:rsidRPr="00802909" w:rsidR="00822EFE" w:rsidP="00CA32D3" w:rsidRDefault="00822EFE" w14:paraId="7626EC46" w14:textId="77777777">
      <w:pPr>
        <w:spacing w:line="276" w:lineRule="auto"/>
        <w:jc w:val="both"/>
        <w:rPr>
          <w:color w:val="auto"/>
        </w:rPr>
      </w:pPr>
      <w:bookmarkStart w:name="_Hlk516155163" w:id="704"/>
    </w:p>
    <w:p w:rsidRPr="00802909" w:rsidR="00936129" w:rsidP="00CA32D3" w:rsidRDefault="00561948" w14:paraId="6C4215E7" w14:textId="65051237">
      <w:pPr>
        <w:spacing w:line="276" w:lineRule="auto"/>
        <w:jc w:val="both"/>
        <w:rPr>
          <w:color w:val="auto"/>
        </w:rPr>
      </w:pPr>
      <w:r w:rsidRPr="00802909">
        <w:rPr>
          <w:color w:val="auto"/>
        </w:rPr>
        <w:t xml:space="preserve">Las condiciones de ejecución del Contrato están </w:t>
      </w:r>
      <w:r w:rsidRPr="00802909" w:rsidR="00646A58">
        <w:rPr>
          <w:color w:val="auto"/>
        </w:rPr>
        <w:t>previstas</w:t>
      </w:r>
      <w:r w:rsidRPr="00802909">
        <w:rPr>
          <w:color w:val="auto"/>
        </w:rPr>
        <w:t xml:space="preserve"> en el</w:t>
      </w:r>
      <w:r w:rsidRPr="00802909" w:rsidR="00C1379D">
        <w:rPr>
          <w:rFonts w:eastAsia="Arial" w:cs="Arial"/>
          <w:color w:val="auto"/>
        </w:rPr>
        <w:t xml:space="preserve"> </w:t>
      </w:r>
      <w:r w:rsidRPr="00802909" w:rsidR="00C1379D">
        <w:rPr>
          <w:color w:val="auto"/>
        </w:rPr>
        <w:fldChar w:fldCharType="begin"/>
      </w:r>
      <w:r w:rsidRPr="00802909" w:rsidR="00C1379D">
        <w:rPr>
          <w:rFonts w:cs="Arial"/>
          <w:color w:val="auto"/>
        </w:rPr>
        <w:instrText xml:space="preserve"> REF _Ref511633323 \h </w:instrText>
      </w:r>
      <w:r w:rsidRPr="00802909" w:rsidR="00B47260">
        <w:rPr>
          <w:rFonts w:cs="Arial"/>
          <w:color w:val="auto"/>
        </w:rPr>
        <w:instrText xml:space="preserve"> \* MERGEFORMAT </w:instrText>
      </w:r>
      <w:r w:rsidRPr="00802909" w:rsidR="00C1379D">
        <w:rPr>
          <w:color w:val="auto"/>
        </w:rPr>
      </w:r>
      <w:r w:rsidRPr="00802909" w:rsidR="00C1379D">
        <w:rPr>
          <w:rFonts w:cs="Arial"/>
          <w:color w:val="auto"/>
        </w:rPr>
        <w:fldChar w:fldCharType="separate"/>
      </w:r>
      <w:r w:rsidRPr="00802909" w:rsidR="004B4689">
        <w:rPr>
          <w:color w:val="auto"/>
          <w:lang w:eastAsia="es-ES"/>
        </w:rPr>
        <w:t>Anexo 5 – Minuta del Contrato</w:t>
      </w:r>
      <w:r w:rsidRPr="00802909" w:rsidR="00C1379D">
        <w:rPr>
          <w:color w:val="auto"/>
        </w:rPr>
        <w:fldChar w:fldCharType="end"/>
      </w:r>
      <w:r w:rsidRPr="00802909" w:rsidR="00A80402">
        <w:rPr>
          <w:rFonts w:eastAsia="Arial" w:cs="Arial"/>
          <w:color w:val="auto"/>
        </w:rPr>
        <w:t>.</w:t>
      </w:r>
      <w:r w:rsidRPr="00802909" w:rsidR="00646A58">
        <w:rPr>
          <w:color w:val="auto"/>
        </w:rPr>
        <w:t xml:space="preserve"> Dentro de estas condiciones </w:t>
      </w:r>
      <w:r w:rsidRPr="00802909" w:rsidR="00B47260">
        <w:rPr>
          <w:color w:val="auto"/>
        </w:rPr>
        <w:t>se incluye la forma de pago,</w:t>
      </w:r>
      <w:r w:rsidRPr="00802909" w:rsidR="00B47260">
        <w:rPr>
          <w:rFonts w:eastAsia="Arial" w:cs="Arial"/>
          <w:color w:val="auto"/>
        </w:rPr>
        <w:t xml:space="preserve"> </w:t>
      </w:r>
      <w:r w:rsidRPr="00802909" w:rsidR="007F008E">
        <w:rPr>
          <w:color w:val="auto"/>
        </w:rPr>
        <w:t>anticipo</w:t>
      </w:r>
      <w:r w:rsidRPr="00802909" w:rsidR="00E9267A">
        <w:rPr>
          <w:rFonts w:eastAsia="Arial" w:cs="Arial"/>
          <w:color w:val="auto"/>
        </w:rPr>
        <w:t>,</w:t>
      </w:r>
      <w:r w:rsidRPr="00802909" w:rsidR="00E9267A">
        <w:rPr>
          <w:color w:val="auto"/>
        </w:rPr>
        <w:t xml:space="preserve"> obligaciones y derechos generales del contratista, obligaciones de la Entidad</w:t>
      </w:r>
      <w:r w:rsidRPr="00802909" w:rsidR="00E9267A">
        <w:rPr>
          <w:rFonts w:eastAsia="Arial" w:cs="Arial"/>
          <w:color w:val="auto"/>
        </w:rPr>
        <w:t>,</w:t>
      </w:r>
      <w:r w:rsidRPr="00802909" w:rsidR="00B47260">
        <w:rPr>
          <w:rFonts w:eastAsia="Arial" w:cs="Arial"/>
          <w:color w:val="auto"/>
        </w:rPr>
        <w:t xml:space="preserve"> </w:t>
      </w:r>
      <w:r w:rsidRPr="00802909" w:rsidR="00B47260">
        <w:rPr>
          <w:color w:val="auto"/>
        </w:rPr>
        <w:t>garantías</w:t>
      </w:r>
      <w:r w:rsidRPr="00802909" w:rsidR="00E9267A">
        <w:rPr>
          <w:color w:val="auto"/>
        </w:rPr>
        <w:t>, multas, cláusula penal</w:t>
      </w:r>
      <w:r w:rsidRPr="00802909" w:rsidR="00B47260">
        <w:rPr>
          <w:color w:val="auto"/>
        </w:rPr>
        <w:t xml:space="preserve"> y otras condiciones particulares aplicables al negocio jurídico a celebrar.</w:t>
      </w:r>
      <w:r w:rsidRPr="00802909" w:rsidR="00F128DF">
        <w:rPr>
          <w:color w:val="auto"/>
        </w:rPr>
        <w:t xml:space="preserve"> </w:t>
      </w:r>
      <w:bookmarkEnd w:id="704"/>
    </w:p>
    <w:p w:rsidRPr="00802909" w:rsidR="00C82D9F" w:rsidP="00CA32D3" w:rsidRDefault="002E4F0C" w14:paraId="32A82662" w14:textId="4E6304BC">
      <w:pPr>
        <w:spacing w:line="276" w:lineRule="auto"/>
        <w:jc w:val="both"/>
        <w:rPr>
          <w:color w:val="auto"/>
        </w:rPr>
      </w:pPr>
      <w:r w:rsidRPr="00802909">
        <w:rPr>
          <w:color w:val="auto"/>
        </w:rPr>
        <w:t>E</w:t>
      </w:r>
      <w:r w:rsidRPr="00802909" w:rsidR="00C82D9F">
        <w:rPr>
          <w:color w:val="auto"/>
        </w:rPr>
        <w:t xml:space="preserve">l </w:t>
      </w:r>
      <w:r w:rsidRPr="00802909" w:rsidR="00A42725">
        <w:rPr>
          <w:color w:val="auto"/>
        </w:rPr>
        <w:t>Proponente adjudicatario</w:t>
      </w:r>
      <w:r w:rsidRPr="00802909" w:rsidR="00C82D9F">
        <w:rPr>
          <w:color w:val="auto"/>
        </w:rPr>
        <w:t xml:space="preserve"> debe presentar el Registro</w:t>
      </w:r>
      <w:r w:rsidRPr="00802909" w:rsidR="00730F23">
        <w:rPr>
          <w:color w:val="auto"/>
        </w:rPr>
        <w:t xml:space="preserve"> Único Tributario—RUT</w:t>
      </w:r>
      <w:r w:rsidRPr="00802909">
        <w:rPr>
          <w:color w:val="auto"/>
        </w:rPr>
        <w:t xml:space="preserve"> </w:t>
      </w:r>
      <w:r w:rsidRPr="00802909" w:rsidR="00730F23">
        <w:rPr>
          <w:color w:val="auto"/>
        </w:rPr>
        <w:t xml:space="preserve">y demás </w:t>
      </w:r>
      <w:r w:rsidRPr="00802909" w:rsidR="00AE2C7B">
        <w:rPr>
          <w:color w:val="auto"/>
        </w:rPr>
        <w:t xml:space="preserve">documentos necesarios para </w:t>
      </w:r>
      <w:r w:rsidRPr="00802909">
        <w:rPr>
          <w:color w:val="auto"/>
        </w:rPr>
        <w:t>la celebración del contrato</w:t>
      </w:r>
      <w:r w:rsidRPr="00802909" w:rsidR="00155B45">
        <w:rPr>
          <w:color w:val="auto"/>
        </w:rPr>
        <w:t xml:space="preserve"> al momento de firma</w:t>
      </w:r>
      <w:r w:rsidRPr="00802909">
        <w:rPr>
          <w:color w:val="auto"/>
        </w:rPr>
        <w:t xml:space="preserve">. </w:t>
      </w:r>
    </w:p>
    <w:p w:rsidRPr="00802909" w:rsidR="008524C3" w:rsidP="00CA32D3" w:rsidRDefault="008524C3" w14:paraId="43DA33FF" w14:textId="01937E19">
      <w:pPr>
        <w:spacing w:line="276" w:lineRule="auto"/>
        <w:jc w:val="both"/>
        <w:rPr>
          <w:rFonts w:eastAsia="Arial" w:cs="Arial"/>
          <w:color w:val="auto"/>
        </w:rPr>
      </w:pPr>
      <w:bookmarkStart w:name="_Hlk532199788" w:id="705"/>
      <w:r w:rsidRPr="00802909">
        <w:rPr>
          <w:rFonts w:eastAsia="Arial" w:cs="Arial"/>
          <w:color w:val="auto"/>
          <w:highlight w:val="lightGray"/>
        </w:rPr>
        <w:t xml:space="preserve">[La Entidad deberá incluir en el Anexo el contenido mínimo allí establecido. Podrá incluir cláusulas con condiciones adicionales que no contradigan lo dispuesto en el </w:t>
      </w:r>
      <w:r w:rsidRPr="00802909" w:rsidR="00377804">
        <w:rPr>
          <w:rFonts w:eastAsia="Arial" w:cs="Arial"/>
          <w:color w:val="auto"/>
          <w:highlight w:val="lightGray"/>
        </w:rPr>
        <w:t>Anexo. E</w:t>
      </w:r>
      <w:r w:rsidRPr="00802909">
        <w:rPr>
          <w:rFonts w:eastAsia="Arial" w:cs="Arial"/>
          <w:color w:val="auto"/>
          <w:highlight w:val="lightGray"/>
        </w:rPr>
        <w:t>n todo caso, las cláusulas adicionales deberán obedecer a las necesidades de ejecución del contrato</w:t>
      </w:r>
      <w:r w:rsidRPr="00802909" w:rsidR="00A166CA">
        <w:rPr>
          <w:rFonts w:eastAsia="Arial" w:cs="Arial"/>
          <w:color w:val="auto"/>
          <w:highlight w:val="lightGray"/>
        </w:rPr>
        <w:t xml:space="preserve"> ni deben contrariar las </w:t>
      </w:r>
      <w:r w:rsidRPr="00802909" w:rsidR="00D96CBE">
        <w:rPr>
          <w:rFonts w:eastAsia="Arial" w:cs="Arial"/>
          <w:color w:val="auto"/>
          <w:highlight w:val="lightGray"/>
        </w:rPr>
        <w:t>condiciones señaladas en los Documentos Tipo</w:t>
      </w:r>
      <w:r w:rsidRPr="00802909">
        <w:rPr>
          <w:rFonts w:eastAsia="Arial" w:cs="Arial"/>
          <w:color w:val="auto"/>
          <w:highlight w:val="lightGray"/>
        </w:rPr>
        <w:t>]</w:t>
      </w:r>
    </w:p>
    <w:p w:rsidRPr="00802909" w:rsidR="00535138" w:rsidP="00C4321D" w:rsidRDefault="0076420F" w14:paraId="5C52178E" w14:textId="57F17C5F">
      <w:pPr>
        <w:pStyle w:val="Capitulo8"/>
        <w:rPr>
          <w:color w:val="auto"/>
        </w:rPr>
      </w:pPr>
      <w:bookmarkStart w:name="_Ref518058128" w:id="706"/>
      <w:bookmarkEnd w:id="705"/>
      <w:r w:rsidRPr="00802909">
        <w:rPr>
          <w:color w:val="auto"/>
        </w:rPr>
        <w:t>INFORMACIÓN PARA EL CONTROL DE LA EJECUCIÓN DE LA OBRA</w:t>
      </w:r>
      <w:bookmarkEnd w:id="706"/>
    </w:p>
    <w:p w:rsidRPr="00802909" w:rsidR="0076420F" w:rsidP="00C4321D" w:rsidRDefault="0076420F" w14:paraId="663D1BC1" w14:textId="49FF7417">
      <w:pPr>
        <w:pStyle w:val="Capitulo8"/>
        <w:numPr>
          <w:ilvl w:val="0"/>
          <w:numId w:val="0"/>
        </w:numPr>
        <w:rPr>
          <w:color w:val="auto"/>
        </w:rPr>
      </w:pPr>
    </w:p>
    <w:p w:rsidRPr="00802909" w:rsidR="001949B5" w:rsidP="00C4321D" w:rsidRDefault="001949B5" w14:paraId="68156AF3" w14:textId="57D6B831">
      <w:pPr>
        <w:pStyle w:val="Capitulo8"/>
        <w:numPr>
          <w:ilvl w:val="0"/>
          <w:numId w:val="0"/>
        </w:numPr>
        <w:rPr>
          <w:rFonts w:eastAsiaTheme="minorHAnsi" w:cstheme="minorBidi"/>
          <w:b w:val="0"/>
          <w:color w:val="auto"/>
          <w:szCs w:val="22"/>
        </w:rPr>
      </w:pPr>
      <w:r w:rsidRPr="00802909">
        <w:rPr>
          <w:rFonts w:eastAsiaTheme="minorHAnsi" w:cstheme="minorBidi"/>
          <w:b w:val="0"/>
          <w:bCs w:val="0"/>
          <w:color w:val="auto"/>
          <w:szCs w:val="22"/>
        </w:rPr>
        <w:t xml:space="preserve">El Contratista presentará a la Interventoría respectiva, dentro de los </w:t>
      </w:r>
      <w:r w:rsidRPr="00802909" w:rsidR="004B05CF">
        <w:rPr>
          <w:rFonts w:eastAsia="Arial"/>
          <w:b w:val="0"/>
          <w:color w:val="auto"/>
          <w:szCs w:val="22"/>
          <w:highlight w:val="lightGray"/>
        </w:rPr>
        <w:t>[La Entidad deberá definir los días</w:t>
      </w:r>
      <w:r w:rsidRPr="00802909" w:rsidR="004B05CF">
        <w:rPr>
          <w:rFonts w:eastAsiaTheme="minorHAnsi" w:cstheme="minorBidi"/>
          <w:b w:val="0"/>
          <w:color w:val="auto"/>
          <w:szCs w:val="22"/>
          <w:highlight w:val="lightGray"/>
        </w:rPr>
        <w:t>]</w:t>
      </w:r>
      <w:r w:rsidRPr="00802909">
        <w:rPr>
          <w:rFonts w:eastAsiaTheme="minorHAnsi" w:cstheme="minorBidi"/>
          <w:b w:val="0"/>
          <w:color w:val="auto"/>
          <w:szCs w:val="22"/>
          <w:highlight w:val="lightGray"/>
        </w:rPr>
        <w:t xml:space="preserve"> </w:t>
      </w:r>
      <w:r w:rsidRPr="00802909">
        <w:rPr>
          <w:rFonts w:eastAsiaTheme="minorHAnsi" w:cstheme="minorBidi"/>
          <w:b w:val="0"/>
          <w:bCs w:val="0"/>
          <w:color w:val="auto"/>
          <w:szCs w:val="22"/>
        </w:rPr>
        <w:t>días hábiles siguientes a la orden de iniciación del contrato de interventoría para su revisión y aprobación, los documentos que se relacionan a continuación, debidamente diligenciados de conformidad con el Pliego de Condiciones:</w:t>
      </w:r>
    </w:p>
    <w:p w:rsidR="0076420F" w:rsidP="00C4321D" w:rsidRDefault="6E5DCB8F" w14:paraId="0A971EA3" w14:textId="1980C90D">
      <w:pPr>
        <w:numPr>
          <w:ilvl w:val="0"/>
          <w:numId w:val="88"/>
        </w:numPr>
        <w:spacing w:after="200" w:line="276" w:lineRule="auto"/>
        <w:contextualSpacing/>
        <w:jc w:val="both"/>
        <w:rPr>
          <w:color w:val="auto"/>
        </w:rPr>
      </w:pPr>
      <w:r w:rsidRPr="00802909">
        <w:rPr>
          <w:color w:val="auto"/>
        </w:rPr>
        <w:t>Hojas de vida del personal profesional.</w:t>
      </w:r>
    </w:p>
    <w:p w:rsidRPr="00AD3A40" w:rsidR="00AD3A40" w:rsidP="00AD3A40" w:rsidRDefault="00AD3A40" w14:paraId="7CADBF0D" w14:textId="77777777">
      <w:pPr>
        <w:spacing w:after="200" w:line="276" w:lineRule="auto"/>
        <w:ind w:left="720"/>
        <w:contextualSpacing/>
        <w:jc w:val="both"/>
        <w:rPr>
          <w:color w:val="auto"/>
          <w:sz w:val="18"/>
          <w:szCs w:val="18"/>
        </w:rPr>
      </w:pPr>
    </w:p>
    <w:p w:rsidRPr="00AD3A40" w:rsidR="3A79D77B" w:rsidP="7DD2E0D5" w:rsidRDefault="1F8FC277" w14:paraId="5826014B" w14:textId="54826E74">
      <w:pPr>
        <w:spacing w:after="200" w:line="276" w:lineRule="auto"/>
        <w:ind w:left="360"/>
        <w:jc w:val="both"/>
        <w:rPr>
          <w:color w:val="auto"/>
          <w:sz w:val="18"/>
          <w:szCs w:val="18"/>
        </w:rPr>
      </w:pPr>
      <w:proofErr w:type="gramStart"/>
      <w:r w:rsidRPr="1E5727FB">
        <w:rPr>
          <w:color w:val="auto"/>
          <w:sz w:val="18"/>
          <w:szCs w:val="18"/>
        </w:rPr>
        <w:t xml:space="preserve">( </w:t>
      </w:r>
      <w:r w:rsidRPr="1E5727FB" w:rsidR="647559B9">
        <w:rPr>
          <w:color w:val="auto"/>
          <w:sz w:val="18"/>
          <w:szCs w:val="18"/>
        </w:rPr>
        <w:t>Ver</w:t>
      </w:r>
      <w:proofErr w:type="gramEnd"/>
      <w:r w:rsidRPr="1E5727FB" w:rsidR="647559B9">
        <w:rPr>
          <w:color w:val="auto"/>
          <w:sz w:val="18"/>
          <w:szCs w:val="18"/>
        </w:rPr>
        <w:t xml:space="preserve"> </w:t>
      </w:r>
      <w:r w:rsidRPr="1E5727FB">
        <w:rPr>
          <w:color w:val="auto"/>
          <w:sz w:val="18"/>
          <w:szCs w:val="18"/>
        </w:rPr>
        <w:t>concepto</w:t>
      </w:r>
      <w:r w:rsidRPr="1E5727FB" w:rsidR="647559B9">
        <w:rPr>
          <w:color w:val="auto"/>
          <w:sz w:val="18"/>
          <w:szCs w:val="18"/>
        </w:rPr>
        <w:t>:</w:t>
      </w:r>
      <w:r w:rsidRPr="1E5727FB">
        <w:rPr>
          <w:color w:val="auto"/>
          <w:sz w:val="18"/>
          <w:szCs w:val="18"/>
        </w:rPr>
        <w:t xml:space="preserve"> </w:t>
      </w:r>
      <w:hyperlink r:id="rId292">
        <w:r w:rsidRPr="1E5727FB">
          <w:rPr>
            <w:rStyle w:val="Hipervnculo"/>
            <w:sz w:val="18"/>
            <w:szCs w:val="18"/>
          </w:rPr>
          <w:t>4201912000007090 del 12/11/2019</w:t>
        </w:r>
      </w:hyperlink>
      <w:r w:rsidRPr="1E5727FB" w:rsidR="647559B9">
        <w:rPr>
          <w:color w:val="auto"/>
          <w:sz w:val="18"/>
          <w:szCs w:val="18"/>
        </w:rPr>
        <w:t>)</w:t>
      </w:r>
    </w:p>
    <w:p w:rsidRPr="00802909" w:rsidR="001949B5" w:rsidP="00C4321D" w:rsidRDefault="6E5DCB8F" w14:paraId="7225351E" w14:textId="19129212">
      <w:pPr>
        <w:numPr>
          <w:ilvl w:val="0"/>
          <w:numId w:val="88"/>
        </w:numPr>
        <w:spacing w:after="200" w:line="276" w:lineRule="auto"/>
        <w:contextualSpacing/>
        <w:jc w:val="both"/>
        <w:rPr>
          <w:color w:val="auto"/>
        </w:rPr>
      </w:pPr>
      <w:r w:rsidRPr="00802909">
        <w:rPr>
          <w:color w:val="auto"/>
        </w:rPr>
        <w:t>Relación del equipo mínimo obligatorio.</w:t>
      </w:r>
    </w:p>
    <w:p w:rsidRPr="00802909" w:rsidR="001949B5" w:rsidP="00C4321D" w:rsidRDefault="6E5DCB8F" w14:paraId="787A885D" w14:textId="651E8D01">
      <w:pPr>
        <w:numPr>
          <w:ilvl w:val="0"/>
          <w:numId w:val="88"/>
        </w:numPr>
        <w:spacing w:after="200" w:line="276" w:lineRule="auto"/>
        <w:contextualSpacing/>
        <w:jc w:val="both"/>
        <w:rPr>
          <w:color w:val="auto"/>
        </w:rPr>
      </w:pPr>
      <w:r w:rsidRPr="00802909">
        <w:rPr>
          <w:color w:val="auto"/>
        </w:rPr>
        <w:t>Análisis de precios unitarios correspondientes a la propuesta económica</w:t>
      </w:r>
      <w:r w:rsidRPr="00802909" w:rsidR="4DC5ADAF">
        <w:rPr>
          <w:color w:val="auto"/>
        </w:rPr>
        <w:t>.</w:t>
      </w:r>
    </w:p>
    <w:p w:rsidRPr="00802909" w:rsidR="001949B5" w:rsidP="00C4321D" w:rsidRDefault="6E5DCB8F" w14:paraId="75AD9991" w14:textId="5BC051C4">
      <w:pPr>
        <w:numPr>
          <w:ilvl w:val="0"/>
          <w:numId w:val="88"/>
        </w:numPr>
        <w:spacing w:after="200" w:line="276" w:lineRule="auto"/>
        <w:contextualSpacing/>
        <w:jc w:val="both"/>
        <w:rPr>
          <w:color w:val="auto"/>
        </w:rPr>
      </w:pPr>
      <w:r w:rsidRPr="00802909">
        <w:rPr>
          <w:color w:val="auto"/>
        </w:rPr>
        <w:t>Programa de obra.</w:t>
      </w:r>
    </w:p>
    <w:p w:rsidRPr="00802909" w:rsidR="001949B5" w:rsidP="00C4321D" w:rsidRDefault="6E5DCB8F" w14:paraId="018E0AC6" w14:textId="4B40D18E">
      <w:pPr>
        <w:numPr>
          <w:ilvl w:val="0"/>
          <w:numId w:val="88"/>
        </w:numPr>
        <w:spacing w:after="200" w:line="276" w:lineRule="auto"/>
        <w:contextualSpacing/>
        <w:jc w:val="both"/>
        <w:rPr>
          <w:color w:val="auto"/>
        </w:rPr>
      </w:pPr>
      <w:r w:rsidRPr="00802909">
        <w:rPr>
          <w:color w:val="auto"/>
        </w:rPr>
        <w:lastRenderedPageBreak/>
        <w:t>Plan de manejo de tránsito- PMT.</w:t>
      </w:r>
    </w:p>
    <w:p w:rsidRPr="00802909" w:rsidR="001949B5" w:rsidP="00C4321D" w:rsidRDefault="6E5DCB8F" w14:paraId="1E626FD0" w14:textId="5ADAAC10">
      <w:pPr>
        <w:numPr>
          <w:ilvl w:val="0"/>
          <w:numId w:val="88"/>
        </w:numPr>
        <w:spacing w:after="200" w:line="276" w:lineRule="auto"/>
        <w:contextualSpacing/>
        <w:jc w:val="both"/>
        <w:rPr>
          <w:color w:val="auto"/>
        </w:rPr>
      </w:pPr>
      <w:r w:rsidRPr="00802909">
        <w:rPr>
          <w:color w:val="auto"/>
        </w:rPr>
        <w:t>Los demás que puedan exigirse en el pliego de condiciones.</w:t>
      </w:r>
    </w:p>
    <w:p w:rsidRPr="00802909" w:rsidR="001F09F0" w:rsidP="00C4321D" w:rsidRDefault="001F09F0" w14:paraId="1207C83E" w14:textId="36C0D330">
      <w:pPr>
        <w:spacing w:after="200" w:line="276" w:lineRule="auto"/>
        <w:contextualSpacing/>
        <w:jc w:val="both"/>
        <w:rPr>
          <w:color w:val="auto"/>
        </w:rPr>
      </w:pPr>
    </w:p>
    <w:p w:rsidRPr="00802909" w:rsidR="001F09F0" w:rsidP="00C4321D" w:rsidRDefault="001F09F0" w14:paraId="1E72B520" w14:textId="03C81241">
      <w:pPr>
        <w:spacing w:after="200" w:line="276" w:lineRule="auto"/>
        <w:contextualSpacing/>
        <w:jc w:val="both"/>
        <w:rPr>
          <w:color w:val="auto"/>
        </w:rPr>
      </w:pPr>
      <w:r w:rsidRPr="00802909">
        <w:rPr>
          <w:color w:val="auto"/>
        </w:rPr>
        <w:t xml:space="preserve">El Interventor revisará los documentos presentados por el Contratista de obra en un término no mayor a </w:t>
      </w:r>
      <w:r w:rsidRPr="00802909">
        <w:rPr>
          <w:color w:val="auto"/>
          <w:highlight w:val="lightGray"/>
        </w:rPr>
        <w:t>[incluir]</w:t>
      </w:r>
      <w:r w:rsidRPr="00802909">
        <w:rPr>
          <w:color w:val="auto"/>
        </w:rPr>
        <w:t xml:space="preserve"> días calendario. En caso de existir algún requerimiento por escrito por parte del Interventor, el Contratista debe atenderlo en un término no mayor a </w:t>
      </w:r>
      <w:r w:rsidRPr="00802909">
        <w:rPr>
          <w:color w:val="auto"/>
          <w:highlight w:val="lightGray"/>
        </w:rPr>
        <w:t>[incluir]</w:t>
      </w:r>
      <w:r w:rsidRPr="00802909">
        <w:rPr>
          <w:color w:val="auto"/>
        </w:rPr>
        <w:t xml:space="preserve"> días hábiles, so pena de incurrir en causal de incumplimiento del contrato. </w:t>
      </w:r>
    </w:p>
    <w:p w:rsidRPr="00802909" w:rsidR="001F09F0" w:rsidP="00C4321D" w:rsidRDefault="001F09F0" w14:paraId="6F0B5D20" w14:textId="39C7E7C8">
      <w:pPr>
        <w:spacing w:after="200" w:line="276" w:lineRule="auto"/>
        <w:contextualSpacing/>
        <w:jc w:val="both"/>
        <w:rPr>
          <w:color w:val="auto"/>
        </w:rPr>
      </w:pPr>
    </w:p>
    <w:p w:rsidRPr="00802909" w:rsidR="001F09F0" w:rsidP="00C4321D" w:rsidRDefault="007F4F19" w14:paraId="581DB77E" w14:textId="17AFE9D2">
      <w:pPr>
        <w:spacing w:after="200" w:line="276" w:lineRule="auto"/>
        <w:contextualSpacing/>
        <w:jc w:val="both"/>
        <w:rPr>
          <w:color w:val="auto"/>
        </w:rPr>
      </w:pPr>
      <w:r w:rsidRPr="00802909">
        <w:rPr>
          <w:color w:val="auto"/>
        </w:rPr>
        <w:t>Una vez se cumpla con lo exigido en el pliego de condiciones, el Interventor emitirá su concepto favorable mediante comunicación dirigido al Contratista, con copia a la Entidad</w:t>
      </w:r>
      <w:r w:rsidRPr="00802909" w:rsidR="002A69E2">
        <w:rPr>
          <w:color w:val="auto"/>
        </w:rPr>
        <w:t xml:space="preserve">. </w:t>
      </w:r>
    </w:p>
    <w:p w:rsidRPr="00802909" w:rsidR="00170AA5" w:rsidP="00C4321D" w:rsidRDefault="00170AA5" w14:paraId="2697F0D7" w14:textId="46B1BCFE">
      <w:pPr>
        <w:pStyle w:val="Capitulo8"/>
        <w:rPr>
          <w:color w:val="auto"/>
        </w:rPr>
      </w:pPr>
      <w:r w:rsidRPr="00802909">
        <w:rPr>
          <w:color w:val="auto"/>
        </w:rPr>
        <w:t xml:space="preserve">ANÁLISIS DE PRECIOS UNITARIOS </w:t>
      </w:r>
    </w:p>
    <w:p w:rsidRPr="00802909" w:rsidR="00FE2AB6" w:rsidP="00CA32D3" w:rsidRDefault="00894295" w14:paraId="59532162" w14:textId="1E362335">
      <w:pPr>
        <w:spacing w:line="276" w:lineRule="auto"/>
        <w:jc w:val="both"/>
        <w:rPr>
          <w:color w:val="auto"/>
        </w:rPr>
      </w:pPr>
      <w:r w:rsidRPr="00802909">
        <w:rPr>
          <w:color w:val="auto"/>
        </w:rPr>
        <w:t xml:space="preserve">El Contratista deberá diligenciar para cada uno de los ítems enunciados en el </w:t>
      </w:r>
      <w:r w:rsidRPr="00802909" w:rsidR="00FE2AB6">
        <w:rPr>
          <w:color w:val="auto"/>
        </w:rPr>
        <w:fldChar w:fldCharType="begin"/>
      </w:r>
      <w:r w:rsidRPr="00802909" w:rsidR="00FE2AB6">
        <w:rPr>
          <w:color w:val="auto"/>
        </w:rPr>
        <w:instrText xml:space="preserve"> REF _Ref508648916 \h </w:instrText>
      </w:r>
      <w:r w:rsidRPr="00802909" w:rsidR="00CA32D3">
        <w:rPr>
          <w:color w:val="auto"/>
        </w:rPr>
        <w:instrText xml:space="preserve"> \* MERGEFORMAT </w:instrText>
      </w:r>
      <w:r w:rsidRPr="00802909" w:rsidR="00FE2AB6">
        <w:rPr>
          <w:color w:val="auto"/>
        </w:rPr>
      </w:r>
      <w:r w:rsidRPr="00802909" w:rsidR="00FE2AB6">
        <w:rPr>
          <w:color w:val="auto"/>
        </w:rPr>
        <w:fldChar w:fldCharType="separate"/>
      </w:r>
      <w:r w:rsidRPr="00802909" w:rsidR="004B4689">
        <w:rPr>
          <w:rFonts w:eastAsia="Arial" w:cs="Arial"/>
          <w:color w:val="auto"/>
          <w:szCs w:val="20"/>
        </w:rPr>
        <w:t>Formulario 1– Formulario de Presupuesto Oficial</w:t>
      </w:r>
      <w:r w:rsidRPr="00802909" w:rsidR="00FE2AB6">
        <w:rPr>
          <w:color w:val="auto"/>
        </w:rPr>
        <w:fldChar w:fldCharType="end"/>
      </w:r>
      <w:r w:rsidRPr="00802909" w:rsidR="00FE2AB6">
        <w:rPr>
          <w:color w:val="auto"/>
        </w:rPr>
        <w:t xml:space="preserve">, </w:t>
      </w:r>
      <w:r w:rsidRPr="00802909">
        <w:rPr>
          <w:color w:val="auto"/>
        </w:rPr>
        <w:t xml:space="preserve">el análisis de precios unitarios (costos directos más indirectos), de acuerdo con el formato que se presenta en el respectivo </w:t>
      </w:r>
      <w:r w:rsidRPr="00802909" w:rsidR="00FE2AB6">
        <w:rPr>
          <w:color w:val="auto"/>
        </w:rPr>
        <w:fldChar w:fldCharType="begin"/>
      </w:r>
      <w:r w:rsidRPr="00802909" w:rsidR="00FE2AB6">
        <w:rPr>
          <w:color w:val="auto"/>
        </w:rPr>
        <w:instrText xml:space="preserve"> REF _Ref508648916 \h </w:instrText>
      </w:r>
      <w:r w:rsidRPr="00802909" w:rsidR="00CA32D3">
        <w:rPr>
          <w:color w:val="auto"/>
        </w:rPr>
        <w:instrText xml:space="preserve"> \* MERGEFORMAT </w:instrText>
      </w:r>
      <w:r w:rsidRPr="00802909" w:rsidR="00FE2AB6">
        <w:rPr>
          <w:color w:val="auto"/>
        </w:rPr>
      </w:r>
      <w:r w:rsidRPr="00802909" w:rsidR="00FE2AB6">
        <w:rPr>
          <w:color w:val="auto"/>
        </w:rPr>
        <w:fldChar w:fldCharType="separate"/>
      </w:r>
      <w:r w:rsidRPr="00802909" w:rsidR="004B4689">
        <w:rPr>
          <w:rFonts w:eastAsia="Arial" w:cs="Arial"/>
          <w:color w:val="auto"/>
          <w:szCs w:val="20"/>
        </w:rPr>
        <w:t>Formulario 1– Formulario de Presupuesto Oficial</w:t>
      </w:r>
      <w:r w:rsidRPr="00802909" w:rsidR="00FE2AB6">
        <w:rPr>
          <w:color w:val="auto"/>
        </w:rPr>
        <w:fldChar w:fldCharType="end"/>
      </w:r>
      <w:r w:rsidRPr="00802909" w:rsidR="00FE2AB6">
        <w:rPr>
          <w:color w:val="auto"/>
        </w:rPr>
        <w:t xml:space="preserve"> y</w:t>
      </w:r>
      <w:r w:rsidRPr="00802909">
        <w:rPr>
          <w:color w:val="auto"/>
        </w:rPr>
        <w:t xml:space="preserve"> entregarlos en el plazo establecido en </w:t>
      </w:r>
      <w:r w:rsidRPr="00802909" w:rsidR="00FE2AB6">
        <w:rPr>
          <w:color w:val="auto"/>
        </w:rPr>
        <w:t xml:space="preserve">el numeral </w:t>
      </w:r>
      <w:r w:rsidRPr="00802909" w:rsidR="00FE2AB6">
        <w:rPr>
          <w:color w:val="auto"/>
        </w:rPr>
        <w:fldChar w:fldCharType="begin"/>
      </w:r>
      <w:r w:rsidRPr="00802909" w:rsidR="00FE2AB6">
        <w:rPr>
          <w:color w:val="auto"/>
        </w:rPr>
        <w:instrText xml:space="preserve"> REF _Ref518058128 \r \h </w:instrText>
      </w:r>
      <w:r w:rsidRPr="00802909" w:rsidR="00CA32D3">
        <w:rPr>
          <w:color w:val="auto"/>
        </w:rPr>
        <w:instrText xml:space="preserve"> \* MERGEFORMAT </w:instrText>
      </w:r>
      <w:r w:rsidRPr="00802909" w:rsidR="00FE2AB6">
        <w:rPr>
          <w:color w:val="auto"/>
        </w:rPr>
      </w:r>
      <w:r w:rsidRPr="00802909" w:rsidR="00FE2AB6">
        <w:rPr>
          <w:color w:val="auto"/>
        </w:rPr>
        <w:fldChar w:fldCharType="separate"/>
      </w:r>
      <w:r w:rsidRPr="00802909" w:rsidR="004B4689">
        <w:rPr>
          <w:color w:val="auto"/>
        </w:rPr>
        <w:t>8.1</w:t>
      </w:r>
      <w:r w:rsidRPr="00802909" w:rsidR="00FE2AB6">
        <w:rPr>
          <w:color w:val="auto"/>
        </w:rPr>
        <w:fldChar w:fldCharType="end"/>
      </w:r>
      <w:r w:rsidRPr="00802909" w:rsidR="00FE2AB6">
        <w:rPr>
          <w:color w:val="auto"/>
        </w:rPr>
        <w:t xml:space="preserve">. </w:t>
      </w:r>
      <w:r w:rsidRPr="00802909">
        <w:rPr>
          <w:color w:val="auto"/>
        </w:rPr>
        <w:t xml:space="preserve">Los precios unitarios resultantes de los análisis no podrán ser diferentes a los consignados en el </w:t>
      </w:r>
      <w:r w:rsidRPr="00802909" w:rsidR="00DE4B54">
        <w:rPr>
          <w:color w:val="auto"/>
        </w:rPr>
        <w:fldChar w:fldCharType="begin"/>
      </w:r>
      <w:r w:rsidRPr="00802909" w:rsidR="00DE4B54">
        <w:rPr>
          <w:color w:val="auto"/>
        </w:rPr>
        <w:instrText xml:space="preserve"> REF _Ref508648916 \h  \* MERGEFORMAT </w:instrText>
      </w:r>
      <w:r w:rsidRPr="00802909" w:rsidR="00DE4B54">
        <w:rPr>
          <w:color w:val="auto"/>
        </w:rPr>
      </w:r>
      <w:r w:rsidRPr="00802909" w:rsidR="00DE4B54">
        <w:rPr>
          <w:color w:val="auto"/>
        </w:rPr>
        <w:fldChar w:fldCharType="separate"/>
      </w:r>
      <w:r w:rsidRPr="00802909" w:rsidR="00DE4B54">
        <w:rPr>
          <w:rFonts w:eastAsia="Arial" w:cs="Arial"/>
          <w:color w:val="auto"/>
          <w:szCs w:val="20"/>
        </w:rPr>
        <w:t>Formulario 1– Formulario de Presupuesto Oficial</w:t>
      </w:r>
      <w:r w:rsidRPr="00802909" w:rsidR="00DE4B54">
        <w:rPr>
          <w:color w:val="auto"/>
        </w:rPr>
        <w:fldChar w:fldCharType="end"/>
      </w:r>
      <w:r w:rsidRPr="00802909" w:rsidR="00DE4B54">
        <w:rPr>
          <w:color w:val="auto"/>
        </w:rPr>
        <w:t xml:space="preserve"> </w:t>
      </w:r>
      <w:r w:rsidRPr="00802909">
        <w:rPr>
          <w:color w:val="auto"/>
        </w:rPr>
        <w:t xml:space="preserve">toda vez que estos últimos fueron utilizados en la evaluación de las propuestas; si se presentare alguna discrepancia, el contratista deberá ajustar el precio unitario obtenido en el análisis consignado en el Formulario de la propuesta. </w:t>
      </w:r>
    </w:p>
    <w:p w:rsidRPr="00802909" w:rsidR="00170AA5" w:rsidP="00CA32D3" w:rsidRDefault="00894295" w14:paraId="4F36F986" w14:textId="2625B1FC">
      <w:pPr>
        <w:spacing w:line="276" w:lineRule="auto"/>
        <w:jc w:val="both"/>
        <w:rPr>
          <w:color w:val="auto"/>
        </w:rPr>
      </w:pPr>
      <w:r w:rsidRPr="00802909">
        <w:rPr>
          <w:color w:val="auto"/>
        </w:rPr>
        <w:t xml:space="preserve">El </w:t>
      </w:r>
      <w:r w:rsidRPr="00802909" w:rsidR="00FE2AB6">
        <w:rPr>
          <w:color w:val="auto"/>
        </w:rPr>
        <w:t>C</w:t>
      </w:r>
      <w:r w:rsidRPr="00802909">
        <w:rPr>
          <w:color w:val="auto"/>
        </w:rPr>
        <w:t>ontratista deberá tener en cuenta dentro de cada uno de los análisis de precios unitarios todo lo necesario y suficiente para llevar a cabo el ítem de acuerdo con las normas y especificaciones técnicas contractuales, en 1</w:t>
      </w:r>
      <w:r w:rsidRPr="00802909" w:rsidR="00FE2AB6">
        <w:rPr>
          <w:color w:val="auto"/>
        </w:rPr>
        <w:t xml:space="preserve"> relación con: e</w:t>
      </w:r>
      <w:r w:rsidRPr="00802909">
        <w:rPr>
          <w:color w:val="auto"/>
        </w:rPr>
        <w:t>l equipo (con sus rendimientos), materiales (cantidades, rend</w:t>
      </w:r>
      <w:r w:rsidRPr="00802909" w:rsidR="00FE2AB6">
        <w:rPr>
          <w:color w:val="auto"/>
        </w:rPr>
        <w:t>imientos), transportes, mano de</w:t>
      </w:r>
      <w:r w:rsidRPr="00802909">
        <w:rPr>
          <w:color w:val="auto"/>
        </w:rPr>
        <w:t xml:space="preserve"> obra (con sus rendimientos), AIU. Los equipos deberán tener la capacidad </w:t>
      </w:r>
      <w:r w:rsidRPr="00802909" w:rsidR="00FE2AB6">
        <w:rPr>
          <w:color w:val="auto"/>
        </w:rPr>
        <w:t xml:space="preserve">y rendimientos que requiera la </w:t>
      </w:r>
      <w:r w:rsidRPr="00802909">
        <w:rPr>
          <w:color w:val="auto"/>
        </w:rPr>
        <w:t xml:space="preserve">ejecución de cada ítem de obra. </w:t>
      </w:r>
      <w:r w:rsidRPr="00802909" w:rsidR="00FE2AB6">
        <w:rPr>
          <w:color w:val="auto"/>
        </w:rPr>
        <w:t>Cualquier error u omisión del C</w:t>
      </w:r>
      <w:r w:rsidRPr="00802909">
        <w:rPr>
          <w:color w:val="auto"/>
        </w:rPr>
        <w:t>ontratista en los costos directos o indirectos</w:t>
      </w:r>
      <w:r w:rsidRPr="00802909" w:rsidR="00FE2AB6">
        <w:rPr>
          <w:color w:val="auto"/>
        </w:rPr>
        <w:t xml:space="preserve"> considerados en su Análisis de Precios Unitarios para los </w:t>
      </w:r>
      <w:r w:rsidRPr="00802909">
        <w:rPr>
          <w:color w:val="auto"/>
        </w:rPr>
        <w:t xml:space="preserve">ítems de obra, es de exclusiva responsabilidad del contratista y por lo tanto no podrá reclamar </w:t>
      </w:r>
      <w:r w:rsidRPr="00802909" w:rsidR="00FE2AB6">
        <w:rPr>
          <w:color w:val="auto"/>
        </w:rPr>
        <w:t>a la Entidad</w:t>
      </w:r>
      <w:r w:rsidRPr="00802909">
        <w:rPr>
          <w:color w:val="auto"/>
        </w:rPr>
        <w:t xml:space="preserve"> reconocimiento alguno adicional al valor de los precios unitarios consignados en el formulario de su propuesta. El contratista acepta que los precios unitarios por él ofertados constituyen su propuesta económica autónoma. </w:t>
      </w:r>
    </w:p>
    <w:p w:rsidR="00E67665" w:rsidP="00C91AAC" w:rsidRDefault="00844DDD" w14:paraId="6CC74FC5" w14:textId="2CCF2B66">
      <w:pPr>
        <w:spacing w:after="0" w:line="240" w:lineRule="auto"/>
        <w:jc w:val="both"/>
        <w:rPr>
          <w:rFonts w:eastAsia="Times New Roman" w:cs="Arial"/>
          <w:color w:val="auto"/>
          <w:lang w:val="es-MX"/>
        </w:rPr>
      </w:pPr>
      <w:r w:rsidRPr="105F3714">
        <w:rPr>
          <w:rFonts w:eastAsia="Times New Roman" w:cs="Arial"/>
          <w:color w:val="auto"/>
          <w:lang w:val="es-MX"/>
        </w:rPr>
        <w:t>(Ver conceptos:</w:t>
      </w:r>
      <w:r w:rsidRPr="105F3714" w:rsidR="00EF1DE4">
        <w:rPr>
          <w:rFonts w:eastAsia="Times New Roman" w:cs="Arial"/>
          <w:color w:val="auto"/>
          <w:lang w:val="es-MX"/>
        </w:rPr>
        <w:t xml:space="preserve"> </w:t>
      </w:r>
      <w:hyperlink w:history="1" r:id="rId293">
        <w:r w:rsidRPr="00E00F2F" w:rsidR="00EF1DE4">
          <w:rPr>
            <w:rStyle w:val="Hipervnculo"/>
            <w:rFonts w:eastAsia="Times New Roman" w:cs="Arial"/>
            <w:lang w:val="es-MX"/>
          </w:rPr>
          <w:t>4201912000006747</w:t>
        </w:r>
        <w:r w:rsidRPr="00E00F2F" w:rsidR="4E3F504B">
          <w:rPr>
            <w:rStyle w:val="Hipervnculo"/>
            <w:rFonts w:eastAsia="Times New Roman" w:cs="Arial"/>
            <w:lang w:val="es-MX"/>
          </w:rPr>
          <w:t xml:space="preserve"> </w:t>
        </w:r>
        <w:r w:rsidRPr="00E00F2F" w:rsidR="00EF1DE4">
          <w:rPr>
            <w:rStyle w:val="Hipervnculo"/>
            <w:rFonts w:eastAsia="Times New Roman" w:cs="Arial"/>
            <w:lang w:val="es-MX"/>
          </w:rPr>
          <w:t>del 12/11/2019</w:t>
        </w:r>
      </w:hyperlink>
      <w:r w:rsidRPr="105F3714" w:rsidR="006B5BD3">
        <w:rPr>
          <w:rFonts w:eastAsia="Times New Roman" w:cs="Arial"/>
          <w:color w:val="auto"/>
          <w:lang w:val="es-MX"/>
        </w:rPr>
        <w:t xml:space="preserve">, </w:t>
      </w:r>
      <w:hyperlink w:history="1" r:id="rId294">
        <w:r w:rsidRPr="000312AC" w:rsidR="006B5BD3">
          <w:rPr>
            <w:rStyle w:val="Hipervnculo"/>
            <w:rFonts w:eastAsia="Times New Roman" w:cs="Arial"/>
            <w:lang w:val="es-MX"/>
          </w:rPr>
          <w:t>4201912000007092 del 29/11/2019</w:t>
        </w:r>
      </w:hyperlink>
      <w:r w:rsidRPr="105F3714" w:rsidR="00B11FEF">
        <w:rPr>
          <w:rFonts w:eastAsia="Times New Roman" w:cs="Arial"/>
          <w:color w:val="auto"/>
          <w:lang w:val="es-MX"/>
        </w:rPr>
        <w:t xml:space="preserve">, </w:t>
      </w:r>
      <w:hyperlink w:history="1" r:id="rId295">
        <w:r w:rsidRPr="00CC75B2" w:rsidR="7DE18F4E">
          <w:rPr>
            <w:rStyle w:val="Hipervnculo"/>
            <w:rFonts w:eastAsia="Times New Roman" w:cs="Arial"/>
            <w:lang w:val="es-MX"/>
          </w:rPr>
          <w:t>C</w:t>
        </w:r>
        <w:r w:rsidRPr="00CC75B2" w:rsidR="00FA1B53">
          <w:rPr>
            <w:rStyle w:val="Hipervnculo"/>
            <w:rFonts w:eastAsia="Times New Roman" w:cs="Arial"/>
            <w:lang w:val="es-MX"/>
          </w:rPr>
          <w:t>−</w:t>
        </w:r>
        <w:r w:rsidRPr="00CC75B2" w:rsidR="7DE18F4E">
          <w:rPr>
            <w:rStyle w:val="Hipervnculo"/>
            <w:rFonts w:eastAsia="Times New Roman" w:cs="Arial"/>
            <w:lang w:val="es-MX"/>
          </w:rPr>
          <w:t xml:space="preserve">067 del </w:t>
        </w:r>
        <w:r w:rsidRPr="00CC75B2" w:rsidR="007F65D3">
          <w:rPr>
            <w:rStyle w:val="Hipervnculo"/>
            <w:rFonts w:eastAsia="Times New Roman" w:cs="Arial"/>
            <w:lang w:val="es-MX"/>
          </w:rPr>
          <w:t>0</w:t>
        </w:r>
        <w:r w:rsidRPr="00CC75B2" w:rsidR="7DE18F4E">
          <w:rPr>
            <w:rStyle w:val="Hipervnculo"/>
            <w:rFonts w:eastAsia="Times New Roman" w:cs="Arial"/>
            <w:lang w:val="es-MX"/>
          </w:rPr>
          <w:t>2/03/2020</w:t>
        </w:r>
        <w:r w:rsidRPr="00CC75B2" w:rsidR="00FA1B53">
          <w:rPr>
            <w:rStyle w:val="Hipervnculo"/>
            <w:rFonts w:eastAsia="Times New Roman" w:cs="Arial"/>
            <w:lang w:val="es-MX"/>
          </w:rPr>
          <w:t>)</w:t>
        </w:r>
      </w:hyperlink>
    </w:p>
    <w:p w:rsidRPr="00802909" w:rsidR="00C91AAC" w:rsidP="00C91AAC" w:rsidRDefault="00C91AAC" w14:paraId="06766B49" w14:textId="77777777">
      <w:pPr>
        <w:spacing w:after="0" w:line="240" w:lineRule="auto"/>
        <w:jc w:val="both"/>
        <w:rPr>
          <w:color w:val="auto"/>
        </w:rPr>
      </w:pPr>
    </w:p>
    <w:p w:rsidRPr="00802909" w:rsidR="00936129" w:rsidP="00CA32D3" w:rsidRDefault="0041792E" w14:paraId="331BA891" w14:textId="429DBCF2">
      <w:pPr>
        <w:pStyle w:val="Entidad-Capitulo"/>
        <w:spacing w:line="276" w:lineRule="auto"/>
      </w:pPr>
      <w:bookmarkStart w:name="_Toc508648287" w:id="707"/>
      <w:bookmarkStart w:name="_Toc508984071" w:id="708"/>
      <w:bookmarkStart w:name="_Toc509843902" w:id="709"/>
      <w:bookmarkStart w:name="_Toc511924811" w:id="710"/>
      <w:bookmarkStart w:name="_Toc517187340" w:id="711"/>
      <w:bookmarkStart w:name="_Toc520226901" w:id="712"/>
      <w:bookmarkStart w:name="_Toc520297871" w:id="713"/>
      <w:bookmarkStart w:name="_Toc520317136" w:id="714"/>
      <w:bookmarkStart w:name="_Toc533083739" w:id="715"/>
      <w:bookmarkStart w:name="_Toc5006173" w:id="716"/>
      <w:r w:rsidRPr="00802909">
        <w:t>CAPITULO IX</w:t>
      </w:r>
      <w:r w:rsidRPr="00802909" w:rsidR="00936129">
        <w:t xml:space="preserve"> LISTA DE ANEXOS, FORMATOS</w:t>
      </w:r>
      <w:r w:rsidRPr="00802909" w:rsidR="00BC2701">
        <w:t>, MATRICES</w:t>
      </w:r>
      <w:r w:rsidRPr="00802909" w:rsidR="00936129">
        <w:t xml:space="preserve"> Y FORMULARIOS</w:t>
      </w:r>
      <w:bookmarkEnd w:id="707"/>
      <w:bookmarkEnd w:id="708"/>
      <w:bookmarkEnd w:id="709"/>
      <w:bookmarkEnd w:id="710"/>
      <w:bookmarkEnd w:id="711"/>
      <w:bookmarkEnd w:id="712"/>
      <w:bookmarkEnd w:id="713"/>
      <w:bookmarkEnd w:id="714"/>
      <w:bookmarkEnd w:id="715"/>
      <w:bookmarkEnd w:id="716"/>
    </w:p>
    <w:p w:rsidRPr="00802909" w:rsidR="00E42CDA" w:rsidP="00CA32D3" w:rsidRDefault="00E42CDA" w14:paraId="07D54BF7" w14:textId="77777777">
      <w:pPr>
        <w:spacing w:line="276" w:lineRule="auto"/>
        <w:rPr>
          <w:color w:val="auto"/>
        </w:rPr>
      </w:pPr>
    </w:p>
    <w:p w:rsidRPr="00802909" w:rsidR="00936129" w:rsidP="00860AF3" w:rsidRDefault="00860AF3" w14:paraId="1D145B0F" w14:textId="7B88D942">
      <w:pPr>
        <w:pStyle w:val="Captulo9"/>
        <w:ind w:left="964" w:hanging="680"/>
        <w:rPr>
          <w:color w:val="auto"/>
        </w:rPr>
      </w:pPr>
      <w:bookmarkStart w:name="_Toc508984072" w:id="717"/>
      <w:bookmarkStart w:name="_Toc509843903" w:id="718"/>
      <w:bookmarkStart w:name="_Toc511924812" w:id="719"/>
      <w:bookmarkStart w:name="_Hlk511206992" w:id="720"/>
      <w:r w:rsidRPr="00802909">
        <w:rPr>
          <w:color w:val="auto"/>
        </w:rPr>
        <w:t>ANEXOS</w:t>
      </w:r>
      <w:bookmarkEnd w:id="717"/>
      <w:bookmarkEnd w:id="718"/>
      <w:bookmarkEnd w:id="719"/>
      <w:r w:rsidRPr="00802909">
        <w:rPr>
          <w:color w:val="auto"/>
        </w:rPr>
        <w:t xml:space="preserve"> </w:t>
      </w:r>
    </w:p>
    <w:p w:rsidRPr="00802909" w:rsidR="00860AF3" w:rsidP="00CA32D3" w:rsidRDefault="000626B0" w14:paraId="316DF051" w14:textId="6E72A6AA">
      <w:pPr>
        <w:pStyle w:val="Invias-VietaAlfabetica"/>
        <w:numPr>
          <w:ilvl w:val="0"/>
          <w:numId w:val="58"/>
        </w:numPr>
        <w:tabs>
          <w:tab w:val="left" w:pos="426"/>
        </w:tabs>
        <w:spacing w:before="0" w:after="0" w:line="276" w:lineRule="auto"/>
        <w:rPr>
          <w:rFonts w:ascii="Arial" w:hAnsi="Arial" w:eastAsia="Arial" w:cs="Arial"/>
          <w:sz w:val="20"/>
          <w:szCs w:val="20"/>
        </w:rPr>
      </w:pPr>
      <w:bookmarkStart w:name="_Ref508648618" w:id="721"/>
      <w:bookmarkStart w:name="_Ref511379193" w:id="722"/>
      <w:r w:rsidRPr="00802909">
        <w:rPr>
          <w:rFonts w:ascii="Arial" w:hAnsi="Arial" w:eastAsia="Arial" w:cs="Arial"/>
          <w:sz w:val="20"/>
          <w:szCs w:val="20"/>
        </w:rPr>
        <w:t xml:space="preserve">Anexo 1 – </w:t>
      </w:r>
      <w:r w:rsidRPr="00802909" w:rsidR="00BD16B0">
        <w:rPr>
          <w:rFonts w:ascii="Arial" w:hAnsi="Arial" w:eastAsia="Arial" w:cs="Arial"/>
          <w:sz w:val="20"/>
          <w:szCs w:val="20"/>
        </w:rPr>
        <w:t>Anexo Técnico</w:t>
      </w:r>
      <w:bookmarkEnd w:id="721"/>
      <w:bookmarkEnd w:id="722"/>
    </w:p>
    <w:p w:rsidRPr="00802909" w:rsidR="00860AF3" w:rsidP="00CA32D3" w:rsidRDefault="000626B0" w14:paraId="61A90E51" w14:textId="73608F51">
      <w:pPr>
        <w:pStyle w:val="Invias-VietaAlfabetica"/>
        <w:numPr>
          <w:ilvl w:val="0"/>
          <w:numId w:val="58"/>
        </w:numPr>
        <w:tabs>
          <w:tab w:val="left" w:pos="426"/>
        </w:tabs>
        <w:spacing w:before="0" w:after="0" w:line="276" w:lineRule="auto"/>
        <w:rPr>
          <w:rFonts w:ascii="Arial" w:hAnsi="Arial" w:eastAsia="Arial" w:cs="Arial"/>
          <w:sz w:val="20"/>
          <w:szCs w:val="20"/>
        </w:rPr>
      </w:pPr>
      <w:bookmarkStart w:name="_Ref508648948" w:id="723"/>
      <w:r w:rsidRPr="00802909">
        <w:rPr>
          <w:rFonts w:ascii="Arial" w:hAnsi="Arial" w:eastAsia="Arial" w:cs="Arial"/>
          <w:sz w:val="20"/>
          <w:szCs w:val="20"/>
        </w:rPr>
        <w:t xml:space="preserve">Anexo 2 – </w:t>
      </w:r>
      <w:r w:rsidRPr="00802909" w:rsidR="00860AF3">
        <w:rPr>
          <w:rFonts w:ascii="Arial" w:hAnsi="Arial" w:eastAsia="Arial" w:cs="Arial"/>
          <w:sz w:val="20"/>
          <w:szCs w:val="20"/>
        </w:rPr>
        <w:t>Cronograma</w:t>
      </w:r>
      <w:bookmarkEnd w:id="723"/>
    </w:p>
    <w:p w:rsidRPr="00802909" w:rsidR="000626B0" w:rsidP="007F65D3" w:rsidRDefault="000626B0" w14:paraId="1C8952CC" w14:textId="05048FEB">
      <w:pPr>
        <w:pStyle w:val="Invias-VietaAlfabetica"/>
        <w:numPr>
          <w:ilvl w:val="0"/>
          <w:numId w:val="58"/>
        </w:numPr>
        <w:tabs>
          <w:tab w:val="left" w:pos="426"/>
        </w:tabs>
        <w:spacing w:before="0" w:after="0" w:line="276" w:lineRule="auto"/>
        <w:rPr>
          <w:rFonts w:ascii="Arial" w:hAnsi="Arial" w:eastAsia="Arial" w:cs="Arial"/>
          <w:sz w:val="20"/>
          <w:szCs w:val="20"/>
        </w:rPr>
      </w:pPr>
      <w:bookmarkStart w:name="_Ref511383013" w:id="724"/>
      <w:bookmarkStart w:name="_Ref508648975" w:id="725"/>
      <w:r w:rsidRPr="105F3714">
        <w:rPr>
          <w:rFonts w:ascii="Arial" w:hAnsi="Arial" w:eastAsia="Arial" w:cs="Arial"/>
          <w:sz w:val="20"/>
          <w:szCs w:val="20"/>
        </w:rPr>
        <w:t>Anexo 3 – Glosario</w:t>
      </w:r>
      <w:bookmarkEnd w:id="724"/>
    </w:p>
    <w:p w:rsidRPr="00802909" w:rsidR="000B6FB6" w:rsidP="007F65D3" w:rsidRDefault="000B6FB6" w14:paraId="7E1F9333" w14:textId="2168A3F0">
      <w:pPr>
        <w:pStyle w:val="Invias-VietaAlfabetica"/>
        <w:numPr>
          <w:ilvl w:val="0"/>
          <w:numId w:val="58"/>
        </w:numPr>
        <w:tabs>
          <w:tab w:val="left" w:pos="426"/>
        </w:tabs>
        <w:spacing w:before="0" w:after="0" w:line="276" w:lineRule="auto"/>
        <w:rPr>
          <w:rFonts w:ascii="Arial" w:hAnsi="Arial" w:eastAsia="Arial" w:cs="Arial"/>
          <w:sz w:val="20"/>
          <w:szCs w:val="20"/>
        </w:rPr>
      </w:pPr>
      <w:bookmarkStart w:name="_Ref508649191" w:id="726"/>
      <w:r w:rsidRPr="00802909">
        <w:rPr>
          <w:rFonts w:ascii="Arial" w:hAnsi="Arial" w:eastAsia="Arial" w:cs="Arial"/>
          <w:sz w:val="20"/>
          <w:szCs w:val="20"/>
        </w:rPr>
        <w:t>Anexo 4 – Pacto de Transparencia</w:t>
      </w:r>
      <w:bookmarkEnd w:id="726"/>
    </w:p>
    <w:p w:rsidRPr="00802909" w:rsidR="00C1379D" w:rsidP="0059782E" w:rsidRDefault="00C1379D" w14:paraId="54AD05C3" w14:textId="162FA4CF">
      <w:pPr>
        <w:pStyle w:val="Invias-VietaAlfabetica"/>
        <w:numPr>
          <w:ilvl w:val="0"/>
          <w:numId w:val="58"/>
        </w:numPr>
        <w:tabs>
          <w:tab w:val="left" w:pos="426"/>
        </w:tabs>
        <w:spacing w:before="0" w:after="0" w:line="276" w:lineRule="auto"/>
        <w:rPr>
          <w:rFonts w:ascii="Arial" w:hAnsi="Arial" w:eastAsia="Arial" w:cs="Arial"/>
          <w:sz w:val="20"/>
          <w:szCs w:val="20"/>
        </w:rPr>
      </w:pPr>
      <w:bookmarkStart w:name="_Ref511633323" w:id="727"/>
      <w:r w:rsidRPr="00802909">
        <w:rPr>
          <w:rFonts w:ascii="Arial" w:hAnsi="Arial" w:eastAsia="Arial" w:cs="Arial"/>
          <w:sz w:val="20"/>
          <w:szCs w:val="20"/>
        </w:rPr>
        <w:t>Anexo 5 – Minuta del Contrato</w:t>
      </w:r>
      <w:bookmarkEnd w:id="727"/>
      <w:r w:rsidRPr="00802909" w:rsidR="00F128DF">
        <w:rPr>
          <w:rFonts w:ascii="Arial" w:hAnsi="Arial" w:eastAsia="Arial" w:cs="Arial"/>
          <w:sz w:val="20"/>
          <w:szCs w:val="20"/>
        </w:rPr>
        <w:t xml:space="preserve"> </w:t>
      </w:r>
    </w:p>
    <w:p w:rsidRPr="00802909" w:rsidR="0059782E" w:rsidP="0059782E" w:rsidRDefault="0059782E" w14:paraId="3CD25D03" w14:textId="77777777">
      <w:pPr>
        <w:rPr>
          <w:color w:val="auto"/>
          <w:sz w:val="18"/>
          <w:szCs w:val="18"/>
          <w:lang w:eastAsia="es-ES"/>
        </w:rPr>
      </w:pPr>
    </w:p>
    <w:p w:rsidRPr="00802909" w:rsidR="00860AF3" w:rsidP="0059782E" w:rsidRDefault="00860AF3" w14:paraId="237D4A81" w14:textId="12C51928">
      <w:pPr>
        <w:pStyle w:val="Captulo9"/>
        <w:spacing w:after="0"/>
        <w:ind w:left="964" w:hanging="680"/>
        <w:rPr>
          <w:color w:val="auto"/>
        </w:rPr>
      </w:pPr>
      <w:bookmarkStart w:name="_Toc508984073" w:id="728"/>
      <w:bookmarkStart w:name="_Toc509843904" w:id="729"/>
      <w:bookmarkStart w:name="_Toc511924813" w:id="730"/>
      <w:bookmarkEnd w:id="725"/>
      <w:r w:rsidRPr="00802909">
        <w:rPr>
          <w:color w:val="auto"/>
        </w:rPr>
        <w:t>FORMATOS</w:t>
      </w:r>
      <w:bookmarkEnd w:id="728"/>
      <w:bookmarkEnd w:id="729"/>
      <w:bookmarkEnd w:id="730"/>
    </w:p>
    <w:p w:rsidRPr="00802909" w:rsidR="0059782E" w:rsidP="0059782E" w:rsidRDefault="0059782E" w14:paraId="2E62D95E" w14:textId="77777777">
      <w:pPr>
        <w:pStyle w:val="Captulo9"/>
        <w:numPr>
          <w:ilvl w:val="0"/>
          <w:numId w:val="0"/>
        </w:numPr>
        <w:spacing w:after="0"/>
        <w:ind w:left="964"/>
        <w:rPr>
          <w:color w:val="auto"/>
        </w:rPr>
      </w:pPr>
    </w:p>
    <w:p w:rsidRPr="00802909" w:rsidR="00860AF3" w:rsidP="00CA32D3" w:rsidRDefault="000626B0" w14:paraId="17FDE5BC" w14:textId="29D0A1E9">
      <w:pPr>
        <w:pStyle w:val="Invias-VietaAlfabetica"/>
        <w:numPr>
          <w:ilvl w:val="0"/>
          <w:numId w:val="70"/>
        </w:numPr>
        <w:tabs>
          <w:tab w:val="left" w:pos="426"/>
        </w:tabs>
        <w:spacing w:before="0" w:after="0" w:line="276" w:lineRule="auto"/>
        <w:rPr>
          <w:rFonts w:ascii="Arial" w:hAnsi="Arial" w:eastAsia="Arial" w:cs="Arial"/>
          <w:sz w:val="20"/>
          <w:szCs w:val="20"/>
        </w:rPr>
      </w:pPr>
      <w:bookmarkStart w:name="_Ref508649152" w:id="731"/>
      <w:bookmarkStart w:name="_Hlk511896888" w:id="732"/>
      <w:r w:rsidRPr="00802909">
        <w:rPr>
          <w:rFonts w:ascii="Arial" w:hAnsi="Arial" w:eastAsia="Arial" w:cs="Arial"/>
          <w:sz w:val="20"/>
          <w:szCs w:val="20"/>
        </w:rPr>
        <w:lastRenderedPageBreak/>
        <w:t xml:space="preserve">Formato 1 – </w:t>
      </w:r>
      <w:r w:rsidRPr="00802909" w:rsidR="00860AF3">
        <w:rPr>
          <w:rFonts w:ascii="Arial" w:hAnsi="Arial" w:eastAsia="Arial" w:cs="Arial"/>
          <w:sz w:val="20"/>
          <w:szCs w:val="20"/>
        </w:rPr>
        <w:t xml:space="preserve">Carta de </w:t>
      </w:r>
      <w:r w:rsidRPr="00802909" w:rsidR="00F2170C">
        <w:rPr>
          <w:rFonts w:ascii="Arial" w:hAnsi="Arial" w:eastAsia="Arial" w:cs="Arial"/>
          <w:sz w:val="20"/>
          <w:szCs w:val="20"/>
        </w:rPr>
        <w:t>presentación</w:t>
      </w:r>
      <w:r w:rsidRPr="00802909" w:rsidR="00860AF3">
        <w:rPr>
          <w:rFonts w:ascii="Arial" w:hAnsi="Arial" w:eastAsia="Arial" w:cs="Arial"/>
          <w:sz w:val="20"/>
          <w:szCs w:val="20"/>
        </w:rPr>
        <w:t xml:space="preserve"> de la oferta</w:t>
      </w:r>
      <w:bookmarkEnd w:id="731"/>
    </w:p>
    <w:p w:rsidRPr="00802909" w:rsidR="0059782E" w:rsidP="105F3714" w:rsidRDefault="000626B0" w14:paraId="3D314D01" w14:textId="13FAE59E">
      <w:pPr>
        <w:pStyle w:val="Invias-VietaAlfabetica"/>
        <w:numPr>
          <w:ilvl w:val="0"/>
          <w:numId w:val="70"/>
        </w:numPr>
        <w:spacing w:before="0" w:after="0" w:line="276" w:lineRule="auto"/>
        <w:rPr>
          <w:rFonts w:ascii="Arial" w:hAnsi="Arial" w:eastAsia="Arial" w:cs="Arial"/>
          <w:sz w:val="20"/>
          <w:szCs w:val="20"/>
        </w:rPr>
      </w:pPr>
      <w:r w:rsidRPr="105F3714">
        <w:rPr>
          <w:rFonts w:ascii="Arial" w:hAnsi="Arial" w:eastAsia="Arial" w:cs="Arial"/>
          <w:sz w:val="20"/>
          <w:szCs w:val="20"/>
        </w:rPr>
        <w:t xml:space="preserve">Formato </w:t>
      </w:r>
      <w:r w:rsidRPr="105F3714" w:rsidR="000B6FB6">
        <w:rPr>
          <w:rFonts w:ascii="Arial" w:hAnsi="Arial" w:eastAsia="Arial" w:cs="Arial"/>
          <w:sz w:val="20"/>
          <w:szCs w:val="20"/>
        </w:rPr>
        <w:t>2</w:t>
      </w:r>
      <w:r w:rsidRPr="105F3714">
        <w:rPr>
          <w:rFonts w:ascii="Arial" w:hAnsi="Arial" w:eastAsia="Arial" w:cs="Arial"/>
          <w:sz w:val="20"/>
          <w:szCs w:val="20"/>
        </w:rPr>
        <w:t xml:space="preserve"> – </w:t>
      </w:r>
      <w:r w:rsidRPr="105F3714" w:rsidR="00BC2701">
        <w:rPr>
          <w:rFonts w:ascii="Arial" w:hAnsi="Arial" w:eastAsia="Arial" w:cs="Arial"/>
          <w:sz w:val="20"/>
          <w:szCs w:val="20"/>
        </w:rPr>
        <w:t xml:space="preserve">Conformación de </w:t>
      </w:r>
      <w:r w:rsidRPr="105F3714" w:rsidR="003C4B87">
        <w:rPr>
          <w:rFonts w:ascii="Arial" w:hAnsi="Arial" w:eastAsia="Arial" w:cs="Arial"/>
          <w:sz w:val="20"/>
          <w:szCs w:val="20"/>
        </w:rPr>
        <w:t>p</w:t>
      </w:r>
      <w:r w:rsidRPr="105F3714" w:rsidR="00BC2701">
        <w:rPr>
          <w:rFonts w:ascii="Arial" w:hAnsi="Arial" w:eastAsia="Arial" w:cs="Arial"/>
          <w:sz w:val="20"/>
          <w:szCs w:val="20"/>
        </w:rPr>
        <w:t xml:space="preserve">roponente plural (Formato </w:t>
      </w:r>
      <w:r w:rsidRPr="105F3714" w:rsidR="002C3C62">
        <w:rPr>
          <w:rFonts w:ascii="Arial" w:hAnsi="Arial" w:eastAsia="Arial" w:cs="Arial"/>
          <w:sz w:val="20"/>
          <w:szCs w:val="20"/>
        </w:rPr>
        <w:t>2</w:t>
      </w:r>
      <w:r w:rsidRPr="105F3714" w:rsidR="00BC2701">
        <w:rPr>
          <w:rFonts w:ascii="Arial" w:hAnsi="Arial" w:eastAsia="Arial" w:cs="Arial"/>
          <w:sz w:val="20"/>
          <w:szCs w:val="20"/>
        </w:rPr>
        <w:t xml:space="preserve">A- Consorcios) (Formato </w:t>
      </w:r>
      <w:r w:rsidRPr="105F3714" w:rsidR="002C3C62">
        <w:rPr>
          <w:rFonts w:ascii="Arial" w:hAnsi="Arial" w:eastAsia="Arial" w:cs="Arial"/>
          <w:sz w:val="20"/>
          <w:szCs w:val="20"/>
        </w:rPr>
        <w:t>2</w:t>
      </w:r>
      <w:r w:rsidRPr="105F3714" w:rsidR="00BC2701">
        <w:rPr>
          <w:rFonts w:ascii="Arial" w:hAnsi="Arial" w:eastAsia="Arial" w:cs="Arial"/>
          <w:sz w:val="20"/>
          <w:szCs w:val="20"/>
        </w:rPr>
        <w:t xml:space="preserve">B- UT) </w:t>
      </w:r>
    </w:p>
    <w:p w:rsidRPr="00802909" w:rsidR="00860AF3" w:rsidP="0059782E" w:rsidRDefault="000626B0" w14:paraId="307B4B97" w14:textId="60C7DF27">
      <w:pPr>
        <w:pStyle w:val="Invias-VietaAlfabetica"/>
        <w:numPr>
          <w:ilvl w:val="0"/>
          <w:numId w:val="70"/>
        </w:numPr>
        <w:tabs>
          <w:tab w:val="left" w:pos="426"/>
        </w:tabs>
        <w:spacing w:before="0" w:after="0" w:line="276" w:lineRule="auto"/>
        <w:rPr>
          <w:rFonts w:ascii="Arial" w:hAnsi="Arial" w:eastAsia="Arial" w:cs="Arial"/>
          <w:sz w:val="20"/>
          <w:szCs w:val="20"/>
        </w:rPr>
      </w:pPr>
      <w:bookmarkStart w:name="_Ref508649424" w:id="733"/>
      <w:r w:rsidRPr="00802909">
        <w:rPr>
          <w:rFonts w:ascii="Arial" w:hAnsi="Arial" w:eastAsia="Arial" w:cs="Arial"/>
          <w:sz w:val="20"/>
          <w:szCs w:val="20"/>
        </w:rPr>
        <w:t xml:space="preserve">Formato </w:t>
      </w:r>
      <w:r w:rsidRPr="00802909" w:rsidR="000B6FB6">
        <w:rPr>
          <w:rFonts w:ascii="Arial" w:hAnsi="Arial" w:eastAsia="Arial" w:cs="Arial"/>
          <w:sz w:val="20"/>
          <w:szCs w:val="20"/>
        </w:rPr>
        <w:t>3</w:t>
      </w:r>
      <w:r w:rsidRPr="00802909">
        <w:rPr>
          <w:rFonts w:ascii="Arial" w:hAnsi="Arial" w:eastAsia="Arial" w:cs="Arial"/>
          <w:sz w:val="20"/>
          <w:szCs w:val="20"/>
        </w:rPr>
        <w:t xml:space="preserve"> – </w:t>
      </w:r>
      <w:r w:rsidRPr="00802909" w:rsidR="00BC2701">
        <w:rPr>
          <w:rFonts w:ascii="Arial" w:hAnsi="Arial" w:eastAsia="Arial" w:cs="Arial"/>
          <w:sz w:val="20"/>
          <w:szCs w:val="20"/>
        </w:rPr>
        <w:t>Experiencia</w:t>
      </w:r>
      <w:bookmarkEnd w:id="733"/>
    </w:p>
    <w:p w:rsidRPr="00802909" w:rsidR="00BC2701" w:rsidP="00CA32D3" w:rsidRDefault="000B6FB6" w14:paraId="72899EEC" w14:textId="5134B473">
      <w:pPr>
        <w:pStyle w:val="Invias-VietaAlfabetica"/>
        <w:numPr>
          <w:ilvl w:val="0"/>
          <w:numId w:val="70"/>
        </w:numPr>
        <w:tabs>
          <w:tab w:val="left" w:pos="426"/>
        </w:tabs>
        <w:spacing w:before="0" w:after="0" w:line="276" w:lineRule="auto"/>
        <w:rPr>
          <w:rFonts w:ascii="Arial" w:hAnsi="Arial" w:eastAsia="Arial" w:cs="Arial"/>
          <w:sz w:val="20"/>
          <w:szCs w:val="20"/>
        </w:rPr>
      </w:pPr>
      <w:bookmarkStart w:name="_Ref508649434" w:id="734"/>
      <w:r w:rsidRPr="00802909">
        <w:rPr>
          <w:rFonts w:ascii="Arial" w:hAnsi="Arial" w:eastAsia="Arial" w:cs="Arial"/>
          <w:sz w:val="20"/>
          <w:szCs w:val="20"/>
        </w:rPr>
        <w:t>Formato 4</w:t>
      </w:r>
      <w:r w:rsidRPr="00802909" w:rsidR="000626B0">
        <w:rPr>
          <w:rFonts w:ascii="Arial" w:hAnsi="Arial" w:eastAsia="Arial" w:cs="Arial"/>
          <w:sz w:val="20"/>
          <w:szCs w:val="20"/>
        </w:rPr>
        <w:t xml:space="preserve"> – </w:t>
      </w:r>
      <w:r w:rsidRPr="00802909" w:rsidR="00BC2701">
        <w:rPr>
          <w:rFonts w:ascii="Arial" w:hAnsi="Arial" w:eastAsia="Arial" w:cs="Arial"/>
          <w:sz w:val="20"/>
          <w:szCs w:val="20"/>
        </w:rPr>
        <w:t>Capacidad financiera</w:t>
      </w:r>
      <w:r w:rsidRPr="00802909" w:rsidR="00D35351">
        <w:rPr>
          <w:rFonts w:ascii="Arial" w:hAnsi="Arial" w:eastAsia="Arial" w:cs="Arial"/>
          <w:sz w:val="20"/>
          <w:szCs w:val="20"/>
        </w:rPr>
        <w:t xml:space="preserve"> y organizacional</w:t>
      </w:r>
      <w:r w:rsidRPr="00802909" w:rsidR="00BC2701">
        <w:rPr>
          <w:rFonts w:ascii="Arial" w:hAnsi="Arial" w:eastAsia="Arial" w:cs="Arial"/>
          <w:sz w:val="20"/>
          <w:szCs w:val="20"/>
        </w:rPr>
        <w:t xml:space="preserve"> para extranjeros</w:t>
      </w:r>
      <w:bookmarkEnd w:id="734"/>
      <w:r w:rsidRPr="00802909" w:rsidR="00BC2701">
        <w:rPr>
          <w:rFonts w:ascii="Arial" w:hAnsi="Arial" w:eastAsia="Arial" w:cs="Arial"/>
          <w:sz w:val="20"/>
          <w:szCs w:val="20"/>
        </w:rPr>
        <w:t xml:space="preserve"> </w:t>
      </w:r>
    </w:p>
    <w:p w:rsidRPr="00802909" w:rsidR="00BC2701" w:rsidP="00CA32D3" w:rsidRDefault="000B6FB6" w14:paraId="1331E636" w14:textId="740E36B4">
      <w:pPr>
        <w:pStyle w:val="Invias-VietaAlfabetica"/>
        <w:numPr>
          <w:ilvl w:val="0"/>
          <w:numId w:val="70"/>
        </w:numPr>
        <w:tabs>
          <w:tab w:val="left" w:pos="426"/>
        </w:tabs>
        <w:spacing w:before="0" w:after="0" w:line="276" w:lineRule="auto"/>
        <w:rPr>
          <w:rFonts w:ascii="Arial" w:hAnsi="Arial" w:eastAsia="Arial" w:cs="Arial"/>
          <w:sz w:val="20"/>
          <w:szCs w:val="20"/>
        </w:rPr>
      </w:pPr>
      <w:bookmarkStart w:name="_Ref508649250" w:id="735"/>
      <w:r w:rsidRPr="00802909">
        <w:rPr>
          <w:rFonts w:ascii="Arial" w:hAnsi="Arial" w:eastAsia="Arial" w:cs="Arial"/>
          <w:sz w:val="20"/>
          <w:szCs w:val="20"/>
        </w:rPr>
        <w:t>Formato 5</w:t>
      </w:r>
      <w:r w:rsidRPr="00802909" w:rsidR="000626B0">
        <w:rPr>
          <w:rFonts w:ascii="Arial" w:hAnsi="Arial" w:eastAsia="Arial" w:cs="Arial"/>
          <w:sz w:val="20"/>
          <w:szCs w:val="20"/>
        </w:rPr>
        <w:t xml:space="preserve"> – </w:t>
      </w:r>
      <w:r w:rsidRPr="00802909" w:rsidR="00D35351">
        <w:rPr>
          <w:rFonts w:ascii="Arial" w:hAnsi="Arial" w:eastAsia="Arial" w:cs="Arial"/>
          <w:sz w:val="20"/>
          <w:szCs w:val="20"/>
        </w:rPr>
        <w:t>C</w:t>
      </w:r>
      <w:r w:rsidRPr="00802909" w:rsidR="00BC2701">
        <w:rPr>
          <w:rFonts w:ascii="Arial" w:hAnsi="Arial" w:eastAsia="Arial" w:cs="Arial"/>
          <w:sz w:val="20"/>
          <w:szCs w:val="20"/>
        </w:rPr>
        <w:t>apacidad residual</w:t>
      </w:r>
      <w:bookmarkEnd w:id="735"/>
      <w:r w:rsidRPr="00802909" w:rsidR="00BC2701">
        <w:rPr>
          <w:rFonts w:ascii="Arial" w:hAnsi="Arial" w:eastAsia="Arial" w:cs="Arial"/>
          <w:sz w:val="20"/>
          <w:szCs w:val="20"/>
        </w:rPr>
        <w:t xml:space="preserve"> </w:t>
      </w:r>
    </w:p>
    <w:p w:rsidRPr="00802909" w:rsidR="00DA22FD" w:rsidP="105F3714" w:rsidRDefault="000B6FB6" w14:paraId="3BC2661E" w14:textId="096519E0">
      <w:pPr>
        <w:pStyle w:val="Invias-VietaAlfabetica"/>
        <w:numPr>
          <w:ilvl w:val="0"/>
          <w:numId w:val="70"/>
        </w:numPr>
        <w:spacing w:before="0" w:after="0" w:line="276" w:lineRule="auto"/>
        <w:rPr>
          <w:rFonts w:ascii="Arial" w:hAnsi="Arial" w:eastAsia="Arial" w:cs="Arial"/>
          <w:sz w:val="20"/>
          <w:szCs w:val="20"/>
        </w:rPr>
      </w:pPr>
      <w:bookmarkStart w:name="_Ref508650396" w:id="736"/>
      <w:r w:rsidRPr="105F3714">
        <w:rPr>
          <w:rFonts w:ascii="Arial" w:hAnsi="Arial" w:eastAsia="Arial" w:cs="Arial"/>
          <w:sz w:val="20"/>
          <w:szCs w:val="20"/>
        </w:rPr>
        <w:t>Formato 6</w:t>
      </w:r>
      <w:r w:rsidRPr="105F3714" w:rsidR="000626B0">
        <w:rPr>
          <w:rFonts w:ascii="Arial" w:hAnsi="Arial" w:eastAsia="Arial" w:cs="Arial"/>
          <w:sz w:val="20"/>
          <w:szCs w:val="20"/>
        </w:rPr>
        <w:t xml:space="preserve"> – </w:t>
      </w:r>
      <w:r w:rsidRPr="105F3714" w:rsidR="00B1402C">
        <w:rPr>
          <w:rFonts w:ascii="Arial" w:hAnsi="Arial" w:eastAsia="Arial" w:cs="Arial"/>
          <w:sz w:val="20"/>
          <w:szCs w:val="20"/>
        </w:rPr>
        <w:t xml:space="preserve">Pagos </w:t>
      </w:r>
      <w:r w:rsidRPr="105F3714" w:rsidR="00EF5B80">
        <w:rPr>
          <w:rFonts w:ascii="Arial" w:hAnsi="Arial" w:eastAsia="Arial" w:cs="Arial"/>
          <w:sz w:val="20"/>
          <w:szCs w:val="20"/>
        </w:rPr>
        <w:t>de seguridad s</w:t>
      </w:r>
      <w:r w:rsidRPr="105F3714" w:rsidR="00B1402C">
        <w:rPr>
          <w:rFonts w:ascii="Arial" w:hAnsi="Arial" w:eastAsia="Arial" w:cs="Arial"/>
          <w:sz w:val="20"/>
          <w:szCs w:val="20"/>
        </w:rPr>
        <w:t xml:space="preserve">ocial y </w:t>
      </w:r>
      <w:r w:rsidRPr="105F3714" w:rsidR="00EF5B80">
        <w:rPr>
          <w:rFonts w:ascii="Arial" w:hAnsi="Arial" w:eastAsia="Arial" w:cs="Arial"/>
          <w:sz w:val="20"/>
          <w:szCs w:val="20"/>
        </w:rPr>
        <w:t>aportes l</w:t>
      </w:r>
      <w:r w:rsidRPr="105F3714" w:rsidR="00B1402C">
        <w:rPr>
          <w:rFonts w:ascii="Arial" w:hAnsi="Arial" w:eastAsia="Arial" w:cs="Arial"/>
          <w:sz w:val="20"/>
          <w:szCs w:val="20"/>
        </w:rPr>
        <w:t>egales</w:t>
      </w:r>
    </w:p>
    <w:p w:rsidRPr="00802909" w:rsidR="0059782E" w:rsidP="105F3714" w:rsidRDefault="404CFE24" w14:paraId="002EB5D7" w14:textId="2A310312">
      <w:pPr>
        <w:pStyle w:val="Prrafodelista"/>
        <w:numPr>
          <w:ilvl w:val="0"/>
          <w:numId w:val="70"/>
        </w:numPr>
        <w:spacing w:after="0"/>
        <w:ind w:left="714" w:hanging="357"/>
        <w:jc w:val="both"/>
        <w:rPr>
          <w:rFonts w:ascii="Arial,Times New Roman" w:hAnsi="Arial,Times New Roman" w:eastAsia="Arial,Times New Roman" w:cs="Arial,Times New Roman"/>
          <w:sz w:val="20"/>
          <w:szCs w:val="20"/>
          <w:lang w:eastAsia="es-ES"/>
        </w:rPr>
      </w:pPr>
      <w:bookmarkStart w:name="_Ref511686625" w:id="737"/>
      <w:r w:rsidRPr="105F3714">
        <w:rPr>
          <w:rFonts w:ascii="Arial" w:hAnsi="Arial" w:eastAsia="Arial" w:cs="Arial"/>
          <w:sz w:val="20"/>
          <w:szCs w:val="20"/>
        </w:rPr>
        <w:t xml:space="preserve">Formato 7 – Factor de </w:t>
      </w:r>
      <w:r w:rsidRPr="105F3714" w:rsidR="00EF5B80">
        <w:rPr>
          <w:rFonts w:ascii="Arial" w:hAnsi="Arial" w:eastAsia="Arial" w:cs="Arial"/>
          <w:sz w:val="20"/>
          <w:szCs w:val="20"/>
        </w:rPr>
        <w:t>c</w:t>
      </w:r>
      <w:r w:rsidRPr="105F3714">
        <w:rPr>
          <w:rFonts w:ascii="Arial" w:hAnsi="Arial" w:eastAsia="Arial" w:cs="Arial"/>
          <w:sz w:val="20"/>
          <w:szCs w:val="20"/>
        </w:rPr>
        <w:t>alidad (</w:t>
      </w:r>
      <w:r w:rsidRPr="105F3714">
        <w:rPr>
          <w:rFonts w:ascii="Arial" w:hAnsi="Arial" w:eastAsia="Arial" w:cs="Arial"/>
          <w:sz w:val="20"/>
          <w:szCs w:val="20"/>
          <w:lang w:eastAsia="es-ES"/>
        </w:rPr>
        <w:t xml:space="preserve">Formato 7A- Programa de Gerencia de </w:t>
      </w:r>
      <w:r w:rsidRPr="105F3714" w:rsidR="00E64E9A">
        <w:rPr>
          <w:rFonts w:ascii="Arial" w:hAnsi="Arial" w:eastAsia="Arial" w:cs="Arial"/>
          <w:sz w:val="20"/>
          <w:szCs w:val="20"/>
          <w:lang w:eastAsia="es-ES"/>
        </w:rPr>
        <w:t>P</w:t>
      </w:r>
      <w:r w:rsidRPr="105F3714">
        <w:rPr>
          <w:rFonts w:ascii="Arial" w:hAnsi="Arial" w:eastAsia="Arial" w:cs="Arial"/>
          <w:sz w:val="20"/>
          <w:szCs w:val="20"/>
          <w:lang w:eastAsia="es-ES"/>
        </w:rPr>
        <w:t>royectos) (Formato 7B- Disponibilidad y condiciones funcionales de la maquinaria de obra)</w:t>
      </w:r>
      <w:r w:rsidRPr="105F3714" w:rsidR="00B97A32">
        <w:rPr>
          <w:rFonts w:ascii="Arial" w:hAnsi="Arial" w:eastAsia="Arial" w:cs="Arial"/>
          <w:sz w:val="20"/>
          <w:szCs w:val="20"/>
          <w:lang w:eastAsia="es-ES"/>
        </w:rPr>
        <w:t xml:space="preserve"> (Formato 7C- Plan de Calidad)</w:t>
      </w:r>
    </w:p>
    <w:bookmarkEnd w:id="736"/>
    <w:bookmarkEnd w:id="737"/>
    <w:p w:rsidRPr="00802909" w:rsidR="005E44BF" w:rsidP="105F3714" w:rsidRDefault="000B6FB6" w14:paraId="4293D57C" w14:textId="56984B0B">
      <w:pPr>
        <w:pStyle w:val="Prrafodelista"/>
        <w:numPr>
          <w:ilvl w:val="0"/>
          <w:numId w:val="70"/>
        </w:numPr>
        <w:spacing w:after="0"/>
        <w:ind w:left="714" w:hanging="357"/>
        <w:jc w:val="both"/>
        <w:rPr>
          <w:rFonts w:ascii="Arial" w:hAnsi="Arial" w:eastAsia="Arial" w:cs="Arial"/>
          <w:sz w:val="20"/>
          <w:szCs w:val="20"/>
        </w:rPr>
      </w:pPr>
      <w:r w:rsidRPr="105F3714">
        <w:rPr>
          <w:rFonts w:ascii="Arial" w:hAnsi="Arial" w:eastAsia="Arial" w:cs="Arial"/>
          <w:sz w:val="20"/>
          <w:szCs w:val="20"/>
        </w:rPr>
        <w:t xml:space="preserve">Formato </w:t>
      </w:r>
      <w:r w:rsidRPr="105F3714" w:rsidR="00B1402C">
        <w:rPr>
          <w:rFonts w:ascii="Arial" w:hAnsi="Arial" w:eastAsia="Arial" w:cs="Arial"/>
          <w:sz w:val="20"/>
          <w:szCs w:val="20"/>
        </w:rPr>
        <w:t>8</w:t>
      </w:r>
      <w:r w:rsidRPr="105F3714" w:rsidR="000626B0">
        <w:rPr>
          <w:rFonts w:ascii="Arial" w:hAnsi="Arial" w:eastAsia="Arial" w:cs="Arial"/>
          <w:sz w:val="20"/>
          <w:szCs w:val="20"/>
        </w:rPr>
        <w:t xml:space="preserve"> – </w:t>
      </w:r>
      <w:r w:rsidRPr="105F3714" w:rsidR="00BC2701">
        <w:rPr>
          <w:rFonts w:ascii="Arial" w:hAnsi="Arial" w:eastAsia="Arial" w:cs="Arial"/>
          <w:sz w:val="20"/>
          <w:szCs w:val="20"/>
        </w:rPr>
        <w:t>Vinculación de personas con discapacidad</w:t>
      </w:r>
    </w:p>
    <w:p w:rsidRPr="00802909" w:rsidR="00673B6D" w:rsidP="0059782E" w:rsidRDefault="000B6FB6" w14:paraId="0486CF4A" w14:textId="043F4F2E">
      <w:pPr>
        <w:pStyle w:val="Prrafodelista"/>
        <w:numPr>
          <w:ilvl w:val="0"/>
          <w:numId w:val="70"/>
        </w:numPr>
        <w:spacing w:after="0"/>
        <w:ind w:left="714" w:hanging="357"/>
        <w:rPr>
          <w:rFonts w:ascii="Arial,Times New Roman" w:hAnsi="Arial,Times New Roman" w:eastAsia="Arial,Times New Roman" w:cs="Arial,Times New Roman"/>
          <w:sz w:val="20"/>
          <w:szCs w:val="20"/>
          <w:lang w:eastAsia="es-ES"/>
        </w:rPr>
      </w:pPr>
      <w:bookmarkStart w:name="_Ref511421979" w:id="738"/>
      <w:bookmarkStart w:name="_Ref3387457" w:id="739"/>
      <w:r w:rsidRPr="00802909">
        <w:rPr>
          <w:rFonts w:ascii="Arial" w:hAnsi="Arial" w:eastAsia="Arial" w:cs="Arial"/>
          <w:sz w:val="20"/>
          <w:szCs w:val="20"/>
          <w:lang w:eastAsia="es-ES"/>
        </w:rPr>
        <w:t xml:space="preserve">Formato </w:t>
      </w:r>
      <w:r w:rsidRPr="00802909" w:rsidR="00B1402C">
        <w:rPr>
          <w:rFonts w:ascii="Arial" w:hAnsi="Arial" w:eastAsia="Arial" w:cs="Arial"/>
          <w:sz w:val="20"/>
          <w:szCs w:val="20"/>
          <w:lang w:eastAsia="es-ES"/>
        </w:rPr>
        <w:t>9</w:t>
      </w:r>
      <w:r w:rsidRPr="00802909" w:rsidR="000626B0">
        <w:rPr>
          <w:rFonts w:ascii="Arial" w:hAnsi="Arial" w:eastAsia="Arial" w:cs="Arial"/>
          <w:sz w:val="20"/>
          <w:szCs w:val="20"/>
          <w:lang w:eastAsia="es-ES"/>
        </w:rPr>
        <w:t xml:space="preserve"> – </w:t>
      </w:r>
      <w:bookmarkEnd w:id="738"/>
      <w:r w:rsidRPr="00802909" w:rsidR="004E370D">
        <w:rPr>
          <w:rFonts w:ascii="Arial" w:hAnsi="Arial" w:eastAsia="Arial" w:cs="Arial"/>
          <w:sz w:val="20"/>
          <w:szCs w:val="20"/>
          <w:lang w:eastAsia="es-ES"/>
        </w:rPr>
        <w:t xml:space="preserve">Puntaje </w:t>
      </w:r>
      <w:r w:rsidRPr="00802909" w:rsidR="007F48BB">
        <w:rPr>
          <w:rFonts w:ascii="Arial" w:hAnsi="Arial" w:eastAsia="Arial" w:cs="Arial"/>
          <w:sz w:val="20"/>
          <w:szCs w:val="20"/>
          <w:lang w:eastAsia="es-ES"/>
        </w:rPr>
        <w:t>de Industria Nacional.</w:t>
      </w:r>
      <w:bookmarkEnd w:id="739"/>
    </w:p>
    <w:p w:rsidRPr="00802909" w:rsidR="0059782E" w:rsidP="0059782E" w:rsidRDefault="0059782E" w14:paraId="0BCD5887" w14:textId="77777777">
      <w:pPr>
        <w:pStyle w:val="Prrafodelista"/>
        <w:spacing w:after="0"/>
        <w:ind w:left="714"/>
        <w:rPr>
          <w:rFonts w:ascii="Arial,Times New Roman" w:hAnsi="Arial,Times New Roman" w:eastAsia="Arial,Times New Roman" w:cs="Arial,Times New Roman"/>
          <w:sz w:val="20"/>
          <w:szCs w:val="20"/>
          <w:lang w:eastAsia="es-ES"/>
        </w:rPr>
      </w:pPr>
    </w:p>
    <w:p w:rsidRPr="00802909" w:rsidR="0059782E" w:rsidP="105F3714" w:rsidRDefault="0059782E" w14:paraId="604CA619" w14:textId="77777777">
      <w:pPr>
        <w:pStyle w:val="Prrafodelista"/>
        <w:spacing w:after="0"/>
        <w:ind w:left="708"/>
        <w:rPr>
          <w:rFonts w:ascii="Arial,Times New Roman" w:hAnsi="Arial,Times New Roman" w:eastAsia="Arial,Times New Roman" w:cs="Arial,Times New Roman"/>
          <w:sz w:val="20"/>
          <w:szCs w:val="20"/>
          <w:lang w:eastAsia="es-ES"/>
        </w:rPr>
      </w:pPr>
    </w:p>
    <w:p w:rsidRPr="00802909" w:rsidR="00DB7B86" w:rsidP="0059782E" w:rsidRDefault="00DB7B86" w14:paraId="00E9E00E" w14:textId="39970DA5">
      <w:pPr>
        <w:pStyle w:val="Captulo9"/>
        <w:spacing w:after="0"/>
        <w:ind w:left="964" w:hanging="680"/>
        <w:rPr>
          <w:color w:val="auto"/>
        </w:rPr>
      </w:pPr>
      <w:bookmarkStart w:name="_Toc508984074" w:id="740"/>
      <w:bookmarkStart w:name="_Toc509843905" w:id="741"/>
      <w:bookmarkStart w:name="_Toc511924814" w:id="742"/>
      <w:bookmarkEnd w:id="732"/>
      <w:r w:rsidRPr="00802909">
        <w:rPr>
          <w:color w:val="auto"/>
        </w:rPr>
        <w:t>MATRICES</w:t>
      </w:r>
      <w:bookmarkEnd w:id="740"/>
      <w:bookmarkEnd w:id="741"/>
      <w:bookmarkEnd w:id="742"/>
      <w:r w:rsidRPr="00802909">
        <w:rPr>
          <w:color w:val="auto"/>
        </w:rPr>
        <w:t xml:space="preserve"> </w:t>
      </w:r>
    </w:p>
    <w:p w:rsidRPr="00802909" w:rsidR="00EE2895" w:rsidP="00EE2895" w:rsidRDefault="00EE2895" w14:paraId="72F3540C" w14:textId="77777777">
      <w:pPr>
        <w:pStyle w:val="Captulo9"/>
        <w:numPr>
          <w:ilvl w:val="0"/>
          <w:numId w:val="0"/>
        </w:numPr>
        <w:spacing w:after="0"/>
        <w:ind w:left="964"/>
        <w:rPr>
          <w:color w:val="auto"/>
        </w:rPr>
      </w:pPr>
    </w:p>
    <w:p w:rsidRPr="00802909" w:rsidR="00DB7B86" w:rsidP="00CA32D3" w:rsidRDefault="006A68E5" w14:paraId="6E9B0AD6" w14:textId="28C43EA9">
      <w:pPr>
        <w:pStyle w:val="Invias-VietaAlfabetica"/>
        <w:numPr>
          <w:ilvl w:val="0"/>
          <w:numId w:val="60"/>
        </w:numPr>
        <w:tabs>
          <w:tab w:val="left" w:pos="426"/>
        </w:tabs>
        <w:spacing w:before="0" w:after="0" w:line="276" w:lineRule="auto"/>
        <w:rPr>
          <w:rFonts w:ascii="Arial" w:hAnsi="Arial" w:eastAsia="Arial" w:cs="Arial"/>
          <w:sz w:val="20"/>
          <w:szCs w:val="20"/>
        </w:rPr>
      </w:pPr>
      <w:bookmarkStart w:name="_Ref508649550" w:id="743"/>
      <w:r w:rsidRPr="00802909">
        <w:rPr>
          <w:rFonts w:ascii="Arial" w:hAnsi="Arial" w:eastAsia="Arial" w:cs="Arial"/>
          <w:sz w:val="20"/>
          <w:szCs w:val="20"/>
        </w:rPr>
        <w:t xml:space="preserve">Matriz 1 – </w:t>
      </w:r>
      <w:r w:rsidRPr="00802909" w:rsidR="00DB7B86">
        <w:rPr>
          <w:rFonts w:ascii="Arial" w:hAnsi="Arial" w:eastAsia="Arial" w:cs="Arial"/>
          <w:sz w:val="20"/>
          <w:szCs w:val="20"/>
        </w:rPr>
        <w:t>Experiencia</w:t>
      </w:r>
      <w:bookmarkEnd w:id="743"/>
    </w:p>
    <w:p w:rsidRPr="00802909" w:rsidR="00DB7B86" w:rsidP="105F3714" w:rsidRDefault="006A68E5" w14:paraId="3F0166E7" w14:textId="51684821">
      <w:pPr>
        <w:pStyle w:val="Prrafodelista"/>
        <w:numPr>
          <w:ilvl w:val="0"/>
          <w:numId w:val="60"/>
        </w:numPr>
        <w:tabs>
          <w:tab w:val="left" w:pos="426"/>
        </w:tabs>
        <w:spacing w:after="0"/>
        <w:rPr>
          <w:rFonts w:asciiTheme="minorHAnsi" w:hAnsiTheme="minorHAnsi" w:eastAsiaTheme="minorEastAsia" w:cstheme="minorBidi"/>
          <w:sz w:val="20"/>
          <w:szCs w:val="20"/>
        </w:rPr>
      </w:pPr>
      <w:bookmarkStart w:name="_Ref508650671" w:id="744"/>
      <w:r w:rsidRPr="105F3714">
        <w:rPr>
          <w:rFonts w:ascii="Arial" w:hAnsi="Arial" w:eastAsia="Arial" w:cs="Arial"/>
          <w:sz w:val="20"/>
          <w:szCs w:val="20"/>
        </w:rPr>
        <w:t xml:space="preserve">Matriz 2 – </w:t>
      </w:r>
      <w:r w:rsidRPr="105F3714" w:rsidR="00DB7B86">
        <w:rPr>
          <w:rFonts w:ascii="Arial" w:hAnsi="Arial" w:eastAsia="Arial" w:cs="Arial"/>
          <w:sz w:val="20"/>
          <w:szCs w:val="20"/>
        </w:rPr>
        <w:t xml:space="preserve">Indicadores financieros </w:t>
      </w:r>
      <w:r w:rsidRPr="105F3714" w:rsidR="00D35351">
        <w:rPr>
          <w:rFonts w:ascii="Arial" w:hAnsi="Arial" w:eastAsia="Arial" w:cs="Arial"/>
          <w:sz w:val="20"/>
          <w:szCs w:val="20"/>
        </w:rPr>
        <w:t>y organizacionales</w:t>
      </w:r>
      <w:bookmarkEnd w:id="744"/>
    </w:p>
    <w:p w:rsidRPr="00802909" w:rsidR="00DB7B86" w:rsidP="105F3714" w:rsidRDefault="006A68E5" w14:paraId="03B64B60" w14:textId="7E33E386">
      <w:pPr>
        <w:pStyle w:val="Prrafodelista"/>
        <w:numPr>
          <w:ilvl w:val="0"/>
          <w:numId w:val="60"/>
        </w:numPr>
        <w:tabs>
          <w:tab w:val="left" w:pos="426"/>
        </w:tabs>
        <w:spacing w:after="0"/>
        <w:rPr>
          <w:sz w:val="20"/>
          <w:szCs w:val="20"/>
        </w:rPr>
      </w:pPr>
      <w:r w:rsidRPr="105F3714">
        <w:rPr>
          <w:rFonts w:ascii="Arial" w:hAnsi="Arial" w:eastAsia="Arial" w:cs="Arial"/>
          <w:sz w:val="20"/>
          <w:szCs w:val="20"/>
        </w:rPr>
        <w:t xml:space="preserve">Matriz 3 – </w:t>
      </w:r>
      <w:r w:rsidRPr="105F3714" w:rsidR="00D35351">
        <w:rPr>
          <w:rFonts w:ascii="Arial" w:hAnsi="Arial" w:eastAsia="Arial" w:cs="Arial"/>
          <w:sz w:val="20"/>
          <w:szCs w:val="20"/>
        </w:rPr>
        <w:t>Riesgos</w:t>
      </w:r>
      <w:r w:rsidRPr="105F3714" w:rsidR="00DB7B86">
        <w:rPr>
          <w:rFonts w:ascii="Arial" w:hAnsi="Arial" w:eastAsia="Arial" w:cs="Arial"/>
          <w:sz w:val="20"/>
          <w:szCs w:val="20"/>
        </w:rPr>
        <w:t xml:space="preserve"> </w:t>
      </w:r>
    </w:p>
    <w:p w:rsidRPr="00802909" w:rsidR="00DB7B86" w:rsidP="00CA32D3" w:rsidRDefault="00DB7B86" w14:paraId="4BB70059" w14:textId="372EFC56">
      <w:pPr>
        <w:spacing w:line="276" w:lineRule="auto"/>
        <w:rPr>
          <w:rFonts w:cs="Arial"/>
          <w:color w:val="auto"/>
          <w:lang w:eastAsia="es-ES"/>
        </w:rPr>
      </w:pPr>
    </w:p>
    <w:p w:rsidRPr="00802909" w:rsidR="00DB7B86" w:rsidP="00DB7B86" w:rsidRDefault="00DB7B86" w14:paraId="20932E42" w14:textId="28BBD238">
      <w:pPr>
        <w:pStyle w:val="Captulo9"/>
        <w:ind w:left="964" w:hanging="680"/>
        <w:rPr>
          <w:color w:val="auto"/>
        </w:rPr>
      </w:pPr>
      <w:bookmarkStart w:name="_Toc508984075" w:id="745"/>
      <w:bookmarkStart w:name="_Toc509843906" w:id="746"/>
      <w:bookmarkStart w:name="_Toc511924815" w:id="747"/>
      <w:r w:rsidRPr="00802909">
        <w:rPr>
          <w:color w:val="auto"/>
        </w:rPr>
        <w:t>FORMULARIOS</w:t>
      </w:r>
      <w:bookmarkEnd w:id="745"/>
      <w:bookmarkEnd w:id="746"/>
      <w:bookmarkEnd w:id="747"/>
      <w:r w:rsidRPr="00802909">
        <w:rPr>
          <w:color w:val="auto"/>
        </w:rPr>
        <w:t xml:space="preserve"> </w:t>
      </w:r>
    </w:p>
    <w:p w:rsidRPr="00802909" w:rsidR="00802909" w:rsidP="00802909" w:rsidRDefault="00802909" w14:paraId="487C7C92" w14:textId="77777777">
      <w:pPr>
        <w:pStyle w:val="Captulo9"/>
        <w:numPr>
          <w:ilvl w:val="0"/>
          <w:numId w:val="0"/>
        </w:numPr>
        <w:spacing w:after="0"/>
        <w:ind w:left="964"/>
        <w:rPr>
          <w:color w:val="auto"/>
        </w:rPr>
      </w:pPr>
    </w:p>
    <w:p w:rsidRPr="00802909" w:rsidR="00DB7B86" w:rsidP="00802909" w:rsidRDefault="006A68E5" w14:paraId="25D2D6DB" w14:textId="6E87B28B">
      <w:pPr>
        <w:pStyle w:val="Invias-VietaAlfabetica"/>
        <w:numPr>
          <w:ilvl w:val="0"/>
          <w:numId w:val="61"/>
        </w:numPr>
        <w:tabs>
          <w:tab w:val="left" w:pos="426"/>
        </w:tabs>
        <w:spacing w:before="0" w:after="0" w:line="276" w:lineRule="auto"/>
        <w:rPr>
          <w:rFonts w:ascii="Arial" w:hAnsi="Arial" w:eastAsia="Arial" w:cs="Arial"/>
          <w:sz w:val="20"/>
          <w:szCs w:val="20"/>
        </w:rPr>
      </w:pPr>
      <w:bookmarkStart w:name="_Ref508648916" w:id="748"/>
      <w:bookmarkStart w:name="_Hlk511915770" w:id="749"/>
      <w:r w:rsidRPr="00802909">
        <w:rPr>
          <w:rFonts w:ascii="Arial" w:hAnsi="Arial" w:eastAsia="Arial" w:cs="Arial"/>
          <w:sz w:val="20"/>
          <w:szCs w:val="20"/>
        </w:rPr>
        <w:t xml:space="preserve">Formulario 1– </w:t>
      </w:r>
      <w:r w:rsidRPr="00802909" w:rsidR="00DB7B86">
        <w:rPr>
          <w:rFonts w:ascii="Arial" w:hAnsi="Arial" w:eastAsia="Arial" w:cs="Arial"/>
          <w:sz w:val="20"/>
          <w:szCs w:val="20"/>
        </w:rPr>
        <w:t>Formulario de Presupuesto Oficial</w:t>
      </w:r>
      <w:bookmarkEnd w:id="748"/>
      <w:r w:rsidRPr="00802909" w:rsidR="00DB7B86">
        <w:rPr>
          <w:rFonts w:ascii="Arial" w:hAnsi="Arial" w:eastAsia="Arial" w:cs="Arial"/>
          <w:sz w:val="20"/>
          <w:szCs w:val="20"/>
        </w:rPr>
        <w:t xml:space="preserve"> </w:t>
      </w:r>
    </w:p>
    <w:p w:rsidRPr="00802909" w:rsidR="00836F0A" w:rsidP="00802909" w:rsidRDefault="00836F0A" w14:paraId="59554B7C" w14:textId="77777777">
      <w:pPr>
        <w:spacing w:after="0"/>
        <w:rPr>
          <w:color w:val="auto"/>
          <w:lang w:eastAsia="es-ES"/>
        </w:rPr>
      </w:pPr>
    </w:p>
    <w:p w:rsidRPr="00802909" w:rsidR="00B35416" w:rsidP="105F3714" w:rsidRDefault="007315E5" w14:paraId="2817BDB9" w14:textId="4DD5DF41">
      <w:pPr>
        <w:spacing w:after="0"/>
        <w:ind w:left="360"/>
        <w:jc w:val="both"/>
        <w:rPr>
          <w:rFonts w:eastAsia="Times New Roman" w:cs="Arial"/>
          <w:color w:val="auto"/>
          <w:sz w:val="18"/>
          <w:szCs w:val="18"/>
          <w:lang w:eastAsia="es-CO"/>
        </w:rPr>
      </w:pPr>
      <w:r w:rsidRPr="105F3714">
        <w:rPr>
          <w:rFonts w:cs="Arial"/>
          <w:color w:val="auto"/>
          <w:sz w:val="18"/>
          <w:szCs w:val="18"/>
          <w:lang w:eastAsia="es-ES"/>
        </w:rPr>
        <w:t>(Ver conceptos:</w:t>
      </w:r>
      <w:r w:rsidRPr="105F3714" w:rsidR="40A43FDE">
        <w:rPr>
          <w:rFonts w:cs="Arial"/>
          <w:color w:val="auto"/>
          <w:sz w:val="18"/>
          <w:szCs w:val="18"/>
          <w:lang w:eastAsia="es-ES"/>
        </w:rPr>
        <w:t xml:space="preserve"> </w:t>
      </w:r>
      <w:hyperlink w:history="1" r:id="rId296">
        <w:r w:rsidRPr="00165538" w:rsidR="40A43FDE">
          <w:rPr>
            <w:rStyle w:val="Hipervnculo"/>
            <w:rFonts w:cs="Arial"/>
            <w:sz w:val="18"/>
            <w:szCs w:val="18"/>
          </w:rPr>
          <w:t>4201912000006711 del 12/11/2019</w:t>
        </w:r>
      </w:hyperlink>
      <w:r w:rsidRPr="105F3714" w:rsidR="40A43FDE">
        <w:rPr>
          <w:rFonts w:cs="Arial"/>
          <w:color w:val="auto"/>
          <w:sz w:val="18"/>
          <w:szCs w:val="18"/>
        </w:rPr>
        <w:t xml:space="preserve">, </w:t>
      </w:r>
      <w:hyperlink w:history="1" r:id="rId297">
        <w:r w:rsidRPr="00317B85" w:rsidR="40A43FDE">
          <w:rPr>
            <w:rStyle w:val="Hipervnculo"/>
            <w:rFonts w:eastAsia="Times New Roman" w:cs="Arial"/>
            <w:sz w:val="18"/>
            <w:szCs w:val="18"/>
            <w:lang w:eastAsia="es-CO"/>
          </w:rPr>
          <w:t>4201912000007471 de 13/11/2019</w:t>
        </w:r>
      </w:hyperlink>
      <w:r w:rsidRPr="105F3714" w:rsidR="40A43FDE">
        <w:rPr>
          <w:rFonts w:eastAsia="Times New Roman" w:cs="Arial"/>
          <w:color w:val="auto"/>
          <w:sz w:val="18"/>
          <w:szCs w:val="18"/>
          <w:lang w:eastAsia="es-CO"/>
        </w:rPr>
        <w:t xml:space="preserve">, </w:t>
      </w:r>
      <w:hyperlink w:history="1" r:id="rId298">
        <w:r w:rsidRPr="00317B85" w:rsidR="40A43FDE">
          <w:rPr>
            <w:rStyle w:val="Hipervnculo"/>
            <w:rFonts w:cs="Arial"/>
            <w:sz w:val="18"/>
            <w:szCs w:val="18"/>
          </w:rPr>
          <w:t>4201912000006716 del 18/11/2019</w:t>
        </w:r>
      </w:hyperlink>
      <w:r w:rsidRPr="105F3714" w:rsidR="40A43FDE">
        <w:rPr>
          <w:rFonts w:cs="Arial"/>
          <w:color w:val="auto"/>
          <w:sz w:val="18"/>
          <w:szCs w:val="18"/>
        </w:rPr>
        <w:t>,</w:t>
      </w:r>
      <w:r w:rsidRPr="105F3714" w:rsidR="40A43FDE">
        <w:rPr>
          <w:rFonts w:eastAsia="Times New Roman" w:cs="Arial"/>
          <w:color w:val="auto"/>
          <w:sz w:val="18"/>
          <w:szCs w:val="18"/>
          <w:lang w:val="es" w:eastAsia="es-CO"/>
        </w:rPr>
        <w:t xml:space="preserve"> </w:t>
      </w:r>
      <w:hyperlink w:history="1" r:id="rId299">
        <w:r w:rsidRPr="00705A72" w:rsidR="40A43FDE">
          <w:rPr>
            <w:rStyle w:val="Hipervnculo"/>
            <w:rFonts w:eastAsia="Times New Roman" w:cs="Arial"/>
            <w:sz w:val="18"/>
            <w:szCs w:val="18"/>
            <w:lang w:val="es" w:eastAsia="es-CO"/>
          </w:rPr>
          <w:t>4201912000007460 de 16/12/2019</w:t>
        </w:r>
      </w:hyperlink>
      <w:r w:rsidRPr="105F3714" w:rsidR="40A43FDE">
        <w:rPr>
          <w:rFonts w:eastAsia="Times New Roman" w:cs="Arial"/>
          <w:color w:val="auto"/>
          <w:sz w:val="18"/>
          <w:szCs w:val="18"/>
          <w:lang w:val="es" w:eastAsia="es-CO"/>
        </w:rPr>
        <w:t xml:space="preserve">, </w:t>
      </w:r>
      <w:hyperlink w:history="1" r:id="rId300">
        <w:r w:rsidRPr="00286271" w:rsidR="40A43FDE">
          <w:rPr>
            <w:rStyle w:val="Hipervnculo"/>
            <w:rFonts w:cs="Arial"/>
            <w:sz w:val="18"/>
            <w:szCs w:val="18"/>
          </w:rPr>
          <w:t>C−133 de 2020</w:t>
        </w:r>
      </w:hyperlink>
      <w:r w:rsidRPr="105F3714" w:rsidR="40A43FDE">
        <w:rPr>
          <w:rFonts w:cs="Arial"/>
          <w:color w:val="auto"/>
          <w:sz w:val="18"/>
          <w:szCs w:val="18"/>
        </w:rPr>
        <w:t xml:space="preserve">, </w:t>
      </w:r>
      <w:hyperlink w:history="1" r:id="rId301">
        <w:r w:rsidRPr="00C91AAC" w:rsidR="40A43FDE">
          <w:rPr>
            <w:rStyle w:val="Hipervnculo"/>
            <w:rFonts w:eastAsia="Arial,Calibri" w:cs="Arial"/>
            <w:sz w:val="18"/>
            <w:szCs w:val="18"/>
            <w:lang w:eastAsia="es-CO"/>
          </w:rPr>
          <w:t>C</w:t>
        </w:r>
        <w:r w:rsidRPr="00C91AAC" w:rsidR="40A43FDE">
          <w:rPr>
            <w:rStyle w:val="Hipervnculo"/>
            <w:rFonts w:cs="Arial"/>
            <w:sz w:val="18"/>
            <w:szCs w:val="18"/>
          </w:rPr>
          <w:t>−</w:t>
        </w:r>
        <w:r w:rsidRPr="00C91AAC" w:rsidR="40A43FDE">
          <w:rPr>
            <w:rStyle w:val="Hipervnculo"/>
            <w:rFonts w:eastAsia="Arial,Calibri" w:cs="Arial"/>
            <w:sz w:val="18"/>
            <w:szCs w:val="18"/>
            <w:lang w:eastAsia="es-CO"/>
          </w:rPr>
          <w:t>153 de 01/04/2020</w:t>
        </w:r>
      </w:hyperlink>
      <w:r w:rsidRPr="105F3714" w:rsidR="40A43FDE">
        <w:rPr>
          <w:rFonts w:eastAsia="Arial,Calibri" w:cs="Arial"/>
          <w:color w:val="auto"/>
          <w:sz w:val="18"/>
          <w:szCs w:val="18"/>
          <w:lang w:eastAsia="es-CO"/>
        </w:rPr>
        <w:t xml:space="preserve">, </w:t>
      </w:r>
      <w:hyperlink w:history="1" r:id="rId302">
        <w:r w:rsidRPr="00C91AAC" w:rsidR="40A43FDE">
          <w:rPr>
            <w:rStyle w:val="Hipervnculo"/>
            <w:rFonts w:eastAsia="Times New Roman" w:cs="Arial"/>
            <w:sz w:val="18"/>
            <w:szCs w:val="18"/>
            <w:lang w:eastAsia="es-CO"/>
          </w:rPr>
          <w:t>C</w:t>
        </w:r>
        <w:r w:rsidRPr="00C91AAC" w:rsidR="40A43FDE">
          <w:rPr>
            <w:rStyle w:val="Hipervnculo"/>
            <w:rFonts w:cs="Arial"/>
            <w:sz w:val="18"/>
            <w:szCs w:val="18"/>
          </w:rPr>
          <w:t>−</w:t>
        </w:r>
        <w:r w:rsidRPr="00C91AAC" w:rsidR="40A43FDE">
          <w:rPr>
            <w:rStyle w:val="Hipervnculo"/>
            <w:rFonts w:eastAsia="Times New Roman" w:cs="Arial"/>
            <w:sz w:val="18"/>
            <w:szCs w:val="18"/>
            <w:lang w:eastAsia="es-CO"/>
          </w:rPr>
          <w:t>184 del 02/04/2020</w:t>
        </w:r>
      </w:hyperlink>
      <w:r w:rsidRPr="105F3714" w:rsidR="40A43FDE">
        <w:rPr>
          <w:rFonts w:eastAsia="Times New Roman" w:cs="Arial"/>
          <w:color w:val="auto"/>
          <w:sz w:val="18"/>
          <w:szCs w:val="18"/>
          <w:lang w:eastAsia="es-CO"/>
        </w:rPr>
        <w:t>)</w:t>
      </w:r>
    </w:p>
    <w:bookmarkEnd w:id="720"/>
    <w:bookmarkEnd w:id="749"/>
    <w:p w:rsidRPr="00802909" w:rsidR="00D77C6A" w:rsidP="00CA32D3" w:rsidRDefault="00D77C6A" w14:paraId="0BF40470" w14:textId="2D61E841">
      <w:pPr>
        <w:pStyle w:val="InviasNormal"/>
        <w:spacing w:line="276" w:lineRule="auto"/>
        <w:rPr>
          <w:rFonts w:ascii="Arial" w:hAnsi="Arial" w:cs="Arial"/>
          <w:color w:val="auto"/>
          <w:szCs w:val="20"/>
          <w:lang w:val="es-CO" w:eastAsia="es-CO"/>
        </w:rPr>
      </w:pPr>
    </w:p>
    <w:sectPr w:rsidRPr="00802909" w:rsidR="00D77C6A" w:rsidSect="00B9239A">
      <w:footerReference w:type="default" r:id="rId303"/>
      <w:pgSz w:w="12240" w:h="15840" w:orient="portrait"/>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77E2E" w:rsidP="002B56E2" w:rsidRDefault="00077E2E" w14:paraId="52405134" w14:textId="77777777">
      <w:pPr>
        <w:spacing w:after="0" w:line="240" w:lineRule="auto"/>
      </w:pPr>
      <w:r>
        <w:separator/>
      </w:r>
    </w:p>
    <w:p w:rsidR="00077E2E" w:rsidRDefault="00077E2E" w14:paraId="087808AB" w14:textId="77777777"/>
  </w:endnote>
  <w:endnote w:type="continuationSeparator" w:id="0">
    <w:p w:rsidR="00077E2E" w:rsidP="002B56E2" w:rsidRDefault="00077E2E" w14:paraId="636E7AED" w14:textId="77777777">
      <w:pPr>
        <w:spacing w:after="0" w:line="240" w:lineRule="auto"/>
      </w:pPr>
      <w:r>
        <w:continuationSeparator/>
      </w:r>
    </w:p>
    <w:p w:rsidR="00077E2E" w:rsidRDefault="00077E2E" w14:paraId="206EC3B8" w14:textId="77777777"/>
  </w:endnote>
  <w:endnote w:type="continuationNotice" w:id="1">
    <w:p w:rsidR="00077E2E" w:rsidRDefault="00077E2E" w14:paraId="314E1373" w14:textId="77777777">
      <w:pPr>
        <w:spacing w:after="0" w:line="240" w:lineRule="auto"/>
      </w:pPr>
    </w:p>
    <w:p w:rsidR="00077E2E" w:rsidRDefault="00077E2E" w14:paraId="1B4CE0D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Times New Roman">
    <w:altName w:val="Arial"/>
    <w:charset w:val="00"/>
    <w:family w:val="roman"/>
    <w:pitch w:val="default"/>
  </w:font>
  <w:font w:name="Arial,Calibri">
    <w:altName w:val="Times New Roman"/>
    <w:charset w:val="00"/>
    <w:family w:val="roman"/>
    <w:pitch w:val="default"/>
  </w:font>
  <w:font w:name="HelveticaNeueLTPro">
    <w:altName w:val="Arial"/>
    <w:charset w:val="00"/>
    <w:family w:val="roman"/>
    <w:pitch w:val="default"/>
  </w:font>
  <w:font w:name="Cambria Math">
    <w:panose1 w:val="02040503050406030204"/>
    <w:charset w:val="00"/>
    <w:family w:val="roman"/>
    <w:pitch w:val="variable"/>
    <w:sig w:usb0="E00006FF" w:usb1="420024FF" w:usb2="02000000" w:usb3="00000000" w:csb0="0000019F" w:csb1="00000000"/>
  </w:font>
  <w:font w:name="Arial,">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3700757"/>
      <w:docPartObj>
        <w:docPartGallery w:val="Page Numbers (Bottom of Page)"/>
        <w:docPartUnique/>
      </w:docPartObj>
    </w:sdtPr>
    <w:sdtEndPr/>
    <w:sdtContent>
      <w:p w:rsidR="00B11FEF" w:rsidRDefault="00B11FEF" w14:paraId="2E21247C" w14:textId="1F0633ED">
        <w:pPr>
          <w:pStyle w:val="Piedepgina"/>
          <w:jc w:val="right"/>
        </w:pPr>
        <w:r>
          <w:fldChar w:fldCharType="begin"/>
        </w:r>
        <w:r>
          <w:instrText>PAGE   \* MERGEFORMAT</w:instrText>
        </w:r>
        <w:r>
          <w:fldChar w:fldCharType="separate"/>
        </w:r>
        <w:r w:rsidRPr="000878C0" w:rsidR="000878C0">
          <w:rPr>
            <w:noProof/>
            <w:lang w:val="es-ES"/>
          </w:rPr>
          <w:t>13</w:t>
        </w:r>
        <w:r>
          <w:fldChar w:fldCharType="end"/>
        </w:r>
      </w:p>
    </w:sdtContent>
  </w:sdt>
  <w:p w:rsidR="00B11FEF" w:rsidRDefault="00B11FEF" w14:paraId="1FB3AFF5" w14:textId="77777777">
    <w:pPr>
      <w:pStyle w:val="Piedepgina"/>
    </w:pPr>
  </w:p>
  <w:p w:rsidR="00B11FEF" w:rsidRDefault="00B11FEF" w14:paraId="0E314507"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77E2E" w:rsidP="002B56E2" w:rsidRDefault="00077E2E" w14:paraId="09EFCE2A" w14:textId="77777777">
      <w:pPr>
        <w:spacing w:after="0" w:line="240" w:lineRule="auto"/>
      </w:pPr>
      <w:r>
        <w:separator/>
      </w:r>
    </w:p>
    <w:p w:rsidR="00077E2E" w:rsidRDefault="00077E2E" w14:paraId="4FC4E72A" w14:textId="77777777"/>
  </w:footnote>
  <w:footnote w:type="continuationSeparator" w:id="0">
    <w:p w:rsidR="00077E2E" w:rsidP="002B56E2" w:rsidRDefault="00077E2E" w14:paraId="245C2197" w14:textId="77777777">
      <w:pPr>
        <w:spacing w:after="0" w:line="240" w:lineRule="auto"/>
      </w:pPr>
      <w:r>
        <w:continuationSeparator/>
      </w:r>
    </w:p>
    <w:p w:rsidR="00077E2E" w:rsidRDefault="00077E2E" w14:paraId="7D815526" w14:textId="77777777"/>
  </w:footnote>
  <w:footnote w:type="continuationNotice" w:id="1">
    <w:p w:rsidR="00077E2E" w:rsidRDefault="00077E2E" w14:paraId="28DB421D" w14:textId="77777777">
      <w:pPr>
        <w:spacing w:after="0" w:line="240" w:lineRule="auto"/>
      </w:pPr>
    </w:p>
    <w:p w:rsidR="00077E2E" w:rsidRDefault="00077E2E" w14:paraId="7E841478"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552B6"/>
    <w:multiLevelType w:val="multilevel"/>
    <w:tmpl w:val="AC526EB4"/>
    <w:lvl w:ilvl="0">
      <w:start w:val="1"/>
      <w:numFmt w:val="upperRoman"/>
      <w:lvlText w:val="%1."/>
      <w:lvlJc w:val="right"/>
      <w:pPr>
        <w:ind w:left="720" w:hanging="360"/>
      </w:pPr>
      <w:rPr>
        <w:rFonts w:hint="default"/>
      </w:rPr>
    </w:lvl>
    <w:lvl w:ilvl="1">
      <w:start w:val="3"/>
      <w:numFmt w:val="decimal"/>
      <w:isLgl/>
      <w:lvlText w:val="%1.%2"/>
      <w:lvlJc w:val="left"/>
      <w:pPr>
        <w:ind w:left="795" w:hanging="435"/>
      </w:pPr>
      <w:rPr>
        <w:rFonts w:hint="default"/>
        <w:sz w:val="20"/>
      </w:rPr>
    </w:lvl>
    <w:lvl w:ilvl="2">
      <w:start w:val="2"/>
      <w:numFmt w:val="decimal"/>
      <w:isLgl/>
      <w:lvlText w:val="%1.%2.%3"/>
      <w:lvlJc w:val="left"/>
      <w:pPr>
        <w:ind w:left="1080" w:hanging="720"/>
      </w:pPr>
      <w:rPr>
        <w:rFonts w:hint="default"/>
        <w:sz w:val="20"/>
      </w:rPr>
    </w:lvl>
    <w:lvl w:ilvl="3">
      <w:start w:val="1"/>
      <w:numFmt w:val="decimal"/>
      <w:isLgl/>
      <w:lvlText w:val="%1.%2.%3.%4"/>
      <w:lvlJc w:val="left"/>
      <w:pPr>
        <w:ind w:left="1440" w:hanging="108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800" w:hanging="144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2160" w:hanging="1800"/>
      </w:pPr>
      <w:rPr>
        <w:rFonts w:hint="default"/>
        <w:sz w:val="20"/>
      </w:rPr>
    </w:lvl>
    <w:lvl w:ilvl="8">
      <w:start w:val="1"/>
      <w:numFmt w:val="decimal"/>
      <w:isLgl/>
      <w:lvlText w:val="%1.%2.%3.%4.%5.%6.%7.%8.%9"/>
      <w:lvlJc w:val="left"/>
      <w:pPr>
        <w:ind w:left="2160" w:hanging="1800"/>
      </w:pPr>
      <w:rPr>
        <w:rFonts w:hint="default"/>
        <w:sz w:val="20"/>
      </w:rPr>
    </w:lvl>
  </w:abstractNum>
  <w:abstractNum w:abstractNumId="1" w15:restartNumberingAfterBreak="0">
    <w:nsid w:val="00AE51AD"/>
    <w:multiLevelType w:val="hybridMultilevel"/>
    <w:tmpl w:val="BA722234"/>
    <w:lvl w:ilvl="0" w:tplc="1D4060DE">
      <w:start w:val="1"/>
      <w:numFmt w:val="decimal"/>
      <w:pStyle w:val="Capitulo8"/>
      <w:lvlText w:val="8.%1."/>
      <w:lvlJc w:val="left"/>
      <w:pPr>
        <w:ind w:left="1004" w:hanging="360"/>
      </w:pPr>
      <w:rPr>
        <w:rFonts w:hint="default"/>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 w15:restartNumberingAfterBreak="0">
    <w:nsid w:val="00CB2647"/>
    <w:multiLevelType w:val="hybridMultilevel"/>
    <w:tmpl w:val="6E0415B0"/>
    <w:lvl w:ilvl="0" w:tplc="492A5E28">
      <w:start w:val="1"/>
      <w:numFmt w:val="decimal"/>
      <w:lvlText w:val="4.%1"/>
      <w:lvlJc w:val="left"/>
      <w:pPr>
        <w:ind w:left="360" w:hanging="360"/>
      </w:pPr>
    </w:lvl>
    <w:lvl w:ilvl="1" w:tplc="79646F32">
      <w:start w:val="1"/>
      <w:numFmt w:val="upperLetter"/>
      <w:lvlText w:val="%2."/>
      <w:lvlJc w:val="left"/>
      <w:pPr>
        <w:ind w:left="720" w:hanging="360"/>
      </w:pPr>
    </w:lvl>
    <w:lvl w:ilvl="2" w:tplc="5DF0500E">
      <w:start w:val="1"/>
      <w:numFmt w:val="upperLetter"/>
      <w:lvlText w:val="%3."/>
      <w:lvlJc w:val="left"/>
      <w:pPr>
        <w:ind w:left="1080" w:hanging="360"/>
      </w:pPr>
      <w:rPr>
        <w:b/>
      </w:rPr>
    </w:lvl>
    <w:lvl w:ilvl="3" w:tplc="8792836E">
      <w:start w:val="1"/>
      <w:numFmt w:val="decimal"/>
      <w:lvlText w:val="(%4)"/>
      <w:lvlJc w:val="left"/>
      <w:pPr>
        <w:ind w:left="1440" w:hanging="360"/>
      </w:pPr>
    </w:lvl>
    <w:lvl w:ilvl="4" w:tplc="795ADE04">
      <w:start w:val="1"/>
      <w:numFmt w:val="lowerLetter"/>
      <w:lvlText w:val="(%5)"/>
      <w:lvlJc w:val="left"/>
      <w:pPr>
        <w:ind w:left="1800" w:hanging="360"/>
      </w:pPr>
    </w:lvl>
    <w:lvl w:ilvl="5" w:tplc="F372E8B0">
      <w:start w:val="1"/>
      <w:numFmt w:val="lowerRoman"/>
      <w:lvlText w:val="(%6)"/>
      <w:lvlJc w:val="left"/>
      <w:pPr>
        <w:ind w:left="2160" w:hanging="360"/>
      </w:pPr>
    </w:lvl>
    <w:lvl w:ilvl="6" w:tplc="466E6F92">
      <w:start w:val="1"/>
      <w:numFmt w:val="decimal"/>
      <w:lvlText w:val="%7."/>
      <w:lvlJc w:val="left"/>
      <w:pPr>
        <w:ind w:left="2520" w:hanging="360"/>
      </w:pPr>
    </w:lvl>
    <w:lvl w:ilvl="7" w:tplc="BC9E6D1C">
      <w:start w:val="1"/>
      <w:numFmt w:val="lowerLetter"/>
      <w:lvlText w:val="%8."/>
      <w:lvlJc w:val="left"/>
      <w:pPr>
        <w:ind w:left="2880" w:hanging="360"/>
      </w:pPr>
    </w:lvl>
    <w:lvl w:ilvl="8" w:tplc="4F782A1A">
      <w:start w:val="1"/>
      <w:numFmt w:val="lowerRoman"/>
      <w:lvlText w:val="%9."/>
      <w:lvlJc w:val="left"/>
      <w:pPr>
        <w:ind w:left="3240" w:hanging="360"/>
      </w:pPr>
    </w:lvl>
  </w:abstractNum>
  <w:abstractNum w:abstractNumId="3" w15:restartNumberingAfterBreak="0">
    <w:nsid w:val="010E175A"/>
    <w:multiLevelType w:val="hybridMultilevel"/>
    <w:tmpl w:val="F468C3CA"/>
    <w:lvl w:ilvl="0" w:tplc="240A0015">
      <w:start w:val="1"/>
      <w:numFmt w:val="upperLetter"/>
      <w:lvlText w:val="%1."/>
      <w:lvlJc w:val="left"/>
      <w:pPr>
        <w:ind w:left="720" w:hanging="360"/>
      </w:pPr>
    </w:lvl>
    <w:lvl w:ilvl="1" w:tplc="37CE2F9C">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4" w15:restartNumberingAfterBreak="0">
    <w:nsid w:val="02DB4338"/>
    <w:multiLevelType w:val="hybridMultilevel"/>
    <w:tmpl w:val="E32A5468"/>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 w15:restartNumberingAfterBreak="0">
    <w:nsid w:val="033122A3"/>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47E11EA"/>
    <w:multiLevelType w:val="hybridMultilevel"/>
    <w:tmpl w:val="EFCC1392"/>
    <w:lvl w:ilvl="0" w:tplc="4E7A2A80">
      <w:start w:val="1"/>
      <w:numFmt w:val="bullet"/>
      <w:lvlText w:val=""/>
      <w:lvlJc w:val="left"/>
      <w:pPr>
        <w:ind w:left="720" w:hanging="360"/>
      </w:pPr>
      <w:rPr>
        <w:rFonts w:hint="default" w:ascii="Symbol" w:hAnsi="Symbol"/>
      </w:rPr>
    </w:lvl>
    <w:lvl w:ilvl="1" w:tplc="E168F42A">
      <w:start w:val="1"/>
      <w:numFmt w:val="bullet"/>
      <w:lvlText w:val="o"/>
      <w:lvlJc w:val="left"/>
      <w:pPr>
        <w:ind w:left="1440" w:hanging="360"/>
      </w:pPr>
      <w:rPr>
        <w:rFonts w:hint="default" w:ascii="Courier New" w:hAnsi="Courier New"/>
      </w:rPr>
    </w:lvl>
    <w:lvl w:ilvl="2" w:tplc="B5CA7F50">
      <w:start w:val="1"/>
      <w:numFmt w:val="bullet"/>
      <w:lvlText w:val=""/>
      <w:lvlJc w:val="left"/>
      <w:pPr>
        <w:ind w:left="2160" w:hanging="360"/>
      </w:pPr>
      <w:rPr>
        <w:rFonts w:hint="default" w:ascii="Wingdings" w:hAnsi="Wingdings"/>
      </w:rPr>
    </w:lvl>
    <w:lvl w:ilvl="3" w:tplc="86D4EAA4">
      <w:start w:val="1"/>
      <w:numFmt w:val="bullet"/>
      <w:lvlText w:val=""/>
      <w:lvlJc w:val="left"/>
      <w:pPr>
        <w:ind w:left="2880" w:hanging="360"/>
      </w:pPr>
      <w:rPr>
        <w:rFonts w:hint="default" w:ascii="Symbol" w:hAnsi="Symbol"/>
      </w:rPr>
    </w:lvl>
    <w:lvl w:ilvl="4" w:tplc="1B640CB4">
      <w:start w:val="1"/>
      <w:numFmt w:val="bullet"/>
      <w:lvlText w:val="o"/>
      <w:lvlJc w:val="left"/>
      <w:pPr>
        <w:ind w:left="3600" w:hanging="360"/>
      </w:pPr>
      <w:rPr>
        <w:rFonts w:hint="default" w:ascii="Courier New" w:hAnsi="Courier New"/>
      </w:rPr>
    </w:lvl>
    <w:lvl w:ilvl="5" w:tplc="D0D64670">
      <w:start w:val="1"/>
      <w:numFmt w:val="bullet"/>
      <w:lvlText w:val=""/>
      <w:lvlJc w:val="left"/>
      <w:pPr>
        <w:ind w:left="4320" w:hanging="360"/>
      </w:pPr>
      <w:rPr>
        <w:rFonts w:hint="default" w:ascii="Wingdings" w:hAnsi="Wingdings"/>
      </w:rPr>
    </w:lvl>
    <w:lvl w:ilvl="6" w:tplc="AB5A0C8A">
      <w:start w:val="1"/>
      <w:numFmt w:val="bullet"/>
      <w:lvlText w:val=""/>
      <w:lvlJc w:val="left"/>
      <w:pPr>
        <w:ind w:left="5040" w:hanging="360"/>
      </w:pPr>
      <w:rPr>
        <w:rFonts w:hint="default" w:ascii="Symbol" w:hAnsi="Symbol"/>
      </w:rPr>
    </w:lvl>
    <w:lvl w:ilvl="7" w:tplc="84F64574">
      <w:start w:val="1"/>
      <w:numFmt w:val="bullet"/>
      <w:lvlText w:val="o"/>
      <w:lvlJc w:val="left"/>
      <w:pPr>
        <w:ind w:left="5760" w:hanging="360"/>
      </w:pPr>
      <w:rPr>
        <w:rFonts w:hint="default" w:ascii="Courier New" w:hAnsi="Courier New"/>
      </w:rPr>
    </w:lvl>
    <w:lvl w:ilvl="8" w:tplc="E3BE9932">
      <w:start w:val="1"/>
      <w:numFmt w:val="bullet"/>
      <w:lvlText w:val=""/>
      <w:lvlJc w:val="left"/>
      <w:pPr>
        <w:ind w:left="6480" w:hanging="360"/>
      </w:pPr>
      <w:rPr>
        <w:rFonts w:hint="default" w:ascii="Wingdings" w:hAnsi="Wingdings"/>
      </w:rPr>
    </w:lvl>
  </w:abstractNum>
  <w:abstractNum w:abstractNumId="7" w15:restartNumberingAfterBreak="0">
    <w:nsid w:val="04A01C8F"/>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8" w15:restartNumberingAfterBreak="0">
    <w:nsid w:val="06021A71"/>
    <w:multiLevelType w:val="hybridMultilevel"/>
    <w:tmpl w:val="A88471FA"/>
    <w:lvl w:ilvl="0" w:tplc="3AE84BB0">
      <w:start w:val="1"/>
      <w:numFmt w:val="upperRoman"/>
      <w:lvlText w:val="%1."/>
      <w:lvlJc w:val="right"/>
      <w:pPr>
        <w:ind w:left="720" w:hanging="360"/>
      </w:pPr>
      <w:rPr>
        <w:rFonts w:hint="default"/>
      </w:rPr>
    </w:lvl>
    <w:lvl w:ilvl="1" w:tplc="2D00B6EA">
      <w:start w:val="1"/>
      <w:numFmt w:val="decimal"/>
      <w:lvlText w:val="7.2.%2."/>
      <w:lvlJc w:val="left"/>
      <w:pPr>
        <w:ind w:left="1440" w:hanging="360"/>
      </w:pPr>
      <w:rPr>
        <w:rFonts w:hint="default"/>
      </w:rPr>
    </w:lvl>
    <w:lvl w:ilvl="2" w:tplc="D7187030">
      <w:start w:val="1"/>
      <w:numFmt w:val="lowerRoman"/>
      <w:lvlText w:val="%3."/>
      <w:lvlJc w:val="right"/>
      <w:pPr>
        <w:ind w:left="2160" w:hanging="180"/>
      </w:pPr>
      <w:rPr>
        <w:rFonts w:hint="default"/>
      </w:rPr>
    </w:lvl>
    <w:lvl w:ilvl="3" w:tplc="56545226">
      <w:start w:val="1"/>
      <w:numFmt w:val="decimal"/>
      <w:lvlText w:val="%4."/>
      <w:lvlJc w:val="left"/>
      <w:pPr>
        <w:ind w:left="2880" w:hanging="360"/>
      </w:pPr>
      <w:rPr>
        <w:rFonts w:hint="default"/>
      </w:rPr>
    </w:lvl>
    <w:lvl w:ilvl="4" w:tplc="0C6040E4">
      <w:start w:val="1"/>
      <w:numFmt w:val="lowerLetter"/>
      <w:lvlText w:val="%5."/>
      <w:lvlJc w:val="left"/>
      <w:pPr>
        <w:ind w:left="3600" w:hanging="360"/>
      </w:pPr>
      <w:rPr>
        <w:rFonts w:hint="default"/>
      </w:rPr>
    </w:lvl>
    <w:lvl w:ilvl="5" w:tplc="D13459CE">
      <w:start w:val="1"/>
      <w:numFmt w:val="lowerRoman"/>
      <w:lvlText w:val="%6."/>
      <w:lvlJc w:val="right"/>
      <w:pPr>
        <w:ind w:left="4320" w:hanging="180"/>
      </w:pPr>
      <w:rPr>
        <w:rFonts w:hint="default"/>
      </w:rPr>
    </w:lvl>
    <w:lvl w:ilvl="6" w:tplc="A46E7ABC">
      <w:start w:val="1"/>
      <w:numFmt w:val="decimal"/>
      <w:lvlText w:val="%7."/>
      <w:lvlJc w:val="left"/>
      <w:pPr>
        <w:ind w:left="5040" w:hanging="360"/>
      </w:pPr>
      <w:rPr>
        <w:rFonts w:hint="default"/>
      </w:rPr>
    </w:lvl>
    <w:lvl w:ilvl="7" w:tplc="0CB27F4A">
      <w:start w:val="1"/>
      <w:numFmt w:val="lowerLetter"/>
      <w:lvlText w:val="%8."/>
      <w:lvlJc w:val="left"/>
      <w:pPr>
        <w:ind w:left="5760" w:hanging="360"/>
      </w:pPr>
      <w:rPr>
        <w:rFonts w:hint="default"/>
      </w:rPr>
    </w:lvl>
    <w:lvl w:ilvl="8" w:tplc="B9CC7692">
      <w:start w:val="1"/>
      <w:numFmt w:val="lowerRoman"/>
      <w:lvlText w:val="%9."/>
      <w:lvlJc w:val="right"/>
      <w:pPr>
        <w:ind w:left="6480" w:hanging="180"/>
      </w:pPr>
      <w:rPr>
        <w:rFonts w:hint="default"/>
      </w:rPr>
    </w:lvl>
  </w:abstractNum>
  <w:abstractNum w:abstractNumId="9" w15:restartNumberingAfterBreak="0">
    <w:nsid w:val="06CB4980"/>
    <w:multiLevelType w:val="hybridMultilevel"/>
    <w:tmpl w:val="D28492EA"/>
    <w:lvl w:ilvl="0" w:tplc="2C400598">
      <w:start w:val="1"/>
      <w:numFmt w:val="upperRoman"/>
      <w:pStyle w:val="Ttulo2"/>
      <w:lvlText w:val="CAPÍTULO %1."/>
      <w:lvlJc w:val="righ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0"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1" w15:restartNumberingAfterBreak="0">
    <w:nsid w:val="09540ACA"/>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0AC5496A"/>
    <w:multiLevelType w:val="hybridMultilevel"/>
    <w:tmpl w:val="85EC14A6"/>
    <w:lvl w:ilvl="0" w:tplc="A9FC96D6">
      <w:start w:val="1"/>
      <w:numFmt w:val="decimal"/>
      <w:lvlText w:val="%1."/>
      <w:lvlJc w:val="left"/>
      <w:pPr>
        <w:ind w:left="360" w:hanging="360"/>
      </w:pPr>
      <w:rPr>
        <w:rFonts w:hint="default"/>
        <w:color w:val="auto"/>
        <w:sz w:val="20"/>
        <w:szCs w:val="20"/>
      </w:rPr>
    </w:lvl>
    <w:lvl w:ilvl="1" w:tplc="11E6178A">
      <w:start w:val="1"/>
      <w:numFmt w:val="decimal"/>
      <w:lvlText w:val="3.%2."/>
      <w:lvlJc w:val="left"/>
      <w:pPr>
        <w:ind w:left="1004" w:hanging="720"/>
      </w:pPr>
      <w:rPr>
        <w:rFonts w:hint="default"/>
        <w:b/>
        <w:i w:val="0"/>
        <w:color w:val="000000"/>
      </w:rPr>
    </w:lvl>
    <w:lvl w:ilvl="2" w:tplc="69B838CA">
      <w:start w:val="1"/>
      <w:numFmt w:val="decimal"/>
      <w:lvlText w:val="2.3.%3."/>
      <w:lvlJc w:val="left"/>
      <w:pPr>
        <w:ind w:left="964" w:hanging="624"/>
      </w:pPr>
      <w:rPr>
        <w:rFonts w:hint="default"/>
        <w:b/>
        <w:i w:val="0"/>
      </w:rPr>
    </w:lvl>
    <w:lvl w:ilvl="3" w:tplc="00E0DEFE">
      <w:start w:val="1"/>
      <w:numFmt w:val="decimal"/>
      <w:lvlText w:val="%1.%2.%3.%4."/>
      <w:lvlJc w:val="left"/>
      <w:pPr>
        <w:ind w:left="1080" w:hanging="1080"/>
      </w:pPr>
      <w:rPr>
        <w:rFonts w:hint="default"/>
        <w:b/>
      </w:rPr>
    </w:lvl>
    <w:lvl w:ilvl="4" w:tplc="59C6562C">
      <w:start w:val="1"/>
      <w:numFmt w:val="decimal"/>
      <w:lvlText w:val="%1.%2.%3.%4.%5."/>
      <w:lvlJc w:val="left"/>
      <w:pPr>
        <w:ind w:left="1080" w:hanging="1080"/>
      </w:pPr>
      <w:rPr>
        <w:rFonts w:hint="default"/>
      </w:rPr>
    </w:lvl>
    <w:lvl w:ilvl="5" w:tplc="567EABEC">
      <w:start w:val="1"/>
      <w:numFmt w:val="decimal"/>
      <w:lvlText w:val="%1.%2.%3.%4.%5.%6."/>
      <w:lvlJc w:val="left"/>
      <w:pPr>
        <w:ind w:left="1440" w:hanging="1440"/>
      </w:pPr>
      <w:rPr>
        <w:rFonts w:hint="default"/>
      </w:rPr>
    </w:lvl>
    <w:lvl w:ilvl="6" w:tplc="F99ED7B2">
      <w:start w:val="1"/>
      <w:numFmt w:val="decimal"/>
      <w:lvlText w:val="%1.%2.%3.%4.%5.%6.%7."/>
      <w:lvlJc w:val="left"/>
      <w:pPr>
        <w:ind w:left="1440" w:hanging="1440"/>
      </w:pPr>
      <w:rPr>
        <w:rFonts w:hint="default"/>
      </w:rPr>
    </w:lvl>
    <w:lvl w:ilvl="7" w:tplc="7930C878">
      <w:start w:val="1"/>
      <w:numFmt w:val="decimal"/>
      <w:lvlText w:val="%1.%2.%3.%4.%5.%6.%7.%8."/>
      <w:lvlJc w:val="left"/>
      <w:pPr>
        <w:ind w:left="1800" w:hanging="1800"/>
      </w:pPr>
      <w:rPr>
        <w:rFonts w:hint="default"/>
      </w:rPr>
    </w:lvl>
    <w:lvl w:ilvl="8" w:tplc="1F988686">
      <w:start w:val="1"/>
      <w:numFmt w:val="decimal"/>
      <w:lvlText w:val="%1.%2.%3.%4.%5.%6.%7.%8.%9."/>
      <w:lvlJc w:val="left"/>
      <w:pPr>
        <w:ind w:left="1800" w:hanging="1800"/>
      </w:pPr>
      <w:rPr>
        <w:rFonts w:hint="default"/>
      </w:rPr>
    </w:lvl>
  </w:abstractNum>
  <w:abstractNum w:abstractNumId="13" w15:restartNumberingAfterBreak="0">
    <w:nsid w:val="0B5163E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0BC66C33"/>
    <w:multiLevelType w:val="hybridMultilevel"/>
    <w:tmpl w:val="3DAC3BFC"/>
    <w:lvl w:ilvl="0" w:tplc="2AB0FFF4">
      <w:start w:val="1"/>
      <w:numFmt w:val="lowerLetter"/>
      <w:lvlText w:val="(%1)"/>
      <w:lvlJc w:val="left"/>
      <w:pPr>
        <w:ind w:left="1440" w:hanging="360"/>
      </w:pPr>
      <w:rPr>
        <w:rFonts w:hint="default" w:cs="Times New Roman"/>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5" w15:restartNumberingAfterBreak="0">
    <w:nsid w:val="0F927EF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 w15:restartNumberingAfterBreak="0">
    <w:nsid w:val="10442D24"/>
    <w:multiLevelType w:val="hybridMultilevel"/>
    <w:tmpl w:val="B41AF78C"/>
    <w:lvl w:ilvl="0" w:tplc="DD1C357E">
      <w:start w:val="1"/>
      <w:numFmt w:val="decimal"/>
      <w:lvlText w:val="%1."/>
      <w:lvlJc w:val="left"/>
      <w:pPr>
        <w:ind w:left="360" w:hanging="360"/>
      </w:pPr>
      <w:rPr>
        <w:rFonts w:hint="default"/>
        <w:color w:val="auto"/>
        <w:sz w:val="20"/>
        <w:szCs w:val="20"/>
      </w:rPr>
    </w:lvl>
    <w:lvl w:ilvl="1" w:tplc="75605B60">
      <w:start w:val="1"/>
      <w:numFmt w:val="decimal"/>
      <w:lvlText w:val="3.%2."/>
      <w:lvlJc w:val="left"/>
      <w:pPr>
        <w:ind w:left="1004" w:hanging="720"/>
      </w:pPr>
      <w:rPr>
        <w:rFonts w:hint="default"/>
        <w:b/>
        <w:i w:val="0"/>
        <w:color w:val="000000"/>
      </w:rPr>
    </w:lvl>
    <w:lvl w:ilvl="2" w:tplc="04DCBC3A">
      <w:start w:val="1"/>
      <w:numFmt w:val="decimal"/>
      <w:lvlText w:val="4.1.%3."/>
      <w:lvlJc w:val="left"/>
      <w:pPr>
        <w:ind w:left="964" w:hanging="624"/>
      </w:pPr>
      <w:rPr>
        <w:rFonts w:hint="default"/>
        <w:b/>
        <w:i w:val="0"/>
      </w:rPr>
    </w:lvl>
    <w:lvl w:ilvl="3" w:tplc="795E87DC">
      <w:start w:val="1"/>
      <w:numFmt w:val="decimal"/>
      <w:lvlText w:val="%1.%2.%3.%4."/>
      <w:lvlJc w:val="left"/>
      <w:pPr>
        <w:ind w:left="1080" w:hanging="1080"/>
      </w:pPr>
      <w:rPr>
        <w:rFonts w:hint="default"/>
        <w:b/>
      </w:rPr>
    </w:lvl>
    <w:lvl w:ilvl="4" w:tplc="894A85F0">
      <w:start w:val="1"/>
      <w:numFmt w:val="decimal"/>
      <w:lvlText w:val="%1.%2.%3.%4.%5."/>
      <w:lvlJc w:val="left"/>
      <w:pPr>
        <w:ind w:left="1080" w:hanging="1080"/>
      </w:pPr>
      <w:rPr>
        <w:rFonts w:hint="default"/>
      </w:rPr>
    </w:lvl>
    <w:lvl w:ilvl="5" w:tplc="CB44A50C">
      <w:start w:val="1"/>
      <w:numFmt w:val="decimal"/>
      <w:lvlText w:val="%1.%2.%3.%4.%5.%6."/>
      <w:lvlJc w:val="left"/>
      <w:pPr>
        <w:ind w:left="1440" w:hanging="1440"/>
      </w:pPr>
      <w:rPr>
        <w:rFonts w:hint="default"/>
      </w:rPr>
    </w:lvl>
    <w:lvl w:ilvl="6" w:tplc="4B30FB32">
      <w:start w:val="1"/>
      <w:numFmt w:val="decimal"/>
      <w:lvlText w:val="%1.%2.%3.%4.%5.%6.%7."/>
      <w:lvlJc w:val="left"/>
      <w:pPr>
        <w:ind w:left="1440" w:hanging="1440"/>
      </w:pPr>
      <w:rPr>
        <w:rFonts w:hint="default"/>
      </w:rPr>
    </w:lvl>
    <w:lvl w:ilvl="7" w:tplc="73A4DBD6">
      <w:start w:val="1"/>
      <w:numFmt w:val="decimal"/>
      <w:lvlText w:val="%1.%2.%3.%4.%5.%6.%7.%8."/>
      <w:lvlJc w:val="left"/>
      <w:pPr>
        <w:ind w:left="1800" w:hanging="1800"/>
      </w:pPr>
      <w:rPr>
        <w:rFonts w:hint="default"/>
      </w:rPr>
    </w:lvl>
    <w:lvl w:ilvl="8" w:tplc="55C01140">
      <w:start w:val="1"/>
      <w:numFmt w:val="decimal"/>
      <w:lvlText w:val="%1.%2.%3.%4.%5.%6.%7.%8.%9."/>
      <w:lvlJc w:val="left"/>
      <w:pPr>
        <w:ind w:left="1800" w:hanging="1800"/>
      </w:pPr>
      <w:rPr>
        <w:rFonts w:hint="default"/>
      </w:rPr>
    </w:lvl>
  </w:abstractNum>
  <w:abstractNum w:abstractNumId="17" w15:restartNumberingAfterBreak="0">
    <w:nsid w:val="10BB089B"/>
    <w:multiLevelType w:val="hybridMultilevel"/>
    <w:tmpl w:val="96B8BB1C"/>
    <w:lvl w:ilvl="0" w:tplc="580A0013">
      <w:start w:val="1"/>
      <w:numFmt w:val="upperRoman"/>
      <w:lvlText w:val="%1."/>
      <w:lvlJc w:val="right"/>
      <w:pPr>
        <w:ind w:left="1068" w:hanging="360"/>
      </w:p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18" w15:restartNumberingAfterBreak="0">
    <w:nsid w:val="11FA5491"/>
    <w:multiLevelType w:val="hybridMultilevel"/>
    <w:tmpl w:val="FEE89F5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12FD1F8F"/>
    <w:multiLevelType w:val="hybridMultilevel"/>
    <w:tmpl w:val="B37ABE3C"/>
    <w:lvl w:ilvl="0" w:tplc="F4CCE9B0">
      <w:start w:val="1"/>
      <w:numFmt w:val="decimal"/>
      <w:lvlText w:val="4.%1."/>
      <w:lvlJc w:val="left"/>
      <w:pPr>
        <w:ind w:left="360" w:hanging="360"/>
      </w:pPr>
      <w:rPr>
        <w:rFonts w:hint="default"/>
      </w:rPr>
    </w:lvl>
    <w:lvl w:ilvl="1" w:tplc="A0D0FD64">
      <w:start w:val="1"/>
      <w:numFmt w:val="upperLetter"/>
      <w:lvlText w:val="%2."/>
      <w:lvlJc w:val="left"/>
      <w:pPr>
        <w:ind w:left="720" w:hanging="360"/>
      </w:pPr>
    </w:lvl>
    <w:lvl w:ilvl="2" w:tplc="7E4CC382">
      <w:start w:val="1"/>
      <w:numFmt w:val="upperLetter"/>
      <w:lvlText w:val="%3."/>
      <w:lvlJc w:val="left"/>
      <w:pPr>
        <w:ind w:left="1080" w:hanging="360"/>
      </w:pPr>
    </w:lvl>
    <w:lvl w:ilvl="3" w:tplc="D6C8383A">
      <w:start w:val="1"/>
      <w:numFmt w:val="decimal"/>
      <w:lvlText w:val="(%4)"/>
      <w:lvlJc w:val="left"/>
      <w:pPr>
        <w:ind w:left="1440" w:hanging="360"/>
      </w:pPr>
    </w:lvl>
    <w:lvl w:ilvl="4" w:tplc="932EEA06">
      <w:start w:val="1"/>
      <w:numFmt w:val="lowerLetter"/>
      <w:lvlText w:val="(%5)"/>
      <w:lvlJc w:val="left"/>
      <w:pPr>
        <w:ind w:left="1800" w:hanging="360"/>
      </w:pPr>
    </w:lvl>
    <w:lvl w:ilvl="5" w:tplc="AF56065A">
      <w:start w:val="1"/>
      <w:numFmt w:val="lowerRoman"/>
      <w:lvlText w:val="(%6)"/>
      <w:lvlJc w:val="left"/>
      <w:pPr>
        <w:ind w:left="2160" w:hanging="360"/>
      </w:pPr>
    </w:lvl>
    <w:lvl w:ilvl="6" w:tplc="E3586C06">
      <w:start w:val="1"/>
      <w:numFmt w:val="decimal"/>
      <w:lvlText w:val="%7."/>
      <w:lvlJc w:val="left"/>
      <w:pPr>
        <w:ind w:left="2520" w:hanging="360"/>
      </w:pPr>
    </w:lvl>
    <w:lvl w:ilvl="7" w:tplc="994C8CE6">
      <w:start w:val="1"/>
      <w:numFmt w:val="lowerLetter"/>
      <w:lvlText w:val="%8."/>
      <w:lvlJc w:val="left"/>
      <w:pPr>
        <w:ind w:left="2880" w:hanging="360"/>
      </w:pPr>
    </w:lvl>
    <w:lvl w:ilvl="8" w:tplc="EA647E3E">
      <w:start w:val="1"/>
      <w:numFmt w:val="lowerRoman"/>
      <w:lvlText w:val="%9."/>
      <w:lvlJc w:val="left"/>
      <w:pPr>
        <w:ind w:left="3240" w:hanging="360"/>
      </w:pPr>
    </w:lvl>
  </w:abstractNum>
  <w:abstractNum w:abstractNumId="20" w15:restartNumberingAfterBreak="0">
    <w:nsid w:val="155E6805"/>
    <w:multiLevelType w:val="hybridMultilevel"/>
    <w:tmpl w:val="8CE0DB4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156E5BE7"/>
    <w:multiLevelType w:val="hybridMultilevel"/>
    <w:tmpl w:val="BC8244AA"/>
    <w:lvl w:ilvl="0" w:tplc="D9C8600A">
      <w:start w:val="1"/>
      <w:numFmt w:val="decimal"/>
      <w:pStyle w:val="Captulo7"/>
      <w:lvlText w:val="7.%1."/>
      <w:lvlJc w:val="left"/>
      <w:pPr>
        <w:ind w:left="360" w:hanging="360"/>
      </w:pPr>
      <w:rPr>
        <w:rFonts w:hint="default"/>
      </w:rPr>
    </w:lvl>
    <w:lvl w:ilvl="1" w:tplc="E8B6272A">
      <w:start w:val="1"/>
      <w:numFmt w:val="decimal"/>
      <w:lvlText w:val="7.2.%2."/>
      <w:lvlJc w:val="left"/>
      <w:pPr>
        <w:ind w:left="720" w:hanging="360"/>
      </w:pPr>
      <w:rPr>
        <w:rFonts w:hint="default"/>
        <w:b/>
      </w:rPr>
    </w:lvl>
    <w:lvl w:ilvl="2" w:tplc="000ABF58">
      <w:start w:val="1"/>
      <w:numFmt w:val="lowerRoman"/>
      <w:lvlText w:val="%3)"/>
      <w:lvlJc w:val="left"/>
      <w:pPr>
        <w:ind w:left="1080" w:hanging="360"/>
      </w:pPr>
      <w:rPr>
        <w:rFonts w:hint="default"/>
      </w:rPr>
    </w:lvl>
    <w:lvl w:ilvl="3" w:tplc="29CAB3F0">
      <w:start w:val="1"/>
      <w:numFmt w:val="decimal"/>
      <w:lvlText w:val="(%4)"/>
      <w:lvlJc w:val="left"/>
      <w:pPr>
        <w:ind w:left="1440" w:hanging="360"/>
      </w:pPr>
      <w:rPr>
        <w:rFonts w:hint="default"/>
      </w:rPr>
    </w:lvl>
    <w:lvl w:ilvl="4" w:tplc="6B586EAE">
      <w:start w:val="1"/>
      <w:numFmt w:val="lowerLetter"/>
      <w:lvlText w:val="(%5)"/>
      <w:lvlJc w:val="left"/>
      <w:pPr>
        <w:ind w:left="1800" w:hanging="360"/>
      </w:pPr>
      <w:rPr>
        <w:rFonts w:hint="default"/>
      </w:rPr>
    </w:lvl>
    <w:lvl w:ilvl="5" w:tplc="62D054E4">
      <w:start w:val="1"/>
      <w:numFmt w:val="lowerRoman"/>
      <w:lvlText w:val="(%6)"/>
      <w:lvlJc w:val="left"/>
      <w:pPr>
        <w:ind w:left="2160" w:hanging="360"/>
      </w:pPr>
      <w:rPr>
        <w:rFonts w:hint="default"/>
      </w:rPr>
    </w:lvl>
    <w:lvl w:ilvl="6" w:tplc="4944132E">
      <w:start w:val="1"/>
      <w:numFmt w:val="decimal"/>
      <w:lvlText w:val="%7."/>
      <w:lvlJc w:val="left"/>
      <w:pPr>
        <w:ind w:left="2520" w:hanging="360"/>
      </w:pPr>
      <w:rPr>
        <w:rFonts w:hint="default"/>
      </w:rPr>
    </w:lvl>
    <w:lvl w:ilvl="7" w:tplc="0CE0647E">
      <w:start w:val="1"/>
      <w:numFmt w:val="lowerLetter"/>
      <w:lvlText w:val="%8."/>
      <w:lvlJc w:val="left"/>
      <w:pPr>
        <w:ind w:left="2880" w:hanging="360"/>
      </w:pPr>
      <w:rPr>
        <w:rFonts w:hint="default"/>
      </w:rPr>
    </w:lvl>
    <w:lvl w:ilvl="8" w:tplc="CCFC5E2A">
      <w:start w:val="1"/>
      <w:numFmt w:val="lowerRoman"/>
      <w:lvlText w:val="%9."/>
      <w:lvlJc w:val="left"/>
      <w:pPr>
        <w:ind w:left="3240" w:hanging="360"/>
      </w:pPr>
      <w:rPr>
        <w:rFonts w:hint="default"/>
      </w:rPr>
    </w:lvl>
  </w:abstractNum>
  <w:abstractNum w:abstractNumId="22" w15:restartNumberingAfterBreak="0">
    <w:nsid w:val="168A701D"/>
    <w:multiLevelType w:val="hybridMultilevel"/>
    <w:tmpl w:val="A5727710"/>
    <w:lvl w:ilvl="0" w:tplc="240A0001">
      <w:start w:val="1"/>
      <w:numFmt w:val="bullet"/>
      <w:lvlText w:val=""/>
      <w:lvlJc w:val="left"/>
      <w:pPr>
        <w:ind w:left="720" w:hanging="360"/>
      </w:pPr>
      <w:rPr>
        <w:rFonts w:hint="default" w:ascii="Symbol" w:hAnsi="Symbol"/>
      </w:rPr>
    </w:lvl>
    <w:lvl w:ilvl="1" w:tplc="240A0003">
      <w:start w:val="1"/>
      <w:numFmt w:val="bullet"/>
      <w:lvlText w:val="o"/>
      <w:lvlJc w:val="left"/>
      <w:pPr>
        <w:ind w:left="1440" w:hanging="360"/>
      </w:pPr>
      <w:rPr>
        <w:rFonts w:hint="default" w:ascii="Courier New" w:hAnsi="Courier New" w:cs="Courier New"/>
      </w:rPr>
    </w:lvl>
    <w:lvl w:ilvl="2" w:tplc="240A0005">
      <w:start w:val="1"/>
      <w:numFmt w:val="bullet"/>
      <w:lvlText w:val=""/>
      <w:lvlJc w:val="left"/>
      <w:pPr>
        <w:ind w:left="2160" w:hanging="360"/>
      </w:pPr>
      <w:rPr>
        <w:rFonts w:hint="default" w:ascii="Wingdings" w:hAnsi="Wingdings"/>
      </w:rPr>
    </w:lvl>
    <w:lvl w:ilvl="3" w:tplc="240A0001">
      <w:start w:val="1"/>
      <w:numFmt w:val="bullet"/>
      <w:lvlText w:val=""/>
      <w:lvlJc w:val="left"/>
      <w:pPr>
        <w:ind w:left="2880" w:hanging="360"/>
      </w:pPr>
      <w:rPr>
        <w:rFonts w:hint="default" w:ascii="Symbol" w:hAnsi="Symbol"/>
      </w:rPr>
    </w:lvl>
    <w:lvl w:ilvl="4" w:tplc="240A0003">
      <w:start w:val="1"/>
      <w:numFmt w:val="bullet"/>
      <w:lvlText w:val="o"/>
      <w:lvlJc w:val="left"/>
      <w:pPr>
        <w:ind w:left="3600" w:hanging="360"/>
      </w:pPr>
      <w:rPr>
        <w:rFonts w:hint="default" w:ascii="Courier New" w:hAnsi="Courier New" w:cs="Courier New"/>
      </w:rPr>
    </w:lvl>
    <w:lvl w:ilvl="5" w:tplc="240A0005">
      <w:start w:val="1"/>
      <w:numFmt w:val="bullet"/>
      <w:lvlText w:val=""/>
      <w:lvlJc w:val="left"/>
      <w:pPr>
        <w:ind w:left="4320" w:hanging="360"/>
      </w:pPr>
      <w:rPr>
        <w:rFonts w:hint="default" w:ascii="Wingdings" w:hAnsi="Wingdings"/>
      </w:rPr>
    </w:lvl>
    <w:lvl w:ilvl="6" w:tplc="240A0001">
      <w:start w:val="1"/>
      <w:numFmt w:val="bullet"/>
      <w:lvlText w:val=""/>
      <w:lvlJc w:val="left"/>
      <w:pPr>
        <w:ind w:left="5040" w:hanging="360"/>
      </w:pPr>
      <w:rPr>
        <w:rFonts w:hint="default" w:ascii="Symbol" w:hAnsi="Symbol"/>
      </w:rPr>
    </w:lvl>
    <w:lvl w:ilvl="7" w:tplc="240A0003">
      <w:start w:val="1"/>
      <w:numFmt w:val="bullet"/>
      <w:lvlText w:val="o"/>
      <w:lvlJc w:val="left"/>
      <w:pPr>
        <w:ind w:left="5760" w:hanging="360"/>
      </w:pPr>
      <w:rPr>
        <w:rFonts w:hint="default" w:ascii="Courier New" w:hAnsi="Courier New" w:cs="Courier New"/>
      </w:rPr>
    </w:lvl>
    <w:lvl w:ilvl="8" w:tplc="240A0005">
      <w:start w:val="1"/>
      <w:numFmt w:val="bullet"/>
      <w:lvlText w:val=""/>
      <w:lvlJc w:val="left"/>
      <w:pPr>
        <w:ind w:left="6480" w:hanging="360"/>
      </w:pPr>
      <w:rPr>
        <w:rFonts w:hint="default" w:ascii="Wingdings" w:hAnsi="Wingdings"/>
      </w:rPr>
    </w:lvl>
  </w:abstractNum>
  <w:abstractNum w:abstractNumId="23" w15:restartNumberingAfterBreak="0">
    <w:nsid w:val="16A2754D"/>
    <w:multiLevelType w:val="hybridMultilevel"/>
    <w:tmpl w:val="273C91F2"/>
    <w:lvl w:ilvl="0" w:tplc="FFFFFFF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1777595C"/>
    <w:multiLevelType w:val="hybridMultilevel"/>
    <w:tmpl w:val="D3E8F36C"/>
    <w:lvl w:ilvl="0" w:tplc="185AA0B0">
      <w:start w:val="4"/>
      <w:numFmt w:val="decimal"/>
      <w:lvlText w:val="%1."/>
      <w:lvlJc w:val="left"/>
      <w:pPr>
        <w:ind w:left="500" w:hanging="500"/>
      </w:pPr>
      <w:rPr>
        <w:rFonts w:hint="default"/>
      </w:rPr>
    </w:lvl>
    <w:lvl w:ilvl="1" w:tplc="FB9C3964">
      <w:start w:val="2"/>
      <w:numFmt w:val="decimal"/>
      <w:lvlText w:val="%1.%2."/>
      <w:lvlJc w:val="left"/>
      <w:pPr>
        <w:ind w:left="670" w:hanging="500"/>
      </w:pPr>
      <w:rPr>
        <w:rFonts w:hint="default"/>
      </w:rPr>
    </w:lvl>
    <w:lvl w:ilvl="2" w:tplc="0F9AFCB8">
      <w:start w:val="1"/>
      <w:numFmt w:val="decimal"/>
      <w:lvlText w:val="%1.%2.%3."/>
      <w:lvlJc w:val="left"/>
      <w:pPr>
        <w:ind w:left="1060" w:hanging="720"/>
      </w:pPr>
      <w:rPr>
        <w:rFonts w:hint="default"/>
      </w:rPr>
    </w:lvl>
    <w:lvl w:ilvl="3" w:tplc="AA4A7EB0">
      <w:start w:val="1"/>
      <w:numFmt w:val="decimal"/>
      <w:lvlText w:val="%1.%2.%3.%4."/>
      <w:lvlJc w:val="left"/>
      <w:pPr>
        <w:ind w:left="1230" w:hanging="720"/>
      </w:pPr>
      <w:rPr>
        <w:rFonts w:hint="default"/>
      </w:rPr>
    </w:lvl>
    <w:lvl w:ilvl="4" w:tplc="AEB2502E">
      <w:start w:val="1"/>
      <w:numFmt w:val="decimal"/>
      <w:lvlText w:val="%1.%2.%3.%4.%5."/>
      <w:lvlJc w:val="left"/>
      <w:pPr>
        <w:ind w:left="1760" w:hanging="1080"/>
      </w:pPr>
      <w:rPr>
        <w:rFonts w:hint="default"/>
      </w:rPr>
    </w:lvl>
    <w:lvl w:ilvl="5" w:tplc="87B23D70">
      <w:start w:val="1"/>
      <w:numFmt w:val="decimal"/>
      <w:lvlText w:val="%1.%2.%3.%4.%5.%6."/>
      <w:lvlJc w:val="left"/>
      <w:pPr>
        <w:ind w:left="1930" w:hanging="1080"/>
      </w:pPr>
      <w:rPr>
        <w:rFonts w:hint="default"/>
      </w:rPr>
    </w:lvl>
    <w:lvl w:ilvl="6" w:tplc="7B329F96">
      <w:start w:val="1"/>
      <w:numFmt w:val="decimal"/>
      <w:lvlText w:val="%1.%2.%3.%4.%5.%6.%7."/>
      <w:lvlJc w:val="left"/>
      <w:pPr>
        <w:ind w:left="2460" w:hanging="1440"/>
      </w:pPr>
      <w:rPr>
        <w:rFonts w:hint="default"/>
      </w:rPr>
    </w:lvl>
    <w:lvl w:ilvl="7" w:tplc="B9020F66">
      <w:start w:val="1"/>
      <w:numFmt w:val="decimal"/>
      <w:lvlText w:val="%1.%2.%3.%4.%5.%6.%7.%8."/>
      <w:lvlJc w:val="left"/>
      <w:pPr>
        <w:ind w:left="2630" w:hanging="1440"/>
      </w:pPr>
      <w:rPr>
        <w:rFonts w:hint="default"/>
      </w:rPr>
    </w:lvl>
    <w:lvl w:ilvl="8" w:tplc="0922C66C">
      <w:start w:val="1"/>
      <w:numFmt w:val="decimal"/>
      <w:lvlText w:val="%1.%2.%3.%4.%5.%6.%7.%8.%9."/>
      <w:lvlJc w:val="left"/>
      <w:pPr>
        <w:ind w:left="3160" w:hanging="1800"/>
      </w:pPr>
      <w:rPr>
        <w:rFonts w:hint="default"/>
      </w:rPr>
    </w:lvl>
  </w:abstractNum>
  <w:abstractNum w:abstractNumId="25" w15:restartNumberingAfterBreak="0">
    <w:nsid w:val="18CE39C3"/>
    <w:multiLevelType w:val="hybridMultilevel"/>
    <w:tmpl w:val="2E06F9A6"/>
    <w:lvl w:ilvl="0" w:tplc="5FCC7CD6">
      <w:start w:val="1"/>
      <w:numFmt w:val="decimal"/>
      <w:lvlText w:val="%1."/>
      <w:lvlJc w:val="left"/>
      <w:pPr>
        <w:ind w:left="360" w:hanging="360"/>
      </w:pPr>
      <w:rPr>
        <w:rFonts w:hint="default"/>
        <w:color w:val="auto"/>
        <w:sz w:val="20"/>
        <w:szCs w:val="20"/>
      </w:rPr>
    </w:lvl>
    <w:lvl w:ilvl="1" w:tplc="B0682600">
      <w:start w:val="1"/>
      <w:numFmt w:val="decimal"/>
      <w:lvlText w:val="3.%2."/>
      <w:lvlJc w:val="left"/>
      <w:pPr>
        <w:ind w:left="1004" w:hanging="720"/>
      </w:pPr>
      <w:rPr>
        <w:rFonts w:hint="default"/>
        <w:b/>
        <w:i w:val="0"/>
        <w:color w:val="000000"/>
      </w:rPr>
    </w:lvl>
    <w:lvl w:ilvl="2" w:tplc="5B08A51C">
      <w:start w:val="1"/>
      <w:numFmt w:val="decimal"/>
      <w:lvlText w:val="3.4.%3."/>
      <w:lvlJc w:val="left"/>
      <w:pPr>
        <w:ind w:left="964" w:hanging="624"/>
      </w:pPr>
      <w:rPr>
        <w:rFonts w:hint="default"/>
        <w:b/>
        <w:i w:val="0"/>
      </w:rPr>
    </w:lvl>
    <w:lvl w:ilvl="3" w:tplc="8ED87FDC">
      <w:start w:val="1"/>
      <w:numFmt w:val="decimal"/>
      <w:lvlText w:val="%1.%2.%3.%4."/>
      <w:lvlJc w:val="left"/>
      <w:pPr>
        <w:ind w:left="1080" w:hanging="1080"/>
      </w:pPr>
      <w:rPr>
        <w:rFonts w:hint="default"/>
        <w:b/>
      </w:rPr>
    </w:lvl>
    <w:lvl w:ilvl="4" w:tplc="7AC8AF5E">
      <w:start w:val="1"/>
      <w:numFmt w:val="decimal"/>
      <w:lvlText w:val="%1.%2.%3.%4.%5."/>
      <w:lvlJc w:val="left"/>
      <w:pPr>
        <w:ind w:left="1080" w:hanging="1080"/>
      </w:pPr>
      <w:rPr>
        <w:rFonts w:hint="default"/>
      </w:rPr>
    </w:lvl>
    <w:lvl w:ilvl="5" w:tplc="21F28650">
      <w:start w:val="1"/>
      <w:numFmt w:val="decimal"/>
      <w:lvlText w:val="%1.%2.%3.%4.%5.%6."/>
      <w:lvlJc w:val="left"/>
      <w:pPr>
        <w:ind w:left="1440" w:hanging="1440"/>
      </w:pPr>
      <w:rPr>
        <w:rFonts w:hint="default"/>
      </w:rPr>
    </w:lvl>
    <w:lvl w:ilvl="6" w:tplc="29CA8EEA">
      <w:start w:val="1"/>
      <w:numFmt w:val="decimal"/>
      <w:lvlText w:val="%1.%2.%3.%4.%5.%6.%7."/>
      <w:lvlJc w:val="left"/>
      <w:pPr>
        <w:ind w:left="1440" w:hanging="1440"/>
      </w:pPr>
      <w:rPr>
        <w:rFonts w:hint="default"/>
      </w:rPr>
    </w:lvl>
    <w:lvl w:ilvl="7" w:tplc="27368A6A">
      <w:start w:val="1"/>
      <w:numFmt w:val="decimal"/>
      <w:lvlText w:val="%1.%2.%3.%4.%5.%6.%7.%8."/>
      <w:lvlJc w:val="left"/>
      <w:pPr>
        <w:ind w:left="1800" w:hanging="1800"/>
      </w:pPr>
      <w:rPr>
        <w:rFonts w:hint="default"/>
      </w:rPr>
    </w:lvl>
    <w:lvl w:ilvl="8" w:tplc="92C4E272">
      <w:start w:val="1"/>
      <w:numFmt w:val="decimal"/>
      <w:lvlText w:val="%1.%2.%3.%4.%5.%6.%7.%8.%9."/>
      <w:lvlJc w:val="left"/>
      <w:pPr>
        <w:ind w:left="1800" w:hanging="1800"/>
      </w:pPr>
      <w:rPr>
        <w:rFonts w:hint="default"/>
      </w:rPr>
    </w:lvl>
  </w:abstractNum>
  <w:abstractNum w:abstractNumId="26" w15:restartNumberingAfterBreak="0">
    <w:nsid w:val="19F92B4B"/>
    <w:multiLevelType w:val="hybridMultilevel"/>
    <w:tmpl w:val="6F00EBD8"/>
    <w:lvl w:ilvl="0" w:tplc="1BF04A9A">
      <w:start w:val="1"/>
      <w:numFmt w:val="decimal"/>
      <w:lvlText w:val="%1."/>
      <w:lvlJc w:val="left"/>
      <w:pPr>
        <w:ind w:left="360" w:hanging="360"/>
      </w:pPr>
      <w:rPr>
        <w:rFonts w:hint="default"/>
        <w:color w:val="auto"/>
        <w:sz w:val="20"/>
        <w:szCs w:val="20"/>
      </w:rPr>
    </w:lvl>
    <w:lvl w:ilvl="1" w:tplc="8DF20BE4">
      <w:start w:val="1"/>
      <w:numFmt w:val="decimal"/>
      <w:lvlText w:val="3.%2."/>
      <w:lvlJc w:val="left"/>
      <w:pPr>
        <w:ind w:left="1004" w:hanging="720"/>
      </w:pPr>
      <w:rPr>
        <w:rFonts w:hint="default"/>
        <w:b/>
        <w:i w:val="0"/>
        <w:color w:val="000000"/>
      </w:rPr>
    </w:lvl>
    <w:lvl w:ilvl="2" w:tplc="7FDC91FC">
      <w:start w:val="1"/>
      <w:numFmt w:val="decimal"/>
      <w:lvlText w:val="4.3.%3."/>
      <w:lvlJc w:val="left"/>
      <w:pPr>
        <w:ind w:left="964" w:hanging="624"/>
      </w:pPr>
      <w:rPr>
        <w:rFonts w:hint="default"/>
        <w:b/>
        <w:i w:val="0"/>
      </w:rPr>
    </w:lvl>
    <w:lvl w:ilvl="3" w:tplc="F4040132">
      <w:start w:val="1"/>
      <w:numFmt w:val="decimal"/>
      <w:lvlText w:val="%1.%2.%3.%4."/>
      <w:lvlJc w:val="left"/>
      <w:pPr>
        <w:ind w:left="1080" w:hanging="1080"/>
      </w:pPr>
      <w:rPr>
        <w:rFonts w:hint="default"/>
        <w:b/>
      </w:rPr>
    </w:lvl>
    <w:lvl w:ilvl="4" w:tplc="42BED598">
      <w:start w:val="1"/>
      <w:numFmt w:val="decimal"/>
      <w:lvlText w:val="%1.%2.%3.%4.%5."/>
      <w:lvlJc w:val="left"/>
      <w:pPr>
        <w:ind w:left="1080" w:hanging="1080"/>
      </w:pPr>
      <w:rPr>
        <w:rFonts w:hint="default"/>
      </w:rPr>
    </w:lvl>
    <w:lvl w:ilvl="5" w:tplc="C8805B88">
      <w:start w:val="1"/>
      <w:numFmt w:val="decimal"/>
      <w:lvlText w:val="%1.%2.%3.%4.%5.%6."/>
      <w:lvlJc w:val="left"/>
      <w:pPr>
        <w:ind w:left="1440" w:hanging="1440"/>
      </w:pPr>
      <w:rPr>
        <w:rFonts w:hint="default"/>
      </w:rPr>
    </w:lvl>
    <w:lvl w:ilvl="6" w:tplc="C5061C30">
      <w:start w:val="1"/>
      <w:numFmt w:val="decimal"/>
      <w:lvlText w:val="%1.%2.%3.%4.%5.%6.%7."/>
      <w:lvlJc w:val="left"/>
      <w:pPr>
        <w:ind w:left="1440" w:hanging="1440"/>
      </w:pPr>
      <w:rPr>
        <w:rFonts w:hint="default"/>
      </w:rPr>
    </w:lvl>
    <w:lvl w:ilvl="7" w:tplc="A71EA854">
      <w:start w:val="1"/>
      <w:numFmt w:val="decimal"/>
      <w:lvlText w:val="%1.%2.%3.%4.%5.%6.%7.%8."/>
      <w:lvlJc w:val="left"/>
      <w:pPr>
        <w:ind w:left="1800" w:hanging="1800"/>
      </w:pPr>
      <w:rPr>
        <w:rFonts w:hint="default"/>
      </w:rPr>
    </w:lvl>
    <w:lvl w:ilvl="8" w:tplc="35C6690A">
      <w:start w:val="1"/>
      <w:numFmt w:val="decimal"/>
      <w:lvlText w:val="%1.%2.%3.%4.%5.%6.%7.%8.%9."/>
      <w:lvlJc w:val="left"/>
      <w:pPr>
        <w:ind w:left="1800" w:hanging="1800"/>
      </w:pPr>
      <w:rPr>
        <w:rFonts w:hint="default"/>
      </w:rPr>
    </w:lvl>
  </w:abstractNum>
  <w:abstractNum w:abstractNumId="27" w15:restartNumberingAfterBreak="0">
    <w:nsid w:val="1A1845D1"/>
    <w:multiLevelType w:val="hybridMultilevel"/>
    <w:tmpl w:val="56E87B9A"/>
    <w:lvl w:ilvl="0" w:tplc="1728AB3E">
      <w:start w:val="8"/>
      <w:numFmt w:val="decimal"/>
      <w:lvlText w:val="%1."/>
      <w:lvlJc w:val="left"/>
      <w:pPr>
        <w:ind w:left="360" w:hanging="360"/>
      </w:pPr>
      <w:rPr>
        <w:rFonts w:hint="default"/>
        <w:u w:val="none"/>
      </w:rPr>
    </w:lvl>
    <w:lvl w:ilvl="1" w:tplc="E050057C">
      <w:start w:val="1"/>
      <w:numFmt w:val="decimal"/>
      <w:lvlText w:val="%1.%2."/>
      <w:lvlJc w:val="left"/>
      <w:pPr>
        <w:ind w:left="360" w:hanging="360"/>
      </w:pPr>
      <w:rPr>
        <w:rFonts w:hint="default"/>
        <w:u w:val="none"/>
      </w:rPr>
    </w:lvl>
    <w:lvl w:ilvl="2" w:tplc="BCBE529C">
      <w:start w:val="1"/>
      <w:numFmt w:val="decimal"/>
      <w:lvlText w:val="%1.%2.%3."/>
      <w:lvlJc w:val="left"/>
      <w:pPr>
        <w:ind w:left="720" w:hanging="720"/>
      </w:pPr>
      <w:rPr>
        <w:rFonts w:hint="default"/>
        <w:u w:val="none"/>
      </w:rPr>
    </w:lvl>
    <w:lvl w:ilvl="3" w:tplc="B0BCA582">
      <w:start w:val="1"/>
      <w:numFmt w:val="decimal"/>
      <w:lvlText w:val="%1.%2.%3.%4."/>
      <w:lvlJc w:val="left"/>
      <w:pPr>
        <w:ind w:left="720" w:hanging="720"/>
      </w:pPr>
      <w:rPr>
        <w:rFonts w:hint="default"/>
        <w:u w:val="none"/>
      </w:rPr>
    </w:lvl>
    <w:lvl w:ilvl="4" w:tplc="E02A6E06">
      <w:start w:val="1"/>
      <w:numFmt w:val="decimal"/>
      <w:lvlText w:val="%1.%2.%3.%4.%5."/>
      <w:lvlJc w:val="left"/>
      <w:pPr>
        <w:ind w:left="1080" w:hanging="1080"/>
      </w:pPr>
      <w:rPr>
        <w:rFonts w:hint="default"/>
        <w:u w:val="none"/>
      </w:rPr>
    </w:lvl>
    <w:lvl w:ilvl="5" w:tplc="3E0E01E4">
      <w:start w:val="1"/>
      <w:numFmt w:val="decimal"/>
      <w:lvlText w:val="%1.%2.%3.%4.%5.%6."/>
      <w:lvlJc w:val="left"/>
      <w:pPr>
        <w:ind w:left="1080" w:hanging="1080"/>
      </w:pPr>
      <w:rPr>
        <w:rFonts w:hint="default"/>
        <w:u w:val="none"/>
      </w:rPr>
    </w:lvl>
    <w:lvl w:ilvl="6" w:tplc="FF8C4FF8">
      <w:start w:val="1"/>
      <w:numFmt w:val="decimal"/>
      <w:lvlText w:val="%1.%2.%3.%4.%5.%6.%7."/>
      <w:lvlJc w:val="left"/>
      <w:pPr>
        <w:ind w:left="1440" w:hanging="1440"/>
      </w:pPr>
      <w:rPr>
        <w:rFonts w:hint="default"/>
        <w:u w:val="none"/>
      </w:rPr>
    </w:lvl>
    <w:lvl w:ilvl="7" w:tplc="5B32F828">
      <w:start w:val="1"/>
      <w:numFmt w:val="decimal"/>
      <w:lvlText w:val="%1.%2.%3.%4.%5.%6.%7.%8."/>
      <w:lvlJc w:val="left"/>
      <w:pPr>
        <w:ind w:left="1440" w:hanging="1440"/>
      </w:pPr>
      <w:rPr>
        <w:rFonts w:hint="default"/>
        <w:u w:val="none"/>
      </w:rPr>
    </w:lvl>
    <w:lvl w:ilvl="8" w:tplc="DE6682C8">
      <w:start w:val="1"/>
      <w:numFmt w:val="decimal"/>
      <w:lvlText w:val="%1.%2.%3.%4.%5.%6.%7.%8.%9."/>
      <w:lvlJc w:val="left"/>
      <w:pPr>
        <w:ind w:left="1800" w:hanging="1800"/>
      </w:pPr>
      <w:rPr>
        <w:rFonts w:hint="default"/>
        <w:u w:val="none"/>
      </w:rPr>
    </w:lvl>
  </w:abstractNum>
  <w:abstractNum w:abstractNumId="28" w15:restartNumberingAfterBreak="0">
    <w:nsid w:val="1BCB6AB5"/>
    <w:multiLevelType w:val="hybridMultilevel"/>
    <w:tmpl w:val="D8941FC4"/>
    <w:lvl w:ilvl="0" w:tplc="E7DA5694">
      <w:start w:val="1"/>
      <w:numFmt w:val="decimal"/>
      <w:lvlText w:val="%1."/>
      <w:lvlJc w:val="left"/>
      <w:pPr>
        <w:ind w:left="360" w:hanging="360"/>
      </w:pPr>
      <w:rPr>
        <w:rFonts w:hint="default"/>
        <w:color w:val="auto"/>
        <w:sz w:val="20"/>
        <w:szCs w:val="20"/>
      </w:rPr>
    </w:lvl>
    <w:lvl w:ilvl="1" w:tplc="DEBA254E">
      <w:start w:val="1"/>
      <w:numFmt w:val="decimal"/>
      <w:lvlText w:val="3.%2."/>
      <w:lvlJc w:val="left"/>
      <w:pPr>
        <w:ind w:left="1004" w:hanging="720"/>
      </w:pPr>
      <w:rPr>
        <w:rFonts w:hint="default"/>
        <w:b/>
        <w:i w:val="0"/>
        <w:color w:val="000000"/>
      </w:rPr>
    </w:lvl>
    <w:lvl w:ilvl="2" w:tplc="7C7E6E68">
      <w:start w:val="1"/>
      <w:numFmt w:val="decimal"/>
      <w:lvlText w:val="3.9.%3."/>
      <w:lvlJc w:val="left"/>
      <w:pPr>
        <w:ind w:left="964" w:hanging="624"/>
      </w:pPr>
      <w:rPr>
        <w:rFonts w:hint="default"/>
        <w:b/>
        <w:i w:val="0"/>
      </w:rPr>
    </w:lvl>
    <w:lvl w:ilvl="3" w:tplc="11B2586C">
      <w:start w:val="1"/>
      <w:numFmt w:val="decimal"/>
      <w:lvlText w:val="%1.%2.%3.%4."/>
      <w:lvlJc w:val="left"/>
      <w:pPr>
        <w:ind w:left="1080" w:hanging="1080"/>
      </w:pPr>
      <w:rPr>
        <w:rFonts w:hint="default"/>
        <w:b/>
      </w:rPr>
    </w:lvl>
    <w:lvl w:ilvl="4" w:tplc="80A49192">
      <w:start w:val="1"/>
      <w:numFmt w:val="decimal"/>
      <w:lvlText w:val="%1.%2.%3.%4.%5."/>
      <w:lvlJc w:val="left"/>
      <w:pPr>
        <w:ind w:left="1080" w:hanging="1080"/>
      </w:pPr>
      <w:rPr>
        <w:rFonts w:hint="default"/>
      </w:rPr>
    </w:lvl>
    <w:lvl w:ilvl="5" w:tplc="21F29ECE">
      <w:start w:val="1"/>
      <w:numFmt w:val="decimal"/>
      <w:lvlText w:val="%1.%2.%3.%4.%5.%6."/>
      <w:lvlJc w:val="left"/>
      <w:pPr>
        <w:ind w:left="1440" w:hanging="1440"/>
      </w:pPr>
      <w:rPr>
        <w:rFonts w:hint="default"/>
      </w:rPr>
    </w:lvl>
    <w:lvl w:ilvl="6" w:tplc="E98E6FCE">
      <w:start w:val="1"/>
      <w:numFmt w:val="decimal"/>
      <w:lvlText w:val="%1.%2.%3.%4.%5.%6.%7."/>
      <w:lvlJc w:val="left"/>
      <w:pPr>
        <w:ind w:left="1440" w:hanging="1440"/>
      </w:pPr>
      <w:rPr>
        <w:rFonts w:hint="default"/>
      </w:rPr>
    </w:lvl>
    <w:lvl w:ilvl="7" w:tplc="B57041D6">
      <w:start w:val="1"/>
      <w:numFmt w:val="decimal"/>
      <w:lvlText w:val="%1.%2.%3.%4.%5.%6.%7.%8."/>
      <w:lvlJc w:val="left"/>
      <w:pPr>
        <w:ind w:left="1800" w:hanging="1800"/>
      </w:pPr>
      <w:rPr>
        <w:rFonts w:hint="default"/>
      </w:rPr>
    </w:lvl>
    <w:lvl w:ilvl="8" w:tplc="2346B0C0">
      <w:start w:val="1"/>
      <w:numFmt w:val="decimal"/>
      <w:lvlText w:val="%1.%2.%3.%4.%5.%6.%7.%8.%9."/>
      <w:lvlJc w:val="left"/>
      <w:pPr>
        <w:ind w:left="1800" w:hanging="1800"/>
      </w:pPr>
      <w:rPr>
        <w:rFonts w:hint="default"/>
      </w:rPr>
    </w:lvl>
  </w:abstractNum>
  <w:abstractNum w:abstractNumId="29" w15:restartNumberingAfterBreak="0">
    <w:nsid w:val="1E5A1B3D"/>
    <w:multiLevelType w:val="hybridMultilevel"/>
    <w:tmpl w:val="3E1E81A6"/>
    <w:lvl w:ilvl="0" w:tplc="9FBC7592">
      <w:start w:val="1"/>
      <w:numFmt w:val="decimal"/>
      <w:lvlText w:val="%1."/>
      <w:lvlJc w:val="left"/>
      <w:pPr>
        <w:ind w:left="360" w:hanging="360"/>
      </w:pPr>
      <w:rPr>
        <w:rFonts w:hint="default"/>
        <w:color w:val="auto"/>
        <w:sz w:val="20"/>
        <w:szCs w:val="20"/>
      </w:rPr>
    </w:lvl>
    <w:lvl w:ilvl="1" w:tplc="C2EECC94">
      <w:start w:val="1"/>
      <w:numFmt w:val="decimal"/>
      <w:lvlText w:val="3.%2."/>
      <w:lvlJc w:val="left"/>
      <w:pPr>
        <w:ind w:left="1004" w:hanging="720"/>
      </w:pPr>
      <w:rPr>
        <w:rFonts w:hint="default"/>
        <w:b/>
        <w:i w:val="0"/>
        <w:color w:val="000000"/>
      </w:rPr>
    </w:lvl>
    <w:lvl w:ilvl="2" w:tplc="EB001D70">
      <w:start w:val="1"/>
      <w:numFmt w:val="decimal"/>
      <w:lvlText w:val="3.3.%3."/>
      <w:lvlJc w:val="left"/>
      <w:pPr>
        <w:ind w:left="964" w:hanging="624"/>
      </w:pPr>
      <w:rPr>
        <w:rFonts w:hint="default"/>
        <w:b/>
        <w:i w:val="0"/>
      </w:rPr>
    </w:lvl>
    <w:lvl w:ilvl="3" w:tplc="A26A4C5C">
      <w:start w:val="1"/>
      <w:numFmt w:val="decimal"/>
      <w:lvlText w:val="%1.%2.%3.%4."/>
      <w:lvlJc w:val="left"/>
      <w:pPr>
        <w:ind w:left="1080" w:hanging="1080"/>
      </w:pPr>
      <w:rPr>
        <w:rFonts w:hint="default"/>
        <w:b/>
      </w:rPr>
    </w:lvl>
    <w:lvl w:ilvl="4" w:tplc="BA585C96">
      <w:start w:val="1"/>
      <w:numFmt w:val="decimal"/>
      <w:lvlText w:val="%1.%2.%3.%4.%5."/>
      <w:lvlJc w:val="left"/>
      <w:pPr>
        <w:ind w:left="1080" w:hanging="1080"/>
      </w:pPr>
      <w:rPr>
        <w:rFonts w:hint="default"/>
      </w:rPr>
    </w:lvl>
    <w:lvl w:ilvl="5" w:tplc="6D28F580">
      <w:start w:val="1"/>
      <w:numFmt w:val="decimal"/>
      <w:lvlText w:val="%1.%2.%3.%4.%5.%6."/>
      <w:lvlJc w:val="left"/>
      <w:pPr>
        <w:ind w:left="1440" w:hanging="1440"/>
      </w:pPr>
      <w:rPr>
        <w:rFonts w:hint="default"/>
      </w:rPr>
    </w:lvl>
    <w:lvl w:ilvl="6" w:tplc="EC0621EA">
      <w:start w:val="1"/>
      <w:numFmt w:val="decimal"/>
      <w:lvlText w:val="%1.%2.%3.%4.%5.%6.%7."/>
      <w:lvlJc w:val="left"/>
      <w:pPr>
        <w:ind w:left="1440" w:hanging="1440"/>
      </w:pPr>
      <w:rPr>
        <w:rFonts w:hint="default"/>
      </w:rPr>
    </w:lvl>
    <w:lvl w:ilvl="7" w:tplc="7C368760">
      <w:start w:val="1"/>
      <w:numFmt w:val="decimal"/>
      <w:lvlText w:val="%1.%2.%3.%4.%5.%6.%7.%8."/>
      <w:lvlJc w:val="left"/>
      <w:pPr>
        <w:ind w:left="1800" w:hanging="1800"/>
      </w:pPr>
      <w:rPr>
        <w:rFonts w:hint="default"/>
      </w:rPr>
    </w:lvl>
    <w:lvl w:ilvl="8" w:tplc="143ED778">
      <w:start w:val="1"/>
      <w:numFmt w:val="decimal"/>
      <w:lvlText w:val="%1.%2.%3.%4.%5.%6.%7.%8.%9."/>
      <w:lvlJc w:val="left"/>
      <w:pPr>
        <w:ind w:left="1800" w:hanging="1800"/>
      </w:pPr>
      <w:rPr>
        <w:rFonts w:hint="default"/>
      </w:rPr>
    </w:lvl>
  </w:abstractNum>
  <w:abstractNum w:abstractNumId="30" w15:restartNumberingAfterBreak="0">
    <w:nsid w:val="205C1ADC"/>
    <w:multiLevelType w:val="hybridMultilevel"/>
    <w:tmpl w:val="FDFEA5D8"/>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31" w15:restartNumberingAfterBreak="0">
    <w:nsid w:val="218826C3"/>
    <w:multiLevelType w:val="hybridMultilevel"/>
    <w:tmpl w:val="78AE20EC"/>
    <w:lvl w:ilvl="0" w:tplc="C3AAC700">
      <w:start w:val="1"/>
      <w:numFmt w:val="decimal"/>
      <w:lvlText w:val="4.%1."/>
      <w:lvlJc w:val="left"/>
      <w:pPr>
        <w:ind w:left="360" w:hanging="360"/>
      </w:pPr>
      <w:rPr>
        <w:rFonts w:hint="default"/>
      </w:rPr>
    </w:lvl>
    <w:lvl w:ilvl="1" w:tplc="04161276">
      <w:start w:val="1"/>
      <w:numFmt w:val="upperLetter"/>
      <w:lvlText w:val="%2."/>
      <w:lvlJc w:val="left"/>
      <w:pPr>
        <w:ind w:left="720" w:hanging="360"/>
      </w:pPr>
    </w:lvl>
    <w:lvl w:ilvl="2" w:tplc="7D548824">
      <w:start w:val="1"/>
      <w:numFmt w:val="upperLetter"/>
      <w:lvlText w:val="%3."/>
      <w:lvlJc w:val="left"/>
      <w:pPr>
        <w:ind w:left="1080" w:hanging="360"/>
      </w:pPr>
    </w:lvl>
    <w:lvl w:ilvl="3" w:tplc="73B458F4">
      <w:start w:val="1"/>
      <w:numFmt w:val="decimal"/>
      <w:lvlText w:val="(%4)"/>
      <w:lvlJc w:val="left"/>
      <w:pPr>
        <w:ind w:left="1440" w:hanging="360"/>
      </w:pPr>
    </w:lvl>
    <w:lvl w:ilvl="4" w:tplc="1F96041C">
      <w:start w:val="1"/>
      <w:numFmt w:val="lowerLetter"/>
      <w:lvlText w:val="(%5)"/>
      <w:lvlJc w:val="left"/>
      <w:pPr>
        <w:ind w:left="1800" w:hanging="360"/>
      </w:pPr>
    </w:lvl>
    <w:lvl w:ilvl="5" w:tplc="237EF5BC">
      <w:start w:val="1"/>
      <w:numFmt w:val="lowerRoman"/>
      <w:lvlText w:val="(%6)"/>
      <w:lvlJc w:val="left"/>
      <w:pPr>
        <w:ind w:left="2160" w:hanging="360"/>
      </w:pPr>
    </w:lvl>
    <w:lvl w:ilvl="6" w:tplc="D1E4A392">
      <w:start w:val="1"/>
      <w:numFmt w:val="decimal"/>
      <w:lvlText w:val="%7."/>
      <w:lvlJc w:val="left"/>
      <w:pPr>
        <w:ind w:left="2520" w:hanging="360"/>
      </w:pPr>
    </w:lvl>
    <w:lvl w:ilvl="7" w:tplc="A9081778">
      <w:start w:val="1"/>
      <w:numFmt w:val="lowerLetter"/>
      <w:lvlText w:val="%8."/>
      <w:lvlJc w:val="left"/>
      <w:pPr>
        <w:ind w:left="2880" w:hanging="360"/>
      </w:pPr>
    </w:lvl>
    <w:lvl w:ilvl="8" w:tplc="94CE4410">
      <w:start w:val="1"/>
      <w:numFmt w:val="lowerRoman"/>
      <w:lvlText w:val="%9."/>
      <w:lvlJc w:val="left"/>
      <w:pPr>
        <w:ind w:left="3240" w:hanging="360"/>
      </w:pPr>
    </w:lvl>
  </w:abstractNum>
  <w:abstractNum w:abstractNumId="32" w15:restartNumberingAfterBreak="0">
    <w:nsid w:val="21CE120B"/>
    <w:multiLevelType w:val="hybridMultilevel"/>
    <w:tmpl w:val="A71C5EE2"/>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3" w15:restartNumberingAfterBreak="0">
    <w:nsid w:val="22346663"/>
    <w:multiLevelType w:val="hybridMultilevel"/>
    <w:tmpl w:val="47CCD31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4" w15:restartNumberingAfterBreak="0">
    <w:nsid w:val="224B476D"/>
    <w:multiLevelType w:val="hybridMultilevel"/>
    <w:tmpl w:val="A70AC104"/>
    <w:lvl w:ilvl="0" w:tplc="AACCCCF4">
      <w:start w:val="1"/>
      <w:numFmt w:val="decimal"/>
      <w:lvlText w:val="%1."/>
      <w:lvlJc w:val="left"/>
      <w:pPr>
        <w:tabs>
          <w:tab w:val="num" w:pos="720"/>
        </w:tabs>
        <w:ind w:left="720" w:hanging="360"/>
      </w:pPr>
    </w:lvl>
    <w:lvl w:ilvl="1" w:tplc="3732E1E4" w:tentative="1">
      <w:start w:val="1"/>
      <w:numFmt w:val="decimal"/>
      <w:lvlText w:val="%2."/>
      <w:lvlJc w:val="left"/>
      <w:pPr>
        <w:tabs>
          <w:tab w:val="num" w:pos="1440"/>
        </w:tabs>
        <w:ind w:left="1440" w:hanging="360"/>
      </w:pPr>
    </w:lvl>
    <w:lvl w:ilvl="2" w:tplc="A176B4C4" w:tentative="1">
      <w:start w:val="1"/>
      <w:numFmt w:val="decimal"/>
      <w:lvlText w:val="%3."/>
      <w:lvlJc w:val="left"/>
      <w:pPr>
        <w:tabs>
          <w:tab w:val="num" w:pos="2160"/>
        </w:tabs>
        <w:ind w:left="2160" w:hanging="360"/>
      </w:pPr>
    </w:lvl>
    <w:lvl w:ilvl="3" w:tplc="3DD8E1D2" w:tentative="1">
      <w:start w:val="1"/>
      <w:numFmt w:val="decimal"/>
      <w:lvlText w:val="%4."/>
      <w:lvlJc w:val="left"/>
      <w:pPr>
        <w:tabs>
          <w:tab w:val="num" w:pos="2880"/>
        </w:tabs>
        <w:ind w:left="2880" w:hanging="360"/>
      </w:pPr>
    </w:lvl>
    <w:lvl w:ilvl="4" w:tplc="F2D2F44A" w:tentative="1">
      <w:start w:val="1"/>
      <w:numFmt w:val="decimal"/>
      <w:lvlText w:val="%5."/>
      <w:lvlJc w:val="left"/>
      <w:pPr>
        <w:tabs>
          <w:tab w:val="num" w:pos="3600"/>
        </w:tabs>
        <w:ind w:left="3600" w:hanging="360"/>
      </w:pPr>
    </w:lvl>
    <w:lvl w:ilvl="5" w:tplc="5414DFCC" w:tentative="1">
      <w:start w:val="1"/>
      <w:numFmt w:val="decimal"/>
      <w:lvlText w:val="%6."/>
      <w:lvlJc w:val="left"/>
      <w:pPr>
        <w:tabs>
          <w:tab w:val="num" w:pos="4320"/>
        </w:tabs>
        <w:ind w:left="4320" w:hanging="360"/>
      </w:pPr>
    </w:lvl>
    <w:lvl w:ilvl="6" w:tplc="4F780880" w:tentative="1">
      <w:start w:val="1"/>
      <w:numFmt w:val="decimal"/>
      <w:lvlText w:val="%7."/>
      <w:lvlJc w:val="left"/>
      <w:pPr>
        <w:tabs>
          <w:tab w:val="num" w:pos="5040"/>
        </w:tabs>
        <w:ind w:left="5040" w:hanging="360"/>
      </w:pPr>
    </w:lvl>
    <w:lvl w:ilvl="7" w:tplc="51129126" w:tentative="1">
      <w:start w:val="1"/>
      <w:numFmt w:val="decimal"/>
      <w:lvlText w:val="%8."/>
      <w:lvlJc w:val="left"/>
      <w:pPr>
        <w:tabs>
          <w:tab w:val="num" w:pos="5760"/>
        </w:tabs>
        <w:ind w:left="5760" w:hanging="360"/>
      </w:pPr>
    </w:lvl>
    <w:lvl w:ilvl="8" w:tplc="EB94101A" w:tentative="1">
      <w:start w:val="1"/>
      <w:numFmt w:val="decimal"/>
      <w:lvlText w:val="%9."/>
      <w:lvlJc w:val="left"/>
      <w:pPr>
        <w:tabs>
          <w:tab w:val="num" w:pos="6480"/>
        </w:tabs>
        <w:ind w:left="6480" w:hanging="360"/>
      </w:pPr>
    </w:lvl>
  </w:abstractNum>
  <w:abstractNum w:abstractNumId="35" w15:restartNumberingAfterBreak="0">
    <w:nsid w:val="263C7340"/>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6" w15:restartNumberingAfterBreak="0">
    <w:nsid w:val="27784E50"/>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7" w15:restartNumberingAfterBreak="0">
    <w:nsid w:val="27896100"/>
    <w:multiLevelType w:val="hybridMultilevel"/>
    <w:tmpl w:val="63C04402"/>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8" w15:restartNumberingAfterBreak="0">
    <w:nsid w:val="284C182A"/>
    <w:multiLevelType w:val="hybridMultilevel"/>
    <w:tmpl w:val="3EB8A94E"/>
    <w:lvl w:ilvl="0" w:tplc="240A0001">
      <w:start w:val="1"/>
      <w:numFmt w:val="bullet"/>
      <w:lvlText w:val=""/>
      <w:lvlJc w:val="left"/>
      <w:pPr>
        <w:ind w:left="360" w:hanging="360"/>
      </w:pPr>
      <w:rPr>
        <w:rFonts w:hint="default" w:ascii="Symbol" w:hAnsi="Symbol"/>
      </w:rPr>
    </w:lvl>
    <w:lvl w:ilvl="1" w:tplc="240A0003">
      <w:start w:val="1"/>
      <w:numFmt w:val="bullet"/>
      <w:lvlText w:val="o"/>
      <w:lvlJc w:val="left"/>
      <w:pPr>
        <w:ind w:left="1080" w:hanging="360"/>
      </w:pPr>
      <w:rPr>
        <w:rFonts w:hint="default" w:ascii="Courier New" w:hAnsi="Courier New" w:cs="Courier New"/>
      </w:rPr>
    </w:lvl>
    <w:lvl w:ilvl="2" w:tplc="240A0005">
      <w:start w:val="1"/>
      <w:numFmt w:val="bullet"/>
      <w:lvlText w:val=""/>
      <w:lvlJc w:val="left"/>
      <w:pPr>
        <w:ind w:left="1800" w:hanging="360"/>
      </w:pPr>
      <w:rPr>
        <w:rFonts w:hint="default" w:ascii="Wingdings" w:hAnsi="Wingdings"/>
      </w:rPr>
    </w:lvl>
    <w:lvl w:ilvl="3" w:tplc="240A0001">
      <w:start w:val="1"/>
      <w:numFmt w:val="bullet"/>
      <w:lvlText w:val=""/>
      <w:lvlJc w:val="left"/>
      <w:pPr>
        <w:ind w:left="2520" w:hanging="360"/>
      </w:pPr>
      <w:rPr>
        <w:rFonts w:hint="default" w:ascii="Symbol" w:hAnsi="Symbol"/>
      </w:rPr>
    </w:lvl>
    <w:lvl w:ilvl="4" w:tplc="240A0003">
      <w:start w:val="1"/>
      <w:numFmt w:val="bullet"/>
      <w:lvlText w:val="o"/>
      <w:lvlJc w:val="left"/>
      <w:pPr>
        <w:ind w:left="3240" w:hanging="360"/>
      </w:pPr>
      <w:rPr>
        <w:rFonts w:hint="default" w:ascii="Courier New" w:hAnsi="Courier New" w:cs="Courier New"/>
      </w:rPr>
    </w:lvl>
    <w:lvl w:ilvl="5" w:tplc="240A0005">
      <w:start w:val="1"/>
      <w:numFmt w:val="bullet"/>
      <w:lvlText w:val=""/>
      <w:lvlJc w:val="left"/>
      <w:pPr>
        <w:ind w:left="3960" w:hanging="360"/>
      </w:pPr>
      <w:rPr>
        <w:rFonts w:hint="default" w:ascii="Wingdings" w:hAnsi="Wingdings"/>
      </w:rPr>
    </w:lvl>
    <w:lvl w:ilvl="6" w:tplc="240A0001">
      <w:start w:val="1"/>
      <w:numFmt w:val="bullet"/>
      <w:lvlText w:val=""/>
      <w:lvlJc w:val="left"/>
      <w:pPr>
        <w:ind w:left="4680" w:hanging="360"/>
      </w:pPr>
      <w:rPr>
        <w:rFonts w:hint="default" w:ascii="Symbol" w:hAnsi="Symbol"/>
      </w:rPr>
    </w:lvl>
    <w:lvl w:ilvl="7" w:tplc="240A0003">
      <w:start w:val="1"/>
      <w:numFmt w:val="bullet"/>
      <w:lvlText w:val="o"/>
      <w:lvlJc w:val="left"/>
      <w:pPr>
        <w:ind w:left="5400" w:hanging="360"/>
      </w:pPr>
      <w:rPr>
        <w:rFonts w:hint="default" w:ascii="Courier New" w:hAnsi="Courier New" w:cs="Courier New"/>
      </w:rPr>
    </w:lvl>
    <w:lvl w:ilvl="8" w:tplc="240A0005">
      <w:start w:val="1"/>
      <w:numFmt w:val="bullet"/>
      <w:lvlText w:val=""/>
      <w:lvlJc w:val="left"/>
      <w:pPr>
        <w:ind w:left="6120" w:hanging="360"/>
      </w:pPr>
      <w:rPr>
        <w:rFonts w:hint="default" w:ascii="Wingdings" w:hAnsi="Wingdings"/>
      </w:rPr>
    </w:lvl>
  </w:abstractNum>
  <w:abstractNum w:abstractNumId="39" w15:restartNumberingAfterBreak="0">
    <w:nsid w:val="289C2B34"/>
    <w:multiLevelType w:val="hybridMultilevel"/>
    <w:tmpl w:val="3FF65632"/>
    <w:lvl w:ilvl="0" w:tplc="2B26B4FC">
      <w:start w:val="1"/>
      <w:numFmt w:val="decimal"/>
      <w:lvlText w:val="1.%1."/>
      <w:lvlJc w:val="left"/>
      <w:pPr>
        <w:ind w:left="720" w:hanging="363"/>
      </w:pPr>
      <w:rPr>
        <w:rFonts w:hint="default"/>
      </w:rPr>
    </w:lvl>
    <w:lvl w:ilvl="1" w:tplc="A4D89904">
      <w:start w:val="1"/>
      <w:numFmt w:val="lowerLetter"/>
      <w:lvlText w:val="%2."/>
      <w:lvlJc w:val="left"/>
      <w:pPr>
        <w:ind w:left="1440" w:hanging="363"/>
      </w:pPr>
      <w:rPr>
        <w:rFonts w:hint="default"/>
      </w:rPr>
    </w:lvl>
    <w:lvl w:ilvl="2" w:tplc="DE5E7844">
      <w:start w:val="1"/>
      <w:numFmt w:val="lowerRoman"/>
      <w:lvlText w:val="%3."/>
      <w:lvlJc w:val="right"/>
      <w:pPr>
        <w:ind w:left="2160" w:hanging="363"/>
      </w:pPr>
      <w:rPr>
        <w:rFonts w:hint="default"/>
      </w:rPr>
    </w:lvl>
    <w:lvl w:ilvl="3" w:tplc="556C84E8">
      <w:start w:val="1"/>
      <w:numFmt w:val="decimal"/>
      <w:lvlText w:val="%4."/>
      <w:lvlJc w:val="left"/>
      <w:pPr>
        <w:ind w:left="2880" w:hanging="363"/>
      </w:pPr>
      <w:rPr>
        <w:rFonts w:hint="default"/>
      </w:rPr>
    </w:lvl>
    <w:lvl w:ilvl="4" w:tplc="4266BA76">
      <w:start w:val="1"/>
      <w:numFmt w:val="lowerLetter"/>
      <w:lvlText w:val="%5."/>
      <w:lvlJc w:val="left"/>
      <w:pPr>
        <w:ind w:left="3600" w:hanging="363"/>
      </w:pPr>
      <w:rPr>
        <w:rFonts w:hint="default"/>
      </w:rPr>
    </w:lvl>
    <w:lvl w:ilvl="5" w:tplc="ED1C0666">
      <w:start w:val="1"/>
      <w:numFmt w:val="lowerRoman"/>
      <w:lvlText w:val="%6."/>
      <w:lvlJc w:val="right"/>
      <w:pPr>
        <w:ind w:left="4320" w:hanging="363"/>
      </w:pPr>
      <w:rPr>
        <w:rFonts w:hint="default"/>
      </w:rPr>
    </w:lvl>
    <w:lvl w:ilvl="6" w:tplc="DC7AEDE2">
      <w:start w:val="1"/>
      <w:numFmt w:val="decimal"/>
      <w:lvlText w:val="%7."/>
      <w:lvlJc w:val="left"/>
      <w:pPr>
        <w:ind w:left="5040" w:hanging="363"/>
      </w:pPr>
      <w:rPr>
        <w:rFonts w:hint="default"/>
      </w:rPr>
    </w:lvl>
    <w:lvl w:ilvl="7" w:tplc="91141C86">
      <w:start w:val="1"/>
      <w:numFmt w:val="lowerLetter"/>
      <w:lvlText w:val="%8."/>
      <w:lvlJc w:val="left"/>
      <w:pPr>
        <w:ind w:left="5760" w:hanging="363"/>
      </w:pPr>
      <w:rPr>
        <w:rFonts w:hint="default"/>
      </w:rPr>
    </w:lvl>
    <w:lvl w:ilvl="8" w:tplc="97D2EDEA">
      <w:start w:val="1"/>
      <w:numFmt w:val="lowerRoman"/>
      <w:lvlText w:val="%9."/>
      <w:lvlJc w:val="right"/>
      <w:pPr>
        <w:ind w:left="6480" w:hanging="363"/>
      </w:pPr>
      <w:rPr>
        <w:rFonts w:hint="default"/>
      </w:rPr>
    </w:lvl>
  </w:abstractNum>
  <w:abstractNum w:abstractNumId="40" w15:restartNumberingAfterBreak="0">
    <w:nsid w:val="2A4E379C"/>
    <w:multiLevelType w:val="hybridMultilevel"/>
    <w:tmpl w:val="28D4970C"/>
    <w:lvl w:ilvl="0" w:tplc="310030B6">
      <w:start w:val="1"/>
      <w:numFmt w:val="decimal"/>
      <w:pStyle w:val="clusulas"/>
      <w:lvlText w:val="CLÁUSULA %1."/>
      <w:lvlJc w:val="left"/>
      <w:pPr>
        <w:ind w:left="1070" w:hanging="360"/>
      </w:pPr>
      <w:rPr>
        <w:rFonts w:hint="default"/>
        <w:b/>
        <w:color w:val="AEAAAA"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2A5540B3"/>
    <w:multiLevelType w:val="hybridMultilevel"/>
    <w:tmpl w:val="A28C6226"/>
    <w:lvl w:ilvl="0" w:tplc="C2B05692">
      <w:start w:val="1"/>
      <w:numFmt w:val="decimal"/>
      <w:pStyle w:val="Captulo5"/>
      <w:lvlText w:val="5.%1."/>
      <w:lvlJc w:val="left"/>
      <w:pPr>
        <w:ind w:left="360" w:hanging="360"/>
      </w:pPr>
      <w:rPr>
        <w:rFonts w:hint="default"/>
      </w:rPr>
    </w:lvl>
    <w:lvl w:ilvl="1" w:tplc="7360B7F6">
      <w:start w:val="1"/>
      <w:numFmt w:val="upperLetter"/>
      <w:lvlText w:val="%2."/>
      <w:lvlJc w:val="left"/>
      <w:pPr>
        <w:ind w:left="720" w:hanging="360"/>
      </w:pPr>
    </w:lvl>
    <w:lvl w:ilvl="2" w:tplc="E7322244">
      <w:start w:val="1"/>
      <w:numFmt w:val="lowerRoman"/>
      <w:lvlText w:val="%3)"/>
      <w:lvlJc w:val="left"/>
      <w:pPr>
        <w:ind w:left="1080" w:hanging="360"/>
      </w:pPr>
    </w:lvl>
    <w:lvl w:ilvl="3" w:tplc="E06AE4F8">
      <w:start w:val="1"/>
      <w:numFmt w:val="decimal"/>
      <w:lvlText w:val="(%4)"/>
      <w:lvlJc w:val="left"/>
      <w:pPr>
        <w:ind w:left="1440" w:hanging="360"/>
      </w:pPr>
    </w:lvl>
    <w:lvl w:ilvl="4" w:tplc="97C8521C">
      <w:start w:val="1"/>
      <w:numFmt w:val="lowerLetter"/>
      <w:lvlText w:val="(%5)"/>
      <w:lvlJc w:val="left"/>
      <w:pPr>
        <w:ind w:left="1800" w:hanging="360"/>
      </w:pPr>
    </w:lvl>
    <w:lvl w:ilvl="5" w:tplc="69C28DF4">
      <w:start w:val="1"/>
      <w:numFmt w:val="lowerRoman"/>
      <w:lvlText w:val="(%6)"/>
      <w:lvlJc w:val="left"/>
      <w:pPr>
        <w:ind w:left="2160" w:hanging="360"/>
      </w:pPr>
    </w:lvl>
    <w:lvl w:ilvl="6" w:tplc="4BC06B0E">
      <w:start w:val="1"/>
      <w:numFmt w:val="decimal"/>
      <w:lvlText w:val="%7."/>
      <w:lvlJc w:val="left"/>
      <w:pPr>
        <w:ind w:left="2520" w:hanging="360"/>
      </w:pPr>
    </w:lvl>
    <w:lvl w:ilvl="7" w:tplc="89DC4BFA">
      <w:start w:val="1"/>
      <w:numFmt w:val="lowerLetter"/>
      <w:lvlText w:val="%8."/>
      <w:lvlJc w:val="left"/>
      <w:pPr>
        <w:ind w:left="2880" w:hanging="360"/>
      </w:pPr>
    </w:lvl>
    <w:lvl w:ilvl="8" w:tplc="0B34248C">
      <w:start w:val="1"/>
      <w:numFmt w:val="lowerRoman"/>
      <w:lvlText w:val="%9."/>
      <w:lvlJc w:val="left"/>
      <w:pPr>
        <w:ind w:left="3240" w:hanging="360"/>
      </w:pPr>
    </w:lvl>
  </w:abstractNum>
  <w:abstractNum w:abstractNumId="42"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43" w15:restartNumberingAfterBreak="0">
    <w:nsid w:val="2BAA45F7"/>
    <w:multiLevelType w:val="hybridMultilevel"/>
    <w:tmpl w:val="95902DEC"/>
    <w:lvl w:ilvl="0" w:tplc="00A4CB26">
      <w:start w:val="1"/>
      <w:numFmt w:val="decimal"/>
      <w:pStyle w:val="Capitulo3"/>
      <w:lvlText w:val="3.%1."/>
      <w:lvlJc w:val="left"/>
      <w:pPr>
        <w:ind w:left="502" w:hanging="360"/>
      </w:pPr>
      <w:rPr>
        <w:rFonts w:hint="default"/>
        <w:b/>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44" w15:restartNumberingAfterBreak="0">
    <w:nsid w:val="2CCE1DCC"/>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 w15:restartNumberingAfterBreak="0">
    <w:nsid w:val="2CD6565C"/>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46" w15:restartNumberingAfterBreak="0">
    <w:nsid w:val="2F587755"/>
    <w:multiLevelType w:val="hybridMultilevel"/>
    <w:tmpl w:val="F8EACE42"/>
    <w:lvl w:ilvl="0" w:tplc="7BD407E4">
      <w:numFmt w:val="bullet"/>
      <w:lvlText w:val="-"/>
      <w:lvlJc w:val="left"/>
      <w:pPr>
        <w:ind w:left="1080" w:hanging="360"/>
      </w:pPr>
      <w:rPr>
        <w:rFonts w:hint="default" w:ascii="Arial" w:hAnsi="Arial" w:eastAsia="Times New Roman" w:cs="Arial"/>
      </w:rPr>
    </w:lvl>
    <w:lvl w:ilvl="1" w:tplc="240A0003" w:tentative="1">
      <w:start w:val="1"/>
      <w:numFmt w:val="bullet"/>
      <w:lvlText w:val="o"/>
      <w:lvlJc w:val="left"/>
      <w:pPr>
        <w:ind w:left="1800" w:hanging="360"/>
      </w:pPr>
      <w:rPr>
        <w:rFonts w:hint="default" w:ascii="Courier New" w:hAnsi="Courier New" w:cs="Courier New"/>
      </w:rPr>
    </w:lvl>
    <w:lvl w:ilvl="2" w:tplc="240A0005" w:tentative="1">
      <w:start w:val="1"/>
      <w:numFmt w:val="bullet"/>
      <w:lvlText w:val=""/>
      <w:lvlJc w:val="left"/>
      <w:pPr>
        <w:ind w:left="2520" w:hanging="360"/>
      </w:pPr>
      <w:rPr>
        <w:rFonts w:hint="default" w:ascii="Wingdings" w:hAnsi="Wingdings"/>
      </w:rPr>
    </w:lvl>
    <w:lvl w:ilvl="3" w:tplc="240A0001" w:tentative="1">
      <w:start w:val="1"/>
      <w:numFmt w:val="bullet"/>
      <w:lvlText w:val=""/>
      <w:lvlJc w:val="left"/>
      <w:pPr>
        <w:ind w:left="3240" w:hanging="360"/>
      </w:pPr>
      <w:rPr>
        <w:rFonts w:hint="default" w:ascii="Symbol" w:hAnsi="Symbol"/>
      </w:rPr>
    </w:lvl>
    <w:lvl w:ilvl="4" w:tplc="240A0003" w:tentative="1">
      <w:start w:val="1"/>
      <w:numFmt w:val="bullet"/>
      <w:lvlText w:val="o"/>
      <w:lvlJc w:val="left"/>
      <w:pPr>
        <w:ind w:left="3960" w:hanging="360"/>
      </w:pPr>
      <w:rPr>
        <w:rFonts w:hint="default" w:ascii="Courier New" w:hAnsi="Courier New" w:cs="Courier New"/>
      </w:rPr>
    </w:lvl>
    <w:lvl w:ilvl="5" w:tplc="240A0005" w:tentative="1">
      <w:start w:val="1"/>
      <w:numFmt w:val="bullet"/>
      <w:lvlText w:val=""/>
      <w:lvlJc w:val="left"/>
      <w:pPr>
        <w:ind w:left="4680" w:hanging="360"/>
      </w:pPr>
      <w:rPr>
        <w:rFonts w:hint="default" w:ascii="Wingdings" w:hAnsi="Wingdings"/>
      </w:rPr>
    </w:lvl>
    <w:lvl w:ilvl="6" w:tplc="240A0001" w:tentative="1">
      <w:start w:val="1"/>
      <w:numFmt w:val="bullet"/>
      <w:lvlText w:val=""/>
      <w:lvlJc w:val="left"/>
      <w:pPr>
        <w:ind w:left="5400" w:hanging="360"/>
      </w:pPr>
      <w:rPr>
        <w:rFonts w:hint="default" w:ascii="Symbol" w:hAnsi="Symbol"/>
      </w:rPr>
    </w:lvl>
    <w:lvl w:ilvl="7" w:tplc="240A0003" w:tentative="1">
      <w:start w:val="1"/>
      <w:numFmt w:val="bullet"/>
      <w:lvlText w:val="o"/>
      <w:lvlJc w:val="left"/>
      <w:pPr>
        <w:ind w:left="6120" w:hanging="360"/>
      </w:pPr>
      <w:rPr>
        <w:rFonts w:hint="default" w:ascii="Courier New" w:hAnsi="Courier New" w:cs="Courier New"/>
      </w:rPr>
    </w:lvl>
    <w:lvl w:ilvl="8" w:tplc="240A0005" w:tentative="1">
      <w:start w:val="1"/>
      <w:numFmt w:val="bullet"/>
      <w:lvlText w:val=""/>
      <w:lvlJc w:val="left"/>
      <w:pPr>
        <w:ind w:left="6840" w:hanging="360"/>
      </w:pPr>
      <w:rPr>
        <w:rFonts w:hint="default" w:ascii="Wingdings" w:hAnsi="Wingdings"/>
      </w:rPr>
    </w:lvl>
  </w:abstractNum>
  <w:abstractNum w:abstractNumId="47" w15:restartNumberingAfterBreak="0">
    <w:nsid w:val="30C47A90"/>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32B054B6"/>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9" w15:restartNumberingAfterBreak="0">
    <w:nsid w:val="36297AA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0" w15:restartNumberingAfterBreak="0">
    <w:nsid w:val="362C693A"/>
    <w:multiLevelType w:val="hybridMultilevel"/>
    <w:tmpl w:val="59A8EECA"/>
    <w:lvl w:ilvl="0" w:tplc="1298C7EE">
      <w:start w:val="3"/>
      <w:numFmt w:val="decimal"/>
      <w:lvlText w:val="%1"/>
      <w:lvlJc w:val="left"/>
      <w:pPr>
        <w:ind w:left="540" w:hanging="540"/>
      </w:pPr>
      <w:rPr>
        <w:rFonts w:hint="default"/>
      </w:rPr>
    </w:lvl>
    <w:lvl w:ilvl="1" w:tplc="714E1E9A">
      <w:start w:val="10"/>
      <w:numFmt w:val="decimal"/>
      <w:lvlText w:val="%1.%2"/>
      <w:lvlJc w:val="left"/>
      <w:pPr>
        <w:ind w:left="710" w:hanging="540"/>
      </w:pPr>
      <w:rPr>
        <w:rFonts w:hint="default"/>
      </w:rPr>
    </w:lvl>
    <w:lvl w:ilvl="2" w:tplc="6DEC9426">
      <w:start w:val="1"/>
      <w:numFmt w:val="decimal"/>
      <w:lvlText w:val="%1.%2.%3"/>
      <w:lvlJc w:val="left"/>
      <w:pPr>
        <w:ind w:left="1060" w:hanging="720"/>
      </w:pPr>
      <w:rPr>
        <w:rFonts w:hint="default"/>
      </w:rPr>
    </w:lvl>
    <w:lvl w:ilvl="3" w:tplc="0E2AD7D4">
      <w:start w:val="1"/>
      <w:numFmt w:val="decimal"/>
      <w:lvlText w:val="%1.%2.%3.%4"/>
      <w:lvlJc w:val="left"/>
      <w:pPr>
        <w:ind w:left="1230" w:hanging="720"/>
      </w:pPr>
      <w:rPr>
        <w:rFonts w:hint="default"/>
      </w:rPr>
    </w:lvl>
    <w:lvl w:ilvl="4" w:tplc="5E927C04">
      <w:start w:val="1"/>
      <w:numFmt w:val="decimal"/>
      <w:lvlText w:val="%1.%2.%3.%4.%5"/>
      <w:lvlJc w:val="left"/>
      <w:pPr>
        <w:ind w:left="1760" w:hanging="1080"/>
      </w:pPr>
      <w:rPr>
        <w:rFonts w:hint="default"/>
      </w:rPr>
    </w:lvl>
    <w:lvl w:ilvl="5" w:tplc="10B65468">
      <w:start w:val="1"/>
      <w:numFmt w:val="decimal"/>
      <w:lvlText w:val="%1.%2.%3.%4.%5.%6"/>
      <w:lvlJc w:val="left"/>
      <w:pPr>
        <w:ind w:left="1930" w:hanging="1080"/>
      </w:pPr>
      <w:rPr>
        <w:rFonts w:hint="default"/>
      </w:rPr>
    </w:lvl>
    <w:lvl w:ilvl="6" w:tplc="93803E92">
      <w:start w:val="1"/>
      <w:numFmt w:val="decimal"/>
      <w:lvlText w:val="%1.%2.%3.%4.%5.%6.%7"/>
      <w:lvlJc w:val="left"/>
      <w:pPr>
        <w:ind w:left="2460" w:hanging="1440"/>
      </w:pPr>
      <w:rPr>
        <w:rFonts w:hint="default"/>
      </w:rPr>
    </w:lvl>
    <w:lvl w:ilvl="7" w:tplc="BCC0A06E">
      <w:start w:val="1"/>
      <w:numFmt w:val="decimal"/>
      <w:lvlText w:val="%1.%2.%3.%4.%5.%6.%7.%8"/>
      <w:lvlJc w:val="left"/>
      <w:pPr>
        <w:ind w:left="2630" w:hanging="1440"/>
      </w:pPr>
      <w:rPr>
        <w:rFonts w:hint="default"/>
      </w:rPr>
    </w:lvl>
    <w:lvl w:ilvl="8" w:tplc="14AA1C7E">
      <w:start w:val="1"/>
      <w:numFmt w:val="decimal"/>
      <w:lvlText w:val="%1.%2.%3.%4.%5.%6.%7.%8.%9"/>
      <w:lvlJc w:val="left"/>
      <w:pPr>
        <w:ind w:left="3160" w:hanging="1800"/>
      </w:pPr>
      <w:rPr>
        <w:rFonts w:hint="default"/>
      </w:rPr>
    </w:lvl>
  </w:abstractNum>
  <w:abstractNum w:abstractNumId="51" w15:restartNumberingAfterBreak="0">
    <w:nsid w:val="37DF1E13"/>
    <w:multiLevelType w:val="hybridMultilevel"/>
    <w:tmpl w:val="92BA59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2" w15:restartNumberingAfterBreak="0">
    <w:nsid w:val="3C426976"/>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3C6243B3"/>
    <w:multiLevelType w:val="hybridMultilevel"/>
    <w:tmpl w:val="D29C65B0"/>
    <w:lvl w:ilvl="0" w:tplc="F362B7A8">
      <w:start w:val="1"/>
      <w:numFmt w:val="decimal"/>
      <w:lvlText w:val="%1."/>
      <w:lvlJc w:val="left"/>
      <w:pPr>
        <w:ind w:left="360" w:hanging="360"/>
      </w:pPr>
      <w:rPr>
        <w:rFonts w:hint="default"/>
        <w:color w:val="auto"/>
        <w:sz w:val="20"/>
        <w:szCs w:val="20"/>
      </w:rPr>
    </w:lvl>
    <w:lvl w:ilvl="1" w:tplc="270C3A84">
      <w:start w:val="1"/>
      <w:numFmt w:val="decimal"/>
      <w:lvlText w:val="3.%2."/>
      <w:lvlJc w:val="left"/>
      <w:pPr>
        <w:ind w:left="1004" w:hanging="720"/>
      </w:pPr>
      <w:rPr>
        <w:rFonts w:hint="default"/>
        <w:b/>
        <w:i w:val="0"/>
        <w:color w:val="000000"/>
      </w:rPr>
    </w:lvl>
    <w:lvl w:ilvl="2" w:tplc="51A22D08">
      <w:start w:val="1"/>
      <w:numFmt w:val="decimal"/>
      <w:lvlText w:val="4.3.%3."/>
      <w:lvlJc w:val="left"/>
      <w:pPr>
        <w:ind w:left="964" w:hanging="624"/>
      </w:pPr>
      <w:rPr>
        <w:rFonts w:hint="default"/>
        <w:b/>
        <w:i w:val="0"/>
      </w:rPr>
    </w:lvl>
    <w:lvl w:ilvl="3" w:tplc="16541320">
      <w:start w:val="1"/>
      <w:numFmt w:val="decimal"/>
      <w:lvlText w:val="%1.%2.%3.%4."/>
      <w:lvlJc w:val="left"/>
      <w:pPr>
        <w:ind w:left="1080" w:hanging="1080"/>
      </w:pPr>
      <w:rPr>
        <w:rFonts w:hint="default"/>
        <w:b/>
      </w:rPr>
    </w:lvl>
    <w:lvl w:ilvl="4" w:tplc="3A5EB970">
      <w:start w:val="1"/>
      <w:numFmt w:val="decimal"/>
      <w:lvlText w:val="%1.%2.%3.%4.%5."/>
      <w:lvlJc w:val="left"/>
      <w:pPr>
        <w:ind w:left="1080" w:hanging="1080"/>
      </w:pPr>
      <w:rPr>
        <w:rFonts w:hint="default"/>
      </w:rPr>
    </w:lvl>
    <w:lvl w:ilvl="5" w:tplc="9FFC2EB0">
      <w:start w:val="1"/>
      <w:numFmt w:val="decimal"/>
      <w:lvlText w:val="%1.%2.%3.%4.%5.%6."/>
      <w:lvlJc w:val="left"/>
      <w:pPr>
        <w:ind w:left="1440" w:hanging="1440"/>
      </w:pPr>
      <w:rPr>
        <w:rFonts w:hint="default"/>
      </w:rPr>
    </w:lvl>
    <w:lvl w:ilvl="6" w:tplc="97DA29E6">
      <w:start w:val="1"/>
      <w:numFmt w:val="decimal"/>
      <w:lvlText w:val="%1.%2.%3.%4.%5.%6.%7."/>
      <w:lvlJc w:val="left"/>
      <w:pPr>
        <w:ind w:left="1440" w:hanging="1440"/>
      </w:pPr>
      <w:rPr>
        <w:rFonts w:hint="default"/>
      </w:rPr>
    </w:lvl>
    <w:lvl w:ilvl="7" w:tplc="E62CC53E">
      <w:start w:val="1"/>
      <w:numFmt w:val="decimal"/>
      <w:lvlText w:val="%1.%2.%3.%4.%5.%6.%7.%8."/>
      <w:lvlJc w:val="left"/>
      <w:pPr>
        <w:ind w:left="1800" w:hanging="1800"/>
      </w:pPr>
      <w:rPr>
        <w:rFonts w:hint="default"/>
      </w:rPr>
    </w:lvl>
    <w:lvl w:ilvl="8" w:tplc="66927FA8">
      <w:start w:val="1"/>
      <w:numFmt w:val="decimal"/>
      <w:lvlText w:val="%1.%2.%3.%4.%5.%6.%7.%8.%9."/>
      <w:lvlJc w:val="left"/>
      <w:pPr>
        <w:ind w:left="1800" w:hanging="1800"/>
      </w:pPr>
      <w:rPr>
        <w:rFonts w:hint="default"/>
      </w:rPr>
    </w:lvl>
  </w:abstractNum>
  <w:abstractNum w:abstractNumId="54" w15:restartNumberingAfterBreak="0">
    <w:nsid w:val="3CDC141E"/>
    <w:multiLevelType w:val="hybridMultilevel"/>
    <w:tmpl w:val="0240B67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5" w15:restartNumberingAfterBreak="0">
    <w:nsid w:val="3F9C7B8E"/>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56" w15:restartNumberingAfterBreak="0">
    <w:nsid w:val="400531D9"/>
    <w:multiLevelType w:val="hybridMultilevel"/>
    <w:tmpl w:val="240A001F"/>
    <w:styleLink w:val="Estilo1"/>
    <w:lvl w:ilvl="0" w:tplc="4A449C24">
      <w:start w:val="1"/>
      <w:numFmt w:val="decimal"/>
      <w:lvlText w:val="%1."/>
      <w:lvlJc w:val="left"/>
      <w:pPr>
        <w:ind w:left="360" w:hanging="360"/>
      </w:pPr>
      <w:rPr>
        <w:rFonts w:ascii="Arial" w:hAnsi="Arial"/>
        <w:sz w:val="20"/>
      </w:rPr>
    </w:lvl>
    <w:lvl w:ilvl="1" w:tplc="99782BEE">
      <w:start w:val="1"/>
      <w:numFmt w:val="decimal"/>
      <w:lvlText w:val="%1.%2."/>
      <w:lvlJc w:val="left"/>
      <w:pPr>
        <w:ind w:left="792" w:hanging="432"/>
      </w:pPr>
    </w:lvl>
    <w:lvl w:ilvl="2" w:tplc="BD12F3F8">
      <w:start w:val="1"/>
      <w:numFmt w:val="decimal"/>
      <w:lvlText w:val="%1.%2.%3."/>
      <w:lvlJc w:val="left"/>
      <w:pPr>
        <w:ind w:left="1224" w:hanging="504"/>
      </w:pPr>
    </w:lvl>
    <w:lvl w:ilvl="3" w:tplc="2E943BA4">
      <w:start w:val="1"/>
      <w:numFmt w:val="decimal"/>
      <w:lvlText w:val="%1.%2.%3.%4."/>
      <w:lvlJc w:val="left"/>
      <w:pPr>
        <w:ind w:left="1728" w:hanging="648"/>
      </w:pPr>
    </w:lvl>
    <w:lvl w:ilvl="4" w:tplc="81F415CC">
      <w:start w:val="1"/>
      <w:numFmt w:val="decimal"/>
      <w:lvlText w:val="%1.%2.%3.%4.%5."/>
      <w:lvlJc w:val="left"/>
      <w:pPr>
        <w:ind w:left="2232" w:hanging="792"/>
      </w:pPr>
    </w:lvl>
    <w:lvl w:ilvl="5" w:tplc="9454BDAA">
      <w:start w:val="1"/>
      <w:numFmt w:val="decimal"/>
      <w:lvlText w:val="%1.%2.%3.%4.%5.%6."/>
      <w:lvlJc w:val="left"/>
      <w:pPr>
        <w:ind w:left="2736" w:hanging="936"/>
      </w:pPr>
    </w:lvl>
    <w:lvl w:ilvl="6" w:tplc="B566886E">
      <w:start w:val="1"/>
      <w:numFmt w:val="decimal"/>
      <w:lvlText w:val="%1.%2.%3.%4.%5.%6.%7."/>
      <w:lvlJc w:val="left"/>
      <w:pPr>
        <w:ind w:left="3240" w:hanging="1080"/>
      </w:pPr>
    </w:lvl>
    <w:lvl w:ilvl="7" w:tplc="4F92EEB0">
      <w:start w:val="1"/>
      <w:numFmt w:val="decimal"/>
      <w:lvlText w:val="%1.%2.%3.%4.%5.%6.%7.%8."/>
      <w:lvlJc w:val="left"/>
      <w:pPr>
        <w:ind w:left="3744" w:hanging="1224"/>
      </w:pPr>
    </w:lvl>
    <w:lvl w:ilvl="8" w:tplc="719613B2">
      <w:start w:val="1"/>
      <w:numFmt w:val="decimal"/>
      <w:lvlText w:val="%1.%2.%3.%4.%5.%6.%7.%8.%9."/>
      <w:lvlJc w:val="left"/>
      <w:pPr>
        <w:ind w:left="4320" w:hanging="1440"/>
      </w:pPr>
    </w:lvl>
  </w:abstractNum>
  <w:abstractNum w:abstractNumId="57" w15:restartNumberingAfterBreak="0">
    <w:nsid w:val="40C51862"/>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8" w15:restartNumberingAfterBreak="0">
    <w:nsid w:val="40FD76BA"/>
    <w:multiLevelType w:val="hybridMultilevel"/>
    <w:tmpl w:val="B9E07F5C"/>
    <w:lvl w:ilvl="0" w:tplc="59069A7E">
      <w:start w:val="1"/>
      <w:numFmt w:val="decimal"/>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9" w15:restartNumberingAfterBreak="0">
    <w:nsid w:val="441760D5"/>
    <w:multiLevelType w:val="hybridMultilevel"/>
    <w:tmpl w:val="ADE60078"/>
    <w:lvl w:ilvl="0" w:tplc="4A7CDA1E">
      <w:start w:val="1"/>
      <w:numFmt w:val="decimal"/>
      <w:pStyle w:val="Capitulo2"/>
      <w:lvlText w:val="2.%1."/>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15:restartNumberingAfterBreak="0">
    <w:nsid w:val="46A84F0B"/>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61" w15:restartNumberingAfterBreak="0">
    <w:nsid w:val="4BC040D0"/>
    <w:multiLevelType w:val="hybridMultilevel"/>
    <w:tmpl w:val="7298A64E"/>
    <w:lvl w:ilvl="0" w:tplc="240A0001">
      <w:start w:val="1"/>
      <w:numFmt w:val="bullet"/>
      <w:lvlText w:val=""/>
      <w:lvlJc w:val="left"/>
      <w:pPr>
        <w:ind w:left="360" w:hanging="360"/>
      </w:pPr>
      <w:rPr>
        <w:rFonts w:hint="default" w:ascii="Symbol" w:hAnsi="Symbol"/>
      </w:rPr>
    </w:lvl>
    <w:lvl w:ilvl="1" w:tplc="240A0003">
      <w:start w:val="1"/>
      <w:numFmt w:val="bullet"/>
      <w:lvlText w:val="o"/>
      <w:lvlJc w:val="left"/>
      <w:pPr>
        <w:ind w:left="1080" w:hanging="360"/>
      </w:pPr>
      <w:rPr>
        <w:rFonts w:hint="default" w:ascii="Courier New" w:hAnsi="Courier New" w:cs="Courier New"/>
      </w:rPr>
    </w:lvl>
    <w:lvl w:ilvl="2" w:tplc="240A0005">
      <w:start w:val="1"/>
      <w:numFmt w:val="bullet"/>
      <w:lvlText w:val=""/>
      <w:lvlJc w:val="left"/>
      <w:pPr>
        <w:ind w:left="1800" w:hanging="360"/>
      </w:pPr>
      <w:rPr>
        <w:rFonts w:hint="default" w:ascii="Wingdings" w:hAnsi="Wingdings"/>
      </w:rPr>
    </w:lvl>
    <w:lvl w:ilvl="3" w:tplc="240A0001">
      <w:start w:val="1"/>
      <w:numFmt w:val="bullet"/>
      <w:lvlText w:val=""/>
      <w:lvlJc w:val="left"/>
      <w:pPr>
        <w:ind w:left="2520" w:hanging="360"/>
      </w:pPr>
      <w:rPr>
        <w:rFonts w:hint="default" w:ascii="Symbol" w:hAnsi="Symbol"/>
      </w:rPr>
    </w:lvl>
    <w:lvl w:ilvl="4" w:tplc="240A0003">
      <w:start w:val="1"/>
      <w:numFmt w:val="bullet"/>
      <w:lvlText w:val="o"/>
      <w:lvlJc w:val="left"/>
      <w:pPr>
        <w:ind w:left="3240" w:hanging="360"/>
      </w:pPr>
      <w:rPr>
        <w:rFonts w:hint="default" w:ascii="Courier New" w:hAnsi="Courier New" w:cs="Courier New"/>
      </w:rPr>
    </w:lvl>
    <w:lvl w:ilvl="5" w:tplc="240A0005">
      <w:start w:val="1"/>
      <w:numFmt w:val="bullet"/>
      <w:lvlText w:val=""/>
      <w:lvlJc w:val="left"/>
      <w:pPr>
        <w:ind w:left="3960" w:hanging="360"/>
      </w:pPr>
      <w:rPr>
        <w:rFonts w:hint="default" w:ascii="Wingdings" w:hAnsi="Wingdings"/>
      </w:rPr>
    </w:lvl>
    <w:lvl w:ilvl="6" w:tplc="240A0001">
      <w:start w:val="1"/>
      <w:numFmt w:val="bullet"/>
      <w:lvlText w:val=""/>
      <w:lvlJc w:val="left"/>
      <w:pPr>
        <w:ind w:left="4680" w:hanging="360"/>
      </w:pPr>
      <w:rPr>
        <w:rFonts w:hint="default" w:ascii="Symbol" w:hAnsi="Symbol"/>
      </w:rPr>
    </w:lvl>
    <w:lvl w:ilvl="7" w:tplc="240A0003">
      <w:start w:val="1"/>
      <w:numFmt w:val="bullet"/>
      <w:lvlText w:val="o"/>
      <w:lvlJc w:val="left"/>
      <w:pPr>
        <w:ind w:left="5400" w:hanging="360"/>
      </w:pPr>
      <w:rPr>
        <w:rFonts w:hint="default" w:ascii="Courier New" w:hAnsi="Courier New" w:cs="Courier New"/>
      </w:rPr>
    </w:lvl>
    <w:lvl w:ilvl="8" w:tplc="240A0005">
      <w:start w:val="1"/>
      <w:numFmt w:val="bullet"/>
      <w:lvlText w:val=""/>
      <w:lvlJc w:val="left"/>
      <w:pPr>
        <w:ind w:left="6120" w:hanging="360"/>
      </w:pPr>
      <w:rPr>
        <w:rFonts w:hint="default" w:ascii="Wingdings" w:hAnsi="Wingdings"/>
      </w:rPr>
    </w:lvl>
  </w:abstractNum>
  <w:abstractNum w:abstractNumId="62" w15:restartNumberingAfterBreak="0">
    <w:nsid w:val="4D8A79F3"/>
    <w:multiLevelType w:val="hybridMultilevel"/>
    <w:tmpl w:val="3022FCF0"/>
    <w:lvl w:ilvl="0" w:tplc="19E26526">
      <w:start w:val="1"/>
      <w:numFmt w:val="decimal"/>
      <w:lvlText w:val="%1."/>
      <w:lvlJc w:val="left"/>
      <w:pPr>
        <w:ind w:left="360" w:hanging="360"/>
      </w:pPr>
      <w:rPr>
        <w:rFonts w:hint="default"/>
        <w:color w:val="auto"/>
        <w:sz w:val="20"/>
        <w:szCs w:val="20"/>
      </w:rPr>
    </w:lvl>
    <w:lvl w:ilvl="1" w:tplc="DE18B782">
      <w:start w:val="1"/>
      <w:numFmt w:val="decimal"/>
      <w:lvlText w:val="3.%2."/>
      <w:lvlJc w:val="left"/>
      <w:pPr>
        <w:ind w:left="1004" w:hanging="720"/>
      </w:pPr>
      <w:rPr>
        <w:rFonts w:hint="default"/>
        <w:b/>
        <w:i w:val="0"/>
        <w:color w:val="000000"/>
      </w:rPr>
    </w:lvl>
    <w:lvl w:ilvl="2" w:tplc="883E14B8">
      <w:start w:val="1"/>
      <w:numFmt w:val="decimal"/>
      <w:lvlText w:val="4.2.%3."/>
      <w:lvlJc w:val="left"/>
      <w:pPr>
        <w:ind w:left="964" w:hanging="624"/>
      </w:pPr>
      <w:rPr>
        <w:rFonts w:hint="default"/>
        <w:b/>
        <w:i w:val="0"/>
      </w:rPr>
    </w:lvl>
    <w:lvl w:ilvl="3" w:tplc="22E4CC4E">
      <w:start w:val="1"/>
      <w:numFmt w:val="decimal"/>
      <w:lvlText w:val="%1.%2.%3.%4."/>
      <w:lvlJc w:val="left"/>
      <w:pPr>
        <w:ind w:left="1080" w:hanging="1080"/>
      </w:pPr>
      <w:rPr>
        <w:rFonts w:hint="default"/>
        <w:b/>
      </w:rPr>
    </w:lvl>
    <w:lvl w:ilvl="4" w:tplc="811A20D0">
      <w:start w:val="1"/>
      <w:numFmt w:val="decimal"/>
      <w:lvlText w:val="%1.%2.%3.%4.%5."/>
      <w:lvlJc w:val="left"/>
      <w:pPr>
        <w:ind w:left="1080" w:hanging="1080"/>
      </w:pPr>
      <w:rPr>
        <w:rFonts w:hint="default"/>
      </w:rPr>
    </w:lvl>
    <w:lvl w:ilvl="5" w:tplc="33246300">
      <w:start w:val="1"/>
      <w:numFmt w:val="decimal"/>
      <w:lvlText w:val="%1.%2.%3.%4.%5.%6."/>
      <w:lvlJc w:val="left"/>
      <w:pPr>
        <w:ind w:left="1440" w:hanging="1440"/>
      </w:pPr>
      <w:rPr>
        <w:rFonts w:hint="default"/>
      </w:rPr>
    </w:lvl>
    <w:lvl w:ilvl="6" w:tplc="60FC123A">
      <w:start w:val="1"/>
      <w:numFmt w:val="decimal"/>
      <w:lvlText w:val="%1.%2.%3.%4.%5.%6.%7."/>
      <w:lvlJc w:val="left"/>
      <w:pPr>
        <w:ind w:left="1440" w:hanging="1440"/>
      </w:pPr>
      <w:rPr>
        <w:rFonts w:hint="default"/>
      </w:rPr>
    </w:lvl>
    <w:lvl w:ilvl="7" w:tplc="BE484718">
      <w:start w:val="1"/>
      <w:numFmt w:val="decimal"/>
      <w:lvlText w:val="%1.%2.%3.%4.%5.%6.%7.%8."/>
      <w:lvlJc w:val="left"/>
      <w:pPr>
        <w:ind w:left="1800" w:hanging="1800"/>
      </w:pPr>
      <w:rPr>
        <w:rFonts w:hint="default"/>
      </w:rPr>
    </w:lvl>
    <w:lvl w:ilvl="8" w:tplc="B32C3F22">
      <w:start w:val="1"/>
      <w:numFmt w:val="decimal"/>
      <w:lvlText w:val="%1.%2.%3.%4.%5.%6.%7.%8.%9."/>
      <w:lvlJc w:val="left"/>
      <w:pPr>
        <w:ind w:left="1800" w:hanging="1800"/>
      </w:pPr>
      <w:rPr>
        <w:rFonts w:hint="default"/>
      </w:rPr>
    </w:lvl>
  </w:abstractNum>
  <w:abstractNum w:abstractNumId="63" w15:restartNumberingAfterBreak="0">
    <w:nsid w:val="4E7647A0"/>
    <w:multiLevelType w:val="hybridMultilevel"/>
    <w:tmpl w:val="82F0A086"/>
    <w:lvl w:ilvl="0" w:tplc="556EC3B2">
      <w:start w:val="1"/>
      <w:numFmt w:val="bullet"/>
      <w:lvlText w:val=""/>
      <w:lvlJc w:val="left"/>
      <w:pPr>
        <w:ind w:left="360" w:hanging="360"/>
      </w:pPr>
      <w:rPr>
        <w:rFonts w:hint="default" w:ascii="Symbol" w:hAnsi="Symbol"/>
        <w:color w:val="auto"/>
        <w:sz w:val="24"/>
        <w:szCs w:val="24"/>
      </w:rPr>
    </w:lvl>
    <w:lvl w:ilvl="1" w:tplc="164CB170">
      <w:start w:val="1"/>
      <w:numFmt w:val="lowerLetter"/>
      <w:lvlText w:val="%2."/>
      <w:lvlJc w:val="left"/>
      <w:pPr>
        <w:ind w:left="1080" w:hanging="360"/>
      </w:pPr>
      <w:rPr>
        <w:rFonts w:cs="Times New Roman"/>
      </w:rPr>
    </w:lvl>
    <w:lvl w:ilvl="2" w:tplc="C630A4B2">
      <w:start w:val="1"/>
      <w:numFmt w:val="lowerRoman"/>
      <w:lvlText w:val="%3."/>
      <w:lvlJc w:val="right"/>
      <w:pPr>
        <w:ind w:left="1800" w:hanging="180"/>
      </w:pPr>
      <w:rPr>
        <w:rFonts w:cs="Times New Roman"/>
      </w:rPr>
    </w:lvl>
    <w:lvl w:ilvl="3" w:tplc="A9AA7938" w:tentative="1">
      <w:start w:val="1"/>
      <w:numFmt w:val="decimal"/>
      <w:lvlText w:val="%4."/>
      <w:lvlJc w:val="left"/>
      <w:pPr>
        <w:ind w:left="2520" w:hanging="360"/>
      </w:pPr>
      <w:rPr>
        <w:rFonts w:cs="Times New Roman"/>
      </w:rPr>
    </w:lvl>
    <w:lvl w:ilvl="4" w:tplc="EF008BB2" w:tentative="1">
      <w:start w:val="1"/>
      <w:numFmt w:val="lowerLetter"/>
      <w:lvlText w:val="%5."/>
      <w:lvlJc w:val="left"/>
      <w:pPr>
        <w:ind w:left="3240" w:hanging="360"/>
      </w:pPr>
      <w:rPr>
        <w:rFonts w:cs="Times New Roman"/>
      </w:rPr>
    </w:lvl>
    <w:lvl w:ilvl="5" w:tplc="D6DA0826" w:tentative="1">
      <w:start w:val="1"/>
      <w:numFmt w:val="lowerRoman"/>
      <w:lvlText w:val="%6."/>
      <w:lvlJc w:val="right"/>
      <w:pPr>
        <w:ind w:left="3960" w:hanging="180"/>
      </w:pPr>
      <w:rPr>
        <w:rFonts w:cs="Times New Roman"/>
      </w:rPr>
    </w:lvl>
    <w:lvl w:ilvl="6" w:tplc="0A64EE7A" w:tentative="1">
      <w:start w:val="1"/>
      <w:numFmt w:val="decimal"/>
      <w:lvlText w:val="%7."/>
      <w:lvlJc w:val="left"/>
      <w:pPr>
        <w:ind w:left="4680" w:hanging="360"/>
      </w:pPr>
      <w:rPr>
        <w:rFonts w:cs="Times New Roman"/>
      </w:rPr>
    </w:lvl>
    <w:lvl w:ilvl="7" w:tplc="78D2A96E" w:tentative="1">
      <w:start w:val="1"/>
      <w:numFmt w:val="lowerLetter"/>
      <w:lvlText w:val="%8."/>
      <w:lvlJc w:val="left"/>
      <w:pPr>
        <w:ind w:left="5400" w:hanging="360"/>
      </w:pPr>
      <w:rPr>
        <w:rFonts w:cs="Times New Roman"/>
      </w:rPr>
    </w:lvl>
    <w:lvl w:ilvl="8" w:tplc="728CDD1A" w:tentative="1">
      <w:start w:val="1"/>
      <w:numFmt w:val="lowerRoman"/>
      <w:lvlText w:val="%9."/>
      <w:lvlJc w:val="right"/>
      <w:pPr>
        <w:ind w:left="6120" w:hanging="180"/>
      </w:pPr>
      <w:rPr>
        <w:rFonts w:cs="Times New Roman"/>
      </w:rPr>
    </w:lvl>
  </w:abstractNum>
  <w:abstractNum w:abstractNumId="64" w15:restartNumberingAfterBreak="0">
    <w:nsid w:val="4EF310B6"/>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5" w15:restartNumberingAfterBreak="0">
    <w:nsid w:val="4F4D0F05"/>
    <w:multiLevelType w:val="hybridMultilevel"/>
    <w:tmpl w:val="C3424C08"/>
    <w:lvl w:ilvl="0" w:tplc="ADA41848">
      <w:start w:val="4"/>
      <w:numFmt w:val="decimal"/>
      <w:lvlText w:val="%1"/>
      <w:lvlJc w:val="left"/>
      <w:pPr>
        <w:ind w:left="440" w:hanging="440"/>
      </w:pPr>
      <w:rPr>
        <w:rFonts w:hint="default"/>
      </w:rPr>
    </w:lvl>
    <w:lvl w:ilvl="1" w:tplc="00041014">
      <w:start w:val="3"/>
      <w:numFmt w:val="decimal"/>
      <w:lvlText w:val="%1.%2"/>
      <w:lvlJc w:val="left"/>
      <w:pPr>
        <w:ind w:left="610" w:hanging="440"/>
      </w:pPr>
      <w:rPr>
        <w:rFonts w:hint="default"/>
      </w:rPr>
    </w:lvl>
    <w:lvl w:ilvl="2" w:tplc="406488A8">
      <w:start w:val="1"/>
      <w:numFmt w:val="decimal"/>
      <w:lvlText w:val="%1.%2.%3"/>
      <w:lvlJc w:val="left"/>
      <w:pPr>
        <w:ind w:left="1060" w:hanging="720"/>
      </w:pPr>
      <w:rPr>
        <w:rFonts w:hint="default"/>
      </w:rPr>
    </w:lvl>
    <w:lvl w:ilvl="3" w:tplc="0FF8DF0A">
      <w:start w:val="1"/>
      <w:numFmt w:val="decimal"/>
      <w:lvlText w:val="%1.%2.%3.%4"/>
      <w:lvlJc w:val="left"/>
      <w:pPr>
        <w:ind w:left="1230" w:hanging="720"/>
      </w:pPr>
      <w:rPr>
        <w:rFonts w:hint="default"/>
      </w:rPr>
    </w:lvl>
    <w:lvl w:ilvl="4" w:tplc="3D32F24A">
      <w:start w:val="1"/>
      <w:numFmt w:val="decimal"/>
      <w:lvlText w:val="%1.%2.%3.%4.%5"/>
      <w:lvlJc w:val="left"/>
      <w:pPr>
        <w:ind w:left="1760" w:hanging="1080"/>
      </w:pPr>
      <w:rPr>
        <w:rFonts w:hint="default"/>
      </w:rPr>
    </w:lvl>
    <w:lvl w:ilvl="5" w:tplc="BE5418CC">
      <w:start w:val="1"/>
      <w:numFmt w:val="decimal"/>
      <w:lvlText w:val="%1.%2.%3.%4.%5.%6"/>
      <w:lvlJc w:val="left"/>
      <w:pPr>
        <w:ind w:left="1930" w:hanging="1080"/>
      </w:pPr>
      <w:rPr>
        <w:rFonts w:hint="default"/>
      </w:rPr>
    </w:lvl>
    <w:lvl w:ilvl="6" w:tplc="A7DA0770">
      <w:start w:val="1"/>
      <w:numFmt w:val="decimal"/>
      <w:lvlText w:val="%1.%2.%3.%4.%5.%6.%7"/>
      <w:lvlJc w:val="left"/>
      <w:pPr>
        <w:ind w:left="2460" w:hanging="1440"/>
      </w:pPr>
      <w:rPr>
        <w:rFonts w:hint="default"/>
      </w:rPr>
    </w:lvl>
    <w:lvl w:ilvl="7" w:tplc="9E4EAD56">
      <w:start w:val="1"/>
      <w:numFmt w:val="decimal"/>
      <w:lvlText w:val="%1.%2.%3.%4.%5.%6.%7.%8"/>
      <w:lvlJc w:val="left"/>
      <w:pPr>
        <w:ind w:left="2630" w:hanging="1440"/>
      </w:pPr>
      <w:rPr>
        <w:rFonts w:hint="default"/>
      </w:rPr>
    </w:lvl>
    <w:lvl w:ilvl="8" w:tplc="331E6CC6">
      <w:start w:val="1"/>
      <w:numFmt w:val="decimal"/>
      <w:lvlText w:val="%1.%2.%3.%4.%5.%6.%7.%8.%9"/>
      <w:lvlJc w:val="left"/>
      <w:pPr>
        <w:ind w:left="3160" w:hanging="1800"/>
      </w:pPr>
      <w:rPr>
        <w:rFonts w:hint="default"/>
      </w:rPr>
    </w:lvl>
  </w:abstractNum>
  <w:abstractNum w:abstractNumId="66" w15:restartNumberingAfterBreak="0">
    <w:nsid w:val="501739EA"/>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7" w15:restartNumberingAfterBreak="0">
    <w:nsid w:val="55CD58E8"/>
    <w:multiLevelType w:val="multilevel"/>
    <w:tmpl w:val="E93EB4D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55E2782D"/>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9" w15:restartNumberingAfterBreak="0">
    <w:nsid w:val="57CC7D9A"/>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0" w15:restartNumberingAfterBreak="0">
    <w:nsid w:val="58092A56"/>
    <w:multiLevelType w:val="hybridMultilevel"/>
    <w:tmpl w:val="FDFEA5D8"/>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71" w15:restartNumberingAfterBreak="0">
    <w:nsid w:val="59433B2D"/>
    <w:multiLevelType w:val="hybridMultilevel"/>
    <w:tmpl w:val="F992E254"/>
    <w:lvl w:ilvl="0" w:tplc="1DE67534">
      <w:start w:val="4"/>
      <w:numFmt w:val="decimal"/>
      <w:lvlText w:val="%1"/>
      <w:lvlJc w:val="left"/>
      <w:pPr>
        <w:ind w:left="440" w:hanging="440"/>
      </w:pPr>
      <w:rPr>
        <w:rFonts w:hint="default"/>
      </w:rPr>
    </w:lvl>
    <w:lvl w:ilvl="1" w:tplc="C1DC8CD0">
      <w:start w:val="3"/>
      <w:numFmt w:val="decimal"/>
      <w:lvlText w:val="%1.%2"/>
      <w:lvlJc w:val="left"/>
      <w:pPr>
        <w:ind w:left="970" w:hanging="440"/>
      </w:pPr>
      <w:rPr>
        <w:rFonts w:hint="default"/>
      </w:rPr>
    </w:lvl>
    <w:lvl w:ilvl="2" w:tplc="76E8FC52">
      <w:start w:val="1"/>
      <w:numFmt w:val="decimal"/>
      <w:lvlText w:val="%1.%2.%3"/>
      <w:lvlJc w:val="left"/>
      <w:pPr>
        <w:ind w:left="1780" w:hanging="720"/>
      </w:pPr>
      <w:rPr>
        <w:rFonts w:hint="default"/>
      </w:rPr>
    </w:lvl>
    <w:lvl w:ilvl="3" w:tplc="96DE64C4">
      <w:start w:val="1"/>
      <w:numFmt w:val="decimal"/>
      <w:lvlText w:val="%1.%2.%3.%4"/>
      <w:lvlJc w:val="left"/>
      <w:pPr>
        <w:ind w:left="2310" w:hanging="720"/>
      </w:pPr>
      <w:rPr>
        <w:rFonts w:hint="default"/>
      </w:rPr>
    </w:lvl>
    <w:lvl w:ilvl="4" w:tplc="15A26B00">
      <w:start w:val="1"/>
      <w:numFmt w:val="decimal"/>
      <w:lvlText w:val="%1.%2.%3.%4.%5"/>
      <w:lvlJc w:val="left"/>
      <w:pPr>
        <w:ind w:left="3200" w:hanging="1080"/>
      </w:pPr>
      <w:rPr>
        <w:rFonts w:hint="default"/>
      </w:rPr>
    </w:lvl>
    <w:lvl w:ilvl="5" w:tplc="71B6B0A0">
      <w:start w:val="1"/>
      <w:numFmt w:val="decimal"/>
      <w:lvlText w:val="%1.%2.%3.%4.%5.%6"/>
      <w:lvlJc w:val="left"/>
      <w:pPr>
        <w:ind w:left="3730" w:hanging="1080"/>
      </w:pPr>
      <w:rPr>
        <w:rFonts w:hint="default"/>
      </w:rPr>
    </w:lvl>
    <w:lvl w:ilvl="6" w:tplc="78AAA424">
      <w:start w:val="1"/>
      <w:numFmt w:val="decimal"/>
      <w:lvlText w:val="%1.%2.%3.%4.%5.%6.%7"/>
      <w:lvlJc w:val="left"/>
      <w:pPr>
        <w:ind w:left="4620" w:hanging="1440"/>
      </w:pPr>
      <w:rPr>
        <w:rFonts w:hint="default"/>
      </w:rPr>
    </w:lvl>
    <w:lvl w:ilvl="7" w:tplc="9A30A62C">
      <w:start w:val="1"/>
      <w:numFmt w:val="decimal"/>
      <w:lvlText w:val="%1.%2.%3.%4.%5.%6.%7.%8"/>
      <w:lvlJc w:val="left"/>
      <w:pPr>
        <w:ind w:left="5150" w:hanging="1440"/>
      </w:pPr>
      <w:rPr>
        <w:rFonts w:hint="default"/>
      </w:rPr>
    </w:lvl>
    <w:lvl w:ilvl="8" w:tplc="59EC3078">
      <w:start w:val="1"/>
      <w:numFmt w:val="decimal"/>
      <w:lvlText w:val="%1.%2.%3.%4.%5.%6.%7.%8.%9"/>
      <w:lvlJc w:val="left"/>
      <w:pPr>
        <w:ind w:left="6040" w:hanging="1800"/>
      </w:pPr>
      <w:rPr>
        <w:rFonts w:hint="default"/>
      </w:rPr>
    </w:lvl>
  </w:abstractNum>
  <w:abstractNum w:abstractNumId="72" w15:restartNumberingAfterBreak="0">
    <w:nsid w:val="5A6059B1"/>
    <w:multiLevelType w:val="hybridMultilevel"/>
    <w:tmpl w:val="B552797E"/>
    <w:lvl w:ilvl="0" w:tplc="F89E56A4">
      <w:start w:val="1"/>
      <w:numFmt w:val="decimal"/>
      <w:lvlText w:val="%1."/>
      <w:lvlJc w:val="left"/>
      <w:pPr>
        <w:ind w:left="360" w:hanging="360"/>
      </w:pPr>
      <w:rPr>
        <w:rFonts w:hint="default"/>
        <w:color w:val="auto"/>
        <w:sz w:val="20"/>
        <w:szCs w:val="20"/>
      </w:rPr>
    </w:lvl>
    <w:lvl w:ilvl="1" w:tplc="61C6455E">
      <w:start w:val="1"/>
      <w:numFmt w:val="decimal"/>
      <w:lvlText w:val="3.%2."/>
      <w:lvlJc w:val="left"/>
      <w:pPr>
        <w:ind w:left="1004" w:hanging="720"/>
      </w:pPr>
      <w:rPr>
        <w:rFonts w:hint="default"/>
        <w:b/>
        <w:i w:val="0"/>
        <w:color w:val="000000"/>
      </w:rPr>
    </w:lvl>
    <w:lvl w:ilvl="2" w:tplc="AF84FE9C">
      <w:start w:val="1"/>
      <w:numFmt w:val="decimal"/>
      <w:lvlText w:val="4.3.%3."/>
      <w:lvlJc w:val="left"/>
      <w:pPr>
        <w:ind w:left="964" w:hanging="624"/>
      </w:pPr>
      <w:rPr>
        <w:rFonts w:hint="default"/>
        <w:b/>
        <w:i w:val="0"/>
        <w:sz w:val="20"/>
        <w:szCs w:val="20"/>
      </w:rPr>
    </w:lvl>
    <w:lvl w:ilvl="3" w:tplc="5CB4E67C">
      <w:start w:val="1"/>
      <w:numFmt w:val="decimal"/>
      <w:lvlText w:val="%1.%2.%3.%4."/>
      <w:lvlJc w:val="left"/>
      <w:pPr>
        <w:ind w:left="1080" w:hanging="1080"/>
      </w:pPr>
      <w:rPr>
        <w:rFonts w:hint="default"/>
        <w:b/>
      </w:rPr>
    </w:lvl>
    <w:lvl w:ilvl="4" w:tplc="DF9CFA5A">
      <w:start w:val="1"/>
      <w:numFmt w:val="decimal"/>
      <w:lvlText w:val="%1.%2.%3.%4.%5."/>
      <w:lvlJc w:val="left"/>
      <w:pPr>
        <w:ind w:left="1080" w:hanging="1080"/>
      </w:pPr>
      <w:rPr>
        <w:rFonts w:hint="default"/>
      </w:rPr>
    </w:lvl>
    <w:lvl w:ilvl="5" w:tplc="F4D405D4">
      <w:start w:val="1"/>
      <w:numFmt w:val="decimal"/>
      <w:lvlText w:val="%1.%2.%3.%4.%5.%6."/>
      <w:lvlJc w:val="left"/>
      <w:pPr>
        <w:ind w:left="1440" w:hanging="1440"/>
      </w:pPr>
      <w:rPr>
        <w:rFonts w:hint="default"/>
      </w:rPr>
    </w:lvl>
    <w:lvl w:ilvl="6" w:tplc="CE669A4C">
      <w:start w:val="1"/>
      <w:numFmt w:val="decimal"/>
      <w:lvlText w:val="%1.%2.%3.%4.%5.%6.%7."/>
      <w:lvlJc w:val="left"/>
      <w:pPr>
        <w:ind w:left="1440" w:hanging="1440"/>
      </w:pPr>
      <w:rPr>
        <w:rFonts w:hint="default"/>
      </w:rPr>
    </w:lvl>
    <w:lvl w:ilvl="7" w:tplc="03EA631A">
      <w:start w:val="1"/>
      <w:numFmt w:val="decimal"/>
      <w:lvlText w:val="%1.%2.%3.%4.%5.%6.%7.%8."/>
      <w:lvlJc w:val="left"/>
      <w:pPr>
        <w:ind w:left="1800" w:hanging="1800"/>
      </w:pPr>
      <w:rPr>
        <w:rFonts w:hint="default"/>
      </w:rPr>
    </w:lvl>
    <w:lvl w:ilvl="8" w:tplc="6F7E99BE">
      <w:start w:val="1"/>
      <w:numFmt w:val="decimal"/>
      <w:lvlText w:val="%1.%2.%3.%4.%5.%6.%7.%8.%9."/>
      <w:lvlJc w:val="left"/>
      <w:pPr>
        <w:ind w:left="1800" w:hanging="1800"/>
      </w:pPr>
      <w:rPr>
        <w:rFonts w:hint="default"/>
      </w:rPr>
    </w:lvl>
  </w:abstractNum>
  <w:abstractNum w:abstractNumId="73" w15:restartNumberingAfterBreak="0">
    <w:nsid w:val="5C09197C"/>
    <w:multiLevelType w:val="hybridMultilevel"/>
    <w:tmpl w:val="E016527E"/>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4" w15:restartNumberingAfterBreak="0">
    <w:nsid w:val="5DC52852"/>
    <w:multiLevelType w:val="hybridMultilevel"/>
    <w:tmpl w:val="F5C2CC9C"/>
    <w:lvl w:ilvl="0" w:tplc="11262E88">
      <w:start w:val="1"/>
      <w:numFmt w:val="decimal"/>
      <w:lvlText w:val="%1."/>
      <w:lvlJc w:val="left"/>
      <w:pPr>
        <w:ind w:left="360" w:hanging="360"/>
      </w:pPr>
      <w:rPr>
        <w:rFonts w:hint="default"/>
        <w:color w:val="auto"/>
        <w:sz w:val="20"/>
        <w:szCs w:val="20"/>
      </w:rPr>
    </w:lvl>
    <w:lvl w:ilvl="1" w:tplc="8B2220D6">
      <w:start w:val="1"/>
      <w:numFmt w:val="decimal"/>
      <w:lvlText w:val="3.%2."/>
      <w:lvlJc w:val="left"/>
      <w:pPr>
        <w:ind w:left="1004" w:hanging="720"/>
      </w:pPr>
      <w:rPr>
        <w:rFonts w:hint="default"/>
        <w:b/>
        <w:i w:val="0"/>
        <w:color w:val="000000"/>
      </w:rPr>
    </w:lvl>
    <w:lvl w:ilvl="2" w:tplc="01A0A8D4">
      <w:start w:val="1"/>
      <w:numFmt w:val="decimal"/>
      <w:lvlText w:val="3.5.%3."/>
      <w:lvlJc w:val="left"/>
      <w:pPr>
        <w:ind w:left="964" w:hanging="624"/>
      </w:pPr>
      <w:rPr>
        <w:rFonts w:hint="default"/>
        <w:b/>
        <w:i w:val="0"/>
      </w:rPr>
    </w:lvl>
    <w:lvl w:ilvl="3" w:tplc="5FBC4272">
      <w:start w:val="1"/>
      <w:numFmt w:val="decimal"/>
      <w:lvlText w:val="%1.%2.%3.%4."/>
      <w:lvlJc w:val="left"/>
      <w:pPr>
        <w:ind w:left="1080" w:hanging="1080"/>
      </w:pPr>
      <w:rPr>
        <w:rFonts w:hint="default"/>
        <w:b/>
      </w:rPr>
    </w:lvl>
    <w:lvl w:ilvl="4" w:tplc="769CCD50">
      <w:start w:val="1"/>
      <w:numFmt w:val="decimal"/>
      <w:lvlText w:val="%1.%2.%3.%4.%5."/>
      <w:lvlJc w:val="left"/>
      <w:pPr>
        <w:ind w:left="1080" w:hanging="1080"/>
      </w:pPr>
      <w:rPr>
        <w:rFonts w:hint="default"/>
      </w:rPr>
    </w:lvl>
    <w:lvl w:ilvl="5" w:tplc="131449D8">
      <w:start w:val="1"/>
      <w:numFmt w:val="decimal"/>
      <w:lvlText w:val="%1.%2.%3.%4.%5.%6."/>
      <w:lvlJc w:val="left"/>
      <w:pPr>
        <w:ind w:left="1440" w:hanging="1440"/>
      </w:pPr>
      <w:rPr>
        <w:rFonts w:hint="default"/>
      </w:rPr>
    </w:lvl>
    <w:lvl w:ilvl="6" w:tplc="4D9E3682">
      <w:start w:val="1"/>
      <w:numFmt w:val="decimal"/>
      <w:lvlText w:val="%1.%2.%3.%4.%5.%6.%7."/>
      <w:lvlJc w:val="left"/>
      <w:pPr>
        <w:ind w:left="1440" w:hanging="1440"/>
      </w:pPr>
      <w:rPr>
        <w:rFonts w:hint="default"/>
      </w:rPr>
    </w:lvl>
    <w:lvl w:ilvl="7" w:tplc="6CA6B328">
      <w:start w:val="1"/>
      <w:numFmt w:val="decimal"/>
      <w:lvlText w:val="%1.%2.%3.%4.%5.%6.%7.%8."/>
      <w:lvlJc w:val="left"/>
      <w:pPr>
        <w:ind w:left="1800" w:hanging="1800"/>
      </w:pPr>
      <w:rPr>
        <w:rFonts w:hint="default"/>
      </w:rPr>
    </w:lvl>
    <w:lvl w:ilvl="8" w:tplc="80C0A87E">
      <w:start w:val="1"/>
      <w:numFmt w:val="decimal"/>
      <w:lvlText w:val="%1.%2.%3.%4.%5.%6.%7.%8.%9."/>
      <w:lvlJc w:val="left"/>
      <w:pPr>
        <w:ind w:left="1800" w:hanging="1800"/>
      </w:pPr>
      <w:rPr>
        <w:rFonts w:hint="default"/>
      </w:rPr>
    </w:lvl>
  </w:abstractNum>
  <w:abstractNum w:abstractNumId="75" w15:restartNumberingAfterBreak="0">
    <w:nsid w:val="5EB80BC6"/>
    <w:multiLevelType w:val="hybridMultilevel"/>
    <w:tmpl w:val="D736C684"/>
    <w:lvl w:ilvl="0" w:tplc="4D46C5FC">
      <w:start w:val="1"/>
      <w:numFmt w:val="decimal"/>
      <w:pStyle w:val="Captulo9"/>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6" w15:restartNumberingAfterBreak="0">
    <w:nsid w:val="5FCF6235"/>
    <w:multiLevelType w:val="hybridMultilevel"/>
    <w:tmpl w:val="6F00EBD8"/>
    <w:lvl w:ilvl="0" w:tplc="2D84ABEC">
      <w:start w:val="1"/>
      <w:numFmt w:val="decimal"/>
      <w:lvlText w:val="%1."/>
      <w:lvlJc w:val="left"/>
      <w:pPr>
        <w:ind w:left="360" w:hanging="360"/>
      </w:pPr>
      <w:rPr>
        <w:rFonts w:hint="default"/>
        <w:color w:val="auto"/>
        <w:sz w:val="20"/>
        <w:szCs w:val="20"/>
      </w:rPr>
    </w:lvl>
    <w:lvl w:ilvl="1" w:tplc="ED043A66">
      <w:start w:val="1"/>
      <w:numFmt w:val="decimal"/>
      <w:lvlText w:val="3.%2."/>
      <w:lvlJc w:val="left"/>
      <w:pPr>
        <w:ind w:left="1004" w:hanging="720"/>
      </w:pPr>
      <w:rPr>
        <w:rFonts w:hint="default"/>
        <w:b/>
        <w:i w:val="0"/>
        <w:color w:val="000000"/>
      </w:rPr>
    </w:lvl>
    <w:lvl w:ilvl="2" w:tplc="EA1CBD84">
      <w:start w:val="1"/>
      <w:numFmt w:val="decimal"/>
      <w:lvlText w:val="4.3.%3."/>
      <w:lvlJc w:val="left"/>
      <w:pPr>
        <w:ind w:left="964" w:hanging="624"/>
      </w:pPr>
      <w:rPr>
        <w:rFonts w:hint="default"/>
        <w:b/>
        <w:i w:val="0"/>
      </w:rPr>
    </w:lvl>
    <w:lvl w:ilvl="3" w:tplc="F82EA0C4">
      <w:start w:val="1"/>
      <w:numFmt w:val="decimal"/>
      <w:lvlText w:val="%1.%2.%3.%4."/>
      <w:lvlJc w:val="left"/>
      <w:pPr>
        <w:ind w:left="1080" w:hanging="1080"/>
      </w:pPr>
      <w:rPr>
        <w:rFonts w:hint="default"/>
        <w:b/>
      </w:rPr>
    </w:lvl>
    <w:lvl w:ilvl="4" w:tplc="2104D89E">
      <w:start w:val="1"/>
      <w:numFmt w:val="decimal"/>
      <w:lvlText w:val="%1.%2.%3.%4.%5."/>
      <w:lvlJc w:val="left"/>
      <w:pPr>
        <w:ind w:left="1080" w:hanging="1080"/>
      </w:pPr>
      <w:rPr>
        <w:rFonts w:hint="default"/>
      </w:rPr>
    </w:lvl>
    <w:lvl w:ilvl="5" w:tplc="D1F2BE34">
      <w:start w:val="1"/>
      <w:numFmt w:val="decimal"/>
      <w:lvlText w:val="%1.%2.%3.%4.%5.%6."/>
      <w:lvlJc w:val="left"/>
      <w:pPr>
        <w:ind w:left="1440" w:hanging="1440"/>
      </w:pPr>
      <w:rPr>
        <w:rFonts w:hint="default"/>
      </w:rPr>
    </w:lvl>
    <w:lvl w:ilvl="6" w:tplc="5A5E1B5E">
      <w:start w:val="1"/>
      <w:numFmt w:val="decimal"/>
      <w:lvlText w:val="%1.%2.%3.%4.%5.%6.%7."/>
      <w:lvlJc w:val="left"/>
      <w:pPr>
        <w:ind w:left="1440" w:hanging="1440"/>
      </w:pPr>
      <w:rPr>
        <w:rFonts w:hint="default"/>
      </w:rPr>
    </w:lvl>
    <w:lvl w:ilvl="7" w:tplc="42701B10">
      <w:start w:val="1"/>
      <w:numFmt w:val="decimal"/>
      <w:lvlText w:val="%1.%2.%3.%4.%5.%6.%7.%8."/>
      <w:lvlJc w:val="left"/>
      <w:pPr>
        <w:ind w:left="1800" w:hanging="1800"/>
      </w:pPr>
      <w:rPr>
        <w:rFonts w:hint="default"/>
      </w:rPr>
    </w:lvl>
    <w:lvl w:ilvl="8" w:tplc="87A09D12">
      <w:start w:val="1"/>
      <w:numFmt w:val="decimal"/>
      <w:lvlText w:val="%1.%2.%3.%4.%5.%6.%7.%8.%9."/>
      <w:lvlJc w:val="left"/>
      <w:pPr>
        <w:ind w:left="1800" w:hanging="1800"/>
      </w:pPr>
      <w:rPr>
        <w:rFonts w:hint="default"/>
      </w:rPr>
    </w:lvl>
  </w:abstractNum>
  <w:abstractNum w:abstractNumId="77" w15:restartNumberingAfterBreak="0">
    <w:nsid w:val="60B00C3C"/>
    <w:multiLevelType w:val="hybridMultilevel"/>
    <w:tmpl w:val="0A105348"/>
    <w:lvl w:ilvl="0" w:tplc="4A5E6F84">
      <w:start w:val="1"/>
      <w:numFmt w:val="upperLetter"/>
      <w:lvlText w:val="%1."/>
      <w:lvlJc w:val="left"/>
      <w:pPr>
        <w:ind w:left="720" w:hanging="360"/>
      </w:pPr>
      <w:rPr>
        <w:rFonts w:hint="default"/>
        <w:color w:val="262626" w:themeColor="text1" w:themeTint="D9"/>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8" w15:restartNumberingAfterBreak="0">
    <w:nsid w:val="624301CA"/>
    <w:multiLevelType w:val="hybridMultilevel"/>
    <w:tmpl w:val="2A6E04B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9" w15:restartNumberingAfterBreak="0">
    <w:nsid w:val="66866F0E"/>
    <w:multiLevelType w:val="hybridMultilevel"/>
    <w:tmpl w:val="D902C4A2"/>
    <w:lvl w:ilvl="0" w:tplc="0316D8AA">
      <w:start w:val="1"/>
      <w:numFmt w:val="upperLetter"/>
      <w:lvlText w:val="%1."/>
      <w:lvlJc w:val="left"/>
      <w:pPr>
        <w:ind w:left="720" w:hanging="360"/>
      </w:pPr>
      <w:rPr>
        <w:rFonts w:hint="default" w:ascii="Arial" w:hAnsi="Arial" w:cs="Arial"/>
        <w:b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0" w15:restartNumberingAfterBreak="0">
    <w:nsid w:val="67A86926"/>
    <w:multiLevelType w:val="hybridMultilevel"/>
    <w:tmpl w:val="58C26EE2"/>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81" w15:restartNumberingAfterBreak="0">
    <w:nsid w:val="68C217FF"/>
    <w:multiLevelType w:val="hybridMultilevel"/>
    <w:tmpl w:val="A5DC72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2" w15:restartNumberingAfterBreak="0">
    <w:nsid w:val="696F111E"/>
    <w:multiLevelType w:val="hybridMultilevel"/>
    <w:tmpl w:val="BFEA0CA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3"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84" w15:restartNumberingAfterBreak="0">
    <w:nsid w:val="6A9D5FFF"/>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5" w15:restartNumberingAfterBreak="0">
    <w:nsid w:val="6B5202A3"/>
    <w:multiLevelType w:val="hybridMultilevel"/>
    <w:tmpl w:val="9E444462"/>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6" w15:restartNumberingAfterBreak="0">
    <w:nsid w:val="6B892564"/>
    <w:multiLevelType w:val="hybridMultilevel"/>
    <w:tmpl w:val="612642E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87" w15:restartNumberingAfterBreak="0">
    <w:nsid w:val="6C9A1D5C"/>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8" w15:restartNumberingAfterBreak="0">
    <w:nsid w:val="6D5D483E"/>
    <w:multiLevelType w:val="hybridMultilevel"/>
    <w:tmpl w:val="044C2730"/>
    <w:lvl w:ilvl="0" w:tplc="04090013">
      <w:start w:val="1"/>
      <w:numFmt w:val="upperRoman"/>
      <w:lvlText w:val="%1."/>
      <w:lvlJc w:val="righ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89" w15:restartNumberingAfterBreak="0">
    <w:nsid w:val="6DF35692"/>
    <w:multiLevelType w:val="hybridMultilevel"/>
    <w:tmpl w:val="B9DCCC48"/>
    <w:lvl w:ilvl="0" w:tplc="44C4620A">
      <w:start w:val="1"/>
      <w:numFmt w:val="decimal"/>
      <w:pStyle w:val="Captulo4"/>
      <w:lvlText w:val="4.%1."/>
      <w:lvlJc w:val="left"/>
      <w:pPr>
        <w:ind w:left="786"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7F72CEA6">
      <w:start w:val="1"/>
      <w:numFmt w:val="upperLetter"/>
      <w:lvlText w:val="%2."/>
      <w:lvlJc w:val="left"/>
      <w:pPr>
        <w:ind w:left="720" w:hanging="360"/>
      </w:pPr>
    </w:lvl>
    <w:lvl w:ilvl="2" w:tplc="6CA8071C">
      <w:start w:val="1"/>
      <w:numFmt w:val="lowerRoman"/>
      <w:lvlText w:val="%3)"/>
      <w:lvlJc w:val="left"/>
      <w:pPr>
        <w:ind w:left="1080" w:hanging="360"/>
      </w:pPr>
    </w:lvl>
    <w:lvl w:ilvl="3" w:tplc="3CE69B04">
      <w:start w:val="1"/>
      <w:numFmt w:val="decimal"/>
      <w:lvlText w:val="(%4)"/>
      <w:lvlJc w:val="left"/>
      <w:pPr>
        <w:ind w:left="1440" w:hanging="360"/>
      </w:pPr>
    </w:lvl>
    <w:lvl w:ilvl="4" w:tplc="8E5E1018">
      <w:start w:val="1"/>
      <w:numFmt w:val="lowerLetter"/>
      <w:lvlText w:val="(%5)"/>
      <w:lvlJc w:val="left"/>
      <w:pPr>
        <w:ind w:left="1800" w:hanging="360"/>
      </w:pPr>
    </w:lvl>
    <w:lvl w:ilvl="5" w:tplc="B2E21FB4">
      <w:start w:val="1"/>
      <w:numFmt w:val="lowerRoman"/>
      <w:lvlText w:val="(%6)"/>
      <w:lvlJc w:val="left"/>
      <w:pPr>
        <w:ind w:left="2160" w:hanging="360"/>
      </w:pPr>
    </w:lvl>
    <w:lvl w:ilvl="6" w:tplc="BA7CD5B8">
      <w:start w:val="1"/>
      <w:numFmt w:val="decimal"/>
      <w:lvlText w:val="%7."/>
      <w:lvlJc w:val="left"/>
      <w:pPr>
        <w:ind w:left="2520" w:hanging="360"/>
      </w:pPr>
    </w:lvl>
    <w:lvl w:ilvl="7" w:tplc="9B605D00">
      <w:start w:val="1"/>
      <w:numFmt w:val="lowerLetter"/>
      <w:lvlText w:val="%8."/>
      <w:lvlJc w:val="left"/>
      <w:pPr>
        <w:ind w:left="2880" w:hanging="360"/>
      </w:pPr>
    </w:lvl>
    <w:lvl w:ilvl="8" w:tplc="2F621302">
      <w:start w:val="1"/>
      <w:numFmt w:val="lowerRoman"/>
      <w:lvlText w:val="%9."/>
      <w:lvlJc w:val="left"/>
      <w:pPr>
        <w:ind w:left="3240" w:hanging="360"/>
      </w:pPr>
    </w:lvl>
  </w:abstractNum>
  <w:abstractNum w:abstractNumId="90" w15:restartNumberingAfterBreak="0">
    <w:nsid w:val="6EF927A8"/>
    <w:multiLevelType w:val="hybridMultilevel"/>
    <w:tmpl w:val="1632C4A4"/>
    <w:lvl w:ilvl="0" w:tplc="9AF883DA">
      <w:start w:val="1"/>
      <w:numFmt w:val="decimal"/>
      <w:lvlText w:val="4.%1."/>
      <w:lvlJc w:val="left"/>
      <w:pPr>
        <w:ind w:left="360" w:hanging="360"/>
      </w:pPr>
      <w:rPr>
        <w:rFonts w:hint="default"/>
      </w:rPr>
    </w:lvl>
    <w:lvl w:ilvl="1" w:tplc="DB90DC18">
      <w:start w:val="1"/>
      <w:numFmt w:val="upperLetter"/>
      <w:lvlText w:val="%2."/>
      <w:lvlJc w:val="left"/>
      <w:pPr>
        <w:ind w:left="720" w:hanging="360"/>
      </w:pPr>
      <w:rPr>
        <w:rFonts w:hint="default"/>
      </w:rPr>
    </w:lvl>
    <w:lvl w:ilvl="2" w:tplc="31DAE4E6">
      <w:start w:val="2"/>
      <w:numFmt w:val="upperLetter"/>
      <w:lvlText w:val="%3."/>
      <w:lvlJc w:val="left"/>
      <w:pPr>
        <w:ind w:left="1080" w:hanging="360"/>
      </w:pPr>
      <w:rPr>
        <w:rFonts w:hint="default"/>
      </w:rPr>
    </w:lvl>
    <w:lvl w:ilvl="3" w:tplc="D796278A">
      <w:start w:val="1"/>
      <w:numFmt w:val="decimal"/>
      <w:lvlText w:val="(%4)"/>
      <w:lvlJc w:val="left"/>
      <w:pPr>
        <w:ind w:left="1440" w:hanging="360"/>
      </w:pPr>
      <w:rPr>
        <w:rFonts w:hint="default"/>
      </w:rPr>
    </w:lvl>
    <w:lvl w:ilvl="4" w:tplc="31921250">
      <w:start w:val="1"/>
      <w:numFmt w:val="lowerLetter"/>
      <w:lvlText w:val="(%5)"/>
      <w:lvlJc w:val="left"/>
      <w:pPr>
        <w:ind w:left="1800" w:hanging="360"/>
      </w:pPr>
      <w:rPr>
        <w:rFonts w:hint="default"/>
      </w:rPr>
    </w:lvl>
    <w:lvl w:ilvl="5" w:tplc="D6121D2E">
      <w:start w:val="1"/>
      <w:numFmt w:val="lowerRoman"/>
      <w:lvlText w:val="(%6)"/>
      <w:lvlJc w:val="left"/>
      <w:pPr>
        <w:ind w:left="2160" w:hanging="360"/>
      </w:pPr>
      <w:rPr>
        <w:rFonts w:hint="default"/>
      </w:rPr>
    </w:lvl>
    <w:lvl w:ilvl="6" w:tplc="DB4812AE">
      <w:start w:val="1"/>
      <w:numFmt w:val="decimal"/>
      <w:lvlText w:val="%7."/>
      <w:lvlJc w:val="left"/>
      <w:pPr>
        <w:ind w:left="2520" w:hanging="360"/>
      </w:pPr>
      <w:rPr>
        <w:rFonts w:hint="default"/>
      </w:rPr>
    </w:lvl>
    <w:lvl w:ilvl="7" w:tplc="DA300436">
      <w:start w:val="1"/>
      <w:numFmt w:val="lowerLetter"/>
      <w:lvlText w:val="%8."/>
      <w:lvlJc w:val="left"/>
      <w:pPr>
        <w:ind w:left="2880" w:hanging="360"/>
      </w:pPr>
      <w:rPr>
        <w:rFonts w:hint="default"/>
      </w:rPr>
    </w:lvl>
    <w:lvl w:ilvl="8" w:tplc="01F44E32">
      <w:start w:val="1"/>
      <w:numFmt w:val="lowerRoman"/>
      <w:lvlText w:val="%9."/>
      <w:lvlJc w:val="left"/>
      <w:pPr>
        <w:ind w:left="3240" w:hanging="360"/>
      </w:pPr>
      <w:rPr>
        <w:rFonts w:hint="default"/>
      </w:rPr>
    </w:lvl>
  </w:abstractNum>
  <w:abstractNum w:abstractNumId="91" w15:restartNumberingAfterBreak="0">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2" w15:restartNumberingAfterBreak="0">
    <w:nsid w:val="76AB4E8E"/>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3" w15:restartNumberingAfterBreak="0">
    <w:nsid w:val="7907550B"/>
    <w:multiLevelType w:val="hybridMultilevel"/>
    <w:tmpl w:val="EB0CC67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94" w15:restartNumberingAfterBreak="0">
    <w:nsid w:val="7B59659B"/>
    <w:multiLevelType w:val="hybridMultilevel"/>
    <w:tmpl w:val="9406204C"/>
    <w:lvl w:ilvl="0" w:tplc="D4C883E0">
      <w:start w:val="1"/>
      <w:numFmt w:val="upperRoman"/>
      <w:lvlText w:val="%1."/>
      <w:lvlJc w:val="right"/>
      <w:pPr>
        <w:ind w:left="720" w:hanging="360"/>
      </w:pPr>
    </w:lvl>
    <w:lvl w:ilvl="1" w:tplc="BC522B34">
      <w:start w:val="4"/>
      <w:numFmt w:val="decimal"/>
      <w:lvlText w:val="%1.%2."/>
      <w:lvlJc w:val="left"/>
      <w:pPr>
        <w:ind w:left="915" w:hanging="555"/>
      </w:pPr>
    </w:lvl>
    <w:lvl w:ilvl="2" w:tplc="AE688020">
      <w:start w:val="1"/>
      <w:numFmt w:val="decimal"/>
      <w:lvlText w:val="%1.%2.%3."/>
      <w:lvlJc w:val="left"/>
      <w:pPr>
        <w:ind w:left="1080" w:hanging="720"/>
      </w:pPr>
      <w:rPr>
        <w:b/>
        <w:sz w:val="20"/>
        <w:szCs w:val="20"/>
      </w:rPr>
    </w:lvl>
    <w:lvl w:ilvl="3" w:tplc="EFEE023A">
      <w:start w:val="1"/>
      <w:numFmt w:val="decimal"/>
      <w:isLgl/>
      <w:lvlText w:val="%1.%2.%3.%4."/>
      <w:lvlJc w:val="left"/>
      <w:pPr>
        <w:ind w:left="1080" w:hanging="720"/>
      </w:pPr>
      <w:rPr>
        <w:rFonts w:hint="default"/>
      </w:rPr>
    </w:lvl>
    <w:lvl w:ilvl="4" w:tplc="E0B63370">
      <w:start w:val="1"/>
      <w:numFmt w:val="decimal"/>
      <w:isLgl/>
      <w:lvlText w:val="%1.%2.%3.%4.%5."/>
      <w:lvlJc w:val="left"/>
      <w:pPr>
        <w:ind w:left="1440" w:hanging="1080"/>
      </w:pPr>
      <w:rPr>
        <w:rFonts w:hint="default"/>
      </w:rPr>
    </w:lvl>
    <w:lvl w:ilvl="5" w:tplc="B62EB9E4">
      <w:start w:val="1"/>
      <w:numFmt w:val="decimal"/>
      <w:isLgl/>
      <w:lvlText w:val="%1.%2.%3.%4.%5.%6."/>
      <w:lvlJc w:val="left"/>
      <w:pPr>
        <w:ind w:left="1440" w:hanging="1080"/>
      </w:pPr>
      <w:rPr>
        <w:rFonts w:hint="default"/>
      </w:rPr>
    </w:lvl>
    <w:lvl w:ilvl="6" w:tplc="DA84BA2A">
      <w:start w:val="1"/>
      <w:numFmt w:val="decimal"/>
      <w:isLgl/>
      <w:lvlText w:val="%1.%2.%3.%4.%5.%6.%7."/>
      <w:lvlJc w:val="left"/>
      <w:pPr>
        <w:ind w:left="1800" w:hanging="1440"/>
      </w:pPr>
      <w:rPr>
        <w:rFonts w:hint="default"/>
      </w:rPr>
    </w:lvl>
    <w:lvl w:ilvl="7" w:tplc="4C5E133A">
      <w:start w:val="1"/>
      <w:numFmt w:val="decimal"/>
      <w:isLgl/>
      <w:lvlText w:val="%1.%2.%3.%4.%5.%6.%7.%8."/>
      <w:lvlJc w:val="left"/>
      <w:pPr>
        <w:ind w:left="1800" w:hanging="1440"/>
      </w:pPr>
      <w:rPr>
        <w:rFonts w:hint="default"/>
      </w:rPr>
    </w:lvl>
    <w:lvl w:ilvl="8" w:tplc="F8FEB0CA">
      <w:start w:val="1"/>
      <w:numFmt w:val="decimal"/>
      <w:isLgl/>
      <w:lvlText w:val="%1.%2.%3.%4.%5.%6.%7.%8.%9."/>
      <w:lvlJc w:val="left"/>
      <w:pPr>
        <w:ind w:left="2160" w:hanging="1800"/>
      </w:pPr>
      <w:rPr>
        <w:rFonts w:hint="default"/>
      </w:rPr>
    </w:lvl>
  </w:abstractNum>
  <w:abstractNum w:abstractNumId="95" w15:restartNumberingAfterBreak="0">
    <w:nsid w:val="7CA80ABB"/>
    <w:multiLevelType w:val="hybridMultilevel"/>
    <w:tmpl w:val="B854EC0A"/>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96" w15:restartNumberingAfterBreak="0">
    <w:nsid w:val="7CEC4103"/>
    <w:multiLevelType w:val="hybridMultilevel"/>
    <w:tmpl w:val="5BB4A3C8"/>
    <w:lvl w:ilvl="0" w:tplc="B0ECCD66">
      <w:start w:val="1"/>
      <w:numFmt w:val="decimal"/>
      <w:lvlText w:val="%1."/>
      <w:lvlJc w:val="left"/>
      <w:pPr>
        <w:ind w:left="360" w:hanging="360"/>
      </w:pPr>
      <w:rPr>
        <w:rFonts w:hint="default"/>
        <w:color w:val="auto"/>
        <w:sz w:val="20"/>
        <w:szCs w:val="20"/>
      </w:rPr>
    </w:lvl>
    <w:lvl w:ilvl="1" w:tplc="54AA9858">
      <w:start w:val="1"/>
      <w:numFmt w:val="decimal"/>
      <w:lvlText w:val="1.%2."/>
      <w:lvlJc w:val="left"/>
      <w:pPr>
        <w:ind w:left="1004" w:hanging="720"/>
      </w:pPr>
      <w:rPr>
        <w:rFonts w:hint="default"/>
        <w:b/>
        <w:i w:val="0"/>
        <w:color w:val="000000"/>
      </w:rPr>
    </w:lvl>
    <w:lvl w:ilvl="2" w:tplc="FB6AA85C">
      <w:start w:val="1"/>
      <w:numFmt w:val="decimal"/>
      <w:lvlText w:val="%1.%2.%3."/>
      <w:lvlJc w:val="left"/>
      <w:pPr>
        <w:ind w:left="1430" w:hanging="720"/>
      </w:pPr>
      <w:rPr>
        <w:rFonts w:hint="default"/>
        <w:b/>
        <w:i w:val="0"/>
      </w:rPr>
    </w:lvl>
    <w:lvl w:ilvl="3" w:tplc="70920286">
      <w:start w:val="1"/>
      <w:numFmt w:val="decimal"/>
      <w:lvlText w:val="%1.%2.%3.%4."/>
      <w:lvlJc w:val="left"/>
      <w:pPr>
        <w:ind w:left="1080" w:hanging="1080"/>
      </w:pPr>
      <w:rPr>
        <w:rFonts w:hint="default"/>
        <w:b/>
      </w:rPr>
    </w:lvl>
    <w:lvl w:ilvl="4" w:tplc="1B56F6EA">
      <w:start w:val="1"/>
      <w:numFmt w:val="decimal"/>
      <w:lvlText w:val="%1.%2.%3.%4.%5."/>
      <w:lvlJc w:val="left"/>
      <w:pPr>
        <w:ind w:left="1080" w:hanging="1080"/>
      </w:pPr>
      <w:rPr>
        <w:rFonts w:hint="default"/>
      </w:rPr>
    </w:lvl>
    <w:lvl w:ilvl="5" w:tplc="32009096">
      <w:start w:val="1"/>
      <w:numFmt w:val="decimal"/>
      <w:lvlText w:val="%1.%2.%3.%4.%5.%6."/>
      <w:lvlJc w:val="left"/>
      <w:pPr>
        <w:ind w:left="1440" w:hanging="1440"/>
      </w:pPr>
      <w:rPr>
        <w:rFonts w:hint="default"/>
      </w:rPr>
    </w:lvl>
    <w:lvl w:ilvl="6" w:tplc="728E22EE">
      <w:start w:val="1"/>
      <w:numFmt w:val="decimal"/>
      <w:lvlText w:val="%1.%2.%3.%4.%5.%6.%7."/>
      <w:lvlJc w:val="left"/>
      <w:pPr>
        <w:ind w:left="1440" w:hanging="1440"/>
      </w:pPr>
      <w:rPr>
        <w:rFonts w:hint="default"/>
      </w:rPr>
    </w:lvl>
    <w:lvl w:ilvl="7" w:tplc="8BFEF038">
      <w:start w:val="1"/>
      <w:numFmt w:val="decimal"/>
      <w:lvlText w:val="%1.%2.%3.%4.%5.%6.%7.%8."/>
      <w:lvlJc w:val="left"/>
      <w:pPr>
        <w:ind w:left="1800" w:hanging="1800"/>
      </w:pPr>
      <w:rPr>
        <w:rFonts w:hint="default"/>
      </w:rPr>
    </w:lvl>
    <w:lvl w:ilvl="8" w:tplc="28689838">
      <w:start w:val="1"/>
      <w:numFmt w:val="decimal"/>
      <w:lvlText w:val="%1.%2.%3.%4.%5.%6.%7.%8.%9."/>
      <w:lvlJc w:val="left"/>
      <w:pPr>
        <w:ind w:left="1800" w:hanging="1800"/>
      </w:pPr>
      <w:rPr>
        <w:rFonts w:hint="default"/>
      </w:rPr>
    </w:lvl>
  </w:abstractNum>
  <w:num w:numId="1">
    <w:abstractNumId w:val="12"/>
  </w:num>
  <w:num w:numId="2">
    <w:abstractNumId w:val="56"/>
  </w:num>
  <w:num w:numId="3">
    <w:abstractNumId w:val="9"/>
  </w:num>
  <w:num w:numId="4">
    <w:abstractNumId w:val="42"/>
  </w:num>
  <w:num w:numId="5">
    <w:abstractNumId w:val="18"/>
  </w:num>
  <w:num w:numId="6">
    <w:abstractNumId w:val="80"/>
  </w:num>
  <w:num w:numId="7">
    <w:abstractNumId w:val="49"/>
  </w:num>
  <w:num w:numId="8">
    <w:abstractNumId w:val="51"/>
  </w:num>
  <w:num w:numId="9">
    <w:abstractNumId w:val="70"/>
  </w:num>
  <w:num w:numId="10">
    <w:abstractNumId w:val="3"/>
  </w:num>
  <w:num w:numId="11">
    <w:abstractNumId w:val="55"/>
  </w:num>
  <w:num w:numId="1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9"/>
  </w:num>
  <w:num w:numId="1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num>
  <w:num w:numId="17">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38"/>
  </w:num>
  <w:num w:numId="21">
    <w:abstractNumId w:val="41"/>
  </w:num>
  <w:num w:numId="2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3"/>
  </w:num>
  <w:num w:numId="24">
    <w:abstractNumId w:val="39"/>
  </w:num>
  <w:num w:numId="25">
    <w:abstractNumId w:val="59"/>
  </w:num>
  <w:num w:numId="26">
    <w:abstractNumId w:val="91"/>
  </w:num>
  <w:num w:numId="27">
    <w:abstractNumId w:val="60"/>
  </w:num>
  <w:num w:numId="28">
    <w:abstractNumId w:val="7"/>
  </w:num>
  <w:num w:numId="29">
    <w:abstractNumId w:val="25"/>
  </w:num>
  <w:num w:numId="30">
    <w:abstractNumId w:val="83"/>
  </w:num>
  <w:num w:numId="31">
    <w:abstractNumId w:val="30"/>
  </w:num>
  <w:num w:numId="32">
    <w:abstractNumId w:val="67"/>
  </w:num>
  <w:num w:numId="33">
    <w:abstractNumId w:val="28"/>
  </w:num>
  <w:num w:numId="34">
    <w:abstractNumId w:val="36"/>
  </w:num>
  <w:num w:numId="35">
    <w:abstractNumId w:val="95"/>
  </w:num>
  <w:num w:numId="36">
    <w:abstractNumId w:val="16"/>
  </w:num>
  <w:num w:numId="37">
    <w:abstractNumId w:val="2"/>
  </w:num>
  <w:num w:numId="38">
    <w:abstractNumId w:val="62"/>
  </w:num>
  <w:num w:numId="39">
    <w:abstractNumId w:val="31"/>
  </w:num>
  <w:num w:numId="40">
    <w:abstractNumId w:val="53"/>
  </w:num>
  <w:num w:numId="41">
    <w:abstractNumId w:val="90"/>
  </w:num>
  <w:num w:numId="42">
    <w:abstractNumId w:val="19"/>
  </w:num>
  <w:num w:numId="43">
    <w:abstractNumId w:val="76"/>
  </w:num>
  <w:num w:numId="44">
    <w:abstractNumId w:val="72"/>
  </w:num>
  <w:num w:numId="45">
    <w:abstractNumId w:val="29"/>
  </w:num>
  <w:num w:numId="46">
    <w:abstractNumId w:val="44"/>
  </w:num>
  <w:num w:numId="47">
    <w:abstractNumId w:val="85"/>
  </w:num>
  <w:num w:numId="48">
    <w:abstractNumId w:val="69"/>
  </w:num>
  <w:num w:numId="49">
    <w:abstractNumId w:val="79"/>
  </w:num>
  <w:num w:numId="50">
    <w:abstractNumId w:val="66"/>
  </w:num>
  <w:num w:numId="51">
    <w:abstractNumId w:val="47"/>
  </w:num>
  <w:num w:numId="52">
    <w:abstractNumId w:val="74"/>
  </w:num>
  <w:num w:numId="53">
    <w:abstractNumId w:val="75"/>
  </w:num>
  <w:num w:numId="54">
    <w:abstractNumId w:val="10"/>
  </w:num>
  <w:num w:numId="55">
    <w:abstractNumId w:val="48"/>
  </w:num>
  <w:num w:numId="56">
    <w:abstractNumId w:val="92"/>
  </w:num>
  <w:num w:numId="57">
    <w:abstractNumId w:val="64"/>
  </w:num>
  <w:num w:numId="58">
    <w:abstractNumId w:val="57"/>
  </w:num>
  <w:num w:numId="59">
    <w:abstractNumId w:val="5"/>
  </w:num>
  <w:num w:numId="60">
    <w:abstractNumId w:val="23"/>
  </w:num>
  <w:num w:numId="61">
    <w:abstractNumId w:val="58"/>
  </w:num>
  <w:num w:numId="62">
    <w:abstractNumId w:val="77"/>
  </w:num>
  <w:num w:numId="63">
    <w:abstractNumId w:val="35"/>
  </w:num>
  <w:num w:numId="64">
    <w:abstractNumId w:val="82"/>
  </w:num>
  <w:num w:numId="65">
    <w:abstractNumId w:val="81"/>
  </w:num>
  <w:num w:numId="66">
    <w:abstractNumId w:val="78"/>
  </w:num>
  <w:num w:numId="67">
    <w:abstractNumId w:val="0"/>
  </w:num>
  <w:num w:numId="68">
    <w:abstractNumId w:val="94"/>
  </w:num>
  <w:num w:numId="69">
    <w:abstractNumId w:val="87"/>
  </w:num>
  <w:num w:numId="70">
    <w:abstractNumId w:val="52"/>
  </w:num>
  <w:num w:numId="71">
    <w:abstractNumId w:val="46"/>
  </w:num>
  <w:num w:numId="72">
    <w:abstractNumId w:val="27"/>
  </w:num>
  <w:num w:numId="73">
    <w:abstractNumId w:val="14"/>
  </w:num>
  <w:num w:numId="74">
    <w:abstractNumId w:val="59"/>
    <w:lvlOverride w:ilvl="0">
      <w:startOverride w:val="1"/>
    </w:lvlOverride>
  </w:num>
  <w:num w:numId="75">
    <w:abstractNumId w:val="68"/>
  </w:num>
  <w:num w:numId="76">
    <w:abstractNumId w:val="40"/>
  </w:num>
  <w:num w:numId="7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84"/>
  </w:num>
  <w:num w:numId="79">
    <w:abstractNumId w:val="39"/>
  </w:num>
  <w:num w:numId="80">
    <w:abstractNumId w:val="33"/>
  </w:num>
  <w:num w:numId="81">
    <w:abstractNumId w:val="88"/>
  </w:num>
  <w:num w:numId="82">
    <w:abstractNumId w:val="4"/>
  </w:num>
  <w:num w:numId="83">
    <w:abstractNumId w:val="54"/>
  </w:num>
  <w:num w:numId="84">
    <w:abstractNumId w:val="13"/>
  </w:num>
  <w:num w:numId="85">
    <w:abstractNumId w:val="34"/>
    <w:lvlOverride w:ilvl="0">
      <w:startOverride w:val="2"/>
    </w:lvlOverride>
  </w:num>
  <w:num w:numId="86">
    <w:abstractNumId w:val="75"/>
  </w:num>
  <w:num w:numId="87">
    <w:abstractNumId w:val="1"/>
  </w:num>
  <w:num w:numId="88">
    <w:abstractNumId w:val="11"/>
  </w:num>
  <w:num w:numId="89">
    <w:abstractNumId w:val="73"/>
  </w:num>
  <w:num w:numId="90">
    <w:abstractNumId w:val="63"/>
  </w:num>
  <w:num w:numId="91">
    <w:abstractNumId w:val="89"/>
  </w:num>
  <w:num w:numId="92">
    <w:abstractNumId w:val="20"/>
  </w:num>
  <w:num w:numId="93">
    <w:abstractNumId w:val="50"/>
  </w:num>
  <w:num w:numId="94">
    <w:abstractNumId w:val="86"/>
  </w:num>
  <w:num w:numId="95">
    <w:abstractNumId w:val="26"/>
  </w:num>
  <w:num w:numId="96">
    <w:abstractNumId w:val="89"/>
  </w:num>
  <w:num w:numId="97">
    <w:abstractNumId w:val="24"/>
  </w:num>
  <w:num w:numId="98">
    <w:abstractNumId w:val="71"/>
  </w:num>
  <w:num w:numId="99">
    <w:abstractNumId w:val="65"/>
  </w:num>
  <w:num w:numId="100">
    <w:abstractNumId w:val="61"/>
  </w:num>
  <w:num w:numId="101">
    <w:abstractNumId w:val="21"/>
  </w:num>
  <w:num w:numId="102">
    <w:abstractNumId w:val="21"/>
  </w:num>
  <w:num w:numId="103">
    <w:abstractNumId w:val="8"/>
  </w:num>
  <w:num w:numId="104">
    <w:abstractNumId w:val="21"/>
  </w:num>
  <w:num w:numId="105">
    <w:abstractNumId w:val="21"/>
  </w:num>
  <w:num w:numId="106">
    <w:abstractNumId w:val="17"/>
  </w:num>
  <w:num w:numId="107">
    <w:abstractNumId w:val="6"/>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4"/>
  <w:trackRevisions w:val="false"/>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1F0"/>
    <w:rsid w:val="000003EE"/>
    <w:rsid w:val="00000D3E"/>
    <w:rsid w:val="00001849"/>
    <w:rsid w:val="00002209"/>
    <w:rsid w:val="00002A82"/>
    <w:rsid w:val="00002CB8"/>
    <w:rsid w:val="00002E43"/>
    <w:rsid w:val="00002FBD"/>
    <w:rsid w:val="00003488"/>
    <w:rsid w:val="0000361E"/>
    <w:rsid w:val="000038BE"/>
    <w:rsid w:val="000038FC"/>
    <w:rsid w:val="0000402C"/>
    <w:rsid w:val="00004833"/>
    <w:rsid w:val="000048CF"/>
    <w:rsid w:val="00004D1F"/>
    <w:rsid w:val="00004D71"/>
    <w:rsid w:val="00005527"/>
    <w:rsid w:val="000059A6"/>
    <w:rsid w:val="00005CAB"/>
    <w:rsid w:val="00007115"/>
    <w:rsid w:val="00007A01"/>
    <w:rsid w:val="00007F1B"/>
    <w:rsid w:val="00010DB4"/>
    <w:rsid w:val="00011821"/>
    <w:rsid w:val="00011927"/>
    <w:rsid w:val="00011E19"/>
    <w:rsid w:val="00012D03"/>
    <w:rsid w:val="00013AA7"/>
    <w:rsid w:val="00014451"/>
    <w:rsid w:val="000144B7"/>
    <w:rsid w:val="00014D66"/>
    <w:rsid w:val="00015F3A"/>
    <w:rsid w:val="0001690C"/>
    <w:rsid w:val="0001793C"/>
    <w:rsid w:val="0002081A"/>
    <w:rsid w:val="00021472"/>
    <w:rsid w:val="0002154B"/>
    <w:rsid w:val="00021726"/>
    <w:rsid w:val="00021D2F"/>
    <w:rsid w:val="00022379"/>
    <w:rsid w:val="00022883"/>
    <w:rsid w:val="00023F83"/>
    <w:rsid w:val="000244B7"/>
    <w:rsid w:val="000248EE"/>
    <w:rsid w:val="00025463"/>
    <w:rsid w:val="00025BA0"/>
    <w:rsid w:val="00025D59"/>
    <w:rsid w:val="00025E90"/>
    <w:rsid w:val="000266D4"/>
    <w:rsid w:val="00026B03"/>
    <w:rsid w:val="0003001D"/>
    <w:rsid w:val="0003014F"/>
    <w:rsid w:val="00030921"/>
    <w:rsid w:val="00030A31"/>
    <w:rsid w:val="00030F92"/>
    <w:rsid w:val="000312AC"/>
    <w:rsid w:val="00031AE8"/>
    <w:rsid w:val="000324DE"/>
    <w:rsid w:val="00032C1A"/>
    <w:rsid w:val="00035830"/>
    <w:rsid w:val="00036350"/>
    <w:rsid w:val="00036B0E"/>
    <w:rsid w:val="0003726A"/>
    <w:rsid w:val="00037EBA"/>
    <w:rsid w:val="000404FD"/>
    <w:rsid w:val="000407F9"/>
    <w:rsid w:val="000409A6"/>
    <w:rsid w:val="000419B7"/>
    <w:rsid w:val="00041B1E"/>
    <w:rsid w:val="00041CC2"/>
    <w:rsid w:val="00042063"/>
    <w:rsid w:val="0004278C"/>
    <w:rsid w:val="00042DC3"/>
    <w:rsid w:val="000436B8"/>
    <w:rsid w:val="000438C6"/>
    <w:rsid w:val="00043C92"/>
    <w:rsid w:val="00043D6E"/>
    <w:rsid w:val="00044E69"/>
    <w:rsid w:val="00044FF2"/>
    <w:rsid w:val="000457D4"/>
    <w:rsid w:val="000459CF"/>
    <w:rsid w:val="00045A40"/>
    <w:rsid w:val="00045F41"/>
    <w:rsid w:val="000463A0"/>
    <w:rsid w:val="00046507"/>
    <w:rsid w:val="000466F5"/>
    <w:rsid w:val="00047572"/>
    <w:rsid w:val="0004792F"/>
    <w:rsid w:val="00050D72"/>
    <w:rsid w:val="000513F2"/>
    <w:rsid w:val="00051517"/>
    <w:rsid w:val="000518BD"/>
    <w:rsid w:val="00051F54"/>
    <w:rsid w:val="000536D1"/>
    <w:rsid w:val="000541C7"/>
    <w:rsid w:val="000548D4"/>
    <w:rsid w:val="000550A1"/>
    <w:rsid w:val="00055CF9"/>
    <w:rsid w:val="0005709B"/>
    <w:rsid w:val="00057774"/>
    <w:rsid w:val="000608A6"/>
    <w:rsid w:val="000609F8"/>
    <w:rsid w:val="0006103B"/>
    <w:rsid w:val="00061354"/>
    <w:rsid w:val="00061608"/>
    <w:rsid w:val="00061827"/>
    <w:rsid w:val="000626B0"/>
    <w:rsid w:val="000637B0"/>
    <w:rsid w:val="00063878"/>
    <w:rsid w:val="00063C9F"/>
    <w:rsid w:val="00063DDC"/>
    <w:rsid w:val="00063EDA"/>
    <w:rsid w:val="0006427C"/>
    <w:rsid w:val="00064659"/>
    <w:rsid w:val="000654FF"/>
    <w:rsid w:val="00065BDF"/>
    <w:rsid w:val="00066506"/>
    <w:rsid w:val="00067A34"/>
    <w:rsid w:val="000700D5"/>
    <w:rsid w:val="00070151"/>
    <w:rsid w:val="00070278"/>
    <w:rsid w:val="000708B4"/>
    <w:rsid w:val="000708CF"/>
    <w:rsid w:val="000708D7"/>
    <w:rsid w:val="00071334"/>
    <w:rsid w:val="00071371"/>
    <w:rsid w:val="00071996"/>
    <w:rsid w:val="00071D36"/>
    <w:rsid w:val="00071FBC"/>
    <w:rsid w:val="00072595"/>
    <w:rsid w:val="00072698"/>
    <w:rsid w:val="000729CF"/>
    <w:rsid w:val="00073316"/>
    <w:rsid w:val="000739A0"/>
    <w:rsid w:val="00077AD7"/>
    <w:rsid w:val="00077E2E"/>
    <w:rsid w:val="000800A8"/>
    <w:rsid w:val="00080915"/>
    <w:rsid w:val="00080B5F"/>
    <w:rsid w:val="00080D8C"/>
    <w:rsid w:val="0008114F"/>
    <w:rsid w:val="000816F7"/>
    <w:rsid w:val="000830B6"/>
    <w:rsid w:val="00083507"/>
    <w:rsid w:val="0008359D"/>
    <w:rsid w:val="00083A02"/>
    <w:rsid w:val="00083E60"/>
    <w:rsid w:val="00083FA5"/>
    <w:rsid w:val="00084632"/>
    <w:rsid w:val="00084FB3"/>
    <w:rsid w:val="00085458"/>
    <w:rsid w:val="000864B0"/>
    <w:rsid w:val="00086B23"/>
    <w:rsid w:val="00086D70"/>
    <w:rsid w:val="000878C0"/>
    <w:rsid w:val="00087CD8"/>
    <w:rsid w:val="0009043D"/>
    <w:rsid w:val="000908B1"/>
    <w:rsid w:val="00090B0F"/>
    <w:rsid w:val="00090D47"/>
    <w:rsid w:val="00091F72"/>
    <w:rsid w:val="0009254F"/>
    <w:rsid w:val="000931B9"/>
    <w:rsid w:val="00093680"/>
    <w:rsid w:val="00094AF0"/>
    <w:rsid w:val="00094C91"/>
    <w:rsid w:val="00095369"/>
    <w:rsid w:val="000956D6"/>
    <w:rsid w:val="000959DF"/>
    <w:rsid w:val="00095C25"/>
    <w:rsid w:val="00095EB1"/>
    <w:rsid w:val="000969EA"/>
    <w:rsid w:val="00097243"/>
    <w:rsid w:val="000972FF"/>
    <w:rsid w:val="00097D2F"/>
    <w:rsid w:val="00097E1B"/>
    <w:rsid w:val="000A0C9C"/>
    <w:rsid w:val="000A25B7"/>
    <w:rsid w:val="000A2995"/>
    <w:rsid w:val="000A2FCD"/>
    <w:rsid w:val="000A366D"/>
    <w:rsid w:val="000A36CD"/>
    <w:rsid w:val="000A39AD"/>
    <w:rsid w:val="000A3FF8"/>
    <w:rsid w:val="000A4107"/>
    <w:rsid w:val="000A4488"/>
    <w:rsid w:val="000A48F3"/>
    <w:rsid w:val="000A51A0"/>
    <w:rsid w:val="000A55FD"/>
    <w:rsid w:val="000A6680"/>
    <w:rsid w:val="000A70EE"/>
    <w:rsid w:val="000A7154"/>
    <w:rsid w:val="000A7922"/>
    <w:rsid w:val="000B0355"/>
    <w:rsid w:val="000B0502"/>
    <w:rsid w:val="000B06DC"/>
    <w:rsid w:val="000B0D47"/>
    <w:rsid w:val="000B0DB6"/>
    <w:rsid w:val="000B1395"/>
    <w:rsid w:val="000B14D8"/>
    <w:rsid w:val="000B1CE9"/>
    <w:rsid w:val="000B24CD"/>
    <w:rsid w:val="000B2CF7"/>
    <w:rsid w:val="000B2E38"/>
    <w:rsid w:val="000B2FAA"/>
    <w:rsid w:val="000B35C6"/>
    <w:rsid w:val="000B392D"/>
    <w:rsid w:val="000B397C"/>
    <w:rsid w:val="000B39DA"/>
    <w:rsid w:val="000B553F"/>
    <w:rsid w:val="000B5604"/>
    <w:rsid w:val="000B6AC8"/>
    <w:rsid w:val="000B6ECC"/>
    <w:rsid w:val="000B6FB6"/>
    <w:rsid w:val="000B7056"/>
    <w:rsid w:val="000B76AF"/>
    <w:rsid w:val="000B7D3A"/>
    <w:rsid w:val="000C003E"/>
    <w:rsid w:val="000C0395"/>
    <w:rsid w:val="000C13AE"/>
    <w:rsid w:val="000C190B"/>
    <w:rsid w:val="000C1B2A"/>
    <w:rsid w:val="000C1BB8"/>
    <w:rsid w:val="000C2038"/>
    <w:rsid w:val="000C212A"/>
    <w:rsid w:val="000C2571"/>
    <w:rsid w:val="000C41DA"/>
    <w:rsid w:val="000C522B"/>
    <w:rsid w:val="000C5836"/>
    <w:rsid w:val="000C59F3"/>
    <w:rsid w:val="000C6394"/>
    <w:rsid w:val="000C6575"/>
    <w:rsid w:val="000C75F9"/>
    <w:rsid w:val="000C7CF0"/>
    <w:rsid w:val="000C7F32"/>
    <w:rsid w:val="000D1D6E"/>
    <w:rsid w:val="000D1D88"/>
    <w:rsid w:val="000D1E1A"/>
    <w:rsid w:val="000D1EBA"/>
    <w:rsid w:val="000D24B1"/>
    <w:rsid w:val="000D252F"/>
    <w:rsid w:val="000D26B4"/>
    <w:rsid w:val="000D286B"/>
    <w:rsid w:val="000D2D71"/>
    <w:rsid w:val="000D2D9E"/>
    <w:rsid w:val="000D304D"/>
    <w:rsid w:val="000D3CC8"/>
    <w:rsid w:val="000D3D69"/>
    <w:rsid w:val="000D3DC2"/>
    <w:rsid w:val="000D3DE3"/>
    <w:rsid w:val="000D4135"/>
    <w:rsid w:val="000D4163"/>
    <w:rsid w:val="000D5235"/>
    <w:rsid w:val="000D5349"/>
    <w:rsid w:val="000D5E4B"/>
    <w:rsid w:val="000D607E"/>
    <w:rsid w:val="000E070B"/>
    <w:rsid w:val="000E0FB8"/>
    <w:rsid w:val="000E1B6C"/>
    <w:rsid w:val="000E302C"/>
    <w:rsid w:val="000E3CC2"/>
    <w:rsid w:val="000E3DF2"/>
    <w:rsid w:val="000E4DC2"/>
    <w:rsid w:val="000E5890"/>
    <w:rsid w:val="000E6171"/>
    <w:rsid w:val="000E68E8"/>
    <w:rsid w:val="000E692A"/>
    <w:rsid w:val="000E779B"/>
    <w:rsid w:val="000F13C5"/>
    <w:rsid w:val="000F21D6"/>
    <w:rsid w:val="000F2924"/>
    <w:rsid w:val="000F3DA0"/>
    <w:rsid w:val="000F3F83"/>
    <w:rsid w:val="000F456B"/>
    <w:rsid w:val="000F4D61"/>
    <w:rsid w:val="000F4F5F"/>
    <w:rsid w:val="000F5835"/>
    <w:rsid w:val="000F62BE"/>
    <w:rsid w:val="000F6D26"/>
    <w:rsid w:val="00100725"/>
    <w:rsid w:val="00100A8C"/>
    <w:rsid w:val="00101150"/>
    <w:rsid w:val="00101A33"/>
    <w:rsid w:val="0010224F"/>
    <w:rsid w:val="0010291D"/>
    <w:rsid w:val="00102B0C"/>
    <w:rsid w:val="00102BCF"/>
    <w:rsid w:val="00102EA7"/>
    <w:rsid w:val="001034A3"/>
    <w:rsid w:val="00103BA1"/>
    <w:rsid w:val="00103C3F"/>
    <w:rsid w:val="00103F92"/>
    <w:rsid w:val="00103FB5"/>
    <w:rsid w:val="001042A5"/>
    <w:rsid w:val="00104791"/>
    <w:rsid w:val="00106218"/>
    <w:rsid w:val="00106468"/>
    <w:rsid w:val="001064CA"/>
    <w:rsid w:val="00106612"/>
    <w:rsid w:val="00106672"/>
    <w:rsid w:val="001068C6"/>
    <w:rsid w:val="0010700E"/>
    <w:rsid w:val="00107B29"/>
    <w:rsid w:val="001100C1"/>
    <w:rsid w:val="001102F9"/>
    <w:rsid w:val="00110637"/>
    <w:rsid w:val="00110C15"/>
    <w:rsid w:val="001116F6"/>
    <w:rsid w:val="00111809"/>
    <w:rsid w:val="00111A77"/>
    <w:rsid w:val="00112363"/>
    <w:rsid w:val="001124C2"/>
    <w:rsid w:val="001126B2"/>
    <w:rsid w:val="001127D8"/>
    <w:rsid w:val="0011314C"/>
    <w:rsid w:val="0011366B"/>
    <w:rsid w:val="00113BB3"/>
    <w:rsid w:val="00115D16"/>
    <w:rsid w:val="00116021"/>
    <w:rsid w:val="001165DD"/>
    <w:rsid w:val="0011691D"/>
    <w:rsid w:val="001178CE"/>
    <w:rsid w:val="00117935"/>
    <w:rsid w:val="00117F68"/>
    <w:rsid w:val="0012026F"/>
    <w:rsid w:val="0012042E"/>
    <w:rsid w:val="00120442"/>
    <w:rsid w:val="00120867"/>
    <w:rsid w:val="00120A3C"/>
    <w:rsid w:val="00120C56"/>
    <w:rsid w:val="00121CCA"/>
    <w:rsid w:val="00121D81"/>
    <w:rsid w:val="0012200D"/>
    <w:rsid w:val="0012323D"/>
    <w:rsid w:val="00123381"/>
    <w:rsid w:val="00123731"/>
    <w:rsid w:val="00123F16"/>
    <w:rsid w:val="0012482A"/>
    <w:rsid w:val="001258A4"/>
    <w:rsid w:val="00126013"/>
    <w:rsid w:val="001268EB"/>
    <w:rsid w:val="00127201"/>
    <w:rsid w:val="00127B3F"/>
    <w:rsid w:val="00127D06"/>
    <w:rsid w:val="0013029D"/>
    <w:rsid w:val="00132879"/>
    <w:rsid w:val="00132B5A"/>
    <w:rsid w:val="00133275"/>
    <w:rsid w:val="00133787"/>
    <w:rsid w:val="00133FF3"/>
    <w:rsid w:val="0013454C"/>
    <w:rsid w:val="00136074"/>
    <w:rsid w:val="0013624A"/>
    <w:rsid w:val="00136DB6"/>
    <w:rsid w:val="0013723B"/>
    <w:rsid w:val="0013724F"/>
    <w:rsid w:val="001374F3"/>
    <w:rsid w:val="00137E58"/>
    <w:rsid w:val="00140886"/>
    <w:rsid w:val="0014200F"/>
    <w:rsid w:val="00142117"/>
    <w:rsid w:val="0014230B"/>
    <w:rsid w:val="001426B2"/>
    <w:rsid w:val="00143169"/>
    <w:rsid w:val="001432EB"/>
    <w:rsid w:val="00143338"/>
    <w:rsid w:val="0014388D"/>
    <w:rsid w:val="0014450F"/>
    <w:rsid w:val="00144C8F"/>
    <w:rsid w:val="00145412"/>
    <w:rsid w:val="0014609F"/>
    <w:rsid w:val="00146412"/>
    <w:rsid w:val="001467B3"/>
    <w:rsid w:val="0014699E"/>
    <w:rsid w:val="00147663"/>
    <w:rsid w:val="00147EE0"/>
    <w:rsid w:val="00151F35"/>
    <w:rsid w:val="001529A0"/>
    <w:rsid w:val="00152A74"/>
    <w:rsid w:val="001538EA"/>
    <w:rsid w:val="00153DFD"/>
    <w:rsid w:val="00153E3A"/>
    <w:rsid w:val="00154347"/>
    <w:rsid w:val="0015461A"/>
    <w:rsid w:val="00154631"/>
    <w:rsid w:val="00155216"/>
    <w:rsid w:val="0015563F"/>
    <w:rsid w:val="001558F0"/>
    <w:rsid w:val="00155B45"/>
    <w:rsid w:val="00155D01"/>
    <w:rsid w:val="00155EF1"/>
    <w:rsid w:val="00156B26"/>
    <w:rsid w:val="00156E6C"/>
    <w:rsid w:val="00157243"/>
    <w:rsid w:val="00157522"/>
    <w:rsid w:val="0015776B"/>
    <w:rsid w:val="001607A7"/>
    <w:rsid w:val="00160AE0"/>
    <w:rsid w:val="00161080"/>
    <w:rsid w:val="00161ACE"/>
    <w:rsid w:val="0016212B"/>
    <w:rsid w:val="00162301"/>
    <w:rsid w:val="00162362"/>
    <w:rsid w:val="001637F4"/>
    <w:rsid w:val="00164568"/>
    <w:rsid w:val="00164805"/>
    <w:rsid w:val="00165538"/>
    <w:rsid w:val="0017047D"/>
    <w:rsid w:val="00170AA5"/>
    <w:rsid w:val="00170C86"/>
    <w:rsid w:val="00170D22"/>
    <w:rsid w:val="00171342"/>
    <w:rsid w:val="00171377"/>
    <w:rsid w:val="00171907"/>
    <w:rsid w:val="00171A23"/>
    <w:rsid w:val="00171DD9"/>
    <w:rsid w:val="001722A6"/>
    <w:rsid w:val="00172417"/>
    <w:rsid w:val="0017259B"/>
    <w:rsid w:val="001728FF"/>
    <w:rsid w:val="00173553"/>
    <w:rsid w:val="00173AD9"/>
    <w:rsid w:val="00174210"/>
    <w:rsid w:val="001750C2"/>
    <w:rsid w:val="001757AE"/>
    <w:rsid w:val="00175B85"/>
    <w:rsid w:val="00175E66"/>
    <w:rsid w:val="0017777D"/>
    <w:rsid w:val="00180171"/>
    <w:rsid w:val="00180C2F"/>
    <w:rsid w:val="00181D8D"/>
    <w:rsid w:val="00181E31"/>
    <w:rsid w:val="00181E45"/>
    <w:rsid w:val="00181E98"/>
    <w:rsid w:val="001828E2"/>
    <w:rsid w:val="001833E2"/>
    <w:rsid w:val="00183899"/>
    <w:rsid w:val="00184053"/>
    <w:rsid w:val="001840A1"/>
    <w:rsid w:val="001842E3"/>
    <w:rsid w:val="001849A7"/>
    <w:rsid w:val="00185282"/>
    <w:rsid w:val="00185A5C"/>
    <w:rsid w:val="00185E2E"/>
    <w:rsid w:val="001861BB"/>
    <w:rsid w:val="001863FB"/>
    <w:rsid w:val="00186C60"/>
    <w:rsid w:val="001873B4"/>
    <w:rsid w:val="001873E3"/>
    <w:rsid w:val="001875FF"/>
    <w:rsid w:val="001876F2"/>
    <w:rsid w:val="00187CE3"/>
    <w:rsid w:val="00190000"/>
    <w:rsid w:val="0019060C"/>
    <w:rsid w:val="00190A86"/>
    <w:rsid w:val="00190AAD"/>
    <w:rsid w:val="0019143B"/>
    <w:rsid w:val="00191F66"/>
    <w:rsid w:val="001921DA"/>
    <w:rsid w:val="0019321B"/>
    <w:rsid w:val="001934FA"/>
    <w:rsid w:val="001935E6"/>
    <w:rsid w:val="00193DA0"/>
    <w:rsid w:val="001949B5"/>
    <w:rsid w:val="00195698"/>
    <w:rsid w:val="001956B1"/>
    <w:rsid w:val="00195F9D"/>
    <w:rsid w:val="00196294"/>
    <w:rsid w:val="00196535"/>
    <w:rsid w:val="0019660B"/>
    <w:rsid w:val="00197326"/>
    <w:rsid w:val="001A0B99"/>
    <w:rsid w:val="001A0C17"/>
    <w:rsid w:val="001A0F5D"/>
    <w:rsid w:val="001A10D0"/>
    <w:rsid w:val="001A126E"/>
    <w:rsid w:val="001A1F6B"/>
    <w:rsid w:val="001A3C12"/>
    <w:rsid w:val="001A3C33"/>
    <w:rsid w:val="001A3E12"/>
    <w:rsid w:val="001A4666"/>
    <w:rsid w:val="001A5C1A"/>
    <w:rsid w:val="001A64E3"/>
    <w:rsid w:val="001A6608"/>
    <w:rsid w:val="001A6833"/>
    <w:rsid w:val="001A6DCF"/>
    <w:rsid w:val="001A72F8"/>
    <w:rsid w:val="001A7A27"/>
    <w:rsid w:val="001B0425"/>
    <w:rsid w:val="001B1066"/>
    <w:rsid w:val="001B15F2"/>
    <w:rsid w:val="001B2071"/>
    <w:rsid w:val="001B2284"/>
    <w:rsid w:val="001B2C10"/>
    <w:rsid w:val="001B39D0"/>
    <w:rsid w:val="001B3DA5"/>
    <w:rsid w:val="001B4C07"/>
    <w:rsid w:val="001B4CC8"/>
    <w:rsid w:val="001B4F4B"/>
    <w:rsid w:val="001B676D"/>
    <w:rsid w:val="001B6BEB"/>
    <w:rsid w:val="001B6CDE"/>
    <w:rsid w:val="001B6DCE"/>
    <w:rsid w:val="001B6EA9"/>
    <w:rsid w:val="001C025B"/>
    <w:rsid w:val="001C03FD"/>
    <w:rsid w:val="001C1BA9"/>
    <w:rsid w:val="001C1F97"/>
    <w:rsid w:val="001C22A6"/>
    <w:rsid w:val="001C2460"/>
    <w:rsid w:val="001C33EC"/>
    <w:rsid w:val="001C344B"/>
    <w:rsid w:val="001C3717"/>
    <w:rsid w:val="001C3753"/>
    <w:rsid w:val="001C378E"/>
    <w:rsid w:val="001C4298"/>
    <w:rsid w:val="001C50AE"/>
    <w:rsid w:val="001C60EB"/>
    <w:rsid w:val="001D0D5C"/>
    <w:rsid w:val="001D0E8E"/>
    <w:rsid w:val="001D1294"/>
    <w:rsid w:val="001D1387"/>
    <w:rsid w:val="001D167B"/>
    <w:rsid w:val="001D2870"/>
    <w:rsid w:val="001D321A"/>
    <w:rsid w:val="001D3335"/>
    <w:rsid w:val="001D39A5"/>
    <w:rsid w:val="001D4263"/>
    <w:rsid w:val="001D440C"/>
    <w:rsid w:val="001D450B"/>
    <w:rsid w:val="001D4826"/>
    <w:rsid w:val="001D4D47"/>
    <w:rsid w:val="001D4FD7"/>
    <w:rsid w:val="001D5514"/>
    <w:rsid w:val="001D5C26"/>
    <w:rsid w:val="001D6953"/>
    <w:rsid w:val="001D6F42"/>
    <w:rsid w:val="001D7999"/>
    <w:rsid w:val="001D7E71"/>
    <w:rsid w:val="001E06A9"/>
    <w:rsid w:val="001E112D"/>
    <w:rsid w:val="001E158F"/>
    <w:rsid w:val="001E1E4E"/>
    <w:rsid w:val="001E201F"/>
    <w:rsid w:val="001E269A"/>
    <w:rsid w:val="001E2A95"/>
    <w:rsid w:val="001E36E7"/>
    <w:rsid w:val="001E3737"/>
    <w:rsid w:val="001E3C2A"/>
    <w:rsid w:val="001E48F7"/>
    <w:rsid w:val="001E4EEC"/>
    <w:rsid w:val="001E552C"/>
    <w:rsid w:val="001E580D"/>
    <w:rsid w:val="001E5874"/>
    <w:rsid w:val="001E5A21"/>
    <w:rsid w:val="001E733A"/>
    <w:rsid w:val="001E7835"/>
    <w:rsid w:val="001E7C44"/>
    <w:rsid w:val="001E7CA9"/>
    <w:rsid w:val="001E7D4A"/>
    <w:rsid w:val="001F091E"/>
    <w:rsid w:val="001F09F0"/>
    <w:rsid w:val="001F1421"/>
    <w:rsid w:val="001F227A"/>
    <w:rsid w:val="001F3252"/>
    <w:rsid w:val="001F3552"/>
    <w:rsid w:val="001F3731"/>
    <w:rsid w:val="001F4613"/>
    <w:rsid w:val="001F4661"/>
    <w:rsid w:val="001F4A91"/>
    <w:rsid w:val="001F4BFD"/>
    <w:rsid w:val="001F4D08"/>
    <w:rsid w:val="001F573A"/>
    <w:rsid w:val="001F5A6B"/>
    <w:rsid w:val="001F5D17"/>
    <w:rsid w:val="001F6FCD"/>
    <w:rsid w:val="00200912"/>
    <w:rsid w:val="00200D57"/>
    <w:rsid w:val="00200F6F"/>
    <w:rsid w:val="00201467"/>
    <w:rsid w:val="002016AC"/>
    <w:rsid w:val="002018E7"/>
    <w:rsid w:val="00201CD5"/>
    <w:rsid w:val="00201DAC"/>
    <w:rsid w:val="00202E68"/>
    <w:rsid w:val="00203754"/>
    <w:rsid w:val="0020440B"/>
    <w:rsid w:val="00204FD1"/>
    <w:rsid w:val="002053DF"/>
    <w:rsid w:val="002056ED"/>
    <w:rsid w:val="002057EA"/>
    <w:rsid w:val="00206053"/>
    <w:rsid w:val="00206197"/>
    <w:rsid w:val="002063B4"/>
    <w:rsid w:val="00206BBD"/>
    <w:rsid w:val="00207021"/>
    <w:rsid w:val="00207DAE"/>
    <w:rsid w:val="0021019C"/>
    <w:rsid w:val="0021080F"/>
    <w:rsid w:val="00211443"/>
    <w:rsid w:val="00212853"/>
    <w:rsid w:val="00212E05"/>
    <w:rsid w:val="0021315B"/>
    <w:rsid w:val="0021316A"/>
    <w:rsid w:val="0021352D"/>
    <w:rsid w:val="00213E10"/>
    <w:rsid w:val="00214B1B"/>
    <w:rsid w:val="00214D26"/>
    <w:rsid w:val="00214F8C"/>
    <w:rsid w:val="002150A9"/>
    <w:rsid w:val="00215AB6"/>
    <w:rsid w:val="00215CD0"/>
    <w:rsid w:val="00215D52"/>
    <w:rsid w:val="002165F9"/>
    <w:rsid w:val="00217758"/>
    <w:rsid w:val="00217F4D"/>
    <w:rsid w:val="00220C64"/>
    <w:rsid w:val="002212BB"/>
    <w:rsid w:val="00221924"/>
    <w:rsid w:val="00222287"/>
    <w:rsid w:val="00222648"/>
    <w:rsid w:val="00222AA1"/>
    <w:rsid w:val="00223510"/>
    <w:rsid w:val="002235A1"/>
    <w:rsid w:val="0022395A"/>
    <w:rsid w:val="00223B87"/>
    <w:rsid w:val="002248DE"/>
    <w:rsid w:val="00224A35"/>
    <w:rsid w:val="00225173"/>
    <w:rsid w:val="0022683B"/>
    <w:rsid w:val="00226A6B"/>
    <w:rsid w:val="0022718F"/>
    <w:rsid w:val="002272FA"/>
    <w:rsid w:val="0022787F"/>
    <w:rsid w:val="002278AD"/>
    <w:rsid w:val="00227CC8"/>
    <w:rsid w:val="00230B81"/>
    <w:rsid w:val="00230CC1"/>
    <w:rsid w:val="00231623"/>
    <w:rsid w:val="00231941"/>
    <w:rsid w:val="002319EE"/>
    <w:rsid w:val="00232DE8"/>
    <w:rsid w:val="00233C21"/>
    <w:rsid w:val="0023493B"/>
    <w:rsid w:val="00234DB7"/>
    <w:rsid w:val="00235229"/>
    <w:rsid w:val="0023595E"/>
    <w:rsid w:val="00235F34"/>
    <w:rsid w:val="0023609B"/>
    <w:rsid w:val="00236B9C"/>
    <w:rsid w:val="00236E2D"/>
    <w:rsid w:val="00240237"/>
    <w:rsid w:val="00240387"/>
    <w:rsid w:val="002419F5"/>
    <w:rsid w:val="00243320"/>
    <w:rsid w:val="00243640"/>
    <w:rsid w:val="00243D22"/>
    <w:rsid w:val="00243E07"/>
    <w:rsid w:val="0024427B"/>
    <w:rsid w:val="002442F5"/>
    <w:rsid w:val="00244505"/>
    <w:rsid w:val="002449F5"/>
    <w:rsid w:val="00244C98"/>
    <w:rsid w:val="00244E2E"/>
    <w:rsid w:val="00244FCC"/>
    <w:rsid w:val="00245318"/>
    <w:rsid w:val="00245881"/>
    <w:rsid w:val="00245A4D"/>
    <w:rsid w:val="00245B2F"/>
    <w:rsid w:val="00246E38"/>
    <w:rsid w:val="002477E3"/>
    <w:rsid w:val="0025020A"/>
    <w:rsid w:val="002504E6"/>
    <w:rsid w:val="0025099C"/>
    <w:rsid w:val="00250BFE"/>
    <w:rsid w:val="00251EAD"/>
    <w:rsid w:val="00252109"/>
    <w:rsid w:val="002521C4"/>
    <w:rsid w:val="0025231E"/>
    <w:rsid w:val="00252623"/>
    <w:rsid w:val="0025276C"/>
    <w:rsid w:val="0025283C"/>
    <w:rsid w:val="0025416E"/>
    <w:rsid w:val="002548C8"/>
    <w:rsid w:val="0025580E"/>
    <w:rsid w:val="002559D8"/>
    <w:rsid w:val="0025640A"/>
    <w:rsid w:val="002564A6"/>
    <w:rsid w:val="00256528"/>
    <w:rsid w:val="00256FC7"/>
    <w:rsid w:val="00260022"/>
    <w:rsid w:val="0026085D"/>
    <w:rsid w:val="002608E9"/>
    <w:rsid w:val="00260C50"/>
    <w:rsid w:val="00260D0A"/>
    <w:rsid w:val="0026151C"/>
    <w:rsid w:val="002616B9"/>
    <w:rsid w:val="00261A93"/>
    <w:rsid w:val="00261DEF"/>
    <w:rsid w:val="00262729"/>
    <w:rsid w:val="00262986"/>
    <w:rsid w:val="00263987"/>
    <w:rsid w:val="00263C35"/>
    <w:rsid w:val="00264135"/>
    <w:rsid w:val="0026423D"/>
    <w:rsid w:val="002644ED"/>
    <w:rsid w:val="00264EBF"/>
    <w:rsid w:val="00265B64"/>
    <w:rsid w:val="00266368"/>
    <w:rsid w:val="00266D75"/>
    <w:rsid w:val="00266DE4"/>
    <w:rsid w:val="002672E8"/>
    <w:rsid w:val="002674A1"/>
    <w:rsid w:val="002700F6"/>
    <w:rsid w:val="00270B1D"/>
    <w:rsid w:val="00270EF6"/>
    <w:rsid w:val="0027166A"/>
    <w:rsid w:val="002718C8"/>
    <w:rsid w:val="00271B06"/>
    <w:rsid w:val="00272081"/>
    <w:rsid w:val="00273778"/>
    <w:rsid w:val="00273A85"/>
    <w:rsid w:val="00273AB4"/>
    <w:rsid w:val="00274516"/>
    <w:rsid w:val="0027505B"/>
    <w:rsid w:val="0027582B"/>
    <w:rsid w:val="00276731"/>
    <w:rsid w:val="002767D4"/>
    <w:rsid w:val="00276CDC"/>
    <w:rsid w:val="0027723D"/>
    <w:rsid w:val="00277B8E"/>
    <w:rsid w:val="00277BFF"/>
    <w:rsid w:val="00281045"/>
    <w:rsid w:val="0028158D"/>
    <w:rsid w:val="00282D10"/>
    <w:rsid w:val="00284576"/>
    <w:rsid w:val="002846A7"/>
    <w:rsid w:val="00284DC9"/>
    <w:rsid w:val="00284E77"/>
    <w:rsid w:val="00285060"/>
    <w:rsid w:val="00285632"/>
    <w:rsid w:val="00286271"/>
    <w:rsid w:val="00286FE8"/>
    <w:rsid w:val="00290164"/>
    <w:rsid w:val="00290F69"/>
    <w:rsid w:val="002922D0"/>
    <w:rsid w:val="002929D3"/>
    <w:rsid w:val="00292A2C"/>
    <w:rsid w:val="0029336C"/>
    <w:rsid w:val="002935BE"/>
    <w:rsid w:val="00294121"/>
    <w:rsid w:val="00294976"/>
    <w:rsid w:val="00294BC4"/>
    <w:rsid w:val="00295804"/>
    <w:rsid w:val="002962A6"/>
    <w:rsid w:val="00296D01"/>
    <w:rsid w:val="00297175"/>
    <w:rsid w:val="002977E8"/>
    <w:rsid w:val="00297D03"/>
    <w:rsid w:val="002A0136"/>
    <w:rsid w:val="002A02E5"/>
    <w:rsid w:val="002A0DDE"/>
    <w:rsid w:val="002A0DF7"/>
    <w:rsid w:val="002A1756"/>
    <w:rsid w:val="002A190C"/>
    <w:rsid w:val="002A1945"/>
    <w:rsid w:val="002A1B7F"/>
    <w:rsid w:val="002A1FCA"/>
    <w:rsid w:val="002A2104"/>
    <w:rsid w:val="002A260B"/>
    <w:rsid w:val="002A2763"/>
    <w:rsid w:val="002A29EB"/>
    <w:rsid w:val="002A3477"/>
    <w:rsid w:val="002A35E9"/>
    <w:rsid w:val="002A3704"/>
    <w:rsid w:val="002A37B0"/>
    <w:rsid w:val="002A3846"/>
    <w:rsid w:val="002A3F84"/>
    <w:rsid w:val="002A4ADD"/>
    <w:rsid w:val="002A5CC3"/>
    <w:rsid w:val="002A5ED3"/>
    <w:rsid w:val="002A6990"/>
    <w:rsid w:val="002A69DA"/>
    <w:rsid w:val="002A69E2"/>
    <w:rsid w:val="002A7990"/>
    <w:rsid w:val="002A7A9B"/>
    <w:rsid w:val="002A7BFD"/>
    <w:rsid w:val="002A7DB1"/>
    <w:rsid w:val="002A7F98"/>
    <w:rsid w:val="002B0571"/>
    <w:rsid w:val="002B073B"/>
    <w:rsid w:val="002B0771"/>
    <w:rsid w:val="002B0F90"/>
    <w:rsid w:val="002B1108"/>
    <w:rsid w:val="002B1495"/>
    <w:rsid w:val="002B18AD"/>
    <w:rsid w:val="002B1B23"/>
    <w:rsid w:val="002B1B82"/>
    <w:rsid w:val="002B2CA6"/>
    <w:rsid w:val="002B364C"/>
    <w:rsid w:val="002B4469"/>
    <w:rsid w:val="002B44AB"/>
    <w:rsid w:val="002B4E9D"/>
    <w:rsid w:val="002B52AF"/>
    <w:rsid w:val="002B56E2"/>
    <w:rsid w:val="002B5884"/>
    <w:rsid w:val="002B5C88"/>
    <w:rsid w:val="002B5D57"/>
    <w:rsid w:val="002B6D48"/>
    <w:rsid w:val="002B7742"/>
    <w:rsid w:val="002B78F1"/>
    <w:rsid w:val="002C07DD"/>
    <w:rsid w:val="002C1809"/>
    <w:rsid w:val="002C2556"/>
    <w:rsid w:val="002C25E9"/>
    <w:rsid w:val="002C2C35"/>
    <w:rsid w:val="002C3C62"/>
    <w:rsid w:val="002C406A"/>
    <w:rsid w:val="002C4669"/>
    <w:rsid w:val="002C578F"/>
    <w:rsid w:val="002C57C0"/>
    <w:rsid w:val="002C59B4"/>
    <w:rsid w:val="002C5BFD"/>
    <w:rsid w:val="002C6F43"/>
    <w:rsid w:val="002C7472"/>
    <w:rsid w:val="002C7A2A"/>
    <w:rsid w:val="002C7BDF"/>
    <w:rsid w:val="002D0437"/>
    <w:rsid w:val="002D0ED1"/>
    <w:rsid w:val="002D10AE"/>
    <w:rsid w:val="002D1739"/>
    <w:rsid w:val="002D222B"/>
    <w:rsid w:val="002D2506"/>
    <w:rsid w:val="002D273C"/>
    <w:rsid w:val="002D3184"/>
    <w:rsid w:val="002D37F3"/>
    <w:rsid w:val="002D3C6C"/>
    <w:rsid w:val="002D418B"/>
    <w:rsid w:val="002D4926"/>
    <w:rsid w:val="002D50DF"/>
    <w:rsid w:val="002D58DF"/>
    <w:rsid w:val="002D592A"/>
    <w:rsid w:val="002D610E"/>
    <w:rsid w:val="002D6650"/>
    <w:rsid w:val="002D6A3D"/>
    <w:rsid w:val="002D6C10"/>
    <w:rsid w:val="002D73F7"/>
    <w:rsid w:val="002D7429"/>
    <w:rsid w:val="002D7476"/>
    <w:rsid w:val="002D78A7"/>
    <w:rsid w:val="002D7BD0"/>
    <w:rsid w:val="002E056C"/>
    <w:rsid w:val="002E0746"/>
    <w:rsid w:val="002E0EC0"/>
    <w:rsid w:val="002E144D"/>
    <w:rsid w:val="002E1697"/>
    <w:rsid w:val="002E18D5"/>
    <w:rsid w:val="002E3221"/>
    <w:rsid w:val="002E338F"/>
    <w:rsid w:val="002E34EE"/>
    <w:rsid w:val="002E424C"/>
    <w:rsid w:val="002E46CF"/>
    <w:rsid w:val="002E4F0C"/>
    <w:rsid w:val="002E519D"/>
    <w:rsid w:val="002E52D4"/>
    <w:rsid w:val="002E5C2F"/>
    <w:rsid w:val="002E65C9"/>
    <w:rsid w:val="002E6B82"/>
    <w:rsid w:val="002E717C"/>
    <w:rsid w:val="002E777F"/>
    <w:rsid w:val="002E7C9C"/>
    <w:rsid w:val="002E7D70"/>
    <w:rsid w:val="002E7D8D"/>
    <w:rsid w:val="002F030C"/>
    <w:rsid w:val="002F08C2"/>
    <w:rsid w:val="002F0CAF"/>
    <w:rsid w:val="002F1371"/>
    <w:rsid w:val="002F1543"/>
    <w:rsid w:val="002F163D"/>
    <w:rsid w:val="002F1F82"/>
    <w:rsid w:val="002F285A"/>
    <w:rsid w:val="002F3067"/>
    <w:rsid w:val="002F3113"/>
    <w:rsid w:val="002F3313"/>
    <w:rsid w:val="002F3A00"/>
    <w:rsid w:val="002F45B9"/>
    <w:rsid w:val="002F4F1F"/>
    <w:rsid w:val="002F6BA2"/>
    <w:rsid w:val="002F6E2B"/>
    <w:rsid w:val="002F75FB"/>
    <w:rsid w:val="00300B3B"/>
    <w:rsid w:val="00301494"/>
    <w:rsid w:val="00301658"/>
    <w:rsid w:val="00301933"/>
    <w:rsid w:val="003023B6"/>
    <w:rsid w:val="00302445"/>
    <w:rsid w:val="0030274D"/>
    <w:rsid w:val="00302BC2"/>
    <w:rsid w:val="00303F9C"/>
    <w:rsid w:val="00304288"/>
    <w:rsid w:val="00304B38"/>
    <w:rsid w:val="00305F04"/>
    <w:rsid w:val="003069B3"/>
    <w:rsid w:val="00306E72"/>
    <w:rsid w:val="00307122"/>
    <w:rsid w:val="003074FC"/>
    <w:rsid w:val="00307A30"/>
    <w:rsid w:val="00310718"/>
    <w:rsid w:val="00311549"/>
    <w:rsid w:val="00311578"/>
    <w:rsid w:val="00311966"/>
    <w:rsid w:val="00311CB8"/>
    <w:rsid w:val="003126D4"/>
    <w:rsid w:val="00312B0D"/>
    <w:rsid w:val="00312E8B"/>
    <w:rsid w:val="003135F2"/>
    <w:rsid w:val="00313D09"/>
    <w:rsid w:val="00313E8A"/>
    <w:rsid w:val="00314074"/>
    <w:rsid w:val="0031432D"/>
    <w:rsid w:val="003152FA"/>
    <w:rsid w:val="0031566D"/>
    <w:rsid w:val="00315903"/>
    <w:rsid w:val="00315B3C"/>
    <w:rsid w:val="00315EC3"/>
    <w:rsid w:val="00316376"/>
    <w:rsid w:val="003176F4"/>
    <w:rsid w:val="003178BE"/>
    <w:rsid w:val="00317B85"/>
    <w:rsid w:val="00317BF3"/>
    <w:rsid w:val="00320120"/>
    <w:rsid w:val="003201FB"/>
    <w:rsid w:val="003209E9"/>
    <w:rsid w:val="00321083"/>
    <w:rsid w:val="003228CF"/>
    <w:rsid w:val="00322A9A"/>
    <w:rsid w:val="00323388"/>
    <w:rsid w:val="003233B9"/>
    <w:rsid w:val="0032379C"/>
    <w:rsid w:val="00323946"/>
    <w:rsid w:val="003239FF"/>
    <w:rsid w:val="00324B9F"/>
    <w:rsid w:val="00324D59"/>
    <w:rsid w:val="0033037D"/>
    <w:rsid w:val="003308CC"/>
    <w:rsid w:val="0033140D"/>
    <w:rsid w:val="00331FD6"/>
    <w:rsid w:val="0033260B"/>
    <w:rsid w:val="0033263E"/>
    <w:rsid w:val="003336AC"/>
    <w:rsid w:val="00333AA9"/>
    <w:rsid w:val="00333AAA"/>
    <w:rsid w:val="00334FB1"/>
    <w:rsid w:val="003353E3"/>
    <w:rsid w:val="00335506"/>
    <w:rsid w:val="003356E4"/>
    <w:rsid w:val="003361F9"/>
    <w:rsid w:val="00336E53"/>
    <w:rsid w:val="003371FC"/>
    <w:rsid w:val="0033765B"/>
    <w:rsid w:val="00337AA6"/>
    <w:rsid w:val="00340BF8"/>
    <w:rsid w:val="0034105C"/>
    <w:rsid w:val="0034118F"/>
    <w:rsid w:val="00341AC7"/>
    <w:rsid w:val="003422D5"/>
    <w:rsid w:val="00342466"/>
    <w:rsid w:val="00342546"/>
    <w:rsid w:val="003429B4"/>
    <w:rsid w:val="0034303A"/>
    <w:rsid w:val="003433B8"/>
    <w:rsid w:val="003438C2"/>
    <w:rsid w:val="00343996"/>
    <w:rsid w:val="0034587E"/>
    <w:rsid w:val="00345D14"/>
    <w:rsid w:val="003470EE"/>
    <w:rsid w:val="003472F5"/>
    <w:rsid w:val="00347679"/>
    <w:rsid w:val="00347A2C"/>
    <w:rsid w:val="00347F5B"/>
    <w:rsid w:val="003508FC"/>
    <w:rsid w:val="00350B76"/>
    <w:rsid w:val="003515E1"/>
    <w:rsid w:val="003518AE"/>
    <w:rsid w:val="00351CFD"/>
    <w:rsid w:val="00353DFF"/>
    <w:rsid w:val="00353FC3"/>
    <w:rsid w:val="00354083"/>
    <w:rsid w:val="0035426F"/>
    <w:rsid w:val="00355702"/>
    <w:rsid w:val="00355778"/>
    <w:rsid w:val="00355B39"/>
    <w:rsid w:val="00355F42"/>
    <w:rsid w:val="00356914"/>
    <w:rsid w:val="00356EDC"/>
    <w:rsid w:val="00357B0F"/>
    <w:rsid w:val="00357C58"/>
    <w:rsid w:val="00357D82"/>
    <w:rsid w:val="003606D7"/>
    <w:rsid w:val="00360705"/>
    <w:rsid w:val="00360D13"/>
    <w:rsid w:val="00360E70"/>
    <w:rsid w:val="00361455"/>
    <w:rsid w:val="003615A3"/>
    <w:rsid w:val="00361BF2"/>
    <w:rsid w:val="00361DF0"/>
    <w:rsid w:val="003628E7"/>
    <w:rsid w:val="003648F7"/>
    <w:rsid w:val="0036669A"/>
    <w:rsid w:val="003666A4"/>
    <w:rsid w:val="003666E4"/>
    <w:rsid w:val="00366969"/>
    <w:rsid w:val="00367C6E"/>
    <w:rsid w:val="00367FBF"/>
    <w:rsid w:val="0037028E"/>
    <w:rsid w:val="0037036D"/>
    <w:rsid w:val="0037054D"/>
    <w:rsid w:val="00370557"/>
    <w:rsid w:val="00371091"/>
    <w:rsid w:val="00372059"/>
    <w:rsid w:val="00372372"/>
    <w:rsid w:val="0037303A"/>
    <w:rsid w:val="0037365C"/>
    <w:rsid w:val="0037435F"/>
    <w:rsid w:val="0037439F"/>
    <w:rsid w:val="00375CFA"/>
    <w:rsid w:val="0037617F"/>
    <w:rsid w:val="00376874"/>
    <w:rsid w:val="003769D6"/>
    <w:rsid w:val="00377068"/>
    <w:rsid w:val="00377337"/>
    <w:rsid w:val="00377804"/>
    <w:rsid w:val="003778F3"/>
    <w:rsid w:val="00377FF6"/>
    <w:rsid w:val="00380083"/>
    <w:rsid w:val="00380F04"/>
    <w:rsid w:val="003818CD"/>
    <w:rsid w:val="00381A0A"/>
    <w:rsid w:val="00382BDE"/>
    <w:rsid w:val="00382FA0"/>
    <w:rsid w:val="00383260"/>
    <w:rsid w:val="0038334A"/>
    <w:rsid w:val="003837BE"/>
    <w:rsid w:val="0038387C"/>
    <w:rsid w:val="00383909"/>
    <w:rsid w:val="00383BE6"/>
    <w:rsid w:val="003841C7"/>
    <w:rsid w:val="003849B0"/>
    <w:rsid w:val="00385502"/>
    <w:rsid w:val="003855FB"/>
    <w:rsid w:val="003858D1"/>
    <w:rsid w:val="003859E8"/>
    <w:rsid w:val="00385C11"/>
    <w:rsid w:val="003865BC"/>
    <w:rsid w:val="0038677D"/>
    <w:rsid w:val="00386932"/>
    <w:rsid w:val="00387311"/>
    <w:rsid w:val="00387582"/>
    <w:rsid w:val="00387FAD"/>
    <w:rsid w:val="003905D9"/>
    <w:rsid w:val="00390974"/>
    <w:rsid w:val="00391180"/>
    <w:rsid w:val="003913E3"/>
    <w:rsid w:val="003921E0"/>
    <w:rsid w:val="00392A29"/>
    <w:rsid w:val="00392AC9"/>
    <w:rsid w:val="00392B32"/>
    <w:rsid w:val="0039425C"/>
    <w:rsid w:val="00394BF6"/>
    <w:rsid w:val="003958D2"/>
    <w:rsid w:val="0039681C"/>
    <w:rsid w:val="00396DAB"/>
    <w:rsid w:val="003973F4"/>
    <w:rsid w:val="003977AA"/>
    <w:rsid w:val="00397AE7"/>
    <w:rsid w:val="00397C11"/>
    <w:rsid w:val="003A1016"/>
    <w:rsid w:val="003A15C7"/>
    <w:rsid w:val="003A2231"/>
    <w:rsid w:val="003A28A4"/>
    <w:rsid w:val="003A3EF6"/>
    <w:rsid w:val="003A40E7"/>
    <w:rsid w:val="003A4424"/>
    <w:rsid w:val="003A598F"/>
    <w:rsid w:val="003A69F4"/>
    <w:rsid w:val="003A6E4D"/>
    <w:rsid w:val="003A6E70"/>
    <w:rsid w:val="003A6F5F"/>
    <w:rsid w:val="003A77E3"/>
    <w:rsid w:val="003A7F35"/>
    <w:rsid w:val="003B01F4"/>
    <w:rsid w:val="003B039C"/>
    <w:rsid w:val="003B0FEE"/>
    <w:rsid w:val="003B18BD"/>
    <w:rsid w:val="003B19EE"/>
    <w:rsid w:val="003B1A95"/>
    <w:rsid w:val="003B1BA5"/>
    <w:rsid w:val="003B219F"/>
    <w:rsid w:val="003B3104"/>
    <w:rsid w:val="003B54B2"/>
    <w:rsid w:val="003B55B9"/>
    <w:rsid w:val="003B5608"/>
    <w:rsid w:val="003B5A38"/>
    <w:rsid w:val="003B65F8"/>
    <w:rsid w:val="003B7F81"/>
    <w:rsid w:val="003C035A"/>
    <w:rsid w:val="003C0C9E"/>
    <w:rsid w:val="003C11C8"/>
    <w:rsid w:val="003C1A09"/>
    <w:rsid w:val="003C1BB8"/>
    <w:rsid w:val="003C1D1C"/>
    <w:rsid w:val="003C2BB5"/>
    <w:rsid w:val="003C2ECE"/>
    <w:rsid w:val="003C4642"/>
    <w:rsid w:val="003C4B87"/>
    <w:rsid w:val="003C4F40"/>
    <w:rsid w:val="003C5201"/>
    <w:rsid w:val="003C53DF"/>
    <w:rsid w:val="003C584D"/>
    <w:rsid w:val="003C5DD2"/>
    <w:rsid w:val="003C5E17"/>
    <w:rsid w:val="003C67BD"/>
    <w:rsid w:val="003C6CBB"/>
    <w:rsid w:val="003C760A"/>
    <w:rsid w:val="003C7882"/>
    <w:rsid w:val="003D01FD"/>
    <w:rsid w:val="003D1300"/>
    <w:rsid w:val="003D192A"/>
    <w:rsid w:val="003D1D50"/>
    <w:rsid w:val="003D28AF"/>
    <w:rsid w:val="003D37DA"/>
    <w:rsid w:val="003D3A2D"/>
    <w:rsid w:val="003D3D41"/>
    <w:rsid w:val="003D3D63"/>
    <w:rsid w:val="003D3E10"/>
    <w:rsid w:val="003D40DB"/>
    <w:rsid w:val="003D437F"/>
    <w:rsid w:val="003D44C4"/>
    <w:rsid w:val="003D497E"/>
    <w:rsid w:val="003D513E"/>
    <w:rsid w:val="003D5EA8"/>
    <w:rsid w:val="003D65DD"/>
    <w:rsid w:val="003D7EE1"/>
    <w:rsid w:val="003D7EEE"/>
    <w:rsid w:val="003E0CFE"/>
    <w:rsid w:val="003E1FEB"/>
    <w:rsid w:val="003E23E9"/>
    <w:rsid w:val="003E3101"/>
    <w:rsid w:val="003E399D"/>
    <w:rsid w:val="003E4384"/>
    <w:rsid w:val="003E5823"/>
    <w:rsid w:val="003E5B29"/>
    <w:rsid w:val="003E5BA3"/>
    <w:rsid w:val="003E61F4"/>
    <w:rsid w:val="003E638C"/>
    <w:rsid w:val="003E683E"/>
    <w:rsid w:val="003E7B14"/>
    <w:rsid w:val="003E7EA7"/>
    <w:rsid w:val="003F0AF6"/>
    <w:rsid w:val="003F0DBA"/>
    <w:rsid w:val="003F1536"/>
    <w:rsid w:val="003F15F7"/>
    <w:rsid w:val="003F16B4"/>
    <w:rsid w:val="003F209B"/>
    <w:rsid w:val="003F223F"/>
    <w:rsid w:val="003F2281"/>
    <w:rsid w:val="003F25D5"/>
    <w:rsid w:val="003F2702"/>
    <w:rsid w:val="003F2CA3"/>
    <w:rsid w:val="003F2DBB"/>
    <w:rsid w:val="003F4AF1"/>
    <w:rsid w:val="003F5326"/>
    <w:rsid w:val="003F586D"/>
    <w:rsid w:val="003F5CEB"/>
    <w:rsid w:val="003F61E3"/>
    <w:rsid w:val="003F6B4F"/>
    <w:rsid w:val="003F788C"/>
    <w:rsid w:val="003F79C9"/>
    <w:rsid w:val="003F79FB"/>
    <w:rsid w:val="003F7D6B"/>
    <w:rsid w:val="004005AB"/>
    <w:rsid w:val="00400BE8"/>
    <w:rsid w:val="00402B8A"/>
    <w:rsid w:val="00404A8E"/>
    <w:rsid w:val="00404AB8"/>
    <w:rsid w:val="00405CFF"/>
    <w:rsid w:val="00405DE5"/>
    <w:rsid w:val="004062E0"/>
    <w:rsid w:val="004067EE"/>
    <w:rsid w:val="00406CA8"/>
    <w:rsid w:val="00406EC6"/>
    <w:rsid w:val="00406F0D"/>
    <w:rsid w:val="004075BA"/>
    <w:rsid w:val="00410D26"/>
    <w:rsid w:val="004111C6"/>
    <w:rsid w:val="00411D1D"/>
    <w:rsid w:val="00411EBE"/>
    <w:rsid w:val="00412094"/>
    <w:rsid w:val="00412BCE"/>
    <w:rsid w:val="00414D12"/>
    <w:rsid w:val="00415809"/>
    <w:rsid w:val="00415F44"/>
    <w:rsid w:val="00416536"/>
    <w:rsid w:val="00416D3E"/>
    <w:rsid w:val="00416F97"/>
    <w:rsid w:val="0041774D"/>
    <w:rsid w:val="00417880"/>
    <w:rsid w:val="0041792E"/>
    <w:rsid w:val="00417F8B"/>
    <w:rsid w:val="004204A0"/>
    <w:rsid w:val="00420B27"/>
    <w:rsid w:val="00420F29"/>
    <w:rsid w:val="00422492"/>
    <w:rsid w:val="004225D1"/>
    <w:rsid w:val="00422B11"/>
    <w:rsid w:val="00422B55"/>
    <w:rsid w:val="00422EFF"/>
    <w:rsid w:val="00423E80"/>
    <w:rsid w:val="004244EB"/>
    <w:rsid w:val="0042454B"/>
    <w:rsid w:val="004246D3"/>
    <w:rsid w:val="00424B0C"/>
    <w:rsid w:val="00424B43"/>
    <w:rsid w:val="004260CD"/>
    <w:rsid w:val="00426205"/>
    <w:rsid w:val="00426244"/>
    <w:rsid w:val="00426755"/>
    <w:rsid w:val="00426ED9"/>
    <w:rsid w:val="00426F0C"/>
    <w:rsid w:val="00426F1F"/>
    <w:rsid w:val="004275B8"/>
    <w:rsid w:val="00430EBC"/>
    <w:rsid w:val="00431025"/>
    <w:rsid w:val="004314DF"/>
    <w:rsid w:val="004315EA"/>
    <w:rsid w:val="00431E73"/>
    <w:rsid w:val="00432A17"/>
    <w:rsid w:val="00432B1D"/>
    <w:rsid w:val="004338AF"/>
    <w:rsid w:val="00433EB0"/>
    <w:rsid w:val="004346C2"/>
    <w:rsid w:val="00435440"/>
    <w:rsid w:val="004358E2"/>
    <w:rsid w:val="004359B3"/>
    <w:rsid w:val="00437318"/>
    <w:rsid w:val="00437499"/>
    <w:rsid w:val="0043755D"/>
    <w:rsid w:val="00437C52"/>
    <w:rsid w:val="00437CEA"/>
    <w:rsid w:val="00437D10"/>
    <w:rsid w:val="0044036B"/>
    <w:rsid w:val="004403B6"/>
    <w:rsid w:val="00440495"/>
    <w:rsid w:val="004408F5"/>
    <w:rsid w:val="00440FE7"/>
    <w:rsid w:val="00442367"/>
    <w:rsid w:val="004424BA"/>
    <w:rsid w:val="004427B4"/>
    <w:rsid w:val="00442849"/>
    <w:rsid w:val="0044294A"/>
    <w:rsid w:val="00442D18"/>
    <w:rsid w:val="00442EFB"/>
    <w:rsid w:val="004434CB"/>
    <w:rsid w:val="004435AA"/>
    <w:rsid w:val="00443EE4"/>
    <w:rsid w:val="00445A0F"/>
    <w:rsid w:val="00445A9C"/>
    <w:rsid w:val="00445B3A"/>
    <w:rsid w:val="00446985"/>
    <w:rsid w:val="00446C06"/>
    <w:rsid w:val="00446E7F"/>
    <w:rsid w:val="004470F0"/>
    <w:rsid w:val="00447F27"/>
    <w:rsid w:val="0045009E"/>
    <w:rsid w:val="00450491"/>
    <w:rsid w:val="00450820"/>
    <w:rsid w:val="00450D0C"/>
    <w:rsid w:val="004511EF"/>
    <w:rsid w:val="0045227F"/>
    <w:rsid w:val="004526A7"/>
    <w:rsid w:val="00452C45"/>
    <w:rsid w:val="004538E3"/>
    <w:rsid w:val="00453D5E"/>
    <w:rsid w:val="00454390"/>
    <w:rsid w:val="004545A2"/>
    <w:rsid w:val="00454C0C"/>
    <w:rsid w:val="00454C93"/>
    <w:rsid w:val="00454CF8"/>
    <w:rsid w:val="0045532A"/>
    <w:rsid w:val="00455BFA"/>
    <w:rsid w:val="004566C0"/>
    <w:rsid w:val="00456790"/>
    <w:rsid w:val="00460D92"/>
    <w:rsid w:val="00461BB1"/>
    <w:rsid w:val="00462449"/>
    <w:rsid w:val="004630B2"/>
    <w:rsid w:val="00463232"/>
    <w:rsid w:val="00463472"/>
    <w:rsid w:val="004640C1"/>
    <w:rsid w:val="00464651"/>
    <w:rsid w:val="00464A32"/>
    <w:rsid w:val="004651A7"/>
    <w:rsid w:val="00465384"/>
    <w:rsid w:val="0046581E"/>
    <w:rsid w:val="00465985"/>
    <w:rsid w:val="00465E5D"/>
    <w:rsid w:val="004660A3"/>
    <w:rsid w:val="004661B1"/>
    <w:rsid w:val="0046670C"/>
    <w:rsid w:val="00466A41"/>
    <w:rsid w:val="004674AD"/>
    <w:rsid w:val="00467CAD"/>
    <w:rsid w:val="00467CD4"/>
    <w:rsid w:val="00467E05"/>
    <w:rsid w:val="00470A7E"/>
    <w:rsid w:val="00471623"/>
    <w:rsid w:val="00471C5C"/>
    <w:rsid w:val="0047286A"/>
    <w:rsid w:val="00472917"/>
    <w:rsid w:val="004730B6"/>
    <w:rsid w:val="004731AC"/>
    <w:rsid w:val="004732F4"/>
    <w:rsid w:val="004733AB"/>
    <w:rsid w:val="00473855"/>
    <w:rsid w:val="00473915"/>
    <w:rsid w:val="00473957"/>
    <w:rsid w:val="004739AA"/>
    <w:rsid w:val="00473BBB"/>
    <w:rsid w:val="004741DF"/>
    <w:rsid w:val="004747D2"/>
    <w:rsid w:val="0047596C"/>
    <w:rsid w:val="00475F1F"/>
    <w:rsid w:val="00475F80"/>
    <w:rsid w:val="004762B4"/>
    <w:rsid w:val="004764E8"/>
    <w:rsid w:val="004774CD"/>
    <w:rsid w:val="00480E21"/>
    <w:rsid w:val="00481E81"/>
    <w:rsid w:val="00482618"/>
    <w:rsid w:val="004829B7"/>
    <w:rsid w:val="00482F39"/>
    <w:rsid w:val="00483618"/>
    <w:rsid w:val="00483714"/>
    <w:rsid w:val="004838DE"/>
    <w:rsid w:val="0048436C"/>
    <w:rsid w:val="004844E8"/>
    <w:rsid w:val="00484579"/>
    <w:rsid w:val="00485E41"/>
    <w:rsid w:val="004866D6"/>
    <w:rsid w:val="00486E14"/>
    <w:rsid w:val="0048790B"/>
    <w:rsid w:val="00487DF0"/>
    <w:rsid w:val="00490D30"/>
    <w:rsid w:val="00490E03"/>
    <w:rsid w:val="004914E1"/>
    <w:rsid w:val="00491635"/>
    <w:rsid w:val="0049385B"/>
    <w:rsid w:val="004941AA"/>
    <w:rsid w:val="004952C3"/>
    <w:rsid w:val="004954CE"/>
    <w:rsid w:val="00495B11"/>
    <w:rsid w:val="0049690C"/>
    <w:rsid w:val="00496D94"/>
    <w:rsid w:val="00497E64"/>
    <w:rsid w:val="004A060F"/>
    <w:rsid w:val="004A1160"/>
    <w:rsid w:val="004A11B0"/>
    <w:rsid w:val="004A15F7"/>
    <w:rsid w:val="004A28F3"/>
    <w:rsid w:val="004A2937"/>
    <w:rsid w:val="004A29D5"/>
    <w:rsid w:val="004A326E"/>
    <w:rsid w:val="004A3A93"/>
    <w:rsid w:val="004A3EDC"/>
    <w:rsid w:val="004A3F0C"/>
    <w:rsid w:val="004A447C"/>
    <w:rsid w:val="004A4CA4"/>
    <w:rsid w:val="004A6180"/>
    <w:rsid w:val="004A7ACD"/>
    <w:rsid w:val="004B05CF"/>
    <w:rsid w:val="004B11E8"/>
    <w:rsid w:val="004B155B"/>
    <w:rsid w:val="004B1DB0"/>
    <w:rsid w:val="004B2339"/>
    <w:rsid w:val="004B37A1"/>
    <w:rsid w:val="004B3CF6"/>
    <w:rsid w:val="004B4214"/>
    <w:rsid w:val="004B4689"/>
    <w:rsid w:val="004B4EE9"/>
    <w:rsid w:val="004B4F8E"/>
    <w:rsid w:val="004B50AA"/>
    <w:rsid w:val="004B7057"/>
    <w:rsid w:val="004B7513"/>
    <w:rsid w:val="004C072F"/>
    <w:rsid w:val="004C08EB"/>
    <w:rsid w:val="004C0A96"/>
    <w:rsid w:val="004C0D9A"/>
    <w:rsid w:val="004C1F55"/>
    <w:rsid w:val="004C2019"/>
    <w:rsid w:val="004C2049"/>
    <w:rsid w:val="004C2A11"/>
    <w:rsid w:val="004C2C2D"/>
    <w:rsid w:val="004C4054"/>
    <w:rsid w:val="004C405E"/>
    <w:rsid w:val="004C42F8"/>
    <w:rsid w:val="004C449B"/>
    <w:rsid w:val="004C4F3B"/>
    <w:rsid w:val="004C4FB1"/>
    <w:rsid w:val="004C4FDC"/>
    <w:rsid w:val="004C50D2"/>
    <w:rsid w:val="004C5387"/>
    <w:rsid w:val="004C55DA"/>
    <w:rsid w:val="004C6010"/>
    <w:rsid w:val="004C6B7A"/>
    <w:rsid w:val="004C746A"/>
    <w:rsid w:val="004C7AE9"/>
    <w:rsid w:val="004D043C"/>
    <w:rsid w:val="004D0453"/>
    <w:rsid w:val="004D0AF6"/>
    <w:rsid w:val="004D0C8A"/>
    <w:rsid w:val="004D100A"/>
    <w:rsid w:val="004D1F7F"/>
    <w:rsid w:val="004D2A95"/>
    <w:rsid w:val="004D3131"/>
    <w:rsid w:val="004D3279"/>
    <w:rsid w:val="004D38C0"/>
    <w:rsid w:val="004D41D9"/>
    <w:rsid w:val="004D4372"/>
    <w:rsid w:val="004D4976"/>
    <w:rsid w:val="004D50E2"/>
    <w:rsid w:val="004D514A"/>
    <w:rsid w:val="004D5274"/>
    <w:rsid w:val="004D5D06"/>
    <w:rsid w:val="004D63E0"/>
    <w:rsid w:val="004D7047"/>
    <w:rsid w:val="004E0650"/>
    <w:rsid w:val="004E0A1F"/>
    <w:rsid w:val="004E17CF"/>
    <w:rsid w:val="004E1883"/>
    <w:rsid w:val="004E1C16"/>
    <w:rsid w:val="004E25E8"/>
    <w:rsid w:val="004E27C2"/>
    <w:rsid w:val="004E370D"/>
    <w:rsid w:val="004E375F"/>
    <w:rsid w:val="004E3952"/>
    <w:rsid w:val="004E3CC4"/>
    <w:rsid w:val="004E3D55"/>
    <w:rsid w:val="004E3FB1"/>
    <w:rsid w:val="004E44C3"/>
    <w:rsid w:val="004E4970"/>
    <w:rsid w:val="004E4AE8"/>
    <w:rsid w:val="004E4F4B"/>
    <w:rsid w:val="004E4F9F"/>
    <w:rsid w:val="004E5C84"/>
    <w:rsid w:val="004E6230"/>
    <w:rsid w:val="004E7571"/>
    <w:rsid w:val="004E7650"/>
    <w:rsid w:val="004E7840"/>
    <w:rsid w:val="004E7D79"/>
    <w:rsid w:val="004E7F89"/>
    <w:rsid w:val="004F2D6F"/>
    <w:rsid w:val="004F3DF6"/>
    <w:rsid w:val="004F419D"/>
    <w:rsid w:val="004F4DF6"/>
    <w:rsid w:val="004F511C"/>
    <w:rsid w:val="004F52B7"/>
    <w:rsid w:val="004F5667"/>
    <w:rsid w:val="004F5ABE"/>
    <w:rsid w:val="004F5C41"/>
    <w:rsid w:val="004F60B9"/>
    <w:rsid w:val="004F712F"/>
    <w:rsid w:val="00500555"/>
    <w:rsid w:val="00500A44"/>
    <w:rsid w:val="0050124E"/>
    <w:rsid w:val="005014F1"/>
    <w:rsid w:val="0050191E"/>
    <w:rsid w:val="0050257B"/>
    <w:rsid w:val="0050337A"/>
    <w:rsid w:val="005033B4"/>
    <w:rsid w:val="00503BA4"/>
    <w:rsid w:val="00503E77"/>
    <w:rsid w:val="005040DF"/>
    <w:rsid w:val="00504629"/>
    <w:rsid w:val="00504B74"/>
    <w:rsid w:val="00504C0E"/>
    <w:rsid w:val="00505DA4"/>
    <w:rsid w:val="0050670B"/>
    <w:rsid w:val="005068F3"/>
    <w:rsid w:val="00506963"/>
    <w:rsid w:val="0050720C"/>
    <w:rsid w:val="00507923"/>
    <w:rsid w:val="0051015E"/>
    <w:rsid w:val="0051079C"/>
    <w:rsid w:val="00510CF1"/>
    <w:rsid w:val="00510D10"/>
    <w:rsid w:val="00510DEE"/>
    <w:rsid w:val="005116C9"/>
    <w:rsid w:val="00511800"/>
    <w:rsid w:val="005120E8"/>
    <w:rsid w:val="00512503"/>
    <w:rsid w:val="005126D5"/>
    <w:rsid w:val="00513592"/>
    <w:rsid w:val="005138A0"/>
    <w:rsid w:val="00513D62"/>
    <w:rsid w:val="005140C3"/>
    <w:rsid w:val="005141A9"/>
    <w:rsid w:val="00514AA2"/>
    <w:rsid w:val="00514B95"/>
    <w:rsid w:val="00515968"/>
    <w:rsid w:val="005159C7"/>
    <w:rsid w:val="00516406"/>
    <w:rsid w:val="005179BD"/>
    <w:rsid w:val="00517CF5"/>
    <w:rsid w:val="0052019C"/>
    <w:rsid w:val="00520324"/>
    <w:rsid w:val="00521F3C"/>
    <w:rsid w:val="00521FA5"/>
    <w:rsid w:val="005221B7"/>
    <w:rsid w:val="00522955"/>
    <w:rsid w:val="005229E4"/>
    <w:rsid w:val="00523266"/>
    <w:rsid w:val="00523652"/>
    <w:rsid w:val="00523F1C"/>
    <w:rsid w:val="005241B6"/>
    <w:rsid w:val="00524487"/>
    <w:rsid w:val="00524705"/>
    <w:rsid w:val="005253BB"/>
    <w:rsid w:val="0052555B"/>
    <w:rsid w:val="005258AC"/>
    <w:rsid w:val="00525C35"/>
    <w:rsid w:val="00525DA2"/>
    <w:rsid w:val="0052624F"/>
    <w:rsid w:val="0052650A"/>
    <w:rsid w:val="0052685D"/>
    <w:rsid w:val="00526986"/>
    <w:rsid w:val="00527A89"/>
    <w:rsid w:val="00527E84"/>
    <w:rsid w:val="005307FE"/>
    <w:rsid w:val="00531AE1"/>
    <w:rsid w:val="00531C25"/>
    <w:rsid w:val="00531D4D"/>
    <w:rsid w:val="00531F6F"/>
    <w:rsid w:val="00531F84"/>
    <w:rsid w:val="00532392"/>
    <w:rsid w:val="00533B1C"/>
    <w:rsid w:val="00533B82"/>
    <w:rsid w:val="00534E1A"/>
    <w:rsid w:val="00534E70"/>
    <w:rsid w:val="00535138"/>
    <w:rsid w:val="005353EE"/>
    <w:rsid w:val="00535F94"/>
    <w:rsid w:val="005365D1"/>
    <w:rsid w:val="00536743"/>
    <w:rsid w:val="0053713D"/>
    <w:rsid w:val="00540874"/>
    <w:rsid w:val="00540B3D"/>
    <w:rsid w:val="00540D6F"/>
    <w:rsid w:val="0054147B"/>
    <w:rsid w:val="00542216"/>
    <w:rsid w:val="00542C6A"/>
    <w:rsid w:val="00542D8B"/>
    <w:rsid w:val="00542F52"/>
    <w:rsid w:val="00543004"/>
    <w:rsid w:val="00543395"/>
    <w:rsid w:val="00543439"/>
    <w:rsid w:val="00543756"/>
    <w:rsid w:val="00543A00"/>
    <w:rsid w:val="00543BF2"/>
    <w:rsid w:val="005440ED"/>
    <w:rsid w:val="005446F9"/>
    <w:rsid w:val="00544F4B"/>
    <w:rsid w:val="00545A22"/>
    <w:rsid w:val="00545FBE"/>
    <w:rsid w:val="00546875"/>
    <w:rsid w:val="00546F13"/>
    <w:rsid w:val="005479FB"/>
    <w:rsid w:val="00550287"/>
    <w:rsid w:val="005506AB"/>
    <w:rsid w:val="00550BCF"/>
    <w:rsid w:val="00550C88"/>
    <w:rsid w:val="00550EBE"/>
    <w:rsid w:val="0055237F"/>
    <w:rsid w:val="005524D2"/>
    <w:rsid w:val="00552535"/>
    <w:rsid w:val="00552578"/>
    <w:rsid w:val="00552D4D"/>
    <w:rsid w:val="005537B0"/>
    <w:rsid w:val="00553F5F"/>
    <w:rsid w:val="005544E6"/>
    <w:rsid w:val="0055486C"/>
    <w:rsid w:val="005548AB"/>
    <w:rsid w:val="00555300"/>
    <w:rsid w:val="005559C2"/>
    <w:rsid w:val="00556571"/>
    <w:rsid w:val="00556FB2"/>
    <w:rsid w:val="00557B03"/>
    <w:rsid w:val="0056023E"/>
    <w:rsid w:val="00561427"/>
    <w:rsid w:val="00561536"/>
    <w:rsid w:val="00561948"/>
    <w:rsid w:val="00561DF7"/>
    <w:rsid w:val="005627FB"/>
    <w:rsid w:val="00562C95"/>
    <w:rsid w:val="00562D70"/>
    <w:rsid w:val="00563A00"/>
    <w:rsid w:val="00563A70"/>
    <w:rsid w:val="00563F44"/>
    <w:rsid w:val="005654CB"/>
    <w:rsid w:val="0056693B"/>
    <w:rsid w:val="0056694C"/>
    <w:rsid w:val="00566CB3"/>
    <w:rsid w:val="0057021A"/>
    <w:rsid w:val="005702DB"/>
    <w:rsid w:val="00570F80"/>
    <w:rsid w:val="00571D21"/>
    <w:rsid w:val="005720D3"/>
    <w:rsid w:val="0057234D"/>
    <w:rsid w:val="00572DDF"/>
    <w:rsid w:val="00573608"/>
    <w:rsid w:val="0057379E"/>
    <w:rsid w:val="00573F92"/>
    <w:rsid w:val="005751BB"/>
    <w:rsid w:val="00575832"/>
    <w:rsid w:val="00575D89"/>
    <w:rsid w:val="005760DB"/>
    <w:rsid w:val="00576450"/>
    <w:rsid w:val="0057723F"/>
    <w:rsid w:val="005775E5"/>
    <w:rsid w:val="0057779A"/>
    <w:rsid w:val="00577F89"/>
    <w:rsid w:val="00580D54"/>
    <w:rsid w:val="00580E50"/>
    <w:rsid w:val="0058172B"/>
    <w:rsid w:val="00581996"/>
    <w:rsid w:val="00581DAF"/>
    <w:rsid w:val="005820E1"/>
    <w:rsid w:val="005823B0"/>
    <w:rsid w:val="00582599"/>
    <w:rsid w:val="005826A3"/>
    <w:rsid w:val="0058290E"/>
    <w:rsid w:val="00582C3B"/>
    <w:rsid w:val="005830E5"/>
    <w:rsid w:val="00583247"/>
    <w:rsid w:val="005837D1"/>
    <w:rsid w:val="005843FA"/>
    <w:rsid w:val="00584672"/>
    <w:rsid w:val="00584E84"/>
    <w:rsid w:val="0058579E"/>
    <w:rsid w:val="00585ED4"/>
    <w:rsid w:val="00586290"/>
    <w:rsid w:val="005863D3"/>
    <w:rsid w:val="0058657A"/>
    <w:rsid w:val="00586733"/>
    <w:rsid w:val="005905C0"/>
    <w:rsid w:val="00591A40"/>
    <w:rsid w:val="00591B64"/>
    <w:rsid w:val="00592767"/>
    <w:rsid w:val="00593159"/>
    <w:rsid w:val="005939FE"/>
    <w:rsid w:val="0059420D"/>
    <w:rsid w:val="0059432F"/>
    <w:rsid w:val="00595055"/>
    <w:rsid w:val="0059692C"/>
    <w:rsid w:val="00596E71"/>
    <w:rsid w:val="00596EFD"/>
    <w:rsid w:val="00596F91"/>
    <w:rsid w:val="0059782E"/>
    <w:rsid w:val="005A077C"/>
    <w:rsid w:val="005A173B"/>
    <w:rsid w:val="005A1E42"/>
    <w:rsid w:val="005A208C"/>
    <w:rsid w:val="005A259B"/>
    <w:rsid w:val="005A2FB4"/>
    <w:rsid w:val="005A3A25"/>
    <w:rsid w:val="005A3D24"/>
    <w:rsid w:val="005A3D9A"/>
    <w:rsid w:val="005A41FC"/>
    <w:rsid w:val="005A4216"/>
    <w:rsid w:val="005A4366"/>
    <w:rsid w:val="005A5656"/>
    <w:rsid w:val="005A640B"/>
    <w:rsid w:val="005A679B"/>
    <w:rsid w:val="005A695D"/>
    <w:rsid w:val="005A7011"/>
    <w:rsid w:val="005A7AE3"/>
    <w:rsid w:val="005A7C03"/>
    <w:rsid w:val="005A7CE1"/>
    <w:rsid w:val="005B122A"/>
    <w:rsid w:val="005B1E50"/>
    <w:rsid w:val="005B2356"/>
    <w:rsid w:val="005B45AD"/>
    <w:rsid w:val="005B4C4B"/>
    <w:rsid w:val="005B4C71"/>
    <w:rsid w:val="005B4DDC"/>
    <w:rsid w:val="005B51F8"/>
    <w:rsid w:val="005B5642"/>
    <w:rsid w:val="005B6907"/>
    <w:rsid w:val="005B74A6"/>
    <w:rsid w:val="005B7DDC"/>
    <w:rsid w:val="005B7FFD"/>
    <w:rsid w:val="005C0281"/>
    <w:rsid w:val="005C08F6"/>
    <w:rsid w:val="005C095B"/>
    <w:rsid w:val="005C1C52"/>
    <w:rsid w:val="005C2701"/>
    <w:rsid w:val="005C274E"/>
    <w:rsid w:val="005C3EF8"/>
    <w:rsid w:val="005C3FEF"/>
    <w:rsid w:val="005C4000"/>
    <w:rsid w:val="005C4A63"/>
    <w:rsid w:val="005C4FF2"/>
    <w:rsid w:val="005C5100"/>
    <w:rsid w:val="005C5324"/>
    <w:rsid w:val="005C54F2"/>
    <w:rsid w:val="005C591B"/>
    <w:rsid w:val="005C637C"/>
    <w:rsid w:val="005C67BD"/>
    <w:rsid w:val="005C6DA3"/>
    <w:rsid w:val="005C7D2D"/>
    <w:rsid w:val="005D1B92"/>
    <w:rsid w:val="005D1D73"/>
    <w:rsid w:val="005D1D8E"/>
    <w:rsid w:val="005D22EB"/>
    <w:rsid w:val="005D2300"/>
    <w:rsid w:val="005D25E9"/>
    <w:rsid w:val="005D29E3"/>
    <w:rsid w:val="005D2A64"/>
    <w:rsid w:val="005D3DE0"/>
    <w:rsid w:val="005D4010"/>
    <w:rsid w:val="005D4097"/>
    <w:rsid w:val="005D51D5"/>
    <w:rsid w:val="005D61D4"/>
    <w:rsid w:val="005D688A"/>
    <w:rsid w:val="005D6AED"/>
    <w:rsid w:val="005D6DF6"/>
    <w:rsid w:val="005D6DFC"/>
    <w:rsid w:val="005D73B3"/>
    <w:rsid w:val="005E0923"/>
    <w:rsid w:val="005E0C10"/>
    <w:rsid w:val="005E181C"/>
    <w:rsid w:val="005E205C"/>
    <w:rsid w:val="005E34E7"/>
    <w:rsid w:val="005E40DD"/>
    <w:rsid w:val="005E42DD"/>
    <w:rsid w:val="005E44BF"/>
    <w:rsid w:val="005E47CB"/>
    <w:rsid w:val="005E4F48"/>
    <w:rsid w:val="005E5EE6"/>
    <w:rsid w:val="005E7491"/>
    <w:rsid w:val="005F0611"/>
    <w:rsid w:val="005F143A"/>
    <w:rsid w:val="005F16C7"/>
    <w:rsid w:val="005F1995"/>
    <w:rsid w:val="005F3688"/>
    <w:rsid w:val="005F4812"/>
    <w:rsid w:val="005F4AFD"/>
    <w:rsid w:val="005F4F3E"/>
    <w:rsid w:val="005F51F0"/>
    <w:rsid w:val="005F56BE"/>
    <w:rsid w:val="005F58A4"/>
    <w:rsid w:val="005F680A"/>
    <w:rsid w:val="005F6B2F"/>
    <w:rsid w:val="005F6CF2"/>
    <w:rsid w:val="005F7A70"/>
    <w:rsid w:val="0060016C"/>
    <w:rsid w:val="00600E88"/>
    <w:rsid w:val="00600F91"/>
    <w:rsid w:val="00601179"/>
    <w:rsid w:val="00601533"/>
    <w:rsid w:val="00601A5F"/>
    <w:rsid w:val="00602D7D"/>
    <w:rsid w:val="0060311B"/>
    <w:rsid w:val="0060336A"/>
    <w:rsid w:val="00603603"/>
    <w:rsid w:val="00603866"/>
    <w:rsid w:val="00603B39"/>
    <w:rsid w:val="0060474B"/>
    <w:rsid w:val="0060492E"/>
    <w:rsid w:val="00604C67"/>
    <w:rsid w:val="0060500E"/>
    <w:rsid w:val="006051BC"/>
    <w:rsid w:val="00605A13"/>
    <w:rsid w:val="006064F2"/>
    <w:rsid w:val="006067C3"/>
    <w:rsid w:val="00606BAC"/>
    <w:rsid w:val="00607C44"/>
    <w:rsid w:val="00610369"/>
    <w:rsid w:val="0061076E"/>
    <w:rsid w:val="0061136A"/>
    <w:rsid w:val="0061189B"/>
    <w:rsid w:val="006118D2"/>
    <w:rsid w:val="00611B9E"/>
    <w:rsid w:val="00611E9D"/>
    <w:rsid w:val="00612508"/>
    <w:rsid w:val="006129BC"/>
    <w:rsid w:val="00612DBD"/>
    <w:rsid w:val="0061303C"/>
    <w:rsid w:val="00614E1D"/>
    <w:rsid w:val="00614F4C"/>
    <w:rsid w:val="00614F66"/>
    <w:rsid w:val="006150B6"/>
    <w:rsid w:val="006151FD"/>
    <w:rsid w:val="00615898"/>
    <w:rsid w:val="00615FE6"/>
    <w:rsid w:val="0061699D"/>
    <w:rsid w:val="00617E7E"/>
    <w:rsid w:val="00617ED2"/>
    <w:rsid w:val="0062025F"/>
    <w:rsid w:val="006202C0"/>
    <w:rsid w:val="00620D11"/>
    <w:rsid w:val="00620D3F"/>
    <w:rsid w:val="00620FE5"/>
    <w:rsid w:val="0062164B"/>
    <w:rsid w:val="00621690"/>
    <w:rsid w:val="00621C99"/>
    <w:rsid w:val="00621CEB"/>
    <w:rsid w:val="00621F9B"/>
    <w:rsid w:val="00622012"/>
    <w:rsid w:val="006221C7"/>
    <w:rsid w:val="006234CE"/>
    <w:rsid w:val="00623828"/>
    <w:rsid w:val="00623E9B"/>
    <w:rsid w:val="006240BB"/>
    <w:rsid w:val="0062686F"/>
    <w:rsid w:val="00626970"/>
    <w:rsid w:val="00626A80"/>
    <w:rsid w:val="00626C5D"/>
    <w:rsid w:val="00626DFF"/>
    <w:rsid w:val="0062701D"/>
    <w:rsid w:val="006279DB"/>
    <w:rsid w:val="00627FDA"/>
    <w:rsid w:val="0063027C"/>
    <w:rsid w:val="00630A51"/>
    <w:rsid w:val="00630C01"/>
    <w:rsid w:val="006310D5"/>
    <w:rsid w:val="00631907"/>
    <w:rsid w:val="00631F71"/>
    <w:rsid w:val="00632721"/>
    <w:rsid w:val="006334FA"/>
    <w:rsid w:val="006339B4"/>
    <w:rsid w:val="006349AC"/>
    <w:rsid w:val="0063507F"/>
    <w:rsid w:val="006354B6"/>
    <w:rsid w:val="00635810"/>
    <w:rsid w:val="006364D8"/>
    <w:rsid w:val="00636C1B"/>
    <w:rsid w:val="00637140"/>
    <w:rsid w:val="00637319"/>
    <w:rsid w:val="00637BED"/>
    <w:rsid w:val="00640627"/>
    <w:rsid w:val="00641897"/>
    <w:rsid w:val="0064193B"/>
    <w:rsid w:val="006419EC"/>
    <w:rsid w:val="00642409"/>
    <w:rsid w:val="00642D4E"/>
    <w:rsid w:val="00642DCA"/>
    <w:rsid w:val="00642DCC"/>
    <w:rsid w:val="00642F77"/>
    <w:rsid w:val="00643032"/>
    <w:rsid w:val="00643804"/>
    <w:rsid w:val="00643E91"/>
    <w:rsid w:val="00644003"/>
    <w:rsid w:val="00645A03"/>
    <w:rsid w:val="006461FE"/>
    <w:rsid w:val="00646A58"/>
    <w:rsid w:val="0064727F"/>
    <w:rsid w:val="006476AD"/>
    <w:rsid w:val="00647931"/>
    <w:rsid w:val="00647A43"/>
    <w:rsid w:val="00647CCF"/>
    <w:rsid w:val="00650345"/>
    <w:rsid w:val="00650F2E"/>
    <w:rsid w:val="006510C8"/>
    <w:rsid w:val="006513D4"/>
    <w:rsid w:val="006513DB"/>
    <w:rsid w:val="00651A8F"/>
    <w:rsid w:val="006520D2"/>
    <w:rsid w:val="00652398"/>
    <w:rsid w:val="00652D21"/>
    <w:rsid w:val="00653B93"/>
    <w:rsid w:val="00654800"/>
    <w:rsid w:val="00654826"/>
    <w:rsid w:val="00655434"/>
    <w:rsid w:val="006558DA"/>
    <w:rsid w:val="006559F9"/>
    <w:rsid w:val="006559FF"/>
    <w:rsid w:val="00655EF7"/>
    <w:rsid w:val="00656620"/>
    <w:rsid w:val="00656E09"/>
    <w:rsid w:val="00657373"/>
    <w:rsid w:val="00660E5C"/>
    <w:rsid w:val="00661173"/>
    <w:rsid w:val="00661B63"/>
    <w:rsid w:val="0066225C"/>
    <w:rsid w:val="00662BBB"/>
    <w:rsid w:val="00662ED8"/>
    <w:rsid w:val="00663432"/>
    <w:rsid w:val="006635BE"/>
    <w:rsid w:val="00664523"/>
    <w:rsid w:val="00664B44"/>
    <w:rsid w:val="00665034"/>
    <w:rsid w:val="00666A08"/>
    <w:rsid w:val="00666FCC"/>
    <w:rsid w:val="00670E20"/>
    <w:rsid w:val="0067132D"/>
    <w:rsid w:val="00671A81"/>
    <w:rsid w:val="00671B91"/>
    <w:rsid w:val="00671BAF"/>
    <w:rsid w:val="00671DE2"/>
    <w:rsid w:val="00671F95"/>
    <w:rsid w:val="00672185"/>
    <w:rsid w:val="00673600"/>
    <w:rsid w:val="00673B6D"/>
    <w:rsid w:val="006746B8"/>
    <w:rsid w:val="00675135"/>
    <w:rsid w:val="006755B8"/>
    <w:rsid w:val="00677275"/>
    <w:rsid w:val="0067752B"/>
    <w:rsid w:val="00677D2F"/>
    <w:rsid w:val="006816A2"/>
    <w:rsid w:val="0068182C"/>
    <w:rsid w:val="00681C2B"/>
    <w:rsid w:val="00683363"/>
    <w:rsid w:val="00683426"/>
    <w:rsid w:val="0068359E"/>
    <w:rsid w:val="00683FBE"/>
    <w:rsid w:val="006846CA"/>
    <w:rsid w:val="00684AB4"/>
    <w:rsid w:val="00684CD8"/>
    <w:rsid w:val="00684F7D"/>
    <w:rsid w:val="00685A77"/>
    <w:rsid w:val="00685ED2"/>
    <w:rsid w:val="00687886"/>
    <w:rsid w:val="006909AA"/>
    <w:rsid w:val="00690B11"/>
    <w:rsid w:val="00690BD3"/>
    <w:rsid w:val="00691E34"/>
    <w:rsid w:val="0069266C"/>
    <w:rsid w:val="0069299F"/>
    <w:rsid w:val="00692B88"/>
    <w:rsid w:val="00692F95"/>
    <w:rsid w:val="00692FD4"/>
    <w:rsid w:val="0069349F"/>
    <w:rsid w:val="006944EA"/>
    <w:rsid w:val="00694534"/>
    <w:rsid w:val="00695149"/>
    <w:rsid w:val="00695D01"/>
    <w:rsid w:val="00696953"/>
    <w:rsid w:val="006976DA"/>
    <w:rsid w:val="00697AF2"/>
    <w:rsid w:val="006A15D7"/>
    <w:rsid w:val="006A1B5F"/>
    <w:rsid w:val="006A1BEF"/>
    <w:rsid w:val="006A1E34"/>
    <w:rsid w:val="006A1EC6"/>
    <w:rsid w:val="006A1F53"/>
    <w:rsid w:val="006A213A"/>
    <w:rsid w:val="006A2313"/>
    <w:rsid w:val="006A2555"/>
    <w:rsid w:val="006A380E"/>
    <w:rsid w:val="006A3D3A"/>
    <w:rsid w:val="006A4183"/>
    <w:rsid w:val="006A4647"/>
    <w:rsid w:val="006A4C0E"/>
    <w:rsid w:val="006A53EF"/>
    <w:rsid w:val="006A54F7"/>
    <w:rsid w:val="006A5C7F"/>
    <w:rsid w:val="006A5CB0"/>
    <w:rsid w:val="006A610F"/>
    <w:rsid w:val="006A63DF"/>
    <w:rsid w:val="006A68E5"/>
    <w:rsid w:val="006A763F"/>
    <w:rsid w:val="006B050B"/>
    <w:rsid w:val="006B0EA7"/>
    <w:rsid w:val="006B1215"/>
    <w:rsid w:val="006B12CC"/>
    <w:rsid w:val="006B1314"/>
    <w:rsid w:val="006B1BC0"/>
    <w:rsid w:val="006B1EC8"/>
    <w:rsid w:val="006B2152"/>
    <w:rsid w:val="006B2578"/>
    <w:rsid w:val="006B2B12"/>
    <w:rsid w:val="006B2D54"/>
    <w:rsid w:val="006B360A"/>
    <w:rsid w:val="006B39ED"/>
    <w:rsid w:val="006B3D34"/>
    <w:rsid w:val="006B4639"/>
    <w:rsid w:val="006B4672"/>
    <w:rsid w:val="006B494F"/>
    <w:rsid w:val="006B4E89"/>
    <w:rsid w:val="006B5343"/>
    <w:rsid w:val="006B55B2"/>
    <w:rsid w:val="006B5BC9"/>
    <w:rsid w:val="006B5BD3"/>
    <w:rsid w:val="006B6FB4"/>
    <w:rsid w:val="006B7138"/>
    <w:rsid w:val="006B7561"/>
    <w:rsid w:val="006B75F4"/>
    <w:rsid w:val="006B7E7C"/>
    <w:rsid w:val="006C0700"/>
    <w:rsid w:val="006C0C62"/>
    <w:rsid w:val="006C0FBF"/>
    <w:rsid w:val="006C11C9"/>
    <w:rsid w:val="006C14A8"/>
    <w:rsid w:val="006C18D4"/>
    <w:rsid w:val="006C19E5"/>
    <w:rsid w:val="006C1E8A"/>
    <w:rsid w:val="006C1F01"/>
    <w:rsid w:val="006C245B"/>
    <w:rsid w:val="006C2503"/>
    <w:rsid w:val="006C29B1"/>
    <w:rsid w:val="006C2D2E"/>
    <w:rsid w:val="006C2EB0"/>
    <w:rsid w:val="006C305E"/>
    <w:rsid w:val="006C3A76"/>
    <w:rsid w:val="006C3E6C"/>
    <w:rsid w:val="006C3FA3"/>
    <w:rsid w:val="006C5A7E"/>
    <w:rsid w:val="006C609E"/>
    <w:rsid w:val="006D08CA"/>
    <w:rsid w:val="006D0EBB"/>
    <w:rsid w:val="006D12B6"/>
    <w:rsid w:val="006D173C"/>
    <w:rsid w:val="006D19EB"/>
    <w:rsid w:val="006D1EA4"/>
    <w:rsid w:val="006D2228"/>
    <w:rsid w:val="006D290E"/>
    <w:rsid w:val="006D2DBA"/>
    <w:rsid w:val="006D3F9D"/>
    <w:rsid w:val="006D41EA"/>
    <w:rsid w:val="006D45B4"/>
    <w:rsid w:val="006D4C41"/>
    <w:rsid w:val="006D4D83"/>
    <w:rsid w:val="006D4D8C"/>
    <w:rsid w:val="006D4DAE"/>
    <w:rsid w:val="006D508C"/>
    <w:rsid w:val="006D5608"/>
    <w:rsid w:val="006D57A3"/>
    <w:rsid w:val="006D5829"/>
    <w:rsid w:val="006D5E20"/>
    <w:rsid w:val="006D678B"/>
    <w:rsid w:val="006D6819"/>
    <w:rsid w:val="006D6EEC"/>
    <w:rsid w:val="006D74C9"/>
    <w:rsid w:val="006D7DAA"/>
    <w:rsid w:val="006D7EC7"/>
    <w:rsid w:val="006E0F69"/>
    <w:rsid w:val="006E1489"/>
    <w:rsid w:val="006E1A2C"/>
    <w:rsid w:val="006E27EA"/>
    <w:rsid w:val="006E3078"/>
    <w:rsid w:val="006E36D6"/>
    <w:rsid w:val="006E42DE"/>
    <w:rsid w:val="006E477E"/>
    <w:rsid w:val="006E4AE3"/>
    <w:rsid w:val="006E516C"/>
    <w:rsid w:val="006E5172"/>
    <w:rsid w:val="006E5214"/>
    <w:rsid w:val="006E5B96"/>
    <w:rsid w:val="006E646D"/>
    <w:rsid w:val="006E648E"/>
    <w:rsid w:val="006E6CED"/>
    <w:rsid w:val="006E6DAA"/>
    <w:rsid w:val="006E7150"/>
    <w:rsid w:val="006E7215"/>
    <w:rsid w:val="006F0E86"/>
    <w:rsid w:val="006F1443"/>
    <w:rsid w:val="006F1BDA"/>
    <w:rsid w:val="006F225D"/>
    <w:rsid w:val="006F25D8"/>
    <w:rsid w:val="006F290A"/>
    <w:rsid w:val="006F2B23"/>
    <w:rsid w:val="006F4313"/>
    <w:rsid w:val="006F43D7"/>
    <w:rsid w:val="006F4733"/>
    <w:rsid w:val="006F4BCA"/>
    <w:rsid w:val="006F55E4"/>
    <w:rsid w:val="006F6487"/>
    <w:rsid w:val="006F6EA7"/>
    <w:rsid w:val="006F70DD"/>
    <w:rsid w:val="00700364"/>
    <w:rsid w:val="00701575"/>
    <w:rsid w:val="007018AA"/>
    <w:rsid w:val="00701A28"/>
    <w:rsid w:val="00701E97"/>
    <w:rsid w:val="00701FDA"/>
    <w:rsid w:val="007022DD"/>
    <w:rsid w:val="00702B1F"/>
    <w:rsid w:val="00702EF9"/>
    <w:rsid w:val="00703A4E"/>
    <w:rsid w:val="00703BAC"/>
    <w:rsid w:val="00703CA4"/>
    <w:rsid w:val="00704330"/>
    <w:rsid w:val="00704587"/>
    <w:rsid w:val="00704EC8"/>
    <w:rsid w:val="00705856"/>
    <w:rsid w:val="00705A72"/>
    <w:rsid w:val="00705A9F"/>
    <w:rsid w:val="00705B44"/>
    <w:rsid w:val="00705C37"/>
    <w:rsid w:val="00705C98"/>
    <w:rsid w:val="00706773"/>
    <w:rsid w:val="0070711C"/>
    <w:rsid w:val="007073F3"/>
    <w:rsid w:val="00710548"/>
    <w:rsid w:val="0071061A"/>
    <w:rsid w:val="00710B47"/>
    <w:rsid w:val="00710FC0"/>
    <w:rsid w:val="0071177D"/>
    <w:rsid w:val="00711FED"/>
    <w:rsid w:val="00712E83"/>
    <w:rsid w:val="00713638"/>
    <w:rsid w:val="00714563"/>
    <w:rsid w:val="00714944"/>
    <w:rsid w:val="00715604"/>
    <w:rsid w:val="00715AAD"/>
    <w:rsid w:val="00716A8E"/>
    <w:rsid w:val="007176AB"/>
    <w:rsid w:val="0072018E"/>
    <w:rsid w:val="00720314"/>
    <w:rsid w:val="00721671"/>
    <w:rsid w:val="00721AC9"/>
    <w:rsid w:val="0072208A"/>
    <w:rsid w:val="00723518"/>
    <w:rsid w:val="00724299"/>
    <w:rsid w:val="007243A2"/>
    <w:rsid w:val="00724CDE"/>
    <w:rsid w:val="007252AA"/>
    <w:rsid w:val="007256D2"/>
    <w:rsid w:val="00725C08"/>
    <w:rsid w:val="00725F90"/>
    <w:rsid w:val="00726776"/>
    <w:rsid w:val="0072678A"/>
    <w:rsid w:val="00726E02"/>
    <w:rsid w:val="00727633"/>
    <w:rsid w:val="007277E9"/>
    <w:rsid w:val="00727C41"/>
    <w:rsid w:val="00727D24"/>
    <w:rsid w:val="00730195"/>
    <w:rsid w:val="00730503"/>
    <w:rsid w:val="00730AF1"/>
    <w:rsid w:val="00730F23"/>
    <w:rsid w:val="007310D5"/>
    <w:rsid w:val="00731373"/>
    <w:rsid w:val="007315B6"/>
    <w:rsid w:val="007315E5"/>
    <w:rsid w:val="007318CC"/>
    <w:rsid w:val="007318DB"/>
    <w:rsid w:val="00733024"/>
    <w:rsid w:val="00733C46"/>
    <w:rsid w:val="00733EEF"/>
    <w:rsid w:val="00734486"/>
    <w:rsid w:val="007344D0"/>
    <w:rsid w:val="00734632"/>
    <w:rsid w:val="0073491D"/>
    <w:rsid w:val="00734E9A"/>
    <w:rsid w:val="007353B1"/>
    <w:rsid w:val="007353E1"/>
    <w:rsid w:val="00735B28"/>
    <w:rsid w:val="00735DDF"/>
    <w:rsid w:val="007360E5"/>
    <w:rsid w:val="007375F2"/>
    <w:rsid w:val="00737BA1"/>
    <w:rsid w:val="00737D2B"/>
    <w:rsid w:val="00740B85"/>
    <w:rsid w:val="007416D8"/>
    <w:rsid w:val="00741945"/>
    <w:rsid w:val="007422B1"/>
    <w:rsid w:val="00742379"/>
    <w:rsid w:val="00742668"/>
    <w:rsid w:val="00742FE2"/>
    <w:rsid w:val="007446EC"/>
    <w:rsid w:val="00744A98"/>
    <w:rsid w:val="00744BDD"/>
    <w:rsid w:val="00744D21"/>
    <w:rsid w:val="007453BE"/>
    <w:rsid w:val="00745F30"/>
    <w:rsid w:val="00746B2C"/>
    <w:rsid w:val="00747A75"/>
    <w:rsid w:val="00747D9A"/>
    <w:rsid w:val="00750230"/>
    <w:rsid w:val="007504C2"/>
    <w:rsid w:val="00750672"/>
    <w:rsid w:val="007506D8"/>
    <w:rsid w:val="00750EC3"/>
    <w:rsid w:val="00751FD5"/>
    <w:rsid w:val="00752877"/>
    <w:rsid w:val="007534E2"/>
    <w:rsid w:val="007535B3"/>
    <w:rsid w:val="00753B8C"/>
    <w:rsid w:val="00754429"/>
    <w:rsid w:val="00754981"/>
    <w:rsid w:val="00754996"/>
    <w:rsid w:val="00754A03"/>
    <w:rsid w:val="00754B82"/>
    <w:rsid w:val="0075500F"/>
    <w:rsid w:val="00755511"/>
    <w:rsid w:val="00755F77"/>
    <w:rsid w:val="00755FF0"/>
    <w:rsid w:val="00756D9B"/>
    <w:rsid w:val="007571DE"/>
    <w:rsid w:val="007575F1"/>
    <w:rsid w:val="00757BD7"/>
    <w:rsid w:val="00760ADB"/>
    <w:rsid w:val="00760F97"/>
    <w:rsid w:val="007612AD"/>
    <w:rsid w:val="00761364"/>
    <w:rsid w:val="007618AF"/>
    <w:rsid w:val="00761B16"/>
    <w:rsid w:val="00762354"/>
    <w:rsid w:val="007625FE"/>
    <w:rsid w:val="00762CCA"/>
    <w:rsid w:val="007633F8"/>
    <w:rsid w:val="00763501"/>
    <w:rsid w:val="00763AF0"/>
    <w:rsid w:val="00763D16"/>
    <w:rsid w:val="0076420F"/>
    <w:rsid w:val="00764678"/>
    <w:rsid w:val="007647E7"/>
    <w:rsid w:val="00764C2F"/>
    <w:rsid w:val="00764DBB"/>
    <w:rsid w:val="00766536"/>
    <w:rsid w:val="00766D48"/>
    <w:rsid w:val="00767196"/>
    <w:rsid w:val="00767A76"/>
    <w:rsid w:val="00767C36"/>
    <w:rsid w:val="00767C8E"/>
    <w:rsid w:val="00770562"/>
    <w:rsid w:val="007721AE"/>
    <w:rsid w:val="007731E6"/>
    <w:rsid w:val="0077339B"/>
    <w:rsid w:val="00773999"/>
    <w:rsid w:val="00773B8E"/>
    <w:rsid w:val="00773C83"/>
    <w:rsid w:val="0077480A"/>
    <w:rsid w:val="007749E0"/>
    <w:rsid w:val="00774AF9"/>
    <w:rsid w:val="00774DAA"/>
    <w:rsid w:val="00776A20"/>
    <w:rsid w:val="00776D19"/>
    <w:rsid w:val="00776F9F"/>
    <w:rsid w:val="00776FFE"/>
    <w:rsid w:val="0078022C"/>
    <w:rsid w:val="00780380"/>
    <w:rsid w:val="00780EFD"/>
    <w:rsid w:val="007818AE"/>
    <w:rsid w:val="007821A2"/>
    <w:rsid w:val="007829B8"/>
    <w:rsid w:val="00782B58"/>
    <w:rsid w:val="00782E78"/>
    <w:rsid w:val="0078329B"/>
    <w:rsid w:val="0078381A"/>
    <w:rsid w:val="00783F6A"/>
    <w:rsid w:val="007844E5"/>
    <w:rsid w:val="00784BB0"/>
    <w:rsid w:val="007856E9"/>
    <w:rsid w:val="007857CC"/>
    <w:rsid w:val="00785C0E"/>
    <w:rsid w:val="00785E08"/>
    <w:rsid w:val="00786184"/>
    <w:rsid w:val="0078622A"/>
    <w:rsid w:val="00786961"/>
    <w:rsid w:val="00786B8F"/>
    <w:rsid w:val="0078779E"/>
    <w:rsid w:val="00787897"/>
    <w:rsid w:val="00787AA4"/>
    <w:rsid w:val="00787E04"/>
    <w:rsid w:val="00791657"/>
    <w:rsid w:val="007919E4"/>
    <w:rsid w:val="00792D79"/>
    <w:rsid w:val="00794BA3"/>
    <w:rsid w:val="00794F5E"/>
    <w:rsid w:val="0079538A"/>
    <w:rsid w:val="00795456"/>
    <w:rsid w:val="007955EA"/>
    <w:rsid w:val="0079560A"/>
    <w:rsid w:val="00796129"/>
    <w:rsid w:val="00796DF3"/>
    <w:rsid w:val="00796FC3"/>
    <w:rsid w:val="007979DF"/>
    <w:rsid w:val="00797A52"/>
    <w:rsid w:val="007A08BA"/>
    <w:rsid w:val="007A08F6"/>
    <w:rsid w:val="007A1034"/>
    <w:rsid w:val="007A1276"/>
    <w:rsid w:val="007A135F"/>
    <w:rsid w:val="007A1D1D"/>
    <w:rsid w:val="007A2148"/>
    <w:rsid w:val="007A2722"/>
    <w:rsid w:val="007A27AC"/>
    <w:rsid w:val="007A2BDC"/>
    <w:rsid w:val="007A36B3"/>
    <w:rsid w:val="007A386B"/>
    <w:rsid w:val="007A3CAA"/>
    <w:rsid w:val="007A4664"/>
    <w:rsid w:val="007A4EC5"/>
    <w:rsid w:val="007A54E4"/>
    <w:rsid w:val="007A58A2"/>
    <w:rsid w:val="007A5936"/>
    <w:rsid w:val="007A5D79"/>
    <w:rsid w:val="007A60EF"/>
    <w:rsid w:val="007A6269"/>
    <w:rsid w:val="007A6501"/>
    <w:rsid w:val="007A656E"/>
    <w:rsid w:val="007A67D9"/>
    <w:rsid w:val="007A69C6"/>
    <w:rsid w:val="007A74E3"/>
    <w:rsid w:val="007A7956"/>
    <w:rsid w:val="007A7997"/>
    <w:rsid w:val="007A7D3F"/>
    <w:rsid w:val="007B07F4"/>
    <w:rsid w:val="007B0BEF"/>
    <w:rsid w:val="007B1203"/>
    <w:rsid w:val="007B18A0"/>
    <w:rsid w:val="007B19D4"/>
    <w:rsid w:val="007B1CA2"/>
    <w:rsid w:val="007B1EDA"/>
    <w:rsid w:val="007B23F9"/>
    <w:rsid w:val="007B2ABE"/>
    <w:rsid w:val="007B33A2"/>
    <w:rsid w:val="007B3687"/>
    <w:rsid w:val="007B37AD"/>
    <w:rsid w:val="007B3D2A"/>
    <w:rsid w:val="007B6845"/>
    <w:rsid w:val="007B6848"/>
    <w:rsid w:val="007B68FA"/>
    <w:rsid w:val="007B6AE7"/>
    <w:rsid w:val="007B6B99"/>
    <w:rsid w:val="007B7203"/>
    <w:rsid w:val="007B7472"/>
    <w:rsid w:val="007B75F1"/>
    <w:rsid w:val="007B7A48"/>
    <w:rsid w:val="007B7F83"/>
    <w:rsid w:val="007C0962"/>
    <w:rsid w:val="007C0B27"/>
    <w:rsid w:val="007C0B5D"/>
    <w:rsid w:val="007C1582"/>
    <w:rsid w:val="007C2003"/>
    <w:rsid w:val="007C2AEE"/>
    <w:rsid w:val="007C2D8E"/>
    <w:rsid w:val="007C3279"/>
    <w:rsid w:val="007C35A5"/>
    <w:rsid w:val="007C37E7"/>
    <w:rsid w:val="007C3FFA"/>
    <w:rsid w:val="007C43CB"/>
    <w:rsid w:val="007C4722"/>
    <w:rsid w:val="007C4A8C"/>
    <w:rsid w:val="007C5832"/>
    <w:rsid w:val="007C5B06"/>
    <w:rsid w:val="007C5CB3"/>
    <w:rsid w:val="007C6F0A"/>
    <w:rsid w:val="007C74BC"/>
    <w:rsid w:val="007C7C9B"/>
    <w:rsid w:val="007D0CBD"/>
    <w:rsid w:val="007D0EF0"/>
    <w:rsid w:val="007D1958"/>
    <w:rsid w:val="007D2E18"/>
    <w:rsid w:val="007D33FD"/>
    <w:rsid w:val="007D3D96"/>
    <w:rsid w:val="007D43A5"/>
    <w:rsid w:val="007D5331"/>
    <w:rsid w:val="007D58D3"/>
    <w:rsid w:val="007D5E50"/>
    <w:rsid w:val="007D5EBE"/>
    <w:rsid w:val="007D68C3"/>
    <w:rsid w:val="007D6F50"/>
    <w:rsid w:val="007D7096"/>
    <w:rsid w:val="007D7531"/>
    <w:rsid w:val="007D7784"/>
    <w:rsid w:val="007D7CAE"/>
    <w:rsid w:val="007D7D42"/>
    <w:rsid w:val="007E0273"/>
    <w:rsid w:val="007E0E99"/>
    <w:rsid w:val="007E1E5F"/>
    <w:rsid w:val="007E3DB6"/>
    <w:rsid w:val="007E3F94"/>
    <w:rsid w:val="007E46F2"/>
    <w:rsid w:val="007E52CE"/>
    <w:rsid w:val="007E536B"/>
    <w:rsid w:val="007E555A"/>
    <w:rsid w:val="007E620A"/>
    <w:rsid w:val="007E6AED"/>
    <w:rsid w:val="007E735B"/>
    <w:rsid w:val="007E7F2E"/>
    <w:rsid w:val="007E7F5A"/>
    <w:rsid w:val="007F008E"/>
    <w:rsid w:val="007F0F33"/>
    <w:rsid w:val="007F106E"/>
    <w:rsid w:val="007F125C"/>
    <w:rsid w:val="007F16CA"/>
    <w:rsid w:val="007F2553"/>
    <w:rsid w:val="007F279D"/>
    <w:rsid w:val="007F280E"/>
    <w:rsid w:val="007F2BCF"/>
    <w:rsid w:val="007F3644"/>
    <w:rsid w:val="007F3F0E"/>
    <w:rsid w:val="007F4413"/>
    <w:rsid w:val="007F48BB"/>
    <w:rsid w:val="007F4F19"/>
    <w:rsid w:val="007F553D"/>
    <w:rsid w:val="007F65D3"/>
    <w:rsid w:val="007F6B11"/>
    <w:rsid w:val="007F75CE"/>
    <w:rsid w:val="007F7905"/>
    <w:rsid w:val="007F7A29"/>
    <w:rsid w:val="00800690"/>
    <w:rsid w:val="00800869"/>
    <w:rsid w:val="00800B8C"/>
    <w:rsid w:val="00800D87"/>
    <w:rsid w:val="008010CB"/>
    <w:rsid w:val="00801DAF"/>
    <w:rsid w:val="00802271"/>
    <w:rsid w:val="0080275D"/>
    <w:rsid w:val="00802909"/>
    <w:rsid w:val="00803604"/>
    <w:rsid w:val="00803774"/>
    <w:rsid w:val="0080493D"/>
    <w:rsid w:val="00804C4C"/>
    <w:rsid w:val="00804E27"/>
    <w:rsid w:val="00805330"/>
    <w:rsid w:val="00806785"/>
    <w:rsid w:val="0080696B"/>
    <w:rsid w:val="00806AA9"/>
    <w:rsid w:val="0080731E"/>
    <w:rsid w:val="0080758D"/>
    <w:rsid w:val="00807A67"/>
    <w:rsid w:val="00807BCD"/>
    <w:rsid w:val="00807FED"/>
    <w:rsid w:val="00810767"/>
    <w:rsid w:val="008113EF"/>
    <w:rsid w:val="008115E8"/>
    <w:rsid w:val="00811644"/>
    <w:rsid w:val="0081225A"/>
    <w:rsid w:val="00812482"/>
    <w:rsid w:val="0081251D"/>
    <w:rsid w:val="0081337A"/>
    <w:rsid w:val="008139C9"/>
    <w:rsid w:val="00813AE7"/>
    <w:rsid w:val="00813EB9"/>
    <w:rsid w:val="00814246"/>
    <w:rsid w:val="0081434B"/>
    <w:rsid w:val="00814DB2"/>
    <w:rsid w:val="00816F63"/>
    <w:rsid w:val="00817612"/>
    <w:rsid w:val="0081787D"/>
    <w:rsid w:val="00817955"/>
    <w:rsid w:val="00820C43"/>
    <w:rsid w:val="00821003"/>
    <w:rsid w:val="00821C49"/>
    <w:rsid w:val="00821C57"/>
    <w:rsid w:val="00821D09"/>
    <w:rsid w:val="00821DBA"/>
    <w:rsid w:val="00822EFE"/>
    <w:rsid w:val="00822F50"/>
    <w:rsid w:val="00823133"/>
    <w:rsid w:val="00823198"/>
    <w:rsid w:val="0082325A"/>
    <w:rsid w:val="008239BE"/>
    <w:rsid w:val="00823C21"/>
    <w:rsid w:val="008243BC"/>
    <w:rsid w:val="0082468D"/>
    <w:rsid w:val="00824B6A"/>
    <w:rsid w:val="00825FF2"/>
    <w:rsid w:val="0082654F"/>
    <w:rsid w:val="00826F35"/>
    <w:rsid w:val="0082778C"/>
    <w:rsid w:val="00827E6A"/>
    <w:rsid w:val="00830853"/>
    <w:rsid w:val="00831117"/>
    <w:rsid w:val="00831220"/>
    <w:rsid w:val="008312A8"/>
    <w:rsid w:val="008320AA"/>
    <w:rsid w:val="00832383"/>
    <w:rsid w:val="0083274B"/>
    <w:rsid w:val="00832AB8"/>
    <w:rsid w:val="00832D87"/>
    <w:rsid w:val="00832EB5"/>
    <w:rsid w:val="00833471"/>
    <w:rsid w:val="008338C6"/>
    <w:rsid w:val="00834063"/>
    <w:rsid w:val="00834B96"/>
    <w:rsid w:val="00834BB1"/>
    <w:rsid w:val="00835421"/>
    <w:rsid w:val="0083633D"/>
    <w:rsid w:val="00836763"/>
    <w:rsid w:val="008367EE"/>
    <w:rsid w:val="00836F0A"/>
    <w:rsid w:val="00837332"/>
    <w:rsid w:val="008379B9"/>
    <w:rsid w:val="0084015B"/>
    <w:rsid w:val="00840B65"/>
    <w:rsid w:val="00840FEE"/>
    <w:rsid w:val="008413C1"/>
    <w:rsid w:val="0084155D"/>
    <w:rsid w:val="008416A1"/>
    <w:rsid w:val="00841D61"/>
    <w:rsid w:val="00841FA3"/>
    <w:rsid w:val="0084255B"/>
    <w:rsid w:val="00842D5C"/>
    <w:rsid w:val="00842F28"/>
    <w:rsid w:val="008431A0"/>
    <w:rsid w:val="00843B84"/>
    <w:rsid w:val="00843E95"/>
    <w:rsid w:val="0084492B"/>
    <w:rsid w:val="00844A5A"/>
    <w:rsid w:val="00844DDD"/>
    <w:rsid w:val="00845CBA"/>
    <w:rsid w:val="00846430"/>
    <w:rsid w:val="008465B1"/>
    <w:rsid w:val="00846B29"/>
    <w:rsid w:val="00846D86"/>
    <w:rsid w:val="00846E65"/>
    <w:rsid w:val="008473DA"/>
    <w:rsid w:val="008475A1"/>
    <w:rsid w:val="008475F0"/>
    <w:rsid w:val="00847F6E"/>
    <w:rsid w:val="008503D0"/>
    <w:rsid w:val="008505FD"/>
    <w:rsid w:val="00850D23"/>
    <w:rsid w:val="008510C9"/>
    <w:rsid w:val="00851447"/>
    <w:rsid w:val="008517CC"/>
    <w:rsid w:val="00851CC9"/>
    <w:rsid w:val="00852449"/>
    <w:rsid w:val="008524C3"/>
    <w:rsid w:val="008525D9"/>
    <w:rsid w:val="008529AB"/>
    <w:rsid w:val="00852A6C"/>
    <w:rsid w:val="008530EA"/>
    <w:rsid w:val="00854104"/>
    <w:rsid w:val="0085462F"/>
    <w:rsid w:val="008551A5"/>
    <w:rsid w:val="00855480"/>
    <w:rsid w:val="008560B4"/>
    <w:rsid w:val="00856377"/>
    <w:rsid w:val="0085656E"/>
    <w:rsid w:val="008568D5"/>
    <w:rsid w:val="00856D8A"/>
    <w:rsid w:val="0085721B"/>
    <w:rsid w:val="0086008D"/>
    <w:rsid w:val="008602BE"/>
    <w:rsid w:val="00860315"/>
    <w:rsid w:val="00860392"/>
    <w:rsid w:val="00860567"/>
    <w:rsid w:val="00860804"/>
    <w:rsid w:val="00860AF3"/>
    <w:rsid w:val="00860C0E"/>
    <w:rsid w:val="00861110"/>
    <w:rsid w:val="008625DD"/>
    <w:rsid w:val="00862DD4"/>
    <w:rsid w:val="00862F61"/>
    <w:rsid w:val="00864417"/>
    <w:rsid w:val="00864482"/>
    <w:rsid w:val="008644AF"/>
    <w:rsid w:val="008649C6"/>
    <w:rsid w:val="00864B16"/>
    <w:rsid w:val="00864D35"/>
    <w:rsid w:val="008654D8"/>
    <w:rsid w:val="00865A88"/>
    <w:rsid w:val="00866360"/>
    <w:rsid w:val="008668AE"/>
    <w:rsid w:val="00866FC0"/>
    <w:rsid w:val="00867470"/>
    <w:rsid w:val="0086795C"/>
    <w:rsid w:val="00867F8D"/>
    <w:rsid w:val="0087062F"/>
    <w:rsid w:val="008719AD"/>
    <w:rsid w:val="00872435"/>
    <w:rsid w:val="008725D2"/>
    <w:rsid w:val="00873F04"/>
    <w:rsid w:val="008744D2"/>
    <w:rsid w:val="00874C4C"/>
    <w:rsid w:val="00875470"/>
    <w:rsid w:val="00875713"/>
    <w:rsid w:val="00875D5B"/>
    <w:rsid w:val="00876844"/>
    <w:rsid w:val="008768A5"/>
    <w:rsid w:val="00876ADC"/>
    <w:rsid w:val="00876AF2"/>
    <w:rsid w:val="00876CAF"/>
    <w:rsid w:val="00877A04"/>
    <w:rsid w:val="00877D00"/>
    <w:rsid w:val="00877E9E"/>
    <w:rsid w:val="00880310"/>
    <w:rsid w:val="008805C3"/>
    <w:rsid w:val="008807B7"/>
    <w:rsid w:val="00880C8C"/>
    <w:rsid w:val="008810D7"/>
    <w:rsid w:val="00881B31"/>
    <w:rsid w:val="00881F89"/>
    <w:rsid w:val="008823F8"/>
    <w:rsid w:val="00882C08"/>
    <w:rsid w:val="00882D0E"/>
    <w:rsid w:val="008832CB"/>
    <w:rsid w:val="0088391D"/>
    <w:rsid w:val="00883C94"/>
    <w:rsid w:val="00883EC0"/>
    <w:rsid w:val="00884436"/>
    <w:rsid w:val="008844AD"/>
    <w:rsid w:val="0088468B"/>
    <w:rsid w:val="00884FC5"/>
    <w:rsid w:val="008854B3"/>
    <w:rsid w:val="008855EF"/>
    <w:rsid w:val="00885C18"/>
    <w:rsid w:val="0088604B"/>
    <w:rsid w:val="00886955"/>
    <w:rsid w:val="00890213"/>
    <w:rsid w:val="008919D3"/>
    <w:rsid w:val="00891D7A"/>
    <w:rsid w:val="00892BE4"/>
    <w:rsid w:val="00892FDE"/>
    <w:rsid w:val="00893539"/>
    <w:rsid w:val="008938A1"/>
    <w:rsid w:val="00894295"/>
    <w:rsid w:val="00894657"/>
    <w:rsid w:val="00894972"/>
    <w:rsid w:val="008965F6"/>
    <w:rsid w:val="0089732F"/>
    <w:rsid w:val="00897666"/>
    <w:rsid w:val="008976A9"/>
    <w:rsid w:val="00897DB7"/>
    <w:rsid w:val="00897FDE"/>
    <w:rsid w:val="008A0730"/>
    <w:rsid w:val="008A0886"/>
    <w:rsid w:val="008A0D29"/>
    <w:rsid w:val="008A14AD"/>
    <w:rsid w:val="008A1557"/>
    <w:rsid w:val="008A248C"/>
    <w:rsid w:val="008A2A88"/>
    <w:rsid w:val="008A3801"/>
    <w:rsid w:val="008A3C20"/>
    <w:rsid w:val="008A4006"/>
    <w:rsid w:val="008A42CC"/>
    <w:rsid w:val="008A4326"/>
    <w:rsid w:val="008A4D9A"/>
    <w:rsid w:val="008A4FD7"/>
    <w:rsid w:val="008A5A37"/>
    <w:rsid w:val="008A5A41"/>
    <w:rsid w:val="008A619B"/>
    <w:rsid w:val="008A6450"/>
    <w:rsid w:val="008A7628"/>
    <w:rsid w:val="008B0494"/>
    <w:rsid w:val="008B069F"/>
    <w:rsid w:val="008B0A8D"/>
    <w:rsid w:val="008B1346"/>
    <w:rsid w:val="008B27EB"/>
    <w:rsid w:val="008B318E"/>
    <w:rsid w:val="008B32CA"/>
    <w:rsid w:val="008B38B5"/>
    <w:rsid w:val="008B45F7"/>
    <w:rsid w:val="008B48E1"/>
    <w:rsid w:val="008B5799"/>
    <w:rsid w:val="008B583E"/>
    <w:rsid w:val="008B5D8C"/>
    <w:rsid w:val="008B5FC7"/>
    <w:rsid w:val="008B63FA"/>
    <w:rsid w:val="008B6BF7"/>
    <w:rsid w:val="008B79DE"/>
    <w:rsid w:val="008C002F"/>
    <w:rsid w:val="008C024E"/>
    <w:rsid w:val="008C0DEA"/>
    <w:rsid w:val="008C1AA2"/>
    <w:rsid w:val="008C1D4B"/>
    <w:rsid w:val="008C23E8"/>
    <w:rsid w:val="008C2C59"/>
    <w:rsid w:val="008C2F4F"/>
    <w:rsid w:val="008C318E"/>
    <w:rsid w:val="008C364C"/>
    <w:rsid w:val="008C3B3D"/>
    <w:rsid w:val="008C3BA7"/>
    <w:rsid w:val="008C3BAD"/>
    <w:rsid w:val="008C3D5C"/>
    <w:rsid w:val="008C5012"/>
    <w:rsid w:val="008C54F2"/>
    <w:rsid w:val="008C58DF"/>
    <w:rsid w:val="008C5B0B"/>
    <w:rsid w:val="008C6AF4"/>
    <w:rsid w:val="008C6D8C"/>
    <w:rsid w:val="008C711E"/>
    <w:rsid w:val="008C7432"/>
    <w:rsid w:val="008C7C48"/>
    <w:rsid w:val="008C7D43"/>
    <w:rsid w:val="008D0898"/>
    <w:rsid w:val="008D0908"/>
    <w:rsid w:val="008D0B30"/>
    <w:rsid w:val="008D0DE5"/>
    <w:rsid w:val="008D2749"/>
    <w:rsid w:val="008D49DC"/>
    <w:rsid w:val="008D4A84"/>
    <w:rsid w:val="008D4C88"/>
    <w:rsid w:val="008D4E5F"/>
    <w:rsid w:val="008D5665"/>
    <w:rsid w:val="008D5F0B"/>
    <w:rsid w:val="008D6156"/>
    <w:rsid w:val="008D6A14"/>
    <w:rsid w:val="008D705C"/>
    <w:rsid w:val="008D79CD"/>
    <w:rsid w:val="008D7E01"/>
    <w:rsid w:val="008E04CC"/>
    <w:rsid w:val="008E0A25"/>
    <w:rsid w:val="008E2506"/>
    <w:rsid w:val="008E2C7D"/>
    <w:rsid w:val="008E3550"/>
    <w:rsid w:val="008E37E1"/>
    <w:rsid w:val="008E3960"/>
    <w:rsid w:val="008E3CD6"/>
    <w:rsid w:val="008E57BF"/>
    <w:rsid w:val="008E58C1"/>
    <w:rsid w:val="008E61EF"/>
    <w:rsid w:val="008E6258"/>
    <w:rsid w:val="008E6321"/>
    <w:rsid w:val="008E6AB0"/>
    <w:rsid w:val="008E6D84"/>
    <w:rsid w:val="008E6F1D"/>
    <w:rsid w:val="008E7966"/>
    <w:rsid w:val="008E7A7B"/>
    <w:rsid w:val="008E7E04"/>
    <w:rsid w:val="008F053B"/>
    <w:rsid w:val="008F0AB1"/>
    <w:rsid w:val="008F1673"/>
    <w:rsid w:val="008F16A7"/>
    <w:rsid w:val="008F1FDB"/>
    <w:rsid w:val="008F3132"/>
    <w:rsid w:val="008F31A6"/>
    <w:rsid w:val="008F3317"/>
    <w:rsid w:val="008F3921"/>
    <w:rsid w:val="008F3C02"/>
    <w:rsid w:val="008F4CB1"/>
    <w:rsid w:val="008F4D67"/>
    <w:rsid w:val="008F59FC"/>
    <w:rsid w:val="008F5D78"/>
    <w:rsid w:val="008F7305"/>
    <w:rsid w:val="008F75FD"/>
    <w:rsid w:val="008F78EE"/>
    <w:rsid w:val="00901666"/>
    <w:rsid w:val="00901675"/>
    <w:rsid w:val="009017D3"/>
    <w:rsid w:val="00901C21"/>
    <w:rsid w:val="00901CD9"/>
    <w:rsid w:val="00902010"/>
    <w:rsid w:val="00904382"/>
    <w:rsid w:val="009046B6"/>
    <w:rsid w:val="009047FA"/>
    <w:rsid w:val="0090597A"/>
    <w:rsid w:val="009073F2"/>
    <w:rsid w:val="009076C3"/>
    <w:rsid w:val="009077E5"/>
    <w:rsid w:val="00907BB8"/>
    <w:rsid w:val="0091194B"/>
    <w:rsid w:val="00911CA8"/>
    <w:rsid w:val="0091204E"/>
    <w:rsid w:val="00912974"/>
    <w:rsid w:val="00913590"/>
    <w:rsid w:val="00913865"/>
    <w:rsid w:val="009138D7"/>
    <w:rsid w:val="00914B0E"/>
    <w:rsid w:val="00914C43"/>
    <w:rsid w:val="009150E2"/>
    <w:rsid w:val="00915A82"/>
    <w:rsid w:val="00915C2B"/>
    <w:rsid w:val="009160A9"/>
    <w:rsid w:val="009162B0"/>
    <w:rsid w:val="0091641D"/>
    <w:rsid w:val="009201D6"/>
    <w:rsid w:val="009202DE"/>
    <w:rsid w:val="00920331"/>
    <w:rsid w:val="00920524"/>
    <w:rsid w:val="009205DA"/>
    <w:rsid w:val="009212E4"/>
    <w:rsid w:val="0092153B"/>
    <w:rsid w:val="00922BBB"/>
    <w:rsid w:val="00922D5B"/>
    <w:rsid w:val="009233C5"/>
    <w:rsid w:val="00923905"/>
    <w:rsid w:val="00923FFC"/>
    <w:rsid w:val="00924402"/>
    <w:rsid w:val="009245D0"/>
    <w:rsid w:val="00924C91"/>
    <w:rsid w:val="00924D4D"/>
    <w:rsid w:val="009253D3"/>
    <w:rsid w:val="00926258"/>
    <w:rsid w:val="00926602"/>
    <w:rsid w:val="009267E0"/>
    <w:rsid w:val="00926E68"/>
    <w:rsid w:val="00927B54"/>
    <w:rsid w:val="00930152"/>
    <w:rsid w:val="00930E21"/>
    <w:rsid w:val="009315EF"/>
    <w:rsid w:val="00931D0F"/>
    <w:rsid w:val="0093298E"/>
    <w:rsid w:val="00932D3B"/>
    <w:rsid w:val="0093441A"/>
    <w:rsid w:val="009347C4"/>
    <w:rsid w:val="00935348"/>
    <w:rsid w:val="009355FD"/>
    <w:rsid w:val="0093595F"/>
    <w:rsid w:val="00935F91"/>
    <w:rsid w:val="00936129"/>
    <w:rsid w:val="0093643C"/>
    <w:rsid w:val="00937FC6"/>
    <w:rsid w:val="00940A07"/>
    <w:rsid w:val="00940CFF"/>
    <w:rsid w:val="00940E24"/>
    <w:rsid w:val="009411EF"/>
    <w:rsid w:val="009416B1"/>
    <w:rsid w:val="009417A5"/>
    <w:rsid w:val="00941C3D"/>
    <w:rsid w:val="00941E87"/>
    <w:rsid w:val="0094242A"/>
    <w:rsid w:val="00942717"/>
    <w:rsid w:val="009432CA"/>
    <w:rsid w:val="0094348D"/>
    <w:rsid w:val="009438E8"/>
    <w:rsid w:val="00943971"/>
    <w:rsid w:val="00943AFC"/>
    <w:rsid w:val="009445FD"/>
    <w:rsid w:val="00944A46"/>
    <w:rsid w:val="00944E47"/>
    <w:rsid w:val="009454DA"/>
    <w:rsid w:val="009458A1"/>
    <w:rsid w:val="009463B6"/>
    <w:rsid w:val="00946A38"/>
    <w:rsid w:val="009479FB"/>
    <w:rsid w:val="00947D80"/>
    <w:rsid w:val="009507B8"/>
    <w:rsid w:val="009508F2"/>
    <w:rsid w:val="0095115B"/>
    <w:rsid w:val="00951747"/>
    <w:rsid w:val="00951AA5"/>
    <w:rsid w:val="00951B65"/>
    <w:rsid w:val="00952891"/>
    <w:rsid w:val="009536D7"/>
    <w:rsid w:val="00953C6B"/>
    <w:rsid w:val="0095456D"/>
    <w:rsid w:val="00954B1D"/>
    <w:rsid w:val="009553D2"/>
    <w:rsid w:val="00955431"/>
    <w:rsid w:val="009559CA"/>
    <w:rsid w:val="00957163"/>
    <w:rsid w:val="00960362"/>
    <w:rsid w:val="009603D4"/>
    <w:rsid w:val="009616A8"/>
    <w:rsid w:val="009617C7"/>
    <w:rsid w:val="00962080"/>
    <w:rsid w:val="00962166"/>
    <w:rsid w:val="009629B6"/>
    <w:rsid w:val="009629BC"/>
    <w:rsid w:val="009631BA"/>
    <w:rsid w:val="00964E54"/>
    <w:rsid w:val="009657B7"/>
    <w:rsid w:val="00966041"/>
    <w:rsid w:val="00966760"/>
    <w:rsid w:val="0096757E"/>
    <w:rsid w:val="00967CD1"/>
    <w:rsid w:val="00967DFA"/>
    <w:rsid w:val="0097050F"/>
    <w:rsid w:val="00970935"/>
    <w:rsid w:val="00971062"/>
    <w:rsid w:val="009714F3"/>
    <w:rsid w:val="00971719"/>
    <w:rsid w:val="00971815"/>
    <w:rsid w:val="00971AFD"/>
    <w:rsid w:val="009721AA"/>
    <w:rsid w:val="00972249"/>
    <w:rsid w:val="00972EF6"/>
    <w:rsid w:val="0097360F"/>
    <w:rsid w:val="0097371F"/>
    <w:rsid w:val="00973959"/>
    <w:rsid w:val="00973A67"/>
    <w:rsid w:val="00974EEC"/>
    <w:rsid w:val="00975267"/>
    <w:rsid w:val="0097560E"/>
    <w:rsid w:val="00975E41"/>
    <w:rsid w:val="009763AE"/>
    <w:rsid w:val="009764EF"/>
    <w:rsid w:val="0097707D"/>
    <w:rsid w:val="009804CA"/>
    <w:rsid w:val="00980AB6"/>
    <w:rsid w:val="00980EBE"/>
    <w:rsid w:val="00981007"/>
    <w:rsid w:val="00982205"/>
    <w:rsid w:val="009829AD"/>
    <w:rsid w:val="00983F2D"/>
    <w:rsid w:val="009847F3"/>
    <w:rsid w:val="00984D68"/>
    <w:rsid w:val="009859C4"/>
    <w:rsid w:val="00985C1B"/>
    <w:rsid w:val="009864EC"/>
    <w:rsid w:val="00986F3E"/>
    <w:rsid w:val="009877EE"/>
    <w:rsid w:val="00991DAE"/>
    <w:rsid w:val="00992804"/>
    <w:rsid w:val="00992A06"/>
    <w:rsid w:val="00992AB8"/>
    <w:rsid w:val="00992C23"/>
    <w:rsid w:val="00993216"/>
    <w:rsid w:val="009932FF"/>
    <w:rsid w:val="009938AB"/>
    <w:rsid w:val="009938EA"/>
    <w:rsid w:val="00993980"/>
    <w:rsid w:val="00993BF3"/>
    <w:rsid w:val="00993C11"/>
    <w:rsid w:val="009941CF"/>
    <w:rsid w:val="00994603"/>
    <w:rsid w:val="009946FC"/>
    <w:rsid w:val="00994A5D"/>
    <w:rsid w:val="00994A5F"/>
    <w:rsid w:val="0099584B"/>
    <w:rsid w:val="009959B9"/>
    <w:rsid w:val="00995EB6"/>
    <w:rsid w:val="00996391"/>
    <w:rsid w:val="0099645B"/>
    <w:rsid w:val="009964FF"/>
    <w:rsid w:val="009969FB"/>
    <w:rsid w:val="00997267"/>
    <w:rsid w:val="00997834"/>
    <w:rsid w:val="00997DF5"/>
    <w:rsid w:val="009A14F9"/>
    <w:rsid w:val="009A1EAC"/>
    <w:rsid w:val="009A295A"/>
    <w:rsid w:val="009A3C52"/>
    <w:rsid w:val="009A3C7B"/>
    <w:rsid w:val="009A3D4F"/>
    <w:rsid w:val="009A4F18"/>
    <w:rsid w:val="009A4FBB"/>
    <w:rsid w:val="009A5290"/>
    <w:rsid w:val="009A57BF"/>
    <w:rsid w:val="009A675A"/>
    <w:rsid w:val="009A738A"/>
    <w:rsid w:val="009A7819"/>
    <w:rsid w:val="009A78EC"/>
    <w:rsid w:val="009A7CF6"/>
    <w:rsid w:val="009B03D9"/>
    <w:rsid w:val="009B2A29"/>
    <w:rsid w:val="009B2D2C"/>
    <w:rsid w:val="009B30B5"/>
    <w:rsid w:val="009B3769"/>
    <w:rsid w:val="009B3ABC"/>
    <w:rsid w:val="009B478B"/>
    <w:rsid w:val="009B49FF"/>
    <w:rsid w:val="009B52C6"/>
    <w:rsid w:val="009B5BDA"/>
    <w:rsid w:val="009B6819"/>
    <w:rsid w:val="009B6B82"/>
    <w:rsid w:val="009B6DD9"/>
    <w:rsid w:val="009B71CF"/>
    <w:rsid w:val="009C04A5"/>
    <w:rsid w:val="009C0592"/>
    <w:rsid w:val="009C0B60"/>
    <w:rsid w:val="009C0DE2"/>
    <w:rsid w:val="009C11B7"/>
    <w:rsid w:val="009C1786"/>
    <w:rsid w:val="009C1E7C"/>
    <w:rsid w:val="009C2939"/>
    <w:rsid w:val="009C2A99"/>
    <w:rsid w:val="009C2B69"/>
    <w:rsid w:val="009C32E5"/>
    <w:rsid w:val="009C34B2"/>
    <w:rsid w:val="009C3773"/>
    <w:rsid w:val="009C3F53"/>
    <w:rsid w:val="009C4BDC"/>
    <w:rsid w:val="009C5C26"/>
    <w:rsid w:val="009C5E2A"/>
    <w:rsid w:val="009C6264"/>
    <w:rsid w:val="009C7947"/>
    <w:rsid w:val="009C7C9B"/>
    <w:rsid w:val="009C7EB7"/>
    <w:rsid w:val="009D02A4"/>
    <w:rsid w:val="009D0499"/>
    <w:rsid w:val="009D0EC3"/>
    <w:rsid w:val="009D156B"/>
    <w:rsid w:val="009D2041"/>
    <w:rsid w:val="009D28B6"/>
    <w:rsid w:val="009D2BC2"/>
    <w:rsid w:val="009D4636"/>
    <w:rsid w:val="009D4D57"/>
    <w:rsid w:val="009D584F"/>
    <w:rsid w:val="009D6B52"/>
    <w:rsid w:val="009D6B59"/>
    <w:rsid w:val="009D745B"/>
    <w:rsid w:val="009D7A95"/>
    <w:rsid w:val="009D7CCC"/>
    <w:rsid w:val="009D7DDD"/>
    <w:rsid w:val="009E0442"/>
    <w:rsid w:val="009E0472"/>
    <w:rsid w:val="009E0564"/>
    <w:rsid w:val="009E0625"/>
    <w:rsid w:val="009E0B06"/>
    <w:rsid w:val="009E15D9"/>
    <w:rsid w:val="009E184C"/>
    <w:rsid w:val="009E2487"/>
    <w:rsid w:val="009E24D1"/>
    <w:rsid w:val="009E2D13"/>
    <w:rsid w:val="009E2DF0"/>
    <w:rsid w:val="009E41D2"/>
    <w:rsid w:val="009E4622"/>
    <w:rsid w:val="009E4A1C"/>
    <w:rsid w:val="009E55B7"/>
    <w:rsid w:val="009E5CA4"/>
    <w:rsid w:val="009E618E"/>
    <w:rsid w:val="009E6565"/>
    <w:rsid w:val="009E67DE"/>
    <w:rsid w:val="009E6E7F"/>
    <w:rsid w:val="009E7C72"/>
    <w:rsid w:val="009F024D"/>
    <w:rsid w:val="009F1159"/>
    <w:rsid w:val="009F1E8E"/>
    <w:rsid w:val="009F201A"/>
    <w:rsid w:val="009F247B"/>
    <w:rsid w:val="009F300B"/>
    <w:rsid w:val="009F35F8"/>
    <w:rsid w:val="009F3AF7"/>
    <w:rsid w:val="009F3E72"/>
    <w:rsid w:val="009F47C9"/>
    <w:rsid w:val="009F4DB8"/>
    <w:rsid w:val="009F4EC3"/>
    <w:rsid w:val="009F6123"/>
    <w:rsid w:val="009F6EA2"/>
    <w:rsid w:val="009F738D"/>
    <w:rsid w:val="009F7EAB"/>
    <w:rsid w:val="009F7F49"/>
    <w:rsid w:val="00A00328"/>
    <w:rsid w:val="00A00343"/>
    <w:rsid w:val="00A0138D"/>
    <w:rsid w:val="00A0161D"/>
    <w:rsid w:val="00A01ADF"/>
    <w:rsid w:val="00A025BA"/>
    <w:rsid w:val="00A02C6C"/>
    <w:rsid w:val="00A02E8E"/>
    <w:rsid w:val="00A04546"/>
    <w:rsid w:val="00A05094"/>
    <w:rsid w:val="00A074B9"/>
    <w:rsid w:val="00A079F5"/>
    <w:rsid w:val="00A07DE8"/>
    <w:rsid w:val="00A07F76"/>
    <w:rsid w:val="00A10285"/>
    <w:rsid w:val="00A10B40"/>
    <w:rsid w:val="00A10DBC"/>
    <w:rsid w:val="00A1128C"/>
    <w:rsid w:val="00A124A9"/>
    <w:rsid w:val="00A12FDE"/>
    <w:rsid w:val="00A13313"/>
    <w:rsid w:val="00A13721"/>
    <w:rsid w:val="00A13CAE"/>
    <w:rsid w:val="00A14C28"/>
    <w:rsid w:val="00A15EBC"/>
    <w:rsid w:val="00A166CA"/>
    <w:rsid w:val="00A17860"/>
    <w:rsid w:val="00A17EF8"/>
    <w:rsid w:val="00A209B8"/>
    <w:rsid w:val="00A20FC5"/>
    <w:rsid w:val="00A210E9"/>
    <w:rsid w:val="00A21924"/>
    <w:rsid w:val="00A21D1A"/>
    <w:rsid w:val="00A21F4D"/>
    <w:rsid w:val="00A22957"/>
    <w:rsid w:val="00A237AA"/>
    <w:rsid w:val="00A2615C"/>
    <w:rsid w:val="00A261CD"/>
    <w:rsid w:val="00A264AC"/>
    <w:rsid w:val="00A2667C"/>
    <w:rsid w:val="00A26A59"/>
    <w:rsid w:val="00A26ADB"/>
    <w:rsid w:val="00A279EA"/>
    <w:rsid w:val="00A30247"/>
    <w:rsid w:val="00A30489"/>
    <w:rsid w:val="00A31310"/>
    <w:rsid w:val="00A31900"/>
    <w:rsid w:val="00A3236A"/>
    <w:rsid w:val="00A32804"/>
    <w:rsid w:val="00A3291A"/>
    <w:rsid w:val="00A329BD"/>
    <w:rsid w:val="00A33355"/>
    <w:rsid w:val="00A33879"/>
    <w:rsid w:val="00A33CE0"/>
    <w:rsid w:val="00A33D82"/>
    <w:rsid w:val="00A3410A"/>
    <w:rsid w:val="00A34F8C"/>
    <w:rsid w:val="00A35A2C"/>
    <w:rsid w:val="00A35AB5"/>
    <w:rsid w:val="00A35F45"/>
    <w:rsid w:val="00A35FAD"/>
    <w:rsid w:val="00A3639B"/>
    <w:rsid w:val="00A36474"/>
    <w:rsid w:val="00A36A67"/>
    <w:rsid w:val="00A36B60"/>
    <w:rsid w:val="00A36FFB"/>
    <w:rsid w:val="00A3770B"/>
    <w:rsid w:val="00A37D54"/>
    <w:rsid w:val="00A4008A"/>
    <w:rsid w:val="00A40DDB"/>
    <w:rsid w:val="00A412F2"/>
    <w:rsid w:val="00A41456"/>
    <w:rsid w:val="00A4154C"/>
    <w:rsid w:val="00A41EB6"/>
    <w:rsid w:val="00A42725"/>
    <w:rsid w:val="00A4334C"/>
    <w:rsid w:val="00A44021"/>
    <w:rsid w:val="00A4483B"/>
    <w:rsid w:val="00A44BC5"/>
    <w:rsid w:val="00A44CD5"/>
    <w:rsid w:val="00A44FBB"/>
    <w:rsid w:val="00A4546A"/>
    <w:rsid w:val="00A4608B"/>
    <w:rsid w:val="00A468F3"/>
    <w:rsid w:val="00A50B8A"/>
    <w:rsid w:val="00A51701"/>
    <w:rsid w:val="00A521B3"/>
    <w:rsid w:val="00A523C5"/>
    <w:rsid w:val="00A52880"/>
    <w:rsid w:val="00A52AD2"/>
    <w:rsid w:val="00A53032"/>
    <w:rsid w:val="00A5304D"/>
    <w:rsid w:val="00A53367"/>
    <w:rsid w:val="00A539D2"/>
    <w:rsid w:val="00A541A2"/>
    <w:rsid w:val="00A54B0F"/>
    <w:rsid w:val="00A54F2F"/>
    <w:rsid w:val="00A54FC9"/>
    <w:rsid w:val="00A550BB"/>
    <w:rsid w:val="00A55626"/>
    <w:rsid w:val="00A556D6"/>
    <w:rsid w:val="00A55C67"/>
    <w:rsid w:val="00A561C5"/>
    <w:rsid w:val="00A56606"/>
    <w:rsid w:val="00A56D75"/>
    <w:rsid w:val="00A5738A"/>
    <w:rsid w:val="00A576E1"/>
    <w:rsid w:val="00A6199E"/>
    <w:rsid w:val="00A619D3"/>
    <w:rsid w:val="00A61FE7"/>
    <w:rsid w:val="00A621C8"/>
    <w:rsid w:val="00A627BD"/>
    <w:rsid w:val="00A62CB5"/>
    <w:rsid w:val="00A6320A"/>
    <w:rsid w:val="00A634F9"/>
    <w:rsid w:val="00A635AD"/>
    <w:rsid w:val="00A6445E"/>
    <w:rsid w:val="00A645D9"/>
    <w:rsid w:val="00A64695"/>
    <w:rsid w:val="00A64B51"/>
    <w:rsid w:val="00A64D72"/>
    <w:rsid w:val="00A65075"/>
    <w:rsid w:val="00A65B78"/>
    <w:rsid w:val="00A65DA8"/>
    <w:rsid w:val="00A66862"/>
    <w:rsid w:val="00A66F5D"/>
    <w:rsid w:val="00A67253"/>
    <w:rsid w:val="00A70819"/>
    <w:rsid w:val="00A70906"/>
    <w:rsid w:val="00A70ADC"/>
    <w:rsid w:val="00A70AE0"/>
    <w:rsid w:val="00A71C6B"/>
    <w:rsid w:val="00A71F53"/>
    <w:rsid w:val="00A71F74"/>
    <w:rsid w:val="00A720EC"/>
    <w:rsid w:val="00A73229"/>
    <w:rsid w:val="00A73404"/>
    <w:rsid w:val="00A73B05"/>
    <w:rsid w:val="00A7427D"/>
    <w:rsid w:val="00A7509C"/>
    <w:rsid w:val="00A76599"/>
    <w:rsid w:val="00A76C41"/>
    <w:rsid w:val="00A76EF9"/>
    <w:rsid w:val="00A77E80"/>
    <w:rsid w:val="00A77EA1"/>
    <w:rsid w:val="00A80402"/>
    <w:rsid w:val="00A8104D"/>
    <w:rsid w:val="00A82B2A"/>
    <w:rsid w:val="00A82E6E"/>
    <w:rsid w:val="00A83C06"/>
    <w:rsid w:val="00A85D99"/>
    <w:rsid w:val="00A86092"/>
    <w:rsid w:val="00A86232"/>
    <w:rsid w:val="00A863CA"/>
    <w:rsid w:val="00A868E7"/>
    <w:rsid w:val="00A86A1C"/>
    <w:rsid w:val="00A87095"/>
    <w:rsid w:val="00A8718B"/>
    <w:rsid w:val="00A8728E"/>
    <w:rsid w:val="00A9029A"/>
    <w:rsid w:val="00A90607"/>
    <w:rsid w:val="00A9070C"/>
    <w:rsid w:val="00A90911"/>
    <w:rsid w:val="00A90A03"/>
    <w:rsid w:val="00A90C2A"/>
    <w:rsid w:val="00A91578"/>
    <w:rsid w:val="00A9202C"/>
    <w:rsid w:val="00A92C73"/>
    <w:rsid w:val="00A93A18"/>
    <w:rsid w:val="00A93F4A"/>
    <w:rsid w:val="00A94A93"/>
    <w:rsid w:val="00A95832"/>
    <w:rsid w:val="00A95E8E"/>
    <w:rsid w:val="00A962DC"/>
    <w:rsid w:val="00A964F1"/>
    <w:rsid w:val="00A979C8"/>
    <w:rsid w:val="00A979D9"/>
    <w:rsid w:val="00A97E43"/>
    <w:rsid w:val="00AA01E3"/>
    <w:rsid w:val="00AA03E9"/>
    <w:rsid w:val="00AA0D65"/>
    <w:rsid w:val="00AA0DC2"/>
    <w:rsid w:val="00AA10D3"/>
    <w:rsid w:val="00AA10E4"/>
    <w:rsid w:val="00AA11CF"/>
    <w:rsid w:val="00AA15DC"/>
    <w:rsid w:val="00AA19B1"/>
    <w:rsid w:val="00AA1A8A"/>
    <w:rsid w:val="00AA1FEB"/>
    <w:rsid w:val="00AA2200"/>
    <w:rsid w:val="00AA287B"/>
    <w:rsid w:val="00AA2A32"/>
    <w:rsid w:val="00AA3750"/>
    <w:rsid w:val="00AA4907"/>
    <w:rsid w:val="00AA4A1B"/>
    <w:rsid w:val="00AA51AF"/>
    <w:rsid w:val="00AA5E2F"/>
    <w:rsid w:val="00AA6F22"/>
    <w:rsid w:val="00AA7072"/>
    <w:rsid w:val="00AA77AA"/>
    <w:rsid w:val="00AA7EB5"/>
    <w:rsid w:val="00AB0069"/>
    <w:rsid w:val="00AB034A"/>
    <w:rsid w:val="00AB0533"/>
    <w:rsid w:val="00AB058C"/>
    <w:rsid w:val="00AB0CB1"/>
    <w:rsid w:val="00AB0FC7"/>
    <w:rsid w:val="00AB10C2"/>
    <w:rsid w:val="00AB1460"/>
    <w:rsid w:val="00AB1AFE"/>
    <w:rsid w:val="00AB215E"/>
    <w:rsid w:val="00AB2DD3"/>
    <w:rsid w:val="00AB34CA"/>
    <w:rsid w:val="00AB3524"/>
    <w:rsid w:val="00AB38E3"/>
    <w:rsid w:val="00AB3A62"/>
    <w:rsid w:val="00AB5CC8"/>
    <w:rsid w:val="00AB6083"/>
    <w:rsid w:val="00AB729F"/>
    <w:rsid w:val="00AC11E1"/>
    <w:rsid w:val="00AC168B"/>
    <w:rsid w:val="00AC26CA"/>
    <w:rsid w:val="00AC3769"/>
    <w:rsid w:val="00AC4112"/>
    <w:rsid w:val="00AC4886"/>
    <w:rsid w:val="00AC4A3D"/>
    <w:rsid w:val="00AC4F8C"/>
    <w:rsid w:val="00AC52D5"/>
    <w:rsid w:val="00AC53B7"/>
    <w:rsid w:val="00AC568B"/>
    <w:rsid w:val="00AC58EA"/>
    <w:rsid w:val="00AC649D"/>
    <w:rsid w:val="00AC66A5"/>
    <w:rsid w:val="00AC6CDE"/>
    <w:rsid w:val="00AC6DC8"/>
    <w:rsid w:val="00AC7B15"/>
    <w:rsid w:val="00AD00A3"/>
    <w:rsid w:val="00AD0690"/>
    <w:rsid w:val="00AD125E"/>
    <w:rsid w:val="00AD166F"/>
    <w:rsid w:val="00AD18F2"/>
    <w:rsid w:val="00AD1B5A"/>
    <w:rsid w:val="00AD2653"/>
    <w:rsid w:val="00AD2A72"/>
    <w:rsid w:val="00AD322C"/>
    <w:rsid w:val="00AD357E"/>
    <w:rsid w:val="00AD3A40"/>
    <w:rsid w:val="00AD40B0"/>
    <w:rsid w:val="00AD47D2"/>
    <w:rsid w:val="00AD4B1C"/>
    <w:rsid w:val="00AD57B3"/>
    <w:rsid w:val="00AD5BCE"/>
    <w:rsid w:val="00AD60E5"/>
    <w:rsid w:val="00AD65C9"/>
    <w:rsid w:val="00AD69C6"/>
    <w:rsid w:val="00AD6A11"/>
    <w:rsid w:val="00AD6D2D"/>
    <w:rsid w:val="00AD7019"/>
    <w:rsid w:val="00AD7275"/>
    <w:rsid w:val="00AD7BBE"/>
    <w:rsid w:val="00AD7C58"/>
    <w:rsid w:val="00AD7CCF"/>
    <w:rsid w:val="00AE0462"/>
    <w:rsid w:val="00AE08B8"/>
    <w:rsid w:val="00AE14D1"/>
    <w:rsid w:val="00AE1833"/>
    <w:rsid w:val="00AE1FE1"/>
    <w:rsid w:val="00AE2C7B"/>
    <w:rsid w:val="00AE3063"/>
    <w:rsid w:val="00AE3323"/>
    <w:rsid w:val="00AE3719"/>
    <w:rsid w:val="00AE3A0A"/>
    <w:rsid w:val="00AE3EBB"/>
    <w:rsid w:val="00AE55BC"/>
    <w:rsid w:val="00AE5A4A"/>
    <w:rsid w:val="00AE5CFA"/>
    <w:rsid w:val="00AE7029"/>
    <w:rsid w:val="00AE7B75"/>
    <w:rsid w:val="00AE7E45"/>
    <w:rsid w:val="00AF171C"/>
    <w:rsid w:val="00AF177F"/>
    <w:rsid w:val="00AF1BF3"/>
    <w:rsid w:val="00AF1F89"/>
    <w:rsid w:val="00AF2E66"/>
    <w:rsid w:val="00AF34B5"/>
    <w:rsid w:val="00AF3980"/>
    <w:rsid w:val="00AF3996"/>
    <w:rsid w:val="00AF39F1"/>
    <w:rsid w:val="00AF45F8"/>
    <w:rsid w:val="00AF4A10"/>
    <w:rsid w:val="00AF4F53"/>
    <w:rsid w:val="00AF5344"/>
    <w:rsid w:val="00AF5BD7"/>
    <w:rsid w:val="00AF61AC"/>
    <w:rsid w:val="00AF669B"/>
    <w:rsid w:val="00AF66F0"/>
    <w:rsid w:val="00AF6EEE"/>
    <w:rsid w:val="00AF7C38"/>
    <w:rsid w:val="00AF7C90"/>
    <w:rsid w:val="00AF7DA3"/>
    <w:rsid w:val="00B000C8"/>
    <w:rsid w:val="00B00B98"/>
    <w:rsid w:val="00B01A89"/>
    <w:rsid w:val="00B01C71"/>
    <w:rsid w:val="00B01CAD"/>
    <w:rsid w:val="00B04901"/>
    <w:rsid w:val="00B04F67"/>
    <w:rsid w:val="00B05F47"/>
    <w:rsid w:val="00B06265"/>
    <w:rsid w:val="00B06FA5"/>
    <w:rsid w:val="00B0750B"/>
    <w:rsid w:val="00B07600"/>
    <w:rsid w:val="00B07C1C"/>
    <w:rsid w:val="00B07C9A"/>
    <w:rsid w:val="00B101C6"/>
    <w:rsid w:val="00B103BA"/>
    <w:rsid w:val="00B1044D"/>
    <w:rsid w:val="00B10DB2"/>
    <w:rsid w:val="00B110F3"/>
    <w:rsid w:val="00B1127E"/>
    <w:rsid w:val="00B11A90"/>
    <w:rsid w:val="00B11DA2"/>
    <w:rsid w:val="00B11E94"/>
    <w:rsid w:val="00B11EEF"/>
    <w:rsid w:val="00B11F43"/>
    <w:rsid w:val="00B11FEF"/>
    <w:rsid w:val="00B12174"/>
    <w:rsid w:val="00B12262"/>
    <w:rsid w:val="00B12987"/>
    <w:rsid w:val="00B12A93"/>
    <w:rsid w:val="00B12ACF"/>
    <w:rsid w:val="00B12BF2"/>
    <w:rsid w:val="00B13055"/>
    <w:rsid w:val="00B13088"/>
    <w:rsid w:val="00B13171"/>
    <w:rsid w:val="00B133C0"/>
    <w:rsid w:val="00B138C1"/>
    <w:rsid w:val="00B13F5F"/>
    <w:rsid w:val="00B13F96"/>
    <w:rsid w:val="00B13FCD"/>
    <w:rsid w:val="00B1402C"/>
    <w:rsid w:val="00B14A15"/>
    <w:rsid w:val="00B14D89"/>
    <w:rsid w:val="00B1729D"/>
    <w:rsid w:val="00B174CC"/>
    <w:rsid w:val="00B1764C"/>
    <w:rsid w:val="00B17B2F"/>
    <w:rsid w:val="00B17F4A"/>
    <w:rsid w:val="00B2162B"/>
    <w:rsid w:val="00B21A76"/>
    <w:rsid w:val="00B21AD6"/>
    <w:rsid w:val="00B22268"/>
    <w:rsid w:val="00B223B9"/>
    <w:rsid w:val="00B23934"/>
    <w:rsid w:val="00B23A1A"/>
    <w:rsid w:val="00B23DF8"/>
    <w:rsid w:val="00B24081"/>
    <w:rsid w:val="00B243C9"/>
    <w:rsid w:val="00B244E3"/>
    <w:rsid w:val="00B24C85"/>
    <w:rsid w:val="00B24F68"/>
    <w:rsid w:val="00B255F2"/>
    <w:rsid w:val="00B25DD7"/>
    <w:rsid w:val="00B268B8"/>
    <w:rsid w:val="00B268EF"/>
    <w:rsid w:val="00B26DC8"/>
    <w:rsid w:val="00B27244"/>
    <w:rsid w:val="00B27582"/>
    <w:rsid w:val="00B27E94"/>
    <w:rsid w:val="00B30089"/>
    <w:rsid w:val="00B3034B"/>
    <w:rsid w:val="00B305AE"/>
    <w:rsid w:val="00B3069F"/>
    <w:rsid w:val="00B30760"/>
    <w:rsid w:val="00B30CDF"/>
    <w:rsid w:val="00B31580"/>
    <w:rsid w:val="00B31A96"/>
    <w:rsid w:val="00B32938"/>
    <w:rsid w:val="00B32AD1"/>
    <w:rsid w:val="00B33018"/>
    <w:rsid w:val="00B334EA"/>
    <w:rsid w:val="00B33CDD"/>
    <w:rsid w:val="00B33F23"/>
    <w:rsid w:val="00B3458C"/>
    <w:rsid w:val="00B350B6"/>
    <w:rsid w:val="00B350EB"/>
    <w:rsid w:val="00B35416"/>
    <w:rsid w:val="00B35E97"/>
    <w:rsid w:val="00B366D8"/>
    <w:rsid w:val="00B3743E"/>
    <w:rsid w:val="00B376D7"/>
    <w:rsid w:val="00B37D7D"/>
    <w:rsid w:val="00B37EDC"/>
    <w:rsid w:val="00B408D5"/>
    <w:rsid w:val="00B4171C"/>
    <w:rsid w:val="00B41FDD"/>
    <w:rsid w:val="00B43B0C"/>
    <w:rsid w:val="00B43CD6"/>
    <w:rsid w:val="00B43F06"/>
    <w:rsid w:val="00B4455D"/>
    <w:rsid w:val="00B4464D"/>
    <w:rsid w:val="00B450C6"/>
    <w:rsid w:val="00B455B9"/>
    <w:rsid w:val="00B45704"/>
    <w:rsid w:val="00B464E6"/>
    <w:rsid w:val="00B466EC"/>
    <w:rsid w:val="00B46AA5"/>
    <w:rsid w:val="00B470A4"/>
    <w:rsid w:val="00B47182"/>
    <w:rsid w:val="00B47260"/>
    <w:rsid w:val="00B4743D"/>
    <w:rsid w:val="00B474AA"/>
    <w:rsid w:val="00B4755D"/>
    <w:rsid w:val="00B50488"/>
    <w:rsid w:val="00B50C8A"/>
    <w:rsid w:val="00B51316"/>
    <w:rsid w:val="00B51509"/>
    <w:rsid w:val="00B52B0E"/>
    <w:rsid w:val="00B52C0A"/>
    <w:rsid w:val="00B53D83"/>
    <w:rsid w:val="00B542B5"/>
    <w:rsid w:val="00B545A5"/>
    <w:rsid w:val="00B54C71"/>
    <w:rsid w:val="00B558D4"/>
    <w:rsid w:val="00B56527"/>
    <w:rsid w:val="00B56F76"/>
    <w:rsid w:val="00B6016C"/>
    <w:rsid w:val="00B60597"/>
    <w:rsid w:val="00B61A99"/>
    <w:rsid w:val="00B61CAA"/>
    <w:rsid w:val="00B61D46"/>
    <w:rsid w:val="00B626E2"/>
    <w:rsid w:val="00B62A1B"/>
    <w:rsid w:val="00B63911"/>
    <w:rsid w:val="00B64762"/>
    <w:rsid w:val="00B64E92"/>
    <w:rsid w:val="00B65137"/>
    <w:rsid w:val="00B66387"/>
    <w:rsid w:val="00B6706F"/>
    <w:rsid w:val="00B677EA"/>
    <w:rsid w:val="00B6780E"/>
    <w:rsid w:val="00B67CF5"/>
    <w:rsid w:val="00B70164"/>
    <w:rsid w:val="00B7038B"/>
    <w:rsid w:val="00B708F7"/>
    <w:rsid w:val="00B70A47"/>
    <w:rsid w:val="00B71011"/>
    <w:rsid w:val="00B71123"/>
    <w:rsid w:val="00B717AC"/>
    <w:rsid w:val="00B730CD"/>
    <w:rsid w:val="00B73D4C"/>
    <w:rsid w:val="00B74534"/>
    <w:rsid w:val="00B74738"/>
    <w:rsid w:val="00B7477D"/>
    <w:rsid w:val="00B74A04"/>
    <w:rsid w:val="00B74F49"/>
    <w:rsid w:val="00B75099"/>
    <w:rsid w:val="00B7539C"/>
    <w:rsid w:val="00B7572D"/>
    <w:rsid w:val="00B757E0"/>
    <w:rsid w:val="00B75909"/>
    <w:rsid w:val="00B7651A"/>
    <w:rsid w:val="00B7667C"/>
    <w:rsid w:val="00B7681A"/>
    <w:rsid w:val="00B76B56"/>
    <w:rsid w:val="00B76EB2"/>
    <w:rsid w:val="00B80A95"/>
    <w:rsid w:val="00B80D3E"/>
    <w:rsid w:val="00B813FA"/>
    <w:rsid w:val="00B81B86"/>
    <w:rsid w:val="00B820B9"/>
    <w:rsid w:val="00B822F1"/>
    <w:rsid w:val="00B82BC4"/>
    <w:rsid w:val="00B82E92"/>
    <w:rsid w:val="00B84451"/>
    <w:rsid w:val="00B84B98"/>
    <w:rsid w:val="00B85177"/>
    <w:rsid w:val="00B853A9"/>
    <w:rsid w:val="00B85770"/>
    <w:rsid w:val="00B85A37"/>
    <w:rsid w:val="00B85A58"/>
    <w:rsid w:val="00B85B69"/>
    <w:rsid w:val="00B85C4F"/>
    <w:rsid w:val="00B8634E"/>
    <w:rsid w:val="00B86AE6"/>
    <w:rsid w:val="00B873AF"/>
    <w:rsid w:val="00B87674"/>
    <w:rsid w:val="00B87D75"/>
    <w:rsid w:val="00B90066"/>
    <w:rsid w:val="00B916CD"/>
    <w:rsid w:val="00B91766"/>
    <w:rsid w:val="00B9198B"/>
    <w:rsid w:val="00B91EDD"/>
    <w:rsid w:val="00B9239A"/>
    <w:rsid w:val="00B92FAE"/>
    <w:rsid w:val="00B93305"/>
    <w:rsid w:val="00B944A5"/>
    <w:rsid w:val="00B946A2"/>
    <w:rsid w:val="00B9474F"/>
    <w:rsid w:val="00B9482E"/>
    <w:rsid w:val="00B94D27"/>
    <w:rsid w:val="00B95205"/>
    <w:rsid w:val="00B95D11"/>
    <w:rsid w:val="00B9614A"/>
    <w:rsid w:val="00B96D6A"/>
    <w:rsid w:val="00B97A32"/>
    <w:rsid w:val="00B97EE6"/>
    <w:rsid w:val="00BA0F64"/>
    <w:rsid w:val="00BA20AB"/>
    <w:rsid w:val="00BA22B4"/>
    <w:rsid w:val="00BA2DF6"/>
    <w:rsid w:val="00BA338E"/>
    <w:rsid w:val="00BA3816"/>
    <w:rsid w:val="00BA535D"/>
    <w:rsid w:val="00BA5571"/>
    <w:rsid w:val="00BA5AD7"/>
    <w:rsid w:val="00BA5E98"/>
    <w:rsid w:val="00BA6366"/>
    <w:rsid w:val="00BA65B0"/>
    <w:rsid w:val="00BA6AA6"/>
    <w:rsid w:val="00BA7C4D"/>
    <w:rsid w:val="00BA7E8E"/>
    <w:rsid w:val="00BB09C0"/>
    <w:rsid w:val="00BB121E"/>
    <w:rsid w:val="00BB140F"/>
    <w:rsid w:val="00BB1F27"/>
    <w:rsid w:val="00BB29AB"/>
    <w:rsid w:val="00BB2A1C"/>
    <w:rsid w:val="00BB2B8B"/>
    <w:rsid w:val="00BB3C2E"/>
    <w:rsid w:val="00BB3D46"/>
    <w:rsid w:val="00BB40D9"/>
    <w:rsid w:val="00BB432F"/>
    <w:rsid w:val="00BB451A"/>
    <w:rsid w:val="00BB46BC"/>
    <w:rsid w:val="00BB4702"/>
    <w:rsid w:val="00BB488C"/>
    <w:rsid w:val="00BB4950"/>
    <w:rsid w:val="00BB5A20"/>
    <w:rsid w:val="00BB5B64"/>
    <w:rsid w:val="00BB5D49"/>
    <w:rsid w:val="00BB5F8A"/>
    <w:rsid w:val="00BB6264"/>
    <w:rsid w:val="00BB6408"/>
    <w:rsid w:val="00BB7051"/>
    <w:rsid w:val="00BB7248"/>
    <w:rsid w:val="00BB7AF1"/>
    <w:rsid w:val="00BB7E4B"/>
    <w:rsid w:val="00BC114A"/>
    <w:rsid w:val="00BC12BE"/>
    <w:rsid w:val="00BC1BE7"/>
    <w:rsid w:val="00BC1D20"/>
    <w:rsid w:val="00BC2701"/>
    <w:rsid w:val="00BC27BC"/>
    <w:rsid w:val="00BC3006"/>
    <w:rsid w:val="00BC32C2"/>
    <w:rsid w:val="00BC3E44"/>
    <w:rsid w:val="00BC48A0"/>
    <w:rsid w:val="00BC4966"/>
    <w:rsid w:val="00BC4C19"/>
    <w:rsid w:val="00BC4CDE"/>
    <w:rsid w:val="00BC5E19"/>
    <w:rsid w:val="00BC5F16"/>
    <w:rsid w:val="00BC61F1"/>
    <w:rsid w:val="00BC6D22"/>
    <w:rsid w:val="00BD0897"/>
    <w:rsid w:val="00BD16B0"/>
    <w:rsid w:val="00BD1C7B"/>
    <w:rsid w:val="00BD204D"/>
    <w:rsid w:val="00BD2A4E"/>
    <w:rsid w:val="00BD2E39"/>
    <w:rsid w:val="00BD3B7E"/>
    <w:rsid w:val="00BD3C6F"/>
    <w:rsid w:val="00BD46A4"/>
    <w:rsid w:val="00BD49B7"/>
    <w:rsid w:val="00BD579A"/>
    <w:rsid w:val="00BD591A"/>
    <w:rsid w:val="00BD6395"/>
    <w:rsid w:val="00BD6BB7"/>
    <w:rsid w:val="00BD71F7"/>
    <w:rsid w:val="00BE055A"/>
    <w:rsid w:val="00BE0655"/>
    <w:rsid w:val="00BE1788"/>
    <w:rsid w:val="00BE1CE0"/>
    <w:rsid w:val="00BE23A3"/>
    <w:rsid w:val="00BE23B4"/>
    <w:rsid w:val="00BE28F2"/>
    <w:rsid w:val="00BE2F3B"/>
    <w:rsid w:val="00BE448A"/>
    <w:rsid w:val="00BE4789"/>
    <w:rsid w:val="00BE6135"/>
    <w:rsid w:val="00BE6C33"/>
    <w:rsid w:val="00BE7317"/>
    <w:rsid w:val="00BE73C8"/>
    <w:rsid w:val="00BE742F"/>
    <w:rsid w:val="00BE748B"/>
    <w:rsid w:val="00BE7546"/>
    <w:rsid w:val="00BF0137"/>
    <w:rsid w:val="00BF20A6"/>
    <w:rsid w:val="00BF2AD8"/>
    <w:rsid w:val="00BF30B1"/>
    <w:rsid w:val="00BF32B4"/>
    <w:rsid w:val="00BF3467"/>
    <w:rsid w:val="00BF3588"/>
    <w:rsid w:val="00BF35BD"/>
    <w:rsid w:val="00BF381D"/>
    <w:rsid w:val="00BF39C6"/>
    <w:rsid w:val="00BF4478"/>
    <w:rsid w:val="00BF4901"/>
    <w:rsid w:val="00BF4BB6"/>
    <w:rsid w:val="00BF4E64"/>
    <w:rsid w:val="00BF589C"/>
    <w:rsid w:val="00BF5F30"/>
    <w:rsid w:val="00BF73A7"/>
    <w:rsid w:val="00C00AE3"/>
    <w:rsid w:val="00C01D15"/>
    <w:rsid w:val="00C026E4"/>
    <w:rsid w:val="00C03275"/>
    <w:rsid w:val="00C03445"/>
    <w:rsid w:val="00C03657"/>
    <w:rsid w:val="00C04BDA"/>
    <w:rsid w:val="00C07825"/>
    <w:rsid w:val="00C11092"/>
    <w:rsid w:val="00C11346"/>
    <w:rsid w:val="00C1160F"/>
    <w:rsid w:val="00C11AEE"/>
    <w:rsid w:val="00C11B63"/>
    <w:rsid w:val="00C129F1"/>
    <w:rsid w:val="00C13025"/>
    <w:rsid w:val="00C1379D"/>
    <w:rsid w:val="00C13BBA"/>
    <w:rsid w:val="00C13F74"/>
    <w:rsid w:val="00C1466D"/>
    <w:rsid w:val="00C1479C"/>
    <w:rsid w:val="00C1545D"/>
    <w:rsid w:val="00C15A02"/>
    <w:rsid w:val="00C15B74"/>
    <w:rsid w:val="00C15C75"/>
    <w:rsid w:val="00C15CAA"/>
    <w:rsid w:val="00C16329"/>
    <w:rsid w:val="00C1644E"/>
    <w:rsid w:val="00C16A7C"/>
    <w:rsid w:val="00C16E37"/>
    <w:rsid w:val="00C170DD"/>
    <w:rsid w:val="00C176BC"/>
    <w:rsid w:val="00C177F2"/>
    <w:rsid w:val="00C203AF"/>
    <w:rsid w:val="00C21264"/>
    <w:rsid w:val="00C220F7"/>
    <w:rsid w:val="00C223FC"/>
    <w:rsid w:val="00C22814"/>
    <w:rsid w:val="00C23314"/>
    <w:rsid w:val="00C2368E"/>
    <w:rsid w:val="00C2400D"/>
    <w:rsid w:val="00C24472"/>
    <w:rsid w:val="00C24867"/>
    <w:rsid w:val="00C24C65"/>
    <w:rsid w:val="00C2598A"/>
    <w:rsid w:val="00C25D5B"/>
    <w:rsid w:val="00C2753C"/>
    <w:rsid w:val="00C27EB8"/>
    <w:rsid w:val="00C29EFD"/>
    <w:rsid w:val="00C31787"/>
    <w:rsid w:val="00C318D1"/>
    <w:rsid w:val="00C319E4"/>
    <w:rsid w:val="00C330EC"/>
    <w:rsid w:val="00C3336C"/>
    <w:rsid w:val="00C33978"/>
    <w:rsid w:val="00C33BAD"/>
    <w:rsid w:val="00C34E5B"/>
    <w:rsid w:val="00C35453"/>
    <w:rsid w:val="00C3556B"/>
    <w:rsid w:val="00C356FF"/>
    <w:rsid w:val="00C363A3"/>
    <w:rsid w:val="00C36458"/>
    <w:rsid w:val="00C37210"/>
    <w:rsid w:val="00C3734D"/>
    <w:rsid w:val="00C37495"/>
    <w:rsid w:val="00C375FE"/>
    <w:rsid w:val="00C409F6"/>
    <w:rsid w:val="00C40E78"/>
    <w:rsid w:val="00C41A5A"/>
    <w:rsid w:val="00C41A89"/>
    <w:rsid w:val="00C42CEC"/>
    <w:rsid w:val="00C430CD"/>
    <w:rsid w:val="00C4321D"/>
    <w:rsid w:val="00C43847"/>
    <w:rsid w:val="00C43DAA"/>
    <w:rsid w:val="00C4425B"/>
    <w:rsid w:val="00C44BD7"/>
    <w:rsid w:val="00C455B3"/>
    <w:rsid w:val="00C45915"/>
    <w:rsid w:val="00C461FD"/>
    <w:rsid w:val="00C4666D"/>
    <w:rsid w:val="00C46692"/>
    <w:rsid w:val="00C46AA3"/>
    <w:rsid w:val="00C479FE"/>
    <w:rsid w:val="00C47AC1"/>
    <w:rsid w:val="00C5004B"/>
    <w:rsid w:val="00C50069"/>
    <w:rsid w:val="00C50651"/>
    <w:rsid w:val="00C50F00"/>
    <w:rsid w:val="00C518B4"/>
    <w:rsid w:val="00C52595"/>
    <w:rsid w:val="00C52A0F"/>
    <w:rsid w:val="00C530D4"/>
    <w:rsid w:val="00C53130"/>
    <w:rsid w:val="00C53281"/>
    <w:rsid w:val="00C54106"/>
    <w:rsid w:val="00C544A9"/>
    <w:rsid w:val="00C56013"/>
    <w:rsid w:val="00C561AB"/>
    <w:rsid w:val="00C56383"/>
    <w:rsid w:val="00C56C37"/>
    <w:rsid w:val="00C56F43"/>
    <w:rsid w:val="00C570AF"/>
    <w:rsid w:val="00C57221"/>
    <w:rsid w:val="00C57736"/>
    <w:rsid w:val="00C578F8"/>
    <w:rsid w:val="00C60F0F"/>
    <w:rsid w:val="00C60FA5"/>
    <w:rsid w:val="00C61091"/>
    <w:rsid w:val="00C6165E"/>
    <w:rsid w:val="00C61BB4"/>
    <w:rsid w:val="00C61C92"/>
    <w:rsid w:val="00C62242"/>
    <w:rsid w:val="00C62955"/>
    <w:rsid w:val="00C63C3B"/>
    <w:rsid w:val="00C641D5"/>
    <w:rsid w:val="00C64830"/>
    <w:rsid w:val="00C660A7"/>
    <w:rsid w:val="00C6664B"/>
    <w:rsid w:val="00C66B36"/>
    <w:rsid w:val="00C66B3F"/>
    <w:rsid w:val="00C675CD"/>
    <w:rsid w:val="00C70C43"/>
    <w:rsid w:val="00C70D2C"/>
    <w:rsid w:val="00C713D2"/>
    <w:rsid w:val="00C713F0"/>
    <w:rsid w:val="00C71443"/>
    <w:rsid w:val="00C717F9"/>
    <w:rsid w:val="00C71F90"/>
    <w:rsid w:val="00C72502"/>
    <w:rsid w:val="00C728D7"/>
    <w:rsid w:val="00C733E6"/>
    <w:rsid w:val="00C7430B"/>
    <w:rsid w:val="00C746F0"/>
    <w:rsid w:val="00C74915"/>
    <w:rsid w:val="00C75077"/>
    <w:rsid w:val="00C75110"/>
    <w:rsid w:val="00C75F85"/>
    <w:rsid w:val="00C763CD"/>
    <w:rsid w:val="00C76457"/>
    <w:rsid w:val="00C769FA"/>
    <w:rsid w:val="00C76F0D"/>
    <w:rsid w:val="00C77ECA"/>
    <w:rsid w:val="00C80CAA"/>
    <w:rsid w:val="00C82C29"/>
    <w:rsid w:val="00C82D9F"/>
    <w:rsid w:val="00C83216"/>
    <w:rsid w:val="00C83237"/>
    <w:rsid w:val="00C83507"/>
    <w:rsid w:val="00C83786"/>
    <w:rsid w:val="00C84D7A"/>
    <w:rsid w:val="00C855DF"/>
    <w:rsid w:val="00C85672"/>
    <w:rsid w:val="00C856A8"/>
    <w:rsid w:val="00C85E2C"/>
    <w:rsid w:val="00C85E5C"/>
    <w:rsid w:val="00C86081"/>
    <w:rsid w:val="00C86831"/>
    <w:rsid w:val="00C86E1D"/>
    <w:rsid w:val="00C87040"/>
    <w:rsid w:val="00C874C3"/>
    <w:rsid w:val="00C8770F"/>
    <w:rsid w:val="00C877D6"/>
    <w:rsid w:val="00C87DF5"/>
    <w:rsid w:val="00C9026A"/>
    <w:rsid w:val="00C902F3"/>
    <w:rsid w:val="00C91178"/>
    <w:rsid w:val="00C91350"/>
    <w:rsid w:val="00C91AAC"/>
    <w:rsid w:val="00C91D42"/>
    <w:rsid w:val="00C91E5B"/>
    <w:rsid w:val="00C91F92"/>
    <w:rsid w:val="00C9213F"/>
    <w:rsid w:val="00C92D3E"/>
    <w:rsid w:val="00C92E3C"/>
    <w:rsid w:val="00C931D5"/>
    <w:rsid w:val="00C93908"/>
    <w:rsid w:val="00C9412B"/>
    <w:rsid w:val="00C94792"/>
    <w:rsid w:val="00C949B2"/>
    <w:rsid w:val="00C95F3D"/>
    <w:rsid w:val="00C95F54"/>
    <w:rsid w:val="00C9613C"/>
    <w:rsid w:val="00C96CE7"/>
    <w:rsid w:val="00C97435"/>
    <w:rsid w:val="00C9778F"/>
    <w:rsid w:val="00C97933"/>
    <w:rsid w:val="00C97F30"/>
    <w:rsid w:val="00CA01C3"/>
    <w:rsid w:val="00CA08F2"/>
    <w:rsid w:val="00CA0DD8"/>
    <w:rsid w:val="00CA108F"/>
    <w:rsid w:val="00CA1125"/>
    <w:rsid w:val="00CA1CCA"/>
    <w:rsid w:val="00CA32D3"/>
    <w:rsid w:val="00CA36E9"/>
    <w:rsid w:val="00CA3700"/>
    <w:rsid w:val="00CA399E"/>
    <w:rsid w:val="00CA3E9E"/>
    <w:rsid w:val="00CA4D16"/>
    <w:rsid w:val="00CA4DA9"/>
    <w:rsid w:val="00CA5583"/>
    <w:rsid w:val="00CA5B66"/>
    <w:rsid w:val="00CA5D8B"/>
    <w:rsid w:val="00CA699D"/>
    <w:rsid w:val="00CA6A21"/>
    <w:rsid w:val="00CA6C20"/>
    <w:rsid w:val="00CA7AA7"/>
    <w:rsid w:val="00CA7D4F"/>
    <w:rsid w:val="00CB0348"/>
    <w:rsid w:val="00CB216E"/>
    <w:rsid w:val="00CB2561"/>
    <w:rsid w:val="00CB2683"/>
    <w:rsid w:val="00CB34D8"/>
    <w:rsid w:val="00CB441F"/>
    <w:rsid w:val="00CB49A5"/>
    <w:rsid w:val="00CB57EB"/>
    <w:rsid w:val="00CB59CC"/>
    <w:rsid w:val="00CB5A22"/>
    <w:rsid w:val="00CB5C98"/>
    <w:rsid w:val="00CB631F"/>
    <w:rsid w:val="00CB633B"/>
    <w:rsid w:val="00CB654D"/>
    <w:rsid w:val="00CB6826"/>
    <w:rsid w:val="00CB69F4"/>
    <w:rsid w:val="00CB69FD"/>
    <w:rsid w:val="00CB73CE"/>
    <w:rsid w:val="00CB7F15"/>
    <w:rsid w:val="00CC0A30"/>
    <w:rsid w:val="00CC0AF0"/>
    <w:rsid w:val="00CC0C01"/>
    <w:rsid w:val="00CC0E4F"/>
    <w:rsid w:val="00CC1484"/>
    <w:rsid w:val="00CC2442"/>
    <w:rsid w:val="00CC2D87"/>
    <w:rsid w:val="00CC30ED"/>
    <w:rsid w:val="00CC37A6"/>
    <w:rsid w:val="00CC39F6"/>
    <w:rsid w:val="00CC3D54"/>
    <w:rsid w:val="00CC4873"/>
    <w:rsid w:val="00CC4B40"/>
    <w:rsid w:val="00CC55ED"/>
    <w:rsid w:val="00CC570A"/>
    <w:rsid w:val="00CC57B4"/>
    <w:rsid w:val="00CC5979"/>
    <w:rsid w:val="00CC6C80"/>
    <w:rsid w:val="00CC75B2"/>
    <w:rsid w:val="00CC75FE"/>
    <w:rsid w:val="00CC7DEE"/>
    <w:rsid w:val="00CD0261"/>
    <w:rsid w:val="00CD0A73"/>
    <w:rsid w:val="00CD0D18"/>
    <w:rsid w:val="00CD0D23"/>
    <w:rsid w:val="00CD0E7B"/>
    <w:rsid w:val="00CD0EC1"/>
    <w:rsid w:val="00CD1934"/>
    <w:rsid w:val="00CD291E"/>
    <w:rsid w:val="00CD2924"/>
    <w:rsid w:val="00CD2A58"/>
    <w:rsid w:val="00CD2D9B"/>
    <w:rsid w:val="00CD338E"/>
    <w:rsid w:val="00CD3508"/>
    <w:rsid w:val="00CD384F"/>
    <w:rsid w:val="00CD3B1E"/>
    <w:rsid w:val="00CD3C95"/>
    <w:rsid w:val="00CD3E60"/>
    <w:rsid w:val="00CD3FCE"/>
    <w:rsid w:val="00CD43C1"/>
    <w:rsid w:val="00CD523A"/>
    <w:rsid w:val="00CD610F"/>
    <w:rsid w:val="00CD61A3"/>
    <w:rsid w:val="00CD71FA"/>
    <w:rsid w:val="00CD7402"/>
    <w:rsid w:val="00CD7969"/>
    <w:rsid w:val="00CD7B55"/>
    <w:rsid w:val="00CE0224"/>
    <w:rsid w:val="00CE0573"/>
    <w:rsid w:val="00CE12FF"/>
    <w:rsid w:val="00CE19FD"/>
    <w:rsid w:val="00CE29EF"/>
    <w:rsid w:val="00CE2AFA"/>
    <w:rsid w:val="00CE546C"/>
    <w:rsid w:val="00CE6385"/>
    <w:rsid w:val="00CE6671"/>
    <w:rsid w:val="00CE6AF3"/>
    <w:rsid w:val="00CE70E5"/>
    <w:rsid w:val="00CE78BE"/>
    <w:rsid w:val="00CE7FE0"/>
    <w:rsid w:val="00CF0580"/>
    <w:rsid w:val="00CF0660"/>
    <w:rsid w:val="00CF0749"/>
    <w:rsid w:val="00CF09C9"/>
    <w:rsid w:val="00CF0BF4"/>
    <w:rsid w:val="00CF0CA4"/>
    <w:rsid w:val="00CF1C87"/>
    <w:rsid w:val="00CF231A"/>
    <w:rsid w:val="00CF2620"/>
    <w:rsid w:val="00CF2B3F"/>
    <w:rsid w:val="00CF3446"/>
    <w:rsid w:val="00CF38E1"/>
    <w:rsid w:val="00CF413A"/>
    <w:rsid w:val="00CF43EC"/>
    <w:rsid w:val="00CF44B6"/>
    <w:rsid w:val="00CF4598"/>
    <w:rsid w:val="00CF53DF"/>
    <w:rsid w:val="00CF56BB"/>
    <w:rsid w:val="00CF57B3"/>
    <w:rsid w:val="00CF6A1B"/>
    <w:rsid w:val="00CF6F01"/>
    <w:rsid w:val="00CF7077"/>
    <w:rsid w:val="00CF7AAF"/>
    <w:rsid w:val="00CF7F84"/>
    <w:rsid w:val="00D0020C"/>
    <w:rsid w:val="00D00B1B"/>
    <w:rsid w:val="00D00F16"/>
    <w:rsid w:val="00D028F0"/>
    <w:rsid w:val="00D02A7C"/>
    <w:rsid w:val="00D02E0B"/>
    <w:rsid w:val="00D03596"/>
    <w:rsid w:val="00D0360B"/>
    <w:rsid w:val="00D04FC9"/>
    <w:rsid w:val="00D051F5"/>
    <w:rsid w:val="00D0525B"/>
    <w:rsid w:val="00D0563B"/>
    <w:rsid w:val="00D0576E"/>
    <w:rsid w:val="00D0597E"/>
    <w:rsid w:val="00D05A60"/>
    <w:rsid w:val="00D05B3B"/>
    <w:rsid w:val="00D05D18"/>
    <w:rsid w:val="00D05DFE"/>
    <w:rsid w:val="00D05E9C"/>
    <w:rsid w:val="00D06FA9"/>
    <w:rsid w:val="00D06FAF"/>
    <w:rsid w:val="00D07E0A"/>
    <w:rsid w:val="00D10535"/>
    <w:rsid w:val="00D10819"/>
    <w:rsid w:val="00D11AAB"/>
    <w:rsid w:val="00D11B5E"/>
    <w:rsid w:val="00D11FAB"/>
    <w:rsid w:val="00D126EF"/>
    <w:rsid w:val="00D13374"/>
    <w:rsid w:val="00D13E87"/>
    <w:rsid w:val="00D13ED8"/>
    <w:rsid w:val="00D14C7A"/>
    <w:rsid w:val="00D15780"/>
    <w:rsid w:val="00D16115"/>
    <w:rsid w:val="00D16279"/>
    <w:rsid w:val="00D1637C"/>
    <w:rsid w:val="00D16A60"/>
    <w:rsid w:val="00D17905"/>
    <w:rsid w:val="00D17C4D"/>
    <w:rsid w:val="00D17DF7"/>
    <w:rsid w:val="00D17F66"/>
    <w:rsid w:val="00D20451"/>
    <w:rsid w:val="00D208D4"/>
    <w:rsid w:val="00D21007"/>
    <w:rsid w:val="00D21263"/>
    <w:rsid w:val="00D21D51"/>
    <w:rsid w:val="00D21FA7"/>
    <w:rsid w:val="00D229D7"/>
    <w:rsid w:val="00D22EE0"/>
    <w:rsid w:val="00D22F0D"/>
    <w:rsid w:val="00D2308F"/>
    <w:rsid w:val="00D23103"/>
    <w:rsid w:val="00D244B7"/>
    <w:rsid w:val="00D24B7F"/>
    <w:rsid w:val="00D251DB"/>
    <w:rsid w:val="00D2567F"/>
    <w:rsid w:val="00D25DE1"/>
    <w:rsid w:val="00D263F4"/>
    <w:rsid w:val="00D26621"/>
    <w:rsid w:val="00D26C68"/>
    <w:rsid w:val="00D302B9"/>
    <w:rsid w:val="00D310E8"/>
    <w:rsid w:val="00D312D2"/>
    <w:rsid w:val="00D31CE8"/>
    <w:rsid w:val="00D31CEB"/>
    <w:rsid w:val="00D31FDE"/>
    <w:rsid w:val="00D322D1"/>
    <w:rsid w:val="00D322F3"/>
    <w:rsid w:val="00D34533"/>
    <w:rsid w:val="00D346BE"/>
    <w:rsid w:val="00D34C72"/>
    <w:rsid w:val="00D34FF0"/>
    <w:rsid w:val="00D35351"/>
    <w:rsid w:val="00D365A1"/>
    <w:rsid w:val="00D36EDF"/>
    <w:rsid w:val="00D37160"/>
    <w:rsid w:val="00D371AC"/>
    <w:rsid w:val="00D373F0"/>
    <w:rsid w:val="00D376DA"/>
    <w:rsid w:val="00D37D22"/>
    <w:rsid w:val="00D40AAC"/>
    <w:rsid w:val="00D40CA0"/>
    <w:rsid w:val="00D41074"/>
    <w:rsid w:val="00D41438"/>
    <w:rsid w:val="00D419A8"/>
    <w:rsid w:val="00D41C87"/>
    <w:rsid w:val="00D42595"/>
    <w:rsid w:val="00D429D1"/>
    <w:rsid w:val="00D44D4A"/>
    <w:rsid w:val="00D45D34"/>
    <w:rsid w:val="00D45E2E"/>
    <w:rsid w:val="00D46C7A"/>
    <w:rsid w:val="00D46E0A"/>
    <w:rsid w:val="00D47817"/>
    <w:rsid w:val="00D4781D"/>
    <w:rsid w:val="00D478CF"/>
    <w:rsid w:val="00D47D95"/>
    <w:rsid w:val="00D500BB"/>
    <w:rsid w:val="00D5084B"/>
    <w:rsid w:val="00D50986"/>
    <w:rsid w:val="00D5102E"/>
    <w:rsid w:val="00D51D03"/>
    <w:rsid w:val="00D51D4A"/>
    <w:rsid w:val="00D542C2"/>
    <w:rsid w:val="00D54E64"/>
    <w:rsid w:val="00D55E3E"/>
    <w:rsid w:val="00D5674D"/>
    <w:rsid w:val="00D56E20"/>
    <w:rsid w:val="00D57CD9"/>
    <w:rsid w:val="00D6071D"/>
    <w:rsid w:val="00D61473"/>
    <w:rsid w:val="00D6180C"/>
    <w:rsid w:val="00D619D1"/>
    <w:rsid w:val="00D61CC6"/>
    <w:rsid w:val="00D61E54"/>
    <w:rsid w:val="00D6213C"/>
    <w:rsid w:val="00D636BE"/>
    <w:rsid w:val="00D6370D"/>
    <w:rsid w:val="00D63DC0"/>
    <w:rsid w:val="00D64A33"/>
    <w:rsid w:val="00D64CA1"/>
    <w:rsid w:val="00D65402"/>
    <w:rsid w:val="00D65A77"/>
    <w:rsid w:val="00D66115"/>
    <w:rsid w:val="00D66AB8"/>
    <w:rsid w:val="00D66E9E"/>
    <w:rsid w:val="00D67778"/>
    <w:rsid w:val="00D67EF4"/>
    <w:rsid w:val="00D70044"/>
    <w:rsid w:val="00D70486"/>
    <w:rsid w:val="00D7074F"/>
    <w:rsid w:val="00D70757"/>
    <w:rsid w:val="00D70C7A"/>
    <w:rsid w:val="00D70F31"/>
    <w:rsid w:val="00D71F66"/>
    <w:rsid w:val="00D72948"/>
    <w:rsid w:val="00D73C6D"/>
    <w:rsid w:val="00D745CA"/>
    <w:rsid w:val="00D74A31"/>
    <w:rsid w:val="00D74A50"/>
    <w:rsid w:val="00D75E6A"/>
    <w:rsid w:val="00D761CE"/>
    <w:rsid w:val="00D76F72"/>
    <w:rsid w:val="00D7773A"/>
    <w:rsid w:val="00D778B7"/>
    <w:rsid w:val="00D77BAF"/>
    <w:rsid w:val="00D77C6A"/>
    <w:rsid w:val="00D807E2"/>
    <w:rsid w:val="00D80F31"/>
    <w:rsid w:val="00D812D2"/>
    <w:rsid w:val="00D813A3"/>
    <w:rsid w:val="00D81425"/>
    <w:rsid w:val="00D81814"/>
    <w:rsid w:val="00D81D4A"/>
    <w:rsid w:val="00D8238A"/>
    <w:rsid w:val="00D8298D"/>
    <w:rsid w:val="00D82C0D"/>
    <w:rsid w:val="00D82D05"/>
    <w:rsid w:val="00D8352E"/>
    <w:rsid w:val="00D84899"/>
    <w:rsid w:val="00D84B9D"/>
    <w:rsid w:val="00D84E26"/>
    <w:rsid w:val="00D85949"/>
    <w:rsid w:val="00D859EE"/>
    <w:rsid w:val="00D861A5"/>
    <w:rsid w:val="00D867B6"/>
    <w:rsid w:val="00D86DF5"/>
    <w:rsid w:val="00D876CB"/>
    <w:rsid w:val="00D902A6"/>
    <w:rsid w:val="00D90833"/>
    <w:rsid w:val="00D90AF8"/>
    <w:rsid w:val="00D913DF"/>
    <w:rsid w:val="00D914D8"/>
    <w:rsid w:val="00D9185C"/>
    <w:rsid w:val="00D91BC2"/>
    <w:rsid w:val="00D92234"/>
    <w:rsid w:val="00D92D19"/>
    <w:rsid w:val="00D937B5"/>
    <w:rsid w:val="00D93A12"/>
    <w:rsid w:val="00D93AA6"/>
    <w:rsid w:val="00D93B9A"/>
    <w:rsid w:val="00D94111"/>
    <w:rsid w:val="00D947FF"/>
    <w:rsid w:val="00D94911"/>
    <w:rsid w:val="00D94947"/>
    <w:rsid w:val="00D950FB"/>
    <w:rsid w:val="00D955CD"/>
    <w:rsid w:val="00D95990"/>
    <w:rsid w:val="00D95A58"/>
    <w:rsid w:val="00D9660D"/>
    <w:rsid w:val="00D9672E"/>
    <w:rsid w:val="00D96886"/>
    <w:rsid w:val="00D96A1D"/>
    <w:rsid w:val="00D96CBE"/>
    <w:rsid w:val="00D96FE0"/>
    <w:rsid w:val="00D97F40"/>
    <w:rsid w:val="00DA0054"/>
    <w:rsid w:val="00DA030A"/>
    <w:rsid w:val="00DA1CFC"/>
    <w:rsid w:val="00DA21B7"/>
    <w:rsid w:val="00DA22FD"/>
    <w:rsid w:val="00DA2D1E"/>
    <w:rsid w:val="00DA347C"/>
    <w:rsid w:val="00DA3677"/>
    <w:rsid w:val="00DA434F"/>
    <w:rsid w:val="00DA46A1"/>
    <w:rsid w:val="00DA48C5"/>
    <w:rsid w:val="00DA4EFB"/>
    <w:rsid w:val="00DA4F68"/>
    <w:rsid w:val="00DA6AC8"/>
    <w:rsid w:val="00DA6B53"/>
    <w:rsid w:val="00DA6D53"/>
    <w:rsid w:val="00DA7312"/>
    <w:rsid w:val="00DA7D57"/>
    <w:rsid w:val="00DA7DD1"/>
    <w:rsid w:val="00DB01F8"/>
    <w:rsid w:val="00DB0A19"/>
    <w:rsid w:val="00DB0C1A"/>
    <w:rsid w:val="00DB1180"/>
    <w:rsid w:val="00DB13A1"/>
    <w:rsid w:val="00DB1B58"/>
    <w:rsid w:val="00DB2265"/>
    <w:rsid w:val="00DB25DC"/>
    <w:rsid w:val="00DB281B"/>
    <w:rsid w:val="00DB29D4"/>
    <w:rsid w:val="00DB36A4"/>
    <w:rsid w:val="00DB3A35"/>
    <w:rsid w:val="00DB4F16"/>
    <w:rsid w:val="00DB5B4D"/>
    <w:rsid w:val="00DB5FAE"/>
    <w:rsid w:val="00DB60A2"/>
    <w:rsid w:val="00DB60E4"/>
    <w:rsid w:val="00DB6254"/>
    <w:rsid w:val="00DB67EE"/>
    <w:rsid w:val="00DB7B86"/>
    <w:rsid w:val="00DB7FC4"/>
    <w:rsid w:val="00DC05C2"/>
    <w:rsid w:val="00DC0DA1"/>
    <w:rsid w:val="00DC1250"/>
    <w:rsid w:val="00DC154A"/>
    <w:rsid w:val="00DC18C3"/>
    <w:rsid w:val="00DC1948"/>
    <w:rsid w:val="00DC1F95"/>
    <w:rsid w:val="00DC2001"/>
    <w:rsid w:val="00DC252E"/>
    <w:rsid w:val="00DC2D8F"/>
    <w:rsid w:val="00DC3DAD"/>
    <w:rsid w:val="00DC3F8B"/>
    <w:rsid w:val="00DC453E"/>
    <w:rsid w:val="00DC504B"/>
    <w:rsid w:val="00DC5120"/>
    <w:rsid w:val="00DC5232"/>
    <w:rsid w:val="00DC5AAE"/>
    <w:rsid w:val="00DC5EA6"/>
    <w:rsid w:val="00DC60C1"/>
    <w:rsid w:val="00DC62DB"/>
    <w:rsid w:val="00DC68D4"/>
    <w:rsid w:val="00DC6E09"/>
    <w:rsid w:val="00DC7CF7"/>
    <w:rsid w:val="00DD0FD3"/>
    <w:rsid w:val="00DD11DC"/>
    <w:rsid w:val="00DD1504"/>
    <w:rsid w:val="00DD1B05"/>
    <w:rsid w:val="00DD1CEC"/>
    <w:rsid w:val="00DD1EE8"/>
    <w:rsid w:val="00DD299C"/>
    <w:rsid w:val="00DD4A48"/>
    <w:rsid w:val="00DD4B3A"/>
    <w:rsid w:val="00DD4F7D"/>
    <w:rsid w:val="00DD59D0"/>
    <w:rsid w:val="00DD5A56"/>
    <w:rsid w:val="00DD6843"/>
    <w:rsid w:val="00DD6AF0"/>
    <w:rsid w:val="00DD7183"/>
    <w:rsid w:val="00DD744D"/>
    <w:rsid w:val="00DE0032"/>
    <w:rsid w:val="00DE0193"/>
    <w:rsid w:val="00DE085B"/>
    <w:rsid w:val="00DE0A5C"/>
    <w:rsid w:val="00DE0D4E"/>
    <w:rsid w:val="00DE0EB6"/>
    <w:rsid w:val="00DE0FB1"/>
    <w:rsid w:val="00DE1643"/>
    <w:rsid w:val="00DE17F5"/>
    <w:rsid w:val="00DE2469"/>
    <w:rsid w:val="00DE24BC"/>
    <w:rsid w:val="00DE27EE"/>
    <w:rsid w:val="00DE2D5C"/>
    <w:rsid w:val="00DE356D"/>
    <w:rsid w:val="00DE37D6"/>
    <w:rsid w:val="00DE43DC"/>
    <w:rsid w:val="00DE4690"/>
    <w:rsid w:val="00DE4980"/>
    <w:rsid w:val="00DE4B54"/>
    <w:rsid w:val="00DE5351"/>
    <w:rsid w:val="00DE632A"/>
    <w:rsid w:val="00DE6C9B"/>
    <w:rsid w:val="00DE6F27"/>
    <w:rsid w:val="00DF00FA"/>
    <w:rsid w:val="00DF1F51"/>
    <w:rsid w:val="00DF1FFE"/>
    <w:rsid w:val="00DF25E1"/>
    <w:rsid w:val="00DF2638"/>
    <w:rsid w:val="00DF27E4"/>
    <w:rsid w:val="00DF2AEB"/>
    <w:rsid w:val="00DF2D4B"/>
    <w:rsid w:val="00DF3A11"/>
    <w:rsid w:val="00DF3B16"/>
    <w:rsid w:val="00DF43A5"/>
    <w:rsid w:val="00DF4447"/>
    <w:rsid w:val="00DF4F90"/>
    <w:rsid w:val="00DF5A62"/>
    <w:rsid w:val="00DF5FEE"/>
    <w:rsid w:val="00DF6D47"/>
    <w:rsid w:val="00DF7FDE"/>
    <w:rsid w:val="00E00263"/>
    <w:rsid w:val="00E00337"/>
    <w:rsid w:val="00E00424"/>
    <w:rsid w:val="00E007DF"/>
    <w:rsid w:val="00E009BB"/>
    <w:rsid w:val="00E00B7B"/>
    <w:rsid w:val="00E00D25"/>
    <w:rsid w:val="00E00E47"/>
    <w:rsid w:val="00E00F2F"/>
    <w:rsid w:val="00E018E0"/>
    <w:rsid w:val="00E01C45"/>
    <w:rsid w:val="00E02423"/>
    <w:rsid w:val="00E0341E"/>
    <w:rsid w:val="00E0394A"/>
    <w:rsid w:val="00E04327"/>
    <w:rsid w:val="00E050B9"/>
    <w:rsid w:val="00E054AC"/>
    <w:rsid w:val="00E0552A"/>
    <w:rsid w:val="00E05E70"/>
    <w:rsid w:val="00E066AC"/>
    <w:rsid w:val="00E0772A"/>
    <w:rsid w:val="00E07A67"/>
    <w:rsid w:val="00E10286"/>
    <w:rsid w:val="00E11A9D"/>
    <w:rsid w:val="00E122C5"/>
    <w:rsid w:val="00E12D2D"/>
    <w:rsid w:val="00E13004"/>
    <w:rsid w:val="00E13445"/>
    <w:rsid w:val="00E137E3"/>
    <w:rsid w:val="00E13A9F"/>
    <w:rsid w:val="00E13DD7"/>
    <w:rsid w:val="00E14299"/>
    <w:rsid w:val="00E15928"/>
    <w:rsid w:val="00E17C36"/>
    <w:rsid w:val="00E20BDD"/>
    <w:rsid w:val="00E20E7A"/>
    <w:rsid w:val="00E2141F"/>
    <w:rsid w:val="00E21560"/>
    <w:rsid w:val="00E219D0"/>
    <w:rsid w:val="00E21D59"/>
    <w:rsid w:val="00E2233D"/>
    <w:rsid w:val="00E22670"/>
    <w:rsid w:val="00E22BD7"/>
    <w:rsid w:val="00E2359C"/>
    <w:rsid w:val="00E237EA"/>
    <w:rsid w:val="00E238FF"/>
    <w:rsid w:val="00E23BEA"/>
    <w:rsid w:val="00E24276"/>
    <w:rsid w:val="00E242EF"/>
    <w:rsid w:val="00E246F4"/>
    <w:rsid w:val="00E2478E"/>
    <w:rsid w:val="00E249A7"/>
    <w:rsid w:val="00E24BAF"/>
    <w:rsid w:val="00E257A7"/>
    <w:rsid w:val="00E25A97"/>
    <w:rsid w:val="00E25B19"/>
    <w:rsid w:val="00E25F12"/>
    <w:rsid w:val="00E2640C"/>
    <w:rsid w:val="00E26883"/>
    <w:rsid w:val="00E26AC6"/>
    <w:rsid w:val="00E26ACE"/>
    <w:rsid w:val="00E303C8"/>
    <w:rsid w:val="00E304B6"/>
    <w:rsid w:val="00E312D3"/>
    <w:rsid w:val="00E316B8"/>
    <w:rsid w:val="00E32EA2"/>
    <w:rsid w:val="00E33DFD"/>
    <w:rsid w:val="00E3401E"/>
    <w:rsid w:val="00E3429A"/>
    <w:rsid w:val="00E34D5B"/>
    <w:rsid w:val="00E34DDB"/>
    <w:rsid w:val="00E35193"/>
    <w:rsid w:val="00E35585"/>
    <w:rsid w:val="00E35BB2"/>
    <w:rsid w:val="00E35DB0"/>
    <w:rsid w:val="00E36FB5"/>
    <w:rsid w:val="00E3752A"/>
    <w:rsid w:val="00E37850"/>
    <w:rsid w:val="00E4098A"/>
    <w:rsid w:val="00E4102C"/>
    <w:rsid w:val="00E4113A"/>
    <w:rsid w:val="00E41279"/>
    <w:rsid w:val="00E41549"/>
    <w:rsid w:val="00E418F8"/>
    <w:rsid w:val="00E4194D"/>
    <w:rsid w:val="00E41988"/>
    <w:rsid w:val="00E41CCC"/>
    <w:rsid w:val="00E423DE"/>
    <w:rsid w:val="00E42445"/>
    <w:rsid w:val="00E42CDA"/>
    <w:rsid w:val="00E4302A"/>
    <w:rsid w:val="00E430A4"/>
    <w:rsid w:val="00E432F0"/>
    <w:rsid w:val="00E4374F"/>
    <w:rsid w:val="00E43B73"/>
    <w:rsid w:val="00E4426F"/>
    <w:rsid w:val="00E444DD"/>
    <w:rsid w:val="00E446EE"/>
    <w:rsid w:val="00E448A2"/>
    <w:rsid w:val="00E44ED6"/>
    <w:rsid w:val="00E458C3"/>
    <w:rsid w:val="00E460ED"/>
    <w:rsid w:val="00E46418"/>
    <w:rsid w:val="00E4673D"/>
    <w:rsid w:val="00E4701F"/>
    <w:rsid w:val="00E4762D"/>
    <w:rsid w:val="00E478C8"/>
    <w:rsid w:val="00E47FF4"/>
    <w:rsid w:val="00E503D7"/>
    <w:rsid w:val="00E50B0D"/>
    <w:rsid w:val="00E50D15"/>
    <w:rsid w:val="00E52B5D"/>
    <w:rsid w:val="00E53AE9"/>
    <w:rsid w:val="00E53AEF"/>
    <w:rsid w:val="00E546D5"/>
    <w:rsid w:val="00E5696B"/>
    <w:rsid w:val="00E56BBC"/>
    <w:rsid w:val="00E57136"/>
    <w:rsid w:val="00E57209"/>
    <w:rsid w:val="00E578AA"/>
    <w:rsid w:val="00E60547"/>
    <w:rsid w:val="00E609CB"/>
    <w:rsid w:val="00E60DA1"/>
    <w:rsid w:val="00E60FEC"/>
    <w:rsid w:val="00E6245C"/>
    <w:rsid w:val="00E62B83"/>
    <w:rsid w:val="00E62F23"/>
    <w:rsid w:val="00E633A2"/>
    <w:rsid w:val="00E644DE"/>
    <w:rsid w:val="00E64D1D"/>
    <w:rsid w:val="00E64E9A"/>
    <w:rsid w:val="00E64E9E"/>
    <w:rsid w:val="00E64F47"/>
    <w:rsid w:val="00E65A03"/>
    <w:rsid w:val="00E65CA8"/>
    <w:rsid w:val="00E66307"/>
    <w:rsid w:val="00E66C61"/>
    <w:rsid w:val="00E6761B"/>
    <w:rsid w:val="00E67665"/>
    <w:rsid w:val="00E676E0"/>
    <w:rsid w:val="00E70392"/>
    <w:rsid w:val="00E70497"/>
    <w:rsid w:val="00E70B97"/>
    <w:rsid w:val="00E70D49"/>
    <w:rsid w:val="00E71A57"/>
    <w:rsid w:val="00E71A5B"/>
    <w:rsid w:val="00E71E8E"/>
    <w:rsid w:val="00E721EF"/>
    <w:rsid w:val="00E72D6F"/>
    <w:rsid w:val="00E737F9"/>
    <w:rsid w:val="00E73CC8"/>
    <w:rsid w:val="00E73CE6"/>
    <w:rsid w:val="00E73E8F"/>
    <w:rsid w:val="00E73ED5"/>
    <w:rsid w:val="00E741BC"/>
    <w:rsid w:val="00E74752"/>
    <w:rsid w:val="00E74915"/>
    <w:rsid w:val="00E75529"/>
    <w:rsid w:val="00E755FF"/>
    <w:rsid w:val="00E7614C"/>
    <w:rsid w:val="00E76CE6"/>
    <w:rsid w:val="00E76F0C"/>
    <w:rsid w:val="00E76F51"/>
    <w:rsid w:val="00E7742C"/>
    <w:rsid w:val="00E80FD6"/>
    <w:rsid w:val="00E81318"/>
    <w:rsid w:val="00E81539"/>
    <w:rsid w:val="00E820B5"/>
    <w:rsid w:val="00E82380"/>
    <w:rsid w:val="00E82B65"/>
    <w:rsid w:val="00E83222"/>
    <w:rsid w:val="00E83577"/>
    <w:rsid w:val="00E845F8"/>
    <w:rsid w:val="00E84BD1"/>
    <w:rsid w:val="00E85C39"/>
    <w:rsid w:val="00E860EC"/>
    <w:rsid w:val="00E866F9"/>
    <w:rsid w:val="00E86CE4"/>
    <w:rsid w:val="00E86D7C"/>
    <w:rsid w:val="00E87497"/>
    <w:rsid w:val="00E87C8B"/>
    <w:rsid w:val="00E90464"/>
    <w:rsid w:val="00E9157A"/>
    <w:rsid w:val="00E91A78"/>
    <w:rsid w:val="00E9267A"/>
    <w:rsid w:val="00E92902"/>
    <w:rsid w:val="00E930B7"/>
    <w:rsid w:val="00E93D0F"/>
    <w:rsid w:val="00E94065"/>
    <w:rsid w:val="00E9407E"/>
    <w:rsid w:val="00E94760"/>
    <w:rsid w:val="00E954BD"/>
    <w:rsid w:val="00E957E4"/>
    <w:rsid w:val="00E96155"/>
    <w:rsid w:val="00E96315"/>
    <w:rsid w:val="00E9641E"/>
    <w:rsid w:val="00E97289"/>
    <w:rsid w:val="00EA012E"/>
    <w:rsid w:val="00EA0E9D"/>
    <w:rsid w:val="00EA18A7"/>
    <w:rsid w:val="00EA2194"/>
    <w:rsid w:val="00EA2786"/>
    <w:rsid w:val="00EA2DB7"/>
    <w:rsid w:val="00EA2F8E"/>
    <w:rsid w:val="00EA3755"/>
    <w:rsid w:val="00EA3CA7"/>
    <w:rsid w:val="00EA3F11"/>
    <w:rsid w:val="00EA4287"/>
    <w:rsid w:val="00EA431A"/>
    <w:rsid w:val="00EA4667"/>
    <w:rsid w:val="00EA5152"/>
    <w:rsid w:val="00EA5659"/>
    <w:rsid w:val="00EA681B"/>
    <w:rsid w:val="00EA6B1E"/>
    <w:rsid w:val="00EA6FA3"/>
    <w:rsid w:val="00EA72D2"/>
    <w:rsid w:val="00EA73FA"/>
    <w:rsid w:val="00EB0F6C"/>
    <w:rsid w:val="00EB1016"/>
    <w:rsid w:val="00EB128E"/>
    <w:rsid w:val="00EB1956"/>
    <w:rsid w:val="00EB1C40"/>
    <w:rsid w:val="00EB1D14"/>
    <w:rsid w:val="00EB2A19"/>
    <w:rsid w:val="00EB2A2D"/>
    <w:rsid w:val="00EB318F"/>
    <w:rsid w:val="00EB4306"/>
    <w:rsid w:val="00EB4BCC"/>
    <w:rsid w:val="00EB554D"/>
    <w:rsid w:val="00EB55D5"/>
    <w:rsid w:val="00EB5F8A"/>
    <w:rsid w:val="00EB6D9D"/>
    <w:rsid w:val="00EB6FBD"/>
    <w:rsid w:val="00EB7038"/>
    <w:rsid w:val="00EB7622"/>
    <w:rsid w:val="00EB7D03"/>
    <w:rsid w:val="00EC0A97"/>
    <w:rsid w:val="00EC0E43"/>
    <w:rsid w:val="00EC16DD"/>
    <w:rsid w:val="00EC2699"/>
    <w:rsid w:val="00EC344D"/>
    <w:rsid w:val="00EC351A"/>
    <w:rsid w:val="00EC39DB"/>
    <w:rsid w:val="00EC3BD0"/>
    <w:rsid w:val="00EC3D70"/>
    <w:rsid w:val="00EC4092"/>
    <w:rsid w:val="00EC450D"/>
    <w:rsid w:val="00EC4A85"/>
    <w:rsid w:val="00EC5D00"/>
    <w:rsid w:val="00EC62B5"/>
    <w:rsid w:val="00EC655B"/>
    <w:rsid w:val="00EC695A"/>
    <w:rsid w:val="00EC6B8C"/>
    <w:rsid w:val="00ED06E0"/>
    <w:rsid w:val="00ED0928"/>
    <w:rsid w:val="00ED0A6C"/>
    <w:rsid w:val="00ED0C0C"/>
    <w:rsid w:val="00ED0DAE"/>
    <w:rsid w:val="00ED0EC4"/>
    <w:rsid w:val="00ED2771"/>
    <w:rsid w:val="00ED292E"/>
    <w:rsid w:val="00ED2CD3"/>
    <w:rsid w:val="00ED30AA"/>
    <w:rsid w:val="00ED3A7A"/>
    <w:rsid w:val="00ED3AC1"/>
    <w:rsid w:val="00ED41B2"/>
    <w:rsid w:val="00ED4ABF"/>
    <w:rsid w:val="00ED4ADF"/>
    <w:rsid w:val="00ED5AD1"/>
    <w:rsid w:val="00ED6925"/>
    <w:rsid w:val="00ED770D"/>
    <w:rsid w:val="00ED7821"/>
    <w:rsid w:val="00ED7FAF"/>
    <w:rsid w:val="00EE01DE"/>
    <w:rsid w:val="00EE0CF8"/>
    <w:rsid w:val="00EE0FF9"/>
    <w:rsid w:val="00EE1886"/>
    <w:rsid w:val="00EE1ECB"/>
    <w:rsid w:val="00EE2390"/>
    <w:rsid w:val="00EE2799"/>
    <w:rsid w:val="00EE2895"/>
    <w:rsid w:val="00EE2ED5"/>
    <w:rsid w:val="00EE3A1F"/>
    <w:rsid w:val="00EE553B"/>
    <w:rsid w:val="00EE6312"/>
    <w:rsid w:val="00EE66F7"/>
    <w:rsid w:val="00EE6C76"/>
    <w:rsid w:val="00EE6FA1"/>
    <w:rsid w:val="00EE6FB0"/>
    <w:rsid w:val="00EE6FC3"/>
    <w:rsid w:val="00EE709F"/>
    <w:rsid w:val="00EE7A0A"/>
    <w:rsid w:val="00EF04D6"/>
    <w:rsid w:val="00EF06CF"/>
    <w:rsid w:val="00EF1258"/>
    <w:rsid w:val="00EF15AC"/>
    <w:rsid w:val="00EF1BFF"/>
    <w:rsid w:val="00EF1D9C"/>
    <w:rsid w:val="00EF1DE4"/>
    <w:rsid w:val="00EF2196"/>
    <w:rsid w:val="00EF222F"/>
    <w:rsid w:val="00EF2922"/>
    <w:rsid w:val="00EF37F2"/>
    <w:rsid w:val="00EF3AF1"/>
    <w:rsid w:val="00EF4672"/>
    <w:rsid w:val="00EF4ADC"/>
    <w:rsid w:val="00EF57F7"/>
    <w:rsid w:val="00EF5B80"/>
    <w:rsid w:val="00EF5B94"/>
    <w:rsid w:val="00EF6ABF"/>
    <w:rsid w:val="00EF6E7F"/>
    <w:rsid w:val="00EF700B"/>
    <w:rsid w:val="00EF7D4C"/>
    <w:rsid w:val="00F001C1"/>
    <w:rsid w:val="00F00BD6"/>
    <w:rsid w:val="00F00CB2"/>
    <w:rsid w:val="00F01E29"/>
    <w:rsid w:val="00F0340E"/>
    <w:rsid w:val="00F03657"/>
    <w:rsid w:val="00F03703"/>
    <w:rsid w:val="00F03F92"/>
    <w:rsid w:val="00F046CC"/>
    <w:rsid w:val="00F0492A"/>
    <w:rsid w:val="00F051CF"/>
    <w:rsid w:val="00F0697E"/>
    <w:rsid w:val="00F06E28"/>
    <w:rsid w:val="00F07200"/>
    <w:rsid w:val="00F1131E"/>
    <w:rsid w:val="00F11BAA"/>
    <w:rsid w:val="00F12072"/>
    <w:rsid w:val="00F128DF"/>
    <w:rsid w:val="00F12E28"/>
    <w:rsid w:val="00F12F04"/>
    <w:rsid w:val="00F130A9"/>
    <w:rsid w:val="00F139DC"/>
    <w:rsid w:val="00F14319"/>
    <w:rsid w:val="00F14B8F"/>
    <w:rsid w:val="00F15305"/>
    <w:rsid w:val="00F15911"/>
    <w:rsid w:val="00F15FCC"/>
    <w:rsid w:val="00F16621"/>
    <w:rsid w:val="00F166D8"/>
    <w:rsid w:val="00F16B0E"/>
    <w:rsid w:val="00F16E90"/>
    <w:rsid w:val="00F17433"/>
    <w:rsid w:val="00F178E0"/>
    <w:rsid w:val="00F17E73"/>
    <w:rsid w:val="00F2031A"/>
    <w:rsid w:val="00F20339"/>
    <w:rsid w:val="00F20868"/>
    <w:rsid w:val="00F20FA3"/>
    <w:rsid w:val="00F2151C"/>
    <w:rsid w:val="00F2170C"/>
    <w:rsid w:val="00F21F37"/>
    <w:rsid w:val="00F2217B"/>
    <w:rsid w:val="00F2230D"/>
    <w:rsid w:val="00F22960"/>
    <w:rsid w:val="00F22C50"/>
    <w:rsid w:val="00F247AD"/>
    <w:rsid w:val="00F254CE"/>
    <w:rsid w:val="00F2584D"/>
    <w:rsid w:val="00F26291"/>
    <w:rsid w:val="00F26604"/>
    <w:rsid w:val="00F26848"/>
    <w:rsid w:val="00F26F92"/>
    <w:rsid w:val="00F274E9"/>
    <w:rsid w:val="00F307D4"/>
    <w:rsid w:val="00F30A84"/>
    <w:rsid w:val="00F30BBF"/>
    <w:rsid w:val="00F312B3"/>
    <w:rsid w:val="00F318CF"/>
    <w:rsid w:val="00F31DB9"/>
    <w:rsid w:val="00F320EE"/>
    <w:rsid w:val="00F322C2"/>
    <w:rsid w:val="00F32897"/>
    <w:rsid w:val="00F32BBC"/>
    <w:rsid w:val="00F32BDF"/>
    <w:rsid w:val="00F32D78"/>
    <w:rsid w:val="00F3308E"/>
    <w:rsid w:val="00F33771"/>
    <w:rsid w:val="00F33E9D"/>
    <w:rsid w:val="00F34544"/>
    <w:rsid w:val="00F345FB"/>
    <w:rsid w:val="00F354CF"/>
    <w:rsid w:val="00F35673"/>
    <w:rsid w:val="00F35C8B"/>
    <w:rsid w:val="00F37370"/>
    <w:rsid w:val="00F374B6"/>
    <w:rsid w:val="00F37690"/>
    <w:rsid w:val="00F4047C"/>
    <w:rsid w:val="00F40E2F"/>
    <w:rsid w:val="00F42C15"/>
    <w:rsid w:val="00F4416F"/>
    <w:rsid w:val="00F44179"/>
    <w:rsid w:val="00F4432E"/>
    <w:rsid w:val="00F44463"/>
    <w:rsid w:val="00F44473"/>
    <w:rsid w:val="00F44974"/>
    <w:rsid w:val="00F44DB8"/>
    <w:rsid w:val="00F4535B"/>
    <w:rsid w:val="00F46269"/>
    <w:rsid w:val="00F466CE"/>
    <w:rsid w:val="00F46A31"/>
    <w:rsid w:val="00F47254"/>
    <w:rsid w:val="00F47B36"/>
    <w:rsid w:val="00F47E9C"/>
    <w:rsid w:val="00F5031F"/>
    <w:rsid w:val="00F51184"/>
    <w:rsid w:val="00F518A5"/>
    <w:rsid w:val="00F528EF"/>
    <w:rsid w:val="00F52ADA"/>
    <w:rsid w:val="00F52DE4"/>
    <w:rsid w:val="00F53464"/>
    <w:rsid w:val="00F545EC"/>
    <w:rsid w:val="00F5588C"/>
    <w:rsid w:val="00F5596F"/>
    <w:rsid w:val="00F55B04"/>
    <w:rsid w:val="00F55BD5"/>
    <w:rsid w:val="00F55BF6"/>
    <w:rsid w:val="00F56BD8"/>
    <w:rsid w:val="00F56F56"/>
    <w:rsid w:val="00F5738A"/>
    <w:rsid w:val="00F57A7C"/>
    <w:rsid w:val="00F60DDD"/>
    <w:rsid w:val="00F611DA"/>
    <w:rsid w:val="00F6144F"/>
    <w:rsid w:val="00F61C7C"/>
    <w:rsid w:val="00F61CBA"/>
    <w:rsid w:val="00F62982"/>
    <w:rsid w:val="00F62E38"/>
    <w:rsid w:val="00F633FE"/>
    <w:rsid w:val="00F63F31"/>
    <w:rsid w:val="00F64073"/>
    <w:rsid w:val="00F6510B"/>
    <w:rsid w:val="00F65190"/>
    <w:rsid w:val="00F65537"/>
    <w:rsid w:val="00F65EDC"/>
    <w:rsid w:val="00F6679C"/>
    <w:rsid w:val="00F66BF1"/>
    <w:rsid w:val="00F66C4C"/>
    <w:rsid w:val="00F67869"/>
    <w:rsid w:val="00F702DB"/>
    <w:rsid w:val="00F70357"/>
    <w:rsid w:val="00F70B41"/>
    <w:rsid w:val="00F712DD"/>
    <w:rsid w:val="00F72752"/>
    <w:rsid w:val="00F72963"/>
    <w:rsid w:val="00F7333F"/>
    <w:rsid w:val="00F7427C"/>
    <w:rsid w:val="00F742E0"/>
    <w:rsid w:val="00F74471"/>
    <w:rsid w:val="00F751E1"/>
    <w:rsid w:val="00F75F1F"/>
    <w:rsid w:val="00F762C0"/>
    <w:rsid w:val="00F76BF2"/>
    <w:rsid w:val="00F76DEC"/>
    <w:rsid w:val="00F8033C"/>
    <w:rsid w:val="00F80A22"/>
    <w:rsid w:val="00F811CA"/>
    <w:rsid w:val="00F81533"/>
    <w:rsid w:val="00F818A3"/>
    <w:rsid w:val="00F81D12"/>
    <w:rsid w:val="00F81E0B"/>
    <w:rsid w:val="00F83CA9"/>
    <w:rsid w:val="00F83E96"/>
    <w:rsid w:val="00F84D91"/>
    <w:rsid w:val="00F85B77"/>
    <w:rsid w:val="00F87443"/>
    <w:rsid w:val="00F8757C"/>
    <w:rsid w:val="00F878A2"/>
    <w:rsid w:val="00F87ECE"/>
    <w:rsid w:val="00F9067D"/>
    <w:rsid w:val="00F90A26"/>
    <w:rsid w:val="00F90A73"/>
    <w:rsid w:val="00F915C4"/>
    <w:rsid w:val="00F91819"/>
    <w:rsid w:val="00F91EA9"/>
    <w:rsid w:val="00F93C83"/>
    <w:rsid w:val="00F94081"/>
    <w:rsid w:val="00F9479B"/>
    <w:rsid w:val="00F94E47"/>
    <w:rsid w:val="00F94EB7"/>
    <w:rsid w:val="00F9505F"/>
    <w:rsid w:val="00F9572C"/>
    <w:rsid w:val="00F9770F"/>
    <w:rsid w:val="00F97941"/>
    <w:rsid w:val="00FA0083"/>
    <w:rsid w:val="00FA02D7"/>
    <w:rsid w:val="00FA1B53"/>
    <w:rsid w:val="00FA222B"/>
    <w:rsid w:val="00FA265C"/>
    <w:rsid w:val="00FA2728"/>
    <w:rsid w:val="00FA34E5"/>
    <w:rsid w:val="00FA3510"/>
    <w:rsid w:val="00FA3830"/>
    <w:rsid w:val="00FA39E2"/>
    <w:rsid w:val="00FA3C82"/>
    <w:rsid w:val="00FA4B6D"/>
    <w:rsid w:val="00FA56FB"/>
    <w:rsid w:val="00FA5F83"/>
    <w:rsid w:val="00FA66BD"/>
    <w:rsid w:val="00FA6BDD"/>
    <w:rsid w:val="00FA7DF8"/>
    <w:rsid w:val="00FB0007"/>
    <w:rsid w:val="00FB0516"/>
    <w:rsid w:val="00FB0529"/>
    <w:rsid w:val="00FB078D"/>
    <w:rsid w:val="00FB107F"/>
    <w:rsid w:val="00FB13A3"/>
    <w:rsid w:val="00FB158E"/>
    <w:rsid w:val="00FB1936"/>
    <w:rsid w:val="00FB1B01"/>
    <w:rsid w:val="00FB2320"/>
    <w:rsid w:val="00FB2621"/>
    <w:rsid w:val="00FB2643"/>
    <w:rsid w:val="00FB2CF6"/>
    <w:rsid w:val="00FB2D43"/>
    <w:rsid w:val="00FB3014"/>
    <w:rsid w:val="00FB322D"/>
    <w:rsid w:val="00FB3EA6"/>
    <w:rsid w:val="00FB3FCD"/>
    <w:rsid w:val="00FB42DE"/>
    <w:rsid w:val="00FB557C"/>
    <w:rsid w:val="00FB5A29"/>
    <w:rsid w:val="00FB64D2"/>
    <w:rsid w:val="00FB6749"/>
    <w:rsid w:val="00FB69D7"/>
    <w:rsid w:val="00FB6A7E"/>
    <w:rsid w:val="00FB6C5F"/>
    <w:rsid w:val="00FB6D6A"/>
    <w:rsid w:val="00FB7FB9"/>
    <w:rsid w:val="00FC01F2"/>
    <w:rsid w:val="00FC0440"/>
    <w:rsid w:val="00FC180A"/>
    <w:rsid w:val="00FC2B71"/>
    <w:rsid w:val="00FC3397"/>
    <w:rsid w:val="00FC36E0"/>
    <w:rsid w:val="00FC3E03"/>
    <w:rsid w:val="00FC3E5F"/>
    <w:rsid w:val="00FC420B"/>
    <w:rsid w:val="00FC4390"/>
    <w:rsid w:val="00FC51E2"/>
    <w:rsid w:val="00FC5AA6"/>
    <w:rsid w:val="00FC5B4B"/>
    <w:rsid w:val="00FC5F22"/>
    <w:rsid w:val="00FC6804"/>
    <w:rsid w:val="00FC6B45"/>
    <w:rsid w:val="00FC77B2"/>
    <w:rsid w:val="00FD050B"/>
    <w:rsid w:val="00FD12B2"/>
    <w:rsid w:val="00FD1974"/>
    <w:rsid w:val="00FD1BB5"/>
    <w:rsid w:val="00FD201D"/>
    <w:rsid w:val="00FD2092"/>
    <w:rsid w:val="00FD23B9"/>
    <w:rsid w:val="00FD25A7"/>
    <w:rsid w:val="00FD26F9"/>
    <w:rsid w:val="00FD2B65"/>
    <w:rsid w:val="00FD30A9"/>
    <w:rsid w:val="00FD4B53"/>
    <w:rsid w:val="00FD53B4"/>
    <w:rsid w:val="00FD6703"/>
    <w:rsid w:val="00FD6A34"/>
    <w:rsid w:val="00FD7157"/>
    <w:rsid w:val="00FD75F0"/>
    <w:rsid w:val="00FD7F0C"/>
    <w:rsid w:val="00FE0640"/>
    <w:rsid w:val="00FE0A3E"/>
    <w:rsid w:val="00FE1062"/>
    <w:rsid w:val="00FE12B7"/>
    <w:rsid w:val="00FE2185"/>
    <w:rsid w:val="00FE2AB6"/>
    <w:rsid w:val="00FE3094"/>
    <w:rsid w:val="00FE3396"/>
    <w:rsid w:val="00FE3406"/>
    <w:rsid w:val="00FE4D4A"/>
    <w:rsid w:val="00FE4F7A"/>
    <w:rsid w:val="00FE544B"/>
    <w:rsid w:val="00FE55B0"/>
    <w:rsid w:val="00FE5606"/>
    <w:rsid w:val="00FE61A0"/>
    <w:rsid w:val="00FE64B7"/>
    <w:rsid w:val="00FE6742"/>
    <w:rsid w:val="00FE7BA9"/>
    <w:rsid w:val="00FE7F7F"/>
    <w:rsid w:val="00FF091E"/>
    <w:rsid w:val="00FF0B8D"/>
    <w:rsid w:val="00FF1A10"/>
    <w:rsid w:val="00FF1C31"/>
    <w:rsid w:val="00FF1C57"/>
    <w:rsid w:val="00FF1C74"/>
    <w:rsid w:val="00FF2887"/>
    <w:rsid w:val="00FF29EA"/>
    <w:rsid w:val="00FF2D74"/>
    <w:rsid w:val="00FF386D"/>
    <w:rsid w:val="00FF4CC8"/>
    <w:rsid w:val="00FF59EA"/>
    <w:rsid w:val="00FF59FC"/>
    <w:rsid w:val="00FF5B42"/>
    <w:rsid w:val="00FF68A6"/>
    <w:rsid w:val="00FF7145"/>
    <w:rsid w:val="0120B03D"/>
    <w:rsid w:val="0129E372"/>
    <w:rsid w:val="01316384"/>
    <w:rsid w:val="015AE7B7"/>
    <w:rsid w:val="017B3769"/>
    <w:rsid w:val="01E234C7"/>
    <w:rsid w:val="01F15F53"/>
    <w:rsid w:val="0239F45B"/>
    <w:rsid w:val="02A50ECC"/>
    <w:rsid w:val="02A5E5AC"/>
    <w:rsid w:val="02C12ABA"/>
    <w:rsid w:val="03EDA1AF"/>
    <w:rsid w:val="040BE4A7"/>
    <w:rsid w:val="043E93A3"/>
    <w:rsid w:val="043F8973"/>
    <w:rsid w:val="04622C46"/>
    <w:rsid w:val="048CBD4B"/>
    <w:rsid w:val="04949201"/>
    <w:rsid w:val="04B59086"/>
    <w:rsid w:val="04F0AC7C"/>
    <w:rsid w:val="050F16E0"/>
    <w:rsid w:val="0520AC08"/>
    <w:rsid w:val="0572E8C1"/>
    <w:rsid w:val="05FED6C0"/>
    <w:rsid w:val="06586F09"/>
    <w:rsid w:val="06CF3B9E"/>
    <w:rsid w:val="070249B6"/>
    <w:rsid w:val="07525F22"/>
    <w:rsid w:val="0771A7F6"/>
    <w:rsid w:val="079CB789"/>
    <w:rsid w:val="07A11085"/>
    <w:rsid w:val="07EF4C94"/>
    <w:rsid w:val="080ABD6D"/>
    <w:rsid w:val="080B9AE4"/>
    <w:rsid w:val="08172E9A"/>
    <w:rsid w:val="08263B7E"/>
    <w:rsid w:val="08A247BB"/>
    <w:rsid w:val="08B1FC77"/>
    <w:rsid w:val="08C12BB0"/>
    <w:rsid w:val="08E6BF90"/>
    <w:rsid w:val="08FA0C50"/>
    <w:rsid w:val="091DF109"/>
    <w:rsid w:val="0923DE81"/>
    <w:rsid w:val="0960889B"/>
    <w:rsid w:val="0973B488"/>
    <w:rsid w:val="098A8521"/>
    <w:rsid w:val="09929B90"/>
    <w:rsid w:val="099AE9D8"/>
    <w:rsid w:val="09D62B55"/>
    <w:rsid w:val="0AA1678B"/>
    <w:rsid w:val="0AA886D8"/>
    <w:rsid w:val="0B2FE241"/>
    <w:rsid w:val="0B7CB533"/>
    <w:rsid w:val="0BC39C3B"/>
    <w:rsid w:val="0C049207"/>
    <w:rsid w:val="0C0ADA28"/>
    <w:rsid w:val="0C217EBC"/>
    <w:rsid w:val="0C2E328B"/>
    <w:rsid w:val="0C333667"/>
    <w:rsid w:val="0C34346F"/>
    <w:rsid w:val="0C350E22"/>
    <w:rsid w:val="0C7D5C01"/>
    <w:rsid w:val="0C7EC638"/>
    <w:rsid w:val="0C87851F"/>
    <w:rsid w:val="0C97F315"/>
    <w:rsid w:val="0CF401D4"/>
    <w:rsid w:val="0CF4CE2E"/>
    <w:rsid w:val="0D5BD2E1"/>
    <w:rsid w:val="0D8B1408"/>
    <w:rsid w:val="0D942D3E"/>
    <w:rsid w:val="0E65988C"/>
    <w:rsid w:val="0E7810B1"/>
    <w:rsid w:val="0E84418F"/>
    <w:rsid w:val="0EB8995A"/>
    <w:rsid w:val="0EB94117"/>
    <w:rsid w:val="0F086EA4"/>
    <w:rsid w:val="0F264D93"/>
    <w:rsid w:val="0F444851"/>
    <w:rsid w:val="0FD75E46"/>
    <w:rsid w:val="0FFF649A"/>
    <w:rsid w:val="1009F0DD"/>
    <w:rsid w:val="105F3714"/>
    <w:rsid w:val="1097D502"/>
    <w:rsid w:val="109D4C65"/>
    <w:rsid w:val="10A397A4"/>
    <w:rsid w:val="10A70091"/>
    <w:rsid w:val="113AA5E2"/>
    <w:rsid w:val="114D5FC9"/>
    <w:rsid w:val="11E82F4F"/>
    <w:rsid w:val="11FA9658"/>
    <w:rsid w:val="1208D211"/>
    <w:rsid w:val="1225BC4C"/>
    <w:rsid w:val="124BF40D"/>
    <w:rsid w:val="126559AC"/>
    <w:rsid w:val="12D1A849"/>
    <w:rsid w:val="13457650"/>
    <w:rsid w:val="13851F32"/>
    <w:rsid w:val="1391264D"/>
    <w:rsid w:val="13AE7522"/>
    <w:rsid w:val="13B10D7E"/>
    <w:rsid w:val="13BBCAD8"/>
    <w:rsid w:val="13C9490B"/>
    <w:rsid w:val="143BD834"/>
    <w:rsid w:val="147E3BA5"/>
    <w:rsid w:val="149821EE"/>
    <w:rsid w:val="14D7C5A0"/>
    <w:rsid w:val="15746C54"/>
    <w:rsid w:val="1594300F"/>
    <w:rsid w:val="1594B397"/>
    <w:rsid w:val="15D0F2AB"/>
    <w:rsid w:val="15D624E6"/>
    <w:rsid w:val="16186272"/>
    <w:rsid w:val="16496452"/>
    <w:rsid w:val="16604F89"/>
    <w:rsid w:val="167FA6D4"/>
    <w:rsid w:val="16B6E7DE"/>
    <w:rsid w:val="16BED684"/>
    <w:rsid w:val="16BEFA84"/>
    <w:rsid w:val="16CC0FCC"/>
    <w:rsid w:val="170D32A4"/>
    <w:rsid w:val="17190780"/>
    <w:rsid w:val="173D7152"/>
    <w:rsid w:val="17772752"/>
    <w:rsid w:val="17B21F8C"/>
    <w:rsid w:val="17B61588"/>
    <w:rsid w:val="18160C79"/>
    <w:rsid w:val="183307A8"/>
    <w:rsid w:val="184FE2B0"/>
    <w:rsid w:val="18AE7816"/>
    <w:rsid w:val="18D6B3BC"/>
    <w:rsid w:val="19547883"/>
    <w:rsid w:val="196F4465"/>
    <w:rsid w:val="1A4B632D"/>
    <w:rsid w:val="1A7D1777"/>
    <w:rsid w:val="1A80ED18"/>
    <w:rsid w:val="1A845C07"/>
    <w:rsid w:val="1A85A364"/>
    <w:rsid w:val="1ACC6006"/>
    <w:rsid w:val="1AE03DAA"/>
    <w:rsid w:val="1B14C2EC"/>
    <w:rsid w:val="1B1B17C3"/>
    <w:rsid w:val="1B299A0A"/>
    <w:rsid w:val="1BC3AA84"/>
    <w:rsid w:val="1BC50327"/>
    <w:rsid w:val="1C2450AB"/>
    <w:rsid w:val="1C4BC359"/>
    <w:rsid w:val="1C6F24C3"/>
    <w:rsid w:val="1CC5B408"/>
    <w:rsid w:val="1D0A0990"/>
    <w:rsid w:val="1D2F29DE"/>
    <w:rsid w:val="1D55FFD8"/>
    <w:rsid w:val="1D6A0A57"/>
    <w:rsid w:val="1D6C7F98"/>
    <w:rsid w:val="1D6FBB0E"/>
    <w:rsid w:val="1D7BADE1"/>
    <w:rsid w:val="1D90F666"/>
    <w:rsid w:val="1DB23D21"/>
    <w:rsid w:val="1DB72B27"/>
    <w:rsid w:val="1DBA65BA"/>
    <w:rsid w:val="1DC8AAAC"/>
    <w:rsid w:val="1DFF819E"/>
    <w:rsid w:val="1E5727FB"/>
    <w:rsid w:val="1E836A82"/>
    <w:rsid w:val="1E8444CC"/>
    <w:rsid w:val="1EB212FF"/>
    <w:rsid w:val="1EC69CE1"/>
    <w:rsid w:val="1ED91C77"/>
    <w:rsid w:val="1EDE3B89"/>
    <w:rsid w:val="1EE443E6"/>
    <w:rsid w:val="1F1ABB55"/>
    <w:rsid w:val="1F362B02"/>
    <w:rsid w:val="1F71A4A9"/>
    <w:rsid w:val="1F7F35C4"/>
    <w:rsid w:val="1F8FC277"/>
    <w:rsid w:val="1F96770F"/>
    <w:rsid w:val="1FC81C07"/>
    <w:rsid w:val="1FE08596"/>
    <w:rsid w:val="202EA7DE"/>
    <w:rsid w:val="20B61817"/>
    <w:rsid w:val="216700F6"/>
    <w:rsid w:val="21697CC6"/>
    <w:rsid w:val="218B0240"/>
    <w:rsid w:val="21D66394"/>
    <w:rsid w:val="21DA91D4"/>
    <w:rsid w:val="22187563"/>
    <w:rsid w:val="2283C9E9"/>
    <w:rsid w:val="22B4E51F"/>
    <w:rsid w:val="22BDA99F"/>
    <w:rsid w:val="22C2AFD7"/>
    <w:rsid w:val="22D158BE"/>
    <w:rsid w:val="22E1A578"/>
    <w:rsid w:val="22EA558E"/>
    <w:rsid w:val="230474F5"/>
    <w:rsid w:val="23203338"/>
    <w:rsid w:val="236AA72E"/>
    <w:rsid w:val="236D1376"/>
    <w:rsid w:val="23A96B46"/>
    <w:rsid w:val="23CC444B"/>
    <w:rsid w:val="23F573C9"/>
    <w:rsid w:val="240ADA43"/>
    <w:rsid w:val="2427F441"/>
    <w:rsid w:val="249D372D"/>
    <w:rsid w:val="257F3F69"/>
    <w:rsid w:val="25A94673"/>
    <w:rsid w:val="25B24ACD"/>
    <w:rsid w:val="26C9AA1A"/>
    <w:rsid w:val="26CE5D72"/>
    <w:rsid w:val="26D89672"/>
    <w:rsid w:val="26F92258"/>
    <w:rsid w:val="272A26EF"/>
    <w:rsid w:val="2741D1C7"/>
    <w:rsid w:val="275F0558"/>
    <w:rsid w:val="27A54699"/>
    <w:rsid w:val="27AEAEC0"/>
    <w:rsid w:val="27D646C7"/>
    <w:rsid w:val="2818F306"/>
    <w:rsid w:val="283A7905"/>
    <w:rsid w:val="28433938"/>
    <w:rsid w:val="28469EDA"/>
    <w:rsid w:val="299C8FB8"/>
    <w:rsid w:val="29A0E29A"/>
    <w:rsid w:val="29E8C8B9"/>
    <w:rsid w:val="2A0763CD"/>
    <w:rsid w:val="2A18AF3E"/>
    <w:rsid w:val="2A701AF4"/>
    <w:rsid w:val="2A917010"/>
    <w:rsid w:val="2A99F04F"/>
    <w:rsid w:val="2AB36E9F"/>
    <w:rsid w:val="2AC593CA"/>
    <w:rsid w:val="2AE0F6A6"/>
    <w:rsid w:val="2B0984F7"/>
    <w:rsid w:val="2B33B71A"/>
    <w:rsid w:val="2B64E799"/>
    <w:rsid w:val="2B97C438"/>
    <w:rsid w:val="2C2BCD41"/>
    <w:rsid w:val="2C60697F"/>
    <w:rsid w:val="2C75CCDD"/>
    <w:rsid w:val="2C7F3708"/>
    <w:rsid w:val="2C96EE78"/>
    <w:rsid w:val="2CDFBBDB"/>
    <w:rsid w:val="2CE10EB8"/>
    <w:rsid w:val="2D13ED16"/>
    <w:rsid w:val="2D587302"/>
    <w:rsid w:val="2DDE82C1"/>
    <w:rsid w:val="2DE76BA1"/>
    <w:rsid w:val="2E542C7E"/>
    <w:rsid w:val="2E60AF9A"/>
    <w:rsid w:val="2E66F18D"/>
    <w:rsid w:val="2EA8E38D"/>
    <w:rsid w:val="2EFB9990"/>
    <w:rsid w:val="2EFE6419"/>
    <w:rsid w:val="2F0BC093"/>
    <w:rsid w:val="2F0D7E0C"/>
    <w:rsid w:val="2F10A26C"/>
    <w:rsid w:val="2F563B6B"/>
    <w:rsid w:val="2F8B4A35"/>
    <w:rsid w:val="2FBF43C5"/>
    <w:rsid w:val="30743EDE"/>
    <w:rsid w:val="30AB933B"/>
    <w:rsid w:val="30C47ADE"/>
    <w:rsid w:val="30F72CAA"/>
    <w:rsid w:val="3141B550"/>
    <w:rsid w:val="31AED7F2"/>
    <w:rsid w:val="31B36C42"/>
    <w:rsid w:val="31F4638B"/>
    <w:rsid w:val="326E2701"/>
    <w:rsid w:val="32E5FAD0"/>
    <w:rsid w:val="33CE9A84"/>
    <w:rsid w:val="33D0BDF9"/>
    <w:rsid w:val="33EB99A0"/>
    <w:rsid w:val="33F7ED1C"/>
    <w:rsid w:val="340A3D80"/>
    <w:rsid w:val="34521D9A"/>
    <w:rsid w:val="34BA9BDA"/>
    <w:rsid w:val="34DEBE75"/>
    <w:rsid w:val="35215B00"/>
    <w:rsid w:val="352A3307"/>
    <w:rsid w:val="3548B640"/>
    <w:rsid w:val="35A8F057"/>
    <w:rsid w:val="35EB9258"/>
    <w:rsid w:val="36757095"/>
    <w:rsid w:val="36AE1FCD"/>
    <w:rsid w:val="36B7C7A2"/>
    <w:rsid w:val="36F60E56"/>
    <w:rsid w:val="36FAC9A4"/>
    <w:rsid w:val="3755349F"/>
    <w:rsid w:val="375C8E64"/>
    <w:rsid w:val="3787DDE7"/>
    <w:rsid w:val="378F1439"/>
    <w:rsid w:val="37A865EF"/>
    <w:rsid w:val="37CAE3A2"/>
    <w:rsid w:val="380E81C6"/>
    <w:rsid w:val="38648E83"/>
    <w:rsid w:val="386D2B95"/>
    <w:rsid w:val="387DBED7"/>
    <w:rsid w:val="387FCDC9"/>
    <w:rsid w:val="389EEF43"/>
    <w:rsid w:val="39052BFA"/>
    <w:rsid w:val="39621539"/>
    <w:rsid w:val="39C3F31F"/>
    <w:rsid w:val="39E7B346"/>
    <w:rsid w:val="39FD8285"/>
    <w:rsid w:val="3A2458D5"/>
    <w:rsid w:val="3A3A3347"/>
    <w:rsid w:val="3A79D77B"/>
    <w:rsid w:val="3A9BEC1E"/>
    <w:rsid w:val="3AA3BE00"/>
    <w:rsid w:val="3AC3C4D1"/>
    <w:rsid w:val="3B2C3D3D"/>
    <w:rsid w:val="3B48EFEC"/>
    <w:rsid w:val="3BDDFCEE"/>
    <w:rsid w:val="3BE5A135"/>
    <w:rsid w:val="3BFE7939"/>
    <w:rsid w:val="3C05777D"/>
    <w:rsid w:val="3C0AD06E"/>
    <w:rsid w:val="3C18B24C"/>
    <w:rsid w:val="3C34F2D6"/>
    <w:rsid w:val="3C5C9C73"/>
    <w:rsid w:val="3C936CCB"/>
    <w:rsid w:val="3CEE430B"/>
    <w:rsid w:val="3CEFA532"/>
    <w:rsid w:val="3D357913"/>
    <w:rsid w:val="3DB5EC78"/>
    <w:rsid w:val="3DCC130D"/>
    <w:rsid w:val="3E480FC4"/>
    <w:rsid w:val="3E767165"/>
    <w:rsid w:val="3E980FEA"/>
    <w:rsid w:val="3ED86173"/>
    <w:rsid w:val="3EF6EABD"/>
    <w:rsid w:val="3F15DD74"/>
    <w:rsid w:val="3F5D1F72"/>
    <w:rsid w:val="3F969531"/>
    <w:rsid w:val="3F99C2F6"/>
    <w:rsid w:val="3FAA73BD"/>
    <w:rsid w:val="3FDB8B59"/>
    <w:rsid w:val="3FE30A21"/>
    <w:rsid w:val="400C41FC"/>
    <w:rsid w:val="401BDB62"/>
    <w:rsid w:val="404CFE24"/>
    <w:rsid w:val="40739143"/>
    <w:rsid w:val="4083D80B"/>
    <w:rsid w:val="40A43FDE"/>
    <w:rsid w:val="40A8622D"/>
    <w:rsid w:val="41156277"/>
    <w:rsid w:val="412E4AAB"/>
    <w:rsid w:val="41CE94C0"/>
    <w:rsid w:val="41FEDF91"/>
    <w:rsid w:val="420A43C0"/>
    <w:rsid w:val="4254B6D3"/>
    <w:rsid w:val="426C8E01"/>
    <w:rsid w:val="426DAA44"/>
    <w:rsid w:val="428CE943"/>
    <w:rsid w:val="42FA8B89"/>
    <w:rsid w:val="4318339D"/>
    <w:rsid w:val="431E7F54"/>
    <w:rsid w:val="4356866F"/>
    <w:rsid w:val="4378E5AB"/>
    <w:rsid w:val="43E0FF0B"/>
    <w:rsid w:val="440B2EEB"/>
    <w:rsid w:val="44459FFC"/>
    <w:rsid w:val="44626411"/>
    <w:rsid w:val="44675895"/>
    <w:rsid w:val="4488B137"/>
    <w:rsid w:val="44D13105"/>
    <w:rsid w:val="44D76B8D"/>
    <w:rsid w:val="44D8A8EA"/>
    <w:rsid w:val="451FC7D8"/>
    <w:rsid w:val="4532A5A8"/>
    <w:rsid w:val="459D90F0"/>
    <w:rsid w:val="45AC6A0B"/>
    <w:rsid w:val="45C82EE6"/>
    <w:rsid w:val="4674488A"/>
    <w:rsid w:val="46CCEE3B"/>
    <w:rsid w:val="470B4B0A"/>
    <w:rsid w:val="47630702"/>
    <w:rsid w:val="476966D3"/>
    <w:rsid w:val="47C127FA"/>
    <w:rsid w:val="4829DA28"/>
    <w:rsid w:val="4833B723"/>
    <w:rsid w:val="48DFB7CE"/>
    <w:rsid w:val="49068EA9"/>
    <w:rsid w:val="49322F1D"/>
    <w:rsid w:val="495B8F4A"/>
    <w:rsid w:val="496A4FC2"/>
    <w:rsid w:val="49855BDD"/>
    <w:rsid w:val="4994270C"/>
    <w:rsid w:val="49DBCEA3"/>
    <w:rsid w:val="49EE5649"/>
    <w:rsid w:val="49FB4477"/>
    <w:rsid w:val="4A0383D0"/>
    <w:rsid w:val="4A0B63D5"/>
    <w:rsid w:val="4A58632E"/>
    <w:rsid w:val="4A69CC6E"/>
    <w:rsid w:val="4AE81190"/>
    <w:rsid w:val="4AFC5199"/>
    <w:rsid w:val="4B3F054C"/>
    <w:rsid w:val="4B9ACD33"/>
    <w:rsid w:val="4BFD1020"/>
    <w:rsid w:val="4C14AFD0"/>
    <w:rsid w:val="4C813E90"/>
    <w:rsid w:val="4C9AF878"/>
    <w:rsid w:val="4C9D9D3D"/>
    <w:rsid w:val="4CBB3A14"/>
    <w:rsid w:val="4CD87409"/>
    <w:rsid w:val="4CEC785C"/>
    <w:rsid w:val="4D241F34"/>
    <w:rsid w:val="4D31B3EB"/>
    <w:rsid w:val="4D73EE64"/>
    <w:rsid w:val="4D928228"/>
    <w:rsid w:val="4DAED46B"/>
    <w:rsid w:val="4DAF70A6"/>
    <w:rsid w:val="4DC5ADAF"/>
    <w:rsid w:val="4DC64AA9"/>
    <w:rsid w:val="4E3F504B"/>
    <w:rsid w:val="4E80065A"/>
    <w:rsid w:val="4EA3FA5F"/>
    <w:rsid w:val="4F19BC9D"/>
    <w:rsid w:val="4F48FBC6"/>
    <w:rsid w:val="4F9A7446"/>
    <w:rsid w:val="5008BAA3"/>
    <w:rsid w:val="50363A3B"/>
    <w:rsid w:val="503AB31E"/>
    <w:rsid w:val="504A3A61"/>
    <w:rsid w:val="5061B939"/>
    <w:rsid w:val="50A652FB"/>
    <w:rsid w:val="50B59415"/>
    <w:rsid w:val="50E5856E"/>
    <w:rsid w:val="51313703"/>
    <w:rsid w:val="51457E34"/>
    <w:rsid w:val="5179F6EA"/>
    <w:rsid w:val="519A1830"/>
    <w:rsid w:val="51D30943"/>
    <w:rsid w:val="52357CBF"/>
    <w:rsid w:val="52A27C52"/>
    <w:rsid w:val="52D00C8D"/>
    <w:rsid w:val="53219FE4"/>
    <w:rsid w:val="5369CFAC"/>
    <w:rsid w:val="53D8E8E7"/>
    <w:rsid w:val="53DDF489"/>
    <w:rsid w:val="53E63787"/>
    <w:rsid w:val="546BDDD1"/>
    <w:rsid w:val="54BA9766"/>
    <w:rsid w:val="54D646F7"/>
    <w:rsid w:val="54EC33B0"/>
    <w:rsid w:val="5569B338"/>
    <w:rsid w:val="5578013C"/>
    <w:rsid w:val="5592F865"/>
    <w:rsid w:val="5626204D"/>
    <w:rsid w:val="5635F224"/>
    <w:rsid w:val="5660A0AA"/>
    <w:rsid w:val="56C9C674"/>
    <w:rsid w:val="571A55EE"/>
    <w:rsid w:val="5778E105"/>
    <w:rsid w:val="57B04074"/>
    <w:rsid w:val="583632C9"/>
    <w:rsid w:val="584A59EF"/>
    <w:rsid w:val="58668AE9"/>
    <w:rsid w:val="588C2964"/>
    <w:rsid w:val="589715BE"/>
    <w:rsid w:val="58C11DEB"/>
    <w:rsid w:val="58C9AFAD"/>
    <w:rsid w:val="5953C711"/>
    <w:rsid w:val="5977BB50"/>
    <w:rsid w:val="598CF077"/>
    <w:rsid w:val="5A16117F"/>
    <w:rsid w:val="5A9BF432"/>
    <w:rsid w:val="5AA6EC61"/>
    <w:rsid w:val="5AB730E4"/>
    <w:rsid w:val="5B02056F"/>
    <w:rsid w:val="5B02F7A3"/>
    <w:rsid w:val="5B15A738"/>
    <w:rsid w:val="5B671379"/>
    <w:rsid w:val="5BA0E79E"/>
    <w:rsid w:val="5BB329CB"/>
    <w:rsid w:val="5BB7F256"/>
    <w:rsid w:val="5BB92898"/>
    <w:rsid w:val="5BDCA0E7"/>
    <w:rsid w:val="5BE779F1"/>
    <w:rsid w:val="5C137F2E"/>
    <w:rsid w:val="5C4F4BA2"/>
    <w:rsid w:val="5C503532"/>
    <w:rsid w:val="5C9AB04D"/>
    <w:rsid w:val="5C9E67F2"/>
    <w:rsid w:val="5CBAFD99"/>
    <w:rsid w:val="5CD80FEB"/>
    <w:rsid w:val="5D422969"/>
    <w:rsid w:val="5D5A4ABF"/>
    <w:rsid w:val="5D67F1B7"/>
    <w:rsid w:val="5D77473B"/>
    <w:rsid w:val="5DAF0DF0"/>
    <w:rsid w:val="5E203B1D"/>
    <w:rsid w:val="5E2A4FBD"/>
    <w:rsid w:val="5E4B5FE0"/>
    <w:rsid w:val="5E4E03D3"/>
    <w:rsid w:val="5E61CEE0"/>
    <w:rsid w:val="5E7129E1"/>
    <w:rsid w:val="5E8B3CFF"/>
    <w:rsid w:val="5EB17854"/>
    <w:rsid w:val="5EB763C5"/>
    <w:rsid w:val="5F48A867"/>
    <w:rsid w:val="5FDBC3C7"/>
    <w:rsid w:val="5FEC6517"/>
    <w:rsid w:val="603FEED9"/>
    <w:rsid w:val="612523B3"/>
    <w:rsid w:val="61405FF4"/>
    <w:rsid w:val="61410F48"/>
    <w:rsid w:val="6166BC3A"/>
    <w:rsid w:val="617B0BCD"/>
    <w:rsid w:val="61D11D7A"/>
    <w:rsid w:val="626FC7C6"/>
    <w:rsid w:val="62883E8D"/>
    <w:rsid w:val="62911310"/>
    <w:rsid w:val="62F2EAF7"/>
    <w:rsid w:val="6304D16A"/>
    <w:rsid w:val="631B9C37"/>
    <w:rsid w:val="634F0874"/>
    <w:rsid w:val="635FD0C6"/>
    <w:rsid w:val="63B2F95C"/>
    <w:rsid w:val="63F1BACC"/>
    <w:rsid w:val="63F4CD09"/>
    <w:rsid w:val="641006E9"/>
    <w:rsid w:val="643EE9BC"/>
    <w:rsid w:val="646E3038"/>
    <w:rsid w:val="6472F5F6"/>
    <w:rsid w:val="64751261"/>
    <w:rsid w:val="647559B9"/>
    <w:rsid w:val="648A5CA4"/>
    <w:rsid w:val="64907104"/>
    <w:rsid w:val="64A0D5F6"/>
    <w:rsid w:val="64EB3E97"/>
    <w:rsid w:val="64F25D40"/>
    <w:rsid w:val="65321B31"/>
    <w:rsid w:val="65399079"/>
    <w:rsid w:val="654B5EA7"/>
    <w:rsid w:val="656BE5A6"/>
    <w:rsid w:val="6575F100"/>
    <w:rsid w:val="658D13C5"/>
    <w:rsid w:val="658F8082"/>
    <w:rsid w:val="6592FE30"/>
    <w:rsid w:val="65AB3F2B"/>
    <w:rsid w:val="65C76EBA"/>
    <w:rsid w:val="65D184DB"/>
    <w:rsid w:val="65E25BCA"/>
    <w:rsid w:val="664FACE4"/>
    <w:rsid w:val="667D308C"/>
    <w:rsid w:val="66A68A88"/>
    <w:rsid w:val="66BB50B6"/>
    <w:rsid w:val="66D9A5F0"/>
    <w:rsid w:val="672E3713"/>
    <w:rsid w:val="67C55535"/>
    <w:rsid w:val="67DB726A"/>
    <w:rsid w:val="67EBC9D5"/>
    <w:rsid w:val="67F0CF55"/>
    <w:rsid w:val="67F34DDF"/>
    <w:rsid w:val="688B371D"/>
    <w:rsid w:val="6897FBE2"/>
    <w:rsid w:val="689E5439"/>
    <w:rsid w:val="68D6F2C4"/>
    <w:rsid w:val="6907596F"/>
    <w:rsid w:val="6932BB4B"/>
    <w:rsid w:val="6983E1D3"/>
    <w:rsid w:val="69948E00"/>
    <w:rsid w:val="69B77C9D"/>
    <w:rsid w:val="69BBCCE7"/>
    <w:rsid w:val="6A05B3A4"/>
    <w:rsid w:val="6A641A47"/>
    <w:rsid w:val="6A6A8A55"/>
    <w:rsid w:val="6B336A51"/>
    <w:rsid w:val="6B360167"/>
    <w:rsid w:val="6BFF17D3"/>
    <w:rsid w:val="6C034D3F"/>
    <w:rsid w:val="6C0A2BBC"/>
    <w:rsid w:val="6C19DCDE"/>
    <w:rsid w:val="6C432A31"/>
    <w:rsid w:val="6C47CF4C"/>
    <w:rsid w:val="6CA2F80F"/>
    <w:rsid w:val="6CE1C2B4"/>
    <w:rsid w:val="6D1E9388"/>
    <w:rsid w:val="6D30365A"/>
    <w:rsid w:val="6D8F0467"/>
    <w:rsid w:val="6D969BE5"/>
    <w:rsid w:val="6DE9D615"/>
    <w:rsid w:val="6E2477D8"/>
    <w:rsid w:val="6E36C7A3"/>
    <w:rsid w:val="6E5DCB8F"/>
    <w:rsid w:val="6E74CEAC"/>
    <w:rsid w:val="6E94C07A"/>
    <w:rsid w:val="6EC4B256"/>
    <w:rsid w:val="6EDD69DD"/>
    <w:rsid w:val="6F67D8FE"/>
    <w:rsid w:val="6F819F58"/>
    <w:rsid w:val="7037910B"/>
    <w:rsid w:val="703A8F1F"/>
    <w:rsid w:val="704D9A2E"/>
    <w:rsid w:val="70589B12"/>
    <w:rsid w:val="706108D9"/>
    <w:rsid w:val="70ABC5DA"/>
    <w:rsid w:val="70BC4118"/>
    <w:rsid w:val="70D87031"/>
    <w:rsid w:val="70F38FFC"/>
    <w:rsid w:val="712F03D6"/>
    <w:rsid w:val="7146AF31"/>
    <w:rsid w:val="715BCD4E"/>
    <w:rsid w:val="7174DD65"/>
    <w:rsid w:val="71C9DDB3"/>
    <w:rsid w:val="724FDA34"/>
    <w:rsid w:val="727569FA"/>
    <w:rsid w:val="72DEF4F9"/>
    <w:rsid w:val="73101C43"/>
    <w:rsid w:val="731306D3"/>
    <w:rsid w:val="7323DC0A"/>
    <w:rsid w:val="7368C0D6"/>
    <w:rsid w:val="73A3CF8C"/>
    <w:rsid w:val="73B83D97"/>
    <w:rsid w:val="73C0842D"/>
    <w:rsid w:val="73E799FC"/>
    <w:rsid w:val="744730CE"/>
    <w:rsid w:val="747E6D98"/>
    <w:rsid w:val="7499AB56"/>
    <w:rsid w:val="74A2527D"/>
    <w:rsid w:val="74DA1563"/>
    <w:rsid w:val="74ED11F7"/>
    <w:rsid w:val="74F618E7"/>
    <w:rsid w:val="753AC824"/>
    <w:rsid w:val="75B9CA70"/>
    <w:rsid w:val="75C1B42F"/>
    <w:rsid w:val="75CA1D07"/>
    <w:rsid w:val="763CAE92"/>
    <w:rsid w:val="769B76C6"/>
    <w:rsid w:val="769C0291"/>
    <w:rsid w:val="77088FA5"/>
    <w:rsid w:val="77659E0F"/>
    <w:rsid w:val="7783A774"/>
    <w:rsid w:val="77A438F1"/>
    <w:rsid w:val="77AAC9A2"/>
    <w:rsid w:val="77AE63D5"/>
    <w:rsid w:val="77C12378"/>
    <w:rsid w:val="77D57E6E"/>
    <w:rsid w:val="780876A9"/>
    <w:rsid w:val="781FEE10"/>
    <w:rsid w:val="782081CE"/>
    <w:rsid w:val="78628914"/>
    <w:rsid w:val="787B0CAE"/>
    <w:rsid w:val="7887578D"/>
    <w:rsid w:val="788CBDB8"/>
    <w:rsid w:val="78AA2A9E"/>
    <w:rsid w:val="78D9E3E6"/>
    <w:rsid w:val="79237835"/>
    <w:rsid w:val="79857769"/>
    <w:rsid w:val="798DAFC3"/>
    <w:rsid w:val="79BC12E9"/>
    <w:rsid w:val="7A11304E"/>
    <w:rsid w:val="7A14A817"/>
    <w:rsid w:val="7A2F90B5"/>
    <w:rsid w:val="7A33E8B4"/>
    <w:rsid w:val="7A3A6718"/>
    <w:rsid w:val="7A476288"/>
    <w:rsid w:val="7A88D599"/>
    <w:rsid w:val="7B2657E2"/>
    <w:rsid w:val="7B66A4EF"/>
    <w:rsid w:val="7B87B92D"/>
    <w:rsid w:val="7C079956"/>
    <w:rsid w:val="7C4726D1"/>
    <w:rsid w:val="7CAA4D0B"/>
    <w:rsid w:val="7CB26D36"/>
    <w:rsid w:val="7CB351D8"/>
    <w:rsid w:val="7CC05B04"/>
    <w:rsid w:val="7D09106A"/>
    <w:rsid w:val="7D0ADD4F"/>
    <w:rsid w:val="7D747F0D"/>
    <w:rsid w:val="7D881725"/>
    <w:rsid w:val="7D8B3F5F"/>
    <w:rsid w:val="7DD2E0D5"/>
    <w:rsid w:val="7DE18F4E"/>
    <w:rsid w:val="7E126481"/>
    <w:rsid w:val="7E32CF5A"/>
    <w:rsid w:val="7E57C1D3"/>
    <w:rsid w:val="7F045B8A"/>
    <w:rsid w:val="7F439CD9"/>
    <w:rsid w:val="7F88E315"/>
    <w:rsid w:val="7FAB946D"/>
    <w:rsid w:val="7FD187B3"/>
    <w:rsid w:val="7FD2F657"/>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6C887C"/>
  <w15:chartTrackingRefBased/>
  <w15:docId w15:val="{3F382FC8-07E8-4E04-8BAB-06D39D8BD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5580E"/>
    <w:rPr>
      <w:rFonts w:ascii="Arial" w:hAnsi="Arial"/>
      <w:color w:val="3B3838" w:themeColor="background2" w:themeShade="40"/>
      <w:sz w:val="20"/>
    </w:rPr>
  </w:style>
  <w:style w:type="paragraph" w:styleId="Ttulo1">
    <w:name w:val="heading 1"/>
    <w:basedOn w:val="Normal"/>
    <w:next w:val="Normal"/>
    <w:link w:val="Ttulo1Car"/>
    <w:uiPriority w:val="9"/>
    <w:qFormat/>
    <w:rsid w:val="0025580E"/>
    <w:pPr>
      <w:keepNext/>
      <w:keepLines/>
      <w:spacing w:before="240" w:after="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3"/>
      </w:numPr>
      <w:spacing w:before="40" w:after="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after="0"/>
      <w:outlineLvl w:val="2"/>
    </w:pPr>
    <w:rPr>
      <w:rFonts w:eastAsiaTheme="majorEastAsia" w:cstheme="majorBidi"/>
      <w:szCs w:val="24"/>
    </w:rPr>
  </w:style>
  <w:style w:type="paragraph" w:styleId="Ttulo4">
    <w:name w:val="heading 4"/>
    <w:basedOn w:val="Normal"/>
    <w:next w:val="Normal"/>
    <w:link w:val="Ttulo4Car"/>
    <w:uiPriority w:val="9"/>
    <w:semiHidden/>
    <w:unhideWhenUsed/>
    <w:qFormat/>
    <w:rsid w:val="0025580E"/>
    <w:pPr>
      <w:keepNext/>
      <w:keepLines/>
      <w:spacing w:before="40" w:after="0"/>
      <w:outlineLvl w:val="3"/>
    </w:pPr>
    <w:rPr>
      <w:rFonts w:asciiTheme="majorHAnsi" w:hAnsiTheme="majorHAnsi"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after="0"/>
      <w:outlineLvl w:val="4"/>
    </w:pPr>
    <w:rPr>
      <w:rFonts w:asciiTheme="majorHAnsi" w:hAnsiTheme="majorHAnsi"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after="0"/>
      <w:outlineLvl w:val="5"/>
    </w:pPr>
    <w:rPr>
      <w:rFonts w:asciiTheme="majorHAnsi" w:hAnsiTheme="majorHAnsi" w:eastAsiaTheme="majorEastAsia"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after="0"/>
      <w:outlineLvl w:val="6"/>
    </w:pPr>
    <w:rPr>
      <w:rFonts w:asciiTheme="majorHAnsi" w:hAnsiTheme="majorHAnsi" w:eastAsiaTheme="majorEastAsia"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after="0"/>
      <w:outlineLvl w:val="7"/>
    </w:pPr>
    <w:rPr>
      <w:rFonts w:asciiTheme="majorHAnsi" w:hAnsiTheme="majorHAnsi" w:eastAsiaTheme="majorEastAsia"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after="0"/>
      <w:outlineLvl w:val="8"/>
    </w:pPr>
    <w:rPr>
      <w:rFonts w:asciiTheme="majorHAnsi" w:hAnsiTheme="majorHAnsi" w:eastAsiaTheme="majorEastAsia" w:cstheme="majorBidi"/>
      <w:i/>
      <w:iCs/>
      <w:color w:val="272727" w:themeColor="text1" w:themeTint="D8"/>
      <w:sz w:val="21"/>
      <w:szCs w:val="21"/>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InviasNormal" w:customStyle="1">
    <w:name w:val="Invias Normal"/>
    <w:basedOn w:val="Normal"/>
    <w:link w:val="InviasNormalCar"/>
    <w:qFormat/>
    <w:rsid w:val="005F51F0"/>
    <w:pPr>
      <w:tabs>
        <w:tab w:val="left" w:pos="-142"/>
      </w:tabs>
      <w:autoSpaceDE w:val="0"/>
      <w:autoSpaceDN w:val="0"/>
      <w:adjustRightInd w:val="0"/>
      <w:spacing w:before="120" w:after="240" w:line="240" w:lineRule="auto"/>
      <w:jc w:val="both"/>
    </w:pPr>
    <w:rPr>
      <w:rFonts w:ascii="Arial Narrow" w:hAnsi="Arial Narrow" w:eastAsia="Times New Roman" w:cs="Times New Roman"/>
      <w:sz w:val="24"/>
      <w:szCs w:val="24"/>
      <w:lang w:val="x-none" w:eastAsia="es-ES"/>
    </w:rPr>
  </w:style>
  <w:style w:type="character" w:styleId="InviasNormalCar" w:customStyle="1">
    <w:name w:val="Invias Normal Car"/>
    <w:link w:val="InviasNormal"/>
    <w:locked/>
    <w:rsid w:val="005F51F0"/>
    <w:rPr>
      <w:rFonts w:ascii="Arial Narrow" w:hAnsi="Arial Narrow" w:eastAsia="Times New Roman" w:cs="Times New Roman"/>
      <w:sz w:val="24"/>
      <w:szCs w:val="24"/>
      <w:lang w:val="x-none" w:eastAsia="es-ES"/>
    </w:rPr>
  </w:style>
  <w:style w:type="character" w:styleId="Ttulo1Car" w:customStyle="1">
    <w:name w:val="Título 1 Car"/>
    <w:basedOn w:val="Fuentedeprrafopredeter"/>
    <w:link w:val="Ttulo1"/>
    <w:uiPriority w:val="9"/>
    <w:rsid w:val="005F51F0"/>
    <w:rPr>
      <w:rFonts w:ascii="Arial" w:hAnsi="Arial" w:eastAsiaTheme="majorEastAsia" w:cstheme="majorBidi"/>
      <w:b/>
      <w:color w:val="3B3838" w:themeColor="background2" w:themeShade="40"/>
      <w:szCs w:val="32"/>
    </w:rPr>
  </w:style>
  <w:style w:type="paragraph" w:styleId="Entidad-Capitulo" w:customStyle="1">
    <w:name w:val="Entidad-Capitulo"/>
    <w:next w:val="Normal"/>
    <w:autoRedefine/>
    <w:uiPriority w:val="99"/>
    <w:qFormat/>
    <w:rsid w:val="000C2038"/>
    <w:pPr>
      <w:keepNext/>
      <w:spacing w:before="240" w:after="0" w:line="240" w:lineRule="auto"/>
      <w:jc w:val="center"/>
      <w:outlineLvl w:val="0"/>
    </w:pPr>
    <w:rPr>
      <w:rFonts w:ascii="Arial" w:hAnsi="Arial" w:eastAsia="Times New Roman" w:cs="Arial"/>
      <w:b/>
      <w:smallCaps/>
      <w:sz w:val="20"/>
      <w:szCs w:val="20"/>
      <w:lang w:eastAsia="es-ES"/>
    </w:rPr>
  </w:style>
  <w:style w:type="paragraph" w:styleId="Literales" w:customStyle="1">
    <w:name w:val="Literales"/>
    <w:basedOn w:val="CaptulosTtulo2"/>
    <w:next w:val="Normal"/>
    <w:autoRedefine/>
    <w:uiPriority w:val="99"/>
    <w:qFormat/>
    <w:rsid w:val="00D77BAF"/>
    <w:pPr>
      <w:keepNext/>
      <w:numPr>
        <w:numId w:val="26"/>
      </w:numPr>
      <w:spacing w:before="120" w:after="200" w:line="276" w:lineRule="auto"/>
      <w:ind w:left="697" w:hanging="340"/>
      <w:outlineLvl w:val="1"/>
    </w:pPr>
    <w:rPr>
      <w:rFonts w:eastAsia="Times New Roman" w:cs="Arial"/>
      <w:b/>
      <w:color w:val="000000"/>
      <w:szCs w:val="20"/>
      <w:lang w:eastAsia="es-CO"/>
    </w:rPr>
  </w:style>
  <w:style w:type="character" w:styleId="Ttulo2Car" w:customStyle="1">
    <w:name w:val="Título 2 Car"/>
    <w:aliases w:val="Capítulos Car"/>
    <w:basedOn w:val="Fuentedeprrafopredeter"/>
    <w:link w:val="Ttulo2"/>
    <w:uiPriority w:val="9"/>
    <w:rsid w:val="005F51F0"/>
    <w:rPr>
      <w:rFonts w:ascii="Arial" w:hAnsi="Arial" w:eastAsiaTheme="majorEastAsia" w:cstheme="majorBidi"/>
      <w:b/>
      <w:color w:val="3B3838" w:themeColor="background2" w:themeShade="40"/>
      <w:sz w:val="20"/>
      <w:szCs w:val="26"/>
    </w:rPr>
  </w:style>
  <w:style w:type="character" w:styleId="Ttulo3Car" w:customStyle="1">
    <w:name w:val="Título 3 Car"/>
    <w:aliases w:val="Secciones Car"/>
    <w:basedOn w:val="Fuentedeprrafopredeter"/>
    <w:link w:val="Ttulo3"/>
    <w:uiPriority w:val="9"/>
    <w:rsid w:val="0056694C"/>
    <w:rPr>
      <w:rFonts w:ascii="Arial" w:hAnsi="Arial" w:eastAsiaTheme="majorEastAsia" w:cstheme="majorBidi"/>
      <w:color w:val="3B3838" w:themeColor="background2" w:themeShade="40"/>
      <w:sz w:val="20"/>
      <w:szCs w:val="24"/>
    </w:rPr>
  </w:style>
  <w:style w:type="numbering" w:styleId="Estilo1" w:customStyle="1">
    <w:name w:val="Estilo1"/>
    <w:uiPriority w:val="99"/>
    <w:rsid w:val="0056694C"/>
    <w:pPr>
      <w:numPr>
        <w:numId w:val="2"/>
      </w:numPr>
    </w:pPr>
  </w:style>
  <w:style w:type="paragraph" w:styleId="CaptulosTtulo2" w:customStyle="1">
    <w:name w:val="Capítulos  (Título 2)"/>
    <w:basedOn w:val="Normal"/>
    <w:rsid w:val="0025580E"/>
  </w:style>
  <w:style w:type="paragraph" w:styleId="SeccionesTtulo3" w:customStyle="1">
    <w:name w:val="Secciones  (Título 3)"/>
    <w:basedOn w:val="Normal"/>
    <w:rsid w:val="0025580E"/>
  </w:style>
  <w:style w:type="character" w:styleId="Ttulo4Car" w:customStyle="1">
    <w:name w:val="Título 4 Car"/>
    <w:basedOn w:val="Fuentedeprrafopredeter"/>
    <w:link w:val="Ttulo4"/>
    <w:uiPriority w:val="9"/>
    <w:semiHidden/>
    <w:rsid w:val="0025580E"/>
    <w:rPr>
      <w:rFonts w:asciiTheme="majorHAnsi" w:hAnsiTheme="majorHAnsi" w:eastAsiaTheme="majorEastAsia" w:cstheme="majorBidi"/>
      <w:i/>
      <w:iCs/>
      <w:color w:val="2F5496" w:themeColor="accent1" w:themeShade="BF"/>
      <w:sz w:val="20"/>
    </w:rPr>
  </w:style>
  <w:style w:type="character" w:styleId="Ttulo5Car" w:customStyle="1">
    <w:name w:val="Título 5 Car"/>
    <w:basedOn w:val="Fuentedeprrafopredeter"/>
    <w:link w:val="Ttulo5"/>
    <w:uiPriority w:val="9"/>
    <w:semiHidden/>
    <w:rsid w:val="0025580E"/>
    <w:rPr>
      <w:rFonts w:asciiTheme="majorHAnsi" w:hAnsiTheme="majorHAnsi" w:eastAsiaTheme="majorEastAsia" w:cstheme="majorBidi"/>
      <w:color w:val="2F5496" w:themeColor="accent1" w:themeShade="BF"/>
      <w:sz w:val="20"/>
    </w:rPr>
  </w:style>
  <w:style w:type="character" w:styleId="Ttulo6Car" w:customStyle="1">
    <w:name w:val="Título 6 Car"/>
    <w:basedOn w:val="Fuentedeprrafopredeter"/>
    <w:link w:val="Ttulo6"/>
    <w:uiPriority w:val="9"/>
    <w:semiHidden/>
    <w:rsid w:val="0025580E"/>
    <w:rPr>
      <w:rFonts w:asciiTheme="majorHAnsi" w:hAnsiTheme="majorHAnsi" w:eastAsiaTheme="majorEastAsia" w:cstheme="majorBidi"/>
      <w:color w:val="1F3763" w:themeColor="accent1" w:themeShade="7F"/>
      <w:sz w:val="20"/>
    </w:rPr>
  </w:style>
  <w:style w:type="character" w:styleId="Ttulo7Car" w:customStyle="1">
    <w:name w:val="Título 7 Car"/>
    <w:basedOn w:val="Fuentedeprrafopredeter"/>
    <w:link w:val="Ttulo7"/>
    <w:uiPriority w:val="9"/>
    <w:semiHidden/>
    <w:rsid w:val="0025580E"/>
    <w:rPr>
      <w:rFonts w:asciiTheme="majorHAnsi" w:hAnsiTheme="majorHAnsi" w:eastAsiaTheme="majorEastAsia" w:cstheme="majorBidi"/>
      <w:i/>
      <w:iCs/>
      <w:color w:val="1F3763" w:themeColor="accent1" w:themeShade="7F"/>
      <w:sz w:val="20"/>
    </w:rPr>
  </w:style>
  <w:style w:type="character" w:styleId="Ttulo8Car" w:customStyle="1">
    <w:name w:val="Título 8 Car"/>
    <w:basedOn w:val="Fuentedeprrafopredeter"/>
    <w:link w:val="Ttulo8"/>
    <w:uiPriority w:val="9"/>
    <w:semiHidden/>
    <w:rsid w:val="0025580E"/>
    <w:rPr>
      <w:rFonts w:asciiTheme="majorHAnsi" w:hAnsiTheme="majorHAnsi" w:eastAsiaTheme="majorEastAsia" w:cstheme="majorBidi"/>
      <w:color w:val="272727" w:themeColor="text1" w:themeTint="D8"/>
      <w:sz w:val="21"/>
      <w:szCs w:val="21"/>
    </w:rPr>
  </w:style>
  <w:style w:type="character" w:styleId="Ttulo9Car" w:customStyle="1">
    <w:name w:val="Título 9 Car"/>
    <w:basedOn w:val="Fuentedeprrafopredeter"/>
    <w:link w:val="Ttulo9"/>
    <w:uiPriority w:val="9"/>
    <w:semiHidden/>
    <w:rsid w:val="0025580E"/>
    <w:rPr>
      <w:rFonts w:asciiTheme="majorHAnsi" w:hAnsiTheme="majorHAnsi" w:eastAsiaTheme="majorEastAsia"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line="240" w:lineRule="auto"/>
      <w:jc w:val="both"/>
    </w:pPr>
    <w:rPr>
      <w:rFonts w:eastAsia="Times New Roman" w:cs="Times New Roman"/>
      <w:color w:val="auto"/>
      <w:szCs w:val="20"/>
      <w:lang w:val="x-none" w:eastAsia="es-ES"/>
    </w:rPr>
  </w:style>
  <w:style w:type="character" w:styleId="TextocomentarioCar" w:customStyle="1">
    <w:name w:val="Texto comentario Car"/>
    <w:basedOn w:val="Fuentedeprrafopredeter"/>
    <w:link w:val="Textocomentario"/>
    <w:uiPriority w:val="99"/>
    <w:rsid w:val="00517CF5"/>
    <w:rPr>
      <w:rFonts w:ascii="Arial" w:hAnsi="Arial" w:eastAsia="Times New Roman"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pPr>
      <w:spacing w:after="0" w:line="240" w:lineRule="auto"/>
    </w:pPr>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517CF5"/>
    <w:rPr>
      <w:rFonts w:ascii="Segoe UI" w:hAnsi="Segoe UI" w:cs="Segoe UI"/>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styleId="Invias-VietaAlfabetica" w:customStyle="1">
    <w:name w:val="Invias-Viñeta Alfabetica"/>
    <w:next w:val="Normal"/>
    <w:uiPriority w:val="99"/>
    <w:qFormat/>
    <w:rsid w:val="001F5D17"/>
    <w:pPr>
      <w:numPr>
        <w:numId w:val="4"/>
      </w:numPr>
      <w:spacing w:before="240" w:after="240" w:line="240" w:lineRule="auto"/>
      <w:jc w:val="both"/>
    </w:pPr>
    <w:rPr>
      <w:rFonts w:ascii="Arial Narrow" w:hAnsi="Arial Narrow" w:eastAsia="Times New Roman"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jc w:val="left"/>
    </w:pPr>
    <w:rPr>
      <w:rFonts w:eastAsiaTheme="minorHAnsi" w:cstheme="minorBidi"/>
      <w:b/>
      <w:bCs/>
      <w:color w:val="3B3838" w:themeColor="background2" w:themeShade="40"/>
      <w:lang w:val="es-CO" w:eastAsia="en-US"/>
    </w:rPr>
  </w:style>
  <w:style w:type="character" w:styleId="AsuntodelcomentarioCar" w:customStyle="1">
    <w:name w:val="Asunto del comentario Car"/>
    <w:basedOn w:val="TextocomentarioCar"/>
    <w:link w:val="Asuntodelcomentario"/>
    <w:uiPriority w:val="99"/>
    <w:semiHidden/>
    <w:rsid w:val="001728FF"/>
    <w:rPr>
      <w:rFonts w:ascii="Arial" w:hAnsi="Arial" w:eastAsia="Times New Roman" w:cs="Times New Roman"/>
      <w:b/>
      <w:bCs/>
      <w:color w:val="3B3838" w:themeColor="background2" w:themeShade="40"/>
      <w:sz w:val="20"/>
      <w:szCs w:val="20"/>
      <w:lang w:val="x-none" w:eastAsia="es-ES"/>
    </w:rPr>
  </w:style>
  <w:style w:type="paragraph" w:styleId="Invias-VietaNumerada" w:customStyle="1">
    <w:name w:val="Invias-Viñeta Numerada"/>
    <w:next w:val="Normal"/>
    <w:link w:val="Invias-VietaNumeradaCar"/>
    <w:uiPriority w:val="99"/>
    <w:qFormat/>
    <w:rsid w:val="002D222B"/>
    <w:pPr>
      <w:spacing w:before="240" w:after="120" w:line="240" w:lineRule="auto"/>
      <w:jc w:val="both"/>
    </w:pPr>
    <w:rPr>
      <w:rFonts w:ascii="Arial Narrow" w:hAnsi="Arial Narrow" w:eastAsia="Times New Roman" w:cs="Times New Roman"/>
      <w:sz w:val="24"/>
      <w:szCs w:val="24"/>
      <w:lang w:val="en-US" w:eastAsia="es-ES"/>
    </w:rPr>
  </w:style>
  <w:style w:type="character" w:styleId="Invias-VietaNumeradaCar" w:customStyle="1">
    <w:name w:val="Invias-Viñeta Numerada Car"/>
    <w:link w:val="Invias-VietaNumerada"/>
    <w:uiPriority w:val="99"/>
    <w:locked/>
    <w:rsid w:val="002D222B"/>
    <w:rPr>
      <w:rFonts w:ascii="Arial Narrow" w:hAnsi="Arial Narrow" w:eastAsia="Times New Roman" w:cs="Times New Roman"/>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D222B"/>
    <w:pPr>
      <w:spacing w:after="200" w:line="276" w:lineRule="auto"/>
      <w:ind w:left="720"/>
      <w:contextualSpacing/>
    </w:pPr>
    <w:rPr>
      <w:rFonts w:ascii="Calibri" w:hAnsi="Calibri" w:eastAsia="Calibri" w:cs="Times New Roman"/>
      <w:color w:val="auto"/>
      <w:sz w:val="22"/>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Calibri" w:hAnsi="Calibri" w:eastAsia="Calibri" w:cs="Times New Roman"/>
    </w:rPr>
  </w:style>
  <w:style w:type="paragraph" w:styleId="TtuloTDC">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2504E6"/>
    <w:pPr>
      <w:tabs>
        <w:tab w:val="right" w:leader="dot" w:pos="8828"/>
      </w:tabs>
      <w:spacing w:after="100"/>
    </w:pPr>
    <w:rPr>
      <w:b/>
      <w:noProof/>
    </w:rPr>
  </w:style>
  <w:style w:type="paragraph" w:styleId="TDC2">
    <w:name w:val="toc 2"/>
    <w:basedOn w:val="Normal"/>
    <w:next w:val="Normal"/>
    <w:autoRedefine/>
    <w:uiPriority w:val="39"/>
    <w:unhideWhenUsed/>
    <w:rsid w:val="000438C6"/>
    <w:pPr>
      <w:tabs>
        <w:tab w:val="left" w:pos="880"/>
        <w:tab w:val="right" w:leader="dot" w:pos="8828"/>
      </w:tabs>
      <w:spacing w:after="100"/>
      <w:ind w:left="200"/>
    </w:pPr>
  </w:style>
  <w:style w:type="paragraph" w:styleId="TDC3">
    <w:name w:val="toc 3"/>
    <w:basedOn w:val="Normal"/>
    <w:next w:val="Normal"/>
    <w:autoRedefine/>
    <w:uiPriority w:val="39"/>
    <w:unhideWhenUsed/>
    <w:rsid w:val="00751FD5"/>
    <w:pPr>
      <w:spacing w:after="100"/>
      <w:ind w:left="440"/>
    </w:pPr>
    <w:rPr>
      <w:rFonts w:cs="Times New Roman" w:asciiTheme="minorHAnsi" w:hAnsiTheme="minorHAnsi" w:eastAsiaTheme="minorEastAsia"/>
      <w:color w:val="auto"/>
      <w:sz w:val="22"/>
      <w:lang w:eastAsia="es-CO"/>
    </w:rPr>
  </w:style>
  <w:style w:type="character" w:styleId="Mencinsinresolver1" w:customStyle="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rsid w:val="002B56E2"/>
    <w:pPr>
      <w:spacing w:after="0" w:line="240" w:lineRule="auto"/>
    </w:pPr>
    <w:rPr>
      <w:rFonts w:ascii="Times New Roman" w:hAnsi="Times New Roman" w:eastAsia="Times New Roman" w:cs="Times New Roman"/>
      <w:color w:val="auto"/>
      <w:szCs w:val="20"/>
      <w:lang w:val="es-ES" w:eastAsia="es-ES"/>
    </w:rPr>
  </w:style>
  <w:style w:type="character" w:styleId="TextonotapieCar" w:customStyle="1">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Times New Roman" w:hAnsi="Times New Roman" w:eastAsia="Times New Roman" w:cs="Times New Roman"/>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basedOn w:val="Normal"/>
    <w:link w:val="EncabezadoCar"/>
    <w:uiPriority w:val="99"/>
    <w:unhideWhenUsed/>
    <w:rsid w:val="00FF091E"/>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FF091E"/>
    <w:rPr>
      <w:rFonts w:ascii="Arial" w:hAnsi="Arial"/>
      <w:color w:val="3B3838" w:themeColor="background2" w:themeShade="40"/>
      <w:sz w:val="20"/>
    </w:rPr>
  </w:style>
  <w:style w:type="character" w:styleId="spelle" w:customStyle="1">
    <w:name w:val="spelle"/>
    <w:basedOn w:val="Fuentedeprrafopredeter"/>
    <w:rsid w:val="006A54F7"/>
  </w:style>
  <w:style w:type="table" w:styleId="Tablaconcuadrcula">
    <w:name w:val="Table Grid"/>
    <w:basedOn w:val="Tablanormal"/>
    <w:uiPriority w:val="59"/>
    <w:rsid w:val="006A54F7"/>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inespaciadoCar" w:customStyle="1">
    <w:name w:val="Sin espaciado Car"/>
    <w:link w:val="Sinespaciado"/>
    <w:uiPriority w:val="1"/>
    <w:locked/>
    <w:rsid w:val="006C2EB0"/>
    <w:rPr>
      <w:rFonts w:ascii="Calibri" w:hAnsi="Calibri" w:eastAsia="Calibri" w:cs="Times New Roman"/>
      <w:lang w:val="es-ES" w:eastAsia="es-ES"/>
    </w:rPr>
  </w:style>
  <w:style w:type="paragraph" w:styleId="Sinespaciado">
    <w:name w:val="No Spacing"/>
    <w:link w:val="SinespaciadoCar"/>
    <w:uiPriority w:val="1"/>
    <w:qFormat/>
    <w:rsid w:val="006C2EB0"/>
    <w:pPr>
      <w:spacing w:after="0" w:line="240" w:lineRule="auto"/>
    </w:pPr>
    <w:rPr>
      <w:rFonts w:ascii="Calibri" w:hAnsi="Calibri" w:eastAsia="Calibri" w:cs="Times New Roman"/>
      <w:lang w:val="es-ES" w:eastAsia="es-ES"/>
    </w:rPr>
  </w:style>
  <w:style w:type="paragraph" w:styleId="NormalWeb">
    <w:name w:val="Normal (Web)"/>
    <w:basedOn w:val="Normal"/>
    <w:uiPriority w:val="99"/>
    <w:unhideWhenUsed/>
    <w:rsid w:val="00E633A2"/>
    <w:pPr>
      <w:spacing w:before="100" w:beforeAutospacing="1" w:after="100" w:afterAutospacing="1" w:line="240" w:lineRule="auto"/>
    </w:pPr>
    <w:rPr>
      <w:rFonts w:ascii="Times New Roman" w:hAnsi="Times New Roman" w:eastAsia="Times New Roman" w:cs="Times New Roman"/>
      <w:color w:val="auto"/>
      <w:sz w:val="24"/>
      <w:szCs w:val="24"/>
      <w:lang w:eastAsia="es-CO"/>
    </w:rPr>
  </w:style>
  <w:style w:type="paragraph" w:styleId="Capitulo3" w:customStyle="1">
    <w:name w:val="Capitulo 3"/>
    <w:basedOn w:val="Literales"/>
    <w:qFormat/>
    <w:rsid w:val="008B318E"/>
    <w:pPr>
      <w:numPr>
        <w:numId w:val="23"/>
      </w:numPr>
    </w:pPr>
  </w:style>
  <w:style w:type="paragraph" w:styleId="Capitulo1" w:customStyle="1">
    <w:name w:val="Capitulo 1"/>
    <w:basedOn w:val="Literales"/>
    <w:qFormat/>
    <w:rsid w:val="009F6123"/>
    <w:pPr>
      <w:numPr>
        <w:numId w:val="0"/>
      </w:numPr>
      <w:ind w:left="720" w:hanging="360"/>
    </w:pPr>
  </w:style>
  <w:style w:type="paragraph" w:styleId="Capitulo2" w:customStyle="1">
    <w:name w:val="Capitulo 2"/>
    <w:basedOn w:val="Literales"/>
    <w:autoRedefine/>
    <w:qFormat/>
    <w:rsid w:val="009458A1"/>
    <w:pPr>
      <w:numPr>
        <w:numId w:val="25"/>
      </w:numPr>
      <w:jc w:val="both"/>
    </w:pPr>
  </w:style>
  <w:style w:type="paragraph" w:styleId="Captulo4" w:customStyle="1">
    <w:name w:val="Capítulo 4"/>
    <w:basedOn w:val="Normal"/>
    <w:autoRedefine/>
    <w:qFormat/>
    <w:rsid w:val="00614E1D"/>
    <w:pPr>
      <w:numPr>
        <w:numId w:val="14"/>
      </w:numPr>
      <w:spacing w:after="200" w:line="276" w:lineRule="auto"/>
      <w:contextualSpacing/>
    </w:pPr>
    <w:rPr>
      <w:rFonts w:eastAsia="Arial" w:cs="Arial"/>
      <w:b/>
      <w:szCs w:val="20"/>
    </w:rPr>
  </w:style>
  <w:style w:type="paragraph" w:styleId="Captulo7" w:customStyle="1">
    <w:name w:val="Capítulo 7"/>
    <w:basedOn w:val="Prrafodelista"/>
    <w:qFormat/>
    <w:rsid w:val="00490E03"/>
    <w:pPr>
      <w:numPr>
        <w:numId w:val="19"/>
      </w:numPr>
    </w:pPr>
    <w:rPr>
      <w:rFonts w:ascii="Arial" w:hAnsi="Arial" w:cs="Arial"/>
      <w:b/>
      <w:bCs/>
      <w:color w:val="1C1C1C"/>
      <w:sz w:val="20"/>
      <w:szCs w:val="20"/>
    </w:rPr>
  </w:style>
  <w:style w:type="paragraph" w:styleId="Captulo5" w:customStyle="1">
    <w:name w:val="Capítulo 5"/>
    <w:basedOn w:val="Prrafodelista"/>
    <w:qFormat/>
    <w:rsid w:val="00490E03"/>
    <w:pPr>
      <w:numPr>
        <w:numId w:val="21"/>
      </w:numPr>
    </w:pPr>
    <w:rPr>
      <w:rFonts w:ascii="Arial" w:hAnsi="Arial" w:cs="Arial"/>
      <w:b/>
      <w:bCs/>
      <w:color w:val="1C1C1C"/>
      <w:sz w:val="20"/>
      <w:szCs w:val="20"/>
    </w:rPr>
  </w:style>
  <w:style w:type="paragraph" w:styleId="Captulo9" w:customStyle="1">
    <w:name w:val="Capítulo 9"/>
    <w:basedOn w:val="Captulo7"/>
    <w:qFormat/>
    <w:rsid w:val="00422492"/>
    <w:pPr>
      <w:numPr>
        <w:numId w:val="53"/>
      </w:numPr>
      <w:ind w:left="1037" w:hanging="357"/>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w:hAnsi="Arial"/>
      <w:color w:val="3B3838" w:themeColor="background2" w:themeShade="40"/>
      <w:sz w:val="20"/>
    </w:rPr>
  </w:style>
  <w:style w:type="paragraph" w:styleId="Invias-Titulo1" w:customStyle="1">
    <w:name w:val="Invias-Titulo 1"/>
    <w:next w:val="Normal"/>
    <w:autoRedefine/>
    <w:uiPriority w:val="99"/>
    <w:qFormat/>
    <w:rsid w:val="00CF57B3"/>
    <w:pPr>
      <w:keepNext/>
      <w:spacing w:before="120" w:after="240" w:line="240" w:lineRule="auto"/>
      <w:ind w:left="708"/>
      <w:jc w:val="both"/>
      <w:outlineLvl w:val="1"/>
    </w:pPr>
    <w:rPr>
      <w:rFonts w:ascii="Arial Narrow" w:hAnsi="Arial Narrow" w:eastAsia="Times New Roman" w:cs="Arial"/>
      <w:b/>
      <w:sz w:val="24"/>
      <w:szCs w:val="24"/>
      <w:lang w:eastAsia="es-CO"/>
    </w:rPr>
  </w:style>
  <w:style w:type="character" w:styleId="Mencinsinresolver2" w:customStyle="1">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styleId="Mencinsinresolver3" w:customStyle="1">
    <w:name w:val="Mención sin resolver3"/>
    <w:basedOn w:val="Fuentedeprrafopredeter"/>
    <w:uiPriority w:val="99"/>
    <w:semiHidden/>
    <w:unhideWhenUsed/>
    <w:rsid w:val="00B21AD6"/>
    <w:rPr>
      <w:color w:val="808080"/>
      <w:shd w:val="clear" w:color="auto" w:fill="E6E6E6"/>
    </w:rPr>
  </w:style>
  <w:style w:type="character" w:styleId="Textoennegrita">
    <w:name w:val="Strong"/>
    <w:basedOn w:val="Fuentedeprrafopredeter"/>
    <w:uiPriority w:val="22"/>
    <w:qFormat/>
    <w:rsid w:val="00C85E5C"/>
    <w:rPr>
      <w:b/>
      <w:bCs/>
    </w:rPr>
  </w:style>
  <w:style w:type="character" w:styleId="Mencinsinresolver30" w:customStyle="1">
    <w:name w:val="Mención sin resolver30"/>
    <w:basedOn w:val="Fuentedeprrafopredeter"/>
    <w:uiPriority w:val="99"/>
    <w:semiHidden/>
    <w:unhideWhenUsed/>
    <w:rsid w:val="00EB6D9D"/>
    <w:rPr>
      <w:color w:val="808080"/>
      <w:shd w:val="clear" w:color="auto" w:fill="E6E6E6"/>
    </w:rPr>
  </w:style>
  <w:style w:type="paragraph" w:styleId="clusulas" w:customStyle="1">
    <w:name w:val="cláusulas"/>
    <w:basedOn w:val="Normal"/>
    <w:qFormat/>
    <w:rsid w:val="001B39D0"/>
    <w:pPr>
      <w:numPr>
        <w:numId w:val="76"/>
      </w:numPr>
      <w:spacing w:before="120" w:after="120" w:line="240" w:lineRule="auto"/>
      <w:jc w:val="both"/>
    </w:pPr>
    <w:rPr>
      <w:rFonts w:asciiTheme="minorHAnsi" w:hAnsiTheme="minorHAnsi"/>
      <w:b/>
      <w:color w:val="auto"/>
    </w:rPr>
  </w:style>
  <w:style w:type="paragraph" w:styleId="m-423956075009029384invias-capitulo" w:customStyle="1">
    <w:name w:val="m_-423956075009029384invias-capitulo"/>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styleId="m-423956075009029384invias-titulo1" w:customStyle="1">
    <w:name w:val="m_-423956075009029384invias-titulo1"/>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styleId="Capitulo8" w:customStyle="1">
    <w:name w:val="Capitulo 8"/>
    <w:basedOn w:val="Captulo7"/>
    <w:qFormat/>
    <w:rsid w:val="00B376D7"/>
    <w:pPr>
      <w:numPr>
        <w:numId w:val="87"/>
      </w:numPr>
      <w:ind w:left="1020" w:hanging="680"/>
      <w:jc w:val="both"/>
    </w:pPr>
  </w:style>
  <w:style w:type="character" w:styleId="Mencinsinresolver300" w:customStyle="1">
    <w:name w:val="Mención sin resolver300"/>
    <w:basedOn w:val="Fuentedeprrafopredeter"/>
    <w:uiPriority w:val="99"/>
    <w:semiHidden/>
    <w:unhideWhenUsed/>
    <w:rsid w:val="008475F0"/>
    <w:rPr>
      <w:color w:val="808080"/>
      <w:shd w:val="clear" w:color="auto" w:fill="E6E6E6"/>
    </w:rPr>
  </w:style>
  <w:style w:type="character" w:styleId="Mencinsinresolver3000" w:customStyle="1">
    <w:name w:val="Mención sin resolver3000"/>
    <w:basedOn w:val="Fuentedeprrafopredeter"/>
    <w:uiPriority w:val="99"/>
    <w:semiHidden/>
    <w:unhideWhenUsed/>
    <w:rsid w:val="00D44D4A"/>
    <w:rPr>
      <w:color w:val="808080"/>
      <w:shd w:val="clear" w:color="auto" w:fill="E6E6E6"/>
    </w:rPr>
  </w:style>
  <w:style w:type="character" w:styleId="Mencinsinresolver30000" w:customStyle="1">
    <w:name w:val="Mención sin resolver30000"/>
    <w:basedOn w:val="Fuentedeprrafopredeter"/>
    <w:uiPriority w:val="99"/>
    <w:semiHidden/>
    <w:unhideWhenUsed/>
    <w:rsid w:val="007A2148"/>
    <w:rPr>
      <w:color w:val="808080"/>
      <w:shd w:val="clear" w:color="auto" w:fill="E6E6E6"/>
    </w:rPr>
  </w:style>
  <w:style w:type="character" w:styleId="Mencinsinresolver">
    <w:name w:val="Unresolved Mention"/>
    <w:basedOn w:val="Fuentedeprrafopredeter"/>
    <w:uiPriority w:val="99"/>
    <w:semiHidden/>
    <w:unhideWhenUsed/>
    <w:rsid w:val="00EC16DD"/>
    <w:rPr>
      <w:color w:val="605E5C"/>
      <w:shd w:val="clear" w:color="auto" w:fill="E1DFDD"/>
    </w:rPr>
  </w:style>
  <w:style w:type="character" w:styleId="normaltextrun" w:customStyle="1">
    <w:name w:val="normaltextrun"/>
    <w:basedOn w:val="Fuentedeprrafopredeter"/>
    <w:rsid w:val="00277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79679">
      <w:bodyDiv w:val="1"/>
      <w:marLeft w:val="0"/>
      <w:marRight w:val="0"/>
      <w:marTop w:val="0"/>
      <w:marBottom w:val="0"/>
      <w:divBdr>
        <w:top w:val="none" w:sz="0" w:space="0" w:color="auto"/>
        <w:left w:val="none" w:sz="0" w:space="0" w:color="auto"/>
        <w:bottom w:val="none" w:sz="0" w:space="0" w:color="auto"/>
        <w:right w:val="none" w:sz="0" w:space="0" w:color="auto"/>
      </w:divBdr>
    </w:div>
    <w:div w:id="32004069">
      <w:bodyDiv w:val="1"/>
      <w:marLeft w:val="0"/>
      <w:marRight w:val="0"/>
      <w:marTop w:val="0"/>
      <w:marBottom w:val="0"/>
      <w:divBdr>
        <w:top w:val="none" w:sz="0" w:space="0" w:color="auto"/>
        <w:left w:val="none" w:sz="0" w:space="0" w:color="auto"/>
        <w:bottom w:val="none" w:sz="0" w:space="0" w:color="auto"/>
        <w:right w:val="none" w:sz="0" w:space="0" w:color="auto"/>
      </w:divBdr>
    </w:div>
    <w:div w:id="36316931">
      <w:bodyDiv w:val="1"/>
      <w:marLeft w:val="0"/>
      <w:marRight w:val="0"/>
      <w:marTop w:val="0"/>
      <w:marBottom w:val="0"/>
      <w:divBdr>
        <w:top w:val="none" w:sz="0" w:space="0" w:color="auto"/>
        <w:left w:val="none" w:sz="0" w:space="0" w:color="auto"/>
        <w:bottom w:val="none" w:sz="0" w:space="0" w:color="auto"/>
        <w:right w:val="none" w:sz="0" w:space="0" w:color="auto"/>
      </w:divBdr>
    </w:div>
    <w:div w:id="92937222">
      <w:bodyDiv w:val="1"/>
      <w:marLeft w:val="0"/>
      <w:marRight w:val="0"/>
      <w:marTop w:val="0"/>
      <w:marBottom w:val="0"/>
      <w:divBdr>
        <w:top w:val="none" w:sz="0" w:space="0" w:color="auto"/>
        <w:left w:val="none" w:sz="0" w:space="0" w:color="auto"/>
        <w:bottom w:val="none" w:sz="0" w:space="0" w:color="auto"/>
        <w:right w:val="none" w:sz="0" w:space="0" w:color="auto"/>
      </w:divBdr>
    </w:div>
    <w:div w:id="120149763">
      <w:bodyDiv w:val="1"/>
      <w:marLeft w:val="0"/>
      <w:marRight w:val="0"/>
      <w:marTop w:val="0"/>
      <w:marBottom w:val="0"/>
      <w:divBdr>
        <w:top w:val="none" w:sz="0" w:space="0" w:color="auto"/>
        <w:left w:val="none" w:sz="0" w:space="0" w:color="auto"/>
        <w:bottom w:val="none" w:sz="0" w:space="0" w:color="auto"/>
        <w:right w:val="none" w:sz="0" w:space="0" w:color="auto"/>
      </w:divBdr>
    </w:div>
    <w:div w:id="126700109">
      <w:bodyDiv w:val="1"/>
      <w:marLeft w:val="0"/>
      <w:marRight w:val="0"/>
      <w:marTop w:val="0"/>
      <w:marBottom w:val="0"/>
      <w:divBdr>
        <w:top w:val="none" w:sz="0" w:space="0" w:color="auto"/>
        <w:left w:val="none" w:sz="0" w:space="0" w:color="auto"/>
        <w:bottom w:val="none" w:sz="0" w:space="0" w:color="auto"/>
        <w:right w:val="none" w:sz="0" w:space="0" w:color="auto"/>
      </w:divBdr>
    </w:div>
    <w:div w:id="127479162">
      <w:bodyDiv w:val="1"/>
      <w:marLeft w:val="0"/>
      <w:marRight w:val="0"/>
      <w:marTop w:val="0"/>
      <w:marBottom w:val="0"/>
      <w:divBdr>
        <w:top w:val="none" w:sz="0" w:space="0" w:color="auto"/>
        <w:left w:val="none" w:sz="0" w:space="0" w:color="auto"/>
        <w:bottom w:val="none" w:sz="0" w:space="0" w:color="auto"/>
        <w:right w:val="none" w:sz="0" w:space="0" w:color="auto"/>
      </w:divBdr>
    </w:div>
    <w:div w:id="129632887">
      <w:bodyDiv w:val="1"/>
      <w:marLeft w:val="0"/>
      <w:marRight w:val="0"/>
      <w:marTop w:val="0"/>
      <w:marBottom w:val="0"/>
      <w:divBdr>
        <w:top w:val="none" w:sz="0" w:space="0" w:color="auto"/>
        <w:left w:val="none" w:sz="0" w:space="0" w:color="auto"/>
        <w:bottom w:val="none" w:sz="0" w:space="0" w:color="auto"/>
        <w:right w:val="none" w:sz="0" w:space="0" w:color="auto"/>
      </w:divBdr>
    </w:div>
    <w:div w:id="135072511">
      <w:bodyDiv w:val="1"/>
      <w:marLeft w:val="0"/>
      <w:marRight w:val="0"/>
      <w:marTop w:val="0"/>
      <w:marBottom w:val="0"/>
      <w:divBdr>
        <w:top w:val="none" w:sz="0" w:space="0" w:color="auto"/>
        <w:left w:val="none" w:sz="0" w:space="0" w:color="auto"/>
        <w:bottom w:val="none" w:sz="0" w:space="0" w:color="auto"/>
        <w:right w:val="none" w:sz="0" w:space="0" w:color="auto"/>
      </w:divBdr>
    </w:div>
    <w:div w:id="144009413">
      <w:bodyDiv w:val="1"/>
      <w:marLeft w:val="0"/>
      <w:marRight w:val="0"/>
      <w:marTop w:val="0"/>
      <w:marBottom w:val="0"/>
      <w:divBdr>
        <w:top w:val="none" w:sz="0" w:space="0" w:color="auto"/>
        <w:left w:val="none" w:sz="0" w:space="0" w:color="auto"/>
        <w:bottom w:val="none" w:sz="0" w:space="0" w:color="auto"/>
        <w:right w:val="none" w:sz="0" w:space="0" w:color="auto"/>
      </w:divBdr>
      <w:divsChild>
        <w:div w:id="1793400244">
          <w:marLeft w:val="0"/>
          <w:marRight w:val="0"/>
          <w:marTop w:val="0"/>
          <w:marBottom w:val="0"/>
          <w:divBdr>
            <w:top w:val="none" w:sz="0" w:space="0" w:color="auto"/>
            <w:left w:val="none" w:sz="0" w:space="0" w:color="auto"/>
            <w:bottom w:val="none" w:sz="0" w:space="0" w:color="auto"/>
            <w:right w:val="none" w:sz="0" w:space="0" w:color="auto"/>
          </w:divBdr>
          <w:divsChild>
            <w:div w:id="1126587074">
              <w:marLeft w:val="0"/>
              <w:marRight w:val="0"/>
              <w:marTop w:val="0"/>
              <w:marBottom w:val="0"/>
              <w:divBdr>
                <w:top w:val="none" w:sz="0" w:space="0" w:color="auto"/>
                <w:left w:val="none" w:sz="0" w:space="0" w:color="auto"/>
                <w:bottom w:val="none" w:sz="0" w:space="0" w:color="auto"/>
                <w:right w:val="none" w:sz="0" w:space="0" w:color="auto"/>
              </w:divBdr>
              <w:divsChild>
                <w:div w:id="437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72532">
      <w:bodyDiv w:val="1"/>
      <w:marLeft w:val="0"/>
      <w:marRight w:val="0"/>
      <w:marTop w:val="0"/>
      <w:marBottom w:val="0"/>
      <w:divBdr>
        <w:top w:val="none" w:sz="0" w:space="0" w:color="auto"/>
        <w:left w:val="none" w:sz="0" w:space="0" w:color="auto"/>
        <w:bottom w:val="none" w:sz="0" w:space="0" w:color="auto"/>
        <w:right w:val="none" w:sz="0" w:space="0" w:color="auto"/>
      </w:divBdr>
      <w:divsChild>
        <w:div w:id="2057195442">
          <w:marLeft w:val="0"/>
          <w:marRight w:val="0"/>
          <w:marTop w:val="0"/>
          <w:marBottom w:val="0"/>
          <w:divBdr>
            <w:top w:val="none" w:sz="0" w:space="0" w:color="auto"/>
            <w:left w:val="none" w:sz="0" w:space="0" w:color="auto"/>
            <w:bottom w:val="none" w:sz="0" w:space="0" w:color="auto"/>
            <w:right w:val="none" w:sz="0" w:space="0" w:color="auto"/>
          </w:divBdr>
          <w:divsChild>
            <w:div w:id="322779543">
              <w:marLeft w:val="0"/>
              <w:marRight w:val="0"/>
              <w:marTop w:val="0"/>
              <w:marBottom w:val="0"/>
              <w:divBdr>
                <w:top w:val="none" w:sz="0" w:space="0" w:color="auto"/>
                <w:left w:val="none" w:sz="0" w:space="0" w:color="auto"/>
                <w:bottom w:val="none" w:sz="0" w:space="0" w:color="auto"/>
                <w:right w:val="none" w:sz="0" w:space="0" w:color="auto"/>
              </w:divBdr>
              <w:divsChild>
                <w:div w:id="58846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9174">
      <w:bodyDiv w:val="1"/>
      <w:marLeft w:val="0"/>
      <w:marRight w:val="0"/>
      <w:marTop w:val="0"/>
      <w:marBottom w:val="0"/>
      <w:divBdr>
        <w:top w:val="none" w:sz="0" w:space="0" w:color="auto"/>
        <w:left w:val="none" w:sz="0" w:space="0" w:color="auto"/>
        <w:bottom w:val="none" w:sz="0" w:space="0" w:color="auto"/>
        <w:right w:val="none" w:sz="0" w:space="0" w:color="auto"/>
      </w:divBdr>
    </w:div>
    <w:div w:id="173616329">
      <w:bodyDiv w:val="1"/>
      <w:marLeft w:val="0"/>
      <w:marRight w:val="0"/>
      <w:marTop w:val="0"/>
      <w:marBottom w:val="0"/>
      <w:divBdr>
        <w:top w:val="none" w:sz="0" w:space="0" w:color="auto"/>
        <w:left w:val="none" w:sz="0" w:space="0" w:color="auto"/>
        <w:bottom w:val="none" w:sz="0" w:space="0" w:color="auto"/>
        <w:right w:val="none" w:sz="0" w:space="0" w:color="auto"/>
      </w:divBdr>
    </w:div>
    <w:div w:id="183642061">
      <w:bodyDiv w:val="1"/>
      <w:marLeft w:val="0"/>
      <w:marRight w:val="0"/>
      <w:marTop w:val="0"/>
      <w:marBottom w:val="0"/>
      <w:divBdr>
        <w:top w:val="none" w:sz="0" w:space="0" w:color="auto"/>
        <w:left w:val="none" w:sz="0" w:space="0" w:color="auto"/>
        <w:bottom w:val="none" w:sz="0" w:space="0" w:color="auto"/>
        <w:right w:val="none" w:sz="0" w:space="0" w:color="auto"/>
      </w:divBdr>
      <w:divsChild>
        <w:div w:id="793060448">
          <w:marLeft w:val="0"/>
          <w:marRight w:val="0"/>
          <w:marTop w:val="0"/>
          <w:marBottom w:val="0"/>
          <w:divBdr>
            <w:top w:val="none" w:sz="0" w:space="0" w:color="auto"/>
            <w:left w:val="none" w:sz="0" w:space="0" w:color="auto"/>
            <w:bottom w:val="none" w:sz="0" w:space="0" w:color="auto"/>
            <w:right w:val="none" w:sz="0" w:space="0" w:color="auto"/>
          </w:divBdr>
          <w:divsChild>
            <w:div w:id="1303850489">
              <w:marLeft w:val="0"/>
              <w:marRight w:val="0"/>
              <w:marTop w:val="0"/>
              <w:marBottom w:val="0"/>
              <w:divBdr>
                <w:top w:val="none" w:sz="0" w:space="0" w:color="auto"/>
                <w:left w:val="none" w:sz="0" w:space="0" w:color="auto"/>
                <w:bottom w:val="none" w:sz="0" w:space="0" w:color="auto"/>
                <w:right w:val="none" w:sz="0" w:space="0" w:color="auto"/>
              </w:divBdr>
              <w:divsChild>
                <w:div w:id="82139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37682">
      <w:bodyDiv w:val="1"/>
      <w:marLeft w:val="0"/>
      <w:marRight w:val="0"/>
      <w:marTop w:val="0"/>
      <w:marBottom w:val="0"/>
      <w:divBdr>
        <w:top w:val="none" w:sz="0" w:space="0" w:color="auto"/>
        <w:left w:val="none" w:sz="0" w:space="0" w:color="auto"/>
        <w:bottom w:val="none" w:sz="0" w:space="0" w:color="auto"/>
        <w:right w:val="none" w:sz="0" w:space="0" w:color="auto"/>
      </w:divBdr>
    </w:div>
    <w:div w:id="206072147">
      <w:bodyDiv w:val="1"/>
      <w:marLeft w:val="0"/>
      <w:marRight w:val="0"/>
      <w:marTop w:val="0"/>
      <w:marBottom w:val="0"/>
      <w:divBdr>
        <w:top w:val="none" w:sz="0" w:space="0" w:color="auto"/>
        <w:left w:val="none" w:sz="0" w:space="0" w:color="auto"/>
        <w:bottom w:val="none" w:sz="0" w:space="0" w:color="auto"/>
        <w:right w:val="none" w:sz="0" w:space="0" w:color="auto"/>
      </w:divBdr>
    </w:div>
    <w:div w:id="219173105">
      <w:bodyDiv w:val="1"/>
      <w:marLeft w:val="0"/>
      <w:marRight w:val="0"/>
      <w:marTop w:val="0"/>
      <w:marBottom w:val="0"/>
      <w:divBdr>
        <w:top w:val="none" w:sz="0" w:space="0" w:color="auto"/>
        <w:left w:val="none" w:sz="0" w:space="0" w:color="auto"/>
        <w:bottom w:val="none" w:sz="0" w:space="0" w:color="auto"/>
        <w:right w:val="none" w:sz="0" w:space="0" w:color="auto"/>
      </w:divBdr>
    </w:div>
    <w:div w:id="254870509">
      <w:bodyDiv w:val="1"/>
      <w:marLeft w:val="0"/>
      <w:marRight w:val="0"/>
      <w:marTop w:val="0"/>
      <w:marBottom w:val="0"/>
      <w:divBdr>
        <w:top w:val="none" w:sz="0" w:space="0" w:color="auto"/>
        <w:left w:val="none" w:sz="0" w:space="0" w:color="auto"/>
        <w:bottom w:val="none" w:sz="0" w:space="0" w:color="auto"/>
        <w:right w:val="none" w:sz="0" w:space="0" w:color="auto"/>
      </w:divBdr>
    </w:div>
    <w:div w:id="269819021">
      <w:bodyDiv w:val="1"/>
      <w:marLeft w:val="0"/>
      <w:marRight w:val="0"/>
      <w:marTop w:val="0"/>
      <w:marBottom w:val="0"/>
      <w:divBdr>
        <w:top w:val="none" w:sz="0" w:space="0" w:color="auto"/>
        <w:left w:val="none" w:sz="0" w:space="0" w:color="auto"/>
        <w:bottom w:val="none" w:sz="0" w:space="0" w:color="auto"/>
        <w:right w:val="none" w:sz="0" w:space="0" w:color="auto"/>
      </w:divBdr>
    </w:div>
    <w:div w:id="300812938">
      <w:bodyDiv w:val="1"/>
      <w:marLeft w:val="0"/>
      <w:marRight w:val="0"/>
      <w:marTop w:val="0"/>
      <w:marBottom w:val="0"/>
      <w:divBdr>
        <w:top w:val="none" w:sz="0" w:space="0" w:color="auto"/>
        <w:left w:val="none" w:sz="0" w:space="0" w:color="auto"/>
        <w:bottom w:val="none" w:sz="0" w:space="0" w:color="auto"/>
        <w:right w:val="none" w:sz="0" w:space="0" w:color="auto"/>
      </w:divBdr>
    </w:div>
    <w:div w:id="311368455">
      <w:bodyDiv w:val="1"/>
      <w:marLeft w:val="0"/>
      <w:marRight w:val="0"/>
      <w:marTop w:val="0"/>
      <w:marBottom w:val="0"/>
      <w:divBdr>
        <w:top w:val="none" w:sz="0" w:space="0" w:color="auto"/>
        <w:left w:val="none" w:sz="0" w:space="0" w:color="auto"/>
        <w:bottom w:val="none" w:sz="0" w:space="0" w:color="auto"/>
        <w:right w:val="none" w:sz="0" w:space="0" w:color="auto"/>
      </w:divBdr>
    </w:div>
    <w:div w:id="335889089">
      <w:bodyDiv w:val="1"/>
      <w:marLeft w:val="0"/>
      <w:marRight w:val="0"/>
      <w:marTop w:val="0"/>
      <w:marBottom w:val="0"/>
      <w:divBdr>
        <w:top w:val="none" w:sz="0" w:space="0" w:color="auto"/>
        <w:left w:val="none" w:sz="0" w:space="0" w:color="auto"/>
        <w:bottom w:val="none" w:sz="0" w:space="0" w:color="auto"/>
        <w:right w:val="none" w:sz="0" w:space="0" w:color="auto"/>
      </w:divBdr>
    </w:div>
    <w:div w:id="352265983">
      <w:bodyDiv w:val="1"/>
      <w:marLeft w:val="0"/>
      <w:marRight w:val="0"/>
      <w:marTop w:val="0"/>
      <w:marBottom w:val="0"/>
      <w:divBdr>
        <w:top w:val="none" w:sz="0" w:space="0" w:color="auto"/>
        <w:left w:val="none" w:sz="0" w:space="0" w:color="auto"/>
        <w:bottom w:val="none" w:sz="0" w:space="0" w:color="auto"/>
        <w:right w:val="none" w:sz="0" w:space="0" w:color="auto"/>
      </w:divBdr>
    </w:div>
    <w:div w:id="394082572">
      <w:bodyDiv w:val="1"/>
      <w:marLeft w:val="0"/>
      <w:marRight w:val="0"/>
      <w:marTop w:val="0"/>
      <w:marBottom w:val="0"/>
      <w:divBdr>
        <w:top w:val="none" w:sz="0" w:space="0" w:color="auto"/>
        <w:left w:val="none" w:sz="0" w:space="0" w:color="auto"/>
        <w:bottom w:val="none" w:sz="0" w:space="0" w:color="auto"/>
        <w:right w:val="none" w:sz="0" w:space="0" w:color="auto"/>
      </w:divBdr>
    </w:div>
    <w:div w:id="428547384">
      <w:bodyDiv w:val="1"/>
      <w:marLeft w:val="0"/>
      <w:marRight w:val="0"/>
      <w:marTop w:val="0"/>
      <w:marBottom w:val="0"/>
      <w:divBdr>
        <w:top w:val="none" w:sz="0" w:space="0" w:color="auto"/>
        <w:left w:val="none" w:sz="0" w:space="0" w:color="auto"/>
        <w:bottom w:val="none" w:sz="0" w:space="0" w:color="auto"/>
        <w:right w:val="none" w:sz="0" w:space="0" w:color="auto"/>
      </w:divBdr>
    </w:div>
    <w:div w:id="430207074">
      <w:bodyDiv w:val="1"/>
      <w:marLeft w:val="0"/>
      <w:marRight w:val="0"/>
      <w:marTop w:val="0"/>
      <w:marBottom w:val="0"/>
      <w:divBdr>
        <w:top w:val="none" w:sz="0" w:space="0" w:color="auto"/>
        <w:left w:val="none" w:sz="0" w:space="0" w:color="auto"/>
        <w:bottom w:val="none" w:sz="0" w:space="0" w:color="auto"/>
        <w:right w:val="none" w:sz="0" w:space="0" w:color="auto"/>
      </w:divBdr>
    </w:div>
    <w:div w:id="433015504">
      <w:bodyDiv w:val="1"/>
      <w:marLeft w:val="0"/>
      <w:marRight w:val="0"/>
      <w:marTop w:val="0"/>
      <w:marBottom w:val="0"/>
      <w:divBdr>
        <w:top w:val="none" w:sz="0" w:space="0" w:color="auto"/>
        <w:left w:val="none" w:sz="0" w:space="0" w:color="auto"/>
        <w:bottom w:val="none" w:sz="0" w:space="0" w:color="auto"/>
        <w:right w:val="none" w:sz="0" w:space="0" w:color="auto"/>
      </w:divBdr>
    </w:div>
    <w:div w:id="440760806">
      <w:bodyDiv w:val="1"/>
      <w:marLeft w:val="0"/>
      <w:marRight w:val="0"/>
      <w:marTop w:val="0"/>
      <w:marBottom w:val="0"/>
      <w:divBdr>
        <w:top w:val="none" w:sz="0" w:space="0" w:color="auto"/>
        <w:left w:val="none" w:sz="0" w:space="0" w:color="auto"/>
        <w:bottom w:val="none" w:sz="0" w:space="0" w:color="auto"/>
        <w:right w:val="none" w:sz="0" w:space="0" w:color="auto"/>
      </w:divBdr>
    </w:div>
    <w:div w:id="442387494">
      <w:bodyDiv w:val="1"/>
      <w:marLeft w:val="0"/>
      <w:marRight w:val="0"/>
      <w:marTop w:val="0"/>
      <w:marBottom w:val="0"/>
      <w:divBdr>
        <w:top w:val="none" w:sz="0" w:space="0" w:color="auto"/>
        <w:left w:val="none" w:sz="0" w:space="0" w:color="auto"/>
        <w:bottom w:val="none" w:sz="0" w:space="0" w:color="auto"/>
        <w:right w:val="none" w:sz="0" w:space="0" w:color="auto"/>
      </w:divBdr>
    </w:div>
    <w:div w:id="475494844">
      <w:bodyDiv w:val="1"/>
      <w:marLeft w:val="0"/>
      <w:marRight w:val="0"/>
      <w:marTop w:val="0"/>
      <w:marBottom w:val="0"/>
      <w:divBdr>
        <w:top w:val="none" w:sz="0" w:space="0" w:color="auto"/>
        <w:left w:val="none" w:sz="0" w:space="0" w:color="auto"/>
        <w:bottom w:val="none" w:sz="0" w:space="0" w:color="auto"/>
        <w:right w:val="none" w:sz="0" w:space="0" w:color="auto"/>
      </w:divBdr>
    </w:div>
    <w:div w:id="502164373">
      <w:bodyDiv w:val="1"/>
      <w:marLeft w:val="0"/>
      <w:marRight w:val="0"/>
      <w:marTop w:val="0"/>
      <w:marBottom w:val="0"/>
      <w:divBdr>
        <w:top w:val="none" w:sz="0" w:space="0" w:color="auto"/>
        <w:left w:val="none" w:sz="0" w:space="0" w:color="auto"/>
        <w:bottom w:val="none" w:sz="0" w:space="0" w:color="auto"/>
        <w:right w:val="none" w:sz="0" w:space="0" w:color="auto"/>
      </w:divBdr>
    </w:div>
    <w:div w:id="518399819">
      <w:bodyDiv w:val="1"/>
      <w:marLeft w:val="0"/>
      <w:marRight w:val="0"/>
      <w:marTop w:val="0"/>
      <w:marBottom w:val="0"/>
      <w:divBdr>
        <w:top w:val="none" w:sz="0" w:space="0" w:color="auto"/>
        <w:left w:val="none" w:sz="0" w:space="0" w:color="auto"/>
        <w:bottom w:val="none" w:sz="0" w:space="0" w:color="auto"/>
        <w:right w:val="none" w:sz="0" w:space="0" w:color="auto"/>
      </w:divBdr>
    </w:div>
    <w:div w:id="537624456">
      <w:bodyDiv w:val="1"/>
      <w:marLeft w:val="0"/>
      <w:marRight w:val="0"/>
      <w:marTop w:val="0"/>
      <w:marBottom w:val="0"/>
      <w:divBdr>
        <w:top w:val="none" w:sz="0" w:space="0" w:color="auto"/>
        <w:left w:val="none" w:sz="0" w:space="0" w:color="auto"/>
        <w:bottom w:val="none" w:sz="0" w:space="0" w:color="auto"/>
        <w:right w:val="none" w:sz="0" w:space="0" w:color="auto"/>
      </w:divBdr>
    </w:div>
    <w:div w:id="550583393">
      <w:bodyDiv w:val="1"/>
      <w:marLeft w:val="0"/>
      <w:marRight w:val="0"/>
      <w:marTop w:val="0"/>
      <w:marBottom w:val="0"/>
      <w:divBdr>
        <w:top w:val="none" w:sz="0" w:space="0" w:color="auto"/>
        <w:left w:val="none" w:sz="0" w:space="0" w:color="auto"/>
        <w:bottom w:val="none" w:sz="0" w:space="0" w:color="auto"/>
        <w:right w:val="none" w:sz="0" w:space="0" w:color="auto"/>
      </w:divBdr>
    </w:div>
    <w:div w:id="613708484">
      <w:bodyDiv w:val="1"/>
      <w:marLeft w:val="0"/>
      <w:marRight w:val="0"/>
      <w:marTop w:val="0"/>
      <w:marBottom w:val="0"/>
      <w:divBdr>
        <w:top w:val="none" w:sz="0" w:space="0" w:color="auto"/>
        <w:left w:val="none" w:sz="0" w:space="0" w:color="auto"/>
        <w:bottom w:val="none" w:sz="0" w:space="0" w:color="auto"/>
        <w:right w:val="none" w:sz="0" w:space="0" w:color="auto"/>
      </w:divBdr>
    </w:div>
    <w:div w:id="620303038">
      <w:bodyDiv w:val="1"/>
      <w:marLeft w:val="0"/>
      <w:marRight w:val="0"/>
      <w:marTop w:val="0"/>
      <w:marBottom w:val="0"/>
      <w:divBdr>
        <w:top w:val="none" w:sz="0" w:space="0" w:color="auto"/>
        <w:left w:val="none" w:sz="0" w:space="0" w:color="auto"/>
        <w:bottom w:val="none" w:sz="0" w:space="0" w:color="auto"/>
        <w:right w:val="none" w:sz="0" w:space="0" w:color="auto"/>
      </w:divBdr>
    </w:div>
    <w:div w:id="621112467">
      <w:bodyDiv w:val="1"/>
      <w:marLeft w:val="0"/>
      <w:marRight w:val="0"/>
      <w:marTop w:val="0"/>
      <w:marBottom w:val="0"/>
      <w:divBdr>
        <w:top w:val="none" w:sz="0" w:space="0" w:color="auto"/>
        <w:left w:val="none" w:sz="0" w:space="0" w:color="auto"/>
        <w:bottom w:val="none" w:sz="0" w:space="0" w:color="auto"/>
        <w:right w:val="none" w:sz="0" w:space="0" w:color="auto"/>
      </w:divBdr>
    </w:div>
    <w:div w:id="644819446">
      <w:bodyDiv w:val="1"/>
      <w:marLeft w:val="0"/>
      <w:marRight w:val="0"/>
      <w:marTop w:val="0"/>
      <w:marBottom w:val="0"/>
      <w:divBdr>
        <w:top w:val="none" w:sz="0" w:space="0" w:color="auto"/>
        <w:left w:val="none" w:sz="0" w:space="0" w:color="auto"/>
        <w:bottom w:val="none" w:sz="0" w:space="0" w:color="auto"/>
        <w:right w:val="none" w:sz="0" w:space="0" w:color="auto"/>
      </w:divBdr>
    </w:div>
    <w:div w:id="666901878">
      <w:bodyDiv w:val="1"/>
      <w:marLeft w:val="0"/>
      <w:marRight w:val="0"/>
      <w:marTop w:val="0"/>
      <w:marBottom w:val="0"/>
      <w:divBdr>
        <w:top w:val="none" w:sz="0" w:space="0" w:color="auto"/>
        <w:left w:val="none" w:sz="0" w:space="0" w:color="auto"/>
        <w:bottom w:val="none" w:sz="0" w:space="0" w:color="auto"/>
        <w:right w:val="none" w:sz="0" w:space="0" w:color="auto"/>
      </w:divBdr>
    </w:div>
    <w:div w:id="669455906">
      <w:bodyDiv w:val="1"/>
      <w:marLeft w:val="0"/>
      <w:marRight w:val="0"/>
      <w:marTop w:val="0"/>
      <w:marBottom w:val="0"/>
      <w:divBdr>
        <w:top w:val="none" w:sz="0" w:space="0" w:color="auto"/>
        <w:left w:val="none" w:sz="0" w:space="0" w:color="auto"/>
        <w:bottom w:val="none" w:sz="0" w:space="0" w:color="auto"/>
        <w:right w:val="none" w:sz="0" w:space="0" w:color="auto"/>
      </w:divBdr>
    </w:div>
    <w:div w:id="676229046">
      <w:bodyDiv w:val="1"/>
      <w:marLeft w:val="0"/>
      <w:marRight w:val="0"/>
      <w:marTop w:val="0"/>
      <w:marBottom w:val="0"/>
      <w:divBdr>
        <w:top w:val="none" w:sz="0" w:space="0" w:color="auto"/>
        <w:left w:val="none" w:sz="0" w:space="0" w:color="auto"/>
        <w:bottom w:val="none" w:sz="0" w:space="0" w:color="auto"/>
        <w:right w:val="none" w:sz="0" w:space="0" w:color="auto"/>
      </w:divBdr>
    </w:div>
    <w:div w:id="706220296">
      <w:bodyDiv w:val="1"/>
      <w:marLeft w:val="0"/>
      <w:marRight w:val="0"/>
      <w:marTop w:val="0"/>
      <w:marBottom w:val="0"/>
      <w:divBdr>
        <w:top w:val="none" w:sz="0" w:space="0" w:color="auto"/>
        <w:left w:val="none" w:sz="0" w:space="0" w:color="auto"/>
        <w:bottom w:val="none" w:sz="0" w:space="0" w:color="auto"/>
        <w:right w:val="none" w:sz="0" w:space="0" w:color="auto"/>
      </w:divBdr>
    </w:div>
    <w:div w:id="741679092">
      <w:bodyDiv w:val="1"/>
      <w:marLeft w:val="0"/>
      <w:marRight w:val="0"/>
      <w:marTop w:val="0"/>
      <w:marBottom w:val="0"/>
      <w:divBdr>
        <w:top w:val="none" w:sz="0" w:space="0" w:color="auto"/>
        <w:left w:val="none" w:sz="0" w:space="0" w:color="auto"/>
        <w:bottom w:val="none" w:sz="0" w:space="0" w:color="auto"/>
        <w:right w:val="none" w:sz="0" w:space="0" w:color="auto"/>
      </w:divBdr>
    </w:div>
    <w:div w:id="778068997">
      <w:bodyDiv w:val="1"/>
      <w:marLeft w:val="0"/>
      <w:marRight w:val="0"/>
      <w:marTop w:val="0"/>
      <w:marBottom w:val="0"/>
      <w:divBdr>
        <w:top w:val="none" w:sz="0" w:space="0" w:color="auto"/>
        <w:left w:val="none" w:sz="0" w:space="0" w:color="auto"/>
        <w:bottom w:val="none" w:sz="0" w:space="0" w:color="auto"/>
        <w:right w:val="none" w:sz="0" w:space="0" w:color="auto"/>
      </w:divBdr>
    </w:div>
    <w:div w:id="808976775">
      <w:bodyDiv w:val="1"/>
      <w:marLeft w:val="0"/>
      <w:marRight w:val="0"/>
      <w:marTop w:val="0"/>
      <w:marBottom w:val="0"/>
      <w:divBdr>
        <w:top w:val="none" w:sz="0" w:space="0" w:color="auto"/>
        <w:left w:val="none" w:sz="0" w:space="0" w:color="auto"/>
        <w:bottom w:val="none" w:sz="0" w:space="0" w:color="auto"/>
        <w:right w:val="none" w:sz="0" w:space="0" w:color="auto"/>
      </w:divBdr>
    </w:div>
    <w:div w:id="809640594">
      <w:bodyDiv w:val="1"/>
      <w:marLeft w:val="0"/>
      <w:marRight w:val="0"/>
      <w:marTop w:val="0"/>
      <w:marBottom w:val="0"/>
      <w:divBdr>
        <w:top w:val="none" w:sz="0" w:space="0" w:color="auto"/>
        <w:left w:val="none" w:sz="0" w:space="0" w:color="auto"/>
        <w:bottom w:val="none" w:sz="0" w:space="0" w:color="auto"/>
        <w:right w:val="none" w:sz="0" w:space="0" w:color="auto"/>
      </w:divBdr>
      <w:divsChild>
        <w:div w:id="711155690">
          <w:marLeft w:val="0"/>
          <w:marRight w:val="0"/>
          <w:marTop w:val="0"/>
          <w:marBottom w:val="0"/>
          <w:divBdr>
            <w:top w:val="none" w:sz="0" w:space="0" w:color="auto"/>
            <w:left w:val="none" w:sz="0" w:space="0" w:color="auto"/>
            <w:bottom w:val="none" w:sz="0" w:space="0" w:color="auto"/>
            <w:right w:val="none" w:sz="0" w:space="0" w:color="auto"/>
          </w:divBdr>
          <w:divsChild>
            <w:div w:id="1810436839">
              <w:marLeft w:val="0"/>
              <w:marRight w:val="0"/>
              <w:marTop w:val="0"/>
              <w:marBottom w:val="0"/>
              <w:divBdr>
                <w:top w:val="none" w:sz="0" w:space="0" w:color="auto"/>
                <w:left w:val="none" w:sz="0" w:space="0" w:color="auto"/>
                <w:bottom w:val="none" w:sz="0" w:space="0" w:color="auto"/>
                <w:right w:val="none" w:sz="0" w:space="0" w:color="auto"/>
              </w:divBdr>
              <w:divsChild>
                <w:div w:id="273876325">
                  <w:marLeft w:val="0"/>
                  <w:marRight w:val="0"/>
                  <w:marTop w:val="0"/>
                  <w:marBottom w:val="0"/>
                  <w:divBdr>
                    <w:top w:val="none" w:sz="0" w:space="0" w:color="auto"/>
                    <w:left w:val="none" w:sz="0" w:space="0" w:color="auto"/>
                    <w:bottom w:val="none" w:sz="0" w:space="0" w:color="auto"/>
                    <w:right w:val="none" w:sz="0" w:space="0" w:color="auto"/>
                  </w:divBdr>
                  <w:divsChild>
                    <w:div w:id="71338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905456">
      <w:bodyDiv w:val="1"/>
      <w:marLeft w:val="0"/>
      <w:marRight w:val="0"/>
      <w:marTop w:val="0"/>
      <w:marBottom w:val="0"/>
      <w:divBdr>
        <w:top w:val="none" w:sz="0" w:space="0" w:color="auto"/>
        <w:left w:val="none" w:sz="0" w:space="0" w:color="auto"/>
        <w:bottom w:val="none" w:sz="0" w:space="0" w:color="auto"/>
        <w:right w:val="none" w:sz="0" w:space="0" w:color="auto"/>
      </w:divBdr>
    </w:div>
    <w:div w:id="837773019">
      <w:bodyDiv w:val="1"/>
      <w:marLeft w:val="0"/>
      <w:marRight w:val="0"/>
      <w:marTop w:val="0"/>
      <w:marBottom w:val="0"/>
      <w:divBdr>
        <w:top w:val="none" w:sz="0" w:space="0" w:color="auto"/>
        <w:left w:val="none" w:sz="0" w:space="0" w:color="auto"/>
        <w:bottom w:val="none" w:sz="0" w:space="0" w:color="auto"/>
        <w:right w:val="none" w:sz="0" w:space="0" w:color="auto"/>
      </w:divBdr>
    </w:div>
    <w:div w:id="843591252">
      <w:bodyDiv w:val="1"/>
      <w:marLeft w:val="0"/>
      <w:marRight w:val="0"/>
      <w:marTop w:val="0"/>
      <w:marBottom w:val="0"/>
      <w:divBdr>
        <w:top w:val="none" w:sz="0" w:space="0" w:color="auto"/>
        <w:left w:val="none" w:sz="0" w:space="0" w:color="auto"/>
        <w:bottom w:val="none" w:sz="0" w:space="0" w:color="auto"/>
        <w:right w:val="none" w:sz="0" w:space="0" w:color="auto"/>
      </w:divBdr>
    </w:div>
    <w:div w:id="859471412">
      <w:bodyDiv w:val="1"/>
      <w:marLeft w:val="0"/>
      <w:marRight w:val="0"/>
      <w:marTop w:val="0"/>
      <w:marBottom w:val="0"/>
      <w:divBdr>
        <w:top w:val="none" w:sz="0" w:space="0" w:color="auto"/>
        <w:left w:val="none" w:sz="0" w:space="0" w:color="auto"/>
        <w:bottom w:val="none" w:sz="0" w:space="0" w:color="auto"/>
        <w:right w:val="none" w:sz="0" w:space="0" w:color="auto"/>
      </w:divBdr>
    </w:div>
    <w:div w:id="891964766">
      <w:bodyDiv w:val="1"/>
      <w:marLeft w:val="0"/>
      <w:marRight w:val="0"/>
      <w:marTop w:val="0"/>
      <w:marBottom w:val="0"/>
      <w:divBdr>
        <w:top w:val="none" w:sz="0" w:space="0" w:color="auto"/>
        <w:left w:val="none" w:sz="0" w:space="0" w:color="auto"/>
        <w:bottom w:val="none" w:sz="0" w:space="0" w:color="auto"/>
        <w:right w:val="none" w:sz="0" w:space="0" w:color="auto"/>
      </w:divBdr>
    </w:div>
    <w:div w:id="915166396">
      <w:bodyDiv w:val="1"/>
      <w:marLeft w:val="0"/>
      <w:marRight w:val="0"/>
      <w:marTop w:val="0"/>
      <w:marBottom w:val="0"/>
      <w:divBdr>
        <w:top w:val="none" w:sz="0" w:space="0" w:color="auto"/>
        <w:left w:val="none" w:sz="0" w:space="0" w:color="auto"/>
        <w:bottom w:val="none" w:sz="0" w:space="0" w:color="auto"/>
        <w:right w:val="none" w:sz="0" w:space="0" w:color="auto"/>
      </w:divBdr>
    </w:div>
    <w:div w:id="939024028">
      <w:bodyDiv w:val="1"/>
      <w:marLeft w:val="0"/>
      <w:marRight w:val="0"/>
      <w:marTop w:val="0"/>
      <w:marBottom w:val="0"/>
      <w:divBdr>
        <w:top w:val="none" w:sz="0" w:space="0" w:color="auto"/>
        <w:left w:val="none" w:sz="0" w:space="0" w:color="auto"/>
        <w:bottom w:val="none" w:sz="0" w:space="0" w:color="auto"/>
        <w:right w:val="none" w:sz="0" w:space="0" w:color="auto"/>
      </w:divBdr>
    </w:div>
    <w:div w:id="955789023">
      <w:bodyDiv w:val="1"/>
      <w:marLeft w:val="0"/>
      <w:marRight w:val="0"/>
      <w:marTop w:val="0"/>
      <w:marBottom w:val="0"/>
      <w:divBdr>
        <w:top w:val="none" w:sz="0" w:space="0" w:color="auto"/>
        <w:left w:val="none" w:sz="0" w:space="0" w:color="auto"/>
        <w:bottom w:val="none" w:sz="0" w:space="0" w:color="auto"/>
        <w:right w:val="none" w:sz="0" w:space="0" w:color="auto"/>
      </w:divBdr>
    </w:div>
    <w:div w:id="965623122">
      <w:bodyDiv w:val="1"/>
      <w:marLeft w:val="0"/>
      <w:marRight w:val="0"/>
      <w:marTop w:val="0"/>
      <w:marBottom w:val="0"/>
      <w:divBdr>
        <w:top w:val="none" w:sz="0" w:space="0" w:color="auto"/>
        <w:left w:val="none" w:sz="0" w:space="0" w:color="auto"/>
        <w:bottom w:val="none" w:sz="0" w:space="0" w:color="auto"/>
        <w:right w:val="none" w:sz="0" w:space="0" w:color="auto"/>
      </w:divBdr>
    </w:div>
    <w:div w:id="1012104992">
      <w:bodyDiv w:val="1"/>
      <w:marLeft w:val="0"/>
      <w:marRight w:val="0"/>
      <w:marTop w:val="0"/>
      <w:marBottom w:val="0"/>
      <w:divBdr>
        <w:top w:val="none" w:sz="0" w:space="0" w:color="auto"/>
        <w:left w:val="none" w:sz="0" w:space="0" w:color="auto"/>
        <w:bottom w:val="none" w:sz="0" w:space="0" w:color="auto"/>
        <w:right w:val="none" w:sz="0" w:space="0" w:color="auto"/>
      </w:divBdr>
    </w:div>
    <w:div w:id="1036009286">
      <w:bodyDiv w:val="1"/>
      <w:marLeft w:val="0"/>
      <w:marRight w:val="0"/>
      <w:marTop w:val="0"/>
      <w:marBottom w:val="0"/>
      <w:divBdr>
        <w:top w:val="none" w:sz="0" w:space="0" w:color="auto"/>
        <w:left w:val="none" w:sz="0" w:space="0" w:color="auto"/>
        <w:bottom w:val="none" w:sz="0" w:space="0" w:color="auto"/>
        <w:right w:val="none" w:sz="0" w:space="0" w:color="auto"/>
      </w:divBdr>
    </w:div>
    <w:div w:id="1043944837">
      <w:bodyDiv w:val="1"/>
      <w:marLeft w:val="0"/>
      <w:marRight w:val="0"/>
      <w:marTop w:val="0"/>
      <w:marBottom w:val="0"/>
      <w:divBdr>
        <w:top w:val="none" w:sz="0" w:space="0" w:color="auto"/>
        <w:left w:val="none" w:sz="0" w:space="0" w:color="auto"/>
        <w:bottom w:val="none" w:sz="0" w:space="0" w:color="auto"/>
        <w:right w:val="none" w:sz="0" w:space="0" w:color="auto"/>
      </w:divBdr>
    </w:div>
    <w:div w:id="1075666758">
      <w:bodyDiv w:val="1"/>
      <w:marLeft w:val="0"/>
      <w:marRight w:val="0"/>
      <w:marTop w:val="0"/>
      <w:marBottom w:val="0"/>
      <w:divBdr>
        <w:top w:val="none" w:sz="0" w:space="0" w:color="auto"/>
        <w:left w:val="none" w:sz="0" w:space="0" w:color="auto"/>
        <w:bottom w:val="none" w:sz="0" w:space="0" w:color="auto"/>
        <w:right w:val="none" w:sz="0" w:space="0" w:color="auto"/>
      </w:divBdr>
    </w:div>
    <w:div w:id="1080521179">
      <w:bodyDiv w:val="1"/>
      <w:marLeft w:val="0"/>
      <w:marRight w:val="0"/>
      <w:marTop w:val="0"/>
      <w:marBottom w:val="0"/>
      <w:divBdr>
        <w:top w:val="none" w:sz="0" w:space="0" w:color="auto"/>
        <w:left w:val="none" w:sz="0" w:space="0" w:color="auto"/>
        <w:bottom w:val="none" w:sz="0" w:space="0" w:color="auto"/>
        <w:right w:val="none" w:sz="0" w:space="0" w:color="auto"/>
      </w:divBdr>
    </w:div>
    <w:div w:id="1106929624">
      <w:bodyDiv w:val="1"/>
      <w:marLeft w:val="0"/>
      <w:marRight w:val="0"/>
      <w:marTop w:val="0"/>
      <w:marBottom w:val="0"/>
      <w:divBdr>
        <w:top w:val="none" w:sz="0" w:space="0" w:color="auto"/>
        <w:left w:val="none" w:sz="0" w:space="0" w:color="auto"/>
        <w:bottom w:val="none" w:sz="0" w:space="0" w:color="auto"/>
        <w:right w:val="none" w:sz="0" w:space="0" w:color="auto"/>
      </w:divBdr>
    </w:div>
    <w:div w:id="1139424334">
      <w:bodyDiv w:val="1"/>
      <w:marLeft w:val="0"/>
      <w:marRight w:val="0"/>
      <w:marTop w:val="0"/>
      <w:marBottom w:val="0"/>
      <w:divBdr>
        <w:top w:val="none" w:sz="0" w:space="0" w:color="auto"/>
        <w:left w:val="none" w:sz="0" w:space="0" w:color="auto"/>
        <w:bottom w:val="none" w:sz="0" w:space="0" w:color="auto"/>
        <w:right w:val="none" w:sz="0" w:space="0" w:color="auto"/>
      </w:divBdr>
    </w:div>
    <w:div w:id="1188180781">
      <w:bodyDiv w:val="1"/>
      <w:marLeft w:val="0"/>
      <w:marRight w:val="0"/>
      <w:marTop w:val="0"/>
      <w:marBottom w:val="0"/>
      <w:divBdr>
        <w:top w:val="none" w:sz="0" w:space="0" w:color="auto"/>
        <w:left w:val="none" w:sz="0" w:space="0" w:color="auto"/>
        <w:bottom w:val="none" w:sz="0" w:space="0" w:color="auto"/>
        <w:right w:val="none" w:sz="0" w:space="0" w:color="auto"/>
      </w:divBdr>
    </w:div>
    <w:div w:id="1188567258">
      <w:bodyDiv w:val="1"/>
      <w:marLeft w:val="0"/>
      <w:marRight w:val="0"/>
      <w:marTop w:val="0"/>
      <w:marBottom w:val="0"/>
      <w:divBdr>
        <w:top w:val="none" w:sz="0" w:space="0" w:color="auto"/>
        <w:left w:val="none" w:sz="0" w:space="0" w:color="auto"/>
        <w:bottom w:val="none" w:sz="0" w:space="0" w:color="auto"/>
        <w:right w:val="none" w:sz="0" w:space="0" w:color="auto"/>
      </w:divBdr>
    </w:div>
    <w:div w:id="1243297614">
      <w:bodyDiv w:val="1"/>
      <w:marLeft w:val="0"/>
      <w:marRight w:val="0"/>
      <w:marTop w:val="0"/>
      <w:marBottom w:val="0"/>
      <w:divBdr>
        <w:top w:val="none" w:sz="0" w:space="0" w:color="auto"/>
        <w:left w:val="none" w:sz="0" w:space="0" w:color="auto"/>
        <w:bottom w:val="none" w:sz="0" w:space="0" w:color="auto"/>
        <w:right w:val="none" w:sz="0" w:space="0" w:color="auto"/>
      </w:divBdr>
    </w:div>
    <w:div w:id="1255020506">
      <w:bodyDiv w:val="1"/>
      <w:marLeft w:val="0"/>
      <w:marRight w:val="0"/>
      <w:marTop w:val="0"/>
      <w:marBottom w:val="0"/>
      <w:divBdr>
        <w:top w:val="none" w:sz="0" w:space="0" w:color="auto"/>
        <w:left w:val="none" w:sz="0" w:space="0" w:color="auto"/>
        <w:bottom w:val="none" w:sz="0" w:space="0" w:color="auto"/>
        <w:right w:val="none" w:sz="0" w:space="0" w:color="auto"/>
      </w:divBdr>
    </w:div>
    <w:div w:id="1273050986">
      <w:bodyDiv w:val="1"/>
      <w:marLeft w:val="0"/>
      <w:marRight w:val="0"/>
      <w:marTop w:val="0"/>
      <w:marBottom w:val="0"/>
      <w:divBdr>
        <w:top w:val="none" w:sz="0" w:space="0" w:color="auto"/>
        <w:left w:val="none" w:sz="0" w:space="0" w:color="auto"/>
        <w:bottom w:val="none" w:sz="0" w:space="0" w:color="auto"/>
        <w:right w:val="none" w:sz="0" w:space="0" w:color="auto"/>
      </w:divBdr>
    </w:div>
    <w:div w:id="1294212030">
      <w:bodyDiv w:val="1"/>
      <w:marLeft w:val="0"/>
      <w:marRight w:val="0"/>
      <w:marTop w:val="0"/>
      <w:marBottom w:val="0"/>
      <w:divBdr>
        <w:top w:val="none" w:sz="0" w:space="0" w:color="auto"/>
        <w:left w:val="none" w:sz="0" w:space="0" w:color="auto"/>
        <w:bottom w:val="none" w:sz="0" w:space="0" w:color="auto"/>
        <w:right w:val="none" w:sz="0" w:space="0" w:color="auto"/>
      </w:divBdr>
    </w:div>
    <w:div w:id="1302534696">
      <w:bodyDiv w:val="1"/>
      <w:marLeft w:val="0"/>
      <w:marRight w:val="0"/>
      <w:marTop w:val="0"/>
      <w:marBottom w:val="0"/>
      <w:divBdr>
        <w:top w:val="none" w:sz="0" w:space="0" w:color="auto"/>
        <w:left w:val="none" w:sz="0" w:space="0" w:color="auto"/>
        <w:bottom w:val="none" w:sz="0" w:space="0" w:color="auto"/>
        <w:right w:val="none" w:sz="0" w:space="0" w:color="auto"/>
      </w:divBdr>
    </w:div>
    <w:div w:id="1306352922">
      <w:bodyDiv w:val="1"/>
      <w:marLeft w:val="0"/>
      <w:marRight w:val="0"/>
      <w:marTop w:val="0"/>
      <w:marBottom w:val="0"/>
      <w:divBdr>
        <w:top w:val="none" w:sz="0" w:space="0" w:color="auto"/>
        <w:left w:val="none" w:sz="0" w:space="0" w:color="auto"/>
        <w:bottom w:val="none" w:sz="0" w:space="0" w:color="auto"/>
        <w:right w:val="none" w:sz="0" w:space="0" w:color="auto"/>
      </w:divBdr>
    </w:div>
    <w:div w:id="1313412816">
      <w:bodyDiv w:val="1"/>
      <w:marLeft w:val="0"/>
      <w:marRight w:val="0"/>
      <w:marTop w:val="0"/>
      <w:marBottom w:val="0"/>
      <w:divBdr>
        <w:top w:val="none" w:sz="0" w:space="0" w:color="auto"/>
        <w:left w:val="none" w:sz="0" w:space="0" w:color="auto"/>
        <w:bottom w:val="none" w:sz="0" w:space="0" w:color="auto"/>
        <w:right w:val="none" w:sz="0" w:space="0" w:color="auto"/>
      </w:divBdr>
    </w:div>
    <w:div w:id="1329139484">
      <w:bodyDiv w:val="1"/>
      <w:marLeft w:val="0"/>
      <w:marRight w:val="0"/>
      <w:marTop w:val="0"/>
      <w:marBottom w:val="0"/>
      <w:divBdr>
        <w:top w:val="none" w:sz="0" w:space="0" w:color="auto"/>
        <w:left w:val="none" w:sz="0" w:space="0" w:color="auto"/>
        <w:bottom w:val="none" w:sz="0" w:space="0" w:color="auto"/>
        <w:right w:val="none" w:sz="0" w:space="0" w:color="auto"/>
      </w:divBdr>
    </w:div>
    <w:div w:id="1335036690">
      <w:bodyDiv w:val="1"/>
      <w:marLeft w:val="0"/>
      <w:marRight w:val="0"/>
      <w:marTop w:val="0"/>
      <w:marBottom w:val="0"/>
      <w:divBdr>
        <w:top w:val="none" w:sz="0" w:space="0" w:color="auto"/>
        <w:left w:val="none" w:sz="0" w:space="0" w:color="auto"/>
        <w:bottom w:val="none" w:sz="0" w:space="0" w:color="auto"/>
        <w:right w:val="none" w:sz="0" w:space="0" w:color="auto"/>
      </w:divBdr>
    </w:div>
    <w:div w:id="1340817101">
      <w:bodyDiv w:val="1"/>
      <w:marLeft w:val="0"/>
      <w:marRight w:val="0"/>
      <w:marTop w:val="0"/>
      <w:marBottom w:val="0"/>
      <w:divBdr>
        <w:top w:val="none" w:sz="0" w:space="0" w:color="auto"/>
        <w:left w:val="none" w:sz="0" w:space="0" w:color="auto"/>
        <w:bottom w:val="none" w:sz="0" w:space="0" w:color="auto"/>
        <w:right w:val="none" w:sz="0" w:space="0" w:color="auto"/>
      </w:divBdr>
    </w:div>
    <w:div w:id="1341154194">
      <w:bodyDiv w:val="1"/>
      <w:marLeft w:val="0"/>
      <w:marRight w:val="0"/>
      <w:marTop w:val="0"/>
      <w:marBottom w:val="0"/>
      <w:divBdr>
        <w:top w:val="none" w:sz="0" w:space="0" w:color="auto"/>
        <w:left w:val="none" w:sz="0" w:space="0" w:color="auto"/>
        <w:bottom w:val="none" w:sz="0" w:space="0" w:color="auto"/>
        <w:right w:val="none" w:sz="0" w:space="0" w:color="auto"/>
      </w:divBdr>
    </w:div>
    <w:div w:id="1354454575">
      <w:bodyDiv w:val="1"/>
      <w:marLeft w:val="0"/>
      <w:marRight w:val="0"/>
      <w:marTop w:val="0"/>
      <w:marBottom w:val="0"/>
      <w:divBdr>
        <w:top w:val="none" w:sz="0" w:space="0" w:color="auto"/>
        <w:left w:val="none" w:sz="0" w:space="0" w:color="auto"/>
        <w:bottom w:val="none" w:sz="0" w:space="0" w:color="auto"/>
        <w:right w:val="none" w:sz="0" w:space="0" w:color="auto"/>
      </w:divBdr>
    </w:div>
    <w:div w:id="1361663343">
      <w:bodyDiv w:val="1"/>
      <w:marLeft w:val="0"/>
      <w:marRight w:val="0"/>
      <w:marTop w:val="0"/>
      <w:marBottom w:val="0"/>
      <w:divBdr>
        <w:top w:val="none" w:sz="0" w:space="0" w:color="auto"/>
        <w:left w:val="none" w:sz="0" w:space="0" w:color="auto"/>
        <w:bottom w:val="none" w:sz="0" w:space="0" w:color="auto"/>
        <w:right w:val="none" w:sz="0" w:space="0" w:color="auto"/>
      </w:divBdr>
      <w:divsChild>
        <w:div w:id="579801752">
          <w:marLeft w:val="0"/>
          <w:marRight w:val="0"/>
          <w:marTop w:val="0"/>
          <w:marBottom w:val="0"/>
          <w:divBdr>
            <w:top w:val="none" w:sz="0" w:space="0" w:color="auto"/>
            <w:left w:val="none" w:sz="0" w:space="0" w:color="auto"/>
            <w:bottom w:val="none" w:sz="0" w:space="0" w:color="auto"/>
            <w:right w:val="none" w:sz="0" w:space="0" w:color="auto"/>
          </w:divBdr>
          <w:divsChild>
            <w:div w:id="668214993">
              <w:marLeft w:val="0"/>
              <w:marRight w:val="0"/>
              <w:marTop w:val="0"/>
              <w:marBottom w:val="0"/>
              <w:divBdr>
                <w:top w:val="none" w:sz="0" w:space="0" w:color="auto"/>
                <w:left w:val="none" w:sz="0" w:space="0" w:color="auto"/>
                <w:bottom w:val="none" w:sz="0" w:space="0" w:color="auto"/>
                <w:right w:val="none" w:sz="0" w:space="0" w:color="auto"/>
              </w:divBdr>
              <w:divsChild>
                <w:div w:id="7139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043294">
      <w:bodyDiv w:val="1"/>
      <w:marLeft w:val="0"/>
      <w:marRight w:val="0"/>
      <w:marTop w:val="0"/>
      <w:marBottom w:val="0"/>
      <w:divBdr>
        <w:top w:val="none" w:sz="0" w:space="0" w:color="auto"/>
        <w:left w:val="none" w:sz="0" w:space="0" w:color="auto"/>
        <w:bottom w:val="none" w:sz="0" w:space="0" w:color="auto"/>
        <w:right w:val="none" w:sz="0" w:space="0" w:color="auto"/>
      </w:divBdr>
    </w:div>
    <w:div w:id="1430544128">
      <w:bodyDiv w:val="1"/>
      <w:marLeft w:val="0"/>
      <w:marRight w:val="0"/>
      <w:marTop w:val="0"/>
      <w:marBottom w:val="0"/>
      <w:divBdr>
        <w:top w:val="none" w:sz="0" w:space="0" w:color="auto"/>
        <w:left w:val="none" w:sz="0" w:space="0" w:color="auto"/>
        <w:bottom w:val="none" w:sz="0" w:space="0" w:color="auto"/>
        <w:right w:val="none" w:sz="0" w:space="0" w:color="auto"/>
      </w:divBdr>
    </w:div>
    <w:div w:id="1475021899">
      <w:bodyDiv w:val="1"/>
      <w:marLeft w:val="0"/>
      <w:marRight w:val="0"/>
      <w:marTop w:val="0"/>
      <w:marBottom w:val="0"/>
      <w:divBdr>
        <w:top w:val="none" w:sz="0" w:space="0" w:color="auto"/>
        <w:left w:val="none" w:sz="0" w:space="0" w:color="auto"/>
        <w:bottom w:val="none" w:sz="0" w:space="0" w:color="auto"/>
        <w:right w:val="none" w:sz="0" w:space="0" w:color="auto"/>
      </w:divBdr>
    </w:div>
    <w:div w:id="1521554630">
      <w:bodyDiv w:val="1"/>
      <w:marLeft w:val="0"/>
      <w:marRight w:val="0"/>
      <w:marTop w:val="0"/>
      <w:marBottom w:val="0"/>
      <w:divBdr>
        <w:top w:val="none" w:sz="0" w:space="0" w:color="auto"/>
        <w:left w:val="none" w:sz="0" w:space="0" w:color="auto"/>
        <w:bottom w:val="none" w:sz="0" w:space="0" w:color="auto"/>
        <w:right w:val="none" w:sz="0" w:space="0" w:color="auto"/>
      </w:divBdr>
      <w:divsChild>
        <w:div w:id="1356466826">
          <w:marLeft w:val="0"/>
          <w:marRight w:val="0"/>
          <w:marTop w:val="0"/>
          <w:marBottom w:val="0"/>
          <w:divBdr>
            <w:top w:val="none" w:sz="0" w:space="0" w:color="auto"/>
            <w:left w:val="none" w:sz="0" w:space="0" w:color="auto"/>
            <w:bottom w:val="none" w:sz="0" w:space="0" w:color="auto"/>
            <w:right w:val="none" w:sz="0" w:space="0" w:color="auto"/>
          </w:divBdr>
          <w:divsChild>
            <w:div w:id="1290360430">
              <w:marLeft w:val="0"/>
              <w:marRight w:val="0"/>
              <w:marTop w:val="0"/>
              <w:marBottom w:val="0"/>
              <w:divBdr>
                <w:top w:val="none" w:sz="0" w:space="0" w:color="auto"/>
                <w:left w:val="none" w:sz="0" w:space="0" w:color="auto"/>
                <w:bottom w:val="none" w:sz="0" w:space="0" w:color="auto"/>
                <w:right w:val="none" w:sz="0" w:space="0" w:color="auto"/>
              </w:divBdr>
              <w:divsChild>
                <w:div w:id="118112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734190">
      <w:bodyDiv w:val="1"/>
      <w:marLeft w:val="0"/>
      <w:marRight w:val="0"/>
      <w:marTop w:val="0"/>
      <w:marBottom w:val="0"/>
      <w:divBdr>
        <w:top w:val="none" w:sz="0" w:space="0" w:color="auto"/>
        <w:left w:val="none" w:sz="0" w:space="0" w:color="auto"/>
        <w:bottom w:val="none" w:sz="0" w:space="0" w:color="auto"/>
        <w:right w:val="none" w:sz="0" w:space="0" w:color="auto"/>
      </w:divBdr>
    </w:div>
    <w:div w:id="1540778000">
      <w:bodyDiv w:val="1"/>
      <w:marLeft w:val="0"/>
      <w:marRight w:val="0"/>
      <w:marTop w:val="0"/>
      <w:marBottom w:val="0"/>
      <w:divBdr>
        <w:top w:val="none" w:sz="0" w:space="0" w:color="auto"/>
        <w:left w:val="none" w:sz="0" w:space="0" w:color="auto"/>
        <w:bottom w:val="none" w:sz="0" w:space="0" w:color="auto"/>
        <w:right w:val="none" w:sz="0" w:space="0" w:color="auto"/>
      </w:divBdr>
    </w:div>
    <w:div w:id="1557007985">
      <w:bodyDiv w:val="1"/>
      <w:marLeft w:val="0"/>
      <w:marRight w:val="0"/>
      <w:marTop w:val="0"/>
      <w:marBottom w:val="0"/>
      <w:divBdr>
        <w:top w:val="none" w:sz="0" w:space="0" w:color="auto"/>
        <w:left w:val="none" w:sz="0" w:space="0" w:color="auto"/>
        <w:bottom w:val="none" w:sz="0" w:space="0" w:color="auto"/>
        <w:right w:val="none" w:sz="0" w:space="0" w:color="auto"/>
      </w:divBdr>
    </w:div>
    <w:div w:id="1619141926">
      <w:bodyDiv w:val="1"/>
      <w:marLeft w:val="0"/>
      <w:marRight w:val="0"/>
      <w:marTop w:val="0"/>
      <w:marBottom w:val="0"/>
      <w:divBdr>
        <w:top w:val="none" w:sz="0" w:space="0" w:color="auto"/>
        <w:left w:val="none" w:sz="0" w:space="0" w:color="auto"/>
        <w:bottom w:val="none" w:sz="0" w:space="0" w:color="auto"/>
        <w:right w:val="none" w:sz="0" w:space="0" w:color="auto"/>
      </w:divBdr>
    </w:div>
    <w:div w:id="1688751107">
      <w:bodyDiv w:val="1"/>
      <w:marLeft w:val="0"/>
      <w:marRight w:val="0"/>
      <w:marTop w:val="0"/>
      <w:marBottom w:val="0"/>
      <w:divBdr>
        <w:top w:val="none" w:sz="0" w:space="0" w:color="auto"/>
        <w:left w:val="none" w:sz="0" w:space="0" w:color="auto"/>
        <w:bottom w:val="none" w:sz="0" w:space="0" w:color="auto"/>
        <w:right w:val="none" w:sz="0" w:space="0" w:color="auto"/>
      </w:divBdr>
    </w:div>
    <w:div w:id="1689600091">
      <w:bodyDiv w:val="1"/>
      <w:marLeft w:val="0"/>
      <w:marRight w:val="0"/>
      <w:marTop w:val="0"/>
      <w:marBottom w:val="0"/>
      <w:divBdr>
        <w:top w:val="none" w:sz="0" w:space="0" w:color="auto"/>
        <w:left w:val="none" w:sz="0" w:space="0" w:color="auto"/>
        <w:bottom w:val="none" w:sz="0" w:space="0" w:color="auto"/>
        <w:right w:val="none" w:sz="0" w:space="0" w:color="auto"/>
      </w:divBdr>
    </w:div>
    <w:div w:id="1710253701">
      <w:bodyDiv w:val="1"/>
      <w:marLeft w:val="0"/>
      <w:marRight w:val="0"/>
      <w:marTop w:val="0"/>
      <w:marBottom w:val="0"/>
      <w:divBdr>
        <w:top w:val="none" w:sz="0" w:space="0" w:color="auto"/>
        <w:left w:val="none" w:sz="0" w:space="0" w:color="auto"/>
        <w:bottom w:val="none" w:sz="0" w:space="0" w:color="auto"/>
        <w:right w:val="none" w:sz="0" w:space="0" w:color="auto"/>
      </w:divBdr>
    </w:div>
    <w:div w:id="1743140092">
      <w:bodyDiv w:val="1"/>
      <w:marLeft w:val="0"/>
      <w:marRight w:val="0"/>
      <w:marTop w:val="0"/>
      <w:marBottom w:val="0"/>
      <w:divBdr>
        <w:top w:val="none" w:sz="0" w:space="0" w:color="auto"/>
        <w:left w:val="none" w:sz="0" w:space="0" w:color="auto"/>
        <w:bottom w:val="none" w:sz="0" w:space="0" w:color="auto"/>
        <w:right w:val="none" w:sz="0" w:space="0" w:color="auto"/>
      </w:divBdr>
    </w:div>
    <w:div w:id="1748723797">
      <w:bodyDiv w:val="1"/>
      <w:marLeft w:val="0"/>
      <w:marRight w:val="0"/>
      <w:marTop w:val="0"/>
      <w:marBottom w:val="0"/>
      <w:divBdr>
        <w:top w:val="none" w:sz="0" w:space="0" w:color="auto"/>
        <w:left w:val="none" w:sz="0" w:space="0" w:color="auto"/>
        <w:bottom w:val="none" w:sz="0" w:space="0" w:color="auto"/>
        <w:right w:val="none" w:sz="0" w:space="0" w:color="auto"/>
      </w:divBdr>
    </w:div>
    <w:div w:id="1772315982">
      <w:bodyDiv w:val="1"/>
      <w:marLeft w:val="0"/>
      <w:marRight w:val="0"/>
      <w:marTop w:val="0"/>
      <w:marBottom w:val="0"/>
      <w:divBdr>
        <w:top w:val="none" w:sz="0" w:space="0" w:color="auto"/>
        <w:left w:val="none" w:sz="0" w:space="0" w:color="auto"/>
        <w:bottom w:val="none" w:sz="0" w:space="0" w:color="auto"/>
        <w:right w:val="none" w:sz="0" w:space="0" w:color="auto"/>
      </w:divBdr>
    </w:div>
    <w:div w:id="1778478331">
      <w:bodyDiv w:val="1"/>
      <w:marLeft w:val="0"/>
      <w:marRight w:val="0"/>
      <w:marTop w:val="0"/>
      <w:marBottom w:val="0"/>
      <w:divBdr>
        <w:top w:val="none" w:sz="0" w:space="0" w:color="auto"/>
        <w:left w:val="none" w:sz="0" w:space="0" w:color="auto"/>
        <w:bottom w:val="none" w:sz="0" w:space="0" w:color="auto"/>
        <w:right w:val="none" w:sz="0" w:space="0" w:color="auto"/>
      </w:divBdr>
    </w:div>
    <w:div w:id="1786920108">
      <w:bodyDiv w:val="1"/>
      <w:marLeft w:val="0"/>
      <w:marRight w:val="0"/>
      <w:marTop w:val="0"/>
      <w:marBottom w:val="0"/>
      <w:divBdr>
        <w:top w:val="none" w:sz="0" w:space="0" w:color="auto"/>
        <w:left w:val="none" w:sz="0" w:space="0" w:color="auto"/>
        <w:bottom w:val="none" w:sz="0" w:space="0" w:color="auto"/>
        <w:right w:val="none" w:sz="0" w:space="0" w:color="auto"/>
      </w:divBdr>
    </w:div>
    <w:div w:id="1794057773">
      <w:bodyDiv w:val="1"/>
      <w:marLeft w:val="0"/>
      <w:marRight w:val="0"/>
      <w:marTop w:val="0"/>
      <w:marBottom w:val="0"/>
      <w:divBdr>
        <w:top w:val="none" w:sz="0" w:space="0" w:color="auto"/>
        <w:left w:val="none" w:sz="0" w:space="0" w:color="auto"/>
        <w:bottom w:val="none" w:sz="0" w:space="0" w:color="auto"/>
        <w:right w:val="none" w:sz="0" w:space="0" w:color="auto"/>
      </w:divBdr>
    </w:div>
    <w:div w:id="1831018600">
      <w:bodyDiv w:val="1"/>
      <w:marLeft w:val="0"/>
      <w:marRight w:val="0"/>
      <w:marTop w:val="0"/>
      <w:marBottom w:val="0"/>
      <w:divBdr>
        <w:top w:val="none" w:sz="0" w:space="0" w:color="auto"/>
        <w:left w:val="none" w:sz="0" w:space="0" w:color="auto"/>
        <w:bottom w:val="none" w:sz="0" w:space="0" w:color="auto"/>
        <w:right w:val="none" w:sz="0" w:space="0" w:color="auto"/>
      </w:divBdr>
    </w:div>
    <w:div w:id="1860460480">
      <w:bodyDiv w:val="1"/>
      <w:marLeft w:val="0"/>
      <w:marRight w:val="0"/>
      <w:marTop w:val="0"/>
      <w:marBottom w:val="0"/>
      <w:divBdr>
        <w:top w:val="none" w:sz="0" w:space="0" w:color="auto"/>
        <w:left w:val="none" w:sz="0" w:space="0" w:color="auto"/>
        <w:bottom w:val="none" w:sz="0" w:space="0" w:color="auto"/>
        <w:right w:val="none" w:sz="0" w:space="0" w:color="auto"/>
      </w:divBdr>
    </w:div>
    <w:div w:id="1865634765">
      <w:bodyDiv w:val="1"/>
      <w:marLeft w:val="0"/>
      <w:marRight w:val="0"/>
      <w:marTop w:val="0"/>
      <w:marBottom w:val="0"/>
      <w:divBdr>
        <w:top w:val="none" w:sz="0" w:space="0" w:color="auto"/>
        <w:left w:val="none" w:sz="0" w:space="0" w:color="auto"/>
        <w:bottom w:val="none" w:sz="0" w:space="0" w:color="auto"/>
        <w:right w:val="none" w:sz="0" w:space="0" w:color="auto"/>
      </w:divBdr>
    </w:div>
    <w:div w:id="1870992585">
      <w:bodyDiv w:val="1"/>
      <w:marLeft w:val="0"/>
      <w:marRight w:val="0"/>
      <w:marTop w:val="0"/>
      <w:marBottom w:val="0"/>
      <w:divBdr>
        <w:top w:val="none" w:sz="0" w:space="0" w:color="auto"/>
        <w:left w:val="none" w:sz="0" w:space="0" w:color="auto"/>
        <w:bottom w:val="none" w:sz="0" w:space="0" w:color="auto"/>
        <w:right w:val="none" w:sz="0" w:space="0" w:color="auto"/>
      </w:divBdr>
      <w:divsChild>
        <w:div w:id="1669096638">
          <w:marLeft w:val="0"/>
          <w:marRight w:val="0"/>
          <w:marTop w:val="0"/>
          <w:marBottom w:val="0"/>
          <w:divBdr>
            <w:top w:val="none" w:sz="0" w:space="0" w:color="auto"/>
            <w:left w:val="none" w:sz="0" w:space="0" w:color="auto"/>
            <w:bottom w:val="none" w:sz="0" w:space="0" w:color="auto"/>
            <w:right w:val="none" w:sz="0" w:space="0" w:color="auto"/>
          </w:divBdr>
          <w:divsChild>
            <w:div w:id="2102800510">
              <w:marLeft w:val="0"/>
              <w:marRight w:val="0"/>
              <w:marTop w:val="0"/>
              <w:marBottom w:val="0"/>
              <w:divBdr>
                <w:top w:val="none" w:sz="0" w:space="0" w:color="auto"/>
                <w:left w:val="none" w:sz="0" w:space="0" w:color="auto"/>
                <w:bottom w:val="none" w:sz="0" w:space="0" w:color="auto"/>
                <w:right w:val="none" w:sz="0" w:space="0" w:color="auto"/>
              </w:divBdr>
              <w:divsChild>
                <w:div w:id="84682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063003">
      <w:bodyDiv w:val="1"/>
      <w:marLeft w:val="0"/>
      <w:marRight w:val="0"/>
      <w:marTop w:val="0"/>
      <w:marBottom w:val="0"/>
      <w:divBdr>
        <w:top w:val="none" w:sz="0" w:space="0" w:color="auto"/>
        <w:left w:val="none" w:sz="0" w:space="0" w:color="auto"/>
        <w:bottom w:val="none" w:sz="0" w:space="0" w:color="auto"/>
        <w:right w:val="none" w:sz="0" w:space="0" w:color="auto"/>
      </w:divBdr>
    </w:div>
    <w:div w:id="1899903175">
      <w:bodyDiv w:val="1"/>
      <w:marLeft w:val="0"/>
      <w:marRight w:val="0"/>
      <w:marTop w:val="0"/>
      <w:marBottom w:val="0"/>
      <w:divBdr>
        <w:top w:val="none" w:sz="0" w:space="0" w:color="auto"/>
        <w:left w:val="none" w:sz="0" w:space="0" w:color="auto"/>
        <w:bottom w:val="none" w:sz="0" w:space="0" w:color="auto"/>
        <w:right w:val="none" w:sz="0" w:space="0" w:color="auto"/>
      </w:divBdr>
    </w:div>
    <w:div w:id="1927763101">
      <w:bodyDiv w:val="1"/>
      <w:marLeft w:val="0"/>
      <w:marRight w:val="0"/>
      <w:marTop w:val="0"/>
      <w:marBottom w:val="0"/>
      <w:divBdr>
        <w:top w:val="none" w:sz="0" w:space="0" w:color="auto"/>
        <w:left w:val="none" w:sz="0" w:space="0" w:color="auto"/>
        <w:bottom w:val="none" w:sz="0" w:space="0" w:color="auto"/>
        <w:right w:val="none" w:sz="0" w:space="0" w:color="auto"/>
      </w:divBdr>
    </w:div>
    <w:div w:id="1940915251">
      <w:bodyDiv w:val="1"/>
      <w:marLeft w:val="0"/>
      <w:marRight w:val="0"/>
      <w:marTop w:val="0"/>
      <w:marBottom w:val="0"/>
      <w:divBdr>
        <w:top w:val="none" w:sz="0" w:space="0" w:color="auto"/>
        <w:left w:val="none" w:sz="0" w:space="0" w:color="auto"/>
        <w:bottom w:val="none" w:sz="0" w:space="0" w:color="auto"/>
        <w:right w:val="none" w:sz="0" w:space="0" w:color="auto"/>
      </w:divBdr>
    </w:div>
    <w:div w:id="1948416976">
      <w:bodyDiv w:val="1"/>
      <w:marLeft w:val="0"/>
      <w:marRight w:val="0"/>
      <w:marTop w:val="0"/>
      <w:marBottom w:val="0"/>
      <w:divBdr>
        <w:top w:val="none" w:sz="0" w:space="0" w:color="auto"/>
        <w:left w:val="none" w:sz="0" w:space="0" w:color="auto"/>
        <w:bottom w:val="none" w:sz="0" w:space="0" w:color="auto"/>
        <w:right w:val="none" w:sz="0" w:space="0" w:color="auto"/>
      </w:divBdr>
    </w:div>
    <w:div w:id="1952934111">
      <w:bodyDiv w:val="1"/>
      <w:marLeft w:val="0"/>
      <w:marRight w:val="0"/>
      <w:marTop w:val="0"/>
      <w:marBottom w:val="0"/>
      <w:divBdr>
        <w:top w:val="none" w:sz="0" w:space="0" w:color="auto"/>
        <w:left w:val="none" w:sz="0" w:space="0" w:color="auto"/>
        <w:bottom w:val="none" w:sz="0" w:space="0" w:color="auto"/>
        <w:right w:val="none" w:sz="0" w:space="0" w:color="auto"/>
      </w:divBdr>
    </w:div>
    <w:div w:id="1962303171">
      <w:bodyDiv w:val="1"/>
      <w:marLeft w:val="0"/>
      <w:marRight w:val="0"/>
      <w:marTop w:val="0"/>
      <w:marBottom w:val="0"/>
      <w:divBdr>
        <w:top w:val="none" w:sz="0" w:space="0" w:color="auto"/>
        <w:left w:val="none" w:sz="0" w:space="0" w:color="auto"/>
        <w:bottom w:val="none" w:sz="0" w:space="0" w:color="auto"/>
        <w:right w:val="none" w:sz="0" w:space="0" w:color="auto"/>
      </w:divBdr>
    </w:div>
    <w:div w:id="1962766855">
      <w:bodyDiv w:val="1"/>
      <w:marLeft w:val="0"/>
      <w:marRight w:val="0"/>
      <w:marTop w:val="0"/>
      <w:marBottom w:val="0"/>
      <w:divBdr>
        <w:top w:val="none" w:sz="0" w:space="0" w:color="auto"/>
        <w:left w:val="none" w:sz="0" w:space="0" w:color="auto"/>
        <w:bottom w:val="none" w:sz="0" w:space="0" w:color="auto"/>
        <w:right w:val="none" w:sz="0" w:space="0" w:color="auto"/>
      </w:divBdr>
    </w:div>
    <w:div w:id="1966691423">
      <w:bodyDiv w:val="1"/>
      <w:marLeft w:val="0"/>
      <w:marRight w:val="0"/>
      <w:marTop w:val="0"/>
      <w:marBottom w:val="0"/>
      <w:divBdr>
        <w:top w:val="none" w:sz="0" w:space="0" w:color="auto"/>
        <w:left w:val="none" w:sz="0" w:space="0" w:color="auto"/>
        <w:bottom w:val="none" w:sz="0" w:space="0" w:color="auto"/>
        <w:right w:val="none" w:sz="0" w:space="0" w:color="auto"/>
      </w:divBdr>
    </w:div>
    <w:div w:id="1982419828">
      <w:bodyDiv w:val="1"/>
      <w:marLeft w:val="0"/>
      <w:marRight w:val="0"/>
      <w:marTop w:val="0"/>
      <w:marBottom w:val="0"/>
      <w:divBdr>
        <w:top w:val="none" w:sz="0" w:space="0" w:color="auto"/>
        <w:left w:val="none" w:sz="0" w:space="0" w:color="auto"/>
        <w:bottom w:val="none" w:sz="0" w:space="0" w:color="auto"/>
        <w:right w:val="none" w:sz="0" w:space="0" w:color="auto"/>
      </w:divBdr>
    </w:div>
    <w:div w:id="1993946974">
      <w:bodyDiv w:val="1"/>
      <w:marLeft w:val="0"/>
      <w:marRight w:val="0"/>
      <w:marTop w:val="0"/>
      <w:marBottom w:val="0"/>
      <w:divBdr>
        <w:top w:val="none" w:sz="0" w:space="0" w:color="auto"/>
        <w:left w:val="none" w:sz="0" w:space="0" w:color="auto"/>
        <w:bottom w:val="none" w:sz="0" w:space="0" w:color="auto"/>
        <w:right w:val="none" w:sz="0" w:space="0" w:color="auto"/>
      </w:divBdr>
    </w:div>
    <w:div w:id="1998802971">
      <w:bodyDiv w:val="1"/>
      <w:marLeft w:val="0"/>
      <w:marRight w:val="0"/>
      <w:marTop w:val="0"/>
      <w:marBottom w:val="0"/>
      <w:divBdr>
        <w:top w:val="none" w:sz="0" w:space="0" w:color="auto"/>
        <w:left w:val="none" w:sz="0" w:space="0" w:color="auto"/>
        <w:bottom w:val="none" w:sz="0" w:space="0" w:color="auto"/>
        <w:right w:val="none" w:sz="0" w:space="0" w:color="auto"/>
      </w:divBdr>
    </w:div>
    <w:div w:id="2052874166">
      <w:bodyDiv w:val="1"/>
      <w:marLeft w:val="0"/>
      <w:marRight w:val="0"/>
      <w:marTop w:val="0"/>
      <w:marBottom w:val="0"/>
      <w:divBdr>
        <w:top w:val="none" w:sz="0" w:space="0" w:color="auto"/>
        <w:left w:val="none" w:sz="0" w:space="0" w:color="auto"/>
        <w:bottom w:val="none" w:sz="0" w:space="0" w:color="auto"/>
        <w:right w:val="none" w:sz="0" w:space="0" w:color="auto"/>
      </w:divBdr>
    </w:div>
    <w:div w:id="2058703265">
      <w:bodyDiv w:val="1"/>
      <w:marLeft w:val="0"/>
      <w:marRight w:val="0"/>
      <w:marTop w:val="0"/>
      <w:marBottom w:val="0"/>
      <w:divBdr>
        <w:top w:val="none" w:sz="0" w:space="0" w:color="auto"/>
        <w:left w:val="none" w:sz="0" w:space="0" w:color="auto"/>
        <w:bottom w:val="none" w:sz="0" w:space="0" w:color="auto"/>
        <w:right w:val="none" w:sz="0" w:space="0" w:color="auto"/>
      </w:divBdr>
    </w:div>
    <w:div w:id="2066637988">
      <w:bodyDiv w:val="1"/>
      <w:marLeft w:val="0"/>
      <w:marRight w:val="0"/>
      <w:marTop w:val="0"/>
      <w:marBottom w:val="0"/>
      <w:divBdr>
        <w:top w:val="none" w:sz="0" w:space="0" w:color="auto"/>
        <w:left w:val="none" w:sz="0" w:space="0" w:color="auto"/>
        <w:bottom w:val="none" w:sz="0" w:space="0" w:color="auto"/>
        <w:right w:val="none" w:sz="0" w:space="0" w:color="auto"/>
      </w:divBdr>
    </w:div>
    <w:div w:id="2108385942">
      <w:bodyDiv w:val="1"/>
      <w:marLeft w:val="0"/>
      <w:marRight w:val="0"/>
      <w:marTop w:val="0"/>
      <w:marBottom w:val="0"/>
      <w:divBdr>
        <w:top w:val="none" w:sz="0" w:space="0" w:color="auto"/>
        <w:left w:val="none" w:sz="0" w:space="0" w:color="auto"/>
        <w:bottom w:val="none" w:sz="0" w:space="0" w:color="auto"/>
        <w:right w:val="none" w:sz="0" w:space="0" w:color="auto"/>
      </w:divBdr>
    </w:div>
    <w:div w:id="212468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relatoria.colombiacompra.gov.co/ficha/4201912000008465" TargetMode="External" Id="rId117" /><Relationship Type="http://schemas.openxmlformats.org/officeDocument/2006/relationships/hyperlink" Target="http://relatoria.colombiacompra.gov.co/ficha/4201912000007460" TargetMode="External" Id="rId299" /><Relationship Type="http://schemas.openxmlformats.org/officeDocument/2006/relationships/hyperlink" Target="http://relatoria.colombiacompra.gov.co/ficha/4201912000005811" TargetMode="External" Id="rId21" /><Relationship Type="http://schemas.openxmlformats.org/officeDocument/2006/relationships/hyperlink" Target="http://relatoria.colombiacompra.gov.co/ficha/C-153%20de%202020" TargetMode="External" Id="rId63" /><Relationship Type="http://schemas.openxmlformats.org/officeDocument/2006/relationships/hyperlink" Target="http://www.colombiacompra.gov.co/es/Clasificacion/test/pager/callback?_=1396361496688&amp;page=0&amp;field_event_category_value=All&amp;sort=asc&amp;order=Nombre%20%20" TargetMode="External" Id="rId159" /><Relationship Type="http://schemas.openxmlformats.org/officeDocument/2006/relationships/hyperlink" Target="http://relatoria.colombiacompra.gov.co/ficha/C-097%20de%202020" TargetMode="External" Id="rId170" /><Relationship Type="http://schemas.openxmlformats.org/officeDocument/2006/relationships/hyperlink" Target="http://relatoria.colombiacompra.gov.co/ficha/4201912000007109" TargetMode="External" Id="rId226" /><Relationship Type="http://schemas.openxmlformats.org/officeDocument/2006/relationships/hyperlink" Target="http://relatoria.colombiacompra.gov.co/ficha/4201912000007300" TargetMode="External" Id="rId268" /><Relationship Type="http://schemas.openxmlformats.org/officeDocument/2006/relationships/hyperlink" Target="http://www.banrep.gov.co/es/mercado-laboral/salarios" TargetMode="External" Id="rId32" /><Relationship Type="http://schemas.openxmlformats.org/officeDocument/2006/relationships/hyperlink" Target="http://relatoria.colombiacompra.gov.co/ficha/4201913000007482" TargetMode="External" Id="rId74" /><Relationship Type="http://schemas.openxmlformats.org/officeDocument/2006/relationships/hyperlink" Target="http://relatoria.colombiacompra.gov.co/ficha/4201912000006489" TargetMode="External" Id="rId128" /><Relationship Type="http://schemas.openxmlformats.org/officeDocument/2006/relationships/numbering" Target="numbering.xml" Id="rId5" /><Relationship Type="http://schemas.openxmlformats.org/officeDocument/2006/relationships/hyperlink" Target="http://relatoria.colombiacompra.gov.co/ficha/C-112%20de%202020" TargetMode="External" Id="rId181" /><Relationship Type="http://schemas.openxmlformats.org/officeDocument/2006/relationships/hyperlink" Target="http://relatoria.colombiacompra.gov.co/ficha/4201912000006447" TargetMode="External" Id="rId237" /><Relationship Type="http://schemas.openxmlformats.org/officeDocument/2006/relationships/hyperlink" Target="http://relatoria.colombiacompra.gov.co/ficha/4201912000008163" TargetMode="External" Id="rId279" /><Relationship Type="http://schemas.openxmlformats.org/officeDocument/2006/relationships/hyperlink" Target="http://relatoria.colombiacompra.gov.co/ficha/4201912000006723" TargetMode="External" Id="rId43" /><Relationship Type="http://schemas.openxmlformats.org/officeDocument/2006/relationships/hyperlink" Target="http://relatoria.colombiacompra.gov.co/ficha/4201912000007336" TargetMode="External" Id="rId139" /><Relationship Type="http://schemas.openxmlformats.org/officeDocument/2006/relationships/hyperlink" Target="http://relatoria.colombiacompra.gov.co/ficha/C-029%20%20de%202020" TargetMode="External" Id="rId290" /><Relationship Type="http://schemas.openxmlformats.org/officeDocument/2006/relationships/fontTable" Target="fontTable.xml" Id="rId304" /><Relationship Type="http://schemas.openxmlformats.org/officeDocument/2006/relationships/hyperlink" Target="http://relatoria.colombiacompra.gov.co/ficha/4201913000007443" TargetMode="External" Id="rId85" /><Relationship Type="http://schemas.openxmlformats.org/officeDocument/2006/relationships/hyperlink" Target="http://relatoria.colombiacompra.gov.co/ficha/4201912000008465" TargetMode="External" Id="rId150" /><Relationship Type="http://schemas.openxmlformats.org/officeDocument/2006/relationships/hyperlink" Target="http://relatoria.colombiacompra.gov.co/ficha/4201912000006716" TargetMode="External" Id="rId192" /><Relationship Type="http://schemas.openxmlformats.org/officeDocument/2006/relationships/hyperlink" Target="http://relatoria.colombiacompra.gov.co/ficha/C-067%20%20de%202020" TargetMode="External" Id="rId206" /><Relationship Type="http://schemas.openxmlformats.org/officeDocument/2006/relationships/hyperlink" Target="http://relatoria.colombiacompra.gov.co/ficha/4201912000007341" TargetMode="External" Id="rId248" /><Relationship Type="http://schemas.openxmlformats.org/officeDocument/2006/relationships/hyperlink" Target="http://relatoria.colombiacompra.gov.co/ficha/4201912000007294" TargetMode="External" Id="rId12" /><Relationship Type="http://schemas.openxmlformats.org/officeDocument/2006/relationships/hyperlink" Target="http://relatoria.colombiacompra.gov.co/ficha/4201912000006576" TargetMode="External" Id="rId108" /><Relationship Type="http://schemas.openxmlformats.org/officeDocument/2006/relationships/hyperlink" Target="http://relatoria.colombiacompra.gov.co/ficha/4201912000006747" TargetMode="External" Id="rId54" /><Relationship Type="http://schemas.openxmlformats.org/officeDocument/2006/relationships/hyperlink" Target="http://relatoria.colombiacompra.gov.co/ficha/4201912000006748" TargetMode="External" Id="rId96" /><Relationship Type="http://schemas.openxmlformats.org/officeDocument/2006/relationships/hyperlink" Target="http://relatoria.colombiacompra.gov.co/ficha/4201912000007593" TargetMode="External" Id="rId161" /><Relationship Type="http://schemas.openxmlformats.org/officeDocument/2006/relationships/hyperlink" Target="http://relatoria.colombiacompra.gov.co/ficha/C-460%20de%202020" TargetMode="External" Id="rId259" /><Relationship Type="http://schemas.openxmlformats.org/officeDocument/2006/relationships/hyperlink" Target="http://relatoria.colombiacompra.gov.co/ficha/C-044%20%20de%202020" TargetMode="External" Id="rId23" /><Relationship Type="http://schemas.openxmlformats.org/officeDocument/2006/relationships/hyperlink" Target="http://relatoria.colombiacompra.gov.co/ficha/C-069%20%20de%202020" TargetMode="External" Id="rId119" /><Relationship Type="http://schemas.openxmlformats.org/officeDocument/2006/relationships/hyperlink" Target="http://relatoria.colombiacompra.gov.co/ficha/4201912000007628" TargetMode="External" Id="rId270" /><Relationship Type="http://schemas.openxmlformats.org/officeDocument/2006/relationships/hyperlink" Target="http://relatoria.colombiacompra.gov.co/ficha/C-137%20de%202020" TargetMode="External" Id="rId291" /><Relationship Type="http://schemas.openxmlformats.org/officeDocument/2006/relationships/theme" Target="theme/theme1.xml" Id="rId305" /><Relationship Type="http://schemas.openxmlformats.org/officeDocument/2006/relationships/hyperlink" Target="http://relatoria.colombiacompra.gov.co/ficha/C-093%20de%202020" TargetMode="External" Id="rId44" /><Relationship Type="http://schemas.openxmlformats.org/officeDocument/2006/relationships/hyperlink" Target="http://relatoria.colombiacompra.gov.co/ficha/4201913000006742" TargetMode="External" Id="rId65" /><Relationship Type="http://schemas.openxmlformats.org/officeDocument/2006/relationships/hyperlink" Target="http://relatoria.colombiacompra.gov.co/ficha/4201912000005013" TargetMode="External" Id="rId86" /><Relationship Type="http://schemas.openxmlformats.org/officeDocument/2006/relationships/hyperlink" Target="http://relatoria.colombiacompra.gov.co/ficha/4201912000007096" TargetMode="External" Id="rId130" /><Relationship Type="http://schemas.openxmlformats.org/officeDocument/2006/relationships/hyperlink" Target="http://relatoria.colombiacompra.gov.co/ficha/4201912000008419" TargetMode="External" Id="rId151" /><Relationship Type="http://schemas.openxmlformats.org/officeDocument/2006/relationships/hyperlink" Target="http://relatoria.colombiacompra.gov.co/ficha/4201912000006449" TargetMode="External" Id="rId172" /><Relationship Type="http://schemas.openxmlformats.org/officeDocument/2006/relationships/hyperlink" Target="http://relatoria.colombiacompra.gov.co/ficha/C-103%20de%202020" TargetMode="External" Id="rId193" /><Relationship Type="http://schemas.openxmlformats.org/officeDocument/2006/relationships/hyperlink" Target="http://relatoria.colombiacompra.gov.co/ficha/4201912000007794" TargetMode="External" Id="rId228" /><Relationship Type="http://schemas.openxmlformats.org/officeDocument/2006/relationships/hyperlink" Target="http://relatoria.colombiacompra.gov.co/ficha/4201912000007591" TargetMode="External" Id="rId249" /><Relationship Type="http://schemas.openxmlformats.org/officeDocument/2006/relationships/hyperlink" Target="http://relatoria.colombiacompra.gov.co/ficha/4201913000007048" TargetMode="External" Id="rId13" /><Relationship Type="http://schemas.openxmlformats.org/officeDocument/2006/relationships/hyperlink" Target="http://relatoria.colombiacompra.gov.co/ficha/4201912000007336" TargetMode="External" Id="rId109" /><Relationship Type="http://schemas.openxmlformats.org/officeDocument/2006/relationships/hyperlink" Target="http://relatoria.colombiacompra.gov.co/ficha/4201912000006733" TargetMode="External" Id="rId260" /><Relationship Type="http://schemas.openxmlformats.org/officeDocument/2006/relationships/hyperlink" Target="http://relatoria.colombiacompra.gov.co/ficha/C-029%20%20de%202020" TargetMode="External" Id="rId281" /><Relationship Type="http://schemas.openxmlformats.org/officeDocument/2006/relationships/hyperlink" Target="http://relatoria.colombiacompra.gov.co/ficha/4201912000008398" TargetMode="External" Id="rId34" /><Relationship Type="http://schemas.openxmlformats.org/officeDocument/2006/relationships/hyperlink" Target="http://relatoria.colombiacompra.gov.co/ficha/4201912000006805" TargetMode="External" Id="rId55" /><Relationship Type="http://schemas.openxmlformats.org/officeDocument/2006/relationships/hyperlink" Target="http://relatoria.colombiacompra.gov.co/ficha/4201912000008166" TargetMode="External" Id="rId76" /><Relationship Type="http://schemas.openxmlformats.org/officeDocument/2006/relationships/hyperlink" Target="http://relatoria.colombiacompra.gov.co/ficha/4201912000006783" TargetMode="External" Id="rId97" /><Relationship Type="http://schemas.openxmlformats.org/officeDocument/2006/relationships/hyperlink" Target="http://relatoria.colombiacompra.gov.co/ficha/C-117%20de%202020" TargetMode="External" Id="rId120" /><Relationship Type="http://schemas.openxmlformats.org/officeDocument/2006/relationships/hyperlink" Target="http://relatoria.colombiacompra.gov.co/ficha/4201912000006724" TargetMode="External" Id="rId141" /><Relationship Type="http://schemas.openxmlformats.org/officeDocument/2006/relationships/settings" Target="settings.xml" Id="rId7" /><Relationship Type="http://schemas.openxmlformats.org/officeDocument/2006/relationships/hyperlink" Target="http://relatoria.colombiacompra.gov.co/ficha/C-097%20de%202020" TargetMode="External" Id="rId162" /><Relationship Type="http://schemas.openxmlformats.org/officeDocument/2006/relationships/hyperlink" Target="http://relatoria.colombiacompra.gov.co/ficha/C-563%20de%202020" TargetMode="External" Id="rId183" /><Relationship Type="http://schemas.openxmlformats.org/officeDocument/2006/relationships/hyperlink" Target="http://relatoria.colombiacompra.gov.co/ficha/4201912000007221" TargetMode="External" Id="rId239" /><Relationship Type="http://schemas.openxmlformats.org/officeDocument/2006/relationships/hyperlink" Target="http://relatoria.colombiacompra.gov.co/ficha/C-103%20de%202020" TargetMode="External" Id="rId250" /><Relationship Type="http://schemas.openxmlformats.org/officeDocument/2006/relationships/hyperlink" Target="http://relatoria.colombiacompra.gov.co/ficha/4201912000007436" TargetMode="External" Id="rId271" /><Relationship Type="http://schemas.openxmlformats.org/officeDocument/2006/relationships/hyperlink" Target="http://relatoria.colombiacompra.gov.co/ficha/4201912000007090" TargetMode="External" Id="rId292" /><Relationship Type="http://schemas.openxmlformats.org/officeDocument/2006/relationships/hyperlink" Target="http://relatoria.colombiacompra.gov.co/ficha/4201912000006551" TargetMode="External" Id="rId24" /><Relationship Type="http://schemas.openxmlformats.org/officeDocument/2006/relationships/hyperlink" Target="http://relatoria.colombiacompra.gov.co/ficha/4201912000006447" TargetMode="External" Id="rId45" /><Relationship Type="http://schemas.openxmlformats.org/officeDocument/2006/relationships/hyperlink" Target="http://relatoria.colombiacompra.gov.co/ficha/4201912000006711" TargetMode="External" Id="rId66" /><Relationship Type="http://schemas.openxmlformats.org/officeDocument/2006/relationships/hyperlink" Target="http://relatoria.colombiacompra.gov.co/ficha/4201912000005013" TargetMode="External" Id="rId87" /><Relationship Type="http://schemas.openxmlformats.org/officeDocument/2006/relationships/hyperlink" Target="http://relatoria.colombiacompra.gov.co/ficha/4201912000006711" TargetMode="External" Id="rId110" /><Relationship Type="http://schemas.openxmlformats.org/officeDocument/2006/relationships/hyperlink" Target="http://relatoria.colombiacompra.gov.co/ficha/4201912000007996" TargetMode="External" Id="rId131" /><Relationship Type="http://schemas.openxmlformats.org/officeDocument/2006/relationships/hyperlink" Target="http://relatoria.colombiacompra.gov.co/ficha/C-097%20de%202020" TargetMode="External" Id="rId152" /><Relationship Type="http://schemas.openxmlformats.org/officeDocument/2006/relationships/hyperlink" Target="http://relatoria.colombiacompra.gov.co/ficha/4201912000007593" TargetMode="External" Id="rId173" /><Relationship Type="http://schemas.openxmlformats.org/officeDocument/2006/relationships/hyperlink" Target="http://relatoria.colombiacompra.gov.co/ficha/4201912000005792" TargetMode="External" Id="rId194" /><Relationship Type="http://schemas.openxmlformats.org/officeDocument/2006/relationships/hyperlink" Target="http://relatoria.colombiacompra.gov.co/ficha/4201912000008478" TargetMode="External" Id="rId229" /><Relationship Type="http://schemas.openxmlformats.org/officeDocument/2006/relationships/hyperlink" Target="http://relatoria.colombiacompra.gov.co/ficha/4201912000007591" TargetMode="External" Id="rId240" /><Relationship Type="http://schemas.openxmlformats.org/officeDocument/2006/relationships/hyperlink" Target="http://relatoria.colombiacompra.gov.co/ficha/4201912000006360" TargetMode="External" Id="rId261" /><Relationship Type="http://schemas.openxmlformats.org/officeDocument/2006/relationships/hyperlink" Target="http://relatoria.colombiacompra.gov.co/ficha/4201912000005680" TargetMode="External" Id="rId14" /><Relationship Type="http://schemas.openxmlformats.org/officeDocument/2006/relationships/hyperlink" Target="http://relatoria.colombiacompra.gov.co/ficha/C-133%20de%202020" TargetMode="External" Id="rId35" /><Relationship Type="http://schemas.openxmlformats.org/officeDocument/2006/relationships/hyperlink" Target="http://relatoria.colombiacompra.gov.co/ficha/4201912000006838" TargetMode="External" Id="rId56" /><Relationship Type="http://schemas.openxmlformats.org/officeDocument/2006/relationships/hyperlink" Target="http://relatoria.colombiacompra.gov.co/ficha/4201912000008398" TargetMode="External" Id="rId77" /><Relationship Type="http://schemas.openxmlformats.org/officeDocument/2006/relationships/hyperlink" Target="http://relatoria.colombiacompra.gov.co/ficha/4201912000006748" TargetMode="External" Id="rId100" /><Relationship Type="http://schemas.openxmlformats.org/officeDocument/2006/relationships/hyperlink" Target="http://relatoria.colombiacompra.gov.co/ficha/C-043%20%20de%202020" TargetMode="External" Id="rId282" /><Relationship Type="http://schemas.openxmlformats.org/officeDocument/2006/relationships/webSettings" Target="webSettings.xml" Id="rId8" /><Relationship Type="http://schemas.openxmlformats.org/officeDocument/2006/relationships/hyperlink" Target="http://relatoria.colombiacompra.gov.co/ficha/C-141%20de%202020" TargetMode="External" Id="rId98" /><Relationship Type="http://schemas.openxmlformats.org/officeDocument/2006/relationships/hyperlink" Target="http://relatoria.colombiacompra.gov.co/ficha/C-097%20de%202020" TargetMode="External" Id="rId121" /><Relationship Type="http://schemas.openxmlformats.org/officeDocument/2006/relationships/hyperlink" Target="http://relatoria.colombiacompra.gov.co/ficha/4201912000006716" TargetMode="External" Id="rId142" /><Relationship Type="http://schemas.openxmlformats.org/officeDocument/2006/relationships/hyperlink" Target="http://relatoria.colombiacompra.gov.co/ficha/4201912000007034" TargetMode="External" Id="rId163" /><Relationship Type="http://schemas.openxmlformats.org/officeDocument/2006/relationships/hyperlink" Target="http://relatoria.colombiacompra.gov.co/ficha/4201912000007397" TargetMode="External" Id="rId184" /><Relationship Type="http://schemas.openxmlformats.org/officeDocument/2006/relationships/hyperlink" Target="http://relatoria.colombiacompra.gov.co/ficha/4201912000008455" TargetMode="External" Id="rId230" /><Relationship Type="http://schemas.openxmlformats.org/officeDocument/2006/relationships/hyperlink" Target="http://relatoria.colombiacompra.gov.co/ficha/4201912000007571" TargetMode="External" Id="rId251" /><Relationship Type="http://schemas.openxmlformats.org/officeDocument/2006/relationships/hyperlink" Target="http://relatoria.colombiacompra.gov.co/ficha/4201912000005811" TargetMode="External" Id="rId25" /><Relationship Type="http://schemas.openxmlformats.org/officeDocument/2006/relationships/hyperlink" Target="http://relatoria.colombiacompra.gov.co/ficha/4201913000006365" TargetMode="External" Id="rId46" /><Relationship Type="http://schemas.openxmlformats.org/officeDocument/2006/relationships/hyperlink" Target="http://relatoria.colombiacompra.gov.co/ficha/4201912000006713" TargetMode="External" Id="rId67" /><Relationship Type="http://schemas.openxmlformats.org/officeDocument/2006/relationships/hyperlink" Target="http://relatoria.colombiacompra.gov.co/ficha/4201912000007491" TargetMode="External" Id="rId272" /><Relationship Type="http://schemas.openxmlformats.org/officeDocument/2006/relationships/hyperlink" Target="http://relatoria.colombiacompra.gov.co/ficha/4201912000006747" TargetMode="External" Id="rId293" /><Relationship Type="http://schemas.openxmlformats.org/officeDocument/2006/relationships/hyperlink" Target="https://www.colombiacompra.gov.co/secop-ii/indisponibilidad-en-el-secop-ii" TargetMode="External" Id="rId88" /><Relationship Type="http://schemas.openxmlformats.org/officeDocument/2006/relationships/hyperlink" Target="http://relatoria.colombiacompra.gov.co/ficha/4201912000005757" TargetMode="External" Id="rId111" /><Relationship Type="http://schemas.openxmlformats.org/officeDocument/2006/relationships/hyperlink" Target="http://relatoria.colombiacompra.gov.co/ficha/4201913000007131" TargetMode="External" Id="rId132" /><Relationship Type="http://schemas.openxmlformats.org/officeDocument/2006/relationships/hyperlink" Target="http://relatoria.colombiacompra.gov.co/ficha/4201912000005320" TargetMode="External" Id="rId153" /><Relationship Type="http://schemas.openxmlformats.org/officeDocument/2006/relationships/hyperlink" Target="http://relatoria.colombiacompra.gov.co/ficha/4201912000007465" TargetMode="External" Id="rId174" /><Relationship Type="http://schemas.openxmlformats.org/officeDocument/2006/relationships/hyperlink" Target="http://relatoria.colombiacompra.gov.co/ficha/4201913000005675" TargetMode="External" Id="rId195" /><Relationship Type="http://schemas.openxmlformats.org/officeDocument/2006/relationships/hyperlink" Target="http://relatoria.colombiacompra.gov.co/ficha/4201912000008055" TargetMode="External" Id="rId241" /><Relationship Type="http://schemas.openxmlformats.org/officeDocument/2006/relationships/hyperlink" Target="http://relatoria.colombiacompra.gov.co/ficha/4201912000007090" TargetMode="External" Id="rId15" /><Relationship Type="http://schemas.openxmlformats.org/officeDocument/2006/relationships/hyperlink" Target="http://relatoria.colombiacompra.gov.co/ficha/4201912000006350" TargetMode="External" Id="rId36" /><Relationship Type="http://schemas.openxmlformats.org/officeDocument/2006/relationships/hyperlink" Target="http://relatoria.colombiacompra.gov.co/ficha/4201912000007035" TargetMode="External" Id="rId57" /><Relationship Type="http://schemas.openxmlformats.org/officeDocument/2006/relationships/hyperlink" Target="http://relatoria.colombiacompra.gov.co/ficha/4201912000006312" TargetMode="External" Id="rId262" /><Relationship Type="http://schemas.openxmlformats.org/officeDocument/2006/relationships/hyperlink" Target="http://relatoria.colombiacompra.gov.co/ficha/C-114%20de%202020" TargetMode="External" Id="rId283" /><Relationship Type="http://schemas.openxmlformats.org/officeDocument/2006/relationships/hyperlink" Target="http://relatoria.colombiacompra.gov.co/ficha/C-133%20de%202020" TargetMode="External" Id="rId78" /><Relationship Type="http://schemas.openxmlformats.org/officeDocument/2006/relationships/hyperlink" Target="http://relatoria.colombiacompra.gov.co/ficha/4201912000008455" TargetMode="External" Id="rId99" /><Relationship Type="http://schemas.openxmlformats.org/officeDocument/2006/relationships/hyperlink" Target="http://relatoria.colombiacompra.gov.co/ficha/4201912000006783" TargetMode="External" Id="rId101" /><Relationship Type="http://schemas.openxmlformats.org/officeDocument/2006/relationships/hyperlink" Target="http://relatoria.colombiacompra.gov.co/ficha/C-259%20de%202020" TargetMode="External" Id="rId122" /><Relationship Type="http://schemas.openxmlformats.org/officeDocument/2006/relationships/hyperlink" Target="http://relatoria.colombiacompra.gov.co/ficha/4201912000007034" TargetMode="External" Id="rId143" /><Relationship Type="http://schemas.openxmlformats.org/officeDocument/2006/relationships/hyperlink" Target="http://relatoria.colombiacompra.gov.co/ficha/4201912000006489" TargetMode="External" Id="rId164" /><Relationship Type="http://schemas.openxmlformats.org/officeDocument/2006/relationships/hyperlink" Target="http://relatoria.colombiacompra.gov.co/ficha/4201912000006883" TargetMode="External" Id="rId185" /><Relationship Type="http://schemas.openxmlformats.org/officeDocument/2006/relationships/footnotes" Target="footnotes.xml" Id="rId9" /><Relationship Type="http://schemas.openxmlformats.org/officeDocument/2006/relationships/hyperlink" Target="http://relatoria.colombiacompra.gov.co/ficha/4201913000006365" TargetMode="External" Id="rId26" /><Relationship Type="http://schemas.openxmlformats.org/officeDocument/2006/relationships/hyperlink" Target="http://relatoria.colombiacompra.gov.co/ficha/C-093%20de%202020" TargetMode="External" Id="rId231" /><Relationship Type="http://schemas.openxmlformats.org/officeDocument/2006/relationships/hyperlink" Target="http://relatoria.colombiacompra.gov.co/ficha/4201912000007591" TargetMode="External" Id="rId252" /><Relationship Type="http://schemas.openxmlformats.org/officeDocument/2006/relationships/hyperlink" Target="http://relatoria.colombiacompra.gov.co/ficha/4201912000007460" TargetMode="External" Id="rId273" /><Relationship Type="http://schemas.openxmlformats.org/officeDocument/2006/relationships/hyperlink" Target="http://relatoria.colombiacompra.gov.co/ficha/4201912000007092" TargetMode="External" Id="rId294" /><Relationship Type="http://schemas.openxmlformats.org/officeDocument/2006/relationships/hyperlink" Target="http://relatoria.colombiacompra.gov.co/ficha/4201912000007092" TargetMode="External" Id="rId47" /><Relationship Type="http://schemas.openxmlformats.org/officeDocument/2006/relationships/hyperlink" Target="http://relatoria.colombiacompra.gov.co/ficha/4201912000007035" TargetMode="External" Id="rId68" /><Relationship Type="http://schemas.openxmlformats.org/officeDocument/2006/relationships/hyperlink" Target="http://relatoria.colombiacompra.gov.co/ficha/4201912000007550" TargetMode="External" Id="rId89" /><Relationship Type="http://schemas.openxmlformats.org/officeDocument/2006/relationships/hyperlink" Target="http://relatoria.colombiacompra.gov.co/ficha/4201912000007142" TargetMode="External" Id="rId112" /><Relationship Type="http://schemas.openxmlformats.org/officeDocument/2006/relationships/hyperlink" Target="http://relatoria.colombiacompra.gov.co/ficha/4201912000007931" TargetMode="External" Id="rId133" /><Relationship Type="http://schemas.openxmlformats.org/officeDocument/2006/relationships/hyperlink" Target="http://relatoria.colombiacompra.gov.co/ficha/4201912000007328" TargetMode="External" Id="rId154" /><Relationship Type="http://schemas.openxmlformats.org/officeDocument/2006/relationships/hyperlink" Target="http://relatoria.colombiacompra.gov.co/ficha/4201913000007131" TargetMode="External" Id="rId175" /><Relationship Type="http://schemas.openxmlformats.org/officeDocument/2006/relationships/hyperlink" Target="http://relatoria.colombiacompra.gov.co/ficha/4201912000006498" TargetMode="External" Id="rId196" /><Relationship Type="http://schemas.openxmlformats.org/officeDocument/2006/relationships/hyperlink" Target="http://relatoria.colombiacompra.gov.co/ficha/4201912000007109" TargetMode="External" Id="rId200" /><Relationship Type="http://schemas.openxmlformats.org/officeDocument/2006/relationships/hyperlink" Target="http://relatoria.colombiacompra.gov.co/ficha/4201912000006971" TargetMode="External" Id="rId16" /><Relationship Type="http://schemas.openxmlformats.org/officeDocument/2006/relationships/hyperlink" Target="http://relatoria.colombiacompra.gov.co/ficha/4201912000007336" TargetMode="External" Id="rId242" /><Relationship Type="http://schemas.openxmlformats.org/officeDocument/2006/relationships/hyperlink" Target="http://relatoria.colombiacompra.gov.co/ficha/4201912000006923" TargetMode="External" Id="rId263" /><Relationship Type="http://schemas.openxmlformats.org/officeDocument/2006/relationships/hyperlink" Target="http://relatoria.colombiacompra.gov.co/ficha/C-119%20de%202020" TargetMode="External" Id="rId284" /><Relationship Type="http://schemas.openxmlformats.org/officeDocument/2006/relationships/hyperlink" Target="http://relatoria.colombiacompra.gov.co/ficha/4201912000006455" TargetMode="External" Id="rId37" /><Relationship Type="http://schemas.openxmlformats.org/officeDocument/2006/relationships/hyperlink" Target="http://relatoria.colombiacompra.gov.co/ficha/4201912000007197" TargetMode="External" Id="rId58" /><Relationship Type="http://schemas.openxmlformats.org/officeDocument/2006/relationships/hyperlink" Target="http://relatoria.colombiacompra.gov.co/ficha/4201913000005735" TargetMode="External" Id="rId79" /><Relationship Type="http://schemas.openxmlformats.org/officeDocument/2006/relationships/hyperlink" Target="http://relatoria.colombiacompra.gov.co/ficha/C-024%20%20de%202020" TargetMode="External" Id="rId102" /><Relationship Type="http://schemas.openxmlformats.org/officeDocument/2006/relationships/hyperlink" Target="http://relatoria.colombiacompra.gov.co/ficha/4201912000005609" TargetMode="External" Id="rId123" /><Relationship Type="http://schemas.openxmlformats.org/officeDocument/2006/relationships/hyperlink" Target="http://relatoria.colombiacompra.gov.co/ficha/4201912000007593" TargetMode="External" Id="rId144" /><Relationship Type="http://schemas.openxmlformats.org/officeDocument/2006/relationships/hyperlink" Target="http://relatoria.colombiacompra.gov.co/ficha/4201913000006797" TargetMode="External" Id="rId90" /><Relationship Type="http://schemas.openxmlformats.org/officeDocument/2006/relationships/hyperlink" Target="http://relatoria.colombiacompra.gov.co/ficha/4201912000007096" TargetMode="External" Id="rId165" /><Relationship Type="http://schemas.openxmlformats.org/officeDocument/2006/relationships/hyperlink" Target="http://relatoria.colombiacompra.gov.co/ficha/C-127%20de%202020" TargetMode="External" Id="rId186" /><Relationship Type="http://schemas.openxmlformats.org/officeDocument/2006/relationships/hyperlink" Target="http://relatoria.colombiacompra.gov.co/ficha/4201912000006289" TargetMode="External" Id="rId232" /><Relationship Type="http://schemas.openxmlformats.org/officeDocument/2006/relationships/hyperlink" Target="http://relatoria.colombiacompra.gov.co/ficha/C-103%20de%202020" TargetMode="External" Id="rId253" /><Relationship Type="http://schemas.openxmlformats.org/officeDocument/2006/relationships/hyperlink" Target="http://relatoria.colombiacompra.gov.co/ficha/4201912000008035" TargetMode="External" Id="rId274" /><Relationship Type="http://schemas.openxmlformats.org/officeDocument/2006/relationships/hyperlink" Target="http://relatoria.colombiacompra.gov.co/ficha/C-067%20%20de%202020" TargetMode="External" Id="rId295" /><Relationship Type="http://schemas.openxmlformats.org/officeDocument/2006/relationships/hyperlink" Target="http://relatoria.colombiacompra.gov.co/ficha/4201912000006711" TargetMode="External" Id="rId27" /><Relationship Type="http://schemas.openxmlformats.org/officeDocument/2006/relationships/hyperlink" Target="http://relatoria.colombiacompra.gov.co/ficha/4201912000007460" TargetMode="External" Id="rId48" /><Relationship Type="http://schemas.openxmlformats.org/officeDocument/2006/relationships/hyperlink" Target="http://relatoria.colombiacompra.gov.co/ficha/4201912000007291" TargetMode="External" Id="rId69" /><Relationship Type="http://schemas.openxmlformats.org/officeDocument/2006/relationships/hyperlink" Target="http://relatoria.colombiacompra.gov.co/ficha/4201912000007614" TargetMode="External" Id="rId113" /><Relationship Type="http://schemas.openxmlformats.org/officeDocument/2006/relationships/hyperlink" Target="http://relatoria.colombiacompra.gov.co/ficha/4201912000005431" TargetMode="External" Id="rId134" /><Relationship Type="http://schemas.openxmlformats.org/officeDocument/2006/relationships/hyperlink" Target="http://relatoria.colombiacompra.gov.co/ficha/4201912000007460" TargetMode="External" Id="rId80" /><Relationship Type="http://schemas.openxmlformats.org/officeDocument/2006/relationships/hyperlink" Target="http://relatoria.colombiacompra.gov.co/ficha/4201912000007174" TargetMode="External" Id="rId155" /><Relationship Type="http://schemas.openxmlformats.org/officeDocument/2006/relationships/hyperlink" Target="http://relatoria.colombiacompra.gov.co/ficha/C-097%20de%202020" TargetMode="External" Id="rId176" /><Relationship Type="http://schemas.openxmlformats.org/officeDocument/2006/relationships/hyperlink" Target="http://relatoria.colombiacompra.gov.co/ficha/4201912000006455" TargetMode="External" Id="rId197" /><Relationship Type="http://schemas.openxmlformats.org/officeDocument/2006/relationships/hyperlink" Target="http://relatoria.colombiacompra.gov.co/ficha/4201912000006723" TargetMode="External" Id="rId201" /><Relationship Type="http://schemas.openxmlformats.org/officeDocument/2006/relationships/hyperlink" Target="http://relatoria.colombiacompra.gov.co/ficha/4201912000006483" TargetMode="External" Id="rId243" /><Relationship Type="http://schemas.openxmlformats.org/officeDocument/2006/relationships/hyperlink" Target="http://relatoria.colombiacompra.gov.co/ficha/4201912000007208" TargetMode="External" Id="rId264" /><Relationship Type="http://schemas.openxmlformats.org/officeDocument/2006/relationships/hyperlink" Target="http://relatoria.colombiacompra.gov.co/ficha/C-123%20de%202020" TargetMode="External" Id="rId285" /><Relationship Type="http://schemas.openxmlformats.org/officeDocument/2006/relationships/hyperlink" Target="http://relatoria.colombiacompra.gov.co/ficha/C-093%20de%202020" TargetMode="External" Id="rId17" /><Relationship Type="http://schemas.openxmlformats.org/officeDocument/2006/relationships/hyperlink" Target="http://relatoria.colombiacompra.gov.co/ficha/4201912000006615" TargetMode="External" Id="rId38" /><Relationship Type="http://schemas.openxmlformats.org/officeDocument/2006/relationships/hyperlink" Target="http://relatoria.colombiacompra.gov.co/ficha/4201912000006283" TargetMode="External" Id="rId59" /><Relationship Type="http://schemas.openxmlformats.org/officeDocument/2006/relationships/hyperlink" Target="http://relatoria.colombiacompra.gov.co/ficha/C-141%20de%202020" TargetMode="External" Id="rId103" /><Relationship Type="http://schemas.openxmlformats.org/officeDocument/2006/relationships/hyperlink" Target="http://relatoria.colombiacompra.gov.co/ficha/4201912000005628" TargetMode="External" Id="rId124" /><Relationship Type="http://schemas.openxmlformats.org/officeDocument/2006/relationships/hyperlink" Target="http://relatoria.colombiacompra.gov.co/ficha/4201912000008201" TargetMode="External" Id="rId70" /><Relationship Type="http://schemas.openxmlformats.org/officeDocument/2006/relationships/hyperlink" Target="http://relatoria.colombiacompra.gov.co/ficha/4201913000007152" TargetMode="External" Id="rId91" /><Relationship Type="http://schemas.openxmlformats.org/officeDocument/2006/relationships/hyperlink" Target="http://relatoria.colombiacompra.gov.co/ficha/4201912000008049" TargetMode="External" Id="rId145" /><Relationship Type="http://schemas.openxmlformats.org/officeDocument/2006/relationships/hyperlink" Target="http://relatoria.colombiacompra.gov.co/ficha/4201912000007593" TargetMode="External" Id="rId166" /><Relationship Type="http://schemas.openxmlformats.org/officeDocument/2006/relationships/hyperlink" Target="http://relatoria.colombiacompra.gov.co/ficha/C-383%20de%202020" TargetMode="External" Id="rId187" /><Relationship Type="http://schemas.openxmlformats.org/officeDocument/2006/relationships/customXml" Target="../customXml/item1.xml" Id="rId1" /><Relationship Type="http://schemas.openxmlformats.org/officeDocument/2006/relationships/hyperlink" Target="http://relatoria.colombiacompra.gov.co/ficha/4201912000006283" TargetMode="External" Id="rId233" /><Relationship Type="http://schemas.openxmlformats.org/officeDocument/2006/relationships/hyperlink" Target="http://relatoria.colombiacompra.gov.co/ficha/4201912000007336" TargetMode="External" Id="rId254" /><Relationship Type="http://schemas.openxmlformats.org/officeDocument/2006/relationships/hyperlink" Target="http://relatoria.colombiacompra.gov.co/ficha/4201912000007197" TargetMode="External" Id="rId28" /><Relationship Type="http://schemas.openxmlformats.org/officeDocument/2006/relationships/hyperlink" Target="http://relatoria.colombiacompra.gov.co/ficha/C-093%20de%202020" TargetMode="External" Id="rId49" /><Relationship Type="http://schemas.openxmlformats.org/officeDocument/2006/relationships/hyperlink" Target="http://relatoria.colombiacompra.gov.co/ficha/4201912000007593" TargetMode="External" Id="rId114" /><Relationship Type="http://schemas.openxmlformats.org/officeDocument/2006/relationships/hyperlink" Target="http://relatoria.colombiacompra.gov.co/ficha/4201912000007931" TargetMode="External" Id="rId275" /><Relationship Type="http://schemas.openxmlformats.org/officeDocument/2006/relationships/hyperlink" Target="http://relatoria.colombiacompra.gov.co/ficha/4201912000006711" TargetMode="External" Id="rId296" /><Relationship Type="http://schemas.openxmlformats.org/officeDocument/2006/relationships/hyperlink" Target="http://relatoria.colombiacompra.gov.co/ficha/C-133%20de%202020" TargetMode="External" Id="rId300" /><Relationship Type="http://schemas.openxmlformats.org/officeDocument/2006/relationships/hyperlink" Target="http://relatoria.colombiacompra.gov.co/ficha/C-163%20de%202020" TargetMode="External" Id="rId60" /><Relationship Type="http://schemas.openxmlformats.org/officeDocument/2006/relationships/hyperlink" Target="http://relatoria.colombiacompra.gov.co/ficha/4201912000008166" TargetMode="External" Id="rId81" /><Relationship Type="http://schemas.openxmlformats.org/officeDocument/2006/relationships/hyperlink" Target="http://relatoria.colombiacompra.gov.co/ficha/4201912000006724" TargetMode="External" Id="rId135" /><Relationship Type="http://schemas.openxmlformats.org/officeDocument/2006/relationships/hyperlink" Target="http://relatoria.colombiacompra.gov.co/ficha/C-097%20de%202020" TargetMode="External" Id="rId156" /><Relationship Type="http://schemas.openxmlformats.org/officeDocument/2006/relationships/hyperlink" Target="http://relatoria.colombiacompra.gov.co/ficha/4201912000006224" TargetMode="External" Id="rId177" /><Relationship Type="http://schemas.openxmlformats.org/officeDocument/2006/relationships/hyperlink" Target="http://relatoria.colombiacompra.gov.co/ficha/4201912000006747" TargetMode="External" Id="rId198" /><Relationship Type="http://schemas.openxmlformats.org/officeDocument/2006/relationships/hyperlink" Target="http://relatoria.colombiacompra.gov.co/ficha/4201912000007460" TargetMode="External" Id="rId202" /><Relationship Type="http://schemas.openxmlformats.org/officeDocument/2006/relationships/hyperlink" Target="http://relatoria.colombiacompra.gov.co/ficha/4201912000006350" TargetMode="External" Id="rId223" /><Relationship Type="http://schemas.openxmlformats.org/officeDocument/2006/relationships/hyperlink" Target="http://relatoria.colombiacompra.gov.co/ficha/4201912000007591" TargetMode="External" Id="rId244" /><Relationship Type="http://schemas.openxmlformats.org/officeDocument/2006/relationships/hyperlink" Target="http://relatoria.colombiacompra.gov.co/ficha/C-044%20%20de%202020" TargetMode="External" Id="rId18" /><Relationship Type="http://schemas.openxmlformats.org/officeDocument/2006/relationships/hyperlink" Target="http://relatoria.colombiacompra.gov.co/ficha/4201912000008166" TargetMode="External" Id="rId39" /><Relationship Type="http://schemas.openxmlformats.org/officeDocument/2006/relationships/hyperlink" Target="http://relatoria.colombiacompra.gov.co/ficha/4201912000007311" TargetMode="External" Id="rId265" /><Relationship Type="http://schemas.openxmlformats.org/officeDocument/2006/relationships/hyperlink" Target="http://relatoria.colombiacompra.gov.co/ficha/C-178%20de%202020" TargetMode="External" Id="rId286" /><Relationship Type="http://schemas.openxmlformats.org/officeDocument/2006/relationships/hyperlink" Target="http://relatoria.colombiacompra.gov.co/ficha/4201913000006436" TargetMode="External" Id="rId50" /><Relationship Type="http://schemas.openxmlformats.org/officeDocument/2006/relationships/hyperlink" Target="http://relatoria.colombiacompra.gov.co/ficha/C-141%20de%202020" TargetMode="External" Id="rId104" /><Relationship Type="http://schemas.openxmlformats.org/officeDocument/2006/relationships/hyperlink" Target="http://relatoria.colombiacompra.gov.co/ficha/4201912000005431" TargetMode="External" Id="rId125" /><Relationship Type="http://schemas.openxmlformats.org/officeDocument/2006/relationships/hyperlink" Target="http://relatoria.colombiacompra.gov.co/ficha/4201912000008083" TargetMode="External" Id="rId146" /><Relationship Type="http://schemas.openxmlformats.org/officeDocument/2006/relationships/hyperlink" Target="http://relatoria.colombiacompra.gov.co/ficha/C-097%20de%202020" TargetMode="External" Id="rId167" /><Relationship Type="http://schemas.openxmlformats.org/officeDocument/2006/relationships/hyperlink" Target="http://relatoria.colombiacompra.gov.co/ficha/C-389%20de%202020" TargetMode="External" Id="rId188" /><Relationship Type="http://schemas.openxmlformats.org/officeDocument/2006/relationships/hyperlink" Target="http://relatoria.colombiacompra.gov.co/ficha/4201912000007197" TargetMode="External" Id="rId71" /><Relationship Type="http://schemas.openxmlformats.org/officeDocument/2006/relationships/hyperlink" Target="http://relatoria.colombiacompra.gov.co/ficha/C-460%20de%202020" TargetMode="External" Id="rId92" /><Relationship Type="http://schemas.openxmlformats.org/officeDocument/2006/relationships/hyperlink" Target="http://relatoria.colombiacompra.gov.co/ficha/C-163%20de%202020" TargetMode="External" Id="rId234" /><Relationship Type="http://schemas.openxmlformats.org/officeDocument/2006/relationships/customXml" Target="../customXml/item2.xml" Id="rId2" /><Relationship Type="http://schemas.openxmlformats.org/officeDocument/2006/relationships/hyperlink" Target="http://relatoria.colombiacompra.gov.co/ficha/4201912000007300" TargetMode="External" Id="rId29" /><Relationship Type="http://schemas.openxmlformats.org/officeDocument/2006/relationships/hyperlink" Target="http://relatoria.colombiacompra.gov.co/ficha/4201912000007591" TargetMode="External" Id="rId255" /><Relationship Type="http://schemas.openxmlformats.org/officeDocument/2006/relationships/hyperlink" Target="http://relatoria.colombiacompra.gov.co/ficha/4201912000008003" TargetMode="External" Id="rId276" /><Relationship Type="http://schemas.openxmlformats.org/officeDocument/2006/relationships/hyperlink" Target="http://relatoria.colombiacompra.gov.co/ficha/4201912000007471" TargetMode="External" Id="rId297" /><Relationship Type="http://schemas.openxmlformats.org/officeDocument/2006/relationships/hyperlink" Target="http://relatoria.colombiacompra.gov.co/ficha/4201912000005792" TargetMode="External" Id="rId40" /><Relationship Type="http://schemas.openxmlformats.org/officeDocument/2006/relationships/hyperlink" Target="http://relatoria.colombiacompra.gov.co/ficha/4201912000007465" TargetMode="External" Id="rId115" /><Relationship Type="http://schemas.openxmlformats.org/officeDocument/2006/relationships/hyperlink" Target="http://relatoria.colombiacompra.gov.co/ficha/4201912000006928" TargetMode="External" Id="rId136" /><Relationship Type="http://schemas.openxmlformats.org/officeDocument/2006/relationships/hyperlink" Target="http://www.colombiacompra.gov.co/es/Clasificacion/test/pager/callback?_=1396361496688&amp;page=0&amp;field_event_category_value=All&amp;sort=asc&amp;order=Familia%20" TargetMode="External" Id="rId157" /><Relationship Type="http://schemas.openxmlformats.org/officeDocument/2006/relationships/hyperlink" Target="http://relatoria.colombiacompra.gov.co/ficha/4201912000005811" TargetMode="External" Id="rId178" /><Relationship Type="http://schemas.openxmlformats.org/officeDocument/2006/relationships/hyperlink" Target="http://relatoria.colombiacompra.gov.co/ficha/C-153%20de%202020" TargetMode="External" Id="rId301" /><Relationship Type="http://schemas.openxmlformats.org/officeDocument/2006/relationships/hyperlink" Target="http://relatoria.colombiacompra.gov.co/ficha/4201913000006365" TargetMode="External" Id="rId61" /><Relationship Type="http://schemas.openxmlformats.org/officeDocument/2006/relationships/hyperlink" Target="http://relatoria.colombiacompra.gov.co/ficha/C-037%20%20de%202020" TargetMode="External" Id="rId82" /><Relationship Type="http://schemas.openxmlformats.org/officeDocument/2006/relationships/hyperlink" Target="http://relatoria.colombiacompra.gov.co/ficha/4201912000006483" TargetMode="External" Id="rId199" /><Relationship Type="http://schemas.openxmlformats.org/officeDocument/2006/relationships/hyperlink" Target="http://relatoria.colombiacompra.gov.co/ficha/4201912000008478" TargetMode="External" Id="rId203" /><Relationship Type="http://schemas.openxmlformats.org/officeDocument/2006/relationships/hyperlink" Target="http://relatoria.colombiacompra.gov.co/ficha/4201912000007174" TargetMode="External" Id="rId19" /><Relationship Type="http://schemas.openxmlformats.org/officeDocument/2006/relationships/hyperlink" Target="http://relatoria.colombiacompra.gov.co/ficha/4201912000006615" TargetMode="External" Id="rId224" /><Relationship Type="http://schemas.openxmlformats.org/officeDocument/2006/relationships/hyperlink" Target="http://relatoria.colombiacompra.gov.co/ficha/4201913000008333" TargetMode="External" Id="rId245" /><Relationship Type="http://schemas.openxmlformats.org/officeDocument/2006/relationships/hyperlink" Target="http://relatoria.colombiacompra.gov.co/ficha/4201912000007814" TargetMode="External" Id="rId266" /><Relationship Type="http://schemas.openxmlformats.org/officeDocument/2006/relationships/hyperlink" Target="http://relatoria.colombiacompra.gov.co/ficha/4201912000006258" TargetMode="External" Id="rId287" /><Relationship Type="http://schemas.openxmlformats.org/officeDocument/2006/relationships/hyperlink" Target="https://www.oanda.com/lang/es/currency/converter/" TargetMode="External" Id="rId30" /><Relationship Type="http://schemas.openxmlformats.org/officeDocument/2006/relationships/hyperlink" Target="http://relatoria.colombiacompra.gov.co/ficha/4201912000006616" TargetMode="External" Id="rId105" /><Relationship Type="http://schemas.openxmlformats.org/officeDocument/2006/relationships/hyperlink" Target="http://relatoria.colombiacompra.gov.co/ficha/4201912000006449" TargetMode="External" Id="rId126" /><Relationship Type="http://schemas.openxmlformats.org/officeDocument/2006/relationships/hyperlink" Target="http://relatoria.colombiacompra.gov.co/ficha/4201912000008059" TargetMode="External" Id="rId147" /><Relationship Type="http://schemas.openxmlformats.org/officeDocument/2006/relationships/hyperlink" Target="http://relatoria.colombiacompra.gov.co/ficha/4201912000007438" TargetMode="External" Id="rId168" /><Relationship Type="http://schemas.openxmlformats.org/officeDocument/2006/relationships/hyperlink" Target="http://relatoria.colombiacompra.gov.co/ficha/C-093%20de%202020" TargetMode="External" Id="rId51" /><Relationship Type="http://schemas.openxmlformats.org/officeDocument/2006/relationships/hyperlink" Target="http://relatoria.colombiacompra.gov.co/ficha/4201912000008473" TargetMode="External" Id="rId72" /><Relationship Type="http://schemas.openxmlformats.org/officeDocument/2006/relationships/hyperlink" Target="http://relatoria.colombiacompra.gov.co/ficha/4201912000007329" TargetMode="External" Id="rId93" /><Relationship Type="http://schemas.openxmlformats.org/officeDocument/2006/relationships/hyperlink" Target="http://relatoria.colombiacompra.gov.co/ficha/C-563%20de%202020" TargetMode="External" Id="rId189" /><Relationship Type="http://schemas.openxmlformats.org/officeDocument/2006/relationships/customXml" Target="../customXml/item3.xml" Id="rId3" /><Relationship Type="http://schemas.openxmlformats.org/officeDocument/2006/relationships/hyperlink" Target="http://relatoria.colombiacompra.gov.co/ficha/C-349%20de%202020" TargetMode="External" Id="rId235" /><Relationship Type="http://schemas.openxmlformats.org/officeDocument/2006/relationships/hyperlink" Target="http://relatoria.colombiacompra.gov.co/ficha/C-103%20de%202020" TargetMode="External" Id="rId256" /><Relationship Type="http://schemas.openxmlformats.org/officeDocument/2006/relationships/hyperlink" Target="http://relatoria.colombiacompra.gov.co/ficha/4201912000008310" TargetMode="External" Id="rId277" /><Relationship Type="http://schemas.openxmlformats.org/officeDocument/2006/relationships/hyperlink" Target="http://relatoria.colombiacompra.gov.co/ficha/4201912000006716" TargetMode="External" Id="rId298" /><Relationship Type="http://schemas.openxmlformats.org/officeDocument/2006/relationships/hyperlink" Target="http://relatoria.colombiacompra.gov.co/ficha/4201912000007755" TargetMode="External" Id="rId116" /><Relationship Type="http://schemas.openxmlformats.org/officeDocument/2006/relationships/hyperlink" Target="http://relatoria.colombiacompra.gov.co/ficha/4201912000006167" TargetMode="External" Id="rId137" /><Relationship Type="http://schemas.openxmlformats.org/officeDocument/2006/relationships/hyperlink" Target="http://www.colombiacompra.gov.co/es/Clasificacion/test/pager/callback?_=1396361496688&amp;page=0&amp;field_event_category_value=All&amp;sort=asc&amp;order=Clase%20%20" TargetMode="External" Id="rId158" /><Relationship Type="http://schemas.openxmlformats.org/officeDocument/2006/relationships/hyperlink" Target="http://relatoria.colombiacompra.gov.co/ficha/C-184%20de%202020" TargetMode="External" Id="rId302" /><Relationship Type="http://schemas.openxmlformats.org/officeDocument/2006/relationships/hyperlink" Target="http://relatoria.colombiacompra.gov.co/ficha/C-067%20%20de%202020" TargetMode="External" Id="rId20" /><Relationship Type="http://schemas.openxmlformats.org/officeDocument/2006/relationships/hyperlink" Target="http://relatoria.colombiacompra.gov.co/ficha/4201912000006723" TargetMode="External" Id="rId41" /><Relationship Type="http://schemas.openxmlformats.org/officeDocument/2006/relationships/hyperlink" Target="http://relatoria.colombiacompra.gov.co/ficha/C-137%20de%202020" TargetMode="External" Id="rId62" /><Relationship Type="http://schemas.openxmlformats.org/officeDocument/2006/relationships/hyperlink" Target="http://relatoria.colombiacompra.gov.co/ficha/C-038%20%20de%202020" TargetMode="External" Id="rId83" /><Relationship Type="http://schemas.openxmlformats.org/officeDocument/2006/relationships/hyperlink" Target="http://relatoria.colombiacompra.gov.co/ficha/C-389%20de%202020" TargetMode="External" Id="rId179" /><Relationship Type="http://schemas.openxmlformats.org/officeDocument/2006/relationships/hyperlink" Target="http://relatoria.colombiacompra.gov.co/ficha/4201912000007117" TargetMode="External" Id="rId190" /><Relationship Type="http://schemas.openxmlformats.org/officeDocument/2006/relationships/hyperlink" Target="http://relatoria.colombiacompra.gov.co/ficha/C-037%20%20de%202020" TargetMode="External" Id="rId204" /><Relationship Type="http://schemas.openxmlformats.org/officeDocument/2006/relationships/hyperlink" Target="http://relatoria.colombiacompra.gov.co/ficha/4201912000006723" TargetMode="External" Id="rId225" /><Relationship Type="http://schemas.openxmlformats.org/officeDocument/2006/relationships/hyperlink" Target="http://relatoria.colombiacompra.gov.co/ficha/C-039%20%20de%202020" TargetMode="External" Id="rId246" /><Relationship Type="http://schemas.openxmlformats.org/officeDocument/2006/relationships/hyperlink" Target="http://relatoria.colombiacompra.gov.co/ficha/4201912000007813" TargetMode="External" Id="rId267" /><Relationship Type="http://schemas.openxmlformats.org/officeDocument/2006/relationships/hyperlink" Target="http://relatoria.colombiacompra.gov.co/ficha/4201912000006711" TargetMode="External" Id="rId288" /><Relationship Type="http://schemas.openxmlformats.org/officeDocument/2006/relationships/hyperlink" Target="http://relatoria.colombiacompra.gov.co/ficha/4201913000006806" TargetMode="External" Id="rId106" /><Relationship Type="http://schemas.openxmlformats.org/officeDocument/2006/relationships/hyperlink" Target="http://relatoria.colombiacompra.gov.co/ficha/4201912000006646" TargetMode="External" Id="rId127" /><Relationship Type="http://schemas.openxmlformats.org/officeDocument/2006/relationships/endnotes" Target="endnotes.xml" Id="rId10" /><Relationship Type="http://schemas.openxmlformats.org/officeDocument/2006/relationships/hyperlink" Target="https://www.oanda.com/lang/es/currency/converter/" TargetMode="External" Id="rId31" /><Relationship Type="http://schemas.openxmlformats.org/officeDocument/2006/relationships/hyperlink" Target="http://relatoria.colombiacompra.gov.co/ficha/4201912000005646%20de%202019" TargetMode="External" Id="rId52" /><Relationship Type="http://schemas.openxmlformats.org/officeDocument/2006/relationships/hyperlink" Target="http://relatoria.colombiacompra.gov.co/ficha/4201913000005735" TargetMode="External" Id="rId73" /><Relationship Type="http://schemas.openxmlformats.org/officeDocument/2006/relationships/hyperlink" Target="http://relatoria.colombiacompra.gov.co/ficha/4201912000005683" TargetMode="External" Id="rId94" /><Relationship Type="http://schemas.openxmlformats.org/officeDocument/2006/relationships/hyperlink" Target="http://relatoria.colombiacompra.gov.co/ficha/4201912000008167" TargetMode="External" Id="rId148" /><Relationship Type="http://schemas.openxmlformats.org/officeDocument/2006/relationships/hyperlink" Target="http://relatoria.colombiacompra.gov.co/ficha/4201912000007593" TargetMode="External" Id="rId169" /><Relationship Type="http://schemas.openxmlformats.org/officeDocument/2006/relationships/customXml" Target="../customXml/item4.xml" Id="rId4" /><Relationship Type="http://schemas.openxmlformats.org/officeDocument/2006/relationships/hyperlink" Target="https://www.colombiacompra.gov.co/manuales-guias-y-pliegos-tipo/manuales-y-guias/" TargetMode="External" Id="rId180" /><Relationship Type="http://schemas.openxmlformats.org/officeDocument/2006/relationships/hyperlink" Target="http://relatoria.colombiacompra.gov.co/ficha/4201912000005865" TargetMode="External" Id="rId236" /><Relationship Type="http://schemas.openxmlformats.org/officeDocument/2006/relationships/hyperlink" Target="http://relatoria.colombiacompra.gov.co/ficha/4201912000007460" TargetMode="External" Id="rId257" /><Relationship Type="http://schemas.openxmlformats.org/officeDocument/2006/relationships/hyperlink" Target="http://relatoria.colombiacompra.gov.co/ficha/4201913000008017" TargetMode="External" Id="rId278" /><Relationship Type="http://schemas.openxmlformats.org/officeDocument/2006/relationships/footer" Target="footer1.xml" Id="rId303" /><Relationship Type="http://schemas.openxmlformats.org/officeDocument/2006/relationships/hyperlink" Target="http://relatoria.colombiacompra.gov.co/ficha/C-184%20de%202020" TargetMode="External" Id="rId42" /><Relationship Type="http://schemas.openxmlformats.org/officeDocument/2006/relationships/hyperlink" Target="http://relatoria.colombiacompra.gov.co/ficha/C-044%20%20de%202020" TargetMode="External" Id="rId84" /><Relationship Type="http://schemas.openxmlformats.org/officeDocument/2006/relationships/hyperlink" Target="http://relatoria.colombiacompra.gov.co/ficha/4201912000006489" TargetMode="External" Id="rId138" /><Relationship Type="http://schemas.openxmlformats.org/officeDocument/2006/relationships/hyperlink" Target="http://relatoria.colombiacompra.gov.co/ficha/4201912000006224" TargetMode="External" Id="rId191" /><Relationship Type="http://schemas.openxmlformats.org/officeDocument/2006/relationships/hyperlink" Target="http://relatoria.colombiacompra.gov.co/ficha/C-038%20%20de%202020" TargetMode="External" Id="rId205" /><Relationship Type="http://schemas.openxmlformats.org/officeDocument/2006/relationships/hyperlink" Target="http://relatoria.colombiacompra.gov.co/ficha/C-103%20de%202020" TargetMode="External" Id="rId247" /><Relationship Type="http://schemas.openxmlformats.org/officeDocument/2006/relationships/hyperlink" Target="http://relatoria.colombiacompra.gov.co/ficha/4201912000006449" TargetMode="External" Id="rId107" /><Relationship Type="http://schemas.openxmlformats.org/officeDocument/2006/relationships/hyperlink" Target="http://relatoria.colombiacompra.gov.co/ficha/4201912000008467" TargetMode="External" Id="rId289" /><Relationship Type="http://schemas.openxmlformats.org/officeDocument/2006/relationships/hyperlink" Target="http://relatoria.colombiacompra.gov.co/ficha/4201912000006747" TargetMode="External" Id="rId11" /><Relationship Type="http://schemas.openxmlformats.org/officeDocument/2006/relationships/hyperlink" Target="http://relatoria.colombiacompra.gov.co/ficha/4201912000006498" TargetMode="External" Id="rId53" /><Relationship Type="http://schemas.openxmlformats.org/officeDocument/2006/relationships/hyperlink" Target="http://relatoria.colombiacompra.gov.co/ficha/4201912000008368" TargetMode="External" Id="rId149" /><Relationship Type="http://schemas.openxmlformats.org/officeDocument/2006/relationships/hyperlink" Target="http://relatoria.colombiacompra.gov.co/ficha/4201912000007329" TargetMode="External" Id="rId95" /><Relationship Type="http://schemas.openxmlformats.org/officeDocument/2006/relationships/hyperlink" Target="http://relatoria.colombiacompra.gov.co/ficha/4201912000005680" TargetMode="External" Id="rId160" /><Relationship Type="http://schemas.openxmlformats.org/officeDocument/2006/relationships/hyperlink" Target="http://relatoria.colombiacompra.gov.co/ficha/C-178%20de%202020" TargetMode="External" Id="rId258" /><Relationship Type="http://schemas.openxmlformats.org/officeDocument/2006/relationships/hyperlink" Target="http://relatoria.colombiacompra.gov.co/ficha/4201912000007628" TargetMode="External" Id="rId22" /><Relationship Type="http://schemas.openxmlformats.org/officeDocument/2006/relationships/hyperlink" Target="http://relatoria.colombiacompra.gov.co/ficha/4201912000006713" TargetMode="External" Id="rId64" /><Relationship Type="http://schemas.openxmlformats.org/officeDocument/2006/relationships/hyperlink" Target="http://relatoria.colombiacompra.gov.co/ficha/C-041%20%20de%202020" TargetMode="External" Id="rId118" /><Relationship Type="http://schemas.openxmlformats.org/officeDocument/2006/relationships/hyperlink" Target="http://relatoria.colombiacompra.gov.co/ficha/4201912000005973" TargetMode="External" Id="rId171" /><Relationship Type="http://schemas.openxmlformats.org/officeDocument/2006/relationships/hyperlink" Target="http://relatoria.colombiacompra.gov.co/ficha/4201912000007460" TargetMode="External" Id="rId227" /><Relationship Type="http://schemas.openxmlformats.org/officeDocument/2006/relationships/hyperlink" Target="http://relatoria.colombiacompra.gov.co/ficha/4201912000007100" TargetMode="External" Id="rId269" /><Relationship Type="http://schemas.openxmlformats.org/officeDocument/2006/relationships/hyperlink" Target="http://relatoria.colombiacompra.gov.co/ficha/4201912000005014%20de%202019" TargetMode="External" Id="rId33" /><Relationship Type="http://schemas.openxmlformats.org/officeDocument/2006/relationships/hyperlink" Target="http://relatoria.colombiacompra.gov.co/ficha/4201912000007691" TargetMode="External" Id="rId129" /><Relationship Type="http://schemas.openxmlformats.org/officeDocument/2006/relationships/hyperlink" Target="http://relatoria.colombiacompra.gov.co/ficha/4201912000008482" TargetMode="External" Id="rId280" /><Relationship Type="http://schemas.openxmlformats.org/officeDocument/2006/relationships/hyperlink" Target="http://relatoria.colombiacompra.gov.co/ficha/4201912000007550" TargetMode="External" Id="rId75" /><Relationship Type="http://schemas.openxmlformats.org/officeDocument/2006/relationships/hyperlink" Target="http://relatoria.colombiacompra.gov.co/ficha/4201912000006711" TargetMode="External" Id="rId140" /><Relationship Type="http://schemas.openxmlformats.org/officeDocument/2006/relationships/hyperlink" Target="http://relatoria.colombiacompra.gov.co/ficha/C-383%20de%202020" TargetMode="External" Id="rId182" /><Relationship Type="http://schemas.openxmlformats.org/officeDocument/2006/relationships/styles" Target="styles.xml" Id="rId6" /><Relationship Type="http://schemas.openxmlformats.org/officeDocument/2006/relationships/hyperlink" Target="http://relatoria.colombiacompra.gov.co/ficha/4201912000006912" TargetMode="External" Id="rId238" /><Relationship Type="http://schemas.openxmlformats.org/officeDocument/2006/relationships/hyperlink" Target="http://relatoria.colombiacompra.gov.co/ficha/4201913000005675" TargetMode="External" Id="R0964b43847b94d60" /><Relationship Type="http://schemas.openxmlformats.org/officeDocument/2006/relationships/hyperlink" Target="http://relatoria.colombiacompra.gov.co/ficha/4201912000005852" TargetMode="External" Id="Re499886fb1994284" /><Relationship Type="http://schemas.openxmlformats.org/officeDocument/2006/relationships/hyperlink" Target="http://relatoria.colombiacompra.gov.co/ficha/4201913000006436" TargetMode="External" Id="R218adb2f596e46a2" /><Relationship Type="http://schemas.openxmlformats.org/officeDocument/2006/relationships/hyperlink" Target="http://relatoria.colombiacompra.gov.co/ficha/4201912000006498" TargetMode="External" Id="R35bc58e8ba464d12" /><Relationship Type="http://schemas.openxmlformats.org/officeDocument/2006/relationships/hyperlink" Target="http://relatoria.colombiacompra.gov.co/ficha/4201912000006455" TargetMode="External" Id="Rb2312cb6427d4458" /><Relationship Type="http://schemas.openxmlformats.org/officeDocument/2006/relationships/hyperlink" Target="http://relatoria.colombiacompra.gov.co/ficha/4201912000006447" TargetMode="External" Id="Rdb8f316bc8e9404b" /><Relationship Type="http://schemas.openxmlformats.org/officeDocument/2006/relationships/hyperlink" Target="http://relatoria.colombiacompra.gov.co/ficha/4201912000006646" TargetMode="External" Id="R1501069eb25b4d17" /><Relationship Type="http://schemas.openxmlformats.org/officeDocument/2006/relationships/hyperlink" Target="http://relatoria.colombiacompra.gov.co/ficha/4201913000006806" TargetMode="External" Id="Rd71b77a55517489d" /><Relationship Type="http://schemas.openxmlformats.org/officeDocument/2006/relationships/hyperlink" Target="http://relatoria.colombiacompra.gov.co/ficha/4201912000006747" TargetMode="External" Id="Ref0bcfbca27843e4" /><Relationship Type="http://schemas.openxmlformats.org/officeDocument/2006/relationships/hyperlink" Target="http://relatoria.colombiacompra.gov.co/ficha/4201912000007375" TargetMode="External" Id="R5e3c1a3c0fe64103" /><Relationship Type="http://schemas.openxmlformats.org/officeDocument/2006/relationships/hyperlink" Target="http://relatoria.colombiacompra.gov.co/ficha/4201912000006483" TargetMode="External" Id="Rce65ba06bd4540d4" /><Relationship Type="http://schemas.openxmlformats.org/officeDocument/2006/relationships/hyperlink" Target="http://relatoria.colombiacompra.gov.co/ficha/4201912000007092" TargetMode="External" Id="Rf65dac7b95c34d66" /><Relationship Type="http://schemas.openxmlformats.org/officeDocument/2006/relationships/hyperlink" Target="http://relatoria.colombiacompra.gov.co/ficha/4201912000007460" TargetMode="External" Id="Reb58ecc5edda4415" /><Relationship Type="http://schemas.openxmlformats.org/officeDocument/2006/relationships/hyperlink" Target="http://relatoria.colombiacompra.gov.co/ficha/C-037%20%20de%202020" TargetMode="External" Id="R49b7563918b348c4" /><Relationship Type="http://schemas.openxmlformats.org/officeDocument/2006/relationships/hyperlink" Target="http://relatoria.colombiacompra.gov.co/ficha/C-038%20%20de%202020" TargetMode="External" Id="R69111dd44e904ae5" /><Relationship Type="http://schemas.openxmlformats.org/officeDocument/2006/relationships/hyperlink" Target="http://relatoria.colombiacompra.gov.co/ficha/C-093%20de%202020" TargetMode="External" Id="R95c8a58925b64e26" /><Relationship Type="http://schemas.openxmlformats.org/officeDocument/2006/relationships/hyperlink" Target="http://relatoria.colombiacompra.gov.co/ficha/C-001%20de%202021" TargetMode="External" Id="R154e5f50e3e14944" /><Relationship Type="http://schemas.openxmlformats.org/officeDocument/2006/relationships/glossaryDocument" Target="/word/glossary/document.xml" Id="Rfe57837e03d64763" /><Relationship Type="http://schemas.openxmlformats.org/officeDocument/2006/relationships/hyperlink" Target="https://relatoria.colombiacompra.gov.co/ficha/C-423%20de%202021" TargetMode="External" Id="R05d540a3cafe4832"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6298c509-9204-4d55-99c8-09f54651b086}"/>
      </w:docPartPr>
      <w:docPartBody>
        <w:p w14:paraId="0C4A3A87">
          <w:r>
            <w:rPr>
              <w:rStyle w:val="PlaceholderText"/>
            </w:rPr>
            <w:t/>
          </w:r>
        </w:p>
      </w:docPartBody>
    </w:docPart>
  </w:docParts>
</w:glossaryDocument>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3D9324-F4CC-4DD3-A0C7-918D8DC135E1}"/>
</file>

<file path=customXml/itemProps2.xml><?xml version="1.0" encoding="utf-8"?>
<ds:datastoreItem xmlns:ds="http://schemas.openxmlformats.org/officeDocument/2006/customXml" ds:itemID="{B1463D3E-5D78-4580-970A-710BA0C90CF5}">
  <ds:schemaRefs>
    <ds:schemaRef ds:uri="http://schemas.openxmlformats.org/officeDocument/2006/bibliography"/>
  </ds:schemaRefs>
</ds:datastoreItem>
</file>

<file path=customXml/itemProps3.xml><?xml version="1.0" encoding="utf-8"?>
<ds:datastoreItem xmlns:ds="http://schemas.openxmlformats.org/officeDocument/2006/customXml" ds:itemID="{10D858DA-AA14-4A4E-956B-6B26DDD74787}">
  <ds:schemaRefs>
    <ds:schemaRef ds:uri="http://purl.org/dc/dcmitype/"/>
    <ds:schemaRef ds:uri="9d85dbaf-23eb-4e57-a637-93dcacc8b1a1"/>
    <ds:schemaRef ds:uri="http://schemas.microsoft.com/office/2006/metadata/properties"/>
    <ds:schemaRef ds:uri="http://schemas.microsoft.com/office/2006/documentManagement/types"/>
    <ds:schemaRef ds:uri="http://schemas.openxmlformats.org/package/2006/metadata/core-properties"/>
    <ds:schemaRef ds:uri="a6cb9e4b-f1d1-4245-83ec-6cad768d538a"/>
    <ds:schemaRef ds:uri="http://www.w3.org/XML/1998/namespace"/>
    <ds:schemaRef ds:uri="http://purl.org/dc/terms/"/>
    <ds:schemaRef ds:uri="http://schemas.microsoft.com/office/infopath/2007/PartnerControls"/>
    <ds:schemaRef ds:uri="http://purl.org/dc/elements/1.1/"/>
  </ds:schemaRefs>
</ds:datastoreItem>
</file>

<file path=customXml/itemProps4.xml><?xml version="1.0" encoding="utf-8"?>
<ds:datastoreItem xmlns:ds="http://schemas.openxmlformats.org/officeDocument/2006/customXml" ds:itemID="{B056D4F9-9416-401E-B6BD-4EC5329BC9D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Natalia Andrea Estupiñán Castro</dc:creator>
  <keywords/>
  <dc:description/>
  <lastModifiedBy>Nasly Yeana Mosquera Rivas</lastModifiedBy>
  <revision>5</revision>
  <dcterms:created xsi:type="dcterms:W3CDTF">2021-01-21T21:54:00.0000000Z</dcterms:created>
  <dcterms:modified xsi:type="dcterms:W3CDTF">2021-09-22T16:16:12.2538671Z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AuthorIds_UIVersion_56832">
    <vt:lpwstr>14</vt:lpwstr>
  </property>
</Properties>
</file>