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ind w:left="0"/>
        <w:rPr>
          <w:rFonts w:ascii="Times New Roman"/>
          <w:sz w:val="5"/>
        </w:rPr>
      </w:pPr>
    </w:p>
    <w:p>
      <w:pPr>
        <w:pStyle w:val="BodyText"/>
        <w:spacing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392710" cy="458724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710" cy="45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Title"/>
      </w:pPr>
      <w:r>
        <w:rPr>
          <w:color w:val="333333"/>
          <w:w w:val="105"/>
        </w:rPr>
        <w:t>Ley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153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1887</w:t>
      </w:r>
    </w:p>
    <w:p>
      <w:pPr>
        <w:pStyle w:val="BodyText"/>
        <w:spacing w:before="10"/>
        <w:ind w:left="0"/>
        <w:rPr>
          <w:sz w:val="8"/>
        </w:rPr>
      </w:pPr>
      <w:r>
        <w:rPr/>
        <w:pict>
          <v:group style="position:absolute;margin-left:42.135502pt;margin-top:7.166416pt;width:511.05pt;height:65.8pt;mso-position-horizontal-relative:page;mso-position-vertical-relative:paragraph;z-index:-15728640;mso-wrap-distance-left:0;mso-wrap-distance-right:0" coordorigin="843,143" coordsize="10221,1316">
            <v:shape style="position:absolute;left:850;top:143;width:10205;height:1316" coordorigin="850,143" coordsize="10205,1316" path="m11003,143l903,143,895,145,852,188,850,195,850,1407,895,1457,903,1459,11003,1459,11054,1415,11055,1407,11055,195,11011,145,11003,143xe" filled="true" fillcolor="#d9ecf7" stroked="false">
              <v:path arrowok="t"/>
              <v:fill type="solid"/>
            </v:shape>
            <v:shape style="position:absolute;left:857;top:158;width:10190;height:1286" type="#_x0000_t202" filled="false" stroked="true" strokeweight="1.519pt" strokecolor="#bbe8f0">
              <v:textbox inset="0,0,0,0">
                <w:txbxContent>
                  <w:p>
                    <w:pPr>
                      <w:spacing w:line="240" w:lineRule="auto" w:before="8"/>
                      <w:rPr>
                        <w:sz w:val="19"/>
                      </w:rPr>
                    </w:pPr>
                  </w:p>
                  <w:p>
                    <w:pPr>
                      <w:spacing w:line="295" w:lineRule="auto" w:before="0"/>
                      <w:ind w:left="217" w:right="514" w:firstLine="0"/>
                      <w:jc w:val="both"/>
                      <w:rPr>
                        <w:sz w:val="16"/>
                      </w:rPr>
                    </w:pPr>
                    <w:r>
                      <w:rPr>
                        <w:color w:val="306F8F"/>
                        <w:sz w:val="16"/>
                      </w:rPr>
                      <w:t>Los datos publicados tienen propósitos exclusivamente informativos. El Departamento Administrativo de la Función Pública no se</w:t>
                    </w:r>
                    <w:r>
                      <w:rPr>
                        <w:color w:val="306F8F"/>
                        <w:spacing w:val="1"/>
                        <w:sz w:val="16"/>
                      </w:rPr>
                      <w:t> </w:t>
                    </w:r>
                    <w:r>
                      <w:rPr>
                        <w:color w:val="306F8F"/>
                        <w:sz w:val="16"/>
                      </w:rPr>
                      <w:t>hace responsable de la vigencia de la presente norma. Nos encontramos en un proceso permanente de actualización de los</w:t>
                    </w:r>
                    <w:r>
                      <w:rPr>
                        <w:color w:val="306F8F"/>
                        <w:spacing w:val="1"/>
                        <w:sz w:val="16"/>
                      </w:rPr>
                      <w:t> </w:t>
                    </w:r>
                    <w:r>
                      <w:rPr>
                        <w:color w:val="306F8F"/>
                        <w:sz w:val="16"/>
                      </w:rPr>
                      <w:t>contenidos.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5"/>
        <w:ind w:left="0"/>
      </w:pPr>
    </w:p>
    <w:p>
      <w:pPr>
        <w:pStyle w:val="BodyText"/>
        <w:spacing w:before="99"/>
        <w:ind w:left="1963" w:right="1923"/>
        <w:jc w:val="center"/>
      </w:pPr>
      <w:r>
        <w:rPr>
          <w:color w:val="333333"/>
          <w:w w:val="105"/>
        </w:rPr>
        <w:t>LEY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153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1887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left="1963" w:right="1924"/>
        <w:jc w:val="center"/>
      </w:pPr>
      <w:r>
        <w:rPr>
          <w:color w:val="333333"/>
          <w:w w:val="105"/>
        </w:rPr>
        <w:t>(Agosto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15)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left="1963" w:right="1878"/>
        <w:jc w:val="center"/>
      </w:pPr>
      <w:r>
        <w:rPr>
          <w:color w:val="333333"/>
        </w:rPr>
        <w:t>Reglamentada</w:t>
      </w:r>
      <w:r>
        <w:rPr>
          <w:color w:val="333333"/>
          <w:spacing w:val="5"/>
        </w:rPr>
        <w:t> </w:t>
      </w:r>
      <w:r>
        <w:rPr>
          <w:color w:val="333333"/>
        </w:rPr>
        <w:t>parcialmente</w:t>
      </w:r>
      <w:r>
        <w:rPr>
          <w:color w:val="333333"/>
          <w:spacing w:val="5"/>
        </w:rPr>
        <w:t> </w:t>
      </w:r>
      <w:r>
        <w:rPr>
          <w:color w:val="333333"/>
        </w:rPr>
        <w:t>por</w:t>
      </w:r>
      <w:r>
        <w:rPr>
          <w:color w:val="333333"/>
          <w:spacing w:val="5"/>
        </w:rPr>
        <w:t> </w:t>
      </w:r>
      <w:r>
        <w:rPr>
          <w:color w:val="333333"/>
        </w:rPr>
        <w:t>el</w:t>
      </w:r>
      <w:r>
        <w:rPr>
          <w:color w:val="333333"/>
          <w:spacing w:val="5"/>
        </w:rPr>
        <w:t> </w:t>
      </w:r>
      <w:r>
        <w:rPr>
          <w:color w:val="333333"/>
        </w:rPr>
        <w:t>Decreto</w:t>
      </w:r>
      <w:r>
        <w:rPr>
          <w:color w:val="333333"/>
          <w:spacing w:val="6"/>
        </w:rPr>
        <w:t> </w:t>
      </w:r>
      <w:hyperlink r:id="rId8">
        <w:r>
          <w:rPr>
            <w:color w:val="3379B7"/>
          </w:rPr>
          <w:t>1083</w:t>
        </w:r>
        <w:r>
          <w:rPr>
            <w:color w:val="3379B7"/>
            <w:spacing w:val="5"/>
          </w:rPr>
          <w:t> </w:t>
        </w:r>
      </w:hyperlink>
      <w:r>
        <w:rPr>
          <w:color w:val="333333"/>
        </w:rPr>
        <w:t>de</w:t>
      </w:r>
      <w:r>
        <w:rPr>
          <w:color w:val="333333"/>
          <w:spacing w:val="6"/>
        </w:rPr>
        <w:t> </w:t>
      </w:r>
      <w:r>
        <w:rPr>
          <w:color w:val="333333"/>
        </w:rPr>
        <w:t>2015.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left="1963" w:right="1924"/>
        <w:jc w:val="center"/>
      </w:pP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cual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adiciona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reforma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códigos</w:t>
      </w:r>
      <w:r>
        <w:rPr>
          <w:color w:val="333333"/>
          <w:spacing w:val="2"/>
        </w:rPr>
        <w:t> </w:t>
      </w:r>
      <w:r>
        <w:rPr>
          <w:color w:val="333333"/>
        </w:rPr>
        <w:t>nacionales,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ley</w:t>
      </w:r>
      <w:r>
        <w:rPr>
          <w:color w:val="333333"/>
          <w:spacing w:val="2"/>
        </w:rPr>
        <w:t> </w:t>
      </w:r>
      <w:r>
        <w:rPr>
          <w:color w:val="333333"/>
        </w:rPr>
        <w:t>61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1886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57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1887.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left="1963" w:right="1924"/>
        <w:jc w:val="center"/>
      </w:pPr>
      <w:r>
        <w:rPr>
          <w:color w:val="333333"/>
        </w:rPr>
        <w:t>PARTE</w:t>
      </w:r>
      <w:r>
        <w:rPr>
          <w:color w:val="333333"/>
          <w:spacing w:val="2"/>
        </w:rPr>
        <w:t> </w:t>
      </w:r>
      <w:r>
        <w:rPr>
          <w:color w:val="333333"/>
        </w:rPr>
        <w:t>PRIMERA.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left="1962" w:right="1924"/>
        <w:jc w:val="center"/>
      </w:pPr>
      <w:r>
        <w:rPr>
          <w:color w:val="333333"/>
          <w:w w:val="105"/>
        </w:rPr>
        <w:t>REGLAS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GENERALES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SOBRE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VALIDEZ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APLICACIÓN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LAS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LEYES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 1. Siempre que se advierta incongruencia en las leyes, ú ocurrencia oposición entre ley anterior y ley posterior, ó trate de</w:t>
      </w:r>
      <w:r>
        <w:rPr>
          <w:color w:val="333333"/>
          <w:spacing w:val="1"/>
        </w:rPr>
        <w:t> </w:t>
      </w:r>
      <w:r>
        <w:rPr>
          <w:color w:val="333333"/>
        </w:rPr>
        <w:t>establecerse el tránsito legal de derecho antiguo á derecho nuevo, las autoridades de la república, y especialmente las judiciales,</w:t>
      </w:r>
      <w:r>
        <w:rPr>
          <w:color w:val="333333"/>
          <w:spacing w:val="1"/>
        </w:rPr>
        <w:t> </w:t>
      </w:r>
      <w:r>
        <w:rPr>
          <w:color w:val="333333"/>
        </w:rPr>
        <w:t>observarán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reglas</w:t>
      </w:r>
      <w:r>
        <w:rPr>
          <w:color w:val="333333"/>
          <w:spacing w:val="-3"/>
        </w:rPr>
        <w:t> </w:t>
      </w:r>
      <w:r>
        <w:rPr>
          <w:color w:val="333333"/>
        </w:rPr>
        <w:t>contenidas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artículos</w:t>
      </w:r>
      <w:r>
        <w:rPr>
          <w:color w:val="333333"/>
          <w:spacing w:val="-3"/>
        </w:rPr>
        <w:t> </w:t>
      </w:r>
      <w:r>
        <w:rPr>
          <w:color w:val="333333"/>
        </w:rPr>
        <w:t>siguientes.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2. La ley posterior prevalece sobre la ley anterior. En caso de que una ley posterior sea contraria á otra anterior, y ambas</w:t>
      </w:r>
      <w:r>
        <w:rPr>
          <w:color w:val="333333"/>
          <w:spacing w:val="-46"/>
        </w:rPr>
        <w:t> </w:t>
      </w:r>
      <w:r>
        <w:rPr>
          <w:color w:val="333333"/>
        </w:rPr>
        <w:t>preexistentes</w:t>
      </w:r>
      <w:r>
        <w:rPr>
          <w:color w:val="333333"/>
          <w:spacing w:val="-4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hecho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juzga,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aplicará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posterior.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</w:rPr>
        <w:t>3.</w:t>
      </w:r>
      <w:r>
        <w:rPr>
          <w:color w:val="333333"/>
          <w:spacing w:val="1"/>
        </w:rPr>
        <w:t> </w:t>
      </w:r>
      <w:r>
        <w:rPr>
          <w:color w:val="333333"/>
        </w:rPr>
        <w:t>Estímase</w:t>
      </w:r>
      <w:r>
        <w:rPr>
          <w:color w:val="333333"/>
          <w:spacing w:val="1"/>
        </w:rPr>
        <w:t> </w:t>
      </w:r>
      <w:r>
        <w:rPr>
          <w:color w:val="333333"/>
        </w:rPr>
        <w:t>insubsistente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disposición</w:t>
      </w:r>
      <w:r>
        <w:rPr>
          <w:color w:val="333333"/>
          <w:spacing w:val="1"/>
        </w:rPr>
        <w:t> </w:t>
      </w:r>
      <w:r>
        <w:rPr>
          <w:color w:val="333333"/>
        </w:rPr>
        <w:t>legal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declaración</w:t>
      </w:r>
      <w:r>
        <w:rPr>
          <w:color w:val="333333"/>
          <w:spacing w:val="2"/>
        </w:rPr>
        <w:t> </w:t>
      </w:r>
      <w:r>
        <w:rPr>
          <w:color w:val="333333"/>
        </w:rPr>
        <w:t>expresa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legislador,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incompatibilidad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disposiciones</w:t>
      </w:r>
      <w:r>
        <w:rPr>
          <w:color w:val="333333"/>
          <w:spacing w:val="1"/>
        </w:rPr>
        <w:t> </w:t>
      </w:r>
      <w:r>
        <w:rPr>
          <w:color w:val="333333"/>
        </w:rPr>
        <w:t>especiales</w:t>
      </w:r>
      <w:r>
        <w:rPr>
          <w:color w:val="333333"/>
          <w:spacing w:val="-3"/>
        </w:rPr>
        <w:t> </w:t>
      </w:r>
      <w:r>
        <w:rPr>
          <w:color w:val="333333"/>
        </w:rPr>
        <w:t>posteriores,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existir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nueva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regula</w:t>
      </w:r>
      <w:r>
        <w:rPr>
          <w:color w:val="333333"/>
          <w:spacing w:val="-2"/>
        </w:rPr>
        <w:t> </w:t>
      </w:r>
      <w:r>
        <w:rPr>
          <w:color w:val="333333"/>
        </w:rPr>
        <w:t>íntegramente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materia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anterior</w:t>
      </w:r>
      <w:r>
        <w:rPr>
          <w:color w:val="333333"/>
          <w:spacing w:val="-3"/>
        </w:rPr>
        <w:t> </w:t>
      </w:r>
      <w:r>
        <w:rPr>
          <w:color w:val="333333"/>
        </w:rPr>
        <w:t>disposición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refería.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4. Los</w:t>
      </w:r>
      <w:r>
        <w:rPr>
          <w:color w:val="333333"/>
          <w:spacing w:val="1"/>
        </w:rPr>
        <w:t> </w:t>
      </w:r>
      <w:r>
        <w:rPr>
          <w:color w:val="333333"/>
        </w:rPr>
        <w:t>principios de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1"/>
        </w:rPr>
        <w:t> </w:t>
      </w:r>
      <w:r>
        <w:rPr>
          <w:color w:val="333333"/>
        </w:rPr>
        <w:t>natural y</w:t>
      </w:r>
      <w:r>
        <w:rPr>
          <w:color w:val="333333"/>
          <w:spacing w:val="1"/>
        </w:rPr>
        <w:t> </w:t>
      </w:r>
      <w:r>
        <w:rPr>
          <w:color w:val="333333"/>
        </w:rPr>
        <w:t>las reglas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jurisprudencia servirán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ilustrar la</w:t>
      </w:r>
      <w:r>
        <w:rPr>
          <w:color w:val="333333"/>
          <w:spacing w:val="1"/>
        </w:rPr>
        <w:t> </w:t>
      </w:r>
      <w:r>
        <w:rPr>
          <w:color w:val="333333"/>
        </w:rPr>
        <w:t>Constitución en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1"/>
        </w:rPr>
        <w:t> </w:t>
      </w:r>
      <w:r>
        <w:rPr>
          <w:color w:val="333333"/>
        </w:rPr>
        <w:t>dudosos. La</w:t>
      </w:r>
      <w:r>
        <w:rPr>
          <w:color w:val="333333"/>
          <w:spacing w:val="1"/>
        </w:rPr>
        <w:t> </w:t>
      </w:r>
      <w:r>
        <w:rPr>
          <w:color w:val="333333"/>
        </w:rPr>
        <w:t>doctrina</w:t>
      </w:r>
      <w:r>
        <w:rPr>
          <w:color w:val="333333"/>
          <w:spacing w:val="-3"/>
        </w:rPr>
        <w:t> </w:t>
      </w:r>
      <w:r>
        <w:rPr>
          <w:color w:val="333333"/>
        </w:rPr>
        <w:t>constitucional</w:t>
      </w:r>
      <w:r>
        <w:rPr>
          <w:color w:val="333333"/>
          <w:spacing w:val="-3"/>
        </w:rPr>
        <w:t> </w:t>
      </w:r>
      <w:r>
        <w:rPr>
          <w:color w:val="333333"/>
        </w:rPr>
        <w:t>es,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vez,</w:t>
      </w:r>
      <w:r>
        <w:rPr>
          <w:color w:val="333333"/>
          <w:spacing w:val="-3"/>
        </w:rPr>
        <w:t> </w:t>
      </w:r>
      <w:r>
        <w:rPr>
          <w:color w:val="333333"/>
        </w:rPr>
        <w:t>norma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interpretar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leyes.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5.</w:t>
      </w:r>
      <w:r>
        <w:rPr>
          <w:color w:val="333333"/>
          <w:spacing w:val="-4"/>
        </w:rPr>
        <w:t> </w:t>
      </w:r>
      <w:r>
        <w:rPr>
          <w:color w:val="333333"/>
        </w:rPr>
        <w:t>Dentro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equidad</w:t>
      </w:r>
      <w:r>
        <w:rPr>
          <w:color w:val="333333"/>
          <w:spacing w:val="-3"/>
        </w:rPr>
        <w:t> </w:t>
      </w:r>
      <w:r>
        <w:rPr>
          <w:color w:val="333333"/>
        </w:rPr>
        <w:t>natural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doctrina</w:t>
      </w:r>
      <w:r>
        <w:rPr>
          <w:color w:val="333333"/>
          <w:spacing w:val="-4"/>
        </w:rPr>
        <w:t> </w:t>
      </w:r>
      <w:r>
        <w:rPr>
          <w:color w:val="333333"/>
        </w:rPr>
        <w:t>constitucional,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Crítica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Hermenéutica</w:t>
      </w:r>
      <w:r>
        <w:rPr>
          <w:color w:val="333333"/>
          <w:spacing w:val="-3"/>
        </w:rPr>
        <w:t> </w:t>
      </w:r>
      <w:r>
        <w:rPr>
          <w:color w:val="333333"/>
        </w:rPr>
        <w:t>servirán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4"/>
        </w:rPr>
        <w:t> </w:t>
      </w:r>
      <w:r>
        <w:rPr>
          <w:color w:val="333333"/>
        </w:rPr>
        <w:t>ﬁjar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pensamiento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legislador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aclarar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armonizar</w:t>
      </w:r>
      <w:r>
        <w:rPr>
          <w:color w:val="333333"/>
          <w:spacing w:val="-3"/>
        </w:rPr>
        <w:t> </w:t>
      </w:r>
      <w:r>
        <w:rPr>
          <w:color w:val="333333"/>
        </w:rPr>
        <w:t>disposiciones</w:t>
      </w:r>
      <w:r>
        <w:rPr>
          <w:color w:val="333333"/>
          <w:spacing w:val="-2"/>
        </w:rPr>
        <w:t> </w:t>
      </w:r>
      <w:r>
        <w:rPr>
          <w:color w:val="333333"/>
        </w:rPr>
        <w:t>legales</w:t>
      </w:r>
      <w:r>
        <w:rPr>
          <w:color w:val="333333"/>
          <w:spacing w:val="-2"/>
        </w:rPr>
        <w:t> </w:t>
      </w:r>
      <w:r>
        <w:rPr>
          <w:color w:val="333333"/>
        </w:rPr>
        <w:t>oscuras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incongruentes.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6. Derogado por el Art. 40, Acto legislativo 3 de 1910. El texto original del artículo es el siguiente: Una disposición expresa de ley</w:t>
      </w:r>
      <w:r>
        <w:rPr>
          <w:color w:val="333333"/>
          <w:spacing w:val="-46"/>
        </w:rPr>
        <w:t> </w:t>
      </w:r>
      <w:r>
        <w:rPr>
          <w:color w:val="333333"/>
        </w:rPr>
        <w:t>posterior á la Constitución se reputa constitucional, y se aplicará aun cuando parezca contraria á la Constitución. Pero si no fuere</w:t>
      </w:r>
      <w:r>
        <w:rPr>
          <w:color w:val="333333"/>
          <w:spacing w:val="1"/>
        </w:rPr>
        <w:t> </w:t>
      </w:r>
      <w:r>
        <w:rPr>
          <w:color w:val="333333"/>
        </w:rPr>
        <w:t>disposición</w:t>
      </w:r>
      <w:r>
        <w:rPr>
          <w:color w:val="333333"/>
          <w:spacing w:val="-3"/>
        </w:rPr>
        <w:t> </w:t>
      </w:r>
      <w:r>
        <w:rPr>
          <w:color w:val="333333"/>
        </w:rPr>
        <w:t>terminante,</w:t>
      </w:r>
      <w:r>
        <w:rPr>
          <w:color w:val="333333"/>
          <w:spacing w:val="-3"/>
        </w:rPr>
        <w:t> </w:t>
      </w:r>
      <w:r>
        <w:rPr>
          <w:color w:val="333333"/>
        </w:rPr>
        <w:t>sino</w:t>
      </w:r>
      <w:r>
        <w:rPr>
          <w:color w:val="333333"/>
          <w:spacing w:val="-3"/>
        </w:rPr>
        <w:t> </w:t>
      </w:r>
      <w:r>
        <w:rPr>
          <w:color w:val="333333"/>
        </w:rPr>
        <w:t>oscura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deﬁciente,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aplicará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sentido</w:t>
      </w:r>
      <w:r>
        <w:rPr>
          <w:color w:val="333333"/>
          <w:spacing w:val="-3"/>
        </w:rPr>
        <w:t> </w:t>
      </w:r>
      <w:r>
        <w:rPr>
          <w:color w:val="333333"/>
        </w:rPr>
        <w:t>más</w:t>
      </w:r>
      <w:r>
        <w:rPr>
          <w:color w:val="333333"/>
          <w:spacing w:val="-3"/>
        </w:rPr>
        <w:t> </w:t>
      </w:r>
      <w:r>
        <w:rPr>
          <w:color w:val="333333"/>
        </w:rPr>
        <w:t>conforme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Constitución</w:t>
      </w:r>
      <w:r>
        <w:rPr>
          <w:color w:val="333333"/>
          <w:spacing w:val="-3"/>
        </w:rPr>
        <w:t> </w:t>
      </w:r>
      <w:r>
        <w:rPr>
          <w:color w:val="333333"/>
        </w:rPr>
        <w:t>preceptúe.</w:t>
      </w:r>
    </w:p>
    <w:p>
      <w:pPr>
        <w:pStyle w:val="BodyText"/>
        <w:spacing w:line="295" w:lineRule="auto"/>
        <w:ind w:right="578"/>
      </w:pPr>
      <w:r>
        <w:rPr>
          <w:color w:val="333333"/>
        </w:rPr>
        <w:t>ARTÍCULO 7. El título III de la Constitución sobre derechos civiles y garantías sociales tiene también fuerza legal, y, dentro de las leyes</w:t>
      </w:r>
      <w:r>
        <w:rPr>
          <w:color w:val="333333"/>
          <w:spacing w:val="-46"/>
        </w:rPr>
        <w:t> </w:t>
      </w:r>
      <w:r>
        <w:rPr>
          <w:color w:val="333333"/>
        </w:rPr>
        <w:t>posteriores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Constitución,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prioridad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le</w:t>
      </w:r>
      <w:r>
        <w:rPr>
          <w:color w:val="333333"/>
          <w:spacing w:val="-4"/>
        </w:rPr>
        <w:t> </w:t>
      </w:r>
      <w:r>
        <w:rPr>
          <w:color w:val="333333"/>
        </w:rPr>
        <w:t>corresponde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4"/>
        </w:rPr>
        <w:t> </w:t>
      </w:r>
      <w:r>
        <w:rPr>
          <w:color w:val="333333"/>
        </w:rPr>
        <w:t>parte</w:t>
      </w:r>
      <w:r>
        <w:rPr>
          <w:color w:val="333333"/>
          <w:spacing w:val="-4"/>
        </w:rPr>
        <w:t> </w:t>
      </w:r>
      <w:r>
        <w:rPr>
          <w:color w:val="333333"/>
        </w:rPr>
        <w:t>integrante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primordial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Civil.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6"/>
        </w:rPr>
        <w:t> </w:t>
      </w:r>
      <w:r>
        <w:rPr>
          <w:color w:val="333333"/>
        </w:rPr>
        <w:t>8.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hay</w:t>
      </w:r>
      <w:r>
        <w:rPr>
          <w:color w:val="333333"/>
          <w:spacing w:val="2"/>
        </w:rPr>
        <w:t> </w:t>
      </w:r>
      <w:r>
        <w:rPr>
          <w:color w:val="333333"/>
        </w:rPr>
        <w:t>ley</w:t>
      </w:r>
      <w:r>
        <w:rPr>
          <w:color w:val="333333"/>
          <w:spacing w:val="2"/>
        </w:rPr>
        <w:t> </w:t>
      </w:r>
      <w:r>
        <w:rPr>
          <w:color w:val="333333"/>
        </w:rPr>
        <w:t>exactamente</w:t>
      </w:r>
      <w:r>
        <w:rPr>
          <w:color w:val="333333"/>
          <w:spacing w:val="2"/>
        </w:rPr>
        <w:t> </w:t>
      </w:r>
      <w:r>
        <w:rPr>
          <w:color w:val="333333"/>
        </w:rPr>
        <w:t>aplicable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2"/>
        </w:rPr>
        <w:t> </w:t>
      </w:r>
      <w:r>
        <w:rPr>
          <w:color w:val="333333"/>
        </w:rPr>
        <w:t>caso</w:t>
      </w:r>
      <w:r>
        <w:rPr>
          <w:color w:val="333333"/>
          <w:spacing w:val="1"/>
        </w:rPr>
        <w:t> </w:t>
      </w:r>
      <w:r>
        <w:rPr>
          <w:color w:val="333333"/>
        </w:rPr>
        <w:t>controvertido,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aplicarán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regulen</w:t>
      </w:r>
      <w:r>
        <w:rPr>
          <w:color w:val="333333"/>
          <w:spacing w:val="2"/>
        </w:rPr>
        <w:t> </w:t>
      </w:r>
      <w:r>
        <w:rPr>
          <w:color w:val="333333"/>
        </w:rPr>
        <w:t>casos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materias</w:t>
      </w:r>
      <w:r>
        <w:rPr>
          <w:color w:val="333333"/>
          <w:spacing w:val="1"/>
        </w:rPr>
        <w:t> </w:t>
      </w:r>
      <w:r>
        <w:rPr>
          <w:color w:val="333333"/>
        </w:rPr>
        <w:t>semejantes,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defecto,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doctrina</w:t>
      </w:r>
      <w:r>
        <w:rPr>
          <w:color w:val="333333"/>
          <w:spacing w:val="-3"/>
        </w:rPr>
        <w:t> </w:t>
      </w:r>
      <w:r>
        <w:rPr>
          <w:color w:val="333333"/>
        </w:rPr>
        <w:t>constitucional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reglas</w:t>
      </w:r>
      <w:r>
        <w:rPr>
          <w:color w:val="333333"/>
          <w:spacing w:val="-3"/>
        </w:rPr>
        <w:t> </w:t>
      </w:r>
      <w:r>
        <w:rPr>
          <w:color w:val="333333"/>
        </w:rPr>
        <w:t>generales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derecho.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9. La Constitución es ley reformatoria y derogatoria de la legislación preexistente. Toda disposición legal anterior á la</w:t>
      </w:r>
      <w:r>
        <w:rPr>
          <w:color w:val="333333"/>
          <w:spacing w:val="1"/>
        </w:rPr>
        <w:t> </w:t>
      </w:r>
      <w:r>
        <w:rPr>
          <w:color w:val="333333"/>
        </w:rPr>
        <w:t>Constitución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sea</w:t>
      </w:r>
      <w:r>
        <w:rPr>
          <w:color w:val="333333"/>
          <w:spacing w:val="-2"/>
        </w:rPr>
        <w:t> </w:t>
      </w:r>
      <w:r>
        <w:rPr>
          <w:color w:val="333333"/>
        </w:rPr>
        <w:t>claramente</w:t>
      </w:r>
      <w:r>
        <w:rPr>
          <w:color w:val="333333"/>
          <w:spacing w:val="-1"/>
        </w:rPr>
        <w:t> </w:t>
      </w:r>
      <w:r>
        <w:rPr>
          <w:color w:val="333333"/>
        </w:rPr>
        <w:t>contraria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su</w:t>
      </w:r>
      <w:r>
        <w:rPr>
          <w:color w:val="333333"/>
          <w:spacing w:val="-2"/>
        </w:rPr>
        <w:t> </w:t>
      </w:r>
      <w:r>
        <w:rPr>
          <w:color w:val="333333"/>
        </w:rPr>
        <w:t>letra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1"/>
        </w:rPr>
        <w:t> </w:t>
      </w:r>
      <w:r>
        <w:rPr>
          <w:color w:val="333333"/>
        </w:rPr>
        <w:t>espíritu,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desechará</w:t>
      </w:r>
      <w:r>
        <w:rPr>
          <w:color w:val="333333"/>
          <w:spacing w:val="-2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insubsistente.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10. Artículo subrogado por</w:t>
      </w:r>
      <w:r>
        <w:rPr>
          <w:color w:val="333333"/>
          <w:spacing w:val="1"/>
        </w:rPr>
        <w:t> </w:t>
      </w:r>
      <w:r>
        <w:rPr>
          <w:color w:val="333333"/>
        </w:rPr>
        <w:t>el artículo 4. de</w:t>
      </w:r>
      <w:r>
        <w:rPr>
          <w:color w:val="333333"/>
          <w:spacing w:val="1"/>
        </w:rPr>
        <w:t> </w:t>
      </w:r>
      <w:r>
        <w:rPr>
          <w:color w:val="333333"/>
        </w:rPr>
        <w:t>la Ley 169 de 1889,</w:t>
      </w:r>
      <w:r>
        <w:rPr>
          <w:color w:val="333333"/>
          <w:spacing w:val="1"/>
        </w:rPr>
        <w:t> </w:t>
      </w:r>
      <w:r>
        <w:rPr>
          <w:color w:val="333333"/>
        </w:rPr>
        <w:t>el nuevo texto es</w:t>
      </w:r>
      <w:r>
        <w:rPr>
          <w:color w:val="333333"/>
          <w:spacing w:val="1"/>
        </w:rPr>
        <w:t> </w:t>
      </w:r>
      <w:r>
        <w:rPr>
          <w:color w:val="333333"/>
        </w:rPr>
        <w:t>el siguiente: Tres decisiones</w:t>
      </w:r>
      <w:r>
        <w:rPr>
          <w:color w:val="333333"/>
          <w:spacing w:val="1"/>
        </w:rPr>
        <w:t> </w:t>
      </w:r>
      <w:r>
        <w:rPr>
          <w:color w:val="333333"/>
        </w:rPr>
        <w:t>uniformes dadas</w:t>
      </w:r>
      <w:r>
        <w:rPr>
          <w:color w:val="333333"/>
          <w:spacing w:val="1"/>
        </w:rPr>
        <w:t> </w:t>
      </w:r>
      <w:r>
        <w:rPr>
          <w:color w:val="333333"/>
        </w:rPr>
        <w:t>por la Corte Suprema, como tribunal de casación, sobre un mismo punto de derecho, constituyen doctrina probable, y los jueces podrán</w:t>
      </w:r>
      <w:r>
        <w:rPr>
          <w:color w:val="333333"/>
          <w:spacing w:val="1"/>
        </w:rPr>
        <w:t> </w:t>
      </w:r>
      <w:r>
        <w:rPr>
          <w:color w:val="333333"/>
        </w:rPr>
        <w:t>aplicarla</w:t>
      </w:r>
      <w:r>
        <w:rPr>
          <w:color w:val="333333"/>
          <w:spacing w:val="-1"/>
        </w:rPr>
        <w:t> </w:t>
      </w:r>
      <w:r>
        <w:rPr>
          <w:color w:val="333333"/>
        </w:rPr>
        <w:t>en casos análogos,</w:t>
      </w:r>
      <w:r>
        <w:rPr>
          <w:color w:val="333333"/>
          <w:spacing w:val="-1"/>
        </w:rPr>
        <w:t> </w:t>
      </w:r>
      <w:r>
        <w:rPr>
          <w:color w:val="333333"/>
        </w:rPr>
        <w:t>lo cual no</w:t>
      </w:r>
      <w:r>
        <w:rPr>
          <w:color w:val="333333"/>
          <w:spacing w:val="-1"/>
        </w:rPr>
        <w:t> </w:t>
      </w:r>
      <w:r>
        <w:rPr>
          <w:color w:val="333333"/>
        </w:rPr>
        <w:t>obsta para que</w:t>
      </w:r>
      <w:r>
        <w:rPr>
          <w:color w:val="333333"/>
          <w:spacing w:val="-1"/>
        </w:rPr>
        <w:t> </w:t>
      </w:r>
      <w:r>
        <w:rPr>
          <w:color w:val="333333"/>
        </w:rPr>
        <w:t>la Corte varíe</w:t>
      </w:r>
      <w:r>
        <w:rPr>
          <w:color w:val="333333"/>
          <w:spacing w:val="-1"/>
        </w:rPr>
        <w:t> </w:t>
      </w:r>
      <w:r>
        <w:rPr>
          <w:color w:val="333333"/>
        </w:rPr>
        <w:t>la doctrina en caso</w:t>
      </w:r>
      <w:r>
        <w:rPr>
          <w:color w:val="333333"/>
          <w:spacing w:val="-1"/>
        </w:rPr>
        <w:t> </w:t>
      </w:r>
      <w:r>
        <w:rPr>
          <w:color w:val="333333"/>
        </w:rPr>
        <w:t>de que juzgue</w:t>
      </w:r>
      <w:r>
        <w:rPr>
          <w:color w:val="333333"/>
          <w:spacing w:val="-1"/>
        </w:rPr>
        <w:t> </w:t>
      </w:r>
      <w:r>
        <w:rPr>
          <w:color w:val="333333"/>
        </w:rPr>
        <w:t>erróneas las decisiones</w:t>
      </w:r>
      <w:r>
        <w:rPr>
          <w:color w:val="333333"/>
          <w:spacing w:val="-1"/>
        </w:rPr>
        <w:t> </w:t>
      </w:r>
      <w:r>
        <w:rPr>
          <w:color w:val="333333"/>
        </w:rPr>
        <w:t>anteriores.</w:t>
      </w:r>
    </w:p>
    <w:p>
      <w:pPr>
        <w:pStyle w:val="BodyText"/>
      </w:pPr>
      <w:r>
        <w:rPr>
          <w:color w:val="333333"/>
        </w:rPr>
        <w:t>Texto original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 Ley</w:t>
      </w:r>
      <w:r>
        <w:rPr>
          <w:color w:val="333333"/>
          <w:spacing w:val="1"/>
        </w:rPr>
        <w:t> </w:t>
      </w:r>
      <w:r>
        <w:rPr>
          <w:color w:val="333333"/>
        </w:rPr>
        <w:t>153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1887: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578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10. En casos dudosos, los Jueces aplicarán la doctrina legal más probable. Tres decisiones uniformes dadas por la Corte</w:t>
      </w:r>
      <w:r>
        <w:rPr>
          <w:color w:val="333333"/>
          <w:spacing w:val="1"/>
        </w:rPr>
        <w:t> </w:t>
      </w:r>
      <w:r>
        <w:rPr>
          <w:color w:val="333333"/>
        </w:rPr>
        <w:t>Suprema,</w:t>
      </w:r>
      <w:r>
        <w:rPr>
          <w:color w:val="333333"/>
          <w:spacing w:val="-2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Tribunal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Casación,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mismo</w:t>
      </w:r>
      <w:r>
        <w:rPr>
          <w:color w:val="333333"/>
          <w:spacing w:val="-1"/>
        </w:rPr>
        <w:t> </w:t>
      </w:r>
      <w:r>
        <w:rPr>
          <w:color w:val="333333"/>
        </w:rPr>
        <w:t>punto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derecho,</w:t>
      </w:r>
      <w:r>
        <w:rPr>
          <w:color w:val="333333"/>
          <w:spacing w:val="-2"/>
        </w:rPr>
        <w:t> </w:t>
      </w:r>
      <w:r>
        <w:rPr>
          <w:color w:val="333333"/>
        </w:rPr>
        <w:t>constituyen</w:t>
      </w:r>
      <w:r>
        <w:rPr>
          <w:color w:val="333333"/>
          <w:spacing w:val="-2"/>
        </w:rPr>
        <w:t> </w:t>
      </w:r>
      <w:r>
        <w:rPr>
          <w:color w:val="333333"/>
        </w:rPr>
        <w:t>doctrina</w:t>
      </w:r>
      <w:r>
        <w:rPr>
          <w:color w:val="333333"/>
          <w:spacing w:val="-2"/>
        </w:rPr>
        <w:t> </w:t>
      </w:r>
      <w:r>
        <w:rPr>
          <w:color w:val="333333"/>
        </w:rPr>
        <w:t>legal</w:t>
      </w:r>
      <w:r>
        <w:rPr>
          <w:color w:val="333333"/>
          <w:spacing w:val="-2"/>
        </w:rPr>
        <w:t> </w:t>
      </w:r>
      <w:r>
        <w:rPr>
          <w:color w:val="333333"/>
        </w:rPr>
        <w:t>más</w:t>
      </w:r>
      <w:r>
        <w:rPr>
          <w:color w:val="333333"/>
          <w:spacing w:val="-2"/>
        </w:rPr>
        <w:t> </w:t>
      </w:r>
      <w:r>
        <w:rPr>
          <w:color w:val="333333"/>
        </w:rPr>
        <w:t>probable.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11. Los decretos de carácter legislativo expedidos por el gobierno á virtud de autorización constitucional, tienen completa fuerza</w:t>
      </w:r>
      <w:r>
        <w:rPr>
          <w:color w:val="333333"/>
          <w:spacing w:val="-46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leyes.</w:t>
      </w:r>
    </w:p>
    <w:p>
      <w:pPr>
        <w:spacing w:line="295" w:lineRule="auto" w:before="150"/>
        <w:ind w:left="150" w:right="187" w:firstLine="0"/>
        <w:jc w:val="left"/>
        <w:rPr>
          <w:sz w:val="16"/>
        </w:rPr>
      </w:pPr>
      <w:r>
        <w:rPr>
          <w:color w:val="333333"/>
          <w:sz w:val="16"/>
        </w:rPr>
        <w:t>ARTÍCULO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12. </w:t>
      </w:r>
      <w:r>
        <w:rPr>
          <w:i/>
          <w:color w:val="333333"/>
          <w:sz w:val="16"/>
        </w:rPr>
        <w:t>Las órdenes y demás actos ejecutivos del gobierno </w:t>
      </w:r>
      <w:r>
        <w:rPr>
          <w:color w:val="333333"/>
          <w:sz w:val="16"/>
          <w:u w:val="single" w:color="333333"/>
        </w:rPr>
        <w:t>expedidos en ejercicio de la potestad reglamentaria</w:t>
      </w:r>
      <w:r>
        <w:rPr>
          <w:color w:val="333333"/>
          <w:sz w:val="16"/>
        </w:rPr>
        <w:t>, </w:t>
      </w:r>
      <w:r>
        <w:rPr>
          <w:i/>
          <w:color w:val="333333"/>
          <w:sz w:val="16"/>
        </w:rPr>
        <w:t>tienen fuerza</w:t>
      </w:r>
      <w:r>
        <w:rPr>
          <w:i/>
          <w:color w:val="333333"/>
          <w:spacing w:val="-46"/>
          <w:sz w:val="16"/>
        </w:rPr>
        <w:t> </w:t>
      </w:r>
      <w:r>
        <w:rPr>
          <w:i/>
          <w:color w:val="333333"/>
          <w:sz w:val="16"/>
        </w:rPr>
        <w:t>obligatoria,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y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serán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aplicados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mientras</w:t>
      </w:r>
      <w:r>
        <w:rPr>
          <w:i/>
          <w:color w:val="333333"/>
          <w:spacing w:val="-3"/>
          <w:sz w:val="16"/>
        </w:rPr>
        <w:t> </w:t>
      </w:r>
      <w:r>
        <w:rPr>
          <w:i/>
          <w:color w:val="333333"/>
          <w:sz w:val="16"/>
        </w:rPr>
        <w:t>no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sean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contrarios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á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la</w:t>
      </w:r>
      <w:r>
        <w:rPr>
          <w:i/>
          <w:color w:val="333333"/>
          <w:spacing w:val="-3"/>
          <w:sz w:val="16"/>
        </w:rPr>
        <w:t> </w:t>
      </w:r>
      <w:r>
        <w:rPr>
          <w:i/>
          <w:color w:val="333333"/>
          <w:sz w:val="16"/>
        </w:rPr>
        <w:t>Constitución,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á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las</w:t>
      </w:r>
      <w:r>
        <w:rPr>
          <w:i/>
          <w:color w:val="333333"/>
          <w:spacing w:val="-4"/>
          <w:sz w:val="16"/>
        </w:rPr>
        <w:t> </w:t>
      </w:r>
      <w:r>
        <w:rPr>
          <w:i/>
          <w:color w:val="333333"/>
          <w:sz w:val="16"/>
        </w:rPr>
        <w:t>leyes</w:t>
      </w:r>
      <w:r>
        <w:rPr>
          <w:i/>
          <w:color w:val="333333"/>
          <w:spacing w:val="-1"/>
          <w:sz w:val="16"/>
        </w:rPr>
        <w:t> </w:t>
      </w:r>
      <w:r>
        <w:rPr>
          <w:color w:val="333333"/>
          <w:sz w:val="16"/>
          <w:u w:val="single" w:color="333333"/>
        </w:rPr>
        <w:t>ni</w:t>
      </w:r>
      <w:r>
        <w:rPr>
          <w:color w:val="333333"/>
          <w:spacing w:val="-4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a</w:t>
      </w:r>
      <w:r>
        <w:rPr>
          <w:color w:val="333333"/>
          <w:spacing w:val="-3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la</w:t>
      </w:r>
      <w:r>
        <w:rPr>
          <w:color w:val="333333"/>
          <w:spacing w:val="-4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doctrina</w:t>
      </w:r>
      <w:r>
        <w:rPr>
          <w:color w:val="333333"/>
          <w:spacing w:val="-4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legal</w:t>
      </w:r>
      <w:r>
        <w:rPr>
          <w:color w:val="333333"/>
          <w:spacing w:val="-4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más</w:t>
      </w:r>
      <w:r>
        <w:rPr>
          <w:color w:val="333333"/>
          <w:spacing w:val="-4"/>
          <w:sz w:val="16"/>
          <w:u w:val="single" w:color="333333"/>
        </w:rPr>
        <w:t> </w:t>
      </w:r>
      <w:r>
        <w:rPr>
          <w:color w:val="333333"/>
          <w:sz w:val="16"/>
          <w:u w:val="single" w:color="333333"/>
        </w:rPr>
        <w:t>probable</w:t>
      </w:r>
      <w:r>
        <w:rPr>
          <w:color w:val="333333"/>
          <w:sz w:val="16"/>
        </w:rPr>
        <w:t>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 texto en cursiva fue declarado EXEQUIBLE por la Corte Constitucional mediante </w:t>
      </w:r>
      <w:hyperlink r:id="rId9">
        <w:r>
          <w:rPr>
            <w:color w:val="3379B7"/>
          </w:rPr>
          <w:t>Sentencia C-037 de 2000</w:t>
        </w:r>
      </w:hyperlink>
      <w:r>
        <w:rPr>
          <w:color w:val="333333"/>
        </w:rPr>
        <w:t>, bajo el entendido de no vincula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juez</w:t>
      </w:r>
      <w:r>
        <w:rPr>
          <w:color w:val="333333"/>
          <w:spacing w:val="-1"/>
        </w:rPr>
        <w:t> </w:t>
      </w:r>
      <w:r>
        <w:rPr>
          <w:color w:val="333333"/>
        </w:rPr>
        <w:t>cuando</w:t>
      </w:r>
      <w:r>
        <w:rPr>
          <w:color w:val="333333"/>
          <w:spacing w:val="-1"/>
        </w:rPr>
        <w:t> </w:t>
      </w:r>
      <w:r>
        <w:rPr>
          <w:color w:val="333333"/>
        </w:rPr>
        <w:t>falla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conformidad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principios</w:t>
      </w:r>
      <w:r>
        <w:rPr>
          <w:color w:val="333333"/>
          <w:spacing w:val="-2"/>
        </w:rPr>
        <w:t> </w:t>
      </w:r>
      <w:r>
        <w:rPr>
          <w:color w:val="333333"/>
        </w:rPr>
        <w:t>superiores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emanan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Constitución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puede</w:t>
      </w:r>
      <w:r>
        <w:rPr>
          <w:color w:val="333333"/>
          <w:spacing w:val="-1"/>
        </w:rPr>
        <w:t> </w:t>
      </w:r>
      <w:r>
        <w:rPr>
          <w:color w:val="333333"/>
        </w:rPr>
        <w:t>desconocer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doctrina</w:t>
      </w:r>
    </w:p>
    <w:p>
      <w:pPr>
        <w:spacing w:after="0" w:line="295" w:lineRule="auto"/>
        <w:sectPr>
          <w:headerReference w:type="default" r:id="rId5"/>
          <w:footerReference w:type="default" r:id="rId6"/>
          <w:type w:val="continuous"/>
          <w:pgSz w:w="11910" w:h="16840"/>
          <w:pgMar w:header="513" w:footer="468" w:top="820" w:bottom="660" w:left="700" w:right="740"/>
          <w:pgNumType w:start="1"/>
        </w:sectPr>
      </w:pPr>
    </w:p>
    <w:p>
      <w:pPr>
        <w:pStyle w:val="BodyText"/>
        <w:spacing w:line="489" w:lineRule="auto" w:before="88"/>
        <w:ind w:right="187"/>
      </w:pPr>
      <w:r>
        <w:rPr>
          <w:color w:val="333333"/>
        </w:rPr>
        <w:t>constitucional integradora, en los términos de la Sentencia. El texto subrayado fue declarado INEXEQUIBLE en el mismo pronunciamiento.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13.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costumbre,</w:t>
      </w:r>
      <w:r>
        <w:rPr>
          <w:color w:val="333333"/>
          <w:spacing w:val="-3"/>
        </w:rPr>
        <w:t> </w:t>
      </w:r>
      <w:r>
        <w:rPr>
          <w:color w:val="333333"/>
        </w:rPr>
        <w:t>siendo</w:t>
      </w:r>
      <w:r>
        <w:rPr>
          <w:color w:val="333333"/>
          <w:spacing w:val="-2"/>
        </w:rPr>
        <w:t> </w:t>
      </w:r>
      <w:r>
        <w:rPr>
          <w:color w:val="333333"/>
        </w:rPr>
        <w:t>general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conforme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moral</w:t>
      </w:r>
      <w:r>
        <w:rPr>
          <w:color w:val="333333"/>
          <w:spacing w:val="-3"/>
        </w:rPr>
        <w:t> </w:t>
      </w:r>
      <w:r>
        <w:rPr>
          <w:color w:val="333333"/>
        </w:rPr>
        <w:t>cristiana,</w:t>
      </w:r>
      <w:r>
        <w:rPr>
          <w:color w:val="333333"/>
          <w:spacing w:val="-2"/>
        </w:rPr>
        <w:t> </w:t>
      </w:r>
      <w:r>
        <w:rPr>
          <w:color w:val="333333"/>
        </w:rPr>
        <w:t>constituye</w:t>
      </w:r>
      <w:r>
        <w:rPr>
          <w:color w:val="333333"/>
          <w:spacing w:val="-3"/>
        </w:rPr>
        <w:t> </w:t>
      </w:r>
      <w:r>
        <w:rPr>
          <w:color w:val="333333"/>
        </w:rPr>
        <w:t>derecho,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falta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legislación</w:t>
      </w:r>
      <w:r>
        <w:rPr>
          <w:color w:val="333333"/>
          <w:spacing w:val="-3"/>
        </w:rPr>
        <w:t> </w:t>
      </w:r>
      <w:r>
        <w:rPr>
          <w:color w:val="333333"/>
        </w:rPr>
        <w:t>positiva.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La Corte</w:t>
      </w:r>
      <w:r>
        <w:rPr>
          <w:color w:val="333333"/>
          <w:spacing w:val="1"/>
        </w:rPr>
        <w:t> </w:t>
      </w:r>
      <w:r>
        <w:rPr>
          <w:color w:val="333333"/>
        </w:rPr>
        <w:t>Constitucional</w:t>
      </w:r>
      <w:r>
        <w:rPr>
          <w:color w:val="333333"/>
          <w:spacing w:val="1"/>
        </w:rPr>
        <w:t> </w:t>
      </w:r>
      <w:r>
        <w:rPr>
          <w:color w:val="333333"/>
        </w:rPr>
        <w:t>declaró</w:t>
      </w:r>
      <w:r>
        <w:rPr>
          <w:color w:val="333333"/>
          <w:spacing w:val="1"/>
        </w:rPr>
        <w:t> </w:t>
      </w:r>
      <w:r>
        <w:rPr>
          <w:color w:val="333333"/>
        </w:rPr>
        <w:t>EXEQUIBLE este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mediante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7"/>
        </w:rPr>
        <w:t> </w:t>
      </w:r>
      <w:hyperlink r:id="rId10">
        <w:r>
          <w:rPr>
            <w:color w:val="3379B7"/>
          </w:rPr>
          <w:t>Sentencia</w:t>
        </w:r>
        <w:r>
          <w:rPr>
            <w:color w:val="3379B7"/>
            <w:spacing w:val="1"/>
          </w:rPr>
          <w:t> </w:t>
        </w:r>
        <w:r>
          <w:rPr>
            <w:color w:val="3379B7"/>
          </w:rPr>
          <w:t>C-224 de</w:t>
        </w:r>
        <w:r>
          <w:rPr>
            <w:color w:val="3379B7"/>
            <w:spacing w:val="1"/>
          </w:rPr>
          <w:t> </w:t>
        </w:r>
        <w:r>
          <w:rPr>
            <w:color w:val="3379B7"/>
          </w:rPr>
          <w:t>1994</w:t>
        </w:r>
      </w:hyperlink>
      <w:r>
        <w:rPr>
          <w:color w:val="333333"/>
        </w:rPr>
        <w:t>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 entendido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expresión "moral</w:t>
      </w:r>
      <w:r>
        <w:rPr>
          <w:color w:val="333333"/>
          <w:spacing w:val="1"/>
        </w:rPr>
        <w:t> </w:t>
      </w:r>
      <w:r>
        <w:rPr>
          <w:color w:val="333333"/>
        </w:rPr>
        <w:t>cristiana"</w:t>
      </w:r>
      <w:r>
        <w:rPr>
          <w:color w:val="333333"/>
          <w:spacing w:val="-2"/>
        </w:rPr>
        <w:t> </w:t>
      </w:r>
      <w:r>
        <w:rPr>
          <w:color w:val="333333"/>
        </w:rPr>
        <w:t>signiﬁca</w:t>
      </w:r>
      <w:r>
        <w:rPr>
          <w:color w:val="333333"/>
          <w:spacing w:val="-1"/>
        </w:rPr>
        <w:t> </w:t>
      </w:r>
      <w:r>
        <w:rPr>
          <w:color w:val="333333"/>
        </w:rPr>
        <w:t>"moral</w:t>
      </w:r>
      <w:r>
        <w:rPr>
          <w:color w:val="333333"/>
          <w:spacing w:val="-2"/>
        </w:rPr>
        <w:t> </w:t>
      </w:r>
      <w:r>
        <w:rPr>
          <w:color w:val="333333"/>
        </w:rPr>
        <w:t>general"</w:t>
      </w:r>
      <w:r>
        <w:rPr>
          <w:color w:val="333333"/>
          <w:spacing w:val="-1"/>
        </w:rPr>
        <w:t> </w:t>
      </w:r>
      <w:r>
        <w:rPr>
          <w:color w:val="333333"/>
        </w:rPr>
        <w:t>o</w:t>
      </w:r>
      <w:r>
        <w:rPr>
          <w:color w:val="333333"/>
          <w:spacing w:val="-1"/>
        </w:rPr>
        <w:t> </w:t>
      </w:r>
      <w:r>
        <w:rPr>
          <w:color w:val="333333"/>
        </w:rPr>
        <w:t>"moral</w:t>
      </w:r>
      <w:r>
        <w:rPr>
          <w:color w:val="333333"/>
          <w:spacing w:val="-2"/>
        </w:rPr>
        <w:t> </w:t>
      </w:r>
      <w:r>
        <w:rPr>
          <w:color w:val="333333"/>
        </w:rPr>
        <w:t>social",</w:t>
      </w:r>
      <w:r>
        <w:rPr>
          <w:color w:val="333333"/>
          <w:spacing w:val="-1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indica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motiva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sentencia.</w:t>
      </w:r>
    </w:p>
    <w:p>
      <w:pPr>
        <w:pStyle w:val="BodyText"/>
        <w:spacing w:line="295" w:lineRule="auto" w:before="149"/>
        <w:ind w:right="270"/>
      </w:pPr>
      <w:r>
        <w:rPr>
          <w:color w:val="333333"/>
        </w:rPr>
        <w:t>ARTÍCULO 14.</w:t>
      </w:r>
      <w:r>
        <w:rPr>
          <w:color w:val="333333"/>
          <w:spacing w:val="1"/>
        </w:rPr>
        <w:t> </w:t>
      </w:r>
      <w:r>
        <w:rPr>
          <w:color w:val="333333"/>
        </w:rPr>
        <w:t>Una ley derogada</w:t>
      </w:r>
      <w:r>
        <w:rPr>
          <w:color w:val="333333"/>
          <w:spacing w:val="1"/>
        </w:rPr>
        <w:t> </w:t>
      </w:r>
      <w:r>
        <w:rPr>
          <w:color w:val="333333"/>
        </w:rPr>
        <w:t>no revivirá por sí sola</w:t>
      </w:r>
      <w:r>
        <w:rPr>
          <w:color w:val="333333"/>
          <w:spacing w:val="1"/>
        </w:rPr>
        <w:t> </w:t>
      </w:r>
      <w:r>
        <w:rPr>
          <w:color w:val="333333"/>
        </w:rPr>
        <w:t>las referencias que á ella</w:t>
      </w:r>
      <w:r>
        <w:rPr>
          <w:color w:val="333333"/>
          <w:spacing w:val="1"/>
        </w:rPr>
        <w:t> </w:t>
      </w:r>
      <w:r>
        <w:rPr>
          <w:color w:val="333333"/>
        </w:rPr>
        <w:t>se hagan, ni por haber</w:t>
      </w:r>
      <w:r>
        <w:rPr>
          <w:color w:val="333333"/>
          <w:spacing w:val="1"/>
        </w:rPr>
        <w:t> </w:t>
      </w:r>
      <w:r>
        <w:rPr>
          <w:color w:val="333333"/>
        </w:rPr>
        <w:t>sido abolida la ley que</w:t>
      </w:r>
      <w:r>
        <w:rPr>
          <w:color w:val="333333"/>
          <w:spacing w:val="1"/>
        </w:rPr>
        <w:t> </w:t>
      </w:r>
      <w:r>
        <w:rPr>
          <w:color w:val="333333"/>
        </w:rPr>
        <w:t>la derogó.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disposición</w:t>
      </w:r>
      <w:r>
        <w:rPr>
          <w:color w:val="333333"/>
          <w:spacing w:val="-1"/>
        </w:rPr>
        <w:t> </w:t>
      </w:r>
      <w:r>
        <w:rPr>
          <w:color w:val="333333"/>
        </w:rPr>
        <w:t>derogada</w:t>
      </w:r>
      <w:r>
        <w:rPr>
          <w:color w:val="333333"/>
          <w:spacing w:val="-2"/>
        </w:rPr>
        <w:t> </w:t>
      </w:r>
      <w:r>
        <w:rPr>
          <w:color w:val="333333"/>
        </w:rPr>
        <w:t>solo</w:t>
      </w:r>
      <w:r>
        <w:rPr>
          <w:color w:val="333333"/>
          <w:spacing w:val="-1"/>
        </w:rPr>
        <w:t> </w:t>
      </w:r>
      <w:r>
        <w:rPr>
          <w:color w:val="333333"/>
        </w:rPr>
        <w:t>recobrará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1"/>
        </w:rPr>
        <w:t> </w:t>
      </w:r>
      <w:r>
        <w:rPr>
          <w:color w:val="333333"/>
        </w:rPr>
        <w:t>fuerza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forma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aparezca</w:t>
      </w:r>
      <w:r>
        <w:rPr>
          <w:color w:val="333333"/>
          <w:spacing w:val="-2"/>
        </w:rPr>
        <w:t> </w:t>
      </w:r>
      <w:r>
        <w:rPr>
          <w:color w:val="333333"/>
        </w:rPr>
        <w:t>reproducida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1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nueva.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</w:rPr>
        <w:t>15.</w:t>
      </w:r>
      <w:r>
        <w:rPr>
          <w:color w:val="333333"/>
          <w:spacing w:val="7"/>
        </w:rPr>
        <w:t> </w:t>
      </w:r>
      <w:r>
        <w:rPr>
          <w:color w:val="333333"/>
        </w:rPr>
        <w:t>Todas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5"/>
        </w:rPr>
        <w:t> </w:t>
      </w:r>
      <w:r>
        <w:rPr>
          <w:color w:val="333333"/>
        </w:rPr>
        <w:t>leyes</w:t>
      </w:r>
      <w:r>
        <w:rPr>
          <w:color w:val="333333"/>
          <w:spacing w:val="6"/>
        </w:rPr>
        <w:t> </w:t>
      </w:r>
      <w:r>
        <w:rPr>
          <w:color w:val="333333"/>
        </w:rPr>
        <w:t>españolas</w:t>
      </w:r>
      <w:r>
        <w:rPr>
          <w:color w:val="333333"/>
          <w:spacing w:val="6"/>
        </w:rPr>
        <w:t> </w:t>
      </w:r>
      <w:r>
        <w:rPr>
          <w:color w:val="333333"/>
        </w:rPr>
        <w:t>están</w:t>
      </w:r>
      <w:r>
        <w:rPr>
          <w:color w:val="333333"/>
          <w:spacing w:val="5"/>
        </w:rPr>
        <w:t> </w:t>
      </w:r>
      <w:r>
        <w:rPr>
          <w:color w:val="333333"/>
        </w:rPr>
        <w:t>abolidas.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16.</w:t>
      </w:r>
      <w:r>
        <w:rPr>
          <w:color w:val="333333"/>
          <w:spacing w:val="3"/>
        </w:rPr>
        <w:t> </w:t>
      </w:r>
      <w:r>
        <w:rPr>
          <w:color w:val="333333"/>
        </w:rPr>
        <w:t>La legislación</w:t>
      </w:r>
      <w:r>
        <w:rPr>
          <w:color w:val="333333"/>
          <w:spacing w:val="1"/>
        </w:rPr>
        <w:t> </w:t>
      </w:r>
      <w:r>
        <w:rPr>
          <w:color w:val="333333"/>
        </w:rPr>
        <w:t>canónica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1"/>
        </w:rPr>
        <w:t> </w:t>
      </w:r>
      <w:r>
        <w:rPr>
          <w:color w:val="333333"/>
        </w:rPr>
        <w:t>independiente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civil,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forma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ésta;</w:t>
      </w:r>
      <w:r>
        <w:rPr>
          <w:color w:val="333333"/>
          <w:spacing w:val="1"/>
        </w:rPr>
        <w:t> </w:t>
      </w:r>
      <w:r>
        <w:rPr>
          <w:color w:val="333333"/>
        </w:rPr>
        <w:t>pero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solemnemente</w:t>
      </w:r>
      <w:r>
        <w:rPr>
          <w:color w:val="333333"/>
          <w:spacing w:val="1"/>
        </w:rPr>
        <w:t> </w:t>
      </w:r>
      <w:r>
        <w:rPr>
          <w:color w:val="333333"/>
        </w:rPr>
        <w:t>respetada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autoridades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República.</w:t>
      </w:r>
    </w:p>
    <w:p>
      <w:pPr>
        <w:pStyle w:val="BodyText"/>
        <w:spacing w:before="151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17.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meras</w:t>
      </w:r>
      <w:r>
        <w:rPr>
          <w:color w:val="333333"/>
          <w:spacing w:val="2"/>
        </w:rPr>
        <w:t> </w:t>
      </w:r>
      <w:r>
        <w:rPr>
          <w:color w:val="333333"/>
        </w:rPr>
        <w:t>expectativas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constituyen</w:t>
      </w:r>
      <w:r>
        <w:rPr>
          <w:color w:val="333333"/>
          <w:spacing w:val="3"/>
        </w:rPr>
        <w:t> </w:t>
      </w:r>
      <w:r>
        <w:rPr>
          <w:color w:val="333333"/>
        </w:rPr>
        <w:t>derecho</w:t>
      </w:r>
      <w:r>
        <w:rPr>
          <w:color w:val="333333"/>
          <w:spacing w:val="2"/>
        </w:rPr>
        <w:t> </w:t>
      </w:r>
      <w:r>
        <w:rPr>
          <w:color w:val="333333"/>
        </w:rPr>
        <w:t>contra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ley</w:t>
      </w:r>
      <w:r>
        <w:rPr>
          <w:color w:val="333333"/>
          <w:spacing w:val="2"/>
        </w:rPr>
        <w:t> </w:t>
      </w:r>
      <w:r>
        <w:rPr>
          <w:color w:val="333333"/>
        </w:rPr>
        <w:t>nueva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anule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cercene.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18. Las leyes que por motivos de moralidad, salubridad ó utilidad pública restrinjan derechos amparados por la ley anterior,</w:t>
      </w:r>
      <w:r>
        <w:rPr>
          <w:color w:val="333333"/>
          <w:spacing w:val="-46"/>
        </w:rPr>
        <w:t> </w:t>
      </w:r>
      <w:r>
        <w:rPr>
          <w:color w:val="333333"/>
        </w:rPr>
        <w:t>tienen</w:t>
      </w:r>
      <w:r>
        <w:rPr>
          <w:color w:val="333333"/>
          <w:spacing w:val="-4"/>
        </w:rPr>
        <w:t> </w:t>
      </w:r>
      <w:r>
        <w:rPr>
          <w:color w:val="333333"/>
        </w:rPr>
        <w:t>efecto</w:t>
      </w:r>
      <w:r>
        <w:rPr>
          <w:color w:val="333333"/>
          <w:spacing w:val="-3"/>
        </w:rPr>
        <w:t> </w:t>
      </w:r>
      <w:r>
        <w:rPr>
          <w:color w:val="333333"/>
        </w:rPr>
        <w:t>general</w:t>
      </w:r>
      <w:r>
        <w:rPr>
          <w:color w:val="333333"/>
          <w:spacing w:val="-3"/>
        </w:rPr>
        <w:t> </w:t>
      </w:r>
      <w:r>
        <w:rPr>
          <w:color w:val="333333"/>
        </w:rPr>
        <w:t>inmediato.</w:t>
      </w:r>
    </w:p>
    <w:p>
      <w:pPr>
        <w:pStyle w:val="BodyText"/>
        <w:ind w:left="196"/>
      </w:pPr>
      <w:r>
        <w:rPr>
          <w:color w:val="333333"/>
        </w:rPr>
        <w:t>Si la ley determinare expropiaciones, su cumplimiento requiere previa indemnización, que se hará con arreglo á las</w:t>
      </w:r>
      <w:r>
        <w:rPr>
          <w:color w:val="333333"/>
          <w:spacing w:val="1"/>
        </w:rPr>
        <w:t> </w:t>
      </w:r>
      <w:r>
        <w:rPr>
          <w:color w:val="333333"/>
        </w:rPr>
        <w:t>leyes preexistentes.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Si la ley estableciere nuevas condiciones para el ejercicio de una industria, se</w:t>
      </w:r>
      <w:r>
        <w:rPr>
          <w:color w:val="333333"/>
          <w:spacing w:val="1"/>
        </w:rPr>
        <w:t> </w:t>
      </w:r>
      <w:r>
        <w:rPr>
          <w:color w:val="333333"/>
        </w:rPr>
        <w:t>concederá á los interesados el término que la ley señale, y si</w:t>
      </w:r>
      <w:r>
        <w:rPr>
          <w:color w:val="333333"/>
          <w:spacing w:val="-45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señala,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seis</w:t>
      </w:r>
      <w:r>
        <w:rPr>
          <w:color w:val="333333"/>
          <w:spacing w:val="-3"/>
        </w:rPr>
        <w:t> </w:t>
      </w:r>
      <w:r>
        <w:rPr>
          <w:color w:val="333333"/>
        </w:rPr>
        <w:t>meses.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19.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leyes que</w:t>
      </w:r>
      <w:r>
        <w:rPr>
          <w:color w:val="333333"/>
          <w:spacing w:val="1"/>
        </w:rPr>
        <w:t> </w:t>
      </w:r>
      <w:r>
        <w:rPr>
          <w:color w:val="333333"/>
        </w:rPr>
        <w:t>establecen para</w:t>
      </w:r>
      <w:r>
        <w:rPr>
          <w:color w:val="333333"/>
          <w:spacing w:val="1"/>
        </w:rPr>
        <w:t> </w:t>
      </w:r>
      <w:r>
        <w:rPr>
          <w:color w:val="333333"/>
        </w:rPr>
        <w:t>la administración</w:t>
      </w:r>
      <w:r>
        <w:rPr>
          <w:color w:val="333333"/>
          <w:spacing w:val="1"/>
        </w:rPr>
        <w:t> </w:t>
      </w:r>
      <w:r>
        <w:rPr>
          <w:color w:val="333333"/>
        </w:rPr>
        <w:t>de un estado</w:t>
      </w:r>
      <w:r>
        <w:rPr>
          <w:color w:val="333333"/>
          <w:spacing w:val="1"/>
        </w:rPr>
        <w:t> </w:t>
      </w:r>
      <w:r>
        <w:rPr>
          <w:color w:val="333333"/>
        </w:rPr>
        <w:t>civil condiciones</w:t>
      </w:r>
      <w:r>
        <w:rPr>
          <w:color w:val="333333"/>
          <w:spacing w:val="1"/>
        </w:rPr>
        <w:t> </w:t>
      </w:r>
      <w:r>
        <w:rPr>
          <w:color w:val="333333"/>
        </w:rPr>
        <w:t>distintas de</w:t>
      </w:r>
      <w:r>
        <w:rPr>
          <w:color w:val="333333"/>
          <w:spacing w:val="1"/>
        </w:rPr>
        <w:t> </w:t>
      </w:r>
      <w:r>
        <w:rPr>
          <w:color w:val="333333"/>
        </w:rPr>
        <w:t>las que</w:t>
      </w:r>
      <w:r>
        <w:rPr>
          <w:color w:val="333333"/>
          <w:spacing w:val="1"/>
        </w:rPr>
        <w:t> </w:t>
      </w:r>
      <w:r>
        <w:rPr>
          <w:color w:val="333333"/>
        </w:rPr>
        <w:t>exigía una ley</w:t>
      </w:r>
      <w:r>
        <w:rPr>
          <w:color w:val="333333"/>
          <w:spacing w:val="1"/>
        </w:rPr>
        <w:t> </w:t>
      </w:r>
      <w:r>
        <w:rPr>
          <w:color w:val="333333"/>
        </w:rPr>
        <w:t>anterior,</w:t>
      </w:r>
      <w:r>
        <w:rPr>
          <w:color w:val="333333"/>
          <w:spacing w:val="1"/>
        </w:rPr>
        <w:t> </w:t>
      </w:r>
      <w:r>
        <w:rPr>
          <w:color w:val="333333"/>
        </w:rPr>
        <w:t>tienen</w:t>
      </w:r>
      <w:r>
        <w:rPr>
          <w:color w:val="333333"/>
          <w:spacing w:val="-3"/>
        </w:rPr>
        <w:t> </w:t>
      </w:r>
      <w:r>
        <w:rPr>
          <w:color w:val="333333"/>
        </w:rPr>
        <w:t>fuerza</w:t>
      </w:r>
      <w:r>
        <w:rPr>
          <w:color w:val="333333"/>
          <w:spacing w:val="-4"/>
        </w:rPr>
        <w:t> </w:t>
      </w:r>
      <w:r>
        <w:rPr>
          <w:color w:val="333333"/>
        </w:rPr>
        <w:t>obligatoria</w:t>
      </w:r>
      <w:r>
        <w:rPr>
          <w:color w:val="333333"/>
          <w:spacing w:val="-3"/>
        </w:rPr>
        <w:t> </w:t>
      </w:r>
      <w:r>
        <w:rPr>
          <w:color w:val="333333"/>
        </w:rPr>
        <w:t>desde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fecha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empiecen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regir.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20.</w:t>
      </w:r>
      <w:r>
        <w:rPr>
          <w:color w:val="333333"/>
          <w:spacing w:val="1"/>
        </w:rPr>
        <w:t> </w:t>
      </w:r>
      <w:r>
        <w:rPr>
          <w:color w:val="333333"/>
        </w:rPr>
        <w:t>El estado civil de las personas adquirido conforme á</w:t>
      </w:r>
      <w:r>
        <w:rPr>
          <w:color w:val="333333"/>
          <w:spacing w:val="1"/>
        </w:rPr>
        <w:t> </w:t>
      </w:r>
      <w:r>
        <w:rPr>
          <w:color w:val="333333"/>
        </w:rPr>
        <w:t>la ley vigente en la fecha de su constitución, subsistirá aunque aquella</w:t>
      </w:r>
      <w:r>
        <w:rPr>
          <w:color w:val="333333"/>
          <w:spacing w:val="1"/>
        </w:rPr>
        <w:t> </w:t>
      </w:r>
      <w:r>
        <w:rPr>
          <w:color w:val="333333"/>
        </w:rPr>
        <w:t>ley fuere abolida; pero los derechos y obligaciones anexos al mismo estado, las consiguientes relaciones recíprocas de autoridad ó</w:t>
      </w:r>
      <w:r>
        <w:rPr>
          <w:color w:val="333333"/>
          <w:spacing w:val="1"/>
        </w:rPr>
        <w:t> </w:t>
      </w:r>
      <w:r>
        <w:rPr>
          <w:color w:val="333333"/>
        </w:rPr>
        <w:t>dependencia entre los cónyuges, entre</w:t>
      </w:r>
      <w:r>
        <w:rPr>
          <w:color w:val="333333"/>
          <w:spacing w:val="1"/>
        </w:rPr>
        <w:t> </w:t>
      </w:r>
      <w:r>
        <w:rPr>
          <w:color w:val="333333"/>
        </w:rPr>
        <w:t>padres é hijos, entre guardadores</w:t>
      </w:r>
      <w:r>
        <w:rPr>
          <w:color w:val="333333"/>
          <w:spacing w:val="1"/>
        </w:rPr>
        <w:t> </w:t>
      </w:r>
      <w:r>
        <w:rPr>
          <w:color w:val="333333"/>
        </w:rPr>
        <w:t>y pupilos, y los</w:t>
      </w:r>
      <w:r>
        <w:rPr>
          <w:color w:val="333333"/>
          <w:spacing w:val="1"/>
        </w:rPr>
        <w:t> </w:t>
      </w:r>
      <w:r>
        <w:rPr>
          <w:color w:val="333333"/>
        </w:rPr>
        <w:t>derechos de usufructo y administración</w:t>
      </w:r>
      <w:r>
        <w:rPr>
          <w:color w:val="333333"/>
          <w:spacing w:val="1"/>
        </w:rPr>
        <w:t> </w:t>
      </w:r>
      <w:r>
        <w:rPr>
          <w:color w:val="333333"/>
        </w:rPr>
        <w:t>de bienes</w:t>
      </w:r>
      <w:r>
        <w:rPr>
          <w:color w:val="333333"/>
          <w:spacing w:val="1"/>
        </w:rPr>
        <w:t> </w:t>
      </w:r>
      <w:r>
        <w:rPr>
          <w:color w:val="333333"/>
        </w:rPr>
        <w:t>ajenos, se regirán por la ley nueva, sin perjuicio de que los actos y contratos válidamente celebrados bajo el imperio de la ley anterior</w:t>
      </w:r>
      <w:r>
        <w:rPr>
          <w:color w:val="333333"/>
          <w:spacing w:val="1"/>
        </w:rPr>
        <w:t> </w:t>
      </w:r>
      <w:r>
        <w:rPr>
          <w:color w:val="333333"/>
        </w:rPr>
        <w:t>tengan</w:t>
      </w:r>
      <w:r>
        <w:rPr>
          <w:color w:val="333333"/>
          <w:spacing w:val="-3"/>
        </w:rPr>
        <w:t> </w:t>
      </w:r>
      <w:r>
        <w:rPr>
          <w:color w:val="333333"/>
        </w:rPr>
        <w:t>cumplido</w:t>
      </w:r>
      <w:r>
        <w:rPr>
          <w:color w:val="333333"/>
          <w:spacing w:val="-4"/>
        </w:rPr>
        <w:t> </w:t>
      </w:r>
      <w:r>
        <w:rPr>
          <w:color w:val="333333"/>
        </w:rPr>
        <w:t>efecto.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21. El matrimonio podrá por ley posterior, declararse celebrado desde época pretérita, y válido en sus efectos civiles, á partir de</w:t>
      </w:r>
      <w:r>
        <w:rPr>
          <w:color w:val="333333"/>
          <w:spacing w:val="1"/>
        </w:rPr>
        <w:t> </w:t>
      </w:r>
      <w:r>
        <w:rPr>
          <w:color w:val="333333"/>
        </w:rPr>
        <w:t>un hecho</w:t>
      </w:r>
      <w:r>
        <w:rPr>
          <w:color w:val="333333"/>
          <w:spacing w:val="1"/>
        </w:rPr>
        <w:t> </w:t>
      </w:r>
      <w:r>
        <w:rPr>
          <w:color w:val="333333"/>
        </w:rPr>
        <w:t>sancionado por</w:t>
      </w:r>
      <w:r>
        <w:rPr>
          <w:color w:val="333333"/>
          <w:spacing w:val="1"/>
        </w:rPr>
        <w:t> </w:t>
      </w:r>
      <w:r>
        <w:rPr>
          <w:color w:val="333333"/>
        </w:rPr>
        <w:t>la costumbre</w:t>
      </w:r>
      <w:r>
        <w:rPr>
          <w:color w:val="333333"/>
          <w:spacing w:val="1"/>
        </w:rPr>
        <w:t> </w:t>
      </w:r>
      <w:r>
        <w:rPr>
          <w:color w:val="333333"/>
        </w:rPr>
        <w:t>religiosa y</w:t>
      </w:r>
      <w:r>
        <w:rPr>
          <w:color w:val="333333"/>
          <w:spacing w:val="1"/>
        </w:rPr>
        <w:t> </w:t>
      </w:r>
      <w:r>
        <w:rPr>
          <w:color w:val="333333"/>
        </w:rPr>
        <w:t>general del</w:t>
      </w:r>
      <w:r>
        <w:rPr>
          <w:color w:val="333333"/>
          <w:spacing w:val="1"/>
        </w:rPr>
        <w:t> </w:t>
      </w:r>
      <w:r>
        <w:rPr>
          <w:color w:val="333333"/>
        </w:rPr>
        <w:t>país; en</w:t>
      </w:r>
      <w:r>
        <w:rPr>
          <w:color w:val="333333"/>
          <w:spacing w:val="1"/>
        </w:rPr>
        <w:t> </w:t>
      </w:r>
      <w:r>
        <w:rPr>
          <w:color w:val="333333"/>
        </w:rPr>
        <w:t>cuanto</w:t>
      </w:r>
      <w:r>
        <w:rPr>
          <w:color w:val="333333"/>
          <w:spacing w:val="1"/>
        </w:rPr>
        <w:t> </w:t>
      </w:r>
      <w:r>
        <w:rPr>
          <w:color w:val="333333"/>
        </w:rPr>
        <w:t>este beneﬁcio</w:t>
      </w:r>
      <w:r>
        <w:rPr>
          <w:color w:val="333333"/>
          <w:spacing w:val="1"/>
        </w:rPr>
        <w:t> </w:t>
      </w:r>
      <w:r>
        <w:rPr>
          <w:color w:val="333333"/>
        </w:rPr>
        <w:t>retroactivo no</w:t>
      </w:r>
      <w:r>
        <w:rPr>
          <w:color w:val="333333"/>
          <w:spacing w:val="1"/>
        </w:rPr>
        <w:t> </w:t>
      </w:r>
      <w:r>
        <w:rPr>
          <w:color w:val="333333"/>
        </w:rPr>
        <w:t>vulnere derechos</w:t>
      </w:r>
      <w:r>
        <w:rPr>
          <w:color w:val="333333"/>
          <w:spacing w:val="1"/>
        </w:rPr>
        <w:t> </w:t>
      </w:r>
      <w:r>
        <w:rPr>
          <w:color w:val="333333"/>
        </w:rPr>
        <w:t>adquiridos bajo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imperio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anterior</w:t>
      </w:r>
      <w:r>
        <w:rPr>
          <w:color w:val="333333"/>
          <w:spacing w:val="-3"/>
        </w:rPr>
        <w:t> </w:t>
      </w:r>
      <w:r>
        <w:rPr>
          <w:color w:val="333333"/>
        </w:rPr>
        <w:t>legislación.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22.</w:t>
      </w:r>
      <w:r>
        <w:rPr>
          <w:color w:val="333333"/>
          <w:spacing w:val="1"/>
        </w:rPr>
        <w:t> </w:t>
      </w:r>
      <w:r>
        <w:rPr>
          <w:color w:val="333333"/>
        </w:rPr>
        <w:t>Las pruebas del</w:t>
      </w:r>
      <w:r>
        <w:rPr>
          <w:color w:val="333333"/>
          <w:spacing w:val="1"/>
        </w:rPr>
        <w:t> </w:t>
      </w:r>
      <w:r>
        <w:rPr>
          <w:color w:val="333333"/>
        </w:rPr>
        <w:t>estado civil legitimado desde época pretérita</w:t>
      </w:r>
      <w:r>
        <w:rPr>
          <w:color w:val="333333"/>
          <w:spacing w:val="1"/>
        </w:rPr>
        <w:t> </w:t>
      </w:r>
      <w:r>
        <w:rPr>
          <w:color w:val="333333"/>
        </w:rPr>
        <w:t>por la ley posterior se</w:t>
      </w:r>
      <w:r>
        <w:rPr>
          <w:color w:val="333333"/>
          <w:spacing w:val="1"/>
        </w:rPr>
        <w:t> </w:t>
      </w:r>
      <w:r>
        <w:rPr>
          <w:color w:val="333333"/>
        </w:rPr>
        <w:t>subordinarán al mismo principio 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reconoce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3"/>
        </w:rPr>
        <w:t> </w:t>
      </w:r>
      <w:r>
        <w:rPr>
          <w:color w:val="333333"/>
        </w:rPr>
        <w:t>determinante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legitimidad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aquel</w:t>
      </w:r>
      <w:r>
        <w:rPr>
          <w:color w:val="333333"/>
          <w:spacing w:val="-3"/>
        </w:rPr>
        <w:t> </w:t>
      </w:r>
      <w:r>
        <w:rPr>
          <w:color w:val="333333"/>
        </w:rPr>
        <w:t>estado.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23. La capacidad de la mujer para administrar sus bienes se regirá inmediatamente por la ley posterior. Pero si esta restringe</w:t>
      </w:r>
      <w:r>
        <w:rPr>
          <w:color w:val="333333"/>
          <w:spacing w:val="1"/>
        </w:rPr>
        <w:t> </w:t>
      </w:r>
      <w:r>
        <w:rPr>
          <w:color w:val="333333"/>
        </w:rPr>
        <w:t>dicha</w:t>
      </w:r>
      <w:r>
        <w:rPr>
          <w:color w:val="333333"/>
          <w:spacing w:val="-2"/>
        </w:rPr>
        <w:t> </w:t>
      </w:r>
      <w:r>
        <w:rPr>
          <w:color w:val="333333"/>
        </w:rPr>
        <w:t>capacidad,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será</w:t>
      </w:r>
      <w:r>
        <w:rPr>
          <w:color w:val="333333"/>
          <w:spacing w:val="-1"/>
        </w:rPr>
        <w:t> </w:t>
      </w:r>
      <w:r>
        <w:rPr>
          <w:color w:val="333333"/>
        </w:rPr>
        <w:t>efectiva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restricción</w:t>
      </w:r>
      <w:r>
        <w:rPr>
          <w:color w:val="333333"/>
          <w:spacing w:val="-1"/>
        </w:rPr>
        <w:t> </w:t>
      </w:r>
      <w:r>
        <w:rPr>
          <w:color w:val="333333"/>
        </w:rPr>
        <w:t>sino</w:t>
      </w:r>
      <w:r>
        <w:rPr>
          <w:color w:val="333333"/>
          <w:spacing w:val="-1"/>
        </w:rPr>
        <w:t> </w:t>
      </w:r>
      <w:r>
        <w:rPr>
          <w:color w:val="333333"/>
        </w:rPr>
        <w:t>cumplido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término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un</w:t>
      </w:r>
      <w:r>
        <w:rPr>
          <w:color w:val="333333"/>
          <w:spacing w:val="-1"/>
        </w:rPr>
        <w:t> </w:t>
      </w:r>
      <w:r>
        <w:rPr>
          <w:color w:val="333333"/>
        </w:rPr>
        <w:t>año,</w:t>
      </w:r>
      <w:r>
        <w:rPr>
          <w:color w:val="333333"/>
          <w:spacing w:val="-1"/>
        </w:rPr>
        <w:t> </w:t>
      </w:r>
      <w:r>
        <w:rPr>
          <w:color w:val="333333"/>
        </w:rPr>
        <w:t>salvo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ley</w:t>
      </w:r>
      <w:r>
        <w:rPr>
          <w:color w:val="333333"/>
          <w:spacing w:val="-1"/>
        </w:rPr>
        <w:t> </w:t>
      </w:r>
      <w:r>
        <w:rPr>
          <w:color w:val="333333"/>
        </w:rPr>
        <w:t>misma</w:t>
      </w:r>
      <w:r>
        <w:rPr>
          <w:color w:val="333333"/>
          <w:spacing w:val="-1"/>
        </w:rPr>
        <w:t> </w:t>
      </w:r>
      <w:r>
        <w:rPr>
          <w:color w:val="333333"/>
        </w:rPr>
        <w:t>disponga</w:t>
      </w:r>
      <w:r>
        <w:rPr>
          <w:color w:val="333333"/>
          <w:spacing w:val="-1"/>
        </w:rPr>
        <w:t> </w:t>
      </w:r>
      <w:r>
        <w:rPr>
          <w:color w:val="333333"/>
        </w:rPr>
        <w:t>otra</w:t>
      </w:r>
      <w:r>
        <w:rPr>
          <w:color w:val="333333"/>
          <w:spacing w:val="-1"/>
        </w:rPr>
        <w:t> </w:t>
      </w:r>
      <w:r>
        <w:rPr>
          <w:color w:val="333333"/>
        </w:rPr>
        <w:t>cosa.</w:t>
      </w:r>
    </w:p>
    <w:p>
      <w:pPr>
        <w:pStyle w:val="BodyText"/>
        <w:spacing w:before="151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24.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hijos</w:t>
      </w:r>
      <w:r>
        <w:rPr>
          <w:color w:val="333333"/>
          <w:spacing w:val="-4"/>
        </w:rPr>
        <w:t> </w:t>
      </w:r>
      <w:r>
        <w:rPr>
          <w:color w:val="333333"/>
        </w:rPr>
        <w:t>declarados</w:t>
      </w:r>
      <w:r>
        <w:rPr>
          <w:color w:val="333333"/>
          <w:spacing w:val="-4"/>
        </w:rPr>
        <w:t> </w:t>
      </w:r>
      <w:r>
        <w:rPr>
          <w:color w:val="333333"/>
        </w:rPr>
        <w:t>legítimos</w:t>
      </w:r>
      <w:r>
        <w:rPr>
          <w:color w:val="333333"/>
          <w:spacing w:val="-3"/>
        </w:rPr>
        <w:t> </w:t>
      </w:r>
      <w:r>
        <w:rPr>
          <w:color w:val="333333"/>
        </w:rPr>
        <w:t>bajo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imperio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ley,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perderá</w:t>
      </w:r>
      <w:r>
        <w:rPr>
          <w:color w:val="333333"/>
          <w:spacing w:val="-4"/>
        </w:rPr>
        <w:t> </w:t>
      </w:r>
      <w:r>
        <w:rPr>
          <w:color w:val="333333"/>
        </w:rPr>
        <w:t>su</w:t>
      </w:r>
      <w:r>
        <w:rPr>
          <w:color w:val="333333"/>
          <w:spacing w:val="-4"/>
        </w:rPr>
        <w:t> </w:t>
      </w:r>
      <w:r>
        <w:rPr>
          <w:color w:val="333333"/>
        </w:rPr>
        <w:t>carácter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virtud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ley</w:t>
      </w:r>
      <w:r>
        <w:rPr>
          <w:color w:val="333333"/>
          <w:spacing w:val="-4"/>
        </w:rPr>
        <w:t> </w:t>
      </w:r>
      <w:r>
        <w:rPr>
          <w:color w:val="333333"/>
        </w:rPr>
        <w:t>posterior.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 25. Los derechos de los hijos ilegítimos ó naturales se sujetan á la ley posterior en cuanto su aplicación no perjudique á la</w:t>
      </w:r>
      <w:r>
        <w:rPr>
          <w:color w:val="333333"/>
          <w:spacing w:val="-46"/>
        </w:rPr>
        <w:t> </w:t>
      </w:r>
      <w:r>
        <w:rPr>
          <w:color w:val="333333"/>
        </w:rPr>
        <w:t>sucesión</w:t>
      </w:r>
      <w:r>
        <w:rPr>
          <w:color w:val="333333"/>
          <w:spacing w:val="-3"/>
        </w:rPr>
        <w:t> </w:t>
      </w:r>
      <w:r>
        <w:rPr>
          <w:color w:val="333333"/>
        </w:rPr>
        <w:t>legítima.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26. El que bajo el imperio de una ley tenga la administración de bienes ajenos, ó el que ejerza validamente el cargo de</w:t>
      </w:r>
      <w:r>
        <w:rPr>
          <w:color w:val="333333"/>
          <w:spacing w:val="1"/>
        </w:rPr>
        <w:t> </w:t>
      </w:r>
      <w:r>
        <w:rPr>
          <w:color w:val="333333"/>
        </w:rPr>
        <w:t>guardador, conservará el título que adquirió antes, aunque una nueva exija, para su adquisición, nuevas condiciones; pero el ejercicio de</w:t>
      </w:r>
      <w:r>
        <w:rPr>
          <w:color w:val="333333"/>
          <w:spacing w:val="-46"/>
        </w:rPr>
        <w:t> </w:t>
      </w:r>
      <w:r>
        <w:rPr>
          <w:color w:val="333333"/>
        </w:rPr>
        <w:t>funciones, remuneración que</w:t>
      </w:r>
      <w:r>
        <w:rPr>
          <w:color w:val="333333"/>
          <w:spacing w:val="1"/>
        </w:rPr>
        <w:t> </w:t>
      </w:r>
      <w:r>
        <w:rPr>
          <w:color w:val="333333"/>
        </w:rPr>
        <w:t>corresponde al</w:t>
      </w:r>
      <w:r>
        <w:rPr>
          <w:color w:val="333333"/>
          <w:spacing w:val="1"/>
        </w:rPr>
        <w:t> </w:t>
      </w:r>
      <w:r>
        <w:rPr>
          <w:color w:val="333333"/>
        </w:rPr>
        <w:t>guardador, incapacidades</w:t>
      </w:r>
      <w:r>
        <w:rPr>
          <w:color w:val="333333"/>
          <w:spacing w:val="1"/>
        </w:rPr>
        <w:t> </w:t>
      </w:r>
      <w:r>
        <w:rPr>
          <w:color w:val="333333"/>
        </w:rPr>
        <w:t>y excusas</w:t>
      </w:r>
      <w:r>
        <w:rPr>
          <w:color w:val="333333"/>
          <w:spacing w:val="1"/>
        </w:rPr>
        <w:t> </w:t>
      </w:r>
      <w:r>
        <w:rPr>
          <w:color w:val="333333"/>
        </w:rPr>
        <w:t>supervinientes, se</w:t>
      </w:r>
      <w:r>
        <w:rPr>
          <w:color w:val="333333"/>
          <w:spacing w:val="1"/>
        </w:rPr>
        <w:t> </w:t>
      </w:r>
      <w:r>
        <w:rPr>
          <w:color w:val="333333"/>
        </w:rPr>
        <w:t>regirán por</w:t>
      </w:r>
      <w:r>
        <w:rPr>
          <w:color w:val="333333"/>
          <w:spacing w:val="1"/>
        </w:rPr>
        <w:t> </w:t>
      </w:r>
      <w:r>
        <w:rPr>
          <w:color w:val="333333"/>
        </w:rPr>
        <w:t>la ley</w:t>
      </w:r>
      <w:r>
        <w:rPr>
          <w:color w:val="333333"/>
          <w:spacing w:val="1"/>
        </w:rPr>
        <w:t> </w:t>
      </w:r>
      <w:r>
        <w:rPr>
          <w:color w:val="333333"/>
        </w:rPr>
        <w:t>nueva.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27.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existencia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derechos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personas</w:t>
      </w:r>
      <w:r>
        <w:rPr>
          <w:color w:val="333333"/>
          <w:spacing w:val="3"/>
        </w:rPr>
        <w:t> </w:t>
      </w:r>
      <w:r>
        <w:rPr>
          <w:color w:val="333333"/>
        </w:rPr>
        <w:t>jurídicas</w:t>
      </w:r>
      <w:r>
        <w:rPr>
          <w:color w:val="333333"/>
          <w:spacing w:val="3"/>
        </w:rPr>
        <w:t> </w:t>
      </w:r>
      <w:r>
        <w:rPr>
          <w:color w:val="333333"/>
        </w:rPr>
        <w:t>están</w:t>
      </w:r>
      <w:r>
        <w:rPr>
          <w:color w:val="333333"/>
          <w:spacing w:val="3"/>
        </w:rPr>
        <w:t> </w:t>
      </w:r>
      <w:r>
        <w:rPr>
          <w:color w:val="333333"/>
        </w:rPr>
        <w:t>sujetos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reglas</w:t>
      </w:r>
      <w:r>
        <w:rPr>
          <w:color w:val="333333"/>
          <w:spacing w:val="3"/>
        </w:rPr>
        <w:t> </w:t>
      </w:r>
      <w:r>
        <w:rPr>
          <w:color w:val="333333"/>
        </w:rPr>
        <w:t>establecidas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artículos</w:t>
      </w:r>
      <w:r>
        <w:rPr>
          <w:color w:val="333333"/>
          <w:spacing w:val="3"/>
        </w:rPr>
        <w:t> </w:t>
      </w:r>
      <w:r>
        <w:rPr>
          <w:color w:val="333333"/>
        </w:rPr>
        <w:t>19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20,</w:t>
      </w:r>
      <w:r>
        <w:rPr>
          <w:color w:val="333333"/>
          <w:spacing w:val="3"/>
        </w:rPr>
        <w:t> </w:t>
      </w:r>
      <w:r>
        <w:rPr>
          <w:color w:val="333333"/>
        </w:rPr>
        <w:t>respecto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estado</w:t>
      </w:r>
      <w:r>
        <w:rPr>
          <w:color w:val="333333"/>
          <w:spacing w:val="-3"/>
        </w:rPr>
        <w:t> </w:t>
      </w:r>
      <w:r>
        <w:rPr>
          <w:color w:val="333333"/>
        </w:rPr>
        <w:t>civil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personas.</w:t>
      </w:r>
    </w:p>
    <w:p>
      <w:pPr>
        <w:pStyle w:val="BodyText"/>
        <w:spacing w:line="295" w:lineRule="auto"/>
        <w:ind w:right="469"/>
      </w:pPr>
      <w:r>
        <w:rPr>
          <w:color w:val="333333"/>
        </w:rPr>
        <w:t>ARTÍCULO 28. Todo derecho real adquirido bajo una ley y en conformidad con ella, subsiste bajo el imperio de otra; pero en cuanto á su</w:t>
      </w:r>
      <w:r>
        <w:rPr>
          <w:color w:val="333333"/>
          <w:spacing w:val="-46"/>
        </w:rPr>
        <w:t> </w:t>
      </w:r>
      <w:r>
        <w:rPr>
          <w:color w:val="333333"/>
        </w:rPr>
        <w:t>ejercicio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cargas,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tocante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extinción,</w:t>
      </w:r>
      <w:r>
        <w:rPr>
          <w:color w:val="333333"/>
          <w:spacing w:val="-2"/>
        </w:rPr>
        <w:t> </w:t>
      </w:r>
      <w:r>
        <w:rPr>
          <w:color w:val="333333"/>
        </w:rPr>
        <w:t>prevalecerán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disposiciones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nueva</w:t>
      </w:r>
      <w:r>
        <w:rPr>
          <w:color w:val="333333"/>
          <w:spacing w:val="-3"/>
        </w:rPr>
        <w:t> </w:t>
      </w:r>
      <w:r>
        <w:rPr>
          <w:color w:val="333333"/>
        </w:rPr>
        <w:t>ley.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29.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posesión,</w:t>
      </w:r>
      <w:r>
        <w:rPr>
          <w:color w:val="333333"/>
          <w:spacing w:val="-4"/>
        </w:rPr>
        <w:t> </w:t>
      </w:r>
      <w:r>
        <w:rPr>
          <w:color w:val="333333"/>
        </w:rPr>
        <w:t>constituida</w:t>
      </w:r>
      <w:r>
        <w:rPr>
          <w:color w:val="333333"/>
          <w:spacing w:val="-5"/>
        </w:rPr>
        <w:t> </w:t>
      </w:r>
      <w:r>
        <w:rPr>
          <w:color w:val="333333"/>
        </w:rPr>
        <w:t>bajo</w:t>
      </w:r>
      <w:r>
        <w:rPr>
          <w:color w:val="333333"/>
          <w:spacing w:val="-4"/>
        </w:rPr>
        <w:t> </w:t>
      </w:r>
      <w:r>
        <w:rPr>
          <w:color w:val="333333"/>
        </w:rPr>
        <w:t>una</w:t>
      </w:r>
      <w:r>
        <w:rPr>
          <w:color w:val="333333"/>
          <w:spacing w:val="-4"/>
        </w:rPr>
        <w:t> </w:t>
      </w:r>
      <w:r>
        <w:rPr>
          <w:color w:val="333333"/>
        </w:rPr>
        <w:t>ley</w:t>
      </w:r>
      <w:r>
        <w:rPr>
          <w:color w:val="333333"/>
          <w:spacing w:val="-5"/>
        </w:rPr>
        <w:t> </w:t>
      </w:r>
      <w:r>
        <w:rPr>
          <w:color w:val="333333"/>
        </w:rPr>
        <w:t>anterior,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5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retiene,</w:t>
      </w:r>
      <w:r>
        <w:rPr>
          <w:color w:val="333333"/>
          <w:spacing w:val="-4"/>
        </w:rPr>
        <w:t> </w:t>
      </w:r>
      <w:r>
        <w:rPr>
          <w:color w:val="333333"/>
        </w:rPr>
        <w:t>pierde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recupera</w:t>
      </w:r>
      <w:r>
        <w:rPr>
          <w:color w:val="333333"/>
          <w:spacing w:val="-5"/>
        </w:rPr>
        <w:t> </w:t>
      </w:r>
      <w:r>
        <w:rPr>
          <w:color w:val="333333"/>
        </w:rPr>
        <w:t>bajo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5"/>
        </w:rPr>
        <w:t> </w:t>
      </w:r>
      <w:r>
        <w:rPr>
          <w:color w:val="333333"/>
        </w:rPr>
        <w:t>imperio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una</w:t>
      </w:r>
      <w:r>
        <w:rPr>
          <w:color w:val="333333"/>
          <w:spacing w:val="-5"/>
        </w:rPr>
        <w:t> </w:t>
      </w:r>
      <w:r>
        <w:rPr>
          <w:color w:val="333333"/>
        </w:rPr>
        <w:t>ley</w:t>
      </w:r>
      <w:r>
        <w:rPr>
          <w:color w:val="333333"/>
          <w:spacing w:val="-4"/>
        </w:rPr>
        <w:t> </w:t>
      </w:r>
      <w:r>
        <w:rPr>
          <w:color w:val="333333"/>
        </w:rPr>
        <w:t>posterior,</w:t>
      </w:r>
      <w:r>
        <w:rPr>
          <w:color w:val="333333"/>
          <w:spacing w:val="-5"/>
        </w:rPr>
        <w:t> </w:t>
      </w:r>
      <w:r>
        <w:rPr>
          <w:color w:val="333333"/>
        </w:rPr>
        <w:t>sino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medios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requisitos</w:t>
      </w:r>
      <w:r>
        <w:rPr>
          <w:color w:val="333333"/>
          <w:spacing w:val="-2"/>
        </w:rPr>
        <w:t> </w:t>
      </w:r>
      <w:r>
        <w:rPr>
          <w:color w:val="333333"/>
        </w:rPr>
        <w:t>señalados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nueva</w:t>
      </w:r>
      <w:r>
        <w:rPr>
          <w:color w:val="333333"/>
          <w:spacing w:val="-2"/>
        </w:rPr>
        <w:t> </w:t>
      </w:r>
      <w:r>
        <w:rPr>
          <w:color w:val="333333"/>
        </w:rPr>
        <w:t>ley.</w:t>
      </w:r>
    </w:p>
    <w:p>
      <w:pPr>
        <w:pStyle w:val="BodyText"/>
        <w:spacing w:line="295" w:lineRule="auto"/>
        <w:ind w:right="262"/>
        <w:jc w:val="both"/>
      </w:pPr>
      <w:r>
        <w:rPr>
          <w:color w:val="333333"/>
        </w:rPr>
        <w:t>ARTÍCULO 30. Los derechos deferidos bajo una condición que, atendidas las disposiciones de una ley posterior, debe reputarse fallida si no</w:t>
      </w:r>
      <w:r>
        <w:rPr>
          <w:color w:val="333333"/>
          <w:spacing w:val="1"/>
        </w:rPr>
        <w:t> </w:t>
      </w:r>
      <w:r>
        <w:rPr>
          <w:color w:val="333333"/>
        </w:rPr>
        <w:t>se realiza dentro de cierto plazo, subsistirán bajo el imperio de la ley nueva y por el tiempo que señalare la precedente, á menos que este</w:t>
      </w:r>
      <w:r>
        <w:rPr>
          <w:color w:val="333333"/>
          <w:spacing w:val="1"/>
        </w:rPr>
        <w:t> </w:t>
      </w:r>
      <w:r>
        <w:rPr>
          <w:color w:val="333333"/>
        </w:rPr>
        <w:t>tiempo, en la parte de su extensión que corriere después de la expedición de la ley nueva, exceda del plazo íntegro que ésta señala, pues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tal</w:t>
      </w:r>
      <w:r>
        <w:rPr>
          <w:color w:val="333333"/>
          <w:spacing w:val="-3"/>
        </w:rPr>
        <w:t> </w:t>
      </w:r>
      <w:r>
        <w:rPr>
          <w:color w:val="333333"/>
        </w:rPr>
        <w:t>caso,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dentro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plazo</w:t>
      </w:r>
      <w:r>
        <w:rPr>
          <w:color w:val="333333"/>
          <w:spacing w:val="-3"/>
        </w:rPr>
        <w:t> </w:t>
      </w:r>
      <w:r>
        <w:rPr>
          <w:color w:val="333333"/>
        </w:rPr>
        <w:t>así</w:t>
      </w:r>
      <w:r>
        <w:rPr>
          <w:color w:val="333333"/>
          <w:spacing w:val="-3"/>
        </w:rPr>
        <w:t> </w:t>
      </w:r>
      <w:r>
        <w:rPr>
          <w:color w:val="333333"/>
        </w:rPr>
        <w:t>contado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cumpliere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condición,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mirará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3"/>
        </w:rPr>
        <w:t> </w:t>
      </w:r>
      <w:r>
        <w:rPr>
          <w:color w:val="333333"/>
        </w:rPr>
        <w:t>fallida.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31.</w:t>
      </w:r>
      <w:r>
        <w:rPr>
          <w:color w:val="333333"/>
          <w:spacing w:val="3"/>
        </w:rPr>
        <w:t> </w:t>
      </w:r>
      <w:r>
        <w:rPr>
          <w:color w:val="333333"/>
        </w:rPr>
        <w:t>Siempre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nueva</w:t>
      </w:r>
      <w:r>
        <w:rPr>
          <w:color w:val="333333"/>
          <w:spacing w:val="2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prohíba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constitución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varios</w:t>
      </w:r>
      <w:r>
        <w:rPr>
          <w:color w:val="333333"/>
          <w:spacing w:val="2"/>
        </w:rPr>
        <w:t> </w:t>
      </w:r>
      <w:r>
        <w:rPr>
          <w:color w:val="333333"/>
        </w:rPr>
        <w:t>usufructos</w:t>
      </w:r>
      <w:r>
        <w:rPr>
          <w:color w:val="333333"/>
          <w:spacing w:val="2"/>
        </w:rPr>
        <w:t> </w:t>
      </w:r>
      <w:r>
        <w:rPr>
          <w:color w:val="333333"/>
        </w:rPr>
        <w:t>sucesivos,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expirado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primero</w:t>
      </w:r>
      <w:r>
        <w:rPr>
          <w:color w:val="333333"/>
          <w:spacing w:val="2"/>
        </w:rPr>
        <w:t> </w:t>
      </w:r>
      <w:r>
        <w:rPr>
          <w:color w:val="333333"/>
        </w:rPr>
        <w:t>antes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ella</w:t>
      </w:r>
      <w:r>
        <w:rPr>
          <w:color w:val="333333"/>
          <w:spacing w:val="1"/>
        </w:rPr>
        <w:t> </w:t>
      </w:r>
      <w:r>
        <w:rPr>
          <w:color w:val="333333"/>
        </w:rPr>
        <w:t>empiece á regir, hubiere empezado á disfrutar la cosa alguno de los usufructuarios subsiguientes, continuará éste disfrutándola bajo el</w:t>
      </w:r>
      <w:r>
        <w:rPr>
          <w:color w:val="333333"/>
          <w:spacing w:val="1"/>
        </w:rPr>
        <w:t> </w:t>
      </w:r>
      <w:r>
        <w:rPr>
          <w:color w:val="333333"/>
        </w:rPr>
        <w:t>imperio de la nueva ley por todo el tiempo á que le autorizare su título; pero caducará el derecho de usufructuarios posteriores, si los</w:t>
      </w:r>
      <w:r>
        <w:rPr>
          <w:color w:val="333333"/>
          <w:spacing w:val="1"/>
        </w:rPr>
        <w:t> </w:t>
      </w:r>
      <w:r>
        <w:rPr>
          <w:color w:val="333333"/>
        </w:rPr>
        <w:t>hubiere.</w:t>
      </w:r>
    </w:p>
    <w:p>
      <w:pPr>
        <w:pStyle w:val="BodyText"/>
      </w:pP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misma</w:t>
      </w:r>
      <w:r>
        <w:rPr>
          <w:color w:val="333333"/>
          <w:spacing w:val="5"/>
        </w:rPr>
        <w:t> </w:t>
      </w:r>
      <w:r>
        <w:rPr>
          <w:color w:val="333333"/>
        </w:rPr>
        <w:t>regla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5"/>
        </w:rPr>
        <w:t> </w:t>
      </w:r>
      <w:r>
        <w:rPr>
          <w:color w:val="333333"/>
        </w:rPr>
        <w:t>aplicará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derechos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uso</w:t>
      </w:r>
      <w:r>
        <w:rPr>
          <w:color w:val="333333"/>
          <w:spacing w:val="5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habitación</w:t>
      </w:r>
      <w:r>
        <w:rPr>
          <w:color w:val="333333"/>
          <w:spacing w:val="5"/>
        </w:rPr>
        <w:t> </w:t>
      </w:r>
      <w:r>
        <w:rPr>
          <w:color w:val="333333"/>
        </w:rPr>
        <w:t>sucesivos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ﬁdeicomisos.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32.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servidumbres</w:t>
      </w:r>
      <w:r>
        <w:rPr>
          <w:color w:val="333333"/>
          <w:spacing w:val="2"/>
        </w:rPr>
        <w:t> </w:t>
      </w:r>
      <w:r>
        <w:rPr>
          <w:color w:val="333333"/>
        </w:rPr>
        <w:t>naturales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voluntarias</w:t>
      </w:r>
      <w:r>
        <w:rPr>
          <w:color w:val="333333"/>
          <w:spacing w:val="2"/>
        </w:rPr>
        <w:t> </w:t>
      </w:r>
      <w:r>
        <w:rPr>
          <w:color w:val="333333"/>
        </w:rPr>
        <w:t>constituidas</w:t>
      </w:r>
      <w:r>
        <w:rPr>
          <w:color w:val="333333"/>
          <w:spacing w:val="1"/>
        </w:rPr>
        <w:t> </w:t>
      </w:r>
      <w:r>
        <w:rPr>
          <w:color w:val="333333"/>
        </w:rPr>
        <w:t>válidamente</w:t>
      </w:r>
      <w:r>
        <w:rPr>
          <w:color w:val="333333"/>
          <w:spacing w:val="2"/>
        </w:rPr>
        <w:t> </w:t>
      </w:r>
      <w:r>
        <w:rPr>
          <w:color w:val="333333"/>
        </w:rPr>
        <w:t>bajo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imperio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antigua</w:t>
      </w:r>
      <w:r>
        <w:rPr>
          <w:color w:val="333333"/>
          <w:spacing w:val="2"/>
        </w:rPr>
        <w:t> </w:t>
      </w:r>
      <w:r>
        <w:rPr>
          <w:color w:val="333333"/>
        </w:rPr>
        <w:t>ley,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sujetarán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ejercicio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conservación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á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las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reglas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establecieren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leyes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nuevas.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33.</w:t>
      </w:r>
      <w:r>
        <w:rPr>
          <w:color w:val="333333"/>
          <w:spacing w:val="3"/>
        </w:rPr>
        <w:t> </w:t>
      </w:r>
      <w:r>
        <w:rPr>
          <w:color w:val="333333"/>
        </w:rPr>
        <w:t>Cualquiera</w:t>
      </w:r>
      <w:r>
        <w:rPr>
          <w:color w:val="333333"/>
          <w:spacing w:val="2"/>
        </w:rPr>
        <w:t> </w:t>
      </w:r>
      <w:r>
        <w:rPr>
          <w:color w:val="333333"/>
        </w:rPr>
        <w:t>tendrá</w:t>
      </w:r>
      <w:r>
        <w:rPr>
          <w:color w:val="333333"/>
          <w:spacing w:val="2"/>
        </w:rPr>
        <w:t> </w:t>
      </w:r>
      <w:r>
        <w:rPr>
          <w:color w:val="333333"/>
        </w:rPr>
        <w:t>derecho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aprovecharse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servidumbres</w:t>
      </w:r>
      <w:r>
        <w:rPr>
          <w:color w:val="333333"/>
          <w:spacing w:val="2"/>
        </w:rPr>
        <w:t> </w:t>
      </w:r>
      <w:r>
        <w:rPr>
          <w:color w:val="333333"/>
        </w:rPr>
        <w:t>naturales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autorizare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imponer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nueva</w:t>
      </w:r>
      <w:r>
        <w:rPr>
          <w:color w:val="333333"/>
          <w:spacing w:val="2"/>
        </w:rPr>
        <w:t> </w:t>
      </w:r>
      <w:r>
        <w:rPr>
          <w:color w:val="333333"/>
        </w:rPr>
        <w:t>ley;</w:t>
      </w:r>
      <w:r>
        <w:rPr>
          <w:color w:val="333333"/>
          <w:spacing w:val="2"/>
        </w:rPr>
        <w:t> </w:t>
      </w:r>
      <w:r>
        <w:rPr>
          <w:color w:val="333333"/>
        </w:rPr>
        <w:t>pero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hacerlo tendrá que abonar al dueño del predio sirviente los perjuicios que la constitución de la servidumbre le irrogare, renunciando éste</w:t>
      </w:r>
      <w:r>
        <w:rPr>
          <w:color w:val="333333"/>
          <w:spacing w:val="1"/>
        </w:rPr>
        <w:t> </w:t>
      </w:r>
      <w:r>
        <w:rPr>
          <w:color w:val="333333"/>
        </w:rPr>
        <w:t>por su parte las utilidades que de la reciprocidad de la servidumbre pudieran resultarle; pero podrá recobrar su derecho á tales utilidades</w:t>
      </w:r>
      <w:r>
        <w:rPr>
          <w:color w:val="333333"/>
          <w:spacing w:val="1"/>
        </w:rPr>
        <w:t> </w:t>
      </w:r>
      <w:r>
        <w:rPr>
          <w:color w:val="333333"/>
        </w:rPr>
        <w:t>siempre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pague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indemnización</w:t>
      </w:r>
      <w:r>
        <w:rPr>
          <w:color w:val="333333"/>
          <w:spacing w:val="-2"/>
        </w:rPr>
        <w:t> </w:t>
      </w:r>
      <w:r>
        <w:rPr>
          <w:color w:val="333333"/>
        </w:rPr>
        <w:t>antedicha.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34.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solemnidades</w:t>
      </w:r>
      <w:r>
        <w:rPr>
          <w:color w:val="333333"/>
          <w:spacing w:val="5"/>
        </w:rPr>
        <w:t> </w:t>
      </w:r>
      <w:r>
        <w:rPr>
          <w:color w:val="333333"/>
        </w:rPr>
        <w:t>externas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testamentos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5"/>
        </w:rPr>
        <w:t> </w:t>
      </w:r>
      <w:r>
        <w:rPr>
          <w:color w:val="333333"/>
        </w:rPr>
        <w:t>regirán</w:t>
      </w:r>
      <w:r>
        <w:rPr>
          <w:color w:val="333333"/>
          <w:spacing w:val="4"/>
        </w:rPr>
        <w:t> </w:t>
      </w:r>
      <w:r>
        <w:rPr>
          <w:color w:val="333333"/>
        </w:rPr>
        <w:t>por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ley</w:t>
      </w:r>
      <w:r>
        <w:rPr>
          <w:color w:val="333333"/>
          <w:spacing w:val="5"/>
        </w:rPr>
        <w:t> </w:t>
      </w:r>
      <w:r>
        <w:rPr>
          <w:color w:val="333333"/>
        </w:rPr>
        <w:t>coetánea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su</w:t>
      </w:r>
      <w:r>
        <w:rPr>
          <w:color w:val="333333"/>
          <w:spacing w:val="4"/>
        </w:rPr>
        <w:t> </w:t>
      </w:r>
      <w:r>
        <w:rPr>
          <w:color w:val="333333"/>
        </w:rPr>
        <w:t>otorgamiento;</w:t>
      </w:r>
      <w:r>
        <w:rPr>
          <w:color w:val="333333"/>
          <w:spacing w:val="5"/>
        </w:rPr>
        <w:t> </w:t>
      </w:r>
      <w:r>
        <w:rPr>
          <w:color w:val="333333"/>
        </w:rPr>
        <w:t>pero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disposiciones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contenidas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ellos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estarán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subordinadas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á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ley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vigente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época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fallezca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el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testador.</w:t>
      </w:r>
    </w:p>
    <w:p>
      <w:pPr>
        <w:pStyle w:val="BodyText"/>
        <w:spacing w:line="295" w:lineRule="auto"/>
        <w:ind w:right="231"/>
      </w:pP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consecuencia,</w:t>
      </w:r>
      <w:r>
        <w:rPr>
          <w:color w:val="333333"/>
          <w:spacing w:val="1"/>
        </w:rPr>
        <w:t> </w:t>
      </w:r>
      <w:r>
        <w:rPr>
          <w:color w:val="333333"/>
        </w:rPr>
        <w:t>prevalecerán</w:t>
      </w:r>
      <w:r>
        <w:rPr>
          <w:color w:val="333333"/>
          <w:spacing w:val="1"/>
        </w:rPr>
        <w:t> </w:t>
      </w:r>
      <w:r>
        <w:rPr>
          <w:color w:val="333333"/>
        </w:rPr>
        <w:t>sobre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leyes</w:t>
      </w:r>
      <w:r>
        <w:rPr>
          <w:color w:val="333333"/>
          <w:spacing w:val="1"/>
        </w:rPr>
        <w:t> </w:t>
      </w:r>
      <w:r>
        <w:rPr>
          <w:color w:val="333333"/>
        </w:rPr>
        <w:t>anteriores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muerte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testador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murió</w:t>
      </w:r>
      <w:r>
        <w:rPr>
          <w:color w:val="333333"/>
          <w:spacing w:val="2"/>
        </w:rPr>
        <w:t> </w:t>
      </w:r>
      <w:r>
        <w:rPr>
          <w:color w:val="333333"/>
        </w:rPr>
        <w:t>regulaban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incapacidad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indignidad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herederos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asignatarios,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legítimas,</w:t>
      </w:r>
      <w:r>
        <w:rPr>
          <w:color w:val="333333"/>
          <w:spacing w:val="-2"/>
        </w:rPr>
        <w:t> </w:t>
      </w:r>
      <w:r>
        <w:rPr>
          <w:color w:val="333333"/>
        </w:rPr>
        <w:t>mejoras,</w:t>
      </w:r>
      <w:r>
        <w:rPr>
          <w:color w:val="333333"/>
          <w:spacing w:val="-2"/>
        </w:rPr>
        <w:t> </w:t>
      </w:r>
      <w:r>
        <w:rPr>
          <w:color w:val="333333"/>
        </w:rPr>
        <w:t>porción</w:t>
      </w:r>
      <w:r>
        <w:rPr>
          <w:color w:val="333333"/>
          <w:spacing w:val="-3"/>
        </w:rPr>
        <w:t> </w:t>
      </w:r>
      <w:r>
        <w:rPr>
          <w:color w:val="333333"/>
        </w:rPr>
        <w:t>conyugal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desheredaciones.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35. Si el testamento contuviere disposiciones que según la ley bajo la cual se otorgó no debían llevarse á efecto, lo tendrá, sin</w:t>
      </w:r>
      <w:r>
        <w:rPr>
          <w:color w:val="333333"/>
          <w:spacing w:val="1"/>
        </w:rPr>
        <w:t> </w:t>
      </w:r>
      <w:r>
        <w:rPr>
          <w:color w:val="333333"/>
        </w:rPr>
        <w:t>embargo,</w:t>
      </w:r>
      <w:r>
        <w:rPr>
          <w:color w:val="333333"/>
          <w:spacing w:val="-3"/>
        </w:rPr>
        <w:t> </w:t>
      </w:r>
      <w:r>
        <w:rPr>
          <w:color w:val="333333"/>
        </w:rPr>
        <w:t>siempre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ellas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hallen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oposición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vigente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morir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testador.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36.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sucesiones</w:t>
      </w:r>
      <w:r>
        <w:rPr>
          <w:color w:val="333333"/>
          <w:spacing w:val="2"/>
        </w:rPr>
        <w:t> </w:t>
      </w:r>
      <w:r>
        <w:rPr>
          <w:color w:val="333333"/>
        </w:rPr>
        <w:t>forzosas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intestadas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derecho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representación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llamados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ellas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regirá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ley</w:t>
      </w:r>
      <w:r>
        <w:rPr>
          <w:color w:val="333333"/>
          <w:spacing w:val="2"/>
        </w:rPr>
        <w:t> </w:t>
      </w:r>
      <w:r>
        <w:rPr>
          <w:color w:val="333333"/>
        </w:rPr>
        <w:t>bajo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cual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hubiere</w:t>
      </w:r>
      <w:r>
        <w:rPr>
          <w:color w:val="333333"/>
          <w:spacing w:val="-3"/>
        </w:rPr>
        <w:t> </w:t>
      </w:r>
      <w:r>
        <w:rPr>
          <w:color w:val="333333"/>
        </w:rPr>
        <w:t>veriﬁcado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apertura.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Pero si la sucesión se abre bajo el imperio de una ley, y en testamento otorgado bajo el imperio de otra se hubiere llamado voluntariamente</w:t>
      </w:r>
      <w:r>
        <w:rPr>
          <w:color w:val="333333"/>
          <w:spacing w:val="-46"/>
        </w:rPr>
        <w:t> </w:t>
      </w:r>
      <w:r>
        <w:rPr>
          <w:color w:val="333333"/>
        </w:rPr>
        <w:t>á indeterminada persona que, faltando el asignatario directo, haya de suceder en todo ó parte de la herencia por derecho propio ó de</w:t>
      </w:r>
      <w:r>
        <w:rPr>
          <w:color w:val="333333"/>
          <w:spacing w:val="1"/>
        </w:rPr>
        <w:t> </w:t>
      </w:r>
      <w:r>
        <w:rPr>
          <w:color w:val="333333"/>
        </w:rPr>
        <w:t>representación, se determinará esta persona por las reglas á que estaba sujeto aquel derecho según la ley bajo la cual se otorgó el</w:t>
      </w:r>
      <w:r>
        <w:rPr>
          <w:color w:val="333333"/>
          <w:spacing w:val="1"/>
        </w:rPr>
        <w:t> </w:t>
      </w:r>
      <w:r>
        <w:rPr>
          <w:color w:val="333333"/>
        </w:rPr>
        <w:t>testamento.</w:t>
      </w:r>
    </w:p>
    <w:p>
      <w:pPr>
        <w:pStyle w:val="BodyText"/>
      </w:pPr>
      <w:hyperlink r:id="rId11">
        <w:r>
          <w:rPr>
            <w:color w:val="3379B7"/>
            <w:w w:val="105"/>
          </w:rPr>
          <w:t>Ver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la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Ley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599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de</w:t>
        </w:r>
        <w:r>
          <w:rPr>
            <w:color w:val="3379B7"/>
            <w:spacing w:val="-7"/>
            <w:w w:val="105"/>
          </w:rPr>
          <w:t> </w:t>
        </w:r>
        <w:r>
          <w:rPr>
            <w:color w:val="3379B7"/>
            <w:w w:val="105"/>
          </w:rPr>
          <w:t>2000</w:t>
        </w:r>
      </w:hyperlink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187"/>
      </w:pPr>
      <w:r>
        <w:rPr>
          <w:color w:val="333333"/>
        </w:rPr>
        <w:t>ARTÍCULO 37.</w:t>
      </w:r>
      <w:r>
        <w:rPr>
          <w:color w:val="333333"/>
          <w:spacing w:val="1"/>
        </w:rPr>
        <w:t> </w:t>
      </w:r>
      <w:r>
        <w:rPr>
          <w:color w:val="333333"/>
        </w:rPr>
        <w:t>En la adjudicación y</w:t>
      </w:r>
      <w:r>
        <w:rPr>
          <w:color w:val="333333"/>
          <w:spacing w:val="1"/>
        </w:rPr>
        <w:t> </w:t>
      </w:r>
      <w:r>
        <w:rPr>
          <w:color w:val="333333"/>
        </w:rPr>
        <w:t>partición de una herencia ó</w:t>
      </w:r>
      <w:r>
        <w:rPr>
          <w:color w:val="333333"/>
          <w:spacing w:val="1"/>
        </w:rPr>
        <w:t> </w:t>
      </w:r>
      <w:r>
        <w:rPr>
          <w:color w:val="333333"/>
        </w:rPr>
        <w:t>legado se observarán las reglas que</w:t>
      </w:r>
      <w:r>
        <w:rPr>
          <w:color w:val="333333"/>
          <w:spacing w:val="1"/>
        </w:rPr>
        <w:t> </w:t>
      </w:r>
      <w:r>
        <w:rPr>
          <w:color w:val="333333"/>
        </w:rPr>
        <w:t>regían al tiempo de su</w:t>
      </w:r>
      <w:r>
        <w:rPr>
          <w:color w:val="333333"/>
          <w:spacing w:val="1"/>
        </w:rPr>
        <w:t> </w:t>
      </w:r>
      <w:r>
        <w:rPr>
          <w:color w:val="333333"/>
        </w:rPr>
        <w:t>delación.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46"/>
        </w:rPr>
        <w:t> </w:t>
      </w:r>
      <w:r>
        <w:rPr>
          <w:color w:val="333333"/>
        </w:rPr>
        <w:t>38.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todo</w:t>
      </w:r>
      <w:r>
        <w:rPr>
          <w:color w:val="333333"/>
          <w:spacing w:val="-1"/>
        </w:rPr>
        <w:t> </w:t>
      </w:r>
      <w:r>
        <w:rPr>
          <w:color w:val="333333"/>
        </w:rPr>
        <w:t>contrato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entenderán</w:t>
      </w:r>
      <w:r>
        <w:rPr>
          <w:color w:val="333333"/>
          <w:spacing w:val="-2"/>
        </w:rPr>
        <w:t> </w:t>
      </w:r>
      <w:r>
        <w:rPr>
          <w:color w:val="333333"/>
        </w:rPr>
        <w:t>incorporadas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leyes</w:t>
      </w:r>
      <w:r>
        <w:rPr>
          <w:color w:val="333333"/>
          <w:spacing w:val="-2"/>
        </w:rPr>
        <w:t> </w:t>
      </w:r>
      <w:r>
        <w:rPr>
          <w:color w:val="333333"/>
        </w:rPr>
        <w:t>vigentes</w:t>
      </w:r>
      <w:r>
        <w:rPr>
          <w:color w:val="333333"/>
          <w:spacing w:val="-1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tiempo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1"/>
        </w:rPr>
        <w:t> </w:t>
      </w:r>
      <w:r>
        <w:rPr>
          <w:color w:val="333333"/>
        </w:rPr>
        <w:t>celebración.</w:t>
      </w:r>
    </w:p>
    <w:p>
      <w:pPr>
        <w:pStyle w:val="BodyText"/>
        <w:spacing w:line="185" w:lineRule="exact" w:before="0"/>
      </w:pPr>
      <w:r>
        <w:rPr>
          <w:color w:val="333333"/>
        </w:rPr>
        <w:t>Exceptúanse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esta</w:t>
      </w:r>
      <w:r>
        <w:rPr>
          <w:color w:val="333333"/>
          <w:spacing w:val="3"/>
        </w:rPr>
        <w:t> </w:t>
      </w:r>
      <w:r>
        <w:rPr>
          <w:color w:val="333333"/>
        </w:rPr>
        <w:t>disposición: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1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Las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leyes concernientes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al modo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de reclamar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en juicio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los derechos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que resultaren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del contrato,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y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1"/>
        </w:numPr>
        <w:tabs>
          <w:tab w:pos="334" w:val="left" w:leader="none"/>
        </w:tabs>
        <w:spacing w:line="295" w:lineRule="auto" w:before="0" w:after="0"/>
        <w:ind w:left="150" w:right="449" w:firstLine="0"/>
        <w:jc w:val="left"/>
        <w:rPr>
          <w:sz w:val="16"/>
        </w:rPr>
      </w:pPr>
      <w:r>
        <w:rPr>
          <w:color w:val="333333"/>
          <w:sz w:val="16"/>
        </w:rPr>
        <w:t>Las que señalan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penas para el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caso de infracción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de lo estipulado;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la cual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infracción será castigada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con arreglo á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la ley bajo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la cual se</w:t>
      </w:r>
      <w:r>
        <w:rPr>
          <w:color w:val="333333"/>
          <w:spacing w:val="-45"/>
          <w:sz w:val="16"/>
        </w:rPr>
        <w:t> </w:t>
      </w:r>
      <w:r>
        <w:rPr>
          <w:color w:val="333333"/>
          <w:sz w:val="16"/>
        </w:rPr>
        <w:t>hubiere</w:t>
      </w:r>
      <w:r>
        <w:rPr>
          <w:color w:val="333333"/>
          <w:spacing w:val="-4"/>
          <w:sz w:val="16"/>
        </w:rPr>
        <w:t> </w:t>
      </w:r>
      <w:r>
        <w:rPr>
          <w:color w:val="333333"/>
          <w:sz w:val="16"/>
        </w:rPr>
        <w:t>cometido.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39. Los actos ó contratos válidamente celebrados bajo el imperio de una ley podrán probarse bajo el imperio de otra, por los</w:t>
      </w:r>
      <w:r>
        <w:rPr>
          <w:color w:val="333333"/>
          <w:spacing w:val="1"/>
        </w:rPr>
        <w:t> </w:t>
      </w:r>
      <w:r>
        <w:rPr>
          <w:color w:val="333333"/>
        </w:rPr>
        <w:t>medios que aquella establecía para su justiﬁcación; pero la forma en que debe rendirse la prueba estará subordinada á la ley vigente al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rindiere.</w:t>
      </w:r>
    </w:p>
    <w:p>
      <w:pPr>
        <w:pStyle w:val="BodyText"/>
        <w:spacing w:line="295" w:lineRule="auto"/>
        <w:ind w:right="126"/>
        <w:jc w:val="both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40. </w:t>
      </w:r>
      <w:hyperlink r:id="rId12">
        <w:r>
          <w:rPr>
            <w:color w:val="3379B7"/>
          </w:rPr>
          <w:t>Modiﬁcado por el art. 624, Ley 1564 de 2012</w:t>
        </w:r>
      </w:hyperlink>
      <w:r>
        <w:rPr>
          <w:color w:val="333333"/>
        </w:rPr>
        <w:t>. Las leyes concernientes á la sustanciación y ritualidad de los juicios prevalecen</w:t>
      </w:r>
      <w:r>
        <w:rPr>
          <w:color w:val="333333"/>
          <w:spacing w:val="1"/>
        </w:rPr>
        <w:t> </w:t>
      </w:r>
      <w:r>
        <w:rPr>
          <w:color w:val="333333"/>
        </w:rPr>
        <w:t>sobre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anteriores</w:t>
      </w:r>
      <w:r>
        <w:rPr>
          <w:color w:val="333333"/>
          <w:spacing w:val="2"/>
        </w:rPr>
        <w:t> </w:t>
      </w:r>
      <w:r>
        <w:rPr>
          <w:color w:val="333333"/>
        </w:rPr>
        <w:t>desde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momento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deben</w:t>
      </w:r>
      <w:r>
        <w:rPr>
          <w:color w:val="333333"/>
          <w:spacing w:val="2"/>
        </w:rPr>
        <w:t> </w:t>
      </w:r>
      <w:r>
        <w:rPr>
          <w:color w:val="333333"/>
        </w:rPr>
        <w:t>empezar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regir.</w:t>
      </w:r>
      <w:r>
        <w:rPr>
          <w:color w:val="333333"/>
          <w:spacing w:val="2"/>
        </w:rPr>
        <w:t> </w:t>
      </w:r>
      <w:r>
        <w:rPr>
          <w:color w:val="333333"/>
        </w:rPr>
        <w:t>Pero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términos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hubieren</w:t>
      </w:r>
      <w:r>
        <w:rPr>
          <w:color w:val="333333"/>
          <w:spacing w:val="2"/>
        </w:rPr>
        <w:t> </w:t>
      </w:r>
      <w:r>
        <w:rPr>
          <w:color w:val="333333"/>
        </w:rPr>
        <w:t>empezado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correr,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actuaciones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diligencias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ya</w:t>
      </w:r>
      <w:r>
        <w:rPr>
          <w:color w:val="333333"/>
          <w:spacing w:val="-3"/>
        </w:rPr>
        <w:t> </w:t>
      </w:r>
      <w:r>
        <w:rPr>
          <w:color w:val="333333"/>
        </w:rPr>
        <w:t>estuvieren</w:t>
      </w:r>
      <w:r>
        <w:rPr>
          <w:color w:val="333333"/>
          <w:spacing w:val="-2"/>
        </w:rPr>
        <w:t> </w:t>
      </w:r>
      <w:r>
        <w:rPr>
          <w:color w:val="333333"/>
        </w:rPr>
        <w:t>iniciadas,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regirán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vigente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iniciación.</w:t>
      </w:r>
    </w:p>
    <w:p>
      <w:pPr>
        <w:pStyle w:val="BodyText"/>
        <w:spacing w:line="295" w:lineRule="auto" w:before="151"/>
        <w:ind w:right="138"/>
      </w:pPr>
      <w:r>
        <w:rPr>
          <w:color w:val="333333"/>
        </w:rPr>
        <w:t>ARTÍCULO 41. La prescripción iniciada bajo el imperio de una ley, y que no se hubiere completado aún al tiempo de promulgarse otra que la</w:t>
      </w:r>
      <w:r>
        <w:rPr>
          <w:color w:val="333333"/>
          <w:spacing w:val="-46"/>
        </w:rPr>
        <w:t> </w:t>
      </w:r>
      <w:r>
        <w:rPr>
          <w:color w:val="333333"/>
        </w:rPr>
        <w:t>modiﬁque, podrá ser regida por la primera ó la segunda, á voluntad del prescribiente; pero eligiéndose la última, la prescripción no</w:t>
      </w:r>
      <w:r>
        <w:rPr>
          <w:color w:val="333333"/>
          <w:spacing w:val="1"/>
        </w:rPr>
        <w:t> </w:t>
      </w:r>
      <w:r>
        <w:rPr>
          <w:color w:val="333333"/>
        </w:rPr>
        <w:t>empezará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contarse</w:t>
      </w:r>
      <w:r>
        <w:rPr>
          <w:color w:val="333333"/>
          <w:spacing w:val="-2"/>
        </w:rPr>
        <w:t> </w:t>
      </w:r>
      <w:r>
        <w:rPr>
          <w:color w:val="333333"/>
        </w:rPr>
        <w:t>sino</w:t>
      </w:r>
      <w:r>
        <w:rPr>
          <w:color w:val="333333"/>
          <w:spacing w:val="-2"/>
        </w:rPr>
        <w:t> </w:t>
      </w:r>
      <w:r>
        <w:rPr>
          <w:color w:val="333333"/>
        </w:rPr>
        <w:t>desde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fecha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nueva</w:t>
      </w:r>
      <w:r>
        <w:rPr>
          <w:color w:val="333333"/>
          <w:spacing w:val="-2"/>
        </w:rPr>
        <w:t> </w:t>
      </w:r>
      <w:r>
        <w:rPr>
          <w:color w:val="333333"/>
        </w:rPr>
        <w:t>hubiere</w:t>
      </w:r>
      <w:r>
        <w:rPr>
          <w:color w:val="333333"/>
          <w:spacing w:val="-2"/>
        </w:rPr>
        <w:t> </w:t>
      </w:r>
      <w:r>
        <w:rPr>
          <w:color w:val="333333"/>
        </w:rPr>
        <w:t>empezado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regir.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42. Lo que una ley posterior declara absolutamente imprescriptible no podrá ganarse por tiempo bajo el imperio de ella, aunque</w:t>
      </w:r>
      <w:r>
        <w:rPr>
          <w:color w:val="333333"/>
          <w:spacing w:val="-46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prescribiente</w:t>
      </w:r>
      <w:r>
        <w:rPr>
          <w:color w:val="333333"/>
          <w:spacing w:val="-4"/>
        </w:rPr>
        <w:t> </w:t>
      </w:r>
      <w:r>
        <w:rPr>
          <w:color w:val="333333"/>
        </w:rPr>
        <w:t>hubiere</w:t>
      </w:r>
      <w:r>
        <w:rPr>
          <w:color w:val="333333"/>
          <w:spacing w:val="-3"/>
        </w:rPr>
        <w:t> </w:t>
      </w:r>
      <w:r>
        <w:rPr>
          <w:color w:val="333333"/>
        </w:rPr>
        <w:t>principiado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poseerla</w:t>
      </w:r>
      <w:r>
        <w:rPr>
          <w:color w:val="333333"/>
          <w:spacing w:val="-3"/>
        </w:rPr>
        <w:t> </w:t>
      </w:r>
      <w:r>
        <w:rPr>
          <w:color w:val="333333"/>
        </w:rPr>
        <w:t>conforme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4"/>
        </w:rPr>
        <w:t> </w:t>
      </w:r>
      <w:r>
        <w:rPr>
          <w:color w:val="333333"/>
        </w:rPr>
        <w:t>anterior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autorizaba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prescripción.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43. La ley preexistente preﬁere á la ley ex post facto en materia penal. Nadie podrá ser juzgado ó penado sino por ley que haya</w:t>
      </w:r>
      <w:r>
        <w:rPr>
          <w:color w:val="333333"/>
          <w:spacing w:val="1"/>
        </w:rPr>
        <w:t> </w:t>
      </w:r>
      <w:r>
        <w:rPr>
          <w:color w:val="333333"/>
        </w:rPr>
        <w:t>sido promulgada antes del hecho que</w:t>
      </w:r>
      <w:r>
        <w:rPr>
          <w:color w:val="333333"/>
          <w:spacing w:val="1"/>
        </w:rPr>
        <w:t> </w:t>
      </w:r>
      <w:r>
        <w:rPr>
          <w:color w:val="333333"/>
        </w:rPr>
        <w:t>da lugar al juicio. Esta</w:t>
      </w:r>
      <w:r>
        <w:rPr>
          <w:color w:val="333333"/>
          <w:spacing w:val="1"/>
        </w:rPr>
        <w:t> </w:t>
      </w:r>
      <w:r>
        <w:rPr>
          <w:color w:val="333333"/>
        </w:rPr>
        <w:t>regla solo se reﬁere á</w:t>
      </w:r>
      <w:r>
        <w:rPr>
          <w:color w:val="333333"/>
          <w:spacing w:val="1"/>
        </w:rPr>
        <w:t> </w:t>
      </w:r>
      <w:r>
        <w:rPr>
          <w:color w:val="333333"/>
        </w:rPr>
        <w:t>las leyes que deﬁnen y</w:t>
      </w:r>
      <w:r>
        <w:rPr>
          <w:color w:val="333333"/>
          <w:spacing w:val="1"/>
        </w:rPr>
        <w:t> </w:t>
      </w:r>
      <w:r>
        <w:rPr>
          <w:color w:val="333333"/>
        </w:rPr>
        <w:t>castigan los delitos, pero no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aquellas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establecen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tribunales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determinan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procedimiento,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cuales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aplicarán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arreglo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40.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44. En materia penal la ley favorable ó permisiva preﬁere en los juicios á la odiosa ó restrictiva, aún cuando aquella sea posterior</w:t>
      </w:r>
      <w:r>
        <w:rPr>
          <w:color w:val="333333"/>
          <w:spacing w:val="-46"/>
        </w:rPr>
        <w:t> </w:t>
      </w:r>
      <w:r>
        <w:rPr>
          <w:color w:val="333333"/>
        </w:rPr>
        <w:t>al</w:t>
      </w:r>
      <w:r>
        <w:rPr>
          <w:color w:val="333333"/>
          <w:spacing w:val="-4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cometió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delito.</w:t>
      </w:r>
    </w:p>
    <w:p>
      <w:pPr>
        <w:pStyle w:val="BodyText"/>
        <w:spacing w:line="489" w:lineRule="auto"/>
        <w:ind w:right="4831"/>
      </w:pPr>
      <w:r>
        <w:rPr>
          <w:color w:val="333333"/>
        </w:rPr>
        <w:t>Esta</w:t>
      </w:r>
      <w:r>
        <w:rPr>
          <w:color w:val="333333"/>
          <w:spacing w:val="6"/>
        </w:rPr>
        <w:t> </w:t>
      </w:r>
      <w:r>
        <w:rPr>
          <w:color w:val="333333"/>
        </w:rPr>
        <w:t>regla</w:t>
      </w:r>
      <w:r>
        <w:rPr>
          <w:color w:val="333333"/>
          <w:spacing w:val="6"/>
        </w:rPr>
        <w:t> </w:t>
      </w:r>
      <w:r>
        <w:rPr>
          <w:color w:val="333333"/>
        </w:rPr>
        <w:t>favorece</w:t>
      </w:r>
      <w:r>
        <w:rPr>
          <w:color w:val="333333"/>
          <w:spacing w:val="6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reos</w:t>
      </w:r>
      <w:r>
        <w:rPr>
          <w:color w:val="333333"/>
          <w:spacing w:val="6"/>
        </w:rPr>
        <w:t> </w:t>
      </w:r>
      <w:r>
        <w:rPr>
          <w:color w:val="333333"/>
        </w:rPr>
        <w:t>condenados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6"/>
        </w:rPr>
        <w:t> </w:t>
      </w:r>
      <w:r>
        <w:rPr>
          <w:color w:val="333333"/>
        </w:rPr>
        <w:t>estén</w:t>
      </w:r>
      <w:r>
        <w:rPr>
          <w:color w:val="333333"/>
          <w:spacing w:val="6"/>
        </w:rPr>
        <w:t> </w:t>
      </w:r>
      <w:r>
        <w:rPr>
          <w:color w:val="333333"/>
        </w:rPr>
        <w:t>sufriendo</w:t>
      </w:r>
      <w:r>
        <w:rPr>
          <w:color w:val="333333"/>
          <w:spacing w:val="6"/>
        </w:rPr>
        <w:t> </w:t>
      </w:r>
      <w:r>
        <w:rPr>
          <w:color w:val="333333"/>
        </w:rPr>
        <w:t>su</w:t>
      </w:r>
      <w:r>
        <w:rPr>
          <w:color w:val="333333"/>
          <w:spacing w:val="6"/>
        </w:rPr>
        <w:t> </w:t>
      </w:r>
      <w:r>
        <w:rPr>
          <w:color w:val="333333"/>
        </w:rPr>
        <w:t>condena.</w:t>
      </w:r>
      <w:r>
        <w:rPr>
          <w:color w:val="333333"/>
          <w:spacing w:val="-45"/>
        </w:rPr>
        <w:t> </w:t>
      </w:r>
      <w:r>
        <w:rPr>
          <w:color w:val="333333"/>
        </w:rPr>
        <w:t>ARTÍCULO</w:t>
      </w:r>
      <w:r>
        <w:rPr>
          <w:color w:val="333333"/>
          <w:spacing w:val="47"/>
        </w:rPr>
        <w:t> </w:t>
      </w:r>
      <w:r>
        <w:rPr>
          <w:color w:val="333333"/>
        </w:rPr>
        <w:t>45.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precedente</w:t>
      </w:r>
      <w:r>
        <w:rPr>
          <w:color w:val="333333"/>
          <w:spacing w:val="-1"/>
        </w:rPr>
        <w:t> </w:t>
      </w:r>
      <w:r>
        <w:rPr>
          <w:color w:val="333333"/>
        </w:rPr>
        <w:t>disposición</w:t>
      </w:r>
      <w:r>
        <w:rPr>
          <w:color w:val="333333"/>
          <w:spacing w:val="-1"/>
        </w:rPr>
        <w:t> </w:t>
      </w:r>
      <w:r>
        <w:rPr>
          <w:color w:val="333333"/>
        </w:rPr>
        <w:t>tiene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siguientes</w:t>
      </w:r>
      <w:r>
        <w:rPr>
          <w:color w:val="333333"/>
          <w:spacing w:val="-1"/>
        </w:rPr>
        <w:t> </w:t>
      </w:r>
      <w:r>
        <w:rPr>
          <w:color w:val="333333"/>
        </w:rPr>
        <w:t>aplicaciones:</w:t>
      </w:r>
    </w:p>
    <w:p>
      <w:pPr>
        <w:pStyle w:val="BodyText"/>
        <w:spacing w:line="489" w:lineRule="auto" w:before="0"/>
        <w:ind w:right="508"/>
      </w:pP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nueva</w:t>
      </w:r>
      <w:r>
        <w:rPr>
          <w:color w:val="333333"/>
          <w:spacing w:val="-4"/>
        </w:rPr>
        <w:t> </w:t>
      </w:r>
      <w:r>
        <w:rPr>
          <w:color w:val="333333"/>
        </w:rPr>
        <w:t>ley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quita</w:t>
      </w:r>
      <w:r>
        <w:rPr>
          <w:color w:val="333333"/>
          <w:spacing w:val="-4"/>
        </w:rPr>
        <w:t> </w:t>
      </w:r>
      <w:r>
        <w:rPr>
          <w:color w:val="333333"/>
        </w:rPr>
        <w:t>explícita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implícitamente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carácter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delito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un</w:t>
      </w:r>
      <w:r>
        <w:rPr>
          <w:color w:val="333333"/>
          <w:spacing w:val="-4"/>
        </w:rPr>
        <w:t> </w:t>
      </w:r>
      <w:r>
        <w:rPr>
          <w:color w:val="333333"/>
        </w:rPr>
        <w:t>hecho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antes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5"/>
        </w:rPr>
        <w:t> </w:t>
      </w:r>
      <w:r>
        <w:rPr>
          <w:color w:val="333333"/>
        </w:rPr>
        <w:t>tenía,</w:t>
      </w:r>
      <w:r>
        <w:rPr>
          <w:color w:val="333333"/>
          <w:spacing w:val="-4"/>
        </w:rPr>
        <w:t> </w:t>
      </w:r>
      <w:r>
        <w:rPr>
          <w:color w:val="333333"/>
        </w:rPr>
        <w:t>envuelve</w:t>
      </w:r>
      <w:r>
        <w:rPr>
          <w:color w:val="333333"/>
          <w:spacing w:val="-4"/>
        </w:rPr>
        <w:t> </w:t>
      </w:r>
      <w:r>
        <w:rPr>
          <w:color w:val="333333"/>
        </w:rPr>
        <w:t>indulto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rehabilitación.</w:t>
      </w:r>
      <w:r>
        <w:rPr>
          <w:color w:val="333333"/>
          <w:spacing w:val="-46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nueva</w:t>
      </w:r>
      <w:r>
        <w:rPr>
          <w:color w:val="333333"/>
          <w:spacing w:val="-2"/>
        </w:rPr>
        <w:t> </w:t>
      </w:r>
      <w:r>
        <w:rPr>
          <w:color w:val="333333"/>
        </w:rPr>
        <w:t>minora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modo</w:t>
      </w:r>
      <w:r>
        <w:rPr>
          <w:color w:val="333333"/>
          <w:spacing w:val="-2"/>
        </w:rPr>
        <w:t> </w:t>
      </w:r>
      <w:r>
        <w:rPr>
          <w:color w:val="333333"/>
        </w:rPr>
        <w:t>ﬁjo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antes</w:t>
      </w:r>
      <w:r>
        <w:rPr>
          <w:color w:val="333333"/>
          <w:spacing w:val="-2"/>
        </w:rPr>
        <w:t> </w:t>
      </w:r>
      <w:r>
        <w:rPr>
          <w:color w:val="333333"/>
        </w:rPr>
        <w:t>era</w:t>
      </w:r>
      <w:r>
        <w:rPr>
          <w:color w:val="333333"/>
          <w:spacing w:val="-3"/>
        </w:rPr>
        <w:t> </w:t>
      </w:r>
      <w:r>
        <w:rPr>
          <w:color w:val="333333"/>
        </w:rPr>
        <w:t>también</w:t>
      </w:r>
      <w:r>
        <w:rPr>
          <w:color w:val="333333"/>
          <w:spacing w:val="-2"/>
        </w:rPr>
        <w:t> </w:t>
      </w:r>
      <w:r>
        <w:rPr>
          <w:color w:val="333333"/>
        </w:rPr>
        <w:t>ﬁja,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declarará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correspondiente</w:t>
      </w:r>
      <w:r>
        <w:rPr>
          <w:color w:val="333333"/>
          <w:spacing w:val="-2"/>
        </w:rPr>
        <w:t> </w:t>
      </w:r>
      <w:r>
        <w:rPr>
          <w:color w:val="333333"/>
        </w:rPr>
        <w:t>rebaja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pena.</w:t>
      </w:r>
    </w:p>
    <w:p>
      <w:pPr>
        <w:pStyle w:val="BodyText"/>
        <w:spacing w:line="489" w:lineRule="auto" w:before="0"/>
        <w:ind w:right="984"/>
      </w:pPr>
      <w:r>
        <w:rPr>
          <w:color w:val="333333"/>
        </w:rPr>
        <w:t>Si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nueva</w:t>
      </w:r>
      <w:r>
        <w:rPr>
          <w:color w:val="333333"/>
          <w:spacing w:val="2"/>
        </w:rPr>
        <w:t> </w:t>
      </w:r>
      <w:r>
        <w:rPr>
          <w:color w:val="333333"/>
        </w:rPr>
        <w:t>reduce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máximum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aumenta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mínimum,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aplicará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1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invoque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interesado.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nueva</w:t>
      </w:r>
      <w:r>
        <w:rPr>
          <w:color w:val="333333"/>
          <w:spacing w:val="-2"/>
        </w:rPr>
        <w:t> </w:t>
      </w:r>
      <w:r>
        <w:rPr>
          <w:color w:val="333333"/>
        </w:rPr>
        <w:t>disminuye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corporal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aumenta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pecuniaria,</w:t>
      </w:r>
      <w:r>
        <w:rPr>
          <w:color w:val="333333"/>
          <w:spacing w:val="-2"/>
        </w:rPr>
        <w:t> </w:t>
      </w:r>
      <w:r>
        <w:rPr>
          <w:color w:val="333333"/>
        </w:rPr>
        <w:t>prevalecerá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antigua.</w:t>
      </w:r>
    </w:p>
    <w:p>
      <w:pPr>
        <w:pStyle w:val="BodyText"/>
        <w:spacing w:line="185" w:lineRule="exact" w:before="0"/>
        <w:jc w:val="both"/>
      </w:pP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casos</w:t>
      </w:r>
      <w:r>
        <w:rPr>
          <w:color w:val="333333"/>
          <w:spacing w:val="7"/>
        </w:rPr>
        <w:t> </w:t>
      </w:r>
      <w:r>
        <w:rPr>
          <w:color w:val="333333"/>
        </w:rPr>
        <w:t>dudosos</w:t>
      </w:r>
      <w:r>
        <w:rPr>
          <w:color w:val="333333"/>
          <w:spacing w:val="7"/>
        </w:rPr>
        <w:t> </w:t>
      </w:r>
      <w:r>
        <w:rPr>
          <w:color w:val="333333"/>
        </w:rPr>
        <w:t>se</w:t>
      </w:r>
      <w:r>
        <w:rPr>
          <w:color w:val="333333"/>
          <w:spacing w:val="7"/>
        </w:rPr>
        <w:t> </w:t>
      </w:r>
      <w:r>
        <w:rPr>
          <w:color w:val="333333"/>
        </w:rPr>
        <w:t>resolverán</w:t>
      </w:r>
      <w:r>
        <w:rPr>
          <w:color w:val="333333"/>
          <w:spacing w:val="7"/>
        </w:rPr>
        <w:t> </w:t>
      </w:r>
      <w:r>
        <w:rPr>
          <w:color w:val="333333"/>
        </w:rPr>
        <w:t>por</w:t>
      </w:r>
      <w:r>
        <w:rPr>
          <w:color w:val="333333"/>
          <w:spacing w:val="6"/>
        </w:rPr>
        <w:t> </w:t>
      </w:r>
      <w:r>
        <w:rPr>
          <w:color w:val="333333"/>
        </w:rPr>
        <w:t>interpretación</w:t>
      </w:r>
      <w:r>
        <w:rPr>
          <w:color w:val="333333"/>
          <w:spacing w:val="7"/>
        </w:rPr>
        <w:t> </w:t>
      </w:r>
      <w:r>
        <w:rPr>
          <w:color w:val="333333"/>
        </w:rPr>
        <w:t>benigna.</w:t>
      </w:r>
    </w:p>
    <w:p>
      <w:pPr>
        <w:spacing w:after="0" w:line="185" w:lineRule="exact"/>
        <w:jc w:val="both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ARTÍCULO 46. La providencia que hace cesar ó rebaja, con arreglo á una nueva ley, la penalidad de los que sufren la condena, será</w:t>
      </w:r>
      <w:r>
        <w:rPr>
          <w:color w:val="333333"/>
          <w:spacing w:val="1"/>
        </w:rPr>
        <w:t> </w:t>
      </w:r>
      <w:r>
        <w:rPr>
          <w:color w:val="333333"/>
        </w:rPr>
        <w:t>administrativa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judicial.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47. La facultad que los reos condenados hayan adquirido á obtener por derecho, y no como gracia, rebaja de pena, conforme á la</w:t>
      </w:r>
      <w:r>
        <w:rPr>
          <w:color w:val="333333"/>
          <w:spacing w:val="1"/>
        </w:rPr>
        <w:t> </w:t>
      </w:r>
      <w:r>
        <w:rPr>
          <w:color w:val="333333"/>
        </w:rPr>
        <w:t>ley vigente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época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dio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sentencia</w:t>
      </w:r>
      <w:r>
        <w:rPr>
          <w:color w:val="333333"/>
          <w:spacing w:val="1"/>
        </w:rPr>
        <w:t> </w:t>
      </w:r>
      <w:r>
        <w:rPr>
          <w:color w:val="333333"/>
        </w:rPr>
        <w:t>condenatoria, subsistirá</w:t>
      </w:r>
      <w:r>
        <w:rPr>
          <w:color w:val="333333"/>
          <w:spacing w:val="1"/>
        </w:rPr>
        <w:t> </w:t>
      </w:r>
      <w:r>
        <w:rPr>
          <w:color w:val="333333"/>
        </w:rPr>
        <w:t>bajo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nueva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cuanto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condiciones</w:t>
      </w:r>
      <w:r>
        <w:rPr>
          <w:color w:val="333333"/>
          <w:spacing w:val="1"/>
        </w:rPr>
        <w:t> </w:t>
      </w:r>
      <w:r>
        <w:rPr>
          <w:color w:val="333333"/>
        </w:rPr>
        <w:t>morales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determinan el derecho y á la parte de la condena á que el derecho se reﬁere; pero se regirán por la ley nueva en cuanto á las autoridades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deban</w:t>
      </w:r>
      <w:r>
        <w:rPr>
          <w:color w:val="333333"/>
          <w:spacing w:val="-3"/>
        </w:rPr>
        <w:t> </w:t>
      </w:r>
      <w:r>
        <w:rPr>
          <w:color w:val="333333"/>
        </w:rPr>
        <w:t>conceder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rebaja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formalidades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han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observarse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pedirla.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48.</w:t>
      </w:r>
      <w:r>
        <w:rPr>
          <w:color w:val="333333"/>
          <w:spacing w:val="1"/>
        </w:rPr>
        <w:t> </w:t>
      </w:r>
      <w:r>
        <w:rPr>
          <w:color w:val="333333"/>
        </w:rPr>
        <w:t>Los jueces ó magistrados que rehusaren juzgar pretextando silencio, oscuridad ó insuﬁciencia de la ley, incurrirán en</w:t>
      </w:r>
      <w:r>
        <w:rPr>
          <w:color w:val="333333"/>
          <w:spacing w:val="1"/>
        </w:rPr>
        <w:t> </w:t>
      </w:r>
      <w:r>
        <w:rPr>
          <w:color w:val="333333"/>
        </w:rPr>
        <w:t>responsabilidad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denegación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justicia.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49. Queda</w:t>
      </w:r>
      <w:r>
        <w:rPr>
          <w:color w:val="333333"/>
          <w:spacing w:val="1"/>
        </w:rPr>
        <w:t> </w:t>
      </w:r>
      <w:r>
        <w:rPr>
          <w:color w:val="333333"/>
        </w:rPr>
        <w:t>reformado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 términos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precedentes disposiciones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  <w:u w:val="single" w:color="333333"/>
        </w:rPr>
        <w:t>5</w:t>
      </w:r>
      <w:r>
        <w:rPr>
          <w:color w:val="333333"/>
        </w:rPr>
        <w:t>.</w:t>
      </w:r>
      <w:r>
        <w:rPr>
          <w:color w:val="333333"/>
          <w:spacing w:val="1"/>
        </w:rPr>
        <w:t> </w:t>
      </w:r>
      <w:r>
        <w:rPr>
          <w:color w:val="333333"/>
        </w:rPr>
        <w:t>de la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57</w:t>
      </w:r>
      <w:r>
        <w:rPr>
          <w:color w:val="333333"/>
          <w:spacing w:val="1"/>
        </w:rPr>
        <w:t> </w:t>
      </w:r>
      <w:r>
        <w:rPr>
          <w:color w:val="333333"/>
        </w:rPr>
        <w:t>de 1887,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derogado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13 del</w:t>
      </w:r>
      <w:r>
        <w:rPr>
          <w:color w:val="333333"/>
          <w:spacing w:val="1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Civil.</w:t>
      </w:r>
    </w:p>
    <w:p>
      <w:pPr>
        <w:pStyle w:val="BodyText"/>
        <w:spacing w:line="489" w:lineRule="auto" w:before="151"/>
        <w:ind w:left="4568" w:right="4526" w:hanging="2"/>
        <w:jc w:val="center"/>
      </w:pPr>
      <w:r>
        <w:rPr>
          <w:color w:val="333333"/>
          <w:spacing w:val="-1"/>
          <w:w w:val="105"/>
        </w:rPr>
        <w:t>PARTE SEGUNDA.</w:t>
      </w:r>
      <w:r>
        <w:rPr>
          <w:color w:val="333333"/>
          <w:w w:val="105"/>
        </w:rPr>
        <w:t> </w:t>
      </w:r>
      <w:r>
        <w:rPr>
          <w:color w:val="333333"/>
        </w:rPr>
        <w:t>LEGISLACIÓN</w:t>
      </w:r>
      <w:r>
        <w:rPr>
          <w:color w:val="333333"/>
          <w:spacing w:val="13"/>
        </w:rPr>
        <w:t> </w:t>
      </w:r>
      <w:r>
        <w:rPr>
          <w:color w:val="333333"/>
        </w:rPr>
        <w:t>CIVIL</w:t>
      </w:r>
    </w:p>
    <w:p>
      <w:pPr>
        <w:pStyle w:val="ListParagraph"/>
        <w:numPr>
          <w:ilvl w:val="1"/>
          <w:numId w:val="1"/>
        </w:numPr>
        <w:tabs>
          <w:tab w:pos="4649" w:val="left" w:leader="none"/>
        </w:tabs>
        <w:spacing w:line="185" w:lineRule="exact" w:before="0" w:after="0"/>
        <w:ind w:left="4648" w:right="0" w:hanging="135"/>
        <w:jc w:val="left"/>
        <w:rPr>
          <w:sz w:val="16"/>
        </w:rPr>
      </w:pPr>
      <w:r>
        <w:rPr>
          <w:color w:val="333333"/>
          <w:w w:val="105"/>
          <w:sz w:val="16"/>
        </w:rPr>
        <w:t>DE</w:t>
      </w:r>
      <w:r>
        <w:rPr>
          <w:color w:val="333333"/>
          <w:spacing w:val="1"/>
          <w:w w:val="105"/>
          <w:sz w:val="16"/>
        </w:rPr>
        <w:t> </w:t>
      </w:r>
      <w:r>
        <w:rPr>
          <w:color w:val="333333"/>
          <w:w w:val="105"/>
          <w:sz w:val="16"/>
        </w:rPr>
        <w:t>LAS</w:t>
      </w:r>
      <w:r>
        <w:rPr>
          <w:color w:val="333333"/>
          <w:spacing w:val="2"/>
          <w:w w:val="105"/>
          <w:sz w:val="16"/>
        </w:rPr>
        <w:t> </w:t>
      </w:r>
      <w:r>
        <w:rPr>
          <w:color w:val="333333"/>
          <w:w w:val="105"/>
          <w:sz w:val="16"/>
        </w:rPr>
        <w:t>PERSONAS</w:t>
      </w:r>
    </w:p>
    <w:p>
      <w:pPr>
        <w:pStyle w:val="BodyText"/>
        <w:spacing w:before="6"/>
        <w:ind w:left="0"/>
      </w:pP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1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ESTADO</w:t>
      </w:r>
      <w:r>
        <w:rPr>
          <w:color w:val="333333"/>
          <w:spacing w:val="6"/>
          <w:sz w:val="16"/>
        </w:rPr>
        <w:t> </w:t>
      </w:r>
      <w:r>
        <w:rPr>
          <w:color w:val="333333"/>
          <w:sz w:val="16"/>
        </w:rPr>
        <w:t>CIVIL</w:t>
      </w:r>
      <w:r>
        <w:rPr>
          <w:color w:val="333333"/>
          <w:spacing w:val="7"/>
          <w:sz w:val="16"/>
        </w:rPr>
        <w:t> </w:t>
      </w:r>
      <w:r>
        <w:rPr>
          <w:color w:val="333333"/>
          <w:sz w:val="16"/>
        </w:rPr>
        <w:t>-</w:t>
      </w:r>
      <w:r>
        <w:rPr>
          <w:color w:val="333333"/>
          <w:spacing w:val="7"/>
          <w:sz w:val="16"/>
        </w:rPr>
        <w:t> </w:t>
      </w:r>
      <w:r>
        <w:rPr>
          <w:color w:val="333333"/>
          <w:sz w:val="16"/>
        </w:rPr>
        <w:t>MATRIMONIO.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 50. Los matrimonios celebrados en la República en cualquier tiempo conforme al rito católico, se reputan legítimos, y surten,</w:t>
      </w:r>
      <w:r>
        <w:rPr>
          <w:color w:val="333333"/>
          <w:spacing w:val="1"/>
        </w:rPr>
        <w:t> </w:t>
      </w:r>
      <w:r>
        <w:rPr>
          <w:color w:val="333333"/>
        </w:rPr>
        <w:t>desde que se administró el sacramento, los efectos civiles y políticos que la ley señala al matrimonio, en cuanto este beneﬁcio no afecte</w:t>
      </w:r>
      <w:r>
        <w:rPr>
          <w:color w:val="333333"/>
          <w:spacing w:val="1"/>
        </w:rPr>
        <w:t> </w:t>
      </w:r>
      <w:r>
        <w:rPr>
          <w:color w:val="333333"/>
        </w:rPr>
        <w:t>derechos</w:t>
      </w:r>
      <w:r>
        <w:rPr>
          <w:color w:val="333333"/>
          <w:spacing w:val="1"/>
        </w:rPr>
        <w:t> </w:t>
      </w:r>
      <w:r>
        <w:rPr>
          <w:color w:val="333333"/>
        </w:rPr>
        <w:t>adquiridos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actos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contratos</w:t>
      </w:r>
      <w:r>
        <w:rPr>
          <w:color w:val="333333"/>
          <w:spacing w:val="1"/>
        </w:rPr>
        <w:t> </w:t>
      </w:r>
      <w:r>
        <w:rPr>
          <w:color w:val="333333"/>
        </w:rPr>
        <w:t>realizados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ambos</w:t>
      </w:r>
      <w:r>
        <w:rPr>
          <w:color w:val="333333"/>
          <w:spacing w:val="2"/>
        </w:rPr>
        <w:t> </w:t>
      </w:r>
      <w:r>
        <w:rPr>
          <w:color w:val="333333"/>
        </w:rPr>
        <w:t>cónyuges,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uno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ellos,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terceros,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arreglo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civiles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rigieron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respectivo</w:t>
      </w:r>
      <w:r>
        <w:rPr>
          <w:color w:val="333333"/>
          <w:spacing w:val="-3"/>
        </w:rPr>
        <w:t> </w:t>
      </w:r>
      <w:r>
        <w:rPr>
          <w:color w:val="333333"/>
        </w:rPr>
        <w:t>Estado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territorio</w:t>
      </w:r>
      <w:r>
        <w:rPr>
          <w:color w:val="333333"/>
          <w:spacing w:val="-3"/>
        </w:rPr>
        <w:t> </w:t>
      </w:r>
      <w:r>
        <w:rPr>
          <w:color w:val="333333"/>
        </w:rPr>
        <w:t>antes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15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Abril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1887.</w:t>
      </w:r>
    </w:p>
    <w:p>
      <w:pPr>
        <w:pStyle w:val="BodyText"/>
      </w:pPr>
      <w:r>
        <w:rPr>
          <w:color w:val="333333"/>
        </w:rPr>
        <w:t>Queda</w:t>
      </w:r>
      <w:r>
        <w:rPr>
          <w:color w:val="333333"/>
          <w:spacing w:val="-1"/>
        </w:rPr>
        <w:t> </w:t>
      </w:r>
      <w:r>
        <w:rPr>
          <w:color w:val="333333"/>
        </w:rPr>
        <w:t>así explicado</w:t>
      </w:r>
      <w:r>
        <w:rPr>
          <w:color w:val="333333"/>
          <w:spacing w:val="-1"/>
        </w:rPr>
        <w:t> </w:t>
      </w:r>
      <w:r>
        <w:rPr>
          <w:color w:val="333333"/>
        </w:rPr>
        <w:t>el artículo 19</w:t>
      </w:r>
      <w:r>
        <w:rPr>
          <w:color w:val="333333"/>
          <w:spacing w:val="-1"/>
        </w:rPr>
        <w:t> </w:t>
      </w:r>
      <w:r>
        <w:rPr>
          <w:color w:val="333333"/>
        </w:rPr>
        <w:t>de la</w:t>
      </w:r>
      <w:r>
        <w:rPr>
          <w:color w:val="333333"/>
          <w:spacing w:val="-1"/>
        </w:rPr>
        <w:t> </w:t>
      </w:r>
      <w:r>
        <w:rPr>
          <w:color w:val="333333"/>
        </w:rPr>
        <w:t>ley 57 de</w:t>
      </w:r>
      <w:r>
        <w:rPr>
          <w:color w:val="333333"/>
          <w:spacing w:val="-1"/>
        </w:rPr>
        <w:t> </w:t>
      </w:r>
      <w:r>
        <w:rPr>
          <w:color w:val="333333"/>
        </w:rPr>
        <w:t>1887, con arreglo</w:t>
      </w:r>
      <w:r>
        <w:rPr>
          <w:color w:val="333333"/>
          <w:spacing w:val="-1"/>
        </w:rPr>
        <w:t> </w:t>
      </w:r>
      <w:r>
        <w:rPr>
          <w:color w:val="333333"/>
        </w:rPr>
        <w:t>al 21</w:t>
      </w:r>
      <w:r>
        <w:rPr>
          <w:color w:val="333333"/>
          <w:spacing w:val="-1"/>
        </w:rPr>
        <w:t> </w:t>
      </w:r>
      <w:r>
        <w:rPr>
          <w:color w:val="333333"/>
        </w:rPr>
        <w:t>de la presente.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51. De los juicios de nulidad y de divorcio de matrimonios, católicos celebrados en cualquier tiempo, conocerán, exclusivamente,</w:t>
      </w:r>
      <w:r>
        <w:rPr>
          <w:color w:val="333333"/>
          <w:spacing w:val="-46"/>
        </w:rPr>
        <w:t> </w:t>
      </w:r>
      <w:r>
        <w:rPr>
          <w:color w:val="333333"/>
        </w:rPr>
        <w:t>los tribunales eclesiásticos, con</w:t>
      </w:r>
      <w:r>
        <w:rPr>
          <w:color w:val="333333"/>
          <w:spacing w:val="1"/>
        </w:rPr>
        <w:t> </w:t>
      </w:r>
      <w:r>
        <w:rPr>
          <w:color w:val="333333"/>
        </w:rPr>
        <w:t>arreglo á las</w:t>
      </w:r>
      <w:r>
        <w:rPr>
          <w:color w:val="333333"/>
          <w:spacing w:val="1"/>
        </w:rPr>
        <w:t> </w:t>
      </w:r>
      <w:r>
        <w:rPr>
          <w:color w:val="333333"/>
        </w:rPr>
        <w:t>leyes canónicas, y</w:t>
      </w:r>
      <w:r>
        <w:rPr>
          <w:color w:val="333333"/>
          <w:spacing w:val="1"/>
        </w:rPr>
        <w:t> </w:t>
      </w:r>
      <w:r>
        <w:rPr>
          <w:color w:val="333333"/>
        </w:rPr>
        <w:t>la sentencia ﬁrme que</w:t>
      </w:r>
      <w:r>
        <w:rPr>
          <w:color w:val="333333"/>
          <w:spacing w:val="1"/>
        </w:rPr>
        <w:t> </w:t>
      </w:r>
      <w:r>
        <w:rPr>
          <w:color w:val="333333"/>
        </w:rPr>
        <w:t>recaiga producirá todos</w:t>
      </w:r>
      <w:r>
        <w:rPr>
          <w:color w:val="333333"/>
          <w:spacing w:val="1"/>
        </w:rPr>
        <w:t> </w:t>
      </w:r>
      <w:r>
        <w:rPr>
          <w:color w:val="333333"/>
        </w:rPr>
        <w:t>los efectos civiles,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arreglo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dispuesto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2"/>
        </w:rPr>
        <w:t> </w:t>
      </w:r>
      <w:r>
        <w:rPr>
          <w:color w:val="333333"/>
        </w:rPr>
        <w:t>57,</w:t>
      </w:r>
      <w:r>
        <w:rPr>
          <w:color w:val="333333"/>
          <w:spacing w:val="-3"/>
        </w:rPr>
        <w:t> </w:t>
      </w:r>
      <w:r>
        <w:rPr>
          <w:color w:val="333333"/>
        </w:rPr>
        <w:t>artículos</w:t>
      </w:r>
      <w:r>
        <w:rPr>
          <w:color w:val="333333"/>
          <w:spacing w:val="-3"/>
        </w:rPr>
        <w:t> </w:t>
      </w:r>
      <w:r>
        <w:rPr>
          <w:color w:val="333333"/>
        </w:rPr>
        <w:t>17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18.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LEGITIMACION</w:t>
      </w:r>
      <w:r>
        <w:rPr>
          <w:color w:val="333333"/>
          <w:spacing w:val="3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3"/>
          <w:sz w:val="16"/>
        </w:rPr>
        <w:t> </w:t>
      </w:r>
      <w:r>
        <w:rPr>
          <w:color w:val="333333"/>
          <w:sz w:val="16"/>
        </w:rPr>
        <w:t>HIJOS.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52.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subsiguiente</w:t>
      </w:r>
      <w:r>
        <w:rPr>
          <w:color w:val="333333"/>
          <w:spacing w:val="2"/>
        </w:rPr>
        <w:t> </w:t>
      </w:r>
      <w:r>
        <w:rPr>
          <w:color w:val="333333"/>
        </w:rPr>
        <w:t>matrimonio</w:t>
      </w:r>
      <w:r>
        <w:rPr>
          <w:color w:val="333333"/>
          <w:spacing w:val="2"/>
        </w:rPr>
        <w:t> </w:t>
      </w:r>
      <w:r>
        <w:rPr>
          <w:color w:val="333333"/>
        </w:rPr>
        <w:t>legitima</w:t>
      </w:r>
      <w:r>
        <w:rPr>
          <w:color w:val="333333"/>
          <w:spacing w:val="1"/>
        </w:rPr>
        <w:t> </w:t>
      </w:r>
      <w:r>
        <w:rPr>
          <w:color w:val="333333"/>
        </w:rPr>
        <w:t>ipso</w:t>
      </w:r>
      <w:r>
        <w:rPr>
          <w:color w:val="333333"/>
          <w:spacing w:val="2"/>
        </w:rPr>
        <w:t> </w:t>
      </w:r>
      <w:r>
        <w:rPr>
          <w:color w:val="333333"/>
        </w:rPr>
        <w:t>jure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hijos</w:t>
      </w:r>
      <w:r>
        <w:rPr>
          <w:color w:val="333333"/>
          <w:spacing w:val="2"/>
        </w:rPr>
        <w:t> </w:t>
      </w:r>
      <w:r>
        <w:rPr>
          <w:color w:val="333333"/>
        </w:rPr>
        <w:t>concebidos</w:t>
      </w:r>
      <w:r>
        <w:rPr>
          <w:color w:val="333333"/>
          <w:spacing w:val="2"/>
        </w:rPr>
        <w:t> </w:t>
      </w:r>
      <w:r>
        <w:rPr>
          <w:color w:val="333333"/>
        </w:rPr>
        <w:t>antes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nacidos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él,</w:t>
      </w:r>
      <w:r>
        <w:rPr>
          <w:color w:val="333333"/>
          <w:spacing w:val="2"/>
        </w:rPr>
        <w:t> </w:t>
      </w:r>
      <w:r>
        <w:rPr>
          <w:color w:val="333333"/>
        </w:rPr>
        <w:t>excepto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casos</w:t>
      </w:r>
      <w:r>
        <w:rPr>
          <w:color w:val="333333"/>
          <w:spacing w:val="2"/>
        </w:rPr>
        <w:t> </w:t>
      </w:r>
      <w:r>
        <w:rPr>
          <w:color w:val="333333"/>
        </w:rPr>
        <w:t>siguientes: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3"/>
        </w:numPr>
        <w:tabs>
          <w:tab w:pos="344" w:val="left" w:leader="none"/>
        </w:tabs>
        <w:spacing w:line="295" w:lineRule="auto" w:before="0" w:after="0"/>
        <w:ind w:left="150" w:right="268" w:firstLine="0"/>
        <w:jc w:val="left"/>
        <w:rPr>
          <w:sz w:val="16"/>
        </w:rPr>
      </w:pPr>
      <w:r>
        <w:rPr>
          <w:color w:val="333333"/>
          <w:sz w:val="16"/>
        </w:rPr>
        <w:t>Si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el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hijo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fue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concebido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en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adulterio;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el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ignorar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uno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los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padres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que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el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otro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estaba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casado,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en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época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concepción,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ó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el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haber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el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otro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creído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buena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fe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que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su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matrimonio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no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subsistía,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son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circunstancias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que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no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invalidan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esta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excepción;</w:t>
      </w:r>
    </w:p>
    <w:p>
      <w:pPr>
        <w:pStyle w:val="ListParagraph"/>
        <w:numPr>
          <w:ilvl w:val="0"/>
          <w:numId w:val="3"/>
        </w:numPr>
        <w:tabs>
          <w:tab w:pos="344" w:val="left" w:leader="none"/>
        </w:tabs>
        <w:spacing w:line="240" w:lineRule="auto" w:before="150" w:after="0"/>
        <w:ind w:left="343" w:right="0" w:hanging="194"/>
        <w:jc w:val="left"/>
        <w:rPr>
          <w:sz w:val="16"/>
        </w:rPr>
      </w:pPr>
      <w:r>
        <w:rPr>
          <w:color w:val="333333"/>
          <w:sz w:val="16"/>
        </w:rPr>
        <w:t>Si el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subsiguiente matrimonio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es presunto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ó putativo;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3"/>
        </w:numPr>
        <w:tabs>
          <w:tab w:pos="344" w:val="left" w:leader="none"/>
        </w:tabs>
        <w:spacing w:line="240" w:lineRule="auto" w:before="0" w:after="0"/>
        <w:ind w:left="343" w:right="0" w:hanging="194"/>
        <w:jc w:val="left"/>
        <w:rPr>
          <w:sz w:val="16"/>
        </w:rPr>
      </w:pPr>
      <w:r>
        <w:rPr>
          <w:color w:val="333333"/>
          <w:sz w:val="16"/>
        </w:rPr>
        <w:t>Si dicho matrimonio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carece de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las condiciones legales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necesarias para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producir efectos civiles.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Queda</w:t>
      </w:r>
      <w:r>
        <w:rPr>
          <w:color w:val="333333"/>
          <w:spacing w:val="-3"/>
        </w:rPr>
        <w:t> </w:t>
      </w:r>
      <w:r>
        <w:rPr>
          <w:color w:val="333333"/>
        </w:rPr>
        <w:t>así</w:t>
      </w:r>
      <w:r>
        <w:rPr>
          <w:color w:val="333333"/>
          <w:spacing w:val="-3"/>
        </w:rPr>
        <w:t> </w:t>
      </w:r>
      <w:r>
        <w:rPr>
          <w:color w:val="333333"/>
        </w:rPr>
        <w:t>reformado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237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PATRIA POTESTAD.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578"/>
      </w:pPr>
      <w:r>
        <w:rPr>
          <w:color w:val="333333"/>
        </w:rPr>
        <w:t>ARTÍCULO 53.</w:t>
      </w:r>
      <w:r>
        <w:rPr>
          <w:color w:val="333333"/>
          <w:spacing w:val="1"/>
        </w:rPr>
        <w:t> </w:t>
      </w:r>
      <w:r>
        <w:rPr>
          <w:color w:val="333333"/>
        </w:rPr>
        <w:t>La patria</w:t>
      </w:r>
      <w:r>
        <w:rPr>
          <w:color w:val="333333"/>
          <w:spacing w:val="1"/>
        </w:rPr>
        <w:t> </w:t>
      </w:r>
      <w:r>
        <w:rPr>
          <w:color w:val="333333"/>
        </w:rPr>
        <w:t>potestad es el</w:t>
      </w:r>
      <w:r>
        <w:rPr>
          <w:color w:val="333333"/>
          <w:spacing w:val="1"/>
        </w:rPr>
        <w:t> </w:t>
      </w:r>
      <w:r>
        <w:rPr>
          <w:color w:val="333333"/>
        </w:rPr>
        <w:t>conjunto de derechos</w:t>
      </w:r>
      <w:r>
        <w:rPr>
          <w:color w:val="333333"/>
          <w:spacing w:val="1"/>
        </w:rPr>
        <w:t> </w:t>
      </w:r>
      <w:r>
        <w:rPr>
          <w:color w:val="333333"/>
        </w:rPr>
        <w:t>que la Ley reconoce</w:t>
      </w:r>
      <w:r>
        <w:rPr>
          <w:color w:val="333333"/>
          <w:spacing w:val="1"/>
        </w:rPr>
        <w:t> </w:t>
      </w:r>
      <w:r>
        <w:rPr>
          <w:color w:val="333333"/>
        </w:rPr>
        <w:t>al padre legítimo</w:t>
      </w:r>
      <w:r>
        <w:rPr>
          <w:color w:val="333333"/>
          <w:spacing w:val="1"/>
        </w:rPr>
        <w:t> </w:t>
      </w:r>
      <w:r>
        <w:rPr>
          <w:color w:val="333333"/>
        </w:rPr>
        <w:t>sobre sus hijos</w:t>
      </w:r>
      <w:r>
        <w:rPr>
          <w:color w:val="333333"/>
          <w:spacing w:val="1"/>
        </w:rPr>
        <w:t> </w:t>
      </w:r>
      <w:r>
        <w:rPr>
          <w:color w:val="333333"/>
        </w:rPr>
        <w:t>no emancipados.</w:t>
      </w:r>
      <w:r>
        <w:rPr>
          <w:color w:val="333333"/>
          <w:spacing w:val="1"/>
        </w:rPr>
        <w:t> </w:t>
      </w:r>
      <w:r>
        <w:rPr>
          <w:color w:val="333333"/>
        </w:rPr>
        <w:t>Muerto el padre, ejercerá estos derechos la madre legítima mientras guarde buenas costumbres y no pase á otras nupcias.</w:t>
      </w:r>
    </w:p>
    <w:p>
      <w:pPr>
        <w:pStyle w:val="BodyText"/>
        <w:spacing w:line="185" w:lineRule="exact" w:before="0"/>
      </w:pP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hijos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cualquiera</w:t>
      </w:r>
      <w:r>
        <w:rPr>
          <w:color w:val="333333"/>
          <w:spacing w:val="-1"/>
        </w:rPr>
        <w:t> </w:t>
      </w:r>
      <w:r>
        <w:rPr>
          <w:color w:val="333333"/>
        </w:rPr>
        <w:t>edad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emancipados</w:t>
      </w:r>
      <w:r>
        <w:rPr>
          <w:color w:val="333333"/>
          <w:spacing w:val="-1"/>
        </w:rPr>
        <w:t> </w:t>
      </w:r>
      <w:r>
        <w:rPr>
          <w:color w:val="333333"/>
        </w:rPr>
        <w:t>serán</w:t>
      </w:r>
      <w:r>
        <w:rPr>
          <w:color w:val="333333"/>
          <w:spacing w:val="-2"/>
        </w:rPr>
        <w:t> </w:t>
      </w:r>
      <w:r>
        <w:rPr>
          <w:color w:val="333333"/>
        </w:rPr>
        <w:t>hijos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familia,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padre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madre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relación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ellos</w:t>
      </w:r>
      <w:r>
        <w:rPr>
          <w:color w:val="333333"/>
          <w:spacing w:val="-2"/>
        </w:rPr>
        <w:t> </w:t>
      </w:r>
      <w:r>
        <w:rPr>
          <w:color w:val="333333"/>
        </w:rPr>
        <w:t>padre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madre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familias.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HIJOS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NATURALES.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54.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nacidos</w:t>
      </w:r>
      <w:r>
        <w:rPr>
          <w:color w:val="333333"/>
          <w:spacing w:val="2"/>
        </w:rPr>
        <w:t> </w:t>
      </w:r>
      <w:r>
        <w:rPr>
          <w:color w:val="333333"/>
        </w:rPr>
        <w:t>fuera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matrimonio,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siendo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dañado</w:t>
      </w:r>
      <w:r>
        <w:rPr>
          <w:color w:val="333333"/>
          <w:spacing w:val="2"/>
        </w:rPr>
        <w:t> </w:t>
      </w:r>
      <w:r>
        <w:rPr>
          <w:color w:val="333333"/>
        </w:rPr>
        <w:t>ayuntamiento,</w:t>
      </w:r>
      <w:r>
        <w:rPr>
          <w:color w:val="333333"/>
          <w:spacing w:val="1"/>
        </w:rPr>
        <w:t> </w:t>
      </w:r>
      <w:r>
        <w:rPr>
          <w:color w:val="333333"/>
        </w:rPr>
        <w:t>podrán</w:t>
      </w:r>
      <w:r>
        <w:rPr>
          <w:color w:val="333333"/>
          <w:spacing w:val="2"/>
        </w:rPr>
        <w:t> </w:t>
      </w:r>
      <w:r>
        <w:rPr>
          <w:color w:val="333333"/>
        </w:rPr>
        <w:t>ser</w:t>
      </w:r>
      <w:r>
        <w:rPr>
          <w:color w:val="333333"/>
          <w:spacing w:val="1"/>
        </w:rPr>
        <w:t> </w:t>
      </w:r>
      <w:r>
        <w:rPr>
          <w:color w:val="333333"/>
        </w:rPr>
        <w:t>reconocidos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sus</w:t>
      </w:r>
      <w:r>
        <w:rPr>
          <w:color w:val="333333"/>
          <w:spacing w:val="2"/>
        </w:rPr>
        <w:t> </w:t>
      </w:r>
      <w:r>
        <w:rPr>
          <w:color w:val="333333"/>
        </w:rPr>
        <w:t>padres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uno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ellos,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tendrán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calidad</w:t>
      </w:r>
      <w:r>
        <w:rPr>
          <w:color w:val="333333"/>
          <w:spacing w:val="-2"/>
        </w:rPr>
        <w:t> </w:t>
      </w:r>
      <w:r>
        <w:rPr>
          <w:color w:val="333333"/>
        </w:rPr>
        <w:t>legal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hijos</w:t>
      </w:r>
      <w:r>
        <w:rPr>
          <w:color w:val="333333"/>
          <w:spacing w:val="-3"/>
        </w:rPr>
        <w:t> </w:t>
      </w:r>
      <w:r>
        <w:rPr>
          <w:color w:val="333333"/>
        </w:rPr>
        <w:t>naturales</w:t>
      </w:r>
      <w:r>
        <w:rPr>
          <w:color w:val="333333"/>
          <w:spacing w:val="-3"/>
        </w:rPr>
        <w:t> </w:t>
      </w:r>
      <w:r>
        <w:rPr>
          <w:color w:val="333333"/>
        </w:rPr>
        <w:t>respecto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padre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madre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haya</w:t>
      </w:r>
      <w:r>
        <w:rPr>
          <w:color w:val="333333"/>
          <w:spacing w:val="-3"/>
        </w:rPr>
        <w:t> </w:t>
      </w:r>
      <w:r>
        <w:rPr>
          <w:color w:val="333333"/>
        </w:rPr>
        <w:t>reconocido.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55.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reconocimiento</w:t>
      </w:r>
      <w:r>
        <w:rPr>
          <w:color w:val="333333"/>
          <w:spacing w:val="-2"/>
        </w:rPr>
        <w:t> </w:t>
      </w:r>
      <w:r>
        <w:rPr>
          <w:color w:val="333333"/>
        </w:rPr>
        <w:t>es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acto</w:t>
      </w:r>
      <w:r>
        <w:rPr>
          <w:color w:val="333333"/>
          <w:spacing w:val="-2"/>
        </w:rPr>
        <w:t> </w:t>
      </w:r>
      <w:r>
        <w:rPr>
          <w:color w:val="333333"/>
        </w:rPr>
        <w:t>libre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voluntario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padre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madre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reconoce.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56.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reconocimiento</w:t>
      </w:r>
      <w:r>
        <w:rPr>
          <w:color w:val="333333"/>
          <w:spacing w:val="-2"/>
        </w:rPr>
        <w:t> </w:t>
      </w:r>
      <w:r>
        <w:rPr>
          <w:color w:val="333333"/>
        </w:rPr>
        <w:t>deberá</w:t>
      </w:r>
      <w:r>
        <w:rPr>
          <w:color w:val="333333"/>
          <w:spacing w:val="-2"/>
        </w:rPr>
        <w:t> </w:t>
      </w:r>
      <w:r>
        <w:rPr>
          <w:color w:val="333333"/>
        </w:rPr>
        <w:t>hacerse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instrumento</w:t>
      </w:r>
      <w:r>
        <w:rPr>
          <w:color w:val="333333"/>
          <w:spacing w:val="-2"/>
        </w:rPr>
        <w:t> </w:t>
      </w:r>
      <w:r>
        <w:rPr>
          <w:color w:val="333333"/>
        </w:rPr>
        <w:t>público</w:t>
      </w:r>
      <w:r>
        <w:rPr>
          <w:color w:val="333333"/>
          <w:spacing w:val="-2"/>
        </w:rPr>
        <w:t> </w:t>
      </w:r>
      <w:r>
        <w:rPr>
          <w:color w:val="333333"/>
        </w:rPr>
        <w:t>entre</w:t>
      </w:r>
      <w:r>
        <w:rPr>
          <w:color w:val="333333"/>
          <w:spacing w:val="-2"/>
        </w:rPr>
        <w:t> </w:t>
      </w:r>
      <w:r>
        <w:rPr>
          <w:color w:val="333333"/>
        </w:rPr>
        <w:t>vivos,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acto</w:t>
      </w:r>
      <w:r>
        <w:rPr>
          <w:color w:val="333333"/>
          <w:spacing w:val="-2"/>
        </w:rPr>
        <w:t> </w:t>
      </w:r>
      <w:r>
        <w:rPr>
          <w:color w:val="333333"/>
        </w:rPr>
        <w:t>testamentario.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Si es uno solo de los padres el que reconoce, no será</w:t>
      </w:r>
      <w:r>
        <w:rPr>
          <w:color w:val="333333"/>
          <w:spacing w:val="1"/>
        </w:rPr>
        <w:t> </w:t>
      </w:r>
      <w:r>
        <w:rPr>
          <w:color w:val="333333"/>
        </w:rPr>
        <w:t>obligado á expresar la persona en quién hubo el hijo natural.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57. El reconocimiento del hijo natural debe ser notiﬁcado y aceptado ó repudiado de la misma manera que lo sería la</w:t>
      </w:r>
      <w:r>
        <w:rPr>
          <w:color w:val="333333"/>
          <w:spacing w:val="-46"/>
        </w:rPr>
        <w:t> </w:t>
      </w:r>
      <w:r>
        <w:rPr>
          <w:color w:val="333333"/>
        </w:rPr>
        <w:t>legitimación,</w:t>
      </w:r>
      <w:r>
        <w:rPr>
          <w:color w:val="333333"/>
          <w:spacing w:val="-4"/>
        </w:rPr>
        <w:t> </w:t>
      </w:r>
      <w:r>
        <w:rPr>
          <w:color w:val="333333"/>
        </w:rPr>
        <w:t>según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título</w:t>
      </w:r>
      <w:r>
        <w:rPr>
          <w:color w:val="333333"/>
          <w:spacing w:val="-3"/>
        </w:rPr>
        <w:t> </w:t>
      </w:r>
      <w:r>
        <w:rPr>
          <w:color w:val="333333"/>
        </w:rPr>
        <w:t>11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Civil.</w:t>
      </w:r>
    </w:p>
    <w:p>
      <w:pPr>
        <w:pStyle w:val="BodyText"/>
        <w:spacing w:line="489" w:lineRule="auto"/>
        <w:ind w:right="2082"/>
      </w:pPr>
      <w:r>
        <w:rPr>
          <w:color w:val="333333"/>
        </w:rPr>
        <w:t>ARTÍCULO 58. El reconocimiento podrá ser impugnado por toda persona que pruebe tener interés actual en ello.</w:t>
      </w:r>
      <w:r>
        <w:rPr>
          <w:color w:val="333333"/>
          <w:spacing w:val="1"/>
        </w:rPr>
        <w:t> </w:t>
      </w:r>
      <w:r>
        <w:rPr>
          <w:color w:val="333333"/>
        </w:rPr>
        <w:t>En la impugnación deberá probarse alguna de las causas que en seguida se expresan:</w:t>
      </w:r>
    </w:p>
    <w:p>
      <w:pPr>
        <w:pStyle w:val="BodyText"/>
        <w:spacing w:line="489" w:lineRule="auto" w:before="0"/>
        <w:ind w:right="1581"/>
      </w:pPr>
      <w:r>
        <w:rPr>
          <w:color w:val="333333"/>
        </w:rPr>
        <w:t>1a.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2a.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primera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segunda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señalan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impugnar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legitimación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248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Código</w:t>
      </w:r>
      <w:r>
        <w:rPr>
          <w:color w:val="333333"/>
          <w:spacing w:val="1"/>
        </w:rPr>
        <w:t> </w:t>
      </w:r>
      <w:r>
        <w:rPr>
          <w:color w:val="333333"/>
        </w:rPr>
        <w:t>Civil.</w:t>
      </w:r>
      <w:r>
        <w:rPr>
          <w:color w:val="333333"/>
          <w:spacing w:val="1"/>
        </w:rPr>
        <w:t> </w:t>
      </w:r>
      <w:r>
        <w:rPr>
          <w:color w:val="333333"/>
        </w:rPr>
        <w:t>3a.</w:t>
      </w:r>
      <w:r>
        <w:rPr>
          <w:color w:val="333333"/>
          <w:spacing w:val="-1"/>
        </w:rPr>
        <w:t> </w:t>
      </w:r>
      <w:r>
        <w:rPr>
          <w:color w:val="333333"/>
        </w:rPr>
        <w:t>Haber</w:t>
      </w:r>
      <w:r>
        <w:rPr>
          <w:color w:val="333333"/>
          <w:spacing w:val="-1"/>
        </w:rPr>
        <w:t> </w:t>
      </w:r>
      <w:r>
        <w:rPr>
          <w:color w:val="333333"/>
        </w:rPr>
        <w:t>sido concebido,</w:t>
      </w:r>
      <w:r>
        <w:rPr>
          <w:color w:val="333333"/>
          <w:spacing w:val="-1"/>
        </w:rPr>
        <w:t> </w:t>
      </w:r>
      <w:r>
        <w:rPr>
          <w:color w:val="333333"/>
        </w:rPr>
        <w:t>según</w:t>
      </w:r>
      <w:r>
        <w:rPr>
          <w:color w:val="333333"/>
          <w:spacing w:val="-1"/>
        </w:rPr>
        <w:t> </w:t>
      </w:r>
      <w:r>
        <w:rPr>
          <w:color w:val="333333"/>
        </w:rPr>
        <w:t>el artículo</w:t>
      </w:r>
      <w:r>
        <w:rPr>
          <w:color w:val="333333"/>
          <w:spacing w:val="-1"/>
        </w:rPr>
        <w:t> </w:t>
      </w:r>
      <w:r>
        <w:rPr>
          <w:color w:val="333333"/>
        </w:rPr>
        <w:t>92 del</w:t>
      </w:r>
      <w:r>
        <w:rPr>
          <w:color w:val="333333"/>
          <w:spacing w:val="-1"/>
        </w:rPr>
        <w:t> </w:t>
      </w:r>
      <w:r>
        <w:rPr>
          <w:color w:val="333333"/>
        </w:rPr>
        <w:t>mismo</w:t>
      </w:r>
      <w:r>
        <w:rPr>
          <w:color w:val="333333"/>
          <w:spacing w:val="-1"/>
        </w:rPr>
        <w:t> </w:t>
      </w:r>
      <w:r>
        <w:rPr>
          <w:color w:val="333333"/>
        </w:rPr>
        <w:t>Código, cuando</w:t>
      </w:r>
      <w:r>
        <w:rPr>
          <w:color w:val="333333"/>
          <w:spacing w:val="-1"/>
        </w:rPr>
        <w:t> </w:t>
      </w:r>
      <w:r>
        <w:rPr>
          <w:color w:val="333333"/>
        </w:rPr>
        <w:t>estaba casado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padre ó</w:t>
      </w:r>
      <w:r>
        <w:rPr>
          <w:color w:val="333333"/>
          <w:spacing w:val="-1"/>
        </w:rPr>
        <w:t> </w:t>
      </w:r>
      <w:r>
        <w:rPr>
          <w:color w:val="333333"/>
        </w:rPr>
        <w:t>la madre.</w:t>
      </w:r>
    </w:p>
    <w:p>
      <w:pPr>
        <w:spacing w:after="0" w:line="489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489" w:lineRule="auto" w:before="88"/>
        <w:ind w:right="3357"/>
      </w:pPr>
      <w:r>
        <w:rPr>
          <w:color w:val="333333"/>
        </w:rPr>
        <w:t>4a. Haber sido concebido en dañado ayuntamiento, caliﬁcado de tál por sentencia ejecutoriada.</w:t>
      </w:r>
      <w:r>
        <w:rPr>
          <w:color w:val="333333"/>
          <w:spacing w:val="-46"/>
        </w:rPr>
        <w:t> </w:t>
      </w:r>
      <w:r>
        <w:rPr>
          <w:color w:val="333333"/>
        </w:rPr>
        <w:t>5a.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haberse</w:t>
      </w:r>
      <w:r>
        <w:rPr>
          <w:color w:val="333333"/>
          <w:spacing w:val="-2"/>
        </w:rPr>
        <w:t> </w:t>
      </w:r>
      <w:r>
        <w:rPr>
          <w:color w:val="333333"/>
        </w:rPr>
        <w:t>otorgado</w:t>
      </w:r>
      <w:r>
        <w:rPr>
          <w:color w:val="333333"/>
          <w:spacing w:val="-2"/>
        </w:rPr>
        <w:t> </w:t>
      </w:r>
      <w:r>
        <w:rPr>
          <w:color w:val="333333"/>
        </w:rPr>
        <w:t>reconocimiento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forma</w:t>
      </w:r>
      <w:r>
        <w:rPr>
          <w:color w:val="333333"/>
          <w:spacing w:val="-2"/>
        </w:rPr>
        <w:t> </w:t>
      </w:r>
      <w:r>
        <w:rPr>
          <w:color w:val="333333"/>
        </w:rPr>
        <w:t>prescrita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56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esta</w:t>
      </w:r>
      <w:r>
        <w:rPr>
          <w:color w:val="333333"/>
          <w:spacing w:val="-2"/>
        </w:rPr>
        <w:t> </w:t>
      </w:r>
      <w:r>
        <w:rPr>
          <w:color w:val="333333"/>
        </w:rPr>
        <w:t>Ley.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185" w:lineRule="exact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DERECHOS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Y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OBLIGACIONES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ENTRE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PADRES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Y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HIJOS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NATURALES.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59.</w:t>
      </w:r>
      <w:r>
        <w:rPr>
          <w:color w:val="333333"/>
          <w:spacing w:val="2"/>
        </w:rPr>
        <w:t> </w:t>
      </w:r>
      <w:r>
        <w:rPr>
          <w:color w:val="333333"/>
        </w:rPr>
        <w:t>Los hijos</w:t>
      </w:r>
      <w:r>
        <w:rPr>
          <w:color w:val="333333"/>
          <w:spacing w:val="1"/>
        </w:rPr>
        <w:t> </w:t>
      </w:r>
      <w:r>
        <w:rPr>
          <w:color w:val="333333"/>
        </w:rPr>
        <w:t>naturales no</w:t>
      </w:r>
      <w:r>
        <w:rPr>
          <w:color w:val="333333"/>
          <w:spacing w:val="1"/>
        </w:rPr>
        <w:t> </w:t>
      </w:r>
      <w:r>
        <w:rPr>
          <w:color w:val="333333"/>
        </w:rPr>
        <w:t>tienen, respecto</w:t>
      </w:r>
      <w:r>
        <w:rPr>
          <w:color w:val="333333"/>
          <w:spacing w:val="1"/>
        </w:rPr>
        <w:t> </w:t>
      </w:r>
      <w:r>
        <w:rPr>
          <w:color w:val="333333"/>
        </w:rPr>
        <w:t>del padre</w:t>
      </w:r>
      <w:r>
        <w:rPr>
          <w:color w:val="333333"/>
          <w:spacing w:val="1"/>
        </w:rPr>
        <w:t> </w:t>
      </w:r>
      <w:r>
        <w:rPr>
          <w:color w:val="333333"/>
        </w:rPr>
        <w:t>ó 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madre que</w:t>
      </w:r>
      <w:r>
        <w:rPr>
          <w:color w:val="333333"/>
          <w:spacing w:val="1"/>
        </w:rPr>
        <w:t> </w:t>
      </w:r>
      <w:r>
        <w:rPr>
          <w:color w:val="333333"/>
        </w:rPr>
        <w:t>los ha</w:t>
      </w:r>
      <w:r>
        <w:rPr>
          <w:color w:val="333333"/>
          <w:spacing w:val="1"/>
        </w:rPr>
        <w:t> </w:t>
      </w:r>
      <w:r>
        <w:rPr>
          <w:color w:val="333333"/>
        </w:rPr>
        <w:t>reconocido con</w:t>
      </w:r>
      <w:r>
        <w:rPr>
          <w:color w:val="333333"/>
          <w:spacing w:val="1"/>
        </w:rPr>
        <w:t> </w:t>
      </w:r>
      <w:r>
        <w:rPr>
          <w:color w:val="333333"/>
        </w:rPr>
        <w:t>las solemnidades</w:t>
      </w:r>
      <w:r>
        <w:rPr>
          <w:color w:val="333333"/>
          <w:spacing w:val="1"/>
        </w:rPr>
        <w:t> </w:t>
      </w:r>
      <w:r>
        <w:rPr>
          <w:color w:val="333333"/>
        </w:rPr>
        <w:t>legales, otros</w:t>
      </w:r>
      <w:r>
        <w:rPr>
          <w:color w:val="333333"/>
          <w:spacing w:val="1"/>
        </w:rPr>
        <w:t> </w:t>
      </w:r>
      <w:r>
        <w:rPr>
          <w:color w:val="333333"/>
        </w:rPr>
        <w:t>derechos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expresamente</w:t>
      </w:r>
      <w:r>
        <w:rPr>
          <w:color w:val="333333"/>
          <w:spacing w:val="-2"/>
        </w:rPr>
        <w:t> </w:t>
      </w:r>
      <w:r>
        <w:rPr>
          <w:color w:val="333333"/>
        </w:rPr>
        <w:t>les</w:t>
      </w:r>
      <w:r>
        <w:rPr>
          <w:color w:val="333333"/>
          <w:spacing w:val="-3"/>
        </w:rPr>
        <w:t> </w:t>
      </w:r>
      <w:r>
        <w:rPr>
          <w:color w:val="333333"/>
        </w:rPr>
        <w:t>conceden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leyes.</w:t>
      </w:r>
    </w:p>
    <w:p>
      <w:pPr>
        <w:pStyle w:val="BodyText"/>
      </w:pP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respecto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2"/>
        </w:rPr>
        <w:t> </w:t>
      </w:r>
      <w:r>
        <w:rPr>
          <w:color w:val="333333"/>
        </w:rPr>
        <w:t>padre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madre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ha</w:t>
      </w:r>
      <w:r>
        <w:rPr>
          <w:color w:val="333333"/>
          <w:spacing w:val="2"/>
        </w:rPr>
        <w:t> </w:t>
      </w:r>
      <w:r>
        <w:rPr>
          <w:color w:val="333333"/>
        </w:rPr>
        <w:t>reconocido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este</w:t>
      </w:r>
      <w:r>
        <w:rPr>
          <w:color w:val="333333"/>
          <w:spacing w:val="2"/>
        </w:rPr>
        <w:t> </w:t>
      </w:r>
      <w:r>
        <w:rPr>
          <w:color w:val="333333"/>
        </w:rPr>
        <w:t>modo,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considerarán</w:t>
      </w:r>
      <w:r>
        <w:rPr>
          <w:color w:val="333333"/>
          <w:spacing w:val="2"/>
        </w:rPr>
        <w:t> </w:t>
      </w:r>
      <w:r>
        <w:rPr>
          <w:color w:val="333333"/>
        </w:rPr>
        <w:t>simplemente</w:t>
      </w:r>
      <w:r>
        <w:rPr>
          <w:color w:val="333333"/>
          <w:spacing w:val="2"/>
        </w:rPr>
        <w:t> </w:t>
      </w:r>
      <w:r>
        <w:rPr>
          <w:color w:val="333333"/>
        </w:rPr>
        <w:t>como</w:t>
      </w:r>
      <w:r>
        <w:rPr>
          <w:color w:val="333333"/>
          <w:spacing w:val="2"/>
        </w:rPr>
        <w:t> </w:t>
      </w:r>
      <w:r>
        <w:rPr>
          <w:color w:val="333333"/>
        </w:rPr>
        <w:t>ilegítimos.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60.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obligaciones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hijos</w:t>
      </w:r>
      <w:r>
        <w:rPr>
          <w:color w:val="333333"/>
          <w:spacing w:val="3"/>
        </w:rPr>
        <w:t> </w:t>
      </w:r>
      <w:r>
        <w:rPr>
          <w:color w:val="333333"/>
        </w:rPr>
        <w:t>legítimos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sus</w:t>
      </w:r>
      <w:r>
        <w:rPr>
          <w:color w:val="333333"/>
          <w:spacing w:val="3"/>
        </w:rPr>
        <w:t> </w:t>
      </w:r>
      <w:r>
        <w:rPr>
          <w:color w:val="333333"/>
        </w:rPr>
        <w:t>padres,</w:t>
      </w:r>
      <w:r>
        <w:rPr>
          <w:color w:val="333333"/>
          <w:spacing w:val="4"/>
        </w:rPr>
        <w:t> </w:t>
      </w:r>
      <w:r>
        <w:rPr>
          <w:color w:val="333333"/>
        </w:rPr>
        <w:t>expresadas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artículos</w:t>
      </w:r>
      <w:r>
        <w:rPr>
          <w:color w:val="333333"/>
          <w:spacing w:val="3"/>
        </w:rPr>
        <w:t> </w:t>
      </w:r>
      <w:r>
        <w:rPr>
          <w:color w:val="333333"/>
        </w:rPr>
        <w:t>250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251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Código,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extienden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hijo natural con respecto al padre ó á la madre que le haya reconocido con las formalidades legales, y si ambos le han reconocido de este</w:t>
      </w:r>
      <w:r>
        <w:rPr>
          <w:color w:val="333333"/>
          <w:spacing w:val="1"/>
        </w:rPr>
        <w:t> </w:t>
      </w:r>
      <w:r>
        <w:rPr>
          <w:color w:val="333333"/>
        </w:rPr>
        <w:t>modo,</w:t>
      </w:r>
      <w:r>
        <w:rPr>
          <w:color w:val="333333"/>
          <w:spacing w:val="-3"/>
        </w:rPr>
        <w:t> </w:t>
      </w:r>
      <w:r>
        <w:rPr>
          <w:color w:val="333333"/>
        </w:rPr>
        <w:t>estará</w:t>
      </w:r>
      <w:r>
        <w:rPr>
          <w:color w:val="333333"/>
          <w:spacing w:val="-3"/>
        </w:rPr>
        <w:t> </w:t>
      </w:r>
      <w:r>
        <w:rPr>
          <w:color w:val="333333"/>
        </w:rPr>
        <w:t>especialmente</w:t>
      </w:r>
      <w:r>
        <w:rPr>
          <w:color w:val="333333"/>
          <w:spacing w:val="-3"/>
        </w:rPr>
        <w:t> </w:t>
      </w:r>
      <w:r>
        <w:rPr>
          <w:color w:val="333333"/>
        </w:rPr>
        <w:t>sometido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padre.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61.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1"/>
        </w:rPr>
        <w:t> </w:t>
      </w:r>
      <w:r>
        <w:rPr>
          <w:color w:val="333333"/>
        </w:rPr>
        <w:t>obligado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cuidar</w:t>
      </w:r>
      <w:r>
        <w:rPr>
          <w:color w:val="333333"/>
          <w:spacing w:val="2"/>
        </w:rPr>
        <w:t> </w:t>
      </w:r>
      <w:r>
        <w:rPr>
          <w:color w:val="333333"/>
        </w:rPr>
        <w:t>personalmente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naturales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padre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madre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haya</w:t>
      </w:r>
      <w:r>
        <w:rPr>
          <w:color w:val="333333"/>
          <w:spacing w:val="1"/>
        </w:rPr>
        <w:t> </w:t>
      </w:r>
      <w:r>
        <w:rPr>
          <w:color w:val="333333"/>
        </w:rPr>
        <w:t>reconocido,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mismos</w:t>
      </w:r>
      <w:r>
        <w:rPr>
          <w:color w:val="333333"/>
          <w:spacing w:val="1"/>
        </w:rPr>
        <w:t> </w:t>
      </w:r>
      <w:r>
        <w:rPr>
          <w:color w:val="333333"/>
        </w:rPr>
        <w:t>términos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2"/>
        </w:rPr>
        <w:t> </w:t>
      </w:r>
      <w:r>
        <w:rPr>
          <w:color w:val="333333"/>
        </w:rPr>
        <w:t>sería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padre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madre</w:t>
      </w:r>
      <w:r>
        <w:rPr>
          <w:color w:val="333333"/>
          <w:spacing w:val="-2"/>
        </w:rPr>
        <w:t> </w:t>
      </w:r>
      <w:r>
        <w:rPr>
          <w:color w:val="333333"/>
        </w:rPr>
        <w:t>legítimos</w:t>
      </w:r>
      <w:r>
        <w:rPr>
          <w:color w:val="333333"/>
          <w:spacing w:val="-3"/>
        </w:rPr>
        <w:t> </w:t>
      </w:r>
      <w:r>
        <w:rPr>
          <w:color w:val="333333"/>
        </w:rPr>
        <w:t>según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253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Código.</w:t>
      </w:r>
    </w:p>
    <w:p>
      <w:pPr>
        <w:pStyle w:val="BodyText"/>
        <w:spacing w:line="489" w:lineRule="auto"/>
        <w:ind w:right="1758"/>
      </w:pPr>
      <w:r>
        <w:rPr>
          <w:color w:val="333333"/>
        </w:rPr>
        <w:t>Pero la persona casada no podrá tener á un hijo natural en su casa sin el consentimiento de su mujer ó marido.</w:t>
      </w:r>
      <w:r>
        <w:rPr>
          <w:color w:val="333333"/>
          <w:spacing w:val="1"/>
        </w:rPr>
        <w:t> </w:t>
      </w:r>
      <w:r>
        <w:rPr>
          <w:color w:val="333333"/>
        </w:rPr>
        <w:t>ARTÍCULO 62. Incumbe al padre ó á la madre que ha reconocido al hijo natural, los gastos de su crianza y educación.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incluirán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ésta,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menos,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enseñanza</w:t>
      </w:r>
      <w:r>
        <w:rPr>
          <w:color w:val="333333"/>
          <w:spacing w:val="-3"/>
        </w:rPr>
        <w:t> </w:t>
      </w:r>
      <w:r>
        <w:rPr>
          <w:color w:val="333333"/>
        </w:rPr>
        <w:t>primaria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aprendizaje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profesión</w:t>
      </w:r>
      <w:r>
        <w:rPr>
          <w:color w:val="333333"/>
          <w:spacing w:val="-3"/>
        </w:rPr>
        <w:t> </w:t>
      </w:r>
      <w:r>
        <w:rPr>
          <w:color w:val="333333"/>
        </w:rPr>
        <w:t>ú</w:t>
      </w:r>
      <w:r>
        <w:rPr>
          <w:color w:val="333333"/>
          <w:spacing w:val="-3"/>
        </w:rPr>
        <w:t> </w:t>
      </w:r>
      <w:r>
        <w:rPr>
          <w:color w:val="333333"/>
        </w:rPr>
        <w:t>oﬁcio.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Si ambos</w:t>
      </w:r>
      <w:r>
        <w:rPr>
          <w:color w:val="333333"/>
          <w:spacing w:val="1"/>
        </w:rPr>
        <w:t> </w:t>
      </w:r>
      <w:r>
        <w:rPr>
          <w:color w:val="333333"/>
        </w:rPr>
        <w:t>padres</w:t>
      </w:r>
      <w:r>
        <w:rPr>
          <w:color w:val="333333"/>
          <w:spacing w:val="1"/>
        </w:rPr>
        <w:t> </w:t>
      </w:r>
      <w:r>
        <w:rPr>
          <w:color w:val="333333"/>
        </w:rPr>
        <w:t>le</w:t>
      </w:r>
      <w:r>
        <w:rPr>
          <w:color w:val="333333"/>
          <w:spacing w:val="1"/>
        </w:rPr>
        <w:t> </w:t>
      </w:r>
      <w:r>
        <w:rPr>
          <w:color w:val="333333"/>
        </w:rPr>
        <w:t>han</w:t>
      </w:r>
      <w:r>
        <w:rPr>
          <w:color w:val="333333"/>
          <w:spacing w:val="1"/>
        </w:rPr>
        <w:t> </w:t>
      </w:r>
      <w:r>
        <w:rPr>
          <w:color w:val="333333"/>
        </w:rPr>
        <w:t>reconocido,</w:t>
      </w:r>
      <w:r>
        <w:rPr>
          <w:color w:val="333333"/>
          <w:spacing w:val="1"/>
        </w:rPr>
        <w:t> </w:t>
      </w:r>
      <w:r>
        <w:rPr>
          <w:color w:val="333333"/>
        </w:rPr>
        <w:t>reglará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Juez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1"/>
        </w:rPr>
        <w:t> </w:t>
      </w:r>
      <w:r>
        <w:rPr>
          <w:color w:val="333333"/>
        </w:rPr>
        <w:t>necesario,</w:t>
      </w:r>
      <w:r>
        <w:rPr>
          <w:color w:val="333333"/>
          <w:spacing w:val="1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cada</w:t>
      </w:r>
      <w:r>
        <w:rPr>
          <w:color w:val="333333"/>
          <w:spacing w:val="1"/>
        </w:rPr>
        <w:t> </w:t>
      </w:r>
      <w:r>
        <w:rPr>
          <w:color w:val="333333"/>
        </w:rPr>
        <w:t>uno de</w:t>
      </w:r>
      <w:r>
        <w:rPr>
          <w:color w:val="333333"/>
          <w:spacing w:val="1"/>
        </w:rPr>
        <w:t> </w:t>
      </w:r>
      <w:r>
        <w:rPr>
          <w:color w:val="333333"/>
        </w:rPr>
        <w:t>ellos,</w:t>
      </w:r>
      <w:r>
        <w:rPr>
          <w:color w:val="333333"/>
          <w:spacing w:val="1"/>
        </w:rPr>
        <w:t> </w:t>
      </w:r>
      <w:r>
        <w:rPr>
          <w:color w:val="333333"/>
        </w:rPr>
        <w:t>según</w:t>
      </w:r>
      <w:r>
        <w:rPr>
          <w:color w:val="333333"/>
          <w:spacing w:val="1"/>
        </w:rPr>
        <w:t> </w:t>
      </w:r>
      <w:r>
        <w:rPr>
          <w:color w:val="333333"/>
        </w:rPr>
        <w:t>sus</w:t>
      </w:r>
      <w:r>
        <w:rPr>
          <w:color w:val="333333"/>
          <w:spacing w:val="1"/>
        </w:rPr>
        <w:t> </w:t>
      </w:r>
      <w:r>
        <w:rPr>
          <w:color w:val="333333"/>
        </w:rPr>
        <w:t>facultades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circunstancias,</w:t>
      </w:r>
      <w:r>
        <w:rPr>
          <w:color w:val="333333"/>
          <w:spacing w:val="1"/>
        </w:rPr>
        <w:t> </w:t>
      </w:r>
      <w:r>
        <w:rPr>
          <w:color w:val="333333"/>
        </w:rPr>
        <w:t>deba</w:t>
      </w:r>
      <w:r>
        <w:rPr>
          <w:color w:val="333333"/>
          <w:spacing w:val="1"/>
        </w:rPr>
        <w:t> </w:t>
      </w:r>
      <w:r>
        <w:rPr>
          <w:color w:val="333333"/>
        </w:rPr>
        <w:t>contribuir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crianza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educación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hijo.</w:t>
      </w:r>
    </w:p>
    <w:p>
      <w:pPr>
        <w:pStyle w:val="BodyText"/>
        <w:spacing w:before="149"/>
      </w:pP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inciso</w:t>
      </w:r>
      <w:r>
        <w:rPr>
          <w:color w:val="333333"/>
          <w:spacing w:val="-3"/>
        </w:rPr>
        <w:t> </w:t>
      </w:r>
      <w:r>
        <w:rPr>
          <w:color w:val="333333"/>
        </w:rPr>
        <w:t>2.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257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es</w:t>
      </w:r>
      <w:r>
        <w:rPr>
          <w:color w:val="333333"/>
          <w:spacing w:val="-4"/>
        </w:rPr>
        <w:t> </w:t>
      </w:r>
      <w:r>
        <w:rPr>
          <w:color w:val="333333"/>
        </w:rPr>
        <w:t>aplicable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bienes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hijos</w:t>
      </w:r>
      <w:r>
        <w:rPr>
          <w:color w:val="333333"/>
          <w:spacing w:val="-3"/>
        </w:rPr>
        <w:t> </w:t>
      </w:r>
      <w:r>
        <w:rPr>
          <w:color w:val="333333"/>
        </w:rPr>
        <w:t>naturales.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</w:pPr>
      <w:r>
        <w:rPr>
          <w:color w:val="333333"/>
        </w:rPr>
        <w:t>Son</w:t>
      </w:r>
      <w:r>
        <w:rPr>
          <w:color w:val="333333"/>
          <w:spacing w:val="2"/>
        </w:rPr>
        <w:t> </w:t>
      </w:r>
      <w:r>
        <w:rPr>
          <w:color w:val="333333"/>
        </w:rPr>
        <w:t>igualmente</w:t>
      </w:r>
      <w:r>
        <w:rPr>
          <w:color w:val="333333"/>
          <w:spacing w:val="3"/>
        </w:rPr>
        <w:t> </w:t>
      </w:r>
      <w:r>
        <w:rPr>
          <w:color w:val="333333"/>
        </w:rPr>
        <w:t>aplicables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padres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hijos</w:t>
      </w:r>
      <w:r>
        <w:rPr>
          <w:color w:val="333333"/>
          <w:spacing w:val="3"/>
        </w:rPr>
        <w:t> </w:t>
      </w:r>
      <w:r>
        <w:rPr>
          <w:color w:val="333333"/>
        </w:rPr>
        <w:t>naturales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disposiciones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artículos</w:t>
      </w:r>
      <w:r>
        <w:rPr>
          <w:color w:val="333333"/>
          <w:spacing w:val="3"/>
        </w:rPr>
        <w:t> </w:t>
      </w:r>
      <w:r>
        <w:rPr>
          <w:color w:val="333333"/>
        </w:rPr>
        <w:t>258,</w:t>
      </w:r>
      <w:r>
        <w:rPr>
          <w:color w:val="333333"/>
          <w:spacing w:val="3"/>
        </w:rPr>
        <w:t> </w:t>
      </w:r>
      <w:r>
        <w:rPr>
          <w:color w:val="333333"/>
        </w:rPr>
        <w:t>259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261,</w:t>
      </w:r>
      <w:r>
        <w:rPr>
          <w:color w:val="333333"/>
          <w:spacing w:val="3"/>
        </w:rPr>
        <w:t> </w:t>
      </w:r>
      <w:r>
        <w:rPr>
          <w:color w:val="333333"/>
        </w:rPr>
        <w:t>262,</w:t>
      </w:r>
      <w:r>
        <w:rPr>
          <w:color w:val="333333"/>
          <w:spacing w:val="3"/>
        </w:rPr>
        <w:t> </w:t>
      </w:r>
      <w:r>
        <w:rPr>
          <w:color w:val="333333"/>
        </w:rPr>
        <w:t>263,</w:t>
      </w:r>
      <w:r>
        <w:rPr>
          <w:color w:val="333333"/>
          <w:spacing w:val="2"/>
        </w:rPr>
        <w:t> </w:t>
      </w:r>
      <w:r>
        <w:rPr>
          <w:color w:val="333333"/>
        </w:rPr>
        <w:t>264,</w:t>
      </w:r>
      <w:r>
        <w:rPr>
          <w:color w:val="333333"/>
          <w:spacing w:val="3"/>
        </w:rPr>
        <w:t> </w:t>
      </w:r>
      <w:r>
        <w:rPr>
          <w:color w:val="333333"/>
        </w:rPr>
        <w:t>265,</w:t>
      </w:r>
      <w:r>
        <w:rPr>
          <w:color w:val="333333"/>
          <w:spacing w:val="3"/>
        </w:rPr>
        <w:t> </w:t>
      </w:r>
      <w:r>
        <w:rPr>
          <w:color w:val="333333"/>
        </w:rPr>
        <w:t>266,</w:t>
      </w:r>
      <w:r>
        <w:rPr>
          <w:color w:val="333333"/>
          <w:spacing w:val="3"/>
        </w:rPr>
        <w:t> </w:t>
      </w:r>
      <w:r>
        <w:rPr>
          <w:color w:val="333333"/>
        </w:rPr>
        <w:t>267,</w:t>
      </w:r>
      <w:r>
        <w:rPr>
          <w:color w:val="333333"/>
          <w:spacing w:val="2"/>
        </w:rPr>
        <w:t> </w:t>
      </w:r>
      <w:r>
        <w:rPr>
          <w:color w:val="333333"/>
        </w:rPr>
        <w:t>268,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inclusive,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del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Código.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63. Toca á la madre el cuidar personalmente de los hijos menores de cinco años, sin distinción de sexo, y de las hijas de toda</w:t>
      </w:r>
      <w:r>
        <w:rPr>
          <w:color w:val="333333"/>
          <w:spacing w:val="1"/>
        </w:rPr>
        <w:t> </w:t>
      </w:r>
      <w:r>
        <w:rPr>
          <w:color w:val="333333"/>
        </w:rPr>
        <w:t>edad.</w:t>
      </w:r>
      <w:r>
        <w:rPr>
          <w:color w:val="333333"/>
          <w:spacing w:val="1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embargo,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le</w:t>
      </w:r>
      <w:r>
        <w:rPr>
          <w:color w:val="333333"/>
          <w:spacing w:val="2"/>
        </w:rPr>
        <w:t> </w:t>
      </w:r>
      <w:r>
        <w:rPr>
          <w:color w:val="333333"/>
        </w:rPr>
        <w:t>conﬁará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cuidado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cualquiera</w:t>
      </w:r>
      <w:r>
        <w:rPr>
          <w:color w:val="333333"/>
          <w:spacing w:val="2"/>
        </w:rPr>
        <w:t> </w:t>
      </w:r>
      <w:r>
        <w:rPr>
          <w:color w:val="333333"/>
        </w:rPr>
        <w:t>edad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sexo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depravación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madre</w:t>
      </w:r>
      <w:r>
        <w:rPr>
          <w:color w:val="333333"/>
          <w:spacing w:val="2"/>
        </w:rPr>
        <w:t> </w:t>
      </w:r>
      <w:r>
        <w:rPr>
          <w:color w:val="333333"/>
        </w:rPr>
        <w:t>sea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tener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perviertan.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En este caso, ó en el de hallarse inhabilitada por otra causa, podrá conﬁarse el cuidado personal de todos los hijos al padre que los haya</w:t>
      </w:r>
      <w:r>
        <w:rPr>
          <w:color w:val="333333"/>
          <w:spacing w:val="1"/>
        </w:rPr>
        <w:t> </w:t>
      </w:r>
      <w:r>
        <w:rPr>
          <w:color w:val="333333"/>
        </w:rPr>
        <w:t>reconocido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forma</w:t>
      </w:r>
      <w:r>
        <w:rPr>
          <w:color w:val="333333"/>
          <w:spacing w:val="-3"/>
        </w:rPr>
        <w:t> </w:t>
      </w:r>
      <w:r>
        <w:rPr>
          <w:color w:val="333333"/>
        </w:rPr>
        <w:t>legal.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64.</w:t>
      </w:r>
      <w:r>
        <w:rPr>
          <w:color w:val="333333"/>
          <w:spacing w:val="3"/>
        </w:rPr>
        <w:t> </w:t>
      </w:r>
      <w:r>
        <w:rPr>
          <w:color w:val="333333"/>
        </w:rPr>
        <w:t>Toca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padre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cuidado</w:t>
      </w:r>
      <w:r>
        <w:rPr>
          <w:color w:val="333333"/>
          <w:spacing w:val="2"/>
        </w:rPr>
        <w:t> </w:t>
      </w:r>
      <w:r>
        <w:rPr>
          <w:color w:val="333333"/>
        </w:rPr>
        <w:t>personal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hijos</w:t>
      </w:r>
      <w:r>
        <w:rPr>
          <w:color w:val="333333"/>
          <w:spacing w:val="2"/>
        </w:rPr>
        <w:t> </w:t>
      </w:r>
      <w:r>
        <w:rPr>
          <w:color w:val="333333"/>
        </w:rPr>
        <w:t>varones</w:t>
      </w:r>
      <w:r>
        <w:rPr>
          <w:color w:val="333333"/>
          <w:spacing w:val="1"/>
        </w:rPr>
        <w:t> </w:t>
      </w:r>
      <w:r>
        <w:rPr>
          <w:color w:val="333333"/>
        </w:rPr>
        <w:t>mayores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cinco</w:t>
      </w:r>
      <w:r>
        <w:rPr>
          <w:color w:val="333333"/>
          <w:spacing w:val="1"/>
        </w:rPr>
        <w:t> </w:t>
      </w:r>
      <w:r>
        <w:rPr>
          <w:color w:val="333333"/>
        </w:rPr>
        <w:t>años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haya</w:t>
      </w:r>
      <w:r>
        <w:rPr>
          <w:color w:val="333333"/>
          <w:spacing w:val="2"/>
        </w:rPr>
        <w:t> </w:t>
      </w:r>
      <w:r>
        <w:rPr>
          <w:color w:val="333333"/>
        </w:rPr>
        <w:t>reconocido</w:t>
      </w:r>
      <w:r>
        <w:rPr>
          <w:color w:val="333333"/>
          <w:spacing w:val="1"/>
        </w:rPr>
        <w:t> </w:t>
      </w:r>
      <w:r>
        <w:rPr>
          <w:color w:val="333333"/>
        </w:rPr>
        <w:t>conforme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ley,</w:t>
      </w:r>
      <w:r>
        <w:rPr>
          <w:color w:val="333333"/>
          <w:spacing w:val="2"/>
        </w:rPr>
        <w:t> </w:t>
      </w:r>
      <w:r>
        <w:rPr>
          <w:color w:val="333333"/>
        </w:rPr>
        <w:t>salvo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depravación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aquél,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otras</w:t>
      </w:r>
      <w:r>
        <w:rPr>
          <w:color w:val="333333"/>
          <w:spacing w:val="-3"/>
        </w:rPr>
        <w:t> </w:t>
      </w:r>
      <w:r>
        <w:rPr>
          <w:color w:val="333333"/>
        </w:rPr>
        <w:t>causas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inhabilidad,</w:t>
      </w:r>
      <w:r>
        <w:rPr>
          <w:color w:val="333333"/>
          <w:spacing w:val="-3"/>
        </w:rPr>
        <w:t> </w:t>
      </w:r>
      <w:r>
        <w:rPr>
          <w:color w:val="333333"/>
        </w:rPr>
        <w:t>preﬁera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Juez</w:t>
      </w:r>
      <w:r>
        <w:rPr>
          <w:color w:val="333333"/>
          <w:spacing w:val="-4"/>
        </w:rPr>
        <w:t> </w:t>
      </w:r>
      <w:r>
        <w:rPr>
          <w:color w:val="333333"/>
        </w:rPr>
        <w:t>conﬁarlos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madre.</w:t>
      </w:r>
    </w:p>
    <w:p>
      <w:pPr>
        <w:pStyle w:val="BodyText"/>
      </w:pPr>
      <w:r>
        <w:rPr>
          <w:color w:val="333333"/>
        </w:rPr>
        <w:t>ARTÍCULO 65.</w:t>
      </w:r>
      <w:r>
        <w:rPr>
          <w:color w:val="333333"/>
          <w:spacing w:val="1"/>
        </w:rPr>
        <w:t> </w:t>
      </w:r>
      <w:r>
        <w:rPr>
          <w:color w:val="333333"/>
        </w:rPr>
        <w:t>Deróganse los</w:t>
      </w:r>
      <w:r>
        <w:rPr>
          <w:color w:val="333333"/>
          <w:spacing w:val="1"/>
        </w:rPr>
        <w:t> </w:t>
      </w:r>
      <w:r>
        <w:rPr>
          <w:color w:val="333333"/>
        </w:rPr>
        <w:t>títulos 16 y 17</w:t>
      </w:r>
      <w:r>
        <w:rPr>
          <w:color w:val="333333"/>
          <w:spacing w:val="1"/>
        </w:rPr>
        <w:t> </w:t>
      </w:r>
      <w:r>
        <w:rPr>
          <w:color w:val="333333"/>
        </w:rPr>
        <w:t>del Libro primero del Código</w:t>
      </w:r>
      <w:r>
        <w:rPr>
          <w:color w:val="333333"/>
          <w:spacing w:val="1"/>
        </w:rPr>
        <w:t> </w:t>
      </w:r>
      <w:r>
        <w:rPr>
          <w:color w:val="333333"/>
        </w:rPr>
        <w:t>Civil, y el artículo</w:t>
      </w:r>
      <w:r>
        <w:rPr>
          <w:color w:val="333333"/>
          <w:spacing w:val="1"/>
        </w:rPr>
        <w:t> </w:t>
      </w:r>
      <w:r>
        <w:rPr>
          <w:color w:val="333333"/>
        </w:rPr>
        <w:t>21 de la Ley</w:t>
      </w:r>
      <w:r>
        <w:rPr>
          <w:color w:val="333333"/>
          <w:spacing w:val="1"/>
        </w:rPr>
        <w:t> </w:t>
      </w:r>
      <w:r>
        <w:rPr>
          <w:color w:val="333333"/>
        </w:rPr>
        <w:t>57 de 1887.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HIJOS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ILEGITIMOS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NO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RECONOCIDOS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SOLEMNEMENTE.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578"/>
      </w:pPr>
      <w:r>
        <w:rPr>
          <w:color w:val="333333"/>
        </w:rPr>
        <w:t>ARTÍCULO 66. El hijo ilegítimo que no ha sido reconocido voluntariamente con las formalidades legales, no podrá pedir que su padre ó</w:t>
      </w:r>
      <w:r>
        <w:rPr>
          <w:color w:val="333333"/>
          <w:spacing w:val="1"/>
        </w:rPr>
        <w:t> </w:t>
      </w:r>
      <w:r>
        <w:rPr>
          <w:color w:val="333333"/>
        </w:rPr>
        <w:t>madre</w:t>
      </w:r>
      <w:r>
        <w:rPr>
          <w:color w:val="333333"/>
          <w:spacing w:val="-4"/>
        </w:rPr>
        <w:t> </w:t>
      </w:r>
      <w:r>
        <w:rPr>
          <w:color w:val="333333"/>
        </w:rPr>
        <w:t>le</w:t>
      </w:r>
      <w:r>
        <w:rPr>
          <w:color w:val="333333"/>
          <w:spacing w:val="-3"/>
        </w:rPr>
        <w:t> </w:t>
      </w:r>
      <w:r>
        <w:rPr>
          <w:color w:val="333333"/>
        </w:rPr>
        <w:t>reconozca,</w:t>
      </w:r>
      <w:r>
        <w:rPr>
          <w:color w:val="333333"/>
          <w:spacing w:val="-3"/>
        </w:rPr>
        <w:t> </w:t>
      </w:r>
      <w:r>
        <w:rPr>
          <w:color w:val="333333"/>
        </w:rPr>
        <w:t>sino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solo</w:t>
      </w:r>
      <w:r>
        <w:rPr>
          <w:color w:val="333333"/>
          <w:spacing w:val="-3"/>
        </w:rPr>
        <w:t> </w:t>
      </w:r>
      <w:r>
        <w:rPr>
          <w:color w:val="333333"/>
        </w:rPr>
        <w:t>objeto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exigir</w:t>
      </w:r>
      <w:r>
        <w:rPr>
          <w:color w:val="333333"/>
          <w:spacing w:val="-4"/>
        </w:rPr>
        <w:t> </w:t>
      </w:r>
      <w:r>
        <w:rPr>
          <w:color w:val="333333"/>
        </w:rPr>
        <w:t>alimentos.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67.</w:t>
      </w:r>
      <w:r>
        <w:rPr>
          <w:color w:val="333333"/>
          <w:spacing w:val="2"/>
        </w:rPr>
        <w:t> </w:t>
      </w:r>
      <w:r>
        <w:rPr>
          <w:color w:val="333333"/>
        </w:rPr>
        <w:t>Podrá</w:t>
      </w:r>
      <w:r>
        <w:rPr>
          <w:color w:val="333333"/>
          <w:spacing w:val="1"/>
        </w:rPr>
        <w:t> </w:t>
      </w:r>
      <w:r>
        <w:rPr>
          <w:color w:val="333333"/>
        </w:rPr>
        <w:t>entablar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demanda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nombre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impúber,</w:t>
      </w:r>
      <w:r>
        <w:rPr>
          <w:color w:val="333333"/>
          <w:spacing w:val="1"/>
        </w:rPr>
        <w:t> </w:t>
      </w:r>
      <w:r>
        <w:rPr>
          <w:color w:val="333333"/>
        </w:rPr>
        <w:t>cualquiera</w:t>
      </w:r>
      <w:r>
        <w:rPr>
          <w:color w:val="333333"/>
          <w:spacing w:val="1"/>
        </w:rPr>
        <w:t> </w:t>
      </w:r>
      <w:r>
        <w:rPr>
          <w:color w:val="333333"/>
        </w:rPr>
        <w:t>persona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probare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1"/>
        </w:rPr>
        <w:t> </w:t>
      </w:r>
      <w:r>
        <w:rPr>
          <w:color w:val="333333"/>
        </w:rPr>
        <w:t>cuidado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crianza.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menores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veintiún</w:t>
      </w:r>
      <w:r>
        <w:rPr>
          <w:color w:val="333333"/>
          <w:spacing w:val="2"/>
        </w:rPr>
        <w:t> </w:t>
      </w:r>
      <w:r>
        <w:rPr>
          <w:color w:val="333333"/>
        </w:rPr>
        <w:t>años,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habilitados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edad,</w:t>
      </w:r>
      <w:r>
        <w:rPr>
          <w:color w:val="333333"/>
          <w:spacing w:val="2"/>
        </w:rPr>
        <w:t> </w:t>
      </w:r>
      <w:r>
        <w:rPr>
          <w:color w:val="333333"/>
        </w:rPr>
        <w:t>serán</w:t>
      </w:r>
      <w:r>
        <w:rPr>
          <w:color w:val="333333"/>
          <w:spacing w:val="2"/>
        </w:rPr>
        <w:t> </w:t>
      </w:r>
      <w:r>
        <w:rPr>
          <w:color w:val="333333"/>
        </w:rPr>
        <w:t>asistidos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esta</w:t>
      </w:r>
      <w:r>
        <w:rPr>
          <w:color w:val="333333"/>
          <w:spacing w:val="2"/>
        </w:rPr>
        <w:t> </w:t>
      </w:r>
      <w:r>
        <w:rPr>
          <w:color w:val="333333"/>
        </w:rPr>
        <w:t>demanda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tutor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curador</w:t>
      </w:r>
      <w:r>
        <w:rPr>
          <w:color w:val="333333"/>
          <w:spacing w:val="2"/>
        </w:rPr>
        <w:t> </w:t>
      </w:r>
      <w:r>
        <w:rPr>
          <w:color w:val="333333"/>
        </w:rPr>
        <w:t>general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curador</w:t>
      </w:r>
      <w:r>
        <w:rPr>
          <w:color w:val="333333"/>
          <w:spacing w:val="1"/>
        </w:rPr>
        <w:t> </w:t>
      </w:r>
      <w:r>
        <w:rPr>
          <w:color w:val="333333"/>
        </w:rPr>
        <w:t>especial.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68.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5"/>
        </w:rPr>
        <w:t> </w:t>
      </w:r>
      <w:r>
        <w:rPr>
          <w:color w:val="333333"/>
        </w:rPr>
        <w:t>parte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hijo</w:t>
      </w:r>
      <w:r>
        <w:rPr>
          <w:color w:val="333333"/>
          <w:spacing w:val="-5"/>
        </w:rPr>
        <w:t> </w:t>
      </w:r>
      <w:r>
        <w:rPr>
          <w:color w:val="333333"/>
        </w:rPr>
        <w:t>ilegítimo</w:t>
      </w:r>
      <w:r>
        <w:rPr>
          <w:color w:val="333333"/>
          <w:spacing w:val="-4"/>
        </w:rPr>
        <w:t> </w:t>
      </w:r>
      <w:r>
        <w:rPr>
          <w:color w:val="333333"/>
        </w:rPr>
        <w:t>habrá</w:t>
      </w:r>
      <w:r>
        <w:rPr>
          <w:color w:val="333333"/>
          <w:spacing w:val="-4"/>
        </w:rPr>
        <w:t> </w:t>
      </w:r>
      <w:r>
        <w:rPr>
          <w:color w:val="333333"/>
        </w:rPr>
        <w:t>derecho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5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supuesto</w:t>
      </w:r>
      <w:r>
        <w:rPr>
          <w:color w:val="333333"/>
          <w:spacing w:val="-4"/>
        </w:rPr>
        <w:t> </w:t>
      </w:r>
      <w:r>
        <w:rPr>
          <w:color w:val="333333"/>
        </w:rPr>
        <w:t>padre</w:t>
      </w:r>
      <w:r>
        <w:rPr>
          <w:color w:val="333333"/>
          <w:spacing w:val="-5"/>
        </w:rPr>
        <w:t> </w:t>
      </w:r>
      <w:r>
        <w:rPr>
          <w:color w:val="333333"/>
        </w:rPr>
        <w:t>sea</w:t>
      </w:r>
      <w:r>
        <w:rPr>
          <w:color w:val="333333"/>
          <w:spacing w:val="-4"/>
        </w:rPr>
        <w:t> </w:t>
      </w:r>
      <w:r>
        <w:rPr>
          <w:color w:val="333333"/>
        </w:rPr>
        <w:t>citado</w:t>
      </w:r>
      <w:r>
        <w:rPr>
          <w:color w:val="333333"/>
          <w:spacing w:val="-4"/>
        </w:rPr>
        <w:t> </w:t>
      </w:r>
      <w:r>
        <w:rPr>
          <w:color w:val="333333"/>
        </w:rPr>
        <w:t>personalmente</w:t>
      </w:r>
      <w:r>
        <w:rPr>
          <w:color w:val="333333"/>
          <w:spacing w:val="-5"/>
        </w:rPr>
        <w:t> </w:t>
      </w:r>
      <w:r>
        <w:rPr>
          <w:color w:val="333333"/>
        </w:rPr>
        <w:t>ante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5"/>
        </w:rPr>
        <w:t> </w:t>
      </w:r>
      <w:r>
        <w:rPr>
          <w:color w:val="333333"/>
        </w:rPr>
        <w:t>Juez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declarar</w:t>
      </w:r>
      <w:r>
        <w:rPr>
          <w:color w:val="333333"/>
          <w:spacing w:val="-5"/>
        </w:rPr>
        <w:t> </w:t>
      </w:r>
      <w:r>
        <w:rPr>
          <w:color w:val="333333"/>
        </w:rPr>
        <w:t>bajo</w:t>
      </w:r>
      <w:r>
        <w:rPr>
          <w:color w:val="333333"/>
          <w:spacing w:val="1"/>
        </w:rPr>
        <w:t> </w:t>
      </w:r>
      <w:r>
        <w:rPr>
          <w:color w:val="333333"/>
        </w:rPr>
        <w:t>juramento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cree</w:t>
      </w:r>
      <w:r>
        <w:rPr>
          <w:color w:val="333333"/>
          <w:spacing w:val="-3"/>
        </w:rPr>
        <w:t> </w:t>
      </w:r>
      <w:r>
        <w:rPr>
          <w:color w:val="333333"/>
        </w:rPr>
        <w:t>serlo,</w:t>
      </w:r>
      <w:r>
        <w:rPr>
          <w:color w:val="333333"/>
          <w:spacing w:val="-3"/>
        </w:rPr>
        <w:t> </w:t>
      </w:r>
      <w:r>
        <w:rPr>
          <w:color w:val="333333"/>
        </w:rPr>
        <w:t>expresándose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citación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objeto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ella.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69. Si el demandado no compareciere, pudiendo, y se hubiere repetido una vez la citación, expresándose el objeto, se mirará</w:t>
      </w:r>
      <w:r>
        <w:rPr>
          <w:color w:val="333333"/>
          <w:spacing w:val="-46"/>
        </w:rPr>
        <w:t> </w:t>
      </w:r>
      <w:r>
        <w:rPr>
          <w:color w:val="333333"/>
        </w:rPr>
        <w:t>como</w:t>
      </w:r>
      <w:r>
        <w:rPr>
          <w:color w:val="333333"/>
          <w:spacing w:val="-4"/>
        </w:rPr>
        <w:t> </w:t>
      </w:r>
      <w:r>
        <w:rPr>
          <w:color w:val="333333"/>
        </w:rPr>
        <w:t>reconocida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paternidad.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70.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admisible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indagación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presunción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paternidad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otros</w:t>
      </w:r>
      <w:r>
        <w:rPr>
          <w:color w:val="333333"/>
          <w:spacing w:val="2"/>
        </w:rPr>
        <w:t> </w:t>
      </w:r>
      <w:r>
        <w:rPr>
          <w:color w:val="333333"/>
        </w:rPr>
        <w:t>medios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expresados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artículos</w:t>
      </w:r>
      <w:r>
        <w:rPr>
          <w:color w:val="333333"/>
          <w:spacing w:val="2"/>
        </w:rPr>
        <w:t> </w:t>
      </w:r>
      <w:r>
        <w:rPr>
          <w:color w:val="333333"/>
        </w:rPr>
        <w:t>antecedentes.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71.</w:t>
      </w:r>
      <w:r>
        <w:rPr>
          <w:color w:val="333333"/>
          <w:spacing w:val="2"/>
        </w:rPr>
        <w:t> </w:t>
      </w:r>
      <w:r>
        <w:rPr>
          <w:color w:val="333333"/>
        </w:rPr>
        <w:t>Si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demandado</w:t>
      </w:r>
      <w:r>
        <w:rPr>
          <w:color w:val="333333"/>
          <w:spacing w:val="1"/>
        </w:rPr>
        <w:t> </w:t>
      </w:r>
      <w:r>
        <w:rPr>
          <w:color w:val="333333"/>
        </w:rPr>
        <w:t>confesare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cree</w:t>
      </w:r>
      <w:r>
        <w:rPr>
          <w:color w:val="333333"/>
          <w:spacing w:val="1"/>
        </w:rPr>
        <w:t> </w:t>
      </w:r>
      <w:r>
        <w:rPr>
          <w:color w:val="333333"/>
        </w:rPr>
        <w:t>padre,</w:t>
      </w:r>
      <w:r>
        <w:rPr>
          <w:color w:val="333333"/>
          <w:spacing w:val="1"/>
        </w:rPr>
        <w:t> </w:t>
      </w:r>
      <w:r>
        <w:rPr>
          <w:color w:val="333333"/>
        </w:rPr>
        <w:t>ó, según</w:t>
      </w:r>
      <w:r>
        <w:rPr>
          <w:color w:val="333333"/>
          <w:spacing w:val="1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dispuesto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70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esta Ley,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mirare</w:t>
      </w:r>
      <w:r>
        <w:rPr>
          <w:color w:val="333333"/>
          <w:spacing w:val="1"/>
        </w:rPr>
        <w:t> </w:t>
      </w:r>
      <w:r>
        <w:rPr>
          <w:color w:val="333333"/>
        </w:rPr>
        <w:t>como</w:t>
      </w:r>
      <w:r>
        <w:rPr>
          <w:color w:val="333333"/>
          <w:spacing w:val="1"/>
        </w:rPr>
        <w:t> </w:t>
      </w:r>
      <w:r>
        <w:rPr>
          <w:color w:val="333333"/>
        </w:rPr>
        <w:t>reconocida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paternidad,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2"/>
        </w:rPr>
        <w:t> </w:t>
      </w:r>
      <w:r>
        <w:rPr>
          <w:color w:val="333333"/>
        </w:rPr>
        <w:t>obligado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suministrar</w:t>
      </w:r>
      <w:r>
        <w:rPr>
          <w:color w:val="333333"/>
          <w:spacing w:val="-2"/>
        </w:rPr>
        <w:t> </w:t>
      </w:r>
      <w:r>
        <w:rPr>
          <w:color w:val="333333"/>
        </w:rPr>
        <w:t>alimentos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hijo,</w:t>
      </w:r>
      <w:r>
        <w:rPr>
          <w:color w:val="333333"/>
          <w:spacing w:val="-2"/>
        </w:rPr>
        <w:t> </w:t>
      </w:r>
      <w:r>
        <w:rPr>
          <w:color w:val="333333"/>
        </w:rPr>
        <w:t>pero</w:t>
      </w:r>
      <w:r>
        <w:rPr>
          <w:color w:val="333333"/>
          <w:spacing w:val="-2"/>
        </w:rPr>
        <w:t> </w:t>
      </w:r>
      <w:r>
        <w:rPr>
          <w:color w:val="333333"/>
        </w:rPr>
        <w:t>sólo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cuanto</w:t>
      </w:r>
      <w:r>
        <w:rPr>
          <w:color w:val="333333"/>
          <w:spacing w:val="-2"/>
        </w:rPr>
        <w:t> </w:t>
      </w:r>
      <w:r>
        <w:rPr>
          <w:color w:val="333333"/>
        </w:rPr>
        <w:t>fueren</w:t>
      </w:r>
      <w:r>
        <w:rPr>
          <w:color w:val="333333"/>
          <w:spacing w:val="-2"/>
        </w:rPr>
        <w:t> </w:t>
      </w:r>
      <w:r>
        <w:rPr>
          <w:color w:val="333333"/>
        </w:rPr>
        <w:t>necesarios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2"/>
        </w:rPr>
        <w:t> </w:t>
      </w:r>
      <w:r>
        <w:rPr>
          <w:color w:val="333333"/>
        </w:rPr>
        <w:t>precisa</w:t>
      </w:r>
      <w:r>
        <w:rPr>
          <w:color w:val="333333"/>
          <w:spacing w:val="-1"/>
        </w:rPr>
        <w:t> </w:t>
      </w:r>
      <w:r>
        <w:rPr>
          <w:color w:val="333333"/>
        </w:rPr>
        <w:t>subsistencia.</w:t>
      </w:r>
    </w:p>
    <w:p>
      <w:pPr>
        <w:pStyle w:val="BodyText"/>
      </w:pP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se dará</w:t>
      </w:r>
      <w:r>
        <w:rPr>
          <w:color w:val="333333"/>
          <w:spacing w:val="-1"/>
        </w:rPr>
        <w:t> </w:t>
      </w:r>
      <w:r>
        <w:rPr>
          <w:color w:val="333333"/>
        </w:rPr>
        <w:t>lugar á</w:t>
      </w:r>
      <w:r>
        <w:rPr>
          <w:color w:val="333333"/>
          <w:spacing w:val="-1"/>
        </w:rPr>
        <w:t> </w:t>
      </w:r>
      <w:r>
        <w:rPr>
          <w:color w:val="333333"/>
        </w:rPr>
        <w:t>esta restricción en</w:t>
      </w:r>
      <w:r>
        <w:rPr>
          <w:color w:val="333333"/>
          <w:spacing w:val="-1"/>
        </w:rPr>
        <w:t> </w:t>
      </w:r>
      <w:r>
        <w:rPr>
          <w:color w:val="333333"/>
        </w:rPr>
        <w:t>el caso</w:t>
      </w:r>
      <w:r>
        <w:rPr>
          <w:color w:val="333333"/>
          <w:spacing w:val="-1"/>
        </w:rPr>
        <w:t> </w:t>
      </w:r>
      <w:r>
        <w:rPr>
          <w:color w:val="333333"/>
        </w:rPr>
        <w:t>del artículo</w:t>
      </w:r>
      <w:r>
        <w:rPr>
          <w:color w:val="333333"/>
          <w:spacing w:val="-1"/>
        </w:rPr>
        <w:t> </w:t>
      </w:r>
      <w:r>
        <w:rPr>
          <w:color w:val="333333"/>
        </w:rPr>
        <w:t>73 de esta</w:t>
      </w:r>
      <w:r>
        <w:rPr>
          <w:color w:val="333333"/>
          <w:spacing w:val="-1"/>
        </w:rPr>
        <w:t> </w:t>
      </w:r>
      <w:r>
        <w:rPr>
          <w:color w:val="333333"/>
        </w:rPr>
        <w:t>ley.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72. Ningún varón ilegítimo que hubiere cumplido veintiún años, y no tuviere imposibilidad física para dedicarse á un trabajo de</w:t>
      </w:r>
      <w:r>
        <w:rPr>
          <w:color w:val="333333"/>
          <w:spacing w:val="1"/>
        </w:rPr>
        <w:t> </w:t>
      </w:r>
      <w:r>
        <w:rPr>
          <w:color w:val="333333"/>
        </w:rPr>
        <w:t>que pueda subsistir, será admitido á pedir que su padre ó madre le reconozca ó alimente; pero revivirá la acción si el hijo se imposibilitare</w:t>
      </w:r>
      <w:r>
        <w:rPr>
          <w:color w:val="333333"/>
          <w:spacing w:val="-46"/>
        </w:rPr>
        <w:t> </w:t>
      </w:r>
      <w:r>
        <w:rPr>
          <w:color w:val="333333"/>
        </w:rPr>
        <w:t>posteriormente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subsistir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trabajo.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73.</w:t>
      </w:r>
      <w:r>
        <w:rPr>
          <w:color w:val="333333"/>
          <w:spacing w:val="2"/>
        </w:rPr>
        <w:t> </w:t>
      </w:r>
      <w:r>
        <w:rPr>
          <w:color w:val="333333"/>
        </w:rPr>
        <w:t>Si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cualesquiera</w:t>
      </w:r>
      <w:r>
        <w:rPr>
          <w:color w:val="333333"/>
          <w:spacing w:val="2"/>
        </w:rPr>
        <w:t> </w:t>
      </w:r>
      <w:r>
        <w:rPr>
          <w:color w:val="333333"/>
        </w:rPr>
        <w:t>medios</w:t>
      </w:r>
      <w:r>
        <w:rPr>
          <w:color w:val="333333"/>
          <w:spacing w:val="2"/>
        </w:rPr>
        <w:t> </w:t>
      </w:r>
      <w:r>
        <w:rPr>
          <w:color w:val="333333"/>
        </w:rPr>
        <w:t>fehacientes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probare</w:t>
      </w:r>
      <w:r>
        <w:rPr>
          <w:color w:val="333333"/>
          <w:spacing w:val="2"/>
        </w:rPr>
        <w:t> </w:t>
      </w:r>
      <w:r>
        <w:rPr>
          <w:color w:val="333333"/>
        </w:rPr>
        <w:t>rapto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hubiere</w:t>
      </w:r>
      <w:r>
        <w:rPr>
          <w:color w:val="333333"/>
          <w:spacing w:val="2"/>
        </w:rPr>
        <w:t> </w:t>
      </w:r>
      <w:r>
        <w:rPr>
          <w:color w:val="333333"/>
        </w:rPr>
        <w:t>sido</w:t>
      </w:r>
      <w:r>
        <w:rPr>
          <w:color w:val="333333"/>
          <w:spacing w:val="2"/>
        </w:rPr>
        <w:t> </w:t>
      </w:r>
      <w:r>
        <w:rPr>
          <w:color w:val="333333"/>
        </w:rPr>
        <w:t>posible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concepción</w:t>
      </w:r>
      <w:r>
        <w:rPr>
          <w:color w:val="333333"/>
          <w:spacing w:val="2"/>
        </w:rPr>
        <w:t> </w:t>
      </w:r>
      <w:r>
        <w:rPr>
          <w:color w:val="333333"/>
        </w:rPr>
        <w:t>mientras</w:t>
      </w:r>
      <w:r>
        <w:rPr>
          <w:color w:val="333333"/>
          <w:spacing w:val="2"/>
        </w:rPr>
        <w:t> </w:t>
      </w:r>
      <w:r>
        <w:rPr>
          <w:color w:val="333333"/>
        </w:rPr>
        <w:t>estuvo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robada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poder del</w:t>
      </w:r>
      <w:r>
        <w:rPr>
          <w:color w:val="333333"/>
          <w:spacing w:val="1"/>
        </w:rPr>
        <w:t> </w:t>
      </w:r>
      <w:r>
        <w:rPr>
          <w:color w:val="333333"/>
        </w:rPr>
        <w:t>raptor,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condenado</w:t>
      </w:r>
      <w:r>
        <w:rPr>
          <w:color w:val="333333"/>
          <w:spacing w:val="1"/>
        </w:rPr>
        <w:t> </w:t>
      </w:r>
      <w:r>
        <w:rPr>
          <w:color w:val="333333"/>
        </w:rPr>
        <w:t>éste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suministrar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hijo,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solamente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alimentos</w:t>
      </w:r>
      <w:r>
        <w:rPr>
          <w:color w:val="333333"/>
          <w:spacing w:val="1"/>
        </w:rPr>
        <w:t> </w:t>
      </w:r>
      <w:r>
        <w:rPr>
          <w:color w:val="333333"/>
        </w:rPr>
        <w:t>necesarios para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precisa</w:t>
      </w:r>
      <w:r>
        <w:rPr>
          <w:color w:val="333333"/>
          <w:spacing w:val="1"/>
        </w:rPr>
        <w:t> </w:t>
      </w:r>
      <w:r>
        <w:rPr>
          <w:color w:val="333333"/>
        </w:rPr>
        <w:t>subsistencia,</w:t>
      </w:r>
      <w:r>
        <w:rPr>
          <w:color w:val="333333"/>
          <w:spacing w:val="1"/>
        </w:rPr>
        <w:t> </w:t>
      </w:r>
      <w:r>
        <w:rPr>
          <w:color w:val="333333"/>
        </w:rPr>
        <w:t>sino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cuanto</w:t>
      </w:r>
      <w:r>
        <w:rPr>
          <w:color w:val="333333"/>
          <w:spacing w:val="-3"/>
        </w:rPr>
        <w:t> </w:t>
      </w:r>
      <w:r>
        <w:rPr>
          <w:color w:val="333333"/>
        </w:rPr>
        <w:t>fuere</w:t>
      </w:r>
      <w:r>
        <w:rPr>
          <w:color w:val="333333"/>
          <w:spacing w:val="-3"/>
        </w:rPr>
        <w:t> </w:t>
      </w:r>
      <w:r>
        <w:rPr>
          <w:color w:val="333333"/>
        </w:rPr>
        <w:t>posible,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competan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rango</w:t>
      </w:r>
      <w:r>
        <w:rPr>
          <w:color w:val="333333"/>
          <w:spacing w:val="-3"/>
        </w:rPr>
        <w:t> </w:t>
      </w:r>
      <w:r>
        <w:rPr>
          <w:color w:val="333333"/>
        </w:rPr>
        <w:t>social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madre.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489" w:lineRule="auto" w:before="88"/>
        <w:ind w:right="469"/>
      </w:pPr>
      <w:r>
        <w:rPr>
          <w:color w:val="333333"/>
        </w:rPr>
        <w:t>El hecho de seducir á una menor, haciéndola dejar la casa de la persona á cuyo cuidado está, es rapto, aunque no se emplee la fuerza.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acción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este</w:t>
      </w:r>
      <w:r>
        <w:rPr>
          <w:color w:val="333333"/>
          <w:spacing w:val="-2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concede</w:t>
      </w:r>
      <w:r>
        <w:rPr>
          <w:color w:val="333333"/>
          <w:spacing w:val="-2"/>
        </w:rPr>
        <w:t> </w:t>
      </w:r>
      <w:r>
        <w:rPr>
          <w:color w:val="333333"/>
        </w:rPr>
        <w:t>expira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diez</w:t>
      </w:r>
      <w:r>
        <w:rPr>
          <w:color w:val="333333"/>
          <w:spacing w:val="-2"/>
        </w:rPr>
        <w:t> </w:t>
      </w:r>
      <w:r>
        <w:rPr>
          <w:color w:val="333333"/>
        </w:rPr>
        <w:t>años,</w:t>
      </w:r>
      <w:r>
        <w:rPr>
          <w:color w:val="333333"/>
          <w:spacing w:val="-2"/>
        </w:rPr>
        <w:t> </w:t>
      </w:r>
      <w:r>
        <w:rPr>
          <w:color w:val="333333"/>
        </w:rPr>
        <w:t>contados</w:t>
      </w:r>
      <w:r>
        <w:rPr>
          <w:color w:val="333333"/>
          <w:spacing w:val="-2"/>
        </w:rPr>
        <w:t> </w:t>
      </w:r>
      <w:r>
        <w:rPr>
          <w:color w:val="333333"/>
        </w:rPr>
        <w:t>desde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fecha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pudo</w:t>
      </w:r>
      <w:r>
        <w:rPr>
          <w:color w:val="333333"/>
          <w:spacing w:val="-2"/>
        </w:rPr>
        <w:t> </w:t>
      </w:r>
      <w:r>
        <w:rPr>
          <w:color w:val="333333"/>
        </w:rPr>
        <w:t>intentarse.</w:t>
      </w:r>
    </w:p>
    <w:p>
      <w:pPr>
        <w:pStyle w:val="BodyText"/>
        <w:spacing w:line="489" w:lineRule="auto" w:before="0"/>
        <w:ind w:right="469"/>
      </w:pPr>
      <w:r>
        <w:rPr>
          <w:color w:val="333333"/>
        </w:rPr>
        <w:t>ARTÍCULO 74. El hijo ilegítimo tendrá derecho á que su madre le asista con los alimentos necesarios si no pudiere obtenerlos del padre.</w:t>
      </w:r>
      <w:r>
        <w:rPr>
          <w:color w:val="333333"/>
          <w:spacing w:val="-46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podrá</w:t>
      </w:r>
      <w:r>
        <w:rPr>
          <w:color w:val="333333"/>
          <w:spacing w:val="-3"/>
        </w:rPr>
        <w:t> </w:t>
      </w:r>
      <w:r>
        <w:rPr>
          <w:color w:val="333333"/>
        </w:rPr>
        <w:t>intentarse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2"/>
        </w:rPr>
        <w:t> </w:t>
      </w:r>
      <w:r>
        <w:rPr>
          <w:color w:val="333333"/>
        </w:rPr>
        <w:t>acción</w:t>
      </w:r>
      <w:r>
        <w:rPr>
          <w:color w:val="333333"/>
          <w:spacing w:val="-3"/>
        </w:rPr>
        <w:t> </w:t>
      </w:r>
      <w:r>
        <w:rPr>
          <w:color w:val="333333"/>
        </w:rPr>
        <w:t>contra</w:t>
      </w:r>
      <w:r>
        <w:rPr>
          <w:color w:val="333333"/>
          <w:spacing w:val="-3"/>
        </w:rPr>
        <w:t> </w:t>
      </w:r>
      <w:r>
        <w:rPr>
          <w:color w:val="333333"/>
        </w:rPr>
        <w:t>ninguna</w:t>
      </w:r>
      <w:r>
        <w:rPr>
          <w:color w:val="333333"/>
          <w:spacing w:val="-2"/>
        </w:rPr>
        <w:t> </w:t>
      </w:r>
      <w:r>
        <w:rPr>
          <w:color w:val="333333"/>
        </w:rPr>
        <w:t>mujer</w:t>
      </w:r>
      <w:r>
        <w:rPr>
          <w:color w:val="333333"/>
          <w:spacing w:val="-3"/>
        </w:rPr>
        <w:t> </w:t>
      </w:r>
      <w:r>
        <w:rPr>
          <w:color w:val="333333"/>
        </w:rPr>
        <w:t>casada.</w:t>
      </w: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75.</w:t>
      </w:r>
      <w:r>
        <w:rPr>
          <w:color w:val="333333"/>
          <w:spacing w:val="2"/>
        </w:rPr>
        <w:t> </w:t>
      </w:r>
      <w:r>
        <w:rPr>
          <w:color w:val="333333"/>
        </w:rPr>
        <w:t>Si la</w:t>
      </w:r>
      <w:r>
        <w:rPr>
          <w:color w:val="333333"/>
          <w:spacing w:val="1"/>
        </w:rPr>
        <w:t> </w:t>
      </w:r>
      <w:r>
        <w:rPr>
          <w:color w:val="333333"/>
        </w:rPr>
        <w:t>demanda</w:t>
      </w:r>
      <w:r>
        <w:rPr>
          <w:color w:val="333333"/>
          <w:spacing w:val="1"/>
        </w:rPr>
        <w:t> </w:t>
      </w:r>
      <w:r>
        <w:rPr>
          <w:color w:val="333333"/>
        </w:rPr>
        <w:t>negare ser</w:t>
      </w:r>
      <w:r>
        <w:rPr>
          <w:color w:val="333333"/>
          <w:spacing w:val="1"/>
        </w:rPr>
        <w:t> </w:t>
      </w:r>
      <w:r>
        <w:rPr>
          <w:color w:val="333333"/>
        </w:rPr>
        <w:t>suyo el</w:t>
      </w:r>
      <w:r>
        <w:rPr>
          <w:color w:val="333333"/>
          <w:spacing w:val="1"/>
        </w:rPr>
        <w:t> </w:t>
      </w:r>
      <w:r>
        <w:rPr>
          <w:color w:val="333333"/>
        </w:rPr>
        <w:t>hijo,</w:t>
      </w:r>
      <w:r>
        <w:rPr>
          <w:color w:val="333333"/>
          <w:spacing w:val="1"/>
        </w:rPr>
        <w:t> </w:t>
      </w:r>
      <w:r>
        <w:rPr>
          <w:color w:val="333333"/>
        </w:rPr>
        <w:t>será admitido</w:t>
      </w:r>
      <w:r>
        <w:rPr>
          <w:color w:val="333333"/>
          <w:spacing w:val="1"/>
        </w:rPr>
        <w:t> </w:t>
      </w:r>
      <w:r>
        <w:rPr>
          <w:color w:val="333333"/>
        </w:rPr>
        <w:t>el demandante</w:t>
      </w:r>
      <w:r>
        <w:rPr>
          <w:color w:val="333333"/>
          <w:spacing w:val="1"/>
        </w:rPr>
        <w:t> </w:t>
      </w:r>
      <w:r>
        <w:rPr>
          <w:color w:val="333333"/>
        </w:rPr>
        <w:t>á probarlo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testimonios fehacientes</w:t>
      </w:r>
      <w:r>
        <w:rPr>
          <w:color w:val="333333"/>
          <w:spacing w:val="1"/>
        </w:rPr>
        <w:t> </w:t>
      </w:r>
      <w:r>
        <w:rPr>
          <w:color w:val="333333"/>
        </w:rPr>
        <w:t>que establezcan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hecho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parto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identidad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hijo.</w:t>
      </w:r>
    </w:p>
    <w:p>
      <w:pPr>
        <w:pStyle w:val="BodyText"/>
        <w:spacing w:before="148"/>
      </w:pP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partida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acta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nacimiento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servirá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prueba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establecer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maternidad.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76. Los alimentos suministrados por el padre ó la madre correrán desde la primera demanda; y no se podrán pedir los</w:t>
      </w:r>
      <w:r>
        <w:rPr>
          <w:color w:val="333333"/>
          <w:spacing w:val="1"/>
        </w:rPr>
        <w:t> </w:t>
      </w:r>
      <w:r>
        <w:rPr>
          <w:color w:val="333333"/>
        </w:rPr>
        <w:t>correspondientes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1"/>
        </w:rPr>
        <w:t> </w:t>
      </w:r>
      <w:r>
        <w:rPr>
          <w:color w:val="333333"/>
        </w:rPr>
        <w:t>tiempo</w:t>
      </w:r>
      <w:r>
        <w:rPr>
          <w:color w:val="333333"/>
          <w:spacing w:val="-1"/>
        </w:rPr>
        <w:t> </w:t>
      </w:r>
      <w:r>
        <w:rPr>
          <w:color w:val="333333"/>
        </w:rPr>
        <w:t>anterior,</w:t>
      </w:r>
      <w:r>
        <w:rPr>
          <w:color w:val="333333"/>
          <w:spacing w:val="-1"/>
        </w:rPr>
        <w:t> </w:t>
      </w:r>
      <w:r>
        <w:rPr>
          <w:color w:val="333333"/>
        </w:rPr>
        <w:t>salvo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demanda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dirija</w:t>
      </w:r>
      <w:r>
        <w:rPr>
          <w:color w:val="333333"/>
          <w:spacing w:val="-1"/>
        </w:rPr>
        <w:t> </w:t>
      </w:r>
      <w:r>
        <w:rPr>
          <w:color w:val="333333"/>
        </w:rPr>
        <w:t>contra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padre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interponga</w:t>
      </w:r>
      <w:r>
        <w:rPr>
          <w:color w:val="333333"/>
          <w:spacing w:val="-1"/>
        </w:rPr>
        <w:t> </w:t>
      </w:r>
      <w:r>
        <w:rPr>
          <w:color w:val="333333"/>
        </w:rPr>
        <w:t>durante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año</w:t>
      </w:r>
      <w:r>
        <w:rPr>
          <w:color w:val="333333"/>
          <w:spacing w:val="-1"/>
        </w:rPr>
        <w:t> </w:t>
      </w:r>
      <w:r>
        <w:rPr>
          <w:color w:val="333333"/>
        </w:rPr>
        <w:t>subsiguiente</w:t>
      </w:r>
      <w:r>
        <w:rPr>
          <w:color w:val="333333"/>
          <w:spacing w:val="-1"/>
        </w:rPr>
        <w:t> </w:t>
      </w:r>
      <w:r>
        <w:rPr>
          <w:color w:val="333333"/>
        </w:rPr>
        <w:t>al</w:t>
      </w:r>
      <w:r>
        <w:rPr>
          <w:color w:val="333333"/>
          <w:spacing w:val="-1"/>
        </w:rPr>
        <w:t> </w:t>
      </w:r>
      <w:r>
        <w:rPr>
          <w:color w:val="333333"/>
        </w:rPr>
        <w:t>parto.</w:t>
      </w:r>
    </w:p>
    <w:p>
      <w:pPr>
        <w:pStyle w:val="BodyText"/>
        <w:spacing w:line="295" w:lineRule="auto" w:before="151"/>
      </w:pP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este</w:t>
      </w:r>
      <w:r>
        <w:rPr>
          <w:color w:val="333333"/>
          <w:spacing w:val="3"/>
        </w:rPr>
        <w:t> </w:t>
      </w:r>
      <w:r>
        <w:rPr>
          <w:color w:val="333333"/>
        </w:rPr>
        <w:t>caso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concederán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alimentos</w:t>
      </w:r>
      <w:r>
        <w:rPr>
          <w:color w:val="333333"/>
          <w:spacing w:val="3"/>
        </w:rPr>
        <w:t> </w:t>
      </w:r>
      <w:r>
        <w:rPr>
          <w:color w:val="333333"/>
        </w:rPr>
        <w:t>correspondientes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todo</w:t>
      </w:r>
      <w:r>
        <w:rPr>
          <w:color w:val="333333"/>
          <w:spacing w:val="3"/>
        </w:rPr>
        <w:t> </w:t>
      </w:r>
      <w:r>
        <w:rPr>
          <w:color w:val="333333"/>
        </w:rPr>
        <w:t>ese</w:t>
      </w:r>
      <w:r>
        <w:rPr>
          <w:color w:val="333333"/>
          <w:spacing w:val="3"/>
        </w:rPr>
        <w:t> </w:t>
      </w:r>
      <w:r>
        <w:rPr>
          <w:color w:val="333333"/>
        </w:rPr>
        <w:t>año,</w:t>
      </w:r>
      <w:r>
        <w:rPr>
          <w:color w:val="333333"/>
          <w:spacing w:val="3"/>
        </w:rPr>
        <w:t> </w:t>
      </w:r>
      <w:r>
        <w:rPr>
          <w:color w:val="333333"/>
        </w:rPr>
        <w:t>incluyendo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expensas</w:t>
      </w:r>
      <w:r>
        <w:rPr>
          <w:color w:val="333333"/>
          <w:spacing w:val="4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parto,</w:t>
      </w:r>
      <w:r>
        <w:rPr>
          <w:color w:val="333333"/>
          <w:spacing w:val="3"/>
        </w:rPr>
        <w:t> </w:t>
      </w:r>
      <w:r>
        <w:rPr>
          <w:color w:val="333333"/>
        </w:rPr>
        <w:t>reguladas,</w:t>
      </w:r>
      <w:r>
        <w:rPr>
          <w:color w:val="333333"/>
          <w:spacing w:val="3"/>
        </w:rPr>
        <w:t> </w:t>
      </w:r>
      <w:r>
        <w:rPr>
          <w:color w:val="333333"/>
        </w:rPr>
        <w:t>si</w:t>
      </w:r>
      <w:r>
        <w:rPr>
          <w:color w:val="333333"/>
          <w:spacing w:val="3"/>
        </w:rPr>
        <w:t> </w:t>
      </w:r>
      <w:r>
        <w:rPr>
          <w:color w:val="333333"/>
        </w:rPr>
        <w:t>necesario</w:t>
      </w:r>
      <w:r>
        <w:rPr>
          <w:color w:val="333333"/>
          <w:spacing w:val="3"/>
        </w:rPr>
        <w:t> </w:t>
      </w:r>
      <w:r>
        <w:rPr>
          <w:color w:val="333333"/>
        </w:rPr>
        <w:t>fuere,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Juez.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77. No será</w:t>
      </w:r>
      <w:r>
        <w:rPr>
          <w:color w:val="333333"/>
          <w:spacing w:val="-1"/>
        </w:rPr>
        <w:t> </w:t>
      </w:r>
      <w:r>
        <w:rPr>
          <w:color w:val="333333"/>
        </w:rPr>
        <w:t>oído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padre ilegítimo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demande alimentos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este carácter.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</w:pPr>
      <w:r>
        <w:rPr>
          <w:color w:val="333333"/>
        </w:rPr>
        <w:t>Pero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2"/>
        </w:rPr>
        <w:t> </w:t>
      </w:r>
      <w:r>
        <w:rPr>
          <w:color w:val="333333"/>
        </w:rPr>
        <w:t>oída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madre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pida</w:t>
      </w:r>
      <w:r>
        <w:rPr>
          <w:color w:val="333333"/>
          <w:spacing w:val="-1"/>
        </w:rPr>
        <w:t> </w:t>
      </w:r>
      <w:r>
        <w:rPr>
          <w:color w:val="333333"/>
        </w:rPr>
        <w:t>alimentos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hijo</w:t>
      </w:r>
      <w:r>
        <w:rPr>
          <w:color w:val="333333"/>
          <w:spacing w:val="-1"/>
        </w:rPr>
        <w:t> </w:t>
      </w:r>
      <w:r>
        <w:rPr>
          <w:color w:val="333333"/>
        </w:rPr>
        <w:t>ilegítimo,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menos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éste</w:t>
      </w:r>
      <w:r>
        <w:rPr>
          <w:color w:val="333333"/>
          <w:spacing w:val="-2"/>
        </w:rPr>
        <w:t> </w:t>
      </w:r>
      <w:r>
        <w:rPr>
          <w:color w:val="333333"/>
        </w:rPr>
        <w:t>haya</w:t>
      </w:r>
      <w:r>
        <w:rPr>
          <w:color w:val="333333"/>
          <w:spacing w:val="-1"/>
        </w:rPr>
        <w:t> </w:t>
      </w:r>
      <w:r>
        <w:rPr>
          <w:color w:val="333333"/>
        </w:rPr>
        <w:t>sido</w:t>
      </w:r>
      <w:r>
        <w:rPr>
          <w:color w:val="333333"/>
          <w:spacing w:val="-2"/>
        </w:rPr>
        <w:t> </w:t>
      </w:r>
      <w:r>
        <w:rPr>
          <w:color w:val="333333"/>
        </w:rPr>
        <w:t>abandonado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ella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infancia.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78.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5"/>
        </w:rPr>
        <w:t> </w:t>
      </w:r>
      <w:r>
        <w:rPr>
          <w:color w:val="333333"/>
        </w:rPr>
        <w:t>procedimiento</w:t>
      </w:r>
      <w:r>
        <w:rPr>
          <w:color w:val="333333"/>
          <w:spacing w:val="-5"/>
        </w:rPr>
        <w:t> </w:t>
      </w:r>
      <w:r>
        <w:rPr>
          <w:color w:val="333333"/>
        </w:rPr>
        <w:t>judiciales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5"/>
        </w:rPr>
        <w:t> </w:t>
      </w:r>
      <w:r>
        <w:rPr>
          <w:color w:val="333333"/>
        </w:rPr>
        <w:t>diere</w:t>
      </w:r>
      <w:r>
        <w:rPr>
          <w:color w:val="333333"/>
          <w:spacing w:val="-5"/>
        </w:rPr>
        <w:t> </w:t>
      </w:r>
      <w:r>
        <w:rPr>
          <w:color w:val="333333"/>
        </w:rPr>
        <w:t>lugar</w:t>
      </w:r>
      <w:r>
        <w:rPr>
          <w:color w:val="333333"/>
          <w:spacing w:val="-5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demanda</w:t>
      </w:r>
      <w:r>
        <w:rPr>
          <w:color w:val="333333"/>
          <w:spacing w:val="-5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hijo</w:t>
      </w:r>
      <w:r>
        <w:rPr>
          <w:color w:val="333333"/>
          <w:spacing w:val="-5"/>
        </w:rPr>
        <w:t> </w:t>
      </w:r>
      <w:r>
        <w:rPr>
          <w:color w:val="333333"/>
        </w:rPr>
        <w:t>ilegítimo,</w:t>
      </w:r>
      <w:r>
        <w:rPr>
          <w:color w:val="333333"/>
          <w:spacing w:val="-5"/>
        </w:rPr>
        <w:t> </w:t>
      </w:r>
      <w:r>
        <w:rPr>
          <w:color w:val="333333"/>
        </w:rPr>
        <w:t>serán</w:t>
      </w:r>
      <w:r>
        <w:rPr>
          <w:color w:val="333333"/>
          <w:spacing w:val="-4"/>
        </w:rPr>
        <w:t> </w:t>
      </w:r>
      <w:r>
        <w:rPr>
          <w:color w:val="333333"/>
        </w:rPr>
        <w:t>verbales,</w:t>
      </w:r>
      <w:r>
        <w:rPr>
          <w:color w:val="333333"/>
          <w:spacing w:val="-5"/>
        </w:rPr>
        <w:t> </w:t>
      </w:r>
      <w:r>
        <w:rPr>
          <w:color w:val="333333"/>
        </w:rPr>
        <w:t>y</w:t>
      </w:r>
      <w:r>
        <w:rPr>
          <w:color w:val="333333"/>
          <w:spacing w:val="-5"/>
        </w:rPr>
        <w:t> </w:t>
      </w:r>
      <w:r>
        <w:rPr>
          <w:color w:val="333333"/>
        </w:rPr>
        <w:t>si</w:t>
      </w:r>
      <w:r>
        <w:rPr>
          <w:color w:val="333333"/>
          <w:spacing w:val="-5"/>
        </w:rPr>
        <w:t> </w:t>
      </w:r>
      <w:r>
        <w:rPr>
          <w:color w:val="333333"/>
        </w:rPr>
        <w:t>el</w:t>
      </w:r>
      <w:r>
        <w:rPr>
          <w:color w:val="333333"/>
          <w:spacing w:val="-5"/>
        </w:rPr>
        <w:t> </w:t>
      </w:r>
      <w:r>
        <w:rPr>
          <w:color w:val="333333"/>
        </w:rPr>
        <w:t>Juez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5"/>
        </w:rPr>
        <w:t> </w:t>
      </w:r>
      <w:r>
        <w:rPr>
          <w:color w:val="333333"/>
        </w:rPr>
        <w:t>estimare</w:t>
      </w:r>
      <w:r>
        <w:rPr>
          <w:color w:val="333333"/>
          <w:spacing w:val="1"/>
        </w:rPr>
        <w:t> </w:t>
      </w:r>
      <w:r>
        <w:rPr>
          <w:color w:val="333333"/>
        </w:rPr>
        <w:t>conveniente,</w:t>
      </w:r>
      <w:r>
        <w:rPr>
          <w:color w:val="333333"/>
          <w:spacing w:val="-3"/>
        </w:rPr>
        <w:t> </w:t>
      </w:r>
      <w:r>
        <w:rPr>
          <w:color w:val="333333"/>
        </w:rPr>
        <w:t>secretos.</w:t>
      </w:r>
    </w:p>
    <w:p>
      <w:pPr>
        <w:pStyle w:val="BodyText"/>
      </w:pP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73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procedimiento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escrito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vía</w:t>
      </w:r>
      <w:r>
        <w:rPr>
          <w:color w:val="333333"/>
          <w:spacing w:val="-3"/>
        </w:rPr>
        <w:t> </w:t>
      </w:r>
      <w:r>
        <w:rPr>
          <w:color w:val="333333"/>
        </w:rPr>
        <w:t>ordinaria.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PRUEBAS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DEL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ESTADO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CIVIL.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31"/>
      </w:pPr>
      <w:r>
        <w:rPr>
          <w:color w:val="333333"/>
        </w:rPr>
        <w:t>ARTÍCULO 79.</w:t>
      </w:r>
      <w:r>
        <w:rPr>
          <w:color w:val="333333"/>
          <w:spacing w:val="2"/>
        </w:rPr>
        <w:t> </w:t>
      </w:r>
      <w:r>
        <w:rPr>
          <w:color w:val="333333"/>
        </w:rPr>
        <w:t>Respecto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matrimonios católicos</w:t>
      </w:r>
      <w:r>
        <w:rPr>
          <w:color w:val="333333"/>
          <w:spacing w:val="1"/>
        </w:rPr>
        <w:t> </w:t>
      </w:r>
      <w:r>
        <w:rPr>
          <w:color w:val="333333"/>
        </w:rPr>
        <w:t>celebrados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cualquier tiempo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deban</w:t>
      </w:r>
      <w:r>
        <w:rPr>
          <w:color w:val="333333"/>
          <w:spacing w:val="1"/>
        </w:rPr>
        <w:t> </w:t>
      </w:r>
      <w:r>
        <w:rPr>
          <w:color w:val="333333"/>
        </w:rPr>
        <w:t>surtir efectos</w:t>
      </w:r>
      <w:r>
        <w:rPr>
          <w:color w:val="333333"/>
          <w:spacing w:val="1"/>
        </w:rPr>
        <w:t> </w:t>
      </w:r>
      <w:r>
        <w:rPr>
          <w:color w:val="333333"/>
        </w:rPr>
        <w:t>civiles</w:t>
      </w:r>
      <w:r>
        <w:rPr>
          <w:color w:val="333333"/>
          <w:spacing w:val="1"/>
        </w:rPr>
        <w:t> </w:t>
      </w:r>
      <w:r>
        <w:rPr>
          <w:color w:val="333333"/>
        </w:rPr>
        <w:t>conforme</w:t>
      </w:r>
      <w:r>
        <w:rPr>
          <w:color w:val="333333"/>
          <w:spacing w:val="1"/>
        </w:rPr>
        <w:t> </w:t>
      </w:r>
      <w:r>
        <w:rPr>
          <w:color w:val="333333"/>
        </w:rPr>
        <w:t>á la</w:t>
      </w:r>
      <w:r>
        <w:rPr>
          <w:color w:val="333333"/>
          <w:spacing w:val="1"/>
        </w:rPr>
        <w:t> </w:t>
      </w:r>
      <w:r>
        <w:rPr>
          <w:color w:val="333333"/>
        </w:rPr>
        <w:t>presente</w:t>
      </w:r>
      <w:r>
        <w:rPr>
          <w:color w:val="333333"/>
          <w:spacing w:val="1"/>
        </w:rPr>
        <w:t> </w:t>
      </w:r>
      <w:r>
        <w:rPr>
          <w:color w:val="333333"/>
        </w:rPr>
        <w:t>ley y á la 57 de 1887, se tendrán como pruebas principales las de origen eclesiástico, con arreglo á lo dispuesto en el artículo 22 de la</w:t>
      </w:r>
      <w:r>
        <w:rPr>
          <w:color w:val="333333"/>
          <w:spacing w:val="1"/>
        </w:rPr>
        <w:t> </w:t>
      </w:r>
      <w:r>
        <w:rPr>
          <w:color w:val="333333"/>
        </w:rPr>
        <w:t>misma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57.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PERSONAS</w:t>
      </w:r>
      <w:r>
        <w:rPr>
          <w:color w:val="333333"/>
          <w:spacing w:val="10"/>
          <w:sz w:val="16"/>
        </w:rPr>
        <w:t> </w:t>
      </w:r>
      <w:r>
        <w:rPr>
          <w:color w:val="333333"/>
          <w:sz w:val="16"/>
        </w:rPr>
        <w:t>JURÍDICAS.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80.</w:t>
      </w:r>
      <w:r>
        <w:rPr>
          <w:color w:val="333333"/>
          <w:spacing w:val="1"/>
        </w:rPr>
        <w:t> </w:t>
      </w:r>
      <w:r>
        <w:rPr>
          <w:color w:val="333333"/>
        </w:rPr>
        <w:t>La Nación, los Departamentos,</w:t>
      </w:r>
      <w:r>
        <w:rPr>
          <w:color w:val="333333"/>
          <w:spacing w:val="1"/>
        </w:rPr>
        <w:t> </w:t>
      </w:r>
      <w:r>
        <w:rPr>
          <w:color w:val="333333"/>
        </w:rPr>
        <w:t>los Municipios, los establecimientos de beneﬁcencia</w:t>
      </w:r>
      <w:r>
        <w:rPr>
          <w:color w:val="333333"/>
          <w:spacing w:val="1"/>
        </w:rPr>
        <w:t> </w:t>
      </w:r>
      <w:r>
        <w:rPr>
          <w:color w:val="333333"/>
        </w:rPr>
        <w:t>y los de instrucción pública, y las</w:t>
      </w:r>
      <w:r>
        <w:rPr>
          <w:color w:val="333333"/>
          <w:spacing w:val="1"/>
        </w:rPr>
        <w:t> </w:t>
      </w:r>
      <w:r>
        <w:rPr>
          <w:color w:val="333333"/>
        </w:rPr>
        <w:t>corporaciones</w:t>
      </w:r>
      <w:r>
        <w:rPr>
          <w:color w:val="333333"/>
          <w:spacing w:val="-3"/>
        </w:rPr>
        <w:t> </w:t>
      </w:r>
      <w:r>
        <w:rPr>
          <w:color w:val="333333"/>
        </w:rPr>
        <w:t>creadas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reconocidas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ley,</w:t>
      </w:r>
      <w:r>
        <w:rPr>
          <w:color w:val="333333"/>
          <w:spacing w:val="-3"/>
        </w:rPr>
        <w:t> </w:t>
      </w:r>
      <w:r>
        <w:rPr>
          <w:color w:val="333333"/>
        </w:rPr>
        <w:t>son</w:t>
      </w:r>
      <w:r>
        <w:rPr>
          <w:color w:val="333333"/>
          <w:spacing w:val="-2"/>
        </w:rPr>
        <w:t> </w:t>
      </w:r>
      <w:r>
        <w:rPr>
          <w:color w:val="333333"/>
        </w:rPr>
        <w:t>personas</w:t>
      </w:r>
      <w:r>
        <w:rPr>
          <w:color w:val="333333"/>
          <w:spacing w:val="-3"/>
        </w:rPr>
        <w:t> </w:t>
      </w:r>
      <w:r>
        <w:rPr>
          <w:color w:val="333333"/>
        </w:rPr>
        <w:t>jurídicas.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81. En</w:t>
      </w:r>
      <w:r>
        <w:rPr>
          <w:color w:val="333333"/>
          <w:spacing w:val="-2"/>
        </w:rPr>
        <w:t> </w:t>
      </w:r>
      <w:r>
        <w:rPr>
          <w:color w:val="333333"/>
        </w:rPr>
        <w:t>Colombia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gobiernos</w:t>
      </w:r>
      <w:r>
        <w:rPr>
          <w:color w:val="333333"/>
          <w:spacing w:val="-1"/>
        </w:rPr>
        <w:t> </w:t>
      </w:r>
      <w:r>
        <w:rPr>
          <w:color w:val="333333"/>
        </w:rPr>
        <w:t>extranjeros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tienen</w:t>
      </w:r>
      <w:r>
        <w:rPr>
          <w:color w:val="333333"/>
          <w:spacing w:val="-1"/>
        </w:rPr>
        <w:t> </w:t>
      </w:r>
      <w:r>
        <w:rPr>
          <w:color w:val="333333"/>
        </w:rPr>
        <w:t>representación</w:t>
      </w:r>
      <w:r>
        <w:rPr>
          <w:color w:val="333333"/>
          <w:spacing w:val="-2"/>
        </w:rPr>
        <w:t> </w:t>
      </w:r>
      <w:r>
        <w:rPr>
          <w:color w:val="333333"/>
        </w:rPr>
        <w:t>jurídica</w:t>
      </w:r>
      <w:r>
        <w:rPr>
          <w:color w:val="333333"/>
          <w:spacing w:val="-1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adquirir</w:t>
      </w:r>
      <w:r>
        <w:rPr>
          <w:color w:val="333333"/>
          <w:spacing w:val="-1"/>
        </w:rPr>
        <w:t> </w:t>
      </w:r>
      <w:r>
        <w:rPr>
          <w:color w:val="333333"/>
        </w:rPr>
        <w:t>bienes</w:t>
      </w:r>
      <w:r>
        <w:rPr>
          <w:color w:val="333333"/>
          <w:spacing w:val="-1"/>
        </w:rPr>
        <w:t> </w:t>
      </w:r>
      <w:r>
        <w:rPr>
          <w:color w:val="333333"/>
        </w:rPr>
        <w:t>raíces.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1"/>
        </w:numPr>
        <w:tabs>
          <w:tab w:pos="4791" w:val="left" w:leader="none"/>
        </w:tabs>
        <w:spacing w:line="240" w:lineRule="auto" w:before="0" w:after="0"/>
        <w:ind w:left="4790" w:right="0" w:hanging="177"/>
        <w:jc w:val="left"/>
        <w:rPr>
          <w:sz w:val="16"/>
        </w:rPr>
      </w:pPr>
      <w:r>
        <w:rPr>
          <w:color w:val="333333"/>
          <w:w w:val="105"/>
          <w:sz w:val="16"/>
        </w:rPr>
        <w:t>DE</w:t>
      </w:r>
      <w:r>
        <w:rPr>
          <w:color w:val="333333"/>
          <w:spacing w:val="1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1"/>
          <w:w w:val="105"/>
          <w:sz w:val="16"/>
        </w:rPr>
        <w:t> </w:t>
      </w:r>
      <w:r>
        <w:rPr>
          <w:color w:val="333333"/>
          <w:w w:val="105"/>
          <w:sz w:val="16"/>
        </w:rPr>
        <w:t>BIENES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4"/>
        </w:numPr>
        <w:tabs>
          <w:tab w:pos="4679" w:val="left" w:leader="none"/>
        </w:tabs>
        <w:spacing w:line="240" w:lineRule="auto" w:before="0" w:after="0"/>
        <w:ind w:left="4678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BIENES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PÚBLICOS.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4"/>
        </w:numPr>
        <w:tabs>
          <w:tab w:pos="4509" w:val="left" w:leader="none"/>
        </w:tabs>
        <w:spacing w:line="240" w:lineRule="auto" w:before="0" w:after="0"/>
        <w:ind w:left="4508" w:right="0" w:hanging="184"/>
        <w:jc w:val="left"/>
        <w:rPr>
          <w:sz w:val="16"/>
        </w:rPr>
      </w:pPr>
      <w:r>
        <w:rPr>
          <w:color w:val="333333"/>
          <w:sz w:val="16"/>
        </w:rPr>
        <w:t>PROPIEDAD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LITERARIA.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82.</w:t>
      </w:r>
      <w:r>
        <w:rPr>
          <w:color w:val="333333"/>
          <w:spacing w:val="2"/>
        </w:rPr>
        <w:t> </w:t>
      </w:r>
      <w:r>
        <w:rPr>
          <w:color w:val="333333"/>
        </w:rPr>
        <w:t>Pertenecen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municipios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bienes</w:t>
      </w:r>
      <w:r>
        <w:rPr>
          <w:color w:val="333333"/>
          <w:spacing w:val="2"/>
        </w:rPr>
        <w:t> </w:t>
      </w:r>
      <w:r>
        <w:rPr>
          <w:color w:val="333333"/>
        </w:rPr>
        <w:t>mostrencos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vacantes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hallen</w:t>
      </w:r>
      <w:r>
        <w:rPr>
          <w:color w:val="333333"/>
          <w:spacing w:val="1"/>
        </w:rPr>
        <w:t> </w:t>
      </w:r>
      <w:r>
        <w:rPr>
          <w:color w:val="333333"/>
        </w:rPr>
        <w:t>dentro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sus</w:t>
      </w:r>
      <w:r>
        <w:rPr>
          <w:color w:val="333333"/>
          <w:spacing w:val="2"/>
        </w:rPr>
        <w:t> </w:t>
      </w:r>
      <w:r>
        <w:rPr>
          <w:color w:val="333333"/>
        </w:rPr>
        <w:t>limites,</w:t>
      </w:r>
      <w:r>
        <w:rPr>
          <w:color w:val="333333"/>
          <w:spacing w:val="1"/>
        </w:rPr>
        <w:t> </w:t>
      </w:r>
      <w:r>
        <w:rPr>
          <w:color w:val="333333"/>
        </w:rPr>
        <w:t>salvo</w:t>
      </w:r>
      <w:r>
        <w:rPr>
          <w:color w:val="333333"/>
          <w:spacing w:val="1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dispuesto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129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83.</w:t>
      </w:r>
      <w:r>
        <w:rPr>
          <w:color w:val="333333"/>
          <w:spacing w:val="-3"/>
        </w:rPr>
        <w:t> </w:t>
      </w:r>
      <w:r>
        <w:rPr>
          <w:color w:val="333333"/>
        </w:rPr>
        <w:t>Incorpórase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32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1886,</w:t>
      </w:r>
      <w:r>
        <w:rPr>
          <w:color w:val="333333"/>
          <w:spacing w:val="-3"/>
        </w:rPr>
        <w:t> </w:t>
      </w:r>
      <w:r>
        <w:rPr>
          <w:color w:val="333333"/>
        </w:rPr>
        <w:t>sobre;</w:t>
      </w:r>
      <w:r>
        <w:rPr>
          <w:color w:val="333333"/>
          <w:spacing w:val="-3"/>
        </w:rPr>
        <w:t> </w:t>
      </w:r>
      <w:r>
        <w:rPr>
          <w:color w:val="333333"/>
        </w:rPr>
        <w:t>propiedad</w:t>
      </w:r>
      <w:r>
        <w:rPr>
          <w:color w:val="333333"/>
          <w:spacing w:val="-3"/>
        </w:rPr>
        <w:t> </w:t>
      </w:r>
      <w:r>
        <w:rPr>
          <w:color w:val="333333"/>
        </w:rPr>
        <w:t>literaria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artística.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1"/>
        </w:numPr>
        <w:tabs>
          <w:tab w:pos="3205" w:val="left" w:leader="none"/>
        </w:tabs>
        <w:spacing w:line="240" w:lineRule="auto" w:before="0" w:after="0"/>
        <w:ind w:left="3204" w:right="0" w:hanging="219"/>
        <w:jc w:val="left"/>
        <w:rPr>
          <w:sz w:val="16"/>
        </w:rPr>
      </w:pPr>
      <w:r>
        <w:rPr>
          <w:color w:val="333333"/>
          <w:w w:val="105"/>
          <w:sz w:val="16"/>
        </w:rPr>
        <w:t>SUCESION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POR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CAUSA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MUERTE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-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SUCESION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INTESTADA.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84. Por testamento otorgado en la última enfermedad no puede recibir herencia ó legado alguno, ni aun como albacea ﬁduciario,</w:t>
      </w:r>
      <w:r>
        <w:rPr>
          <w:color w:val="333333"/>
          <w:spacing w:val="-46"/>
        </w:rPr>
        <w:t> </w:t>
      </w:r>
      <w:r>
        <w:rPr>
          <w:color w:val="333333"/>
        </w:rPr>
        <w:t>el eclesiástico que hubiere confesado al testador en la misma enfermedad, ó habitualmente en los dos últimos años anteriores al</w:t>
      </w:r>
      <w:r>
        <w:rPr>
          <w:color w:val="333333"/>
          <w:spacing w:val="1"/>
        </w:rPr>
        <w:t> </w:t>
      </w:r>
      <w:r>
        <w:rPr>
          <w:color w:val="333333"/>
        </w:rPr>
        <w:t>testamento; ni la orden, convento ó cofradía de que sea miembro el eclesiástico, ni sus deudos por consanguinidad ó aﬁnidad dentro del</w:t>
      </w:r>
      <w:r>
        <w:rPr>
          <w:color w:val="333333"/>
          <w:spacing w:val="1"/>
        </w:rPr>
        <w:t> </w:t>
      </w:r>
      <w:r>
        <w:rPr>
          <w:color w:val="333333"/>
        </w:rPr>
        <w:t>tercer</w:t>
      </w:r>
      <w:r>
        <w:rPr>
          <w:color w:val="333333"/>
          <w:spacing w:val="-4"/>
        </w:rPr>
        <w:t> </w:t>
      </w:r>
      <w:r>
        <w:rPr>
          <w:color w:val="333333"/>
        </w:rPr>
        <w:t>grado.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Tal incapacidad no comprende á</w:t>
      </w:r>
      <w:r>
        <w:rPr>
          <w:color w:val="333333"/>
          <w:spacing w:val="1"/>
        </w:rPr>
        <w:t> </w:t>
      </w:r>
      <w:r>
        <w:rPr>
          <w:color w:val="333333"/>
        </w:rPr>
        <w:t>la iglesia parroquias del</w:t>
      </w:r>
      <w:r>
        <w:rPr>
          <w:color w:val="333333"/>
          <w:spacing w:val="1"/>
        </w:rPr>
        <w:t> </w:t>
      </w:r>
      <w:r>
        <w:rPr>
          <w:color w:val="333333"/>
        </w:rPr>
        <w:t>testador, ni recaerá sobre</w:t>
      </w:r>
      <w:r>
        <w:rPr>
          <w:color w:val="333333"/>
          <w:spacing w:val="1"/>
        </w:rPr>
        <w:t> </w:t>
      </w:r>
      <w:r>
        <w:rPr>
          <w:color w:val="333333"/>
        </w:rPr>
        <w:t>la porción de bienes</w:t>
      </w:r>
      <w:r>
        <w:rPr>
          <w:color w:val="333333"/>
          <w:spacing w:val="1"/>
        </w:rPr>
        <w:t> </w:t>
      </w:r>
      <w:r>
        <w:rPr>
          <w:color w:val="333333"/>
        </w:rPr>
        <w:t>que al dicho eclesiástico</w:t>
      </w:r>
      <w:r>
        <w:rPr>
          <w:color w:val="333333"/>
          <w:spacing w:val="1"/>
        </w:rPr>
        <w:t> </w:t>
      </w:r>
      <w:r>
        <w:rPr>
          <w:color w:val="333333"/>
        </w:rPr>
        <w:t>ó sus</w:t>
      </w:r>
      <w:r>
        <w:rPr>
          <w:color w:val="333333"/>
          <w:spacing w:val="1"/>
        </w:rPr>
        <w:t> </w:t>
      </w:r>
      <w:r>
        <w:rPr>
          <w:color w:val="333333"/>
        </w:rPr>
        <w:t>deudos</w:t>
      </w:r>
      <w:r>
        <w:rPr>
          <w:color w:val="333333"/>
          <w:spacing w:val="-3"/>
        </w:rPr>
        <w:t> </w:t>
      </w:r>
      <w:r>
        <w:rPr>
          <w:color w:val="333333"/>
        </w:rPr>
        <w:t>habrían</w:t>
      </w:r>
      <w:r>
        <w:rPr>
          <w:color w:val="333333"/>
          <w:spacing w:val="-3"/>
        </w:rPr>
        <w:t> </w:t>
      </w:r>
      <w:r>
        <w:rPr>
          <w:color w:val="333333"/>
        </w:rPr>
        <w:t>correspondido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sucesión</w:t>
      </w:r>
      <w:r>
        <w:rPr>
          <w:color w:val="333333"/>
          <w:spacing w:val="-2"/>
        </w:rPr>
        <w:t> </w:t>
      </w:r>
      <w:r>
        <w:rPr>
          <w:color w:val="333333"/>
        </w:rPr>
        <w:t>intestada.</w:t>
      </w:r>
    </w:p>
    <w:p>
      <w:pPr>
        <w:pStyle w:val="BodyText"/>
      </w:pPr>
      <w:r>
        <w:rPr>
          <w:color w:val="333333"/>
        </w:rPr>
        <w:t>Quedan</w:t>
      </w:r>
      <w:r>
        <w:rPr>
          <w:color w:val="333333"/>
          <w:spacing w:val="1"/>
        </w:rPr>
        <w:t> </w:t>
      </w:r>
      <w:r>
        <w:rPr>
          <w:color w:val="333333"/>
        </w:rPr>
        <w:t>así</w:t>
      </w:r>
      <w:r>
        <w:rPr>
          <w:color w:val="333333"/>
          <w:spacing w:val="2"/>
        </w:rPr>
        <w:t> </w:t>
      </w:r>
      <w:r>
        <w:rPr>
          <w:color w:val="333333"/>
        </w:rPr>
        <w:t>reformados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1022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Código</w:t>
      </w:r>
      <w:r>
        <w:rPr>
          <w:color w:val="333333"/>
          <w:spacing w:val="2"/>
        </w:rPr>
        <w:t> </w:t>
      </w:r>
      <w:r>
        <w:rPr>
          <w:color w:val="333333"/>
        </w:rPr>
        <w:t>Civil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27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2"/>
        </w:rPr>
        <w:t> </w:t>
      </w:r>
      <w:r>
        <w:rPr>
          <w:color w:val="333333"/>
        </w:rPr>
        <w:t>57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85.</w:t>
      </w:r>
      <w:r>
        <w:rPr>
          <w:color w:val="333333"/>
          <w:spacing w:val="3"/>
        </w:rPr>
        <w:t> </w:t>
      </w:r>
      <w:r>
        <w:rPr>
          <w:color w:val="333333"/>
        </w:rPr>
        <w:t>Son</w:t>
      </w:r>
      <w:r>
        <w:rPr>
          <w:color w:val="333333"/>
          <w:spacing w:val="3"/>
        </w:rPr>
        <w:t> </w:t>
      </w:r>
      <w:r>
        <w:rPr>
          <w:color w:val="333333"/>
        </w:rPr>
        <w:t>llamados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sucesión</w:t>
      </w:r>
      <w:r>
        <w:rPr>
          <w:color w:val="333333"/>
          <w:spacing w:val="3"/>
        </w:rPr>
        <w:t> </w:t>
      </w:r>
      <w:r>
        <w:rPr>
          <w:color w:val="333333"/>
        </w:rPr>
        <w:t>intestada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descendientes</w:t>
      </w:r>
      <w:r>
        <w:rPr>
          <w:color w:val="333333"/>
          <w:spacing w:val="3"/>
        </w:rPr>
        <w:t> </w:t>
      </w:r>
      <w:r>
        <w:rPr>
          <w:color w:val="333333"/>
        </w:rPr>
        <w:t>legítimos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difunto,</w:t>
      </w:r>
      <w:r>
        <w:rPr>
          <w:color w:val="333333"/>
          <w:spacing w:val="3"/>
        </w:rPr>
        <w:t> </w:t>
      </w:r>
      <w:r>
        <w:rPr>
          <w:color w:val="333333"/>
        </w:rPr>
        <w:t>sus</w:t>
      </w:r>
      <w:r>
        <w:rPr>
          <w:color w:val="333333"/>
          <w:spacing w:val="3"/>
        </w:rPr>
        <w:t> </w:t>
      </w:r>
      <w:r>
        <w:rPr>
          <w:color w:val="333333"/>
        </w:rPr>
        <w:t>legítimos</w:t>
      </w:r>
      <w:r>
        <w:rPr>
          <w:color w:val="333333"/>
          <w:spacing w:val="3"/>
        </w:rPr>
        <w:t> </w:t>
      </w:r>
      <w:r>
        <w:rPr>
          <w:color w:val="333333"/>
        </w:rPr>
        <w:t>ascendientes,</w:t>
      </w:r>
      <w:r>
        <w:rPr>
          <w:color w:val="333333"/>
          <w:spacing w:val="3"/>
        </w:rPr>
        <w:t> </w:t>
      </w:r>
      <w:r>
        <w:rPr>
          <w:color w:val="333333"/>
        </w:rPr>
        <w:t>sus</w:t>
      </w:r>
      <w:r>
        <w:rPr>
          <w:color w:val="333333"/>
          <w:spacing w:val="3"/>
        </w:rPr>
        <w:t> </w:t>
      </w:r>
      <w:r>
        <w:rPr>
          <w:color w:val="333333"/>
        </w:rPr>
        <w:t>colaterales</w:t>
      </w:r>
      <w:r>
        <w:rPr>
          <w:color w:val="333333"/>
          <w:spacing w:val="1"/>
        </w:rPr>
        <w:t> </w:t>
      </w:r>
      <w:r>
        <w:rPr>
          <w:color w:val="333333"/>
        </w:rPr>
        <w:t>legítimos, sus hijos naturales, sus padres naturales, sus hermanos naturales, el cónyuge supérstite, y, en último lugar, el municipio de la</w:t>
      </w:r>
      <w:r>
        <w:rPr>
          <w:color w:val="333333"/>
          <w:spacing w:val="1"/>
        </w:rPr>
        <w:t> </w:t>
      </w:r>
      <w:r>
        <w:rPr>
          <w:color w:val="333333"/>
        </w:rPr>
        <w:t>vecindad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ﬁnado.</w:t>
      </w:r>
    </w:p>
    <w:p>
      <w:pPr>
        <w:pStyle w:val="BodyText"/>
      </w:pPr>
      <w:r>
        <w:rPr>
          <w:color w:val="333333"/>
        </w:rPr>
        <w:t>Queda</w:t>
      </w:r>
      <w:r>
        <w:rPr>
          <w:color w:val="333333"/>
          <w:spacing w:val="1"/>
        </w:rPr>
        <w:t> </w:t>
      </w:r>
      <w:r>
        <w:rPr>
          <w:color w:val="333333"/>
        </w:rPr>
        <w:t>así</w:t>
      </w:r>
      <w:r>
        <w:rPr>
          <w:color w:val="333333"/>
          <w:spacing w:val="1"/>
        </w:rPr>
        <w:t> </w:t>
      </w:r>
      <w:r>
        <w:rPr>
          <w:color w:val="333333"/>
        </w:rPr>
        <w:t>reformado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1040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derogado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1051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Código</w:t>
      </w:r>
      <w:r>
        <w:rPr>
          <w:color w:val="333333"/>
          <w:spacing w:val="1"/>
        </w:rPr>
        <w:t> </w:t>
      </w:r>
      <w:r>
        <w:rPr>
          <w:color w:val="333333"/>
        </w:rPr>
        <w:t>Civil.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86. Los hijos legítimos excluyen á todos los otros herederos, sin perjuicio de la porción conyugal que corresponde al marido ó</w:t>
      </w:r>
      <w:r>
        <w:rPr>
          <w:color w:val="333333"/>
          <w:spacing w:val="1"/>
        </w:rPr>
        <w:t> </w:t>
      </w:r>
      <w:r>
        <w:rPr>
          <w:color w:val="333333"/>
        </w:rPr>
        <w:t>mujer</w:t>
      </w:r>
      <w:r>
        <w:rPr>
          <w:color w:val="333333"/>
          <w:spacing w:val="-4"/>
        </w:rPr>
        <w:t> </w:t>
      </w:r>
      <w:r>
        <w:rPr>
          <w:color w:val="333333"/>
        </w:rPr>
        <w:t>sobreviviente.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87.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falta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descendientes,</w:t>
      </w:r>
      <w:r>
        <w:rPr>
          <w:color w:val="333333"/>
          <w:spacing w:val="1"/>
        </w:rPr>
        <w:t> </w:t>
      </w:r>
      <w:r>
        <w:rPr>
          <w:color w:val="333333"/>
        </w:rPr>
        <w:t>ascendientes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hermanos</w:t>
      </w:r>
      <w:r>
        <w:rPr>
          <w:color w:val="333333"/>
          <w:spacing w:val="1"/>
        </w:rPr>
        <w:t> </w:t>
      </w:r>
      <w:r>
        <w:rPr>
          <w:color w:val="333333"/>
        </w:rPr>
        <w:t>legítimos,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cónyuge</w:t>
      </w:r>
      <w:r>
        <w:rPr>
          <w:color w:val="333333"/>
          <w:spacing w:val="2"/>
        </w:rPr>
        <w:t> </w:t>
      </w:r>
      <w:r>
        <w:rPr>
          <w:color w:val="333333"/>
        </w:rPr>
        <w:t>sobreviviente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naturales,</w:t>
      </w:r>
      <w:r>
        <w:rPr>
          <w:color w:val="333333"/>
          <w:spacing w:val="1"/>
        </w:rPr>
        <w:t> </w:t>
      </w:r>
      <w:r>
        <w:rPr>
          <w:color w:val="333333"/>
        </w:rPr>
        <w:t>sucederán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difunto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otros</w:t>
      </w:r>
      <w:r>
        <w:rPr>
          <w:color w:val="333333"/>
          <w:spacing w:val="-2"/>
        </w:rPr>
        <w:t> </w:t>
      </w:r>
      <w:r>
        <w:rPr>
          <w:color w:val="333333"/>
        </w:rPr>
        <w:t>colaterales</w:t>
      </w:r>
      <w:r>
        <w:rPr>
          <w:color w:val="333333"/>
          <w:spacing w:val="-3"/>
        </w:rPr>
        <w:t> </w:t>
      </w:r>
      <w:r>
        <w:rPr>
          <w:color w:val="333333"/>
        </w:rPr>
        <w:t>legítimos,</w:t>
      </w:r>
      <w:r>
        <w:rPr>
          <w:color w:val="333333"/>
          <w:spacing w:val="-2"/>
        </w:rPr>
        <w:t> </w:t>
      </w:r>
      <w:r>
        <w:rPr>
          <w:color w:val="333333"/>
        </w:rPr>
        <w:t>según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reglas</w:t>
      </w:r>
      <w:r>
        <w:rPr>
          <w:color w:val="333333"/>
          <w:spacing w:val="-2"/>
        </w:rPr>
        <w:t> </w:t>
      </w:r>
      <w:r>
        <w:rPr>
          <w:color w:val="333333"/>
        </w:rPr>
        <w:t>siguientes: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1a.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colateral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colaterales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grado más</w:t>
      </w:r>
      <w:r>
        <w:rPr>
          <w:color w:val="333333"/>
          <w:spacing w:val="-1"/>
        </w:rPr>
        <w:t> </w:t>
      </w:r>
      <w:r>
        <w:rPr>
          <w:color w:val="333333"/>
        </w:rPr>
        <w:t>próximo</w:t>
      </w:r>
      <w:r>
        <w:rPr>
          <w:color w:val="333333"/>
          <w:spacing w:val="-1"/>
        </w:rPr>
        <w:t> </w:t>
      </w:r>
      <w:r>
        <w:rPr>
          <w:color w:val="333333"/>
        </w:rPr>
        <w:t>excluirán</w:t>
      </w:r>
      <w:r>
        <w:rPr>
          <w:color w:val="333333"/>
          <w:spacing w:val="-1"/>
        </w:rPr>
        <w:t> </w:t>
      </w:r>
      <w:r>
        <w:rPr>
          <w:color w:val="333333"/>
        </w:rPr>
        <w:t>siempre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otros;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2a.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derechos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sucesión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colaterales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extienden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allá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décimo</w:t>
      </w:r>
      <w:r>
        <w:rPr>
          <w:color w:val="333333"/>
          <w:spacing w:val="3"/>
        </w:rPr>
        <w:t> </w:t>
      </w:r>
      <w:r>
        <w:rPr>
          <w:color w:val="333333"/>
        </w:rPr>
        <w:t>grado;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3a.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colaterales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simple</w:t>
      </w:r>
      <w:r>
        <w:rPr>
          <w:color w:val="333333"/>
          <w:spacing w:val="-2"/>
        </w:rPr>
        <w:t> </w:t>
      </w:r>
      <w:r>
        <w:rPr>
          <w:color w:val="333333"/>
        </w:rPr>
        <w:t>conjunción,</w:t>
      </w:r>
      <w:r>
        <w:rPr>
          <w:color w:val="333333"/>
          <w:spacing w:val="-3"/>
        </w:rPr>
        <w:t> </w:t>
      </w:r>
      <w:r>
        <w:rPr>
          <w:color w:val="333333"/>
        </w:rPr>
        <w:t>esto</w:t>
      </w:r>
      <w:r>
        <w:rPr>
          <w:color w:val="333333"/>
          <w:spacing w:val="-3"/>
        </w:rPr>
        <w:t> </w:t>
      </w:r>
      <w:r>
        <w:rPr>
          <w:color w:val="333333"/>
        </w:rPr>
        <w:t>es,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sólo</w:t>
      </w:r>
      <w:r>
        <w:rPr>
          <w:color w:val="333333"/>
          <w:spacing w:val="-3"/>
        </w:rPr>
        <w:t> </w:t>
      </w:r>
      <w:r>
        <w:rPr>
          <w:color w:val="333333"/>
        </w:rPr>
        <w:t>son</w:t>
      </w:r>
      <w:r>
        <w:rPr>
          <w:color w:val="333333"/>
          <w:spacing w:val="-3"/>
        </w:rPr>
        <w:t> </w:t>
      </w:r>
      <w:r>
        <w:rPr>
          <w:color w:val="333333"/>
        </w:rPr>
        <w:t>parientes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difunto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padre,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madre,</w:t>
      </w:r>
      <w:r>
        <w:rPr>
          <w:color w:val="333333"/>
          <w:spacing w:val="-3"/>
        </w:rPr>
        <w:t> </w:t>
      </w:r>
      <w:r>
        <w:rPr>
          <w:color w:val="333333"/>
        </w:rPr>
        <w:t>gozan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 mismos derechos que los colaterales de doble conjunción, esto es, los que sólo son parientes del difunto por parte del padre y por parte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madre.</w:t>
      </w:r>
    </w:p>
    <w:p>
      <w:pPr>
        <w:pStyle w:val="BodyText"/>
      </w:pPr>
      <w:r>
        <w:rPr>
          <w:color w:val="333333"/>
          <w:spacing w:val="-1"/>
          <w:w w:val="105"/>
        </w:rPr>
        <w:t>ARTÍCULO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88.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Deróganse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los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artículos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1045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1049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del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Código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Civil,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el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28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Ley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57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1887.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1"/>
        </w:numPr>
        <w:tabs>
          <w:tab w:pos="4801" w:val="left" w:leader="none"/>
        </w:tabs>
        <w:spacing w:line="240" w:lineRule="auto" w:before="0" w:after="0"/>
        <w:ind w:left="4800" w:right="0" w:hanging="233"/>
        <w:jc w:val="left"/>
        <w:rPr>
          <w:sz w:val="16"/>
        </w:rPr>
      </w:pPr>
      <w:r>
        <w:rPr>
          <w:color w:val="333333"/>
          <w:w w:val="105"/>
          <w:sz w:val="16"/>
        </w:rPr>
        <w:t>OBLIGACIONES.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PROMESA</w:t>
      </w:r>
      <w:r>
        <w:rPr>
          <w:color w:val="333333"/>
          <w:spacing w:val="-7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CELEBRAR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CONTRATOS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794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89.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promesa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celebrar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contrato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produce</w:t>
      </w:r>
      <w:r>
        <w:rPr>
          <w:color w:val="333333"/>
          <w:spacing w:val="3"/>
        </w:rPr>
        <w:t> </w:t>
      </w:r>
      <w:r>
        <w:rPr>
          <w:color w:val="333333"/>
        </w:rPr>
        <w:t>obligación</w:t>
      </w:r>
      <w:r>
        <w:rPr>
          <w:color w:val="333333"/>
          <w:spacing w:val="3"/>
        </w:rPr>
        <w:t> </w:t>
      </w:r>
      <w:r>
        <w:rPr>
          <w:color w:val="333333"/>
        </w:rPr>
        <w:t>alguna,</w:t>
      </w:r>
      <w:r>
        <w:rPr>
          <w:color w:val="333333"/>
          <w:spacing w:val="3"/>
        </w:rPr>
        <w:t> </w:t>
      </w:r>
      <w:r>
        <w:rPr>
          <w:color w:val="333333"/>
        </w:rPr>
        <w:t>salvo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concurran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circunstancias</w:t>
      </w:r>
      <w:r>
        <w:rPr>
          <w:color w:val="333333"/>
          <w:spacing w:val="3"/>
        </w:rPr>
        <w:t> </w:t>
      </w:r>
      <w:r>
        <w:rPr>
          <w:color w:val="333333"/>
        </w:rPr>
        <w:t>siguientes:</w:t>
      </w:r>
      <w:r>
        <w:rPr>
          <w:color w:val="333333"/>
          <w:spacing w:val="1"/>
        </w:rPr>
        <w:t> </w:t>
      </w:r>
      <w:r>
        <w:rPr>
          <w:color w:val="333333"/>
        </w:rPr>
        <w:t>1a.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promesa</w:t>
      </w:r>
      <w:r>
        <w:rPr>
          <w:color w:val="333333"/>
          <w:spacing w:val="-3"/>
        </w:rPr>
        <w:t> </w:t>
      </w:r>
      <w:r>
        <w:rPr>
          <w:color w:val="333333"/>
        </w:rPr>
        <w:t>conste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escrito;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2a.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contrato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promesa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reﬁere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aquellos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declaran</w:t>
      </w:r>
      <w:r>
        <w:rPr>
          <w:color w:val="333333"/>
          <w:spacing w:val="1"/>
        </w:rPr>
        <w:t> </w:t>
      </w:r>
      <w:r>
        <w:rPr>
          <w:color w:val="333333"/>
        </w:rPr>
        <w:t>ineﬁcaces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concurrir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requisitos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establece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1511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Civil;</w:t>
      </w:r>
    </w:p>
    <w:p>
      <w:pPr>
        <w:pStyle w:val="BodyText"/>
        <w:spacing w:before="149"/>
      </w:pPr>
      <w:r>
        <w:rPr>
          <w:color w:val="333333"/>
        </w:rPr>
        <w:t>3a.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la promesa</w:t>
      </w:r>
      <w:r>
        <w:rPr>
          <w:color w:val="333333"/>
          <w:spacing w:val="-1"/>
        </w:rPr>
        <w:t> </w:t>
      </w:r>
      <w:r>
        <w:rPr>
          <w:color w:val="333333"/>
        </w:rPr>
        <w:t>contenga un</w:t>
      </w:r>
      <w:r>
        <w:rPr>
          <w:color w:val="333333"/>
          <w:spacing w:val="-1"/>
        </w:rPr>
        <w:t> </w:t>
      </w:r>
      <w:r>
        <w:rPr>
          <w:color w:val="333333"/>
        </w:rPr>
        <w:t>plazo ó</w:t>
      </w:r>
      <w:r>
        <w:rPr>
          <w:color w:val="333333"/>
          <w:spacing w:val="-1"/>
        </w:rPr>
        <w:t> </w:t>
      </w:r>
      <w:r>
        <w:rPr>
          <w:color w:val="333333"/>
        </w:rPr>
        <w:t>condición que</w:t>
      </w:r>
      <w:r>
        <w:rPr>
          <w:color w:val="333333"/>
          <w:spacing w:val="-1"/>
        </w:rPr>
        <w:t> </w:t>
      </w:r>
      <w:r>
        <w:rPr>
          <w:color w:val="333333"/>
        </w:rPr>
        <w:t>ﬁje la</w:t>
      </w:r>
      <w:r>
        <w:rPr>
          <w:color w:val="333333"/>
          <w:spacing w:val="-1"/>
        </w:rPr>
        <w:t> </w:t>
      </w:r>
      <w:r>
        <w:rPr>
          <w:color w:val="333333"/>
        </w:rPr>
        <w:t>época en</w:t>
      </w:r>
      <w:r>
        <w:rPr>
          <w:color w:val="333333"/>
          <w:spacing w:val="-1"/>
        </w:rPr>
        <w:t> </w:t>
      </w:r>
      <w:r>
        <w:rPr>
          <w:color w:val="333333"/>
        </w:rPr>
        <w:t>que ha</w:t>
      </w:r>
      <w:r>
        <w:rPr>
          <w:color w:val="333333"/>
          <w:spacing w:val="-1"/>
        </w:rPr>
        <w:t> </w:t>
      </w:r>
      <w:r>
        <w:rPr>
          <w:color w:val="333333"/>
        </w:rPr>
        <w:t>de celebrarse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contrato;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794"/>
      </w:pPr>
      <w:r>
        <w:rPr>
          <w:color w:val="333333"/>
        </w:rPr>
        <w:t>4a.</w:t>
      </w:r>
      <w:r>
        <w:rPr>
          <w:color w:val="333333"/>
          <w:spacing w:val="-5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determine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tal</w:t>
      </w:r>
      <w:r>
        <w:rPr>
          <w:color w:val="333333"/>
          <w:spacing w:val="-4"/>
        </w:rPr>
        <w:t> </w:t>
      </w:r>
      <w:r>
        <w:rPr>
          <w:color w:val="333333"/>
        </w:rPr>
        <w:t>suerte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5"/>
        </w:rPr>
        <w:t> </w:t>
      </w:r>
      <w:r>
        <w:rPr>
          <w:color w:val="333333"/>
        </w:rPr>
        <w:t>contrato,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4"/>
        </w:rPr>
        <w:t> </w:t>
      </w:r>
      <w:r>
        <w:rPr>
          <w:color w:val="333333"/>
        </w:rPr>
        <w:t>perfeccionarlo</w:t>
      </w:r>
      <w:r>
        <w:rPr>
          <w:color w:val="333333"/>
          <w:spacing w:val="-4"/>
        </w:rPr>
        <w:t> </w:t>
      </w:r>
      <w:r>
        <w:rPr>
          <w:color w:val="333333"/>
        </w:rPr>
        <w:t>sólo</w:t>
      </w:r>
      <w:r>
        <w:rPr>
          <w:color w:val="333333"/>
          <w:spacing w:val="-4"/>
        </w:rPr>
        <w:t> </w:t>
      </w:r>
      <w:r>
        <w:rPr>
          <w:color w:val="333333"/>
        </w:rPr>
        <w:t>falte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tradición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cosa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las</w:t>
      </w:r>
      <w:r>
        <w:rPr>
          <w:color w:val="333333"/>
          <w:spacing w:val="-4"/>
        </w:rPr>
        <w:t> </w:t>
      </w:r>
      <w:r>
        <w:rPr>
          <w:color w:val="333333"/>
        </w:rPr>
        <w:t>formalidades</w:t>
      </w:r>
      <w:r>
        <w:rPr>
          <w:color w:val="333333"/>
          <w:spacing w:val="-5"/>
        </w:rPr>
        <w:t> </w:t>
      </w:r>
      <w:r>
        <w:rPr>
          <w:color w:val="333333"/>
        </w:rPr>
        <w:t>legales.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términos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contrato</w:t>
      </w:r>
      <w:r>
        <w:rPr>
          <w:color w:val="333333"/>
          <w:spacing w:val="-3"/>
        </w:rPr>
        <w:t> </w:t>
      </w:r>
      <w:r>
        <w:rPr>
          <w:color w:val="333333"/>
        </w:rPr>
        <w:t>prometido,</w:t>
      </w:r>
      <w:r>
        <w:rPr>
          <w:color w:val="333333"/>
          <w:spacing w:val="-2"/>
        </w:rPr>
        <w:t> </w:t>
      </w:r>
      <w:r>
        <w:rPr>
          <w:color w:val="333333"/>
        </w:rPr>
        <w:t>sólo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aplicarán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materia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ha</w:t>
      </w:r>
      <w:r>
        <w:rPr>
          <w:color w:val="333333"/>
          <w:spacing w:val="-2"/>
        </w:rPr>
        <w:t> </w:t>
      </w:r>
      <w:r>
        <w:rPr>
          <w:color w:val="333333"/>
        </w:rPr>
        <w:t>contratado.</w:t>
      </w:r>
    </w:p>
    <w:p>
      <w:pPr>
        <w:pStyle w:val="BodyText"/>
        <w:spacing w:line="185" w:lineRule="exact" w:before="0"/>
      </w:pPr>
      <w:r>
        <w:rPr>
          <w:color w:val="333333"/>
        </w:rPr>
        <w:t>Queda</w:t>
      </w:r>
      <w:r>
        <w:rPr>
          <w:color w:val="333333"/>
          <w:spacing w:val="-2"/>
        </w:rPr>
        <w:t> </w:t>
      </w:r>
      <w:r>
        <w:rPr>
          <w:color w:val="333333"/>
        </w:rPr>
        <w:t>derogado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1611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Código</w:t>
      </w:r>
      <w:r>
        <w:rPr>
          <w:color w:val="333333"/>
          <w:spacing w:val="-1"/>
        </w:rPr>
        <w:t> </w:t>
      </w:r>
      <w:r>
        <w:rPr>
          <w:color w:val="333333"/>
        </w:rPr>
        <w:t>Civil.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240" w:lineRule="auto" w:before="1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NULIDADES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ABSOLUTAS.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0"/>
        <w:ind w:right="113"/>
      </w:pPr>
      <w:r>
        <w:rPr>
          <w:color w:val="333333"/>
        </w:rPr>
        <w:t>ARTÍCULO 90. La nulidad absoluta puede alegarse por todo el que tenga interés en ello, excepto el que ha ejecutado el acto ó celebrado el</w:t>
      </w:r>
      <w:r>
        <w:rPr>
          <w:color w:val="333333"/>
          <w:spacing w:val="1"/>
        </w:rPr>
        <w:t> </w:t>
      </w:r>
      <w:r>
        <w:rPr>
          <w:color w:val="333333"/>
        </w:rPr>
        <w:t>contrato sabiendo ó debiendo saber el vicio que lo invalidaba; puede asimismo pedirse su declaración por el Ministerio público, en interés de</w:t>
      </w:r>
      <w:r>
        <w:rPr>
          <w:color w:val="333333"/>
          <w:spacing w:val="-46"/>
        </w:rPr>
        <w:t> </w:t>
      </w:r>
      <w:r>
        <w:rPr>
          <w:color w:val="333333"/>
        </w:rPr>
        <w:t>la moral ó de la Ley. Cuando provenga de objeto ó causa ilícita ó de incapacidad absoluta para ejecutar un acto ó celebrar un contrato, no</w:t>
      </w:r>
      <w:r>
        <w:rPr>
          <w:color w:val="333333"/>
          <w:spacing w:val="1"/>
        </w:rPr>
        <w:t> </w:t>
      </w:r>
      <w:r>
        <w:rPr>
          <w:color w:val="333333"/>
        </w:rPr>
        <w:t>puede</w:t>
      </w:r>
      <w:r>
        <w:rPr>
          <w:color w:val="333333"/>
          <w:spacing w:val="1"/>
        </w:rPr>
        <w:t> </w:t>
      </w:r>
      <w:r>
        <w:rPr>
          <w:color w:val="333333"/>
        </w:rPr>
        <w:t>sanearse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ratiﬁcación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partes,</w:t>
      </w:r>
      <w:r>
        <w:rPr>
          <w:color w:val="333333"/>
          <w:spacing w:val="2"/>
        </w:rPr>
        <w:t> </w:t>
      </w:r>
      <w:r>
        <w:rPr>
          <w:color w:val="333333"/>
        </w:rPr>
        <w:t>ni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lapso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2"/>
        </w:rPr>
        <w:t> </w:t>
      </w:r>
      <w:r>
        <w:rPr>
          <w:color w:val="333333"/>
        </w:rPr>
        <w:t>menor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treinta</w:t>
      </w:r>
      <w:r>
        <w:rPr>
          <w:color w:val="333333"/>
          <w:spacing w:val="2"/>
        </w:rPr>
        <w:t> </w:t>
      </w:r>
      <w:r>
        <w:rPr>
          <w:color w:val="333333"/>
        </w:rPr>
        <w:t>años.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demás</w:t>
      </w:r>
      <w:r>
        <w:rPr>
          <w:color w:val="333333"/>
          <w:spacing w:val="2"/>
        </w:rPr>
        <w:t> </w:t>
      </w:r>
      <w:r>
        <w:rPr>
          <w:color w:val="333333"/>
        </w:rPr>
        <w:t>casos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subsanable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ratiﬁcación</w:t>
      </w:r>
      <w:r>
        <w:rPr>
          <w:color w:val="333333"/>
          <w:spacing w:val="-3"/>
        </w:rPr>
        <w:t> </w:t>
      </w:r>
      <w:r>
        <w:rPr>
          <w:color w:val="333333"/>
        </w:rPr>
        <w:t>hecha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formalidades</w:t>
      </w:r>
      <w:r>
        <w:rPr>
          <w:color w:val="333333"/>
          <w:spacing w:val="-3"/>
        </w:rPr>
        <w:t> </w:t>
      </w:r>
      <w:r>
        <w:rPr>
          <w:color w:val="333333"/>
        </w:rPr>
        <w:t>legales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prescripción</w:t>
      </w:r>
      <w:r>
        <w:rPr>
          <w:color w:val="333333"/>
          <w:spacing w:val="-3"/>
        </w:rPr>
        <w:t> </w:t>
      </w:r>
      <w:r>
        <w:rPr>
          <w:color w:val="333333"/>
        </w:rPr>
        <w:t>ordinaria.</w:t>
      </w:r>
    </w:p>
    <w:p>
      <w:pPr>
        <w:pStyle w:val="BodyText"/>
        <w:spacing w:before="151"/>
      </w:pPr>
      <w:r>
        <w:rPr>
          <w:color w:val="333333"/>
        </w:rPr>
        <w:t>Queda en estos términos reformado el</w:t>
      </w:r>
      <w:r>
        <w:rPr>
          <w:color w:val="333333"/>
          <w:spacing w:val="1"/>
        </w:rPr>
        <w:t> </w:t>
      </w:r>
      <w:r>
        <w:rPr>
          <w:color w:val="333333"/>
        </w:rPr>
        <w:t>artículo 1742 del Código Civil.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PRUEBAS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LAS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OBLIGACIONES.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91.</w:t>
      </w:r>
      <w:r>
        <w:rPr>
          <w:color w:val="333333"/>
          <w:spacing w:val="5"/>
        </w:rPr>
        <w:t> </w:t>
      </w:r>
      <w:r>
        <w:rPr>
          <w:color w:val="333333"/>
        </w:rPr>
        <w:t>Deberán</w:t>
      </w:r>
      <w:r>
        <w:rPr>
          <w:color w:val="333333"/>
          <w:spacing w:val="3"/>
        </w:rPr>
        <w:t> </w:t>
      </w:r>
      <w:r>
        <w:rPr>
          <w:color w:val="333333"/>
        </w:rPr>
        <w:t>constar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escrito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actos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contratos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contienen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entrega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promesa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3"/>
        </w:rPr>
        <w:t> </w:t>
      </w:r>
      <w:r>
        <w:rPr>
          <w:color w:val="333333"/>
        </w:rPr>
        <w:t>cosa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valga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quinientos pesos. No será admisible la prueba de testigos en</w:t>
      </w:r>
      <w:r>
        <w:rPr>
          <w:color w:val="333333"/>
          <w:spacing w:val="1"/>
        </w:rPr>
        <w:t> </w:t>
      </w:r>
      <w:r>
        <w:rPr>
          <w:color w:val="333333"/>
        </w:rPr>
        <w:t>cuanto adicione ó altere de modo alguno lo que se</w:t>
      </w:r>
      <w:r>
        <w:rPr>
          <w:color w:val="333333"/>
          <w:spacing w:val="1"/>
        </w:rPr>
        <w:t> </w:t>
      </w:r>
      <w:r>
        <w:rPr>
          <w:color w:val="333333"/>
        </w:rPr>
        <w:t>exprese en el acto contrato,</w:t>
      </w:r>
      <w:r>
        <w:rPr>
          <w:color w:val="333333"/>
          <w:spacing w:val="1"/>
        </w:rPr>
        <w:t> </w:t>
      </w:r>
      <w:r>
        <w:rPr>
          <w:color w:val="333333"/>
        </w:rPr>
        <w:t>ni</w:t>
      </w:r>
      <w:r>
        <w:rPr>
          <w:color w:val="333333"/>
          <w:spacing w:val="1"/>
        </w:rPr>
        <w:t> </w:t>
      </w:r>
      <w:r>
        <w:rPr>
          <w:color w:val="333333"/>
        </w:rPr>
        <w:t>sobre</w:t>
      </w:r>
      <w:r>
        <w:rPr>
          <w:color w:val="333333"/>
          <w:spacing w:val="1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alegue</w:t>
      </w:r>
      <w:r>
        <w:rPr>
          <w:color w:val="333333"/>
          <w:spacing w:val="1"/>
        </w:rPr>
        <w:t> </w:t>
      </w:r>
      <w:r>
        <w:rPr>
          <w:color w:val="333333"/>
        </w:rPr>
        <w:t>haberse</w:t>
      </w:r>
      <w:r>
        <w:rPr>
          <w:color w:val="333333"/>
          <w:spacing w:val="1"/>
        </w:rPr>
        <w:t> </w:t>
      </w:r>
      <w:r>
        <w:rPr>
          <w:color w:val="333333"/>
        </w:rPr>
        <w:t>dicho</w:t>
      </w:r>
      <w:r>
        <w:rPr>
          <w:color w:val="333333"/>
          <w:spacing w:val="2"/>
        </w:rPr>
        <w:t> </w:t>
      </w:r>
      <w:r>
        <w:rPr>
          <w:color w:val="333333"/>
        </w:rPr>
        <w:t>antes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después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otorgamiento,</w:t>
      </w:r>
      <w:r>
        <w:rPr>
          <w:color w:val="333333"/>
          <w:spacing w:val="1"/>
        </w:rPr>
        <w:t> </w:t>
      </w:r>
      <w:r>
        <w:rPr>
          <w:color w:val="333333"/>
        </w:rPr>
        <w:t>aun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alguna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estas</w:t>
      </w:r>
      <w:r>
        <w:rPr>
          <w:color w:val="333333"/>
          <w:spacing w:val="1"/>
        </w:rPr>
        <w:t> </w:t>
      </w:r>
      <w:r>
        <w:rPr>
          <w:color w:val="333333"/>
        </w:rPr>
        <w:t>adiciones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modiﬁcaciones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trate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cosa</w:t>
      </w:r>
      <w:r>
        <w:rPr>
          <w:color w:val="333333"/>
          <w:spacing w:val="-2"/>
        </w:rPr>
        <w:t> </w:t>
      </w:r>
      <w:r>
        <w:rPr>
          <w:color w:val="333333"/>
        </w:rPr>
        <w:t>cuyo</w:t>
      </w:r>
      <w:r>
        <w:rPr>
          <w:color w:val="333333"/>
          <w:spacing w:val="-2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alcance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suma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quinientos</w:t>
      </w:r>
      <w:r>
        <w:rPr>
          <w:color w:val="333333"/>
          <w:spacing w:val="-2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Para el cómputo de la referida suma de quinientos pesos no se incluirá el valor de los frutos, intereses ú otros accesorios de la especie ó</w:t>
      </w:r>
      <w:r>
        <w:rPr>
          <w:color w:val="333333"/>
          <w:spacing w:val="1"/>
        </w:rPr>
        <w:t> </w:t>
      </w:r>
      <w:r>
        <w:rPr>
          <w:color w:val="333333"/>
        </w:rPr>
        <w:t>cantidad</w:t>
      </w:r>
      <w:r>
        <w:rPr>
          <w:color w:val="333333"/>
          <w:spacing w:val="-4"/>
        </w:rPr>
        <w:t> </w:t>
      </w:r>
      <w:r>
        <w:rPr>
          <w:color w:val="333333"/>
        </w:rPr>
        <w:t>debida.</w:t>
      </w:r>
    </w:p>
    <w:p>
      <w:pPr>
        <w:pStyle w:val="BodyText"/>
        <w:spacing w:line="295" w:lineRule="auto"/>
        <w:ind w:right="399"/>
        <w:jc w:val="both"/>
      </w:pPr>
      <w:r>
        <w:rPr>
          <w:color w:val="333333"/>
        </w:rPr>
        <w:t>ARTÍCULO 92. Al que demanda una cosa de más de quinientos pesos de valor no se le admitirá la prueba de testigos aunque limite á ese</w:t>
      </w:r>
      <w:r>
        <w:rPr>
          <w:color w:val="333333"/>
          <w:spacing w:val="1"/>
        </w:rPr>
        <w:t> </w:t>
      </w:r>
      <w:r>
        <w:rPr>
          <w:color w:val="333333"/>
        </w:rPr>
        <w:t>valor la demanda. Tampoco es admisible la prueba de testigos en las demandas de menos de quinientos pesos cuando se declara que lo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demanda</w:t>
      </w:r>
      <w:r>
        <w:rPr>
          <w:color w:val="333333"/>
          <w:spacing w:val="-2"/>
        </w:rPr>
        <w:t> </w:t>
      </w:r>
      <w:r>
        <w:rPr>
          <w:color w:val="333333"/>
        </w:rPr>
        <w:t>es</w:t>
      </w:r>
      <w:r>
        <w:rPr>
          <w:color w:val="333333"/>
          <w:spacing w:val="-2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resto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crédito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debió</w:t>
      </w:r>
      <w:r>
        <w:rPr>
          <w:color w:val="333333"/>
          <w:spacing w:val="-2"/>
        </w:rPr>
        <w:t> </w:t>
      </w:r>
      <w:r>
        <w:rPr>
          <w:color w:val="333333"/>
        </w:rPr>
        <w:t>ser</w:t>
      </w:r>
      <w:r>
        <w:rPr>
          <w:color w:val="333333"/>
          <w:spacing w:val="-2"/>
        </w:rPr>
        <w:t> </w:t>
      </w:r>
      <w:r>
        <w:rPr>
          <w:color w:val="333333"/>
        </w:rPr>
        <w:t>consignado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escrito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lo</w:t>
      </w:r>
      <w:r>
        <w:rPr>
          <w:color w:val="333333"/>
          <w:spacing w:val="-2"/>
        </w:rPr>
        <w:t> </w:t>
      </w:r>
      <w:r>
        <w:rPr>
          <w:color w:val="333333"/>
        </w:rPr>
        <w:t>fue.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93. Exceptúanse de lo dispuesto en los artículos precedentes los casos en que haya un principio de prueba por escrito, es decir,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acto</w:t>
      </w:r>
      <w:r>
        <w:rPr>
          <w:color w:val="333333"/>
          <w:spacing w:val="-3"/>
        </w:rPr>
        <w:t> </w:t>
      </w:r>
      <w:r>
        <w:rPr>
          <w:color w:val="333333"/>
        </w:rPr>
        <w:t>escrito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demandado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representante,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haga</w:t>
      </w:r>
      <w:r>
        <w:rPr>
          <w:color w:val="333333"/>
          <w:spacing w:val="-3"/>
        </w:rPr>
        <w:t> </w:t>
      </w:r>
      <w:r>
        <w:rPr>
          <w:color w:val="333333"/>
        </w:rPr>
        <w:t>verosímil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hecho</w:t>
      </w:r>
      <w:r>
        <w:rPr>
          <w:color w:val="333333"/>
          <w:spacing w:val="-2"/>
        </w:rPr>
        <w:t> </w:t>
      </w:r>
      <w:r>
        <w:rPr>
          <w:color w:val="333333"/>
        </w:rPr>
        <w:t>litigioso.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Así,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pagaré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quinientos</w:t>
      </w:r>
      <w:r>
        <w:rPr>
          <w:color w:val="333333"/>
          <w:spacing w:val="3"/>
        </w:rPr>
        <w:t> </w:t>
      </w:r>
      <w:r>
        <w:rPr>
          <w:color w:val="333333"/>
        </w:rPr>
        <w:t>pesos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</w:t>
      </w:r>
      <w:r>
        <w:rPr>
          <w:color w:val="333333"/>
          <w:spacing w:val="3"/>
        </w:rPr>
        <w:t> </w:t>
      </w:r>
      <w:r>
        <w:rPr>
          <w:color w:val="333333"/>
        </w:rPr>
        <w:t>comprado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4"/>
        </w:rPr>
        <w:t> </w:t>
      </w:r>
      <w:r>
        <w:rPr>
          <w:color w:val="333333"/>
        </w:rPr>
        <w:t>cosa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ha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entregarse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deudor,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4"/>
        </w:rPr>
        <w:t> </w:t>
      </w:r>
      <w:r>
        <w:rPr>
          <w:color w:val="333333"/>
        </w:rPr>
        <w:t>hará</w:t>
      </w:r>
      <w:r>
        <w:rPr>
          <w:color w:val="333333"/>
          <w:spacing w:val="3"/>
        </w:rPr>
        <w:t> </w:t>
      </w:r>
      <w:r>
        <w:rPr>
          <w:color w:val="333333"/>
        </w:rPr>
        <w:t>plena</w:t>
      </w:r>
      <w:r>
        <w:rPr>
          <w:color w:val="333333"/>
          <w:spacing w:val="3"/>
        </w:rPr>
        <w:t> </w:t>
      </w:r>
      <w:r>
        <w:rPr>
          <w:color w:val="333333"/>
        </w:rPr>
        <w:t>prueba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deuda</w:t>
      </w:r>
      <w:r>
        <w:rPr>
          <w:color w:val="333333"/>
          <w:spacing w:val="-1"/>
        </w:rPr>
        <w:t> </w:t>
      </w:r>
      <w:r>
        <w:rPr>
          <w:color w:val="333333"/>
        </w:rPr>
        <w:t>porque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certiﬁca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entrega;</w:t>
      </w:r>
      <w:r>
        <w:rPr>
          <w:color w:val="333333"/>
          <w:spacing w:val="-1"/>
        </w:rPr>
        <w:t> </w:t>
      </w:r>
      <w:r>
        <w:rPr>
          <w:color w:val="333333"/>
        </w:rPr>
        <w:t>pero</w:t>
      </w:r>
      <w:r>
        <w:rPr>
          <w:color w:val="333333"/>
          <w:spacing w:val="-1"/>
        </w:rPr>
        <w:t> </w:t>
      </w:r>
      <w:r>
        <w:rPr>
          <w:color w:val="333333"/>
        </w:rPr>
        <w:t>es</w:t>
      </w:r>
      <w:r>
        <w:rPr>
          <w:color w:val="333333"/>
          <w:spacing w:val="-1"/>
        </w:rPr>
        <w:t> </w:t>
      </w:r>
      <w:r>
        <w:rPr>
          <w:color w:val="333333"/>
        </w:rPr>
        <w:t>un</w:t>
      </w:r>
      <w:r>
        <w:rPr>
          <w:color w:val="333333"/>
          <w:spacing w:val="-1"/>
        </w:rPr>
        <w:t> </w:t>
      </w:r>
      <w:r>
        <w:rPr>
          <w:color w:val="333333"/>
        </w:rPr>
        <w:t>principio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prueba</w:t>
      </w:r>
      <w:r>
        <w:rPr>
          <w:color w:val="333333"/>
          <w:spacing w:val="-1"/>
        </w:rPr>
        <w:t> </w:t>
      </w:r>
      <w:r>
        <w:rPr>
          <w:color w:val="333333"/>
        </w:rPr>
        <w:t>para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medio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testigos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supla</w:t>
      </w:r>
      <w:r>
        <w:rPr>
          <w:color w:val="333333"/>
          <w:spacing w:val="-1"/>
        </w:rPr>
        <w:t> </w:t>
      </w:r>
      <w:r>
        <w:rPr>
          <w:color w:val="333333"/>
        </w:rPr>
        <w:t>esta</w:t>
      </w:r>
      <w:r>
        <w:rPr>
          <w:color w:val="333333"/>
          <w:spacing w:val="-1"/>
        </w:rPr>
        <w:t> </w:t>
      </w:r>
      <w:r>
        <w:rPr>
          <w:color w:val="333333"/>
        </w:rPr>
        <w:t>circunstancia.</w:t>
      </w:r>
    </w:p>
    <w:p>
      <w:pPr>
        <w:pStyle w:val="BodyText"/>
        <w:spacing w:line="489" w:lineRule="auto" w:before="151"/>
        <w:ind w:right="187"/>
      </w:pPr>
      <w:r>
        <w:rPr>
          <w:color w:val="333333"/>
        </w:rPr>
        <w:t>Exceptúanse</w:t>
      </w:r>
      <w:r>
        <w:rPr>
          <w:color w:val="333333"/>
          <w:spacing w:val="5"/>
        </w:rPr>
        <w:t> </w:t>
      </w:r>
      <w:r>
        <w:rPr>
          <w:color w:val="333333"/>
        </w:rPr>
        <w:t>también</w:t>
      </w:r>
      <w:r>
        <w:rPr>
          <w:color w:val="333333"/>
          <w:spacing w:val="6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casos</w:t>
      </w:r>
      <w:r>
        <w:rPr>
          <w:color w:val="333333"/>
          <w:spacing w:val="6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6"/>
        </w:rPr>
        <w:t> </w:t>
      </w:r>
      <w:r>
        <w:rPr>
          <w:color w:val="333333"/>
        </w:rPr>
        <w:t>haya</w:t>
      </w:r>
      <w:r>
        <w:rPr>
          <w:color w:val="333333"/>
          <w:spacing w:val="5"/>
        </w:rPr>
        <w:t> </w:t>
      </w:r>
      <w:r>
        <w:rPr>
          <w:color w:val="333333"/>
        </w:rPr>
        <w:t>sido</w:t>
      </w:r>
      <w:r>
        <w:rPr>
          <w:color w:val="333333"/>
          <w:spacing w:val="6"/>
        </w:rPr>
        <w:t> </w:t>
      </w:r>
      <w:r>
        <w:rPr>
          <w:color w:val="333333"/>
        </w:rPr>
        <w:t>imposible</w:t>
      </w:r>
      <w:r>
        <w:rPr>
          <w:color w:val="333333"/>
          <w:spacing w:val="5"/>
        </w:rPr>
        <w:t> </w:t>
      </w:r>
      <w:r>
        <w:rPr>
          <w:color w:val="333333"/>
        </w:rPr>
        <w:t>obtener</w:t>
      </w:r>
      <w:r>
        <w:rPr>
          <w:color w:val="333333"/>
          <w:spacing w:val="6"/>
        </w:rPr>
        <w:t> </w:t>
      </w:r>
      <w:r>
        <w:rPr>
          <w:color w:val="333333"/>
        </w:rPr>
        <w:t>una</w:t>
      </w:r>
      <w:r>
        <w:rPr>
          <w:color w:val="333333"/>
          <w:spacing w:val="6"/>
        </w:rPr>
        <w:t> </w:t>
      </w:r>
      <w:r>
        <w:rPr>
          <w:color w:val="333333"/>
        </w:rPr>
        <w:t>prueba</w:t>
      </w:r>
      <w:r>
        <w:rPr>
          <w:color w:val="333333"/>
          <w:spacing w:val="5"/>
        </w:rPr>
        <w:t> </w:t>
      </w:r>
      <w:r>
        <w:rPr>
          <w:color w:val="333333"/>
        </w:rPr>
        <w:t>escrita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demás</w:t>
      </w:r>
      <w:r>
        <w:rPr>
          <w:color w:val="333333"/>
          <w:spacing w:val="5"/>
        </w:rPr>
        <w:t> </w:t>
      </w:r>
      <w:r>
        <w:rPr>
          <w:color w:val="333333"/>
        </w:rPr>
        <w:t>expresamente</w:t>
      </w:r>
      <w:r>
        <w:rPr>
          <w:color w:val="333333"/>
          <w:spacing w:val="6"/>
        </w:rPr>
        <w:t> </w:t>
      </w:r>
      <w:r>
        <w:rPr>
          <w:color w:val="333333"/>
        </w:rPr>
        <w:t>exceptuados</w:t>
      </w:r>
      <w:r>
        <w:rPr>
          <w:color w:val="333333"/>
          <w:spacing w:val="5"/>
        </w:rPr>
        <w:t> </w:t>
      </w:r>
      <w:r>
        <w:rPr>
          <w:color w:val="333333"/>
        </w:rPr>
        <w:t>por</w:t>
      </w:r>
      <w:r>
        <w:rPr>
          <w:color w:val="333333"/>
          <w:spacing w:val="6"/>
        </w:rPr>
        <w:t> </w:t>
      </w:r>
      <w:r>
        <w:rPr>
          <w:color w:val="333333"/>
        </w:rPr>
        <w:t>la</w:t>
      </w:r>
      <w:r>
        <w:rPr>
          <w:color w:val="333333"/>
          <w:spacing w:val="6"/>
        </w:rPr>
        <w:t> </w:t>
      </w:r>
      <w:r>
        <w:rPr>
          <w:color w:val="333333"/>
        </w:rPr>
        <w:t>ley.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94.</w:t>
      </w:r>
      <w:r>
        <w:rPr>
          <w:color w:val="333333"/>
          <w:spacing w:val="-2"/>
        </w:rPr>
        <w:t> </w:t>
      </w:r>
      <w:r>
        <w:rPr>
          <w:color w:val="333333"/>
        </w:rPr>
        <w:t>Queda</w:t>
      </w:r>
      <w:r>
        <w:rPr>
          <w:color w:val="333333"/>
          <w:spacing w:val="-3"/>
        </w:rPr>
        <w:t> </w:t>
      </w:r>
      <w:r>
        <w:rPr>
          <w:color w:val="333333"/>
        </w:rPr>
        <w:t>así</w:t>
      </w:r>
      <w:r>
        <w:rPr>
          <w:color w:val="333333"/>
          <w:spacing w:val="-3"/>
        </w:rPr>
        <w:t> </w:t>
      </w:r>
      <w:r>
        <w:rPr>
          <w:color w:val="333333"/>
        </w:rPr>
        <w:t>adicionado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título</w:t>
      </w:r>
      <w:r>
        <w:rPr>
          <w:color w:val="333333"/>
          <w:spacing w:val="-3"/>
        </w:rPr>
        <w:t> </w:t>
      </w:r>
      <w:r>
        <w:rPr>
          <w:color w:val="333333"/>
        </w:rPr>
        <w:t>21,</w:t>
      </w:r>
      <w:r>
        <w:rPr>
          <w:color w:val="333333"/>
          <w:spacing w:val="-3"/>
        </w:rPr>
        <w:t> </w:t>
      </w:r>
      <w:r>
        <w:rPr>
          <w:color w:val="333333"/>
        </w:rPr>
        <w:t>libro</w:t>
      </w:r>
      <w:r>
        <w:rPr>
          <w:color w:val="333333"/>
          <w:spacing w:val="-3"/>
        </w:rPr>
        <w:t> </w:t>
      </w:r>
      <w:r>
        <w:rPr>
          <w:color w:val="333333"/>
        </w:rPr>
        <w:t>IV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Civil.</w:t>
      </w: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185" w:lineRule="exact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CONTRATOS</w:t>
      </w:r>
      <w:r>
        <w:rPr>
          <w:color w:val="333333"/>
          <w:spacing w:val="16"/>
          <w:sz w:val="16"/>
        </w:rPr>
        <w:t> </w:t>
      </w:r>
      <w:r>
        <w:rPr>
          <w:color w:val="333333"/>
          <w:sz w:val="16"/>
        </w:rPr>
        <w:t>ALEATORIOS.</w:t>
      </w:r>
    </w:p>
    <w:p>
      <w:pPr>
        <w:pStyle w:val="BodyText"/>
        <w:spacing w:before="6"/>
        <w:ind w:left="0"/>
      </w:pPr>
    </w:p>
    <w:p>
      <w:pPr>
        <w:pStyle w:val="BodyText"/>
        <w:spacing w:line="489" w:lineRule="auto" w:before="1"/>
        <w:ind w:right="5398"/>
      </w:pPr>
      <w:r>
        <w:rPr>
          <w:color w:val="333333"/>
        </w:rPr>
        <w:t>ARTÍCULO 95. El juego y apuesta no producen acción ni excepción.</w:t>
      </w:r>
      <w:r>
        <w:rPr>
          <w:color w:val="333333"/>
          <w:spacing w:val="-46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gana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puede</w:t>
      </w:r>
      <w:r>
        <w:rPr>
          <w:color w:val="333333"/>
          <w:spacing w:val="-2"/>
        </w:rPr>
        <w:t> </w:t>
      </w:r>
      <w:r>
        <w:rPr>
          <w:color w:val="333333"/>
        </w:rPr>
        <w:t>exigir</w:t>
      </w:r>
      <w:r>
        <w:rPr>
          <w:color w:val="333333"/>
          <w:spacing w:val="-2"/>
        </w:rPr>
        <w:t> </w:t>
      </w:r>
      <w:r>
        <w:rPr>
          <w:color w:val="333333"/>
        </w:rPr>
        <w:t>pago.</w:t>
      </w:r>
    </w:p>
    <w:p>
      <w:pPr>
        <w:pStyle w:val="BodyText"/>
        <w:spacing w:line="489" w:lineRule="auto" w:before="0"/>
        <w:ind w:right="4831"/>
      </w:pPr>
      <w:r>
        <w:rPr>
          <w:color w:val="333333"/>
        </w:rPr>
        <w:t>Si</w:t>
      </w:r>
      <w:r>
        <w:rPr>
          <w:color w:val="333333"/>
          <w:spacing w:val="-5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pierde</w:t>
      </w:r>
      <w:r>
        <w:rPr>
          <w:color w:val="333333"/>
          <w:spacing w:val="-4"/>
        </w:rPr>
        <w:t> </w:t>
      </w:r>
      <w:r>
        <w:rPr>
          <w:color w:val="333333"/>
        </w:rPr>
        <w:t>paga,</w:t>
      </w:r>
      <w:r>
        <w:rPr>
          <w:color w:val="333333"/>
          <w:spacing w:val="-4"/>
        </w:rPr>
        <w:t> </w:t>
      </w:r>
      <w:r>
        <w:rPr>
          <w:color w:val="333333"/>
        </w:rPr>
        <w:t>tiene,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todo</w:t>
      </w:r>
      <w:r>
        <w:rPr>
          <w:color w:val="333333"/>
          <w:spacing w:val="-4"/>
        </w:rPr>
        <w:t> </w:t>
      </w:r>
      <w:r>
        <w:rPr>
          <w:color w:val="333333"/>
        </w:rPr>
        <w:t>caso,</w:t>
      </w:r>
      <w:r>
        <w:rPr>
          <w:color w:val="333333"/>
          <w:spacing w:val="-4"/>
        </w:rPr>
        <w:t> </w:t>
      </w:r>
      <w:r>
        <w:rPr>
          <w:color w:val="333333"/>
        </w:rPr>
        <w:t>acción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4"/>
        </w:rPr>
        <w:t> </w:t>
      </w:r>
      <w:r>
        <w:rPr>
          <w:color w:val="333333"/>
        </w:rPr>
        <w:t>repetir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pagado.</w:t>
      </w:r>
      <w:r>
        <w:rPr>
          <w:color w:val="333333"/>
          <w:spacing w:val="-45"/>
        </w:rPr>
        <w:t> </w:t>
      </w:r>
      <w:r>
        <w:rPr>
          <w:color w:val="333333"/>
        </w:rPr>
        <w:t>Queda,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estos</w:t>
      </w:r>
      <w:r>
        <w:rPr>
          <w:color w:val="333333"/>
          <w:spacing w:val="-3"/>
        </w:rPr>
        <w:t> </w:t>
      </w:r>
      <w:r>
        <w:rPr>
          <w:color w:val="333333"/>
        </w:rPr>
        <w:t>términos,</w:t>
      </w:r>
      <w:r>
        <w:rPr>
          <w:color w:val="333333"/>
          <w:spacing w:val="-2"/>
        </w:rPr>
        <w:t> </w:t>
      </w:r>
      <w:r>
        <w:rPr>
          <w:color w:val="333333"/>
        </w:rPr>
        <w:t>reformado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2283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2"/>
        </w:rPr>
        <w:t> </w:t>
      </w:r>
      <w:r>
        <w:rPr>
          <w:color w:val="333333"/>
        </w:rPr>
        <w:t>Civil.</w:t>
      </w: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185" w:lineRule="exact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INSTRUMENTOS</w:t>
      </w:r>
      <w:r>
        <w:rPr>
          <w:color w:val="333333"/>
          <w:spacing w:val="21"/>
          <w:sz w:val="16"/>
        </w:rPr>
        <w:t> </w:t>
      </w:r>
      <w:r>
        <w:rPr>
          <w:color w:val="333333"/>
          <w:sz w:val="16"/>
        </w:rPr>
        <w:t>PÚBLICOS.</w:t>
      </w:r>
      <w:r>
        <w:rPr>
          <w:color w:val="333333"/>
          <w:spacing w:val="21"/>
          <w:sz w:val="16"/>
        </w:rPr>
        <w:t> </w:t>
      </w:r>
      <w:r>
        <w:rPr>
          <w:color w:val="333333"/>
          <w:sz w:val="16"/>
        </w:rPr>
        <w:t>REGISTRO.</w:t>
      </w:r>
    </w:p>
    <w:p>
      <w:pPr>
        <w:pStyle w:val="BodyText"/>
        <w:spacing w:before="6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96.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omisión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notario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las</w:t>
      </w:r>
      <w:r>
        <w:rPr>
          <w:color w:val="333333"/>
          <w:spacing w:val="-4"/>
        </w:rPr>
        <w:t> </w:t>
      </w:r>
      <w:r>
        <w:rPr>
          <w:color w:val="333333"/>
        </w:rPr>
        <w:t>advertencias</w:t>
      </w:r>
      <w:r>
        <w:rPr>
          <w:color w:val="333333"/>
          <w:spacing w:val="-3"/>
        </w:rPr>
        <w:t> </w:t>
      </w:r>
      <w:r>
        <w:rPr>
          <w:color w:val="333333"/>
        </w:rPr>
        <w:t>prevenidas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Capítulo</w:t>
      </w:r>
      <w:r>
        <w:rPr>
          <w:color w:val="333333"/>
          <w:spacing w:val="-4"/>
        </w:rPr>
        <w:t> </w:t>
      </w:r>
      <w:r>
        <w:rPr>
          <w:color w:val="333333"/>
        </w:rPr>
        <w:t>39,</w:t>
      </w:r>
      <w:r>
        <w:rPr>
          <w:color w:val="333333"/>
          <w:spacing w:val="-4"/>
        </w:rPr>
        <w:t> </w:t>
      </w:r>
      <w:r>
        <w:rPr>
          <w:color w:val="333333"/>
        </w:rPr>
        <w:t>título</w:t>
      </w:r>
      <w:r>
        <w:rPr>
          <w:color w:val="333333"/>
          <w:spacing w:val="-3"/>
        </w:rPr>
        <w:t> </w:t>
      </w:r>
      <w:r>
        <w:rPr>
          <w:color w:val="333333"/>
        </w:rPr>
        <w:t>42,</w:t>
      </w:r>
      <w:r>
        <w:rPr>
          <w:color w:val="333333"/>
          <w:spacing w:val="-4"/>
        </w:rPr>
        <w:t> </w:t>
      </w:r>
      <w:r>
        <w:rPr>
          <w:color w:val="333333"/>
        </w:rPr>
        <w:t>libro</w:t>
      </w:r>
      <w:r>
        <w:rPr>
          <w:color w:val="333333"/>
          <w:spacing w:val="-4"/>
        </w:rPr>
        <w:t> </w:t>
      </w:r>
      <w:r>
        <w:rPr>
          <w:color w:val="333333"/>
        </w:rPr>
        <w:t>IV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Civil,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anula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instrumento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cual</w:t>
      </w:r>
      <w:r>
        <w:rPr>
          <w:color w:val="333333"/>
          <w:spacing w:val="-2"/>
        </w:rPr>
        <w:t> </w:t>
      </w:r>
      <w:r>
        <w:rPr>
          <w:color w:val="333333"/>
        </w:rPr>
        <w:t>haya</w:t>
      </w:r>
      <w:r>
        <w:rPr>
          <w:color w:val="333333"/>
          <w:spacing w:val="-2"/>
        </w:rPr>
        <w:t> </w:t>
      </w:r>
      <w:r>
        <w:rPr>
          <w:color w:val="333333"/>
        </w:rPr>
        <w:t>recaído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informalidad;</w:t>
      </w:r>
      <w:r>
        <w:rPr>
          <w:color w:val="333333"/>
          <w:spacing w:val="-1"/>
        </w:rPr>
        <w:t> </w:t>
      </w:r>
      <w:r>
        <w:rPr>
          <w:color w:val="333333"/>
        </w:rPr>
        <w:t>pero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notario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cometa</w:t>
      </w:r>
      <w:r>
        <w:rPr>
          <w:color w:val="333333"/>
          <w:spacing w:val="-2"/>
        </w:rPr>
        <w:t> </w:t>
      </w:r>
      <w:r>
        <w:rPr>
          <w:color w:val="333333"/>
        </w:rPr>
        <w:t>incurre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responsabilidad</w:t>
      </w:r>
      <w:r>
        <w:rPr>
          <w:color w:val="333333"/>
          <w:spacing w:val="-1"/>
        </w:rPr>
        <w:t> </w:t>
      </w:r>
      <w:r>
        <w:rPr>
          <w:color w:val="333333"/>
        </w:rPr>
        <w:t>legal.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97.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registro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autos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embargo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demandas</w:t>
      </w:r>
      <w:r>
        <w:rPr>
          <w:color w:val="333333"/>
          <w:spacing w:val="1"/>
        </w:rPr>
        <w:t> </w:t>
      </w:r>
      <w:r>
        <w:rPr>
          <w:color w:val="333333"/>
        </w:rPr>
        <w:t>civiles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hará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oﬁcina</w:t>
      </w:r>
      <w:r>
        <w:rPr>
          <w:color w:val="333333"/>
          <w:spacing w:val="1"/>
        </w:rPr>
        <w:t> </w:t>
      </w:r>
      <w:r>
        <w:rPr>
          <w:color w:val="333333"/>
        </w:rPr>
        <w:t>ú</w:t>
      </w:r>
      <w:r>
        <w:rPr>
          <w:color w:val="333333"/>
          <w:spacing w:val="1"/>
        </w:rPr>
        <w:t> </w:t>
      </w:r>
      <w:r>
        <w:rPr>
          <w:color w:val="333333"/>
        </w:rPr>
        <w:t>oﬁcinas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registro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círculo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pertenezca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ﬁnca</w:t>
      </w:r>
      <w:r>
        <w:rPr>
          <w:color w:val="333333"/>
          <w:spacing w:val="-3"/>
        </w:rPr>
        <w:t> </w:t>
      </w:r>
      <w:r>
        <w:rPr>
          <w:color w:val="333333"/>
        </w:rPr>
        <w:t>embargada,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sobre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cual</w:t>
      </w:r>
      <w:r>
        <w:rPr>
          <w:color w:val="333333"/>
          <w:spacing w:val="-3"/>
        </w:rPr>
        <w:t> </w:t>
      </w:r>
      <w:r>
        <w:rPr>
          <w:color w:val="333333"/>
        </w:rPr>
        <w:t>versa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demanda.</w:t>
      </w:r>
    </w:p>
    <w:p>
      <w:pPr>
        <w:pStyle w:val="BodyText"/>
      </w:pPr>
      <w:r>
        <w:rPr>
          <w:color w:val="333333"/>
        </w:rPr>
        <w:t>ARTÍCULO 98.</w:t>
      </w:r>
      <w:r>
        <w:rPr>
          <w:color w:val="333333"/>
          <w:spacing w:val="1"/>
        </w:rPr>
        <w:t> </w:t>
      </w:r>
      <w:r>
        <w:rPr>
          <w:color w:val="333333"/>
        </w:rPr>
        <w:t>Derógase</w:t>
      </w:r>
      <w:r>
        <w:rPr>
          <w:color w:val="333333"/>
          <w:spacing w:val="1"/>
        </w:rPr>
        <w:t> </w:t>
      </w:r>
      <w:r>
        <w:rPr>
          <w:color w:val="333333"/>
        </w:rPr>
        <w:t>el artículo 2609</w:t>
      </w:r>
      <w:r>
        <w:rPr>
          <w:color w:val="333333"/>
          <w:spacing w:val="1"/>
        </w:rPr>
        <w:t> </w:t>
      </w:r>
      <w:r>
        <w:rPr>
          <w:color w:val="333333"/>
        </w:rPr>
        <w:t>del Código Civil.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99.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documentos</w:t>
      </w:r>
      <w:r>
        <w:rPr>
          <w:color w:val="333333"/>
          <w:spacing w:val="1"/>
        </w:rPr>
        <w:t> </w:t>
      </w:r>
      <w:r>
        <w:rPr>
          <w:color w:val="333333"/>
        </w:rPr>
        <w:t>privados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conforme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1.</w:t>
      </w:r>
      <w:r>
        <w:rPr>
          <w:color w:val="333333"/>
          <w:spacing w:val="1"/>
        </w:rPr>
        <w:t> </w:t>
      </w:r>
      <w:r>
        <w:rPr>
          <w:color w:val="333333"/>
        </w:rPr>
        <w:t>de la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34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5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marzo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</w:t>
      </w:r>
      <w:r>
        <w:rPr>
          <w:color w:val="333333"/>
          <w:spacing w:val="1"/>
        </w:rPr>
        <w:t> </w:t>
      </w:r>
      <w:r>
        <w:rPr>
          <w:color w:val="333333"/>
        </w:rPr>
        <w:t>hayan de</w:t>
      </w:r>
      <w:r>
        <w:rPr>
          <w:color w:val="333333"/>
          <w:spacing w:val="1"/>
        </w:rPr>
        <w:t> </w:t>
      </w:r>
      <w:r>
        <w:rPr>
          <w:color w:val="333333"/>
        </w:rPr>
        <w:t>registrarse,</w:t>
      </w:r>
      <w:r>
        <w:rPr>
          <w:color w:val="333333"/>
          <w:spacing w:val="1"/>
        </w:rPr>
        <w:t> </w:t>
      </w:r>
      <w:r>
        <w:rPr>
          <w:color w:val="333333"/>
        </w:rPr>
        <w:t>serán</w:t>
      </w:r>
      <w:r>
        <w:rPr>
          <w:color w:val="333333"/>
          <w:spacing w:val="1"/>
        </w:rPr>
        <w:t> </w:t>
      </w:r>
      <w:r>
        <w:rPr>
          <w:color w:val="333333"/>
        </w:rPr>
        <w:t>presentados</w:t>
      </w:r>
      <w:r>
        <w:rPr>
          <w:color w:val="333333"/>
          <w:spacing w:val="1"/>
        </w:rPr>
        <w:t> </w:t>
      </w:r>
      <w:r>
        <w:rPr>
          <w:color w:val="333333"/>
        </w:rPr>
        <w:t>personalmente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registrador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suscriban,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diligencia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extienda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libro</w:t>
      </w:r>
      <w:r>
        <w:rPr>
          <w:color w:val="333333"/>
          <w:spacing w:val="1"/>
        </w:rPr>
        <w:t> </w:t>
      </w:r>
      <w:r>
        <w:rPr>
          <w:color w:val="333333"/>
        </w:rPr>
        <w:t>respectivo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2"/>
        </w:rPr>
        <w:t> </w:t>
      </w:r>
      <w:r>
        <w:rPr>
          <w:color w:val="333333"/>
        </w:rPr>
        <w:t>ﬁrmada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mismos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registrador.</w:t>
      </w:r>
      <w:r>
        <w:rPr>
          <w:color w:val="333333"/>
          <w:spacing w:val="-3"/>
        </w:rPr>
        <w:t> </w:t>
      </w:r>
      <w:r>
        <w:rPr>
          <w:color w:val="333333"/>
        </w:rPr>
        <w:t>Queda,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estos</w:t>
      </w:r>
      <w:r>
        <w:rPr>
          <w:color w:val="333333"/>
          <w:spacing w:val="-3"/>
        </w:rPr>
        <w:t> </w:t>
      </w:r>
      <w:r>
        <w:rPr>
          <w:color w:val="333333"/>
        </w:rPr>
        <w:t>términos,</w:t>
      </w:r>
      <w:r>
        <w:rPr>
          <w:color w:val="333333"/>
          <w:spacing w:val="-3"/>
        </w:rPr>
        <w:t> </w:t>
      </w:r>
      <w:r>
        <w:rPr>
          <w:color w:val="333333"/>
        </w:rPr>
        <w:t>reformado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1.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aquí</w:t>
      </w:r>
      <w:r>
        <w:rPr>
          <w:color w:val="333333"/>
          <w:spacing w:val="-3"/>
        </w:rPr>
        <w:t> </w:t>
      </w:r>
      <w:r>
        <w:rPr>
          <w:color w:val="333333"/>
        </w:rPr>
        <w:t>citada.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100.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juicios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sucesión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causa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muerte,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cobrará</w:t>
      </w:r>
      <w:r>
        <w:rPr>
          <w:color w:val="333333"/>
          <w:spacing w:val="1"/>
        </w:rPr>
        <w:t> </w:t>
      </w:r>
      <w:r>
        <w:rPr>
          <w:color w:val="333333"/>
        </w:rPr>
        <w:t>otro</w:t>
      </w:r>
      <w:r>
        <w:rPr>
          <w:color w:val="333333"/>
          <w:spacing w:val="2"/>
        </w:rPr>
        <w:t> </w:t>
      </w:r>
      <w:r>
        <w:rPr>
          <w:color w:val="333333"/>
        </w:rPr>
        <w:t>impuesto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registro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corresponda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escritura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protocolización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proceso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oﬁcina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Notario.</w:t>
      </w:r>
    </w:p>
    <w:p>
      <w:pPr>
        <w:pStyle w:val="ListParagraph"/>
        <w:numPr>
          <w:ilvl w:val="0"/>
          <w:numId w:val="5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CENSOS.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101.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constituye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persona</w:t>
      </w:r>
      <w:r>
        <w:rPr>
          <w:color w:val="333333"/>
          <w:spacing w:val="1"/>
        </w:rPr>
        <w:t> </w:t>
      </w:r>
      <w:r>
        <w:rPr>
          <w:color w:val="333333"/>
        </w:rPr>
        <w:t>contrae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obligación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pagar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otra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rédito</w:t>
      </w:r>
      <w:r>
        <w:rPr>
          <w:color w:val="333333"/>
          <w:spacing w:val="1"/>
        </w:rPr>
        <w:t> </w:t>
      </w:r>
      <w:r>
        <w:rPr>
          <w:color w:val="333333"/>
        </w:rPr>
        <w:t>anual,</w:t>
      </w:r>
      <w:r>
        <w:rPr>
          <w:color w:val="333333"/>
          <w:spacing w:val="1"/>
        </w:rPr>
        <w:t> </w:t>
      </w:r>
      <w:r>
        <w:rPr>
          <w:color w:val="333333"/>
        </w:rPr>
        <w:t>reconociendo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capital</w:t>
      </w:r>
      <w:r>
        <w:rPr>
          <w:color w:val="333333"/>
          <w:spacing w:val="1"/>
        </w:rPr>
        <w:t> </w:t>
      </w:r>
      <w:r>
        <w:rPr>
          <w:color w:val="333333"/>
        </w:rPr>
        <w:t>correspondiente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gravando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ﬁnca</w:t>
      </w:r>
      <w:r>
        <w:rPr>
          <w:color w:val="333333"/>
          <w:spacing w:val="-2"/>
        </w:rPr>
        <w:t> </w:t>
      </w:r>
      <w:r>
        <w:rPr>
          <w:color w:val="333333"/>
        </w:rPr>
        <w:t>suya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responsabilidad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crédito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capital.</w:t>
      </w:r>
    </w:p>
    <w:p>
      <w:pPr>
        <w:pStyle w:val="BodyText"/>
        <w:spacing w:before="151"/>
      </w:pPr>
      <w:r>
        <w:rPr>
          <w:color w:val="333333"/>
        </w:rPr>
        <w:t>Este</w:t>
      </w:r>
      <w:r>
        <w:rPr>
          <w:color w:val="333333"/>
          <w:spacing w:val="-1"/>
        </w:rPr>
        <w:t> </w:t>
      </w:r>
      <w:r>
        <w:rPr>
          <w:color w:val="333333"/>
        </w:rPr>
        <w:t>rédito</w:t>
      </w:r>
      <w:r>
        <w:rPr>
          <w:color w:val="333333"/>
          <w:spacing w:val="-1"/>
        </w:rPr>
        <w:t> </w:t>
      </w:r>
      <w:r>
        <w:rPr>
          <w:color w:val="333333"/>
        </w:rPr>
        <w:t>se llama</w:t>
      </w:r>
      <w:r>
        <w:rPr>
          <w:color w:val="333333"/>
          <w:spacing w:val="-1"/>
        </w:rPr>
        <w:t> </w:t>
      </w:r>
      <w:r>
        <w:rPr>
          <w:color w:val="333333"/>
        </w:rPr>
        <w:t>censo ó</w:t>
      </w:r>
      <w:r>
        <w:rPr>
          <w:color w:val="333333"/>
          <w:spacing w:val="-1"/>
        </w:rPr>
        <w:t> </w:t>
      </w:r>
      <w:r>
        <w:rPr>
          <w:color w:val="333333"/>
        </w:rPr>
        <w:t>canon;</w:t>
      </w:r>
      <w:r>
        <w:rPr>
          <w:color w:val="333333"/>
          <w:spacing w:val="-1"/>
        </w:rPr>
        <w:t> </w:t>
      </w:r>
      <w:r>
        <w:rPr>
          <w:color w:val="333333"/>
        </w:rPr>
        <w:t>la persona</w:t>
      </w:r>
      <w:r>
        <w:rPr>
          <w:color w:val="333333"/>
          <w:spacing w:val="-1"/>
        </w:rPr>
        <w:t> </w:t>
      </w:r>
      <w:r>
        <w:rPr>
          <w:color w:val="333333"/>
        </w:rPr>
        <w:t>que lo</w:t>
      </w:r>
      <w:r>
        <w:rPr>
          <w:color w:val="333333"/>
          <w:spacing w:val="-1"/>
        </w:rPr>
        <w:t> </w:t>
      </w:r>
      <w:r>
        <w:rPr>
          <w:color w:val="333333"/>
        </w:rPr>
        <w:t>debe, censatario,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su acreedor,</w:t>
      </w:r>
      <w:r>
        <w:rPr>
          <w:color w:val="333333"/>
          <w:spacing w:val="-1"/>
        </w:rPr>
        <w:t> </w:t>
      </w:r>
      <w:r>
        <w:rPr>
          <w:color w:val="333333"/>
        </w:rPr>
        <w:t>censualista.</w:t>
      </w:r>
    </w:p>
    <w:p>
      <w:pPr>
        <w:pStyle w:val="BodyText"/>
        <w:spacing w:before="6"/>
        <w:ind w:left="0"/>
      </w:pPr>
    </w:p>
    <w:p>
      <w:pPr>
        <w:pStyle w:val="BodyText"/>
        <w:spacing w:line="489" w:lineRule="auto" w:before="1"/>
        <w:ind w:right="578"/>
      </w:pPr>
      <w:r>
        <w:rPr>
          <w:color w:val="333333"/>
        </w:rPr>
        <w:t>ARTÍCULO 102. El censo puede constituírse por testamento, por donación, venta ó de cualquier otro modo equivalente á éstos.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103. No se</w:t>
      </w:r>
      <w:r>
        <w:rPr>
          <w:color w:val="333333"/>
          <w:spacing w:val="-1"/>
        </w:rPr>
        <w:t> </w:t>
      </w:r>
      <w:r>
        <w:rPr>
          <w:color w:val="333333"/>
        </w:rPr>
        <w:t>podrá</w:t>
      </w:r>
      <w:r>
        <w:rPr>
          <w:color w:val="333333"/>
          <w:spacing w:val="-1"/>
        </w:rPr>
        <w:t> </w:t>
      </w:r>
      <w:r>
        <w:rPr>
          <w:color w:val="333333"/>
        </w:rPr>
        <w:t>constituír censo</w:t>
      </w:r>
      <w:r>
        <w:rPr>
          <w:color w:val="333333"/>
          <w:spacing w:val="-1"/>
        </w:rPr>
        <w:t> </w:t>
      </w:r>
      <w:r>
        <w:rPr>
          <w:color w:val="333333"/>
        </w:rPr>
        <w:t>sino</w:t>
      </w:r>
      <w:r>
        <w:rPr>
          <w:color w:val="333333"/>
          <w:spacing w:val="-1"/>
        </w:rPr>
        <w:t> </w:t>
      </w:r>
      <w:r>
        <w:rPr>
          <w:color w:val="333333"/>
        </w:rPr>
        <w:t>sobre predios</w:t>
      </w:r>
      <w:r>
        <w:rPr>
          <w:color w:val="333333"/>
          <w:spacing w:val="-1"/>
        </w:rPr>
        <w:t> </w:t>
      </w:r>
      <w:r>
        <w:rPr>
          <w:color w:val="333333"/>
        </w:rPr>
        <w:t>rústicos</w:t>
      </w:r>
      <w:r>
        <w:rPr>
          <w:color w:val="333333"/>
          <w:spacing w:val="-1"/>
        </w:rPr>
        <w:t> </w:t>
      </w:r>
      <w:r>
        <w:rPr>
          <w:color w:val="333333"/>
        </w:rPr>
        <w:t>ó urbanos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con inclusión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suelo.</w:t>
      </w:r>
    </w:p>
    <w:p>
      <w:pPr>
        <w:pStyle w:val="BodyText"/>
        <w:spacing w:line="489" w:lineRule="auto" w:before="0"/>
        <w:ind w:right="984"/>
      </w:pPr>
      <w:r>
        <w:rPr>
          <w:color w:val="333333"/>
        </w:rPr>
        <w:t>ARTÍCULO 104.</w:t>
      </w:r>
      <w:r>
        <w:rPr>
          <w:color w:val="333333"/>
          <w:spacing w:val="2"/>
        </w:rPr>
        <w:t> </w:t>
      </w:r>
      <w:r>
        <w:rPr>
          <w:color w:val="333333"/>
        </w:rPr>
        <w:t>El capital</w:t>
      </w:r>
      <w:r>
        <w:rPr>
          <w:color w:val="333333"/>
          <w:spacing w:val="1"/>
        </w:rPr>
        <w:t> </w:t>
      </w:r>
      <w:r>
        <w:rPr>
          <w:color w:val="333333"/>
        </w:rPr>
        <w:t>deberá siempre</w:t>
      </w:r>
      <w:r>
        <w:rPr>
          <w:color w:val="333333"/>
          <w:spacing w:val="1"/>
        </w:rPr>
        <w:t> </w:t>
      </w:r>
      <w:r>
        <w:rPr>
          <w:color w:val="333333"/>
        </w:rPr>
        <w:t>consistir ó</w:t>
      </w:r>
      <w:r>
        <w:rPr>
          <w:color w:val="333333"/>
          <w:spacing w:val="1"/>
        </w:rPr>
        <w:t> </w:t>
      </w:r>
      <w:r>
        <w:rPr>
          <w:color w:val="333333"/>
        </w:rPr>
        <w:t>estimarse</w:t>
      </w:r>
      <w:r>
        <w:rPr>
          <w:color w:val="333333"/>
          <w:spacing w:val="1"/>
        </w:rPr>
        <w:t> </w:t>
      </w:r>
      <w:r>
        <w:rPr>
          <w:color w:val="333333"/>
        </w:rPr>
        <w:t>en dinero.</w:t>
      </w:r>
      <w:r>
        <w:rPr>
          <w:color w:val="333333"/>
          <w:spacing w:val="1"/>
        </w:rPr>
        <w:t> </w:t>
      </w:r>
      <w:r>
        <w:rPr>
          <w:color w:val="333333"/>
        </w:rPr>
        <w:t>Sin este</w:t>
      </w:r>
      <w:r>
        <w:rPr>
          <w:color w:val="333333"/>
          <w:spacing w:val="1"/>
        </w:rPr>
        <w:t> </w:t>
      </w:r>
      <w:r>
        <w:rPr>
          <w:color w:val="333333"/>
        </w:rPr>
        <w:t>requisito no</w:t>
      </w:r>
      <w:r>
        <w:rPr>
          <w:color w:val="333333"/>
          <w:spacing w:val="1"/>
        </w:rPr>
        <w:t> </w:t>
      </w:r>
      <w:r>
        <w:rPr>
          <w:color w:val="333333"/>
        </w:rPr>
        <w:t>habrá</w:t>
      </w:r>
      <w:r>
        <w:rPr>
          <w:color w:val="333333"/>
          <w:spacing w:val="1"/>
        </w:rPr>
        <w:t> </w:t>
      </w:r>
      <w:r>
        <w:rPr>
          <w:color w:val="333333"/>
        </w:rPr>
        <w:t>constitución de</w:t>
      </w:r>
      <w:r>
        <w:rPr>
          <w:color w:val="333333"/>
          <w:spacing w:val="1"/>
        </w:rPr>
        <w:t> </w:t>
      </w:r>
      <w:r>
        <w:rPr>
          <w:color w:val="333333"/>
        </w:rPr>
        <w:t>censo.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105.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razón</w:t>
      </w:r>
      <w:r>
        <w:rPr>
          <w:color w:val="333333"/>
          <w:spacing w:val="-3"/>
        </w:rPr>
        <w:t> </w:t>
      </w:r>
      <w:r>
        <w:rPr>
          <w:color w:val="333333"/>
        </w:rPr>
        <w:t>entre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canon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capital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podrá</w:t>
      </w:r>
      <w:r>
        <w:rPr>
          <w:color w:val="333333"/>
          <w:spacing w:val="-3"/>
        </w:rPr>
        <w:t> </w:t>
      </w:r>
      <w:r>
        <w:rPr>
          <w:color w:val="333333"/>
        </w:rPr>
        <w:t>exceder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cuota</w:t>
      </w:r>
      <w:r>
        <w:rPr>
          <w:color w:val="333333"/>
          <w:spacing w:val="-3"/>
        </w:rPr>
        <w:t> </w:t>
      </w:r>
      <w:r>
        <w:rPr>
          <w:color w:val="333333"/>
        </w:rPr>
        <w:t>determinada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ley.</w:t>
      </w:r>
    </w:p>
    <w:p>
      <w:pPr>
        <w:pStyle w:val="BodyText"/>
        <w:spacing w:line="185" w:lineRule="exact" w:before="0"/>
      </w:pP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máximum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4"/>
        </w:rPr>
        <w:t> </w:t>
      </w:r>
      <w:r>
        <w:rPr>
          <w:color w:val="333333"/>
        </w:rPr>
        <w:t>cuota,</w:t>
      </w:r>
      <w:r>
        <w:rPr>
          <w:color w:val="333333"/>
          <w:spacing w:val="-4"/>
        </w:rPr>
        <w:t> </w:t>
      </w:r>
      <w:r>
        <w:rPr>
          <w:color w:val="333333"/>
        </w:rPr>
        <w:t>mientras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ﬁjare</w:t>
      </w:r>
      <w:r>
        <w:rPr>
          <w:color w:val="333333"/>
          <w:spacing w:val="-4"/>
        </w:rPr>
        <w:t> </w:t>
      </w:r>
      <w:r>
        <w:rPr>
          <w:color w:val="333333"/>
        </w:rPr>
        <w:t>otro,</w:t>
      </w:r>
      <w:r>
        <w:rPr>
          <w:color w:val="333333"/>
          <w:spacing w:val="-3"/>
        </w:rPr>
        <w:t> </w:t>
      </w:r>
      <w:r>
        <w:rPr>
          <w:color w:val="333333"/>
        </w:rPr>
        <w:t>es</w:t>
      </w:r>
      <w:r>
        <w:rPr>
          <w:color w:val="333333"/>
          <w:spacing w:val="-4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cinco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ciento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4"/>
        </w:rPr>
        <w:t> </w:t>
      </w:r>
      <w:r>
        <w:rPr>
          <w:color w:val="333333"/>
        </w:rPr>
        <w:t>año.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106.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constitución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deberá</w:t>
      </w:r>
      <w:r>
        <w:rPr>
          <w:color w:val="333333"/>
          <w:spacing w:val="2"/>
        </w:rPr>
        <w:t> </w:t>
      </w:r>
      <w:r>
        <w:rPr>
          <w:color w:val="333333"/>
        </w:rPr>
        <w:t>siempre</w:t>
      </w:r>
      <w:r>
        <w:rPr>
          <w:color w:val="333333"/>
          <w:spacing w:val="2"/>
        </w:rPr>
        <w:t> </w:t>
      </w:r>
      <w:r>
        <w:rPr>
          <w:color w:val="333333"/>
        </w:rPr>
        <w:t>constar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escritura</w:t>
      </w:r>
      <w:r>
        <w:rPr>
          <w:color w:val="333333"/>
          <w:spacing w:val="2"/>
        </w:rPr>
        <w:t> </w:t>
      </w:r>
      <w:r>
        <w:rPr>
          <w:color w:val="333333"/>
        </w:rPr>
        <w:t>pública</w:t>
      </w:r>
      <w:r>
        <w:rPr>
          <w:color w:val="333333"/>
          <w:spacing w:val="2"/>
        </w:rPr>
        <w:t> </w:t>
      </w:r>
      <w:r>
        <w:rPr>
          <w:color w:val="333333"/>
        </w:rPr>
        <w:t>registrada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competente</w:t>
      </w:r>
      <w:r>
        <w:rPr>
          <w:color w:val="333333"/>
          <w:spacing w:val="2"/>
        </w:rPr>
        <w:t> </w:t>
      </w:r>
      <w:r>
        <w:rPr>
          <w:color w:val="333333"/>
        </w:rPr>
        <w:t>Oﬁcina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Registro,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sin este requisito no valdrá como constitución de censo; pero el obligado á pagar la pensión lo estará en los términos del testamento ó</w:t>
      </w:r>
      <w:r>
        <w:rPr>
          <w:color w:val="333333"/>
          <w:spacing w:val="1"/>
        </w:rPr>
        <w:t> </w:t>
      </w:r>
      <w:r>
        <w:rPr>
          <w:color w:val="333333"/>
        </w:rPr>
        <w:t>contrato,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obligación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personal.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No podrá estipularse que el canon se pague en cierta cantidad de frutos. La infracción de esta regla viciará de nulidad la constitución del</w:t>
      </w:r>
      <w:r>
        <w:rPr>
          <w:color w:val="333333"/>
          <w:spacing w:val="-46"/>
        </w:rPr>
        <w:t> </w:t>
      </w:r>
      <w:r>
        <w:rPr>
          <w:color w:val="333333"/>
        </w:rPr>
        <w:t>censo.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107.</w:t>
      </w:r>
      <w:r>
        <w:rPr>
          <w:color w:val="333333"/>
          <w:spacing w:val="-1"/>
        </w:rPr>
        <w:t> </w:t>
      </w:r>
      <w:r>
        <w:rPr>
          <w:color w:val="333333"/>
        </w:rPr>
        <w:t>Todo</w:t>
      </w:r>
      <w:r>
        <w:rPr>
          <w:color w:val="333333"/>
          <w:spacing w:val="-1"/>
        </w:rPr>
        <w:t> </w:t>
      </w:r>
      <w:r>
        <w:rPr>
          <w:color w:val="333333"/>
        </w:rPr>
        <w:t>censo,</w:t>
      </w:r>
      <w:r>
        <w:rPr>
          <w:color w:val="333333"/>
          <w:spacing w:val="-2"/>
        </w:rPr>
        <w:t> </w:t>
      </w:r>
      <w:r>
        <w:rPr>
          <w:color w:val="333333"/>
        </w:rPr>
        <w:t>aun</w:t>
      </w:r>
      <w:r>
        <w:rPr>
          <w:color w:val="333333"/>
          <w:spacing w:val="-2"/>
        </w:rPr>
        <w:t> </w:t>
      </w:r>
      <w:r>
        <w:rPr>
          <w:color w:val="333333"/>
        </w:rPr>
        <w:t>estipulado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calidad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perpetuo,</w:t>
      </w:r>
      <w:r>
        <w:rPr>
          <w:color w:val="333333"/>
          <w:spacing w:val="-1"/>
        </w:rPr>
        <w:t> </w:t>
      </w:r>
      <w:r>
        <w:rPr>
          <w:color w:val="333333"/>
        </w:rPr>
        <w:t>es</w:t>
      </w:r>
      <w:r>
        <w:rPr>
          <w:color w:val="333333"/>
          <w:spacing w:val="-2"/>
        </w:rPr>
        <w:t> </w:t>
      </w:r>
      <w:r>
        <w:rPr>
          <w:color w:val="333333"/>
        </w:rPr>
        <w:t>redimible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voluntad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censatario.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108. No podrá el censatario obligarse á redimir el censo dentro de cierto tiempo; toda estipulación de esta especie se tendrá por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escrita.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109.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vale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constitución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1"/>
        </w:rPr>
        <w:t> </w:t>
      </w:r>
      <w:r>
        <w:rPr>
          <w:color w:val="333333"/>
        </w:rPr>
        <w:t>el pacto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enajenar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ﬁnca</w:t>
      </w:r>
      <w:r>
        <w:rPr>
          <w:color w:val="333333"/>
          <w:spacing w:val="1"/>
        </w:rPr>
        <w:t> </w:t>
      </w:r>
      <w:r>
        <w:rPr>
          <w:color w:val="333333"/>
        </w:rPr>
        <w:t>censida,</w:t>
      </w:r>
      <w:r>
        <w:rPr>
          <w:color w:val="333333"/>
          <w:spacing w:val="1"/>
        </w:rPr>
        <w:t> </w:t>
      </w:r>
      <w:r>
        <w:rPr>
          <w:color w:val="333333"/>
        </w:rPr>
        <w:t>ni otro</w:t>
      </w:r>
      <w:r>
        <w:rPr>
          <w:color w:val="333333"/>
          <w:spacing w:val="1"/>
        </w:rPr>
        <w:t> </w:t>
      </w:r>
      <w:r>
        <w:rPr>
          <w:color w:val="333333"/>
        </w:rPr>
        <w:t>alguno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imponga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censatario</w:t>
      </w:r>
      <w:r>
        <w:rPr>
          <w:color w:val="333333"/>
          <w:spacing w:val="1"/>
        </w:rPr>
        <w:t> </w:t>
      </w:r>
      <w:r>
        <w:rPr>
          <w:color w:val="333333"/>
        </w:rPr>
        <w:t>más</w:t>
      </w:r>
      <w:r>
        <w:rPr>
          <w:color w:val="333333"/>
          <w:spacing w:val="1"/>
        </w:rPr>
        <w:t> </w:t>
      </w:r>
      <w:r>
        <w:rPr>
          <w:color w:val="333333"/>
        </w:rPr>
        <w:t>cargas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expresadas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esta</w:t>
      </w:r>
      <w:r>
        <w:rPr>
          <w:color w:val="333333"/>
          <w:spacing w:val="-2"/>
        </w:rPr>
        <w:t> </w:t>
      </w:r>
      <w:r>
        <w:rPr>
          <w:color w:val="333333"/>
        </w:rPr>
        <w:t>ley;</w:t>
      </w:r>
      <w:r>
        <w:rPr>
          <w:color w:val="333333"/>
          <w:spacing w:val="-2"/>
        </w:rPr>
        <w:t> </w:t>
      </w:r>
      <w:r>
        <w:rPr>
          <w:color w:val="333333"/>
        </w:rPr>
        <w:t>toda</w:t>
      </w:r>
      <w:r>
        <w:rPr>
          <w:color w:val="333333"/>
          <w:spacing w:val="-2"/>
        </w:rPr>
        <w:t> </w:t>
      </w:r>
      <w:r>
        <w:rPr>
          <w:color w:val="333333"/>
        </w:rPr>
        <w:t>estipulación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contrario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tendrá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escrita.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110. Tendrá el censatario la obligación de pagar el canon, de año en año, salvo que en el acto constitutivo se ﬁje otro período</w:t>
      </w:r>
      <w:r>
        <w:rPr>
          <w:color w:val="333333"/>
          <w:spacing w:val="-46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pagos.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111.</w:t>
      </w:r>
      <w:r>
        <w:rPr>
          <w:color w:val="333333"/>
          <w:spacing w:val="6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obligación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pagar</w:t>
      </w:r>
      <w:r>
        <w:rPr>
          <w:color w:val="333333"/>
          <w:spacing w:val="5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censo</w:t>
      </w:r>
      <w:r>
        <w:rPr>
          <w:color w:val="333333"/>
          <w:spacing w:val="5"/>
        </w:rPr>
        <w:t> </w:t>
      </w:r>
      <w:r>
        <w:rPr>
          <w:color w:val="333333"/>
        </w:rPr>
        <w:t>sigue</w:t>
      </w:r>
      <w:r>
        <w:rPr>
          <w:color w:val="333333"/>
          <w:spacing w:val="5"/>
        </w:rPr>
        <w:t> </w:t>
      </w:r>
      <w:r>
        <w:rPr>
          <w:color w:val="333333"/>
        </w:rPr>
        <w:t>siempre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5"/>
        </w:rPr>
        <w:t> </w:t>
      </w:r>
      <w:r>
        <w:rPr>
          <w:color w:val="333333"/>
        </w:rPr>
        <w:t>dominio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ﬁnca</w:t>
      </w:r>
      <w:r>
        <w:rPr>
          <w:color w:val="333333"/>
          <w:spacing w:val="5"/>
        </w:rPr>
        <w:t> </w:t>
      </w:r>
      <w:r>
        <w:rPr>
          <w:color w:val="333333"/>
        </w:rPr>
        <w:t>censida,</w:t>
      </w:r>
      <w:r>
        <w:rPr>
          <w:color w:val="333333"/>
          <w:spacing w:val="4"/>
        </w:rPr>
        <w:t> </w:t>
      </w:r>
      <w:r>
        <w:rPr>
          <w:color w:val="333333"/>
        </w:rPr>
        <w:t>aun</w:t>
      </w:r>
      <w:r>
        <w:rPr>
          <w:color w:val="333333"/>
          <w:spacing w:val="5"/>
        </w:rPr>
        <w:t> </w:t>
      </w:r>
      <w:r>
        <w:rPr>
          <w:color w:val="333333"/>
        </w:rPr>
        <w:t>respecto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cánones</w:t>
      </w:r>
      <w:r>
        <w:rPr>
          <w:color w:val="333333"/>
          <w:spacing w:val="4"/>
        </w:rPr>
        <w:t> </w:t>
      </w:r>
      <w:r>
        <w:rPr>
          <w:color w:val="333333"/>
        </w:rPr>
        <w:t>devengados</w:t>
      </w:r>
      <w:r>
        <w:rPr>
          <w:color w:val="333333"/>
          <w:spacing w:val="5"/>
        </w:rPr>
        <w:t> </w:t>
      </w:r>
      <w:r>
        <w:rPr>
          <w:color w:val="333333"/>
        </w:rPr>
        <w:t>antes</w:t>
      </w:r>
      <w:r>
        <w:rPr>
          <w:color w:val="333333"/>
          <w:spacing w:val="1"/>
        </w:rPr>
        <w:t> </w:t>
      </w:r>
      <w:r>
        <w:rPr>
          <w:color w:val="333333"/>
        </w:rPr>
        <w:t>de la adquisición de la ﬁnca; salvo siempre el derecho del censualista para dirigirse contra el censatario constituído en mora, aun cuando</w:t>
      </w:r>
      <w:r>
        <w:rPr>
          <w:color w:val="333333"/>
          <w:spacing w:val="1"/>
        </w:rPr>
        <w:t> </w:t>
      </w:r>
      <w:r>
        <w:rPr>
          <w:color w:val="333333"/>
        </w:rPr>
        <w:t>deje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poseer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ﬁnca,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salva,</w:t>
      </w:r>
      <w:r>
        <w:rPr>
          <w:color w:val="333333"/>
          <w:spacing w:val="-2"/>
        </w:rPr>
        <w:t> </w:t>
      </w:r>
      <w:r>
        <w:rPr>
          <w:color w:val="333333"/>
        </w:rPr>
        <w:t>además,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acción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saneamiento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nuevo</w:t>
      </w:r>
      <w:r>
        <w:rPr>
          <w:color w:val="333333"/>
          <w:spacing w:val="-2"/>
        </w:rPr>
        <w:t> </w:t>
      </w:r>
      <w:r>
        <w:rPr>
          <w:color w:val="333333"/>
        </w:rPr>
        <w:t>poseedor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ﬁnca</w:t>
      </w:r>
      <w:r>
        <w:rPr>
          <w:color w:val="333333"/>
          <w:spacing w:val="-2"/>
        </w:rPr>
        <w:t> </w:t>
      </w:r>
      <w:r>
        <w:rPr>
          <w:color w:val="333333"/>
        </w:rPr>
        <w:t>contra</w:t>
      </w:r>
      <w:r>
        <w:rPr>
          <w:color w:val="333333"/>
          <w:spacing w:val="-2"/>
        </w:rPr>
        <w:t> </w:t>
      </w:r>
      <w:r>
        <w:rPr>
          <w:color w:val="333333"/>
        </w:rPr>
        <w:t>quien</w:t>
      </w:r>
      <w:r>
        <w:rPr>
          <w:color w:val="333333"/>
          <w:spacing w:val="-2"/>
        </w:rPr>
        <w:t> </w:t>
      </w:r>
      <w:r>
        <w:rPr>
          <w:color w:val="333333"/>
        </w:rPr>
        <w:t>hubiere</w:t>
      </w:r>
      <w:r>
        <w:rPr>
          <w:color w:val="333333"/>
          <w:spacing w:val="-2"/>
        </w:rPr>
        <w:t> </w:t>
      </w:r>
      <w:r>
        <w:rPr>
          <w:color w:val="333333"/>
        </w:rPr>
        <w:t>lugar.</w:t>
      </w:r>
    </w:p>
    <w:p>
      <w:pPr>
        <w:pStyle w:val="BodyText"/>
        <w:spacing w:line="295" w:lineRule="auto" w:before="151"/>
        <w:ind w:right="27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112.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censatario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obligado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2"/>
        </w:rPr>
        <w:t> </w:t>
      </w:r>
      <w:r>
        <w:rPr>
          <w:color w:val="333333"/>
        </w:rPr>
        <w:t>pago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capital</w:t>
      </w:r>
      <w:r>
        <w:rPr>
          <w:color w:val="333333"/>
          <w:spacing w:val="2"/>
        </w:rPr>
        <w:t> </w:t>
      </w:r>
      <w:r>
        <w:rPr>
          <w:color w:val="333333"/>
        </w:rPr>
        <w:t>ni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cánones</w:t>
      </w:r>
      <w:r>
        <w:rPr>
          <w:color w:val="333333"/>
          <w:spacing w:val="2"/>
        </w:rPr>
        <w:t> </w:t>
      </w:r>
      <w:r>
        <w:rPr>
          <w:color w:val="333333"/>
        </w:rPr>
        <w:t>devengados</w:t>
      </w:r>
      <w:r>
        <w:rPr>
          <w:color w:val="333333"/>
          <w:spacing w:val="1"/>
        </w:rPr>
        <w:t> </w:t>
      </w:r>
      <w:r>
        <w:rPr>
          <w:color w:val="333333"/>
        </w:rPr>
        <w:t>antes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adquisición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ﬁnca</w:t>
      </w:r>
      <w:r>
        <w:rPr>
          <w:color w:val="333333"/>
          <w:spacing w:val="2"/>
        </w:rPr>
        <w:t> </w:t>
      </w:r>
      <w:r>
        <w:rPr>
          <w:color w:val="333333"/>
        </w:rPr>
        <w:t>censida,</w:t>
      </w:r>
      <w:r>
        <w:rPr>
          <w:color w:val="333333"/>
          <w:spacing w:val="1"/>
        </w:rPr>
        <w:t> </w:t>
      </w:r>
      <w:r>
        <w:rPr>
          <w:color w:val="333333"/>
        </w:rPr>
        <w:t>sino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esta</w:t>
      </w:r>
      <w:r>
        <w:rPr>
          <w:color w:val="333333"/>
          <w:spacing w:val="3"/>
        </w:rPr>
        <w:t> </w:t>
      </w:r>
      <w:r>
        <w:rPr>
          <w:color w:val="333333"/>
        </w:rPr>
        <w:t>misma</w:t>
      </w:r>
      <w:r>
        <w:rPr>
          <w:color w:val="333333"/>
          <w:spacing w:val="3"/>
        </w:rPr>
        <w:t> </w:t>
      </w:r>
      <w:r>
        <w:rPr>
          <w:color w:val="333333"/>
        </w:rPr>
        <w:t>ﬁnca;</w:t>
      </w:r>
      <w:r>
        <w:rPr>
          <w:color w:val="333333"/>
          <w:spacing w:val="3"/>
        </w:rPr>
        <w:t> </w:t>
      </w:r>
      <w:r>
        <w:rPr>
          <w:color w:val="333333"/>
        </w:rPr>
        <w:t>pero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pago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cánones</w:t>
      </w:r>
      <w:r>
        <w:rPr>
          <w:color w:val="333333"/>
          <w:spacing w:val="3"/>
        </w:rPr>
        <w:t> </w:t>
      </w:r>
      <w:r>
        <w:rPr>
          <w:color w:val="333333"/>
        </w:rPr>
        <w:t>vencidos</w:t>
      </w:r>
      <w:r>
        <w:rPr>
          <w:color w:val="333333"/>
          <w:spacing w:val="3"/>
        </w:rPr>
        <w:t> </w:t>
      </w:r>
      <w:r>
        <w:rPr>
          <w:color w:val="333333"/>
        </w:rPr>
        <w:t>durante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tiempo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ha</w:t>
      </w:r>
      <w:r>
        <w:rPr>
          <w:color w:val="333333"/>
          <w:spacing w:val="3"/>
        </w:rPr>
        <w:t> </w:t>
      </w:r>
      <w:r>
        <w:rPr>
          <w:color w:val="333333"/>
        </w:rPr>
        <w:t>estado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posesión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ﬁnca,</w:t>
      </w:r>
      <w:r>
        <w:rPr>
          <w:color w:val="333333"/>
          <w:spacing w:val="3"/>
        </w:rPr>
        <w:t> </w:t>
      </w:r>
      <w:r>
        <w:rPr>
          <w:color w:val="333333"/>
        </w:rPr>
        <w:t>es</w:t>
      </w:r>
      <w:r>
        <w:rPr>
          <w:color w:val="333333"/>
          <w:spacing w:val="3"/>
        </w:rPr>
        <w:t> </w:t>
      </w:r>
      <w:r>
        <w:rPr>
          <w:color w:val="333333"/>
        </w:rPr>
        <w:t>obligado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todos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3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113.</w:t>
      </w:r>
      <w:r>
        <w:rPr>
          <w:color w:val="333333"/>
          <w:spacing w:val="2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dispuesto</w:t>
      </w:r>
      <w:r>
        <w:rPr>
          <w:color w:val="333333"/>
          <w:spacing w:val="1"/>
        </w:rPr>
        <w:t> </w:t>
      </w:r>
      <w:r>
        <w:rPr>
          <w:color w:val="333333"/>
        </w:rPr>
        <w:t>en los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1"/>
        </w:rPr>
        <w:t> </w:t>
      </w:r>
      <w:r>
        <w:rPr>
          <w:color w:val="333333"/>
        </w:rPr>
        <w:t>artículos</w:t>
      </w:r>
      <w:r>
        <w:rPr>
          <w:color w:val="333333"/>
          <w:spacing w:val="1"/>
        </w:rPr>
        <w:t> </w:t>
      </w:r>
      <w:r>
        <w:rPr>
          <w:color w:val="333333"/>
        </w:rPr>
        <w:t>precedentes tendrá</w:t>
      </w:r>
      <w:r>
        <w:rPr>
          <w:color w:val="333333"/>
          <w:spacing w:val="1"/>
        </w:rPr>
        <w:t> </w:t>
      </w:r>
      <w:r>
        <w:rPr>
          <w:color w:val="333333"/>
        </w:rPr>
        <w:t>lugar</w:t>
      </w:r>
      <w:r>
        <w:rPr>
          <w:color w:val="333333"/>
          <w:spacing w:val="1"/>
        </w:rPr>
        <w:t> </w:t>
      </w:r>
      <w:r>
        <w:rPr>
          <w:color w:val="333333"/>
        </w:rPr>
        <w:t>aun</w:t>
      </w:r>
      <w:r>
        <w:rPr>
          <w:color w:val="333333"/>
          <w:spacing w:val="1"/>
        </w:rPr>
        <w:t> </w:t>
      </w:r>
      <w:r>
        <w:rPr>
          <w:color w:val="333333"/>
        </w:rPr>
        <w:t>cuando la</w:t>
      </w:r>
      <w:r>
        <w:rPr>
          <w:color w:val="333333"/>
          <w:spacing w:val="1"/>
        </w:rPr>
        <w:t> </w:t>
      </w:r>
      <w:r>
        <w:rPr>
          <w:color w:val="333333"/>
        </w:rPr>
        <w:t>ﬁnca</w:t>
      </w:r>
      <w:r>
        <w:rPr>
          <w:color w:val="333333"/>
          <w:spacing w:val="1"/>
        </w:rPr>
        <w:t> </w:t>
      </w:r>
      <w:r>
        <w:rPr>
          <w:color w:val="333333"/>
        </w:rPr>
        <w:t>hubiere</w:t>
      </w:r>
      <w:r>
        <w:rPr>
          <w:color w:val="333333"/>
          <w:spacing w:val="1"/>
        </w:rPr>
        <w:t> </w:t>
      </w:r>
      <w:r>
        <w:rPr>
          <w:color w:val="333333"/>
        </w:rPr>
        <w:t>perdido mucha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 valor,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hubiere</w:t>
      </w:r>
      <w:r>
        <w:rPr>
          <w:color w:val="333333"/>
          <w:spacing w:val="-3"/>
        </w:rPr>
        <w:t> </w:t>
      </w:r>
      <w:r>
        <w:rPr>
          <w:color w:val="333333"/>
        </w:rPr>
        <w:t>hecho</w:t>
      </w:r>
      <w:r>
        <w:rPr>
          <w:color w:val="333333"/>
          <w:spacing w:val="-3"/>
        </w:rPr>
        <w:t> </w:t>
      </w:r>
      <w:r>
        <w:rPr>
          <w:color w:val="333333"/>
        </w:rPr>
        <w:t>totalmente</w:t>
      </w:r>
      <w:r>
        <w:rPr>
          <w:color w:val="333333"/>
          <w:spacing w:val="-3"/>
        </w:rPr>
        <w:t> </w:t>
      </w:r>
      <w:r>
        <w:rPr>
          <w:color w:val="333333"/>
        </w:rPr>
        <w:t>infructífera.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Pero el censatario se descargará de toda obligación poniendo la ﬁnca, en el estado en que se hallare, á disposición del censualista, y</w:t>
      </w:r>
      <w:r>
        <w:rPr>
          <w:color w:val="333333"/>
          <w:spacing w:val="1"/>
        </w:rPr>
        <w:t> </w:t>
      </w:r>
      <w:r>
        <w:rPr>
          <w:color w:val="333333"/>
        </w:rPr>
        <w:t>pagando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cánones</w:t>
      </w:r>
      <w:r>
        <w:rPr>
          <w:color w:val="333333"/>
          <w:spacing w:val="-2"/>
        </w:rPr>
        <w:t> </w:t>
      </w:r>
      <w:r>
        <w:rPr>
          <w:color w:val="333333"/>
        </w:rPr>
        <w:t>vencidos</w:t>
      </w:r>
      <w:r>
        <w:rPr>
          <w:color w:val="333333"/>
          <w:spacing w:val="-3"/>
        </w:rPr>
        <w:t> </w:t>
      </w:r>
      <w:r>
        <w:rPr>
          <w:color w:val="333333"/>
        </w:rPr>
        <w:t>según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regla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anterior.</w:t>
      </w:r>
    </w:p>
    <w:p>
      <w:pPr>
        <w:pStyle w:val="BodyText"/>
      </w:pPr>
      <w:r>
        <w:rPr>
          <w:color w:val="333333"/>
        </w:rPr>
        <w:t>Con</w:t>
      </w:r>
      <w:r>
        <w:rPr>
          <w:color w:val="333333"/>
          <w:spacing w:val="-4"/>
        </w:rPr>
        <w:t> </w:t>
      </w:r>
      <w:r>
        <w:rPr>
          <w:color w:val="333333"/>
        </w:rPr>
        <w:t>todo,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dolo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culpa</w:t>
      </w:r>
      <w:r>
        <w:rPr>
          <w:color w:val="333333"/>
          <w:spacing w:val="-4"/>
        </w:rPr>
        <w:t> </w:t>
      </w:r>
      <w:r>
        <w:rPr>
          <w:color w:val="333333"/>
        </w:rPr>
        <w:t>grave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censatario</w:t>
      </w:r>
      <w:r>
        <w:rPr>
          <w:color w:val="333333"/>
          <w:spacing w:val="-4"/>
        </w:rPr>
        <w:t> </w:t>
      </w:r>
      <w:r>
        <w:rPr>
          <w:color w:val="333333"/>
        </w:rPr>
        <w:t>pereciere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hiciere</w:t>
      </w:r>
      <w:r>
        <w:rPr>
          <w:color w:val="333333"/>
          <w:spacing w:val="-4"/>
        </w:rPr>
        <w:t> </w:t>
      </w:r>
      <w:r>
        <w:rPr>
          <w:color w:val="333333"/>
        </w:rPr>
        <w:t>infructífera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ﬁnca,</w:t>
      </w:r>
      <w:r>
        <w:rPr>
          <w:color w:val="333333"/>
          <w:spacing w:val="-4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responsable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perjuicios.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114.</w:t>
      </w:r>
      <w:r>
        <w:rPr>
          <w:color w:val="333333"/>
          <w:spacing w:val="2"/>
        </w:rPr>
        <w:t> </w:t>
      </w:r>
      <w:r>
        <w:rPr>
          <w:color w:val="333333"/>
        </w:rPr>
        <w:t>Aun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ﬁnca</w:t>
      </w:r>
      <w:r>
        <w:rPr>
          <w:color w:val="333333"/>
          <w:spacing w:val="2"/>
        </w:rPr>
        <w:t> </w:t>
      </w:r>
      <w:r>
        <w:rPr>
          <w:color w:val="333333"/>
        </w:rPr>
        <w:t>censida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divida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sucesión</w:t>
      </w:r>
      <w:r>
        <w:rPr>
          <w:color w:val="333333"/>
          <w:spacing w:val="2"/>
        </w:rPr>
        <w:t> </w:t>
      </w:r>
      <w:r>
        <w:rPr>
          <w:color w:val="333333"/>
        </w:rPr>
        <w:t>hereditaria,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continuará</w:t>
      </w:r>
      <w:r>
        <w:rPr>
          <w:color w:val="333333"/>
          <w:spacing w:val="2"/>
        </w:rPr>
        <w:t> </w:t>
      </w:r>
      <w:r>
        <w:rPr>
          <w:color w:val="333333"/>
        </w:rPr>
        <w:t>gravando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todo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ﬁnca,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podrá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mismo</w:t>
      </w:r>
      <w:r>
        <w:rPr>
          <w:color w:val="333333"/>
          <w:spacing w:val="-2"/>
        </w:rPr>
        <w:t> </w:t>
      </w:r>
      <w:r>
        <w:rPr>
          <w:color w:val="333333"/>
        </w:rPr>
        <w:t>censo</w:t>
      </w:r>
      <w:r>
        <w:rPr>
          <w:color w:val="333333"/>
          <w:spacing w:val="-3"/>
        </w:rPr>
        <w:t> </w:t>
      </w:r>
      <w:r>
        <w:rPr>
          <w:color w:val="333333"/>
        </w:rPr>
        <w:t>dividirse</w:t>
      </w:r>
      <w:r>
        <w:rPr>
          <w:color w:val="333333"/>
          <w:spacing w:val="-3"/>
        </w:rPr>
        <w:t> </w:t>
      </w:r>
      <w:r>
        <w:rPr>
          <w:color w:val="333333"/>
        </w:rPr>
        <w:t>sin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consentimiento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censualista.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También</w:t>
      </w:r>
      <w:r>
        <w:rPr>
          <w:color w:val="333333"/>
          <w:spacing w:val="2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necesario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consentimiento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censualista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reducir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parte</w:t>
      </w:r>
      <w:r>
        <w:rPr>
          <w:color w:val="333333"/>
          <w:spacing w:val="2"/>
        </w:rPr>
        <w:t> </w:t>
      </w:r>
      <w:r>
        <w:rPr>
          <w:color w:val="333333"/>
        </w:rPr>
        <w:t>determinada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ﬁnca</w:t>
      </w:r>
      <w:r>
        <w:rPr>
          <w:color w:val="333333"/>
          <w:spacing w:val="2"/>
        </w:rPr>
        <w:t> </w:t>
      </w:r>
      <w:r>
        <w:rPr>
          <w:color w:val="333333"/>
        </w:rPr>
        <w:t>censida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impuesto</w:t>
      </w:r>
      <w:r>
        <w:rPr>
          <w:color w:val="333333"/>
          <w:spacing w:val="2"/>
        </w:rPr>
        <w:t> </w:t>
      </w:r>
      <w:r>
        <w:rPr>
          <w:color w:val="333333"/>
        </w:rPr>
        <w:t>sobre</w:t>
      </w:r>
      <w:r>
        <w:rPr>
          <w:color w:val="333333"/>
          <w:spacing w:val="1"/>
        </w:rPr>
        <w:t> </w:t>
      </w:r>
      <w:r>
        <w:rPr>
          <w:color w:val="333333"/>
        </w:rPr>
        <w:t>toda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ﬁnca,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trasladar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otra</w:t>
      </w:r>
      <w:r>
        <w:rPr>
          <w:color w:val="333333"/>
          <w:spacing w:val="-3"/>
        </w:rPr>
        <w:t> </w:t>
      </w:r>
      <w:r>
        <w:rPr>
          <w:color w:val="333333"/>
        </w:rPr>
        <w:t>ﬁnca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censo.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La división, reducción ó traslación del censo á que se contraen los anteriores párrafos, se hará siempre por escritura pública registrada; y</w:t>
      </w:r>
      <w:r>
        <w:rPr>
          <w:color w:val="333333"/>
          <w:spacing w:val="1"/>
        </w:rPr>
        <w:t> </w:t>
      </w:r>
      <w:r>
        <w:rPr>
          <w:color w:val="333333"/>
        </w:rPr>
        <w:t>faltando</w:t>
      </w:r>
      <w:r>
        <w:rPr>
          <w:color w:val="333333"/>
          <w:spacing w:val="-4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formalidad,</w:t>
      </w:r>
      <w:r>
        <w:rPr>
          <w:color w:val="333333"/>
          <w:spacing w:val="-3"/>
        </w:rPr>
        <w:t> </w:t>
      </w:r>
      <w:r>
        <w:rPr>
          <w:color w:val="333333"/>
        </w:rPr>
        <w:t>quedará</w:t>
      </w:r>
      <w:r>
        <w:rPr>
          <w:color w:val="333333"/>
          <w:spacing w:val="-3"/>
        </w:rPr>
        <w:t> </w:t>
      </w:r>
      <w:r>
        <w:rPr>
          <w:color w:val="333333"/>
        </w:rPr>
        <w:t>subsistente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primitivo</w:t>
      </w:r>
      <w:r>
        <w:rPr>
          <w:color w:val="333333"/>
          <w:spacing w:val="-3"/>
        </w:rPr>
        <w:t> </w:t>
      </w:r>
      <w:r>
        <w:rPr>
          <w:color w:val="333333"/>
        </w:rPr>
        <w:t>censo.</w:t>
      </w:r>
    </w:p>
    <w:p>
      <w:pPr>
        <w:pStyle w:val="BodyText"/>
      </w:pPr>
      <w:r>
        <w:rPr>
          <w:color w:val="333333"/>
        </w:rPr>
        <w:t>ARTÍCULO 115.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la división,</w:t>
      </w:r>
      <w:r>
        <w:rPr>
          <w:color w:val="333333"/>
          <w:spacing w:val="1"/>
        </w:rPr>
        <w:t> </w:t>
      </w:r>
      <w:r>
        <w:rPr>
          <w:color w:val="333333"/>
        </w:rPr>
        <w:t>reducción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traslación de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censo que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pertenece</w:t>
      </w:r>
      <w:r>
        <w:rPr>
          <w:color w:val="333333"/>
          <w:spacing w:val="1"/>
        </w:rPr>
        <w:t> </w:t>
      </w:r>
      <w:r>
        <w:rPr>
          <w:color w:val="333333"/>
        </w:rPr>
        <w:t>en propiedad</w:t>
      </w:r>
      <w:r>
        <w:rPr>
          <w:color w:val="333333"/>
          <w:spacing w:val="1"/>
        </w:rPr>
        <w:t> </w:t>
      </w:r>
      <w:r>
        <w:rPr>
          <w:color w:val="333333"/>
        </w:rPr>
        <w:t>absoluta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censualista ó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que éste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sólo</w:t>
      </w:r>
      <w:r>
        <w:rPr>
          <w:color w:val="333333"/>
          <w:spacing w:val="-6"/>
        </w:rPr>
        <w:t> </w:t>
      </w:r>
      <w:r>
        <w:rPr>
          <w:color w:val="333333"/>
        </w:rPr>
        <w:t>usufructuario,</w:t>
      </w:r>
      <w:r>
        <w:rPr>
          <w:color w:val="333333"/>
          <w:spacing w:val="-5"/>
        </w:rPr>
        <w:t> </w:t>
      </w:r>
      <w:r>
        <w:rPr>
          <w:color w:val="333333"/>
        </w:rPr>
        <w:t>se</w:t>
      </w:r>
      <w:r>
        <w:rPr>
          <w:color w:val="333333"/>
          <w:spacing w:val="-5"/>
        </w:rPr>
        <w:t> </w:t>
      </w:r>
      <w:r>
        <w:rPr>
          <w:color w:val="333333"/>
        </w:rPr>
        <w:t>necesita,</w:t>
      </w:r>
      <w:r>
        <w:rPr>
          <w:color w:val="333333"/>
          <w:spacing w:val="-5"/>
        </w:rPr>
        <w:t> </w:t>
      </w:r>
      <w:r>
        <w:rPr>
          <w:color w:val="333333"/>
        </w:rPr>
        <w:t>además</w:t>
      </w:r>
      <w:r>
        <w:rPr>
          <w:color w:val="333333"/>
          <w:spacing w:val="-5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consentimiento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censualista,</w:t>
      </w:r>
      <w:r>
        <w:rPr>
          <w:color w:val="333333"/>
          <w:spacing w:val="-5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aprobación</w:t>
      </w:r>
      <w:r>
        <w:rPr>
          <w:color w:val="333333"/>
          <w:spacing w:val="-5"/>
        </w:rPr>
        <w:t> </w:t>
      </w:r>
      <w:r>
        <w:rPr>
          <w:color w:val="333333"/>
        </w:rPr>
        <w:t>judicial.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116. Si en el caso del artículo anterior se tratare de dividir en partes un censo que grava sobre el todo de una ﬁnca dividida por</w:t>
      </w:r>
      <w:r>
        <w:rPr>
          <w:color w:val="333333"/>
          <w:spacing w:val="1"/>
        </w:rPr>
        <w:t> </w:t>
      </w:r>
      <w:r>
        <w:rPr>
          <w:color w:val="333333"/>
        </w:rPr>
        <w:t>sucesión hereditaria, tendráse en cuenta, para hacer la división del censo, el importe del capital del mismo censo y el valor dado por</w:t>
      </w:r>
      <w:r>
        <w:rPr>
          <w:color w:val="333333"/>
          <w:spacing w:val="1"/>
        </w:rPr>
        <w:t> </w:t>
      </w:r>
      <w:r>
        <w:rPr>
          <w:color w:val="333333"/>
        </w:rPr>
        <w:t>tasación</w:t>
      </w:r>
      <w:r>
        <w:rPr>
          <w:color w:val="333333"/>
          <w:spacing w:val="-3"/>
        </w:rPr>
        <w:t> </w:t>
      </w:r>
      <w:r>
        <w:rPr>
          <w:color w:val="333333"/>
        </w:rPr>
        <w:t>pericial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partes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haya</w:t>
      </w:r>
      <w:r>
        <w:rPr>
          <w:color w:val="333333"/>
          <w:spacing w:val="-3"/>
        </w:rPr>
        <w:t> </w:t>
      </w:r>
      <w:r>
        <w:rPr>
          <w:color w:val="333333"/>
        </w:rPr>
        <w:t>dividido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ﬁnca</w:t>
      </w:r>
      <w:r>
        <w:rPr>
          <w:color w:val="333333"/>
          <w:spacing w:val="-3"/>
        </w:rPr>
        <w:t> </w:t>
      </w:r>
      <w:r>
        <w:rPr>
          <w:color w:val="333333"/>
        </w:rPr>
        <w:t>hereditaria</w:t>
      </w:r>
      <w:r>
        <w:rPr>
          <w:color w:val="333333"/>
          <w:spacing w:val="-3"/>
        </w:rPr>
        <w:t> </w:t>
      </w:r>
      <w:r>
        <w:rPr>
          <w:color w:val="333333"/>
        </w:rPr>
        <w:t>primitivamente</w:t>
      </w:r>
      <w:r>
        <w:rPr>
          <w:color w:val="333333"/>
          <w:spacing w:val="-3"/>
        </w:rPr>
        <w:t> </w:t>
      </w:r>
      <w:r>
        <w:rPr>
          <w:color w:val="333333"/>
        </w:rPr>
        <w:t>censida.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Ordenada la división del censo, dispondrá el juez que, por los respectivos divisionarios de la ﬁnca hereditaria, se proceda á otorgar y</w:t>
      </w:r>
      <w:r>
        <w:rPr>
          <w:color w:val="333333"/>
          <w:spacing w:val="1"/>
        </w:rPr>
        <w:t> </w:t>
      </w:r>
      <w:r>
        <w:rPr>
          <w:color w:val="333333"/>
        </w:rPr>
        <w:t>registrar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escrituras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conste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parte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cada</w:t>
      </w:r>
      <w:r>
        <w:rPr>
          <w:color w:val="333333"/>
          <w:spacing w:val="2"/>
        </w:rPr>
        <w:t> </w:t>
      </w:r>
      <w:r>
        <w:rPr>
          <w:color w:val="333333"/>
        </w:rPr>
        <w:t>divisionario</w:t>
      </w:r>
      <w:r>
        <w:rPr>
          <w:color w:val="333333"/>
          <w:spacing w:val="2"/>
        </w:rPr>
        <w:t> </w:t>
      </w:r>
      <w:r>
        <w:rPr>
          <w:color w:val="333333"/>
        </w:rPr>
        <w:t>ha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continuar</w:t>
      </w:r>
      <w:r>
        <w:rPr>
          <w:color w:val="333333"/>
          <w:spacing w:val="2"/>
        </w:rPr>
        <w:t> </w:t>
      </w:r>
      <w:r>
        <w:rPr>
          <w:color w:val="333333"/>
        </w:rPr>
        <w:t>reconociendo,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quedarán</w:t>
      </w:r>
      <w:r>
        <w:rPr>
          <w:color w:val="333333"/>
          <w:spacing w:val="2"/>
        </w:rPr>
        <w:t> </w:t>
      </w:r>
      <w:r>
        <w:rPr>
          <w:color w:val="333333"/>
        </w:rPr>
        <w:t>así</w:t>
      </w:r>
      <w:r>
        <w:rPr>
          <w:color w:val="333333"/>
          <w:spacing w:val="2"/>
        </w:rPr>
        <w:t> </w:t>
      </w:r>
      <w:r>
        <w:rPr>
          <w:color w:val="333333"/>
        </w:rPr>
        <w:t>constituídos</w:t>
      </w:r>
      <w:r>
        <w:rPr>
          <w:color w:val="333333"/>
          <w:spacing w:val="1"/>
        </w:rPr>
        <w:t> </w:t>
      </w:r>
      <w:r>
        <w:rPr>
          <w:color w:val="333333"/>
        </w:rPr>
        <w:t>tantos</w:t>
      </w:r>
      <w:r>
        <w:rPr>
          <w:color w:val="333333"/>
          <w:spacing w:val="-2"/>
        </w:rPr>
        <w:t> </w:t>
      </w:r>
      <w:r>
        <w:rPr>
          <w:color w:val="333333"/>
        </w:rPr>
        <w:t>censos</w:t>
      </w:r>
      <w:r>
        <w:rPr>
          <w:color w:val="333333"/>
          <w:spacing w:val="-1"/>
        </w:rPr>
        <w:t> </w:t>
      </w:r>
      <w:r>
        <w:rPr>
          <w:color w:val="333333"/>
        </w:rPr>
        <w:t>distintos</w:t>
      </w:r>
      <w:r>
        <w:rPr>
          <w:color w:val="333333"/>
          <w:spacing w:val="-1"/>
        </w:rPr>
        <w:t> </w:t>
      </w:r>
      <w:r>
        <w:rPr>
          <w:color w:val="333333"/>
        </w:rPr>
        <w:t>é</w:t>
      </w:r>
      <w:r>
        <w:rPr>
          <w:color w:val="333333"/>
          <w:spacing w:val="-1"/>
        </w:rPr>
        <w:t> </w:t>
      </w:r>
      <w:r>
        <w:rPr>
          <w:color w:val="333333"/>
        </w:rPr>
        <w:t>independientes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separadamente</w:t>
      </w:r>
      <w:r>
        <w:rPr>
          <w:color w:val="333333"/>
          <w:spacing w:val="-1"/>
        </w:rPr>
        <w:t> </w:t>
      </w:r>
      <w:r>
        <w:rPr>
          <w:color w:val="333333"/>
        </w:rPr>
        <w:t>redimibles,</w:t>
      </w:r>
      <w:r>
        <w:rPr>
          <w:color w:val="333333"/>
          <w:spacing w:val="-1"/>
        </w:rPr>
        <w:t> </w:t>
      </w:r>
      <w:r>
        <w:rPr>
          <w:color w:val="333333"/>
        </w:rPr>
        <w:t>cuantas</w:t>
      </w:r>
      <w:r>
        <w:rPr>
          <w:color w:val="333333"/>
          <w:spacing w:val="-1"/>
        </w:rPr>
        <w:t> </w:t>
      </w:r>
      <w:r>
        <w:rPr>
          <w:color w:val="333333"/>
        </w:rPr>
        <w:t>fueren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partes</w:t>
      </w:r>
      <w:r>
        <w:rPr>
          <w:color w:val="333333"/>
          <w:spacing w:val="-1"/>
        </w:rPr>
        <w:t> </w:t>
      </w:r>
      <w:r>
        <w:rPr>
          <w:color w:val="333333"/>
        </w:rPr>
        <w:t>gravadas.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 falta de las escrituras registradas que debe otorgar cada divisionario, subsistirá el censo primitivo, y cada hijuela de los partícipes</w:t>
      </w:r>
      <w:r>
        <w:rPr>
          <w:color w:val="333333"/>
          <w:spacing w:val="-46"/>
        </w:rPr>
        <w:t> </w:t>
      </w:r>
      <w:r>
        <w:rPr>
          <w:color w:val="333333"/>
        </w:rPr>
        <w:t>hereditarios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gravada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responsabilidad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todo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censo.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Si de la división del censo hubiere de resultar que á una hijuela toque menos de cuatrocientos pesos del primitivo capital, no podrá dividirse</w:t>
      </w:r>
      <w:r>
        <w:rPr>
          <w:color w:val="333333"/>
          <w:spacing w:val="-46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censo,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3"/>
        </w:rPr>
        <w:t> </w:t>
      </w:r>
      <w:r>
        <w:rPr>
          <w:color w:val="333333"/>
        </w:rPr>
        <w:t>hijuela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responsable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todo</w:t>
      </w:r>
      <w:r>
        <w:rPr>
          <w:color w:val="333333"/>
          <w:spacing w:val="-3"/>
        </w:rPr>
        <w:t> </w:t>
      </w:r>
      <w:r>
        <w:rPr>
          <w:color w:val="333333"/>
        </w:rPr>
        <w:t>él.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117.</w:t>
      </w:r>
      <w:r>
        <w:rPr>
          <w:color w:val="333333"/>
          <w:spacing w:val="2"/>
        </w:rPr>
        <w:t> </w:t>
      </w:r>
      <w:r>
        <w:rPr>
          <w:color w:val="333333"/>
        </w:rPr>
        <w:t>En el</w:t>
      </w:r>
      <w:r>
        <w:rPr>
          <w:color w:val="333333"/>
          <w:spacing w:val="-1"/>
        </w:rPr>
        <w:t> </w:t>
      </w:r>
      <w:r>
        <w:rPr>
          <w:color w:val="333333"/>
        </w:rPr>
        <w:t>caso de reducción del censo á una parte determinada de la ﬁnca censida, y en el de traslación del censo á otra ﬁnca,</w:t>
      </w:r>
      <w:r>
        <w:rPr>
          <w:color w:val="333333"/>
          <w:spacing w:val="1"/>
        </w:rPr>
        <w:t> </w:t>
      </w:r>
      <w:r>
        <w:rPr>
          <w:color w:val="333333"/>
        </w:rPr>
        <w:t>tratándose de</w:t>
      </w:r>
      <w:r>
        <w:rPr>
          <w:color w:val="333333"/>
          <w:spacing w:val="1"/>
        </w:rPr>
        <w:t> </w:t>
      </w:r>
      <w:r>
        <w:rPr>
          <w:color w:val="333333"/>
        </w:rPr>
        <w:t>un censo</w:t>
      </w:r>
      <w:r>
        <w:rPr>
          <w:color w:val="333333"/>
          <w:spacing w:val="1"/>
        </w:rPr>
        <w:t> </w:t>
      </w:r>
      <w:r>
        <w:rPr>
          <w:color w:val="333333"/>
        </w:rPr>
        <w:t>que no</w:t>
      </w:r>
      <w:r>
        <w:rPr>
          <w:color w:val="333333"/>
          <w:spacing w:val="1"/>
        </w:rPr>
        <w:t> </w:t>
      </w:r>
      <w:r>
        <w:rPr>
          <w:color w:val="333333"/>
        </w:rPr>
        <w:t>pertenece en</w:t>
      </w:r>
      <w:r>
        <w:rPr>
          <w:color w:val="333333"/>
          <w:spacing w:val="1"/>
        </w:rPr>
        <w:t> </w:t>
      </w:r>
      <w:r>
        <w:rPr>
          <w:color w:val="333333"/>
        </w:rPr>
        <w:t>propiedad absoluta</w:t>
      </w:r>
      <w:r>
        <w:rPr>
          <w:color w:val="333333"/>
          <w:spacing w:val="1"/>
        </w:rPr>
        <w:t> </w:t>
      </w:r>
      <w:r>
        <w:rPr>
          <w:color w:val="333333"/>
        </w:rPr>
        <w:t>al censualista,</w:t>
      </w:r>
      <w:r>
        <w:rPr>
          <w:color w:val="333333"/>
          <w:spacing w:val="1"/>
        </w:rPr>
        <w:t> </w:t>
      </w:r>
      <w:r>
        <w:rPr>
          <w:color w:val="333333"/>
        </w:rPr>
        <w:t>ó de</w:t>
      </w:r>
      <w:r>
        <w:rPr>
          <w:color w:val="333333"/>
          <w:spacing w:val="1"/>
        </w:rPr>
        <w:t> </w:t>
      </w:r>
      <w:r>
        <w:rPr>
          <w:color w:val="333333"/>
        </w:rPr>
        <w:t>que éste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1"/>
        </w:rPr>
        <w:t> </w:t>
      </w:r>
      <w:r>
        <w:rPr>
          <w:color w:val="333333"/>
        </w:rPr>
        <w:t>sólo usufructuario,</w:t>
      </w:r>
      <w:r>
        <w:rPr>
          <w:color w:val="333333"/>
          <w:spacing w:val="1"/>
        </w:rPr>
        <w:t> </w:t>
      </w:r>
      <w:r>
        <w:rPr>
          <w:color w:val="333333"/>
        </w:rPr>
        <w:t>se procederá</w:t>
      </w:r>
      <w:r>
        <w:rPr>
          <w:color w:val="333333"/>
          <w:spacing w:val="1"/>
        </w:rPr>
        <w:t> </w:t>
      </w:r>
      <w:r>
        <w:rPr>
          <w:color w:val="333333"/>
        </w:rPr>
        <w:t>con las</w:t>
      </w:r>
      <w:r>
        <w:rPr>
          <w:color w:val="333333"/>
          <w:spacing w:val="1"/>
        </w:rPr>
        <w:t> </w:t>
      </w:r>
      <w:r>
        <w:rPr>
          <w:color w:val="333333"/>
        </w:rPr>
        <w:t>formalidades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bajo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condiciones</w:t>
      </w:r>
      <w:r>
        <w:rPr>
          <w:color w:val="333333"/>
          <w:spacing w:val="-4"/>
        </w:rPr>
        <w:t> </w:t>
      </w:r>
      <w:r>
        <w:rPr>
          <w:color w:val="333333"/>
        </w:rPr>
        <w:t>prescritas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precedente.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justo</w:t>
      </w:r>
      <w:r>
        <w:rPr>
          <w:color w:val="333333"/>
          <w:spacing w:val="-3"/>
        </w:rPr>
        <w:t> </w:t>
      </w:r>
      <w:r>
        <w:rPr>
          <w:color w:val="333333"/>
        </w:rPr>
        <w:t>motivo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apruebe</w:t>
      </w:r>
      <w:r>
        <w:rPr>
          <w:color w:val="333333"/>
          <w:spacing w:val="-3"/>
        </w:rPr>
        <w:t> </w:t>
      </w:r>
      <w:r>
        <w:rPr>
          <w:color w:val="333333"/>
        </w:rPr>
        <w:t>ú</w:t>
      </w:r>
      <w:r>
        <w:rPr>
          <w:color w:val="333333"/>
          <w:spacing w:val="-3"/>
        </w:rPr>
        <w:t> </w:t>
      </w:r>
      <w:r>
        <w:rPr>
          <w:color w:val="333333"/>
        </w:rPr>
        <w:t>ordene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reducción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traslación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censo,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insuﬁciencia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nueva</w:t>
      </w:r>
      <w:r>
        <w:rPr>
          <w:color w:val="333333"/>
          <w:spacing w:val="-3"/>
        </w:rPr>
        <w:t> </w:t>
      </w:r>
      <w:r>
        <w:rPr>
          <w:color w:val="333333"/>
        </w:rPr>
        <w:t>ﬁnca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hijuela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soportar el gravamen,</w:t>
      </w:r>
      <w:r>
        <w:rPr>
          <w:color w:val="333333"/>
          <w:spacing w:val="1"/>
        </w:rPr>
        <w:t> </w:t>
      </w:r>
      <w:r>
        <w:rPr>
          <w:color w:val="333333"/>
        </w:rPr>
        <w:t>y se</w:t>
      </w:r>
      <w:r>
        <w:rPr>
          <w:color w:val="333333"/>
          <w:spacing w:val="1"/>
        </w:rPr>
        <w:t> </w:t>
      </w:r>
      <w:r>
        <w:rPr>
          <w:color w:val="333333"/>
        </w:rPr>
        <w:t>tendrá por</w:t>
      </w:r>
      <w:r>
        <w:rPr>
          <w:color w:val="333333"/>
          <w:spacing w:val="1"/>
        </w:rPr>
        <w:t> </w:t>
      </w:r>
      <w:r>
        <w:rPr>
          <w:color w:val="333333"/>
        </w:rPr>
        <w:t>insuﬁciente la</w:t>
      </w:r>
      <w:r>
        <w:rPr>
          <w:color w:val="333333"/>
          <w:spacing w:val="1"/>
        </w:rPr>
        <w:t> </w:t>
      </w:r>
      <w:r>
        <w:rPr>
          <w:color w:val="333333"/>
        </w:rPr>
        <w:t>ﬁnca ó</w:t>
      </w:r>
      <w:r>
        <w:rPr>
          <w:color w:val="333333"/>
          <w:spacing w:val="1"/>
        </w:rPr>
        <w:t> </w:t>
      </w:r>
      <w:r>
        <w:rPr>
          <w:color w:val="333333"/>
        </w:rPr>
        <w:t>hijuela, cuando</w:t>
      </w:r>
      <w:r>
        <w:rPr>
          <w:color w:val="333333"/>
          <w:spacing w:val="1"/>
        </w:rPr>
        <w:t> </w:t>
      </w:r>
      <w:r>
        <w:rPr>
          <w:color w:val="333333"/>
        </w:rPr>
        <w:t>el total</w:t>
      </w:r>
      <w:r>
        <w:rPr>
          <w:color w:val="333333"/>
          <w:spacing w:val="1"/>
        </w:rPr>
        <w:t> </w:t>
      </w:r>
      <w:r>
        <w:rPr>
          <w:color w:val="333333"/>
        </w:rPr>
        <w:t>de los</w:t>
      </w:r>
      <w:r>
        <w:rPr>
          <w:color w:val="333333"/>
          <w:spacing w:val="1"/>
        </w:rPr>
        <w:t> </w:t>
      </w:r>
      <w:r>
        <w:rPr>
          <w:color w:val="333333"/>
        </w:rPr>
        <w:t>gravámenes que</w:t>
      </w:r>
      <w:r>
        <w:rPr>
          <w:color w:val="333333"/>
          <w:spacing w:val="1"/>
        </w:rPr>
        <w:t> </w:t>
      </w:r>
      <w:r>
        <w:rPr>
          <w:color w:val="333333"/>
        </w:rPr>
        <w:t>haya de</w:t>
      </w:r>
      <w:r>
        <w:rPr>
          <w:color w:val="333333"/>
          <w:spacing w:val="1"/>
        </w:rPr>
        <w:t> </w:t>
      </w:r>
      <w:r>
        <w:rPr>
          <w:color w:val="333333"/>
        </w:rPr>
        <w:t>soportar exceda</w:t>
      </w:r>
      <w:r>
        <w:rPr>
          <w:color w:val="333333"/>
          <w:spacing w:val="1"/>
        </w:rPr>
        <w:t> </w:t>
      </w:r>
      <w:r>
        <w:rPr>
          <w:color w:val="333333"/>
        </w:rPr>
        <w:t>de la</w:t>
      </w:r>
      <w:r>
        <w:rPr>
          <w:color w:val="333333"/>
          <w:spacing w:val="1"/>
        </w:rPr>
        <w:t> </w:t>
      </w:r>
      <w:r>
        <w:rPr>
          <w:color w:val="333333"/>
        </w:rPr>
        <w:t>mitad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valor.</w:t>
      </w:r>
    </w:p>
    <w:p>
      <w:pPr>
        <w:pStyle w:val="BodyText"/>
      </w:pPr>
      <w:r>
        <w:rPr>
          <w:color w:val="333333"/>
        </w:rPr>
        <w:t>Se</w:t>
      </w:r>
      <w:r>
        <w:rPr>
          <w:color w:val="333333"/>
          <w:spacing w:val="6"/>
        </w:rPr>
        <w:t> </w:t>
      </w:r>
      <w:r>
        <w:rPr>
          <w:color w:val="333333"/>
        </w:rPr>
        <w:t>contarán</w:t>
      </w:r>
      <w:r>
        <w:rPr>
          <w:color w:val="333333"/>
          <w:spacing w:val="7"/>
        </w:rPr>
        <w:t> </w:t>
      </w:r>
      <w:r>
        <w:rPr>
          <w:color w:val="333333"/>
        </w:rPr>
        <w:t>en</w:t>
      </w:r>
      <w:r>
        <w:rPr>
          <w:color w:val="333333"/>
          <w:spacing w:val="7"/>
        </w:rPr>
        <w:t> </w:t>
      </w:r>
      <w:r>
        <w:rPr>
          <w:color w:val="333333"/>
        </w:rPr>
        <w:t>los</w:t>
      </w:r>
      <w:r>
        <w:rPr>
          <w:color w:val="333333"/>
          <w:spacing w:val="7"/>
        </w:rPr>
        <w:t> </w:t>
      </w:r>
      <w:r>
        <w:rPr>
          <w:color w:val="333333"/>
        </w:rPr>
        <w:t>gravámenes</w:t>
      </w:r>
      <w:r>
        <w:rPr>
          <w:color w:val="333333"/>
          <w:spacing w:val="7"/>
        </w:rPr>
        <w:t> </w:t>
      </w:r>
      <w:r>
        <w:rPr>
          <w:color w:val="333333"/>
        </w:rPr>
        <w:t>los</w:t>
      </w:r>
      <w:r>
        <w:rPr>
          <w:color w:val="333333"/>
          <w:spacing w:val="7"/>
        </w:rPr>
        <w:t> </w:t>
      </w:r>
      <w:r>
        <w:rPr>
          <w:color w:val="333333"/>
        </w:rPr>
        <w:t>censos</w:t>
      </w:r>
      <w:r>
        <w:rPr>
          <w:color w:val="333333"/>
          <w:spacing w:val="7"/>
        </w:rPr>
        <w:t> </w:t>
      </w:r>
      <w:r>
        <w:rPr>
          <w:color w:val="333333"/>
        </w:rPr>
        <w:t>é</w:t>
      </w:r>
      <w:r>
        <w:rPr>
          <w:color w:val="333333"/>
          <w:spacing w:val="7"/>
        </w:rPr>
        <w:t> </w:t>
      </w:r>
      <w:r>
        <w:rPr>
          <w:color w:val="333333"/>
        </w:rPr>
        <w:t>hipotecas</w:t>
      </w:r>
      <w:r>
        <w:rPr>
          <w:color w:val="333333"/>
          <w:spacing w:val="7"/>
        </w:rPr>
        <w:t> </w:t>
      </w:r>
      <w:r>
        <w:rPr>
          <w:color w:val="333333"/>
        </w:rPr>
        <w:t>especiales</w:t>
      </w:r>
      <w:r>
        <w:rPr>
          <w:color w:val="333333"/>
          <w:spacing w:val="7"/>
        </w:rPr>
        <w:t> </w:t>
      </w:r>
      <w:r>
        <w:rPr>
          <w:color w:val="333333"/>
        </w:rPr>
        <w:t>con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7"/>
        </w:rPr>
        <w:t> </w:t>
      </w:r>
      <w:r>
        <w:rPr>
          <w:color w:val="333333"/>
        </w:rPr>
        <w:t>estuviere</w:t>
      </w:r>
      <w:r>
        <w:rPr>
          <w:color w:val="333333"/>
          <w:spacing w:val="7"/>
        </w:rPr>
        <w:t> </w:t>
      </w:r>
      <w:r>
        <w:rPr>
          <w:color w:val="333333"/>
        </w:rPr>
        <w:t>ya</w:t>
      </w:r>
      <w:r>
        <w:rPr>
          <w:color w:val="333333"/>
          <w:spacing w:val="7"/>
        </w:rPr>
        <w:t> </w:t>
      </w:r>
      <w:r>
        <w:rPr>
          <w:color w:val="333333"/>
        </w:rPr>
        <w:t>gravada</w:t>
      </w:r>
      <w:r>
        <w:rPr>
          <w:color w:val="333333"/>
          <w:spacing w:val="7"/>
        </w:rPr>
        <w:t> </w:t>
      </w:r>
      <w:r>
        <w:rPr>
          <w:color w:val="333333"/>
        </w:rPr>
        <w:t>la</w:t>
      </w:r>
      <w:r>
        <w:rPr>
          <w:color w:val="333333"/>
          <w:spacing w:val="7"/>
        </w:rPr>
        <w:t> </w:t>
      </w:r>
      <w:r>
        <w:rPr>
          <w:color w:val="333333"/>
        </w:rPr>
        <w:t>ﬁnca.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traslación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reducción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hará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formalidades</w:t>
      </w:r>
      <w:r>
        <w:rPr>
          <w:color w:val="333333"/>
          <w:spacing w:val="-2"/>
        </w:rPr>
        <w:t> </w:t>
      </w:r>
      <w:r>
        <w:rPr>
          <w:color w:val="333333"/>
        </w:rPr>
        <w:t>arriba</w:t>
      </w:r>
      <w:r>
        <w:rPr>
          <w:color w:val="333333"/>
          <w:spacing w:val="-1"/>
        </w:rPr>
        <w:t> </w:t>
      </w:r>
      <w:r>
        <w:rPr>
          <w:color w:val="333333"/>
        </w:rPr>
        <w:t>indicadas,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falta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ellas,</w:t>
      </w:r>
      <w:r>
        <w:rPr>
          <w:color w:val="333333"/>
          <w:spacing w:val="-1"/>
        </w:rPr>
        <w:t> </w:t>
      </w:r>
      <w:r>
        <w:rPr>
          <w:color w:val="333333"/>
        </w:rPr>
        <w:t>quedará</w:t>
      </w:r>
      <w:r>
        <w:rPr>
          <w:color w:val="333333"/>
          <w:spacing w:val="-1"/>
        </w:rPr>
        <w:t> </w:t>
      </w:r>
      <w:r>
        <w:rPr>
          <w:color w:val="333333"/>
        </w:rPr>
        <w:t>subsistente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primitivo</w:t>
      </w:r>
      <w:r>
        <w:rPr>
          <w:color w:val="333333"/>
          <w:spacing w:val="-1"/>
        </w:rPr>
        <w:t> </w:t>
      </w:r>
      <w:r>
        <w:rPr>
          <w:color w:val="333333"/>
        </w:rPr>
        <w:t>censo.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118. En la división, reducción ó traslación de un censo que pertenezca á un Municipio, ó á establecimientos públicos, ó á otra</w:t>
      </w:r>
      <w:r>
        <w:rPr>
          <w:color w:val="333333"/>
          <w:spacing w:val="1"/>
        </w:rPr>
        <w:t> </w:t>
      </w:r>
      <w:r>
        <w:rPr>
          <w:color w:val="333333"/>
        </w:rPr>
        <w:t>persona</w:t>
      </w:r>
      <w:r>
        <w:rPr>
          <w:color w:val="333333"/>
          <w:spacing w:val="2"/>
        </w:rPr>
        <w:t> </w:t>
      </w:r>
      <w:r>
        <w:rPr>
          <w:color w:val="333333"/>
        </w:rPr>
        <w:t>moral,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observarán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mismas</w:t>
      </w:r>
      <w:r>
        <w:rPr>
          <w:color w:val="333333"/>
          <w:spacing w:val="2"/>
        </w:rPr>
        <w:t> </w:t>
      </w:r>
      <w:r>
        <w:rPr>
          <w:color w:val="333333"/>
        </w:rPr>
        <w:t>formalidades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han</w:t>
      </w:r>
      <w:r>
        <w:rPr>
          <w:color w:val="333333"/>
          <w:spacing w:val="2"/>
        </w:rPr>
        <w:t> </w:t>
      </w:r>
      <w:r>
        <w:rPr>
          <w:color w:val="333333"/>
        </w:rPr>
        <w:t>expresado,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2"/>
        </w:rPr>
        <w:t> </w:t>
      </w:r>
      <w:r>
        <w:rPr>
          <w:color w:val="333333"/>
        </w:rPr>
        <w:t>perjuicio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disposiciones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sobre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particular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dicten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leyes</w:t>
      </w:r>
      <w:r>
        <w:rPr>
          <w:color w:val="333333"/>
          <w:spacing w:val="-3"/>
        </w:rPr>
        <w:t> </w:t>
      </w:r>
      <w:r>
        <w:rPr>
          <w:color w:val="333333"/>
        </w:rPr>
        <w:t>especiales.</w:t>
      </w:r>
    </w:p>
    <w:p>
      <w:pPr>
        <w:pStyle w:val="BodyText"/>
      </w:pPr>
      <w:r>
        <w:rPr>
          <w:color w:val="333333"/>
        </w:rPr>
        <w:t>ARTÍCULO 119.</w:t>
      </w:r>
      <w:r>
        <w:rPr>
          <w:color w:val="333333"/>
          <w:spacing w:val="1"/>
        </w:rPr>
        <w:t> </w:t>
      </w:r>
      <w:r>
        <w:rPr>
          <w:color w:val="333333"/>
        </w:rPr>
        <w:t>La redención</w:t>
      </w:r>
      <w:r>
        <w:rPr>
          <w:color w:val="333333"/>
          <w:spacing w:val="1"/>
        </w:rPr>
        <w:t> </w:t>
      </w:r>
      <w:r>
        <w:rPr>
          <w:color w:val="333333"/>
        </w:rPr>
        <w:t>de un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1"/>
        </w:rPr>
        <w:t> </w:t>
      </w:r>
      <w:r>
        <w:rPr>
          <w:color w:val="333333"/>
        </w:rPr>
        <w:t>es el</w:t>
      </w:r>
      <w:r>
        <w:rPr>
          <w:color w:val="333333"/>
          <w:spacing w:val="1"/>
        </w:rPr>
        <w:t> </w:t>
      </w:r>
      <w:r>
        <w:rPr>
          <w:color w:val="333333"/>
        </w:rPr>
        <w:t>pago del</w:t>
      </w:r>
      <w:r>
        <w:rPr>
          <w:color w:val="333333"/>
          <w:spacing w:val="1"/>
        </w:rPr>
        <w:t> </w:t>
      </w:r>
      <w:r>
        <w:rPr>
          <w:color w:val="333333"/>
        </w:rPr>
        <w:t>capital</w:t>
      </w:r>
      <w:r>
        <w:rPr>
          <w:color w:val="333333"/>
          <w:spacing w:val="1"/>
        </w:rPr>
        <w:t> </w:t>
      </w:r>
      <w:r>
        <w:rPr>
          <w:color w:val="333333"/>
        </w:rPr>
        <w:t>que lo</w:t>
      </w:r>
      <w:r>
        <w:rPr>
          <w:color w:val="333333"/>
          <w:spacing w:val="1"/>
        </w:rPr>
        <w:t> </w:t>
      </w:r>
      <w:r>
        <w:rPr>
          <w:color w:val="333333"/>
        </w:rPr>
        <w:t>constituye.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120. Cuando el censualista es propietario absoluto del censo, deberá otorgar escritura pública de la redención, y registrada dicha</w:t>
      </w:r>
      <w:r>
        <w:rPr>
          <w:color w:val="333333"/>
          <w:spacing w:val="1"/>
        </w:rPr>
        <w:t> </w:t>
      </w:r>
      <w:r>
        <w:rPr>
          <w:color w:val="333333"/>
        </w:rPr>
        <w:t>escritura,</w:t>
      </w:r>
      <w:r>
        <w:rPr>
          <w:color w:val="333333"/>
          <w:spacing w:val="-3"/>
        </w:rPr>
        <w:t> </w:t>
      </w:r>
      <w:r>
        <w:rPr>
          <w:color w:val="333333"/>
        </w:rPr>
        <w:t>quedará</w:t>
      </w:r>
      <w:r>
        <w:rPr>
          <w:color w:val="333333"/>
          <w:spacing w:val="-3"/>
        </w:rPr>
        <w:t> </w:t>
      </w:r>
      <w:r>
        <w:rPr>
          <w:color w:val="333333"/>
        </w:rPr>
        <w:t>completamente</w:t>
      </w:r>
      <w:r>
        <w:rPr>
          <w:color w:val="333333"/>
          <w:spacing w:val="-3"/>
        </w:rPr>
        <w:t> </w:t>
      </w:r>
      <w:r>
        <w:rPr>
          <w:color w:val="333333"/>
        </w:rPr>
        <w:t>extinguido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censo.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121.</w:t>
      </w:r>
      <w:r>
        <w:rPr>
          <w:color w:val="333333"/>
          <w:spacing w:val="2"/>
        </w:rPr>
        <w:t> </w:t>
      </w:r>
      <w:r>
        <w:rPr>
          <w:color w:val="333333"/>
        </w:rPr>
        <w:t>Cuando el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1"/>
        </w:rPr>
        <w:t> </w:t>
      </w:r>
      <w:r>
        <w:rPr>
          <w:color w:val="333333"/>
        </w:rPr>
        <w:t>no pertenece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propiedad absoluta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censualista, la</w:t>
      </w:r>
      <w:r>
        <w:rPr>
          <w:color w:val="333333"/>
          <w:spacing w:val="1"/>
        </w:rPr>
        <w:t> </w:t>
      </w:r>
      <w:r>
        <w:rPr>
          <w:color w:val="333333"/>
        </w:rPr>
        <w:t>redención se</w:t>
      </w:r>
      <w:r>
        <w:rPr>
          <w:color w:val="333333"/>
          <w:spacing w:val="1"/>
        </w:rPr>
        <w:t> </w:t>
      </w:r>
      <w:r>
        <w:rPr>
          <w:color w:val="333333"/>
        </w:rPr>
        <w:t>hará</w:t>
      </w:r>
      <w:r>
        <w:rPr>
          <w:color w:val="333333"/>
          <w:spacing w:val="1"/>
        </w:rPr>
        <w:t> </w:t>
      </w:r>
      <w:r>
        <w:rPr>
          <w:color w:val="333333"/>
        </w:rPr>
        <w:t>por la</w:t>
      </w:r>
      <w:r>
        <w:rPr>
          <w:color w:val="333333"/>
          <w:spacing w:val="1"/>
        </w:rPr>
        <w:t> </w:t>
      </w:r>
      <w:r>
        <w:rPr>
          <w:color w:val="333333"/>
        </w:rPr>
        <w:t>consignación</w:t>
      </w:r>
      <w:r>
        <w:rPr>
          <w:color w:val="333333"/>
          <w:spacing w:val="1"/>
        </w:rPr>
        <w:t> </w:t>
      </w:r>
      <w:r>
        <w:rPr>
          <w:color w:val="333333"/>
        </w:rPr>
        <w:t>del capital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orden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Juez,</w:t>
      </w:r>
      <w:r>
        <w:rPr>
          <w:color w:val="333333"/>
          <w:spacing w:val="-4"/>
        </w:rPr>
        <w:t> </w:t>
      </w:r>
      <w:r>
        <w:rPr>
          <w:color w:val="333333"/>
        </w:rPr>
        <w:t>que,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consecuencia,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declara</w:t>
      </w:r>
      <w:r>
        <w:rPr>
          <w:color w:val="333333"/>
          <w:spacing w:val="-3"/>
        </w:rPr>
        <w:t> </w:t>
      </w:r>
      <w:r>
        <w:rPr>
          <w:color w:val="333333"/>
        </w:rPr>
        <w:t>redimido.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Registrada</w:t>
      </w:r>
      <w:r>
        <w:rPr>
          <w:color w:val="333333"/>
          <w:spacing w:val="1"/>
        </w:rPr>
        <w:t> </w:t>
      </w:r>
      <w:r>
        <w:rPr>
          <w:color w:val="333333"/>
        </w:rPr>
        <w:t>esta</w:t>
      </w:r>
      <w:r>
        <w:rPr>
          <w:color w:val="333333"/>
          <w:spacing w:val="1"/>
        </w:rPr>
        <w:t> </w:t>
      </w:r>
      <w:r>
        <w:rPr>
          <w:color w:val="333333"/>
        </w:rPr>
        <w:t>declaración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competente</w:t>
      </w:r>
      <w:r>
        <w:rPr>
          <w:color w:val="333333"/>
          <w:spacing w:val="1"/>
        </w:rPr>
        <w:t> </w:t>
      </w:r>
      <w:r>
        <w:rPr>
          <w:color w:val="333333"/>
        </w:rPr>
        <w:t>Oﬁcina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Registro,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extingue</w:t>
      </w:r>
      <w:r>
        <w:rPr>
          <w:color w:val="333333"/>
          <w:spacing w:val="1"/>
        </w:rPr>
        <w:t> </w:t>
      </w:r>
      <w:r>
        <w:rPr>
          <w:color w:val="333333"/>
        </w:rPr>
        <w:t>completamente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censo;</w:t>
      </w:r>
      <w:r>
        <w:rPr>
          <w:color w:val="333333"/>
          <w:spacing w:val="1"/>
        </w:rPr>
        <w:t> </w:t>
      </w:r>
      <w:r>
        <w:rPr>
          <w:color w:val="333333"/>
        </w:rPr>
        <w:t>pero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este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contrae,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2"/>
        </w:rPr>
        <w:t> </w:t>
      </w:r>
      <w:r>
        <w:rPr>
          <w:color w:val="333333"/>
        </w:rPr>
        <w:t>obligado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censualista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constituír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nuevo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censo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capital</w:t>
      </w:r>
      <w:r>
        <w:rPr>
          <w:color w:val="333333"/>
          <w:spacing w:val="-2"/>
        </w:rPr>
        <w:t> </w:t>
      </w:r>
      <w:r>
        <w:rPr>
          <w:color w:val="333333"/>
        </w:rPr>
        <w:t>consignado.</w:t>
      </w:r>
    </w:p>
    <w:p>
      <w:pPr>
        <w:pStyle w:val="BodyText"/>
        <w:spacing w:before="151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122.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censatario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debe</w:t>
      </w:r>
      <w:r>
        <w:rPr>
          <w:color w:val="333333"/>
          <w:spacing w:val="3"/>
        </w:rPr>
        <w:t> </w:t>
      </w:r>
      <w:r>
        <w:rPr>
          <w:color w:val="333333"/>
        </w:rPr>
        <w:t>cánones</w:t>
      </w:r>
      <w:r>
        <w:rPr>
          <w:color w:val="333333"/>
          <w:spacing w:val="3"/>
        </w:rPr>
        <w:t> </w:t>
      </w:r>
      <w:r>
        <w:rPr>
          <w:color w:val="333333"/>
        </w:rPr>
        <w:t>atrasados</w:t>
      </w:r>
      <w:r>
        <w:rPr>
          <w:color w:val="333333"/>
          <w:spacing w:val="4"/>
        </w:rPr>
        <w:t> </w:t>
      </w:r>
      <w:r>
        <w:rPr>
          <w:color w:val="333333"/>
        </w:rPr>
        <w:t>puede</w:t>
      </w:r>
      <w:r>
        <w:rPr>
          <w:color w:val="333333"/>
          <w:spacing w:val="3"/>
        </w:rPr>
        <w:t> </w:t>
      </w:r>
      <w:r>
        <w:rPr>
          <w:color w:val="333333"/>
        </w:rPr>
        <w:t>redimir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censo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quiera.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123.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censo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podrá</w:t>
      </w:r>
      <w:r>
        <w:rPr>
          <w:color w:val="333333"/>
          <w:spacing w:val="1"/>
        </w:rPr>
        <w:t> </w:t>
      </w:r>
      <w:r>
        <w:rPr>
          <w:color w:val="333333"/>
        </w:rPr>
        <w:t>redimirse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partes,</w:t>
      </w:r>
      <w:r>
        <w:rPr>
          <w:color w:val="333333"/>
          <w:spacing w:val="1"/>
        </w:rPr>
        <w:t> </w:t>
      </w:r>
      <w:r>
        <w:rPr>
          <w:color w:val="333333"/>
        </w:rPr>
        <w:t>salvo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censualista</w:t>
      </w:r>
      <w:r>
        <w:rPr>
          <w:color w:val="333333"/>
          <w:spacing w:val="2"/>
        </w:rPr>
        <w:t> </w:t>
      </w:r>
      <w:r>
        <w:rPr>
          <w:color w:val="333333"/>
        </w:rPr>
        <w:t>convenga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redención</w:t>
      </w:r>
      <w:r>
        <w:rPr>
          <w:color w:val="333333"/>
          <w:spacing w:val="1"/>
        </w:rPr>
        <w:t> </w:t>
      </w:r>
      <w:r>
        <w:rPr>
          <w:color w:val="333333"/>
        </w:rPr>
        <w:t>parcial.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 124.</w:t>
      </w:r>
      <w:r>
        <w:rPr>
          <w:color w:val="333333"/>
          <w:spacing w:val="1"/>
        </w:rPr>
        <w:t> </w:t>
      </w:r>
      <w:r>
        <w:rPr>
          <w:color w:val="333333"/>
        </w:rPr>
        <w:t>El censo perece por la destrucción completa de la ﬁnca censida, entendiéndose por destrucción completa la que hace</w:t>
      </w:r>
      <w:r>
        <w:rPr>
          <w:color w:val="333333"/>
          <w:spacing w:val="1"/>
        </w:rPr>
        <w:t> </w:t>
      </w:r>
      <w:r>
        <w:rPr>
          <w:color w:val="333333"/>
        </w:rPr>
        <w:t>desaparecer</w:t>
      </w:r>
      <w:r>
        <w:rPr>
          <w:color w:val="333333"/>
          <w:spacing w:val="-3"/>
        </w:rPr>
        <w:t> </w:t>
      </w:r>
      <w:r>
        <w:rPr>
          <w:color w:val="333333"/>
        </w:rPr>
        <w:t>totalmente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suelo.</w:t>
      </w:r>
    </w:p>
    <w:p>
      <w:pPr>
        <w:pStyle w:val="BodyText"/>
      </w:pPr>
      <w:r>
        <w:rPr>
          <w:color w:val="333333"/>
        </w:rPr>
        <w:t>Reapareciendo el suelo, aunque sólo en parte revivirá todo el censo; pero nada se deberá por pensiones del tiempo intermedio.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</w:pPr>
      <w:r>
        <w:rPr>
          <w:color w:val="333333"/>
        </w:rPr>
        <w:t>El censatario, con todo, se descargará de la obligación de continuar reconociendo el censo, en el caso del anterior inciso, poniendo la ﬁnca á</w:t>
      </w:r>
      <w:r>
        <w:rPr>
          <w:color w:val="333333"/>
          <w:spacing w:val="-46"/>
        </w:rPr>
        <w:t> </w:t>
      </w:r>
      <w:r>
        <w:rPr>
          <w:color w:val="333333"/>
        </w:rPr>
        <w:t>disposición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censualista.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125.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acciones</w:t>
      </w:r>
      <w:r>
        <w:rPr>
          <w:color w:val="333333"/>
          <w:spacing w:val="4"/>
        </w:rPr>
        <w:t> </w:t>
      </w:r>
      <w:r>
        <w:rPr>
          <w:color w:val="333333"/>
        </w:rPr>
        <w:t>personal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real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censualista</w:t>
      </w:r>
      <w:r>
        <w:rPr>
          <w:color w:val="333333"/>
          <w:spacing w:val="4"/>
        </w:rPr>
        <w:t> </w:t>
      </w:r>
      <w:r>
        <w:rPr>
          <w:color w:val="333333"/>
        </w:rPr>
        <w:t>prescriben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treinta</w:t>
      </w:r>
      <w:r>
        <w:rPr>
          <w:color w:val="333333"/>
          <w:spacing w:val="4"/>
        </w:rPr>
        <w:t> </w:t>
      </w:r>
      <w:r>
        <w:rPr>
          <w:color w:val="333333"/>
        </w:rPr>
        <w:t>años,</w:t>
      </w:r>
      <w:r>
        <w:rPr>
          <w:color w:val="333333"/>
          <w:spacing w:val="3"/>
        </w:rPr>
        <w:t> </w:t>
      </w:r>
      <w:r>
        <w:rPr>
          <w:color w:val="333333"/>
        </w:rPr>
        <w:t>así</w:t>
      </w:r>
      <w:r>
        <w:rPr>
          <w:color w:val="333333"/>
          <w:spacing w:val="4"/>
        </w:rPr>
        <w:t> </w:t>
      </w:r>
      <w:r>
        <w:rPr>
          <w:color w:val="333333"/>
        </w:rPr>
        <w:t>respecto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pensiones</w:t>
      </w:r>
      <w:r>
        <w:rPr>
          <w:color w:val="333333"/>
          <w:spacing w:val="4"/>
        </w:rPr>
        <w:t> </w:t>
      </w:r>
      <w:r>
        <w:rPr>
          <w:color w:val="333333"/>
        </w:rPr>
        <w:t>devengadas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dichos</w:t>
      </w:r>
      <w:r>
        <w:rPr>
          <w:color w:val="333333"/>
          <w:spacing w:val="1"/>
        </w:rPr>
        <w:t> </w:t>
      </w:r>
      <w:r>
        <w:rPr>
          <w:color w:val="333333"/>
        </w:rPr>
        <w:t>treinta</w:t>
      </w:r>
      <w:r>
        <w:rPr>
          <w:color w:val="333333"/>
          <w:spacing w:val="-3"/>
        </w:rPr>
        <w:t> </w:t>
      </w:r>
      <w:r>
        <w:rPr>
          <w:color w:val="333333"/>
        </w:rPr>
        <w:t>años,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3"/>
        </w:rPr>
        <w:t> </w:t>
      </w:r>
      <w:r>
        <w:rPr>
          <w:color w:val="333333"/>
        </w:rPr>
        <w:t>respecto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capital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censo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queda</w:t>
      </w:r>
      <w:r>
        <w:rPr>
          <w:color w:val="333333"/>
          <w:spacing w:val="-3"/>
        </w:rPr>
        <w:t> </w:t>
      </w:r>
      <w:r>
        <w:rPr>
          <w:color w:val="333333"/>
        </w:rPr>
        <w:t>completamente</w:t>
      </w:r>
      <w:r>
        <w:rPr>
          <w:color w:val="333333"/>
          <w:spacing w:val="-3"/>
        </w:rPr>
        <w:t> </w:t>
      </w:r>
      <w:r>
        <w:rPr>
          <w:color w:val="333333"/>
        </w:rPr>
        <w:t>extinguido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prescripción.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126.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todo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pertenezca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persona</w:t>
      </w:r>
      <w:r>
        <w:rPr>
          <w:color w:val="333333"/>
          <w:spacing w:val="1"/>
        </w:rPr>
        <w:t> </w:t>
      </w:r>
      <w:r>
        <w:rPr>
          <w:color w:val="333333"/>
        </w:rPr>
        <w:t>natural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jurídica,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cargo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restitución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trasmisión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otro</w:t>
      </w:r>
      <w:r>
        <w:rPr>
          <w:color w:val="333333"/>
          <w:spacing w:val="2"/>
        </w:rPr>
        <w:t> </w:t>
      </w:r>
      <w:r>
        <w:rPr>
          <w:color w:val="333333"/>
        </w:rPr>
        <w:t>gravamen</w:t>
      </w:r>
      <w:r>
        <w:rPr>
          <w:color w:val="333333"/>
          <w:spacing w:val="1"/>
        </w:rPr>
        <w:t> </w:t>
      </w:r>
      <w:r>
        <w:rPr>
          <w:color w:val="333333"/>
        </w:rPr>
        <w:t>alguno,</w:t>
      </w:r>
      <w:r>
        <w:rPr>
          <w:color w:val="333333"/>
          <w:spacing w:val="-2"/>
        </w:rPr>
        <w:t> </w:t>
      </w:r>
      <w:r>
        <w:rPr>
          <w:color w:val="333333"/>
        </w:rPr>
        <w:t>podrá</w:t>
      </w:r>
      <w:r>
        <w:rPr>
          <w:color w:val="333333"/>
          <w:spacing w:val="-1"/>
        </w:rPr>
        <w:t> </w:t>
      </w:r>
      <w:r>
        <w:rPr>
          <w:color w:val="333333"/>
        </w:rPr>
        <w:t>disponer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censualista</w:t>
      </w:r>
      <w:r>
        <w:rPr>
          <w:color w:val="333333"/>
          <w:spacing w:val="-2"/>
        </w:rPr>
        <w:t> </w:t>
      </w:r>
      <w:r>
        <w:rPr>
          <w:color w:val="333333"/>
        </w:rPr>
        <w:t>entre</w:t>
      </w:r>
      <w:r>
        <w:rPr>
          <w:color w:val="333333"/>
          <w:spacing w:val="-1"/>
        </w:rPr>
        <w:t> </w:t>
      </w:r>
      <w:r>
        <w:rPr>
          <w:color w:val="333333"/>
        </w:rPr>
        <w:t>vivos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testamento,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lo</w:t>
      </w:r>
      <w:r>
        <w:rPr>
          <w:color w:val="333333"/>
          <w:spacing w:val="-1"/>
        </w:rPr>
        <w:t> </w:t>
      </w:r>
      <w:r>
        <w:rPr>
          <w:color w:val="333333"/>
        </w:rPr>
        <w:t>trasmitirá</w:t>
      </w:r>
      <w:r>
        <w:rPr>
          <w:color w:val="333333"/>
          <w:spacing w:val="-2"/>
        </w:rPr>
        <w:t> </w:t>
      </w:r>
      <w:r>
        <w:rPr>
          <w:color w:val="333333"/>
        </w:rPr>
        <w:t>ab</w:t>
      </w:r>
      <w:r>
        <w:rPr>
          <w:color w:val="333333"/>
          <w:spacing w:val="-1"/>
        </w:rPr>
        <w:t> </w:t>
      </w:r>
      <w:r>
        <w:rPr>
          <w:color w:val="333333"/>
        </w:rPr>
        <w:t>intestato,</w:t>
      </w:r>
      <w:r>
        <w:rPr>
          <w:color w:val="333333"/>
          <w:spacing w:val="-2"/>
        </w:rPr>
        <w:t> </w:t>
      </w:r>
      <w:r>
        <w:rPr>
          <w:color w:val="333333"/>
        </w:rPr>
        <w:t>según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reglas</w:t>
      </w:r>
      <w:r>
        <w:rPr>
          <w:color w:val="333333"/>
          <w:spacing w:val="-1"/>
        </w:rPr>
        <w:t> </w:t>
      </w:r>
      <w:r>
        <w:rPr>
          <w:color w:val="333333"/>
        </w:rPr>
        <w:t>generales.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127.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casos de</w:t>
      </w:r>
      <w:r>
        <w:rPr>
          <w:color w:val="333333"/>
          <w:spacing w:val="1"/>
        </w:rPr>
        <w:t> </w:t>
      </w:r>
      <w:r>
        <w:rPr>
          <w:color w:val="333333"/>
        </w:rPr>
        <w:t>trasmisión</w:t>
      </w:r>
      <w:r>
        <w:rPr>
          <w:color w:val="333333"/>
          <w:spacing w:val="1"/>
        </w:rPr>
        <w:t> </w:t>
      </w:r>
      <w:r>
        <w:rPr>
          <w:color w:val="333333"/>
        </w:rPr>
        <w:t>forzosa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haya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sucederse</w:t>
      </w:r>
      <w:r>
        <w:rPr>
          <w:color w:val="333333"/>
          <w:spacing w:val="1"/>
        </w:rPr>
        <w:t> </w:t>
      </w:r>
      <w:r>
        <w:rPr>
          <w:color w:val="333333"/>
        </w:rPr>
        <w:t>perpetuamente,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hasta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límite</w:t>
      </w:r>
      <w:r>
        <w:rPr>
          <w:color w:val="333333"/>
          <w:spacing w:val="1"/>
        </w:rPr>
        <w:t> </w:t>
      </w:r>
      <w:r>
        <w:rPr>
          <w:color w:val="333333"/>
        </w:rPr>
        <w:t>designado,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orden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sucesión</w:t>
      </w:r>
      <w:r>
        <w:rPr>
          <w:color w:val="333333"/>
          <w:spacing w:val="3"/>
        </w:rPr>
        <w:t> </w:t>
      </w:r>
      <w:r>
        <w:rPr>
          <w:color w:val="333333"/>
        </w:rPr>
        <w:t>será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establecido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acto</w:t>
      </w:r>
      <w:r>
        <w:rPr>
          <w:color w:val="333333"/>
          <w:spacing w:val="3"/>
        </w:rPr>
        <w:t> </w:t>
      </w:r>
      <w:r>
        <w:rPr>
          <w:color w:val="333333"/>
        </w:rPr>
        <w:t>constitutivo</w:t>
      </w:r>
      <w:r>
        <w:rPr>
          <w:color w:val="333333"/>
          <w:spacing w:val="4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censo,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usufructos</w:t>
      </w:r>
      <w:r>
        <w:rPr>
          <w:color w:val="333333"/>
          <w:spacing w:val="4"/>
        </w:rPr>
        <w:t> </w:t>
      </w:r>
      <w:r>
        <w:rPr>
          <w:color w:val="333333"/>
        </w:rPr>
        <w:t>sucesivos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hayan</w:t>
      </w:r>
      <w:r>
        <w:rPr>
          <w:color w:val="333333"/>
          <w:spacing w:val="4"/>
        </w:rPr>
        <w:t> </w:t>
      </w:r>
      <w:r>
        <w:rPr>
          <w:color w:val="333333"/>
        </w:rPr>
        <w:t>convertido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censos</w:t>
      </w:r>
      <w:r>
        <w:rPr>
          <w:color w:val="333333"/>
          <w:spacing w:val="4"/>
        </w:rPr>
        <w:t> </w:t>
      </w:r>
      <w:r>
        <w:rPr>
          <w:color w:val="333333"/>
        </w:rPr>
        <w:t>conforme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las disposiciones legales pertinentes, y en lo que dicho acto constitutivo no hubiere previsto, se observará el orden regular de sucesión</w:t>
      </w:r>
      <w:r>
        <w:rPr>
          <w:color w:val="333333"/>
          <w:spacing w:val="1"/>
        </w:rPr>
        <w:t> </w:t>
      </w:r>
      <w:r>
        <w:rPr>
          <w:color w:val="333333"/>
        </w:rPr>
        <w:t>descrito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siguiente</w:t>
      </w:r>
      <w:r>
        <w:rPr>
          <w:color w:val="333333"/>
          <w:spacing w:val="2"/>
        </w:rPr>
        <w:t> </w:t>
      </w:r>
      <w:r>
        <w:rPr>
          <w:color w:val="333333"/>
        </w:rPr>
        <w:t>artículo,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cual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extiende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censos</w:t>
      </w:r>
      <w:r>
        <w:rPr>
          <w:color w:val="333333"/>
          <w:spacing w:val="2"/>
        </w:rPr>
        <w:t> </w:t>
      </w:r>
      <w:r>
        <w:rPr>
          <w:color w:val="333333"/>
        </w:rPr>
        <w:t>correspondientes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beneﬁcios</w:t>
      </w:r>
      <w:r>
        <w:rPr>
          <w:color w:val="333333"/>
          <w:spacing w:val="2"/>
        </w:rPr>
        <w:t> </w:t>
      </w:r>
      <w:r>
        <w:rPr>
          <w:color w:val="333333"/>
        </w:rPr>
        <w:t>eclesiásticos</w:t>
      </w:r>
      <w:r>
        <w:rPr>
          <w:color w:val="333333"/>
          <w:spacing w:val="3"/>
        </w:rPr>
        <w:t> </w:t>
      </w:r>
      <w:r>
        <w:rPr>
          <w:color w:val="333333"/>
        </w:rPr>
        <w:t>denominados</w:t>
      </w:r>
      <w:r>
        <w:rPr>
          <w:color w:val="333333"/>
          <w:spacing w:val="2"/>
        </w:rPr>
        <w:t> </w:t>
      </w:r>
      <w:r>
        <w:rPr>
          <w:color w:val="333333"/>
        </w:rPr>
        <w:t>capellanías</w:t>
      </w:r>
      <w:r>
        <w:rPr>
          <w:color w:val="333333"/>
          <w:spacing w:val="1"/>
        </w:rPr>
        <w:t> </w:t>
      </w:r>
      <w:r>
        <w:rPr>
          <w:color w:val="333333"/>
        </w:rPr>
        <w:t>colativas.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128.</w:t>
      </w:r>
      <w:r>
        <w:rPr>
          <w:color w:val="333333"/>
          <w:spacing w:val="3"/>
        </w:rPr>
        <w:t> </w:t>
      </w:r>
      <w:r>
        <w:rPr>
          <w:color w:val="333333"/>
        </w:rPr>
        <w:t>1o.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primer</w:t>
      </w:r>
      <w:r>
        <w:rPr>
          <w:color w:val="333333"/>
          <w:spacing w:val="3"/>
        </w:rPr>
        <w:t> </w:t>
      </w:r>
      <w:r>
        <w:rPr>
          <w:color w:val="333333"/>
        </w:rPr>
        <w:t>llamado</w:t>
      </w:r>
      <w:r>
        <w:rPr>
          <w:color w:val="333333"/>
          <w:spacing w:val="2"/>
        </w:rPr>
        <w:t> </w:t>
      </w:r>
      <w:r>
        <w:rPr>
          <w:color w:val="333333"/>
        </w:rPr>
        <w:t>sucederá</w:t>
      </w:r>
      <w:r>
        <w:rPr>
          <w:color w:val="333333"/>
          <w:spacing w:val="3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descendencia</w:t>
      </w:r>
      <w:r>
        <w:rPr>
          <w:color w:val="333333"/>
          <w:spacing w:val="3"/>
        </w:rPr>
        <w:t> </w:t>
      </w:r>
      <w:r>
        <w:rPr>
          <w:color w:val="333333"/>
        </w:rPr>
        <w:t>legítima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grado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grado,</w:t>
      </w:r>
      <w:r>
        <w:rPr>
          <w:color w:val="333333"/>
          <w:spacing w:val="3"/>
        </w:rPr>
        <w:t> </w:t>
      </w:r>
      <w:r>
        <w:rPr>
          <w:color w:val="333333"/>
        </w:rPr>
        <w:t>personal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representativamente,</w:t>
      </w:r>
      <w:r>
        <w:rPr>
          <w:color w:val="333333"/>
          <w:spacing w:val="3"/>
        </w:rPr>
        <w:t> </w:t>
      </w:r>
      <w:r>
        <w:rPr>
          <w:color w:val="333333"/>
        </w:rPr>
        <w:t>excluyendo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grado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varón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hembra,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sexo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más</w:t>
      </w:r>
      <w:r>
        <w:rPr>
          <w:color w:val="333333"/>
          <w:spacing w:val="-3"/>
        </w:rPr>
        <w:t> </w:t>
      </w:r>
      <w:r>
        <w:rPr>
          <w:color w:val="333333"/>
        </w:rPr>
        <w:t>edad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menos.</w:t>
      </w:r>
    </w:p>
    <w:p>
      <w:pPr>
        <w:pStyle w:val="BodyText"/>
        <w:spacing w:line="295" w:lineRule="auto"/>
        <w:ind w:right="231"/>
      </w:pPr>
      <w:r>
        <w:rPr>
          <w:color w:val="333333"/>
        </w:rPr>
        <w:t>2o.</w:t>
      </w:r>
      <w:r>
        <w:rPr>
          <w:color w:val="333333"/>
          <w:spacing w:val="1"/>
        </w:rPr>
        <w:t> </w:t>
      </w:r>
      <w:r>
        <w:rPr>
          <w:color w:val="333333"/>
        </w:rPr>
        <w:t>Llegado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expirar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línea</w:t>
      </w:r>
      <w:r>
        <w:rPr>
          <w:color w:val="333333"/>
          <w:spacing w:val="1"/>
        </w:rPr>
        <w:t> </w:t>
      </w:r>
      <w:r>
        <w:rPr>
          <w:color w:val="333333"/>
        </w:rPr>
        <w:t>recta</w:t>
      </w:r>
      <w:r>
        <w:rPr>
          <w:color w:val="333333"/>
          <w:spacing w:val="1"/>
        </w:rPr>
        <w:t> </w:t>
      </w:r>
      <w:r>
        <w:rPr>
          <w:color w:val="333333"/>
        </w:rPr>
        <w:t>falleciendo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censualista</w:t>
      </w:r>
      <w:r>
        <w:rPr>
          <w:color w:val="333333"/>
          <w:spacing w:val="1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descendencia</w:t>
      </w:r>
      <w:r>
        <w:rPr>
          <w:color w:val="333333"/>
          <w:spacing w:val="1"/>
        </w:rPr>
        <w:t> </w:t>
      </w:r>
      <w:r>
        <w:rPr>
          <w:color w:val="333333"/>
        </w:rPr>
        <w:t>legítima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tenga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sucederle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subirá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ascendiente</w:t>
      </w:r>
      <w:r>
        <w:rPr>
          <w:color w:val="333333"/>
          <w:spacing w:val="1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próximo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misma</w:t>
      </w:r>
      <w:r>
        <w:rPr>
          <w:color w:val="333333"/>
          <w:spacing w:val="2"/>
        </w:rPr>
        <w:t> </w:t>
      </w:r>
      <w:r>
        <w:rPr>
          <w:color w:val="333333"/>
        </w:rPr>
        <w:t>línea,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quien</w:t>
      </w:r>
      <w:r>
        <w:rPr>
          <w:color w:val="333333"/>
          <w:spacing w:val="1"/>
        </w:rPr>
        <w:t> </w:t>
      </w:r>
      <w:r>
        <w:rPr>
          <w:color w:val="333333"/>
        </w:rPr>
        <w:t>exista</w:t>
      </w:r>
      <w:r>
        <w:rPr>
          <w:color w:val="333333"/>
          <w:spacing w:val="2"/>
        </w:rPr>
        <w:t> </w:t>
      </w:r>
      <w:r>
        <w:rPr>
          <w:color w:val="333333"/>
        </w:rPr>
        <w:t>descendencia</w:t>
      </w:r>
      <w:r>
        <w:rPr>
          <w:color w:val="333333"/>
          <w:spacing w:val="1"/>
        </w:rPr>
        <w:t> </w:t>
      </w:r>
      <w:r>
        <w:rPr>
          <w:color w:val="333333"/>
        </w:rPr>
        <w:t>legítima,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sucederá</w:t>
      </w:r>
      <w:r>
        <w:rPr>
          <w:color w:val="333333"/>
          <w:spacing w:val="2"/>
        </w:rPr>
        <w:t> </w:t>
      </w:r>
      <w:r>
        <w:rPr>
          <w:color w:val="333333"/>
        </w:rPr>
        <w:t>ésta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grado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grado,</w:t>
      </w:r>
      <w:r>
        <w:rPr>
          <w:color w:val="333333"/>
          <w:spacing w:val="1"/>
        </w:rPr>
        <w:t> </w:t>
      </w:r>
      <w:r>
        <w:rPr>
          <w:color w:val="333333"/>
        </w:rPr>
        <w:t>personal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representativamente,</w:t>
      </w:r>
      <w:r>
        <w:rPr>
          <w:color w:val="333333"/>
          <w:spacing w:val="-1"/>
        </w:rPr>
        <w:t> </w:t>
      </w:r>
      <w:r>
        <w:rPr>
          <w:color w:val="333333"/>
        </w:rPr>
        <w:t>excluyendo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cada</w:t>
      </w:r>
      <w:r>
        <w:rPr>
          <w:color w:val="333333"/>
          <w:spacing w:val="-1"/>
        </w:rPr>
        <w:t> </w:t>
      </w:r>
      <w:r>
        <w:rPr>
          <w:color w:val="333333"/>
        </w:rPr>
        <w:t>grado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varón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 hembra,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cada</w:t>
      </w:r>
      <w:r>
        <w:rPr>
          <w:color w:val="333333"/>
          <w:spacing w:val="-1"/>
        </w:rPr>
        <w:t> </w:t>
      </w:r>
      <w:r>
        <w:rPr>
          <w:color w:val="333333"/>
        </w:rPr>
        <w:t>sexo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más</w:t>
      </w:r>
      <w:r>
        <w:rPr>
          <w:color w:val="333333"/>
          <w:spacing w:val="-1"/>
        </w:rPr>
        <w:t> </w:t>
      </w:r>
      <w:r>
        <w:rPr>
          <w:color w:val="333333"/>
        </w:rPr>
        <w:t>edad al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menos.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3o.</w:t>
      </w:r>
      <w:r>
        <w:rPr>
          <w:color w:val="333333"/>
          <w:spacing w:val="2"/>
        </w:rPr>
        <w:t> </w:t>
      </w:r>
      <w:r>
        <w:rPr>
          <w:color w:val="333333"/>
        </w:rPr>
        <w:t>Extinguida</w:t>
      </w:r>
      <w:r>
        <w:rPr>
          <w:color w:val="333333"/>
          <w:spacing w:val="2"/>
        </w:rPr>
        <w:t> </w:t>
      </w:r>
      <w:r>
        <w:rPr>
          <w:color w:val="333333"/>
        </w:rPr>
        <w:t>toda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descendencia</w:t>
      </w:r>
      <w:r>
        <w:rPr>
          <w:color w:val="333333"/>
          <w:spacing w:val="3"/>
        </w:rPr>
        <w:t> </w:t>
      </w:r>
      <w:r>
        <w:rPr>
          <w:color w:val="333333"/>
        </w:rPr>
        <w:t>legítima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primer</w:t>
      </w:r>
      <w:r>
        <w:rPr>
          <w:color w:val="333333"/>
          <w:spacing w:val="2"/>
        </w:rPr>
        <w:t> </w:t>
      </w:r>
      <w:r>
        <w:rPr>
          <w:color w:val="333333"/>
        </w:rPr>
        <w:t>llamado,</w:t>
      </w:r>
      <w:r>
        <w:rPr>
          <w:color w:val="333333"/>
          <w:spacing w:val="3"/>
        </w:rPr>
        <w:t> </w:t>
      </w:r>
      <w:r>
        <w:rPr>
          <w:color w:val="333333"/>
        </w:rPr>
        <w:t>sucederá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segundo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3"/>
        </w:rPr>
        <w:t> </w:t>
      </w:r>
      <w:r>
        <w:rPr>
          <w:color w:val="333333"/>
        </w:rPr>
        <w:t>descendencia</w:t>
      </w:r>
      <w:r>
        <w:rPr>
          <w:color w:val="333333"/>
          <w:spacing w:val="2"/>
        </w:rPr>
        <w:t> </w:t>
      </w:r>
      <w:r>
        <w:rPr>
          <w:color w:val="333333"/>
        </w:rPr>
        <w:t>legítima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mismos</w:t>
      </w:r>
      <w:r>
        <w:rPr>
          <w:color w:val="333333"/>
          <w:spacing w:val="2"/>
        </w:rPr>
        <w:t> </w:t>
      </w:r>
      <w:r>
        <w:rPr>
          <w:color w:val="333333"/>
        </w:rPr>
        <w:t>términos.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4o.</w:t>
      </w:r>
      <w:r>
        <w:rPr>
          <w:color w:val="333333"/>
          <w:spacing w:val="2"/>
        </w:rPr>
        <w:t> </w:t>
      </w:r>
      <w:r>
        <w:rPr>
          <w:color w:val="333333"/>
        </w:rPr>
        <w:t>Agotada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descendencia</w:t>
      </w:r>
      <w:r>
        <w:rPr>
          <w:color w:val="333333"/>
          <w:spacing w:val="3"/>
        </w:rPr>
        <w:t> </w:t>
      </w:r>
      <w:r>
        <w:rPr>
          <w:color w:val="333333"/>
        </w:rPr>
        <w:t>legítima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todos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llamados</w:t>
      </w:r>
      <w:r>
        <w:rPr>
          <w:color w:val="333333"/>
          <w:spacing w:val="2"/>
        </w:rPr>
        <w:t> </w:t>
      </w:r>
      <w:r>
        <w:rPr>
          <w:color w:val="333333"/>
        </w:rPr>
        <w:t>expresamente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acto</w:t>
      </w:r>
      <w:r>
        <w:rPr>
          <w:color w:val="333333"/>
          <w:spacing w:val="2"/>
        </w:rPr>
        <w:t> </w:t>
      </w:r>
      <w:r>
        <w:rPr>
          <w:color w:val="333333"/>
        </w:rPr>
        <w:t>constitutivo,</w:t>
      </w:r>
      <w:r>
        <w:rPr>
          <w:color w:val="333333"/>
          <w:spacing w:val="2"/>
        </w:rPr>
        <w:t> </w:t>
      </w:r>
      <w:r>
        <w:rPr>
          <w:color w:val="333333"/>
        </w:rPr>
        <w:t>ninguna</w:t>
      </w:r>
      <w:r>
        <w:rPr>
          <w:color w:val="333333"/>
          <w:spacing w:val="2"/>
        </w:rPr>
        <w:t> </w:t>
      </w:r>
      <w:r>
        <w:rPr>
          <w:color w:val="333333"/>
        </w:rPr>
        <w:t>persona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línea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entenderá</w:t>
      </w:r>
      <w:r>
        <w:rPr>
          <w:color w:val="333333"/>
          <w:spacing w:val="1"/>
        </w:rPr>
        <w:t> </w:t>
      </w:r>
      <w:r>
        <w:rPr>
          <w:color w:val="333333"/>
        </w:rPr>
        <w:t>llamada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suceder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virtud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1"/>
        </w:rPr>
        <w:t> </w:t>
      </w:r>
      <w:r>
        <w:rPr>
          <w:color w:val="333333"/>
        </w:rPr>
        <w:t>situación</w:t>
      </w:r>
      <w:r>
        <w:rPr>
          <w:color w:val="333333"/>
          <w:spacing w:val="-1"/>
        </w:rPr>
        <w:t> </w:t>
      </w:r>
      <w:r>
        <w:rPr>
          <w:color w:val="333333"/>
        </w:rPr>
        <w:t>tácita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presunta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clase</w:t>
      </w:r>
      <w:r>
        <w:rPr>
          <w:color w:val="333333"/>
          <w:spacing w:val="-1"/>
        </w:rPr>
        <w:t> </w:t>
      </w:r>
      <w:r>
        <w:rPr>
          <w:color w:val="333333"/>
        </w:rPr>
        <w:t>alguna,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censo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considerará</w:t>
      </w:r>
      <w:r>
        <w:rPr>
          <w:color w:val="333333"/>
          <w:spacing w:val="-2"/>
        </w:rPr>
        <w:t> </w:t>
      </w:r>
      <w:r>
        <w:rPr>
          <w:color w:val="333333"/>
        </w:rPr>
        <w:t>vacante.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129.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censos</w:t>
      </w:r>
      <w:r>
        <w:rPr>
          <w:color w:val="333333"/>
          <w:spacing w:val="1"/>
        </w:rPr>
        <w:t> </w:t>
      </w:r>
      <w:r>
        <w:rPr>
          <w:color w:val="333333"/>
        </w:rPr>
        <w:t>vacantes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tuvieren</w:t>
      </w:r>
      <w:r>
        <w:rPr>
          <w:color w:val="333333"/>
          <w:spacing w:val="1"/>
        </w:rPr>
        <w:t> </w:t>
      </w:r>
      <w:r>
        <w:rPr>
          <w:color w:val="333333"/>
        </w:rPr>
        <w:t>algún</w:t>
      </w:r>
      <w:r>
        <w:rPr>
          <w:color w:val="333333"/>
          <w:spacing w:val="1"/>
        </w:rPr>
        <w:t> </w:t>
      </w:r>
      <w:r>
        <w:rPr>
          <w:color w:val="333333"/>
        </w:rPr>
        <w:t>gravamen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favor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objeto</w:t>
      </w:r>
      <w:r>
        <w:rPr>
          <w:color w:val="333333"/>
          <w:spacing w:val="1"/>
        </w:rPr>
        <w:t> </w:t>
      </w:r>
      <w:r>
        <w:rPr>
          <w:color w:val="333333"/>
        </w:rPr>
        <w:t>pío,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educación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beneﬁcencia,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adjudicarán</w:t>
      </w:r>
      <w:r>
        <w:rPr>
          <w:color w:val="333333"/>
          <w:spacing w:val="1"/>
        </w:rPr>
        <w:t> </w:t>
      </w:r>
      <w:r>
        <w:rPr>
          <w:color w:val="333333"/>
        </w:rPr>
        <w:t>íntegramente á la fundación ó establecimiento pío, de educación ó de beneﬁcencia á que pertenezca el gravamen: la fundación ó</w:t>
      </w:r>
      <w:r>
        <w:rPr>
          <w:color w:val="333333"/>
          <w:spacing w:val="1"/>
        </w:rPr>
        <w:t> </w:t>
      </w:r>
      <w:r>
        <w:rPr>
          <w:color w:val="333333"/>
        </w:rPr>
        <w:t>establecimiento</w:t>
      </w:r>
      <w:r>
        <w:rPr>
          <w:color w:val="333333"/>
          <w:spacing w:val="-3"/>
        </w:rPr>
        <w:t> </w:t>
      </w:r>
      <w:r>
        <w:rPr>
          <w:color w:val="333333"/>
        </w:rPr>
        <w:t>gozará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censo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cargas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estuviere</w:t>
      </w:r>
      <w:r>
        <w:rPr>
          <w:color w:val="333333"/>
          <w:spacing w:val="-3"/>
        </w:rPr>
        <w:t> </w:t>
      </w:r>
      <w:r>
        <w:rPr>
          <w:color w:val="333333"/>
        </w:rPr>
        <w:t>afecto.</w:t>
      </w:r>
    </w:p>
    <w:p>
      <w:pPr>
        <w:pStyle w:val="BodyText"/>
      </w:pPr>
      <w:r>
        <w:rPr>
          <w:color w:val="333333"/>
        </w:rPr>
        <w:t>Toca</w:t>
      </w:r>
      <w:r>
        <w:rPr>
          <w:color w:val="333333"/>
          <w:spacing w:val="-7"/>
        </w:rPr>
        <w:t> </w:t>
      </w:r>
      <w:r>
        <w:rPr>
          <w:color w:val="333333"/>
        </w:rPr>
        <w:t>al</w:t>
      </w:r>
      <w:r>
        <w:rPr>
          <w:color w:val="333333"/>
          <w:spacing w:val="-7"/>
        </w:rPr>
        <w:t> </w:t>
      </w:r>
      <w:r>
        <w:rPr>
          <w:color w:val="333333"/>
        </w:rPr>
        <w:t>respectivo</w:t>
      </w:r>
      <w:r>
        <w:rPr>
          <w:color w:val="333333"/>
          <w:spacing w:val="-7"/>
        </w:rPr>
        <w:t> </w:t>
      </w:r>
      <w:r>
        <w:rPr>
          <w:color w:val="333333"/>
        </w:rPr>
        <w:t>Juez</w:t>
      </w:r>
      <w:r>
        <w:rPr>
          <w:color w:val="333333"/>
          <w:spacing w:val="-7"/>
        </w:rPr>
        <w:t> </w:t>
      </w:r>
      <w:r>
        <w:rPr>
          <w:color w:val="333333"/>
        </w:rPr>
        <w:t>de</w:t>
      </w:r>
      <w:r>
        <w:rPr>
          <w:color w:val="333333"/>
          <w:spacing w:val="-7"/>
        </w:rPr>
        <w:t> </w:t>
      </w:r>
      <w:r>
        <w:rPr>
          <w:color w:val="333333"/>
        </w:rPr>
        <w:t>Circuito</w:t>
      </w:r>
      <w:r>
        <w:rPr>
          <w:color w:val="333333"/>
          <w:spacing w:val="-7"/>
        </w:rPr>
        <w:t> </w:t>
      </w:r>
      <w:r>
        <w:rPr>
          <w:color w:val="333333"/>
        </w:rPr>
        <w:t>hacer</w:t>
      </w:r>
      <w:r>
        <w:rPr>
          <w:color w:val="333333"/>
          <w:spacing w:val="-7"/>
        </w:rPr>
        <w:t> </w:t>
      </w:r>
      <w:r>
        <w:rPr>
          <w:color w:val="333333"/>
        </w:rPr>
        <w:t>la</w:t>
      </w:r>
      <w:r>
        <w:rPr>
          <w:color w:val="333333"/>
          <w:spacing w:val="-6"/>
        </w:rPr>
        <w:t> </w:t>
      </w:r>
      <w:r>
        <w:rPr>
          <w:color w:val="333333"/>
        </w:rPr>
        <w:t>adjudicación,</w:t>
      </w:r>
      <w:r>
        <w:rPr>
          <w:color w:val="333333"/>
          <w:spacing w:val="-7"/>
        </w:rPr>
        <w:t> </w:t>
      </w:r>
      <w:r>
        <w:rPr>
          <w:color w:val="333333"/>
        </w:rPr>
        <w:t>que</w:t>
      </w:r>
      <w:r>
        <w:rPr>
          <w:color w:val="333333"/>
          <w:spacing w:val="-7"/>
        </w:rPr>
        <w:t> </w:t>
      </w:r>
      <w:r>
        <w:rPr>
          <w:color w:val="333333"/>
        </w:rPr>
        <w:t>deberá</w:t>
      </w:r>
      <w:r>
        <w:rPr>
          <w:color w:val="333333"/>
          <w:spacing w:val="-7"/>
        </w:rPr>
        <w:t> </w:t>
      </w:r>
      <w:r>
        <w:rPr>
          <w:color w:val="333333"/>
        </w:rPr>
        <w:t>registrarse</w:t>
      </w:r>
      <w:r>
        <w:rPr>
          <w:color w:val="333333"/>
          <w:spacing w:val="-7"/>
        </w:rPr>
        <w:t> </w:t>
      </w:r>
      <w:r>
        <w:rPr>
          <w:color w:val="333333"/>
        </w:rPr>
        <w:t>en</w:t>
      </w:r>
      <w:r>
        <w:rPr>
          <w:color w:val="333333"/>
          <w:spacing w:val="-7"/>
        </w:rPr>
        <w:t> </w:t>
      </w:r>
      <w:r>
        <w:rPr>
          <w:color w:val="333333"/>
        </w:rPr>
        <w:t>la</w:t>
      </w:r>
      <w:r>
        <w:rPr>
          <w:color w:val="333333"/>
          <w:spacing w:val="-7"/>
        </w:rPr>
        <w:t> </w:t>
      </w:r>
      <w:r>
        <w:rPr>
          <w:color w:val="333333"/>
        </w:rPr>
        <w:t>competente</w:t>
      </w:r>
      <w:r>
        <w:rPr>
          <w:color w:val="333333"/>
          <w:spacing w:val="-6"/>
        </w:rPr>
        <w:t> </w:t>
      </w:r>
      <w:r>
        <w:rPr>
          <w:color w:val="333333"/>
        </w:rPr>
        <w:t>oﬁcina.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130. Los censos vacantes, no comprendidos en la disposición del</w:t>
      </w:r>
      <w:r>
        <w:rPr>
          <w:color w:val="333333"/>
          <w:spacing w:val="1"/>
        </w:rPr>
        <w:t> </w:t>
      </w:r>
      <w:r>
        <w:rPr>
          <w:color w:val="333333"/>
        </w:rPr>
        <w:t>precedente artículo, pertenecen al municipio en que estuvieren</w:t>
      </w:r>
      <w:r>
        <w:rPr>
          <w:color w:val="333333"/>
          <w:spacing w:val="1"/>
        </w:rPr>
        <w:t> </w:t>
      </w:r>
      <w:r>
        <w:rPr>
          <w:color w:val="333333"/>
        </w:rPr>
        <w:t>situadas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ﬁncas</w:t>
      </w:r>
      <w:r>
        <w:rPr>
          <w:color w:val="333333"/>
          <w:spacing w:val="-3"/>
        </w:rPr>
        <w:t> </w:t>
      </w:r>
      <w:r>
        <w:rPr>
          <w:color w:val="333333"/>
        </w:rPr>
        <w:t>censidas.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131.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suceda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líneas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representación,</w:t>
      </w:r>
      <w:r>
        <w:rPr>
          <w:color w:val="333333"/>
          <w:spacing w:val="2"/>
        </w:rPr>
        <w:t> </w:t>
      </w:r>
      <w:r>
        <w:rPr>
          <w:color w:val="333333"/>
        </w:rPr>
        <w:t>toda</w:t>
      </w:r>
      <w:r>
        <w:rPr>
          <w:color w:val="333333"/>
          <w:spacing w:val="2"/>
        </w:rPr>
        <w:t> </w:t>
      </w:r>
      <w:r>
        <w:rPr>
          <w:color w:val="333333"/>
        </w:rPr>
        <w:t>persona</w:t>
      </w:r>
      <w:r>
        <w:rPr>
          <w:color w:val="333333"/>
          <w:spacing w:val="1"/>
        </w:rPr>
        <w:t> </w:t>
      </w:r>
      <w:r>
        <w:rPr>
          <w:color w:val="333333"/>
        </w:rPr>
        <w:t>llamada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excluída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orden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sucesión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acto</w:t>
      </w:r>
      <w:r>
        <w:rPr>
          <w:color w:val="333333"/>
          <w:spacing w:val="3"/>
        </w:rPr>
        <w:t> </w:t>
      </w:r>
      <w:r>
        <w:rPr>
          <w:color w:val="333333"/>
        </w:rPr>
        <w:t>constitutivo,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presumirá</w:t>
      </w:r>
      <w:r>
        <w:rPr>
          <w:color w:val="333333"/>
          <w:spacing w:val="3"/>
        </w:rPr>
        <w:t> </w:t>
      </w:r>
      <w:r>
        <w:rPr>
          <w:color w:val="333333"/>
        </w:rPr>
        <w:t>serlo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toda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3"/>
        </w:rPr>
        <w:t> </w:t>
      </w:r>
      <w:r>
        <w:rPr>
          <w:color w:val="333333"/>
        </w:rPr>
        <w:t>descendencia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siempre;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podrá</w:t>
      </w:r>
      <w:r>
        <w:rPr>
          <w:color w:val="333333"/>
          <w:spacing w:val="3"/>
        </w:rPr>
        <w:t> </w:t>
      </w:r>
      <w:r>
        <w:rPr>
          <w:color w:val="333333"/>
        </w:rPr>
        <w:t>oponer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esta</w:t>
      </w:r>
      <w:r>
        <w:rPr>
          <w:color w:val="333333"/>
          <w:spacing w:val="3"/>
        </w:rPr>
        <w:t> </w:t>
      </w:r>
      <w:r>
        <w:rPr>
          <w:color w:val="333333"/>
        </w:rPr>
        <w:t>presunción</w:t>
      </w:r>
      <w:r>
        <w:rPr>
          <w:color w:val="333333"/>
          <w:spacing w:val="2"/>
        </w:rPr>
        <w:t> </w:t>
      </w:r>
      <w:r>
        <w:rPr>
          <w:color w:val="333333"/>
        </w:rPr>
        <w:t>sino</w:t>
      </w:r>
      <w:r>
        <w:rPr>
          <w:color w:val="333333"/>
          <w:spacing w:val="1"/>
        </w:rPr>
        <w:t> </w:t>
      </w:r>
      <w:r>
        <w:rPr>
          <w:color w:val="333333"/>
        </w:rPr>
        <w:t>disposiciones</w:t>
      </w:r>
      <w:r>
        <w:rPr>
          <w:color w:val="333333"/>
          <w:spacing w:val="-3"/>
        </w:rPr>
        <w:t> </w:t>
      </w:r>
      <w:r>
        <w:rPr>
          <w:color w:val="333333"/>
        </w:rPr>
        <w:t>expresas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acto</w:t>
      </w:r>
      <w:r>
        <w:rPr>
          <w:color w:val="333333"/>
          <w:spacing w:val="-3"/>
        </w:rPr>
        <w:t> </w:t>
      </w:r>
      <w:r>
        <w:rPr>
          <w:color w:val="333333"/>
        </w:rPr>
        <w:t>constitutivo,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fueren</w:t>
      </w:r>
      <w:r>
        <w:rPr>
          <w:color w:val="333333"/>
          <w:spacing w:val="-3"/>
        </w:rPr>
        <w:t> </w:t>
      </w:r>
      <w:r>
        <w:rPr>
          <w:color w:val="333333"/>
        </w:rPr>
        <w:t>incompatibles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ella.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132. Concurriendo con otros hijos legítimos los legitimados por matrimonio, se contará la edad del legitimado desde el día de la</w:t>
      </w:r>
      <w:r>
        <w:rPr>
          <w:color w:val="333333"/>
          <w:spacing w:val="-46"/>
        </w:rPr>
        <w:t> </w:t>
      </w:r>
      <w:r>
        <w:rPr>
          <w:color w:val="333333"/>
        </w:rPr>
        <w:t>legitimación.</w:t>
      </w:r>
      <w:r>
        <w:rPr>
          <w:color w:val="333333"/>
          <w:spacing w:val="-3"/>
        </w:rPr>
        <w:t> </w:t>
      </w:r>
      <w:r>
        <w:rPr>
          <w:color w:val="333333"/>
        </w:rPr>
        <w:t>Concurriendo</w:t>
      </w:r>
      <w:r>
        <w:rPr>
          <w:color w:val="333333"/>
          <w:spacing w:val="-2"/>
        </w:rPr>
        <w:t> </w:t>
      </w:r>
      <w:r>
        <w:rPr>
          <w:color w:val="333333"/>
        </w:rPr>
        <w:t>sólo</w:t>
      </w:r>
      <w:r>
        <w:rPr>
          <w:color w:val="333333"/>
          <w:spacing w:val="-3"/>
        </w:rPr>
        <w:t> </w:t>
      </w:r>
      <w:r>
        <w:rPr>
          <w:color w:val="333333"/>
        </w:rPr>
        <w:t>legitimados,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contará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edad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legitimado</w:t>
      </w:r>
      <w:r>
        <w:rPr>
          <w:color w:val="333333"/>
          <w:spacing w:val="-2"/>
        </w:rPr>
        <w:t> </w:t>
      </w:r>
      <w:r>
        <w:rPr>
          <w:color w:val="333333"/>
        </w:rPr>
        <w:t>desde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día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2"/>
        </w:rPr>
        <w:t> </w:t>
      </w:r>
      <w:r>
        <w:rPr>
          <w:color w:val="333333"/>
        </w:rPr>
        <w:t>nacimiento.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133.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entenderán</w:t>
      </w:r>
      <w:r>
        <w:rPr>
          <w:color w:val="333333"/>
          <w:spacing w:val="2"/>
        </w:rPr>
        <w:t> </w:t>
      </w:r>
      <w:r>
        <w:rPr>
          <w:color w:val="333333"/>
        </w:rPr>
        <w:t>llamados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hijos</w:t>
      </w:r>
      <w:r>
        <w:rPr>
          <w:color w:val="333333"/>
          <w:spacing w:val="2"/>
        </w:rPr>
        <w:t> </w:t>
      </w:r>
      <w:r>
        <w:rPr>
          <w:color w:val="333333"/>
        </w:rPr>
        <w:t>naturales</w:t>
      </w:r>
      <w:r>
        <w:rPr>
          <w:color w:val="333333"/>
          <w:spacing w:val="3"/>
        </w:rPr>
        <w:t> </w:t>
      </w:r>
      <w:r>
        <w:rPr>
          <w:color w:val="333333"/>
        </w:rPr>
        <w:t>sino</w:t>
      </w:r>
      <w:r>
        <w:rPr>
          <w:color w:val="333333"/>
          <w:spacing w:val="2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expresamente</w:t>
      </w:r>
      <w:r>
        <w:rPr>
          <w:color w:val="333333"/>
          <w:spacing w:val="2"/>
        </w:rPr>
        <w:t> </w:t>
      </w:r>
      <w:r>
        <w:rPr>
          <w:color w:val="333333"/>
        </w:rPr>
        <w:t>lo</w:t>
      </w:r>
      <w:r>
        <w:rPr>
          <w:color w:val="333333"/>
          <w:spacing w:val="3"/>
        </w:rPr>
        <w:t> </w:t>
      </w:r>
      <w:r>
        <w:rPr>
          <w:color w:val="333333"/>
        </w:rPr>
        <w:t>sean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acto</w:t>
      </w:r>
      <w:r>
        <w:rPr>
          <w:color w:val="333333"/>
          <w:spacing w:val="2"/>
        </w:rPr>
        <w:t> </w:t>
      </w:r>
      <w:r>
        <w:rPr>
          <w:color w:val="333333"/>
        </w:rPr>
        <w:t>constitutivo,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tal</w:t>
      </w:r>
      <w:r>
        <w:rPr>
          <w:color w:val="333333"/>
          <w:spacing w:val="3"/>
        </w:rPr>
        <w:t> </w:t>
      </w:r>
      <w:r>
        <w:rPr>
          <w:color w:val="333333"/>
        </w:rPr>
        <w:t>caso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entrarán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suceder</w:t>
      </w:r>
      <w:r>
        <w:rPr>
          <w:color w:val="333333"/>
          <w:spacing w:val="-2"/>
        </w:rPr>
        <w:t> </w:t>
      </w:r>
      <w:r>
        <w:rPr>
          <w:color w:val="333333"/>
        </w:rPr>
        <w:t>sino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naturales</w:t>
      </w:r>
      <w:r>
        <w:rPr>
          <w:color w:val="333333"/>
          <w:spacing w:val="-2"/>
        </w:rPr>
        <w:t> </w:t>
      </w:r>
      <w:r>
        <w:rPr>
          <w:color w:val="333333"/>
        </w:rPr>
        <w:t>reconocidos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formalidades</w:t>
      </w:r>
      <w:r>
        <w:rPr>
          <w:color w:val="333333"/>
          <w:spacing w:val="-3"/>
        </w:rPr>
        <w:t> </w:t>
      </w:r>
      <w:r>
        <w:rPr>
          <w:color w:val="333333"/>
        </w:rPr>
        <w:t>legales.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otros</w:t>
      </w:r>
      <w:r>
        <w:rPr>
          <w:color w:val="333333"/>
          <w:spacing w:val="3"/>
        </w:rPr>
        <w:t> </w:t>
      </w:r>
      <w:r>
        <w:rPr>
          <w:color w:val="333333"/>
        </w:rPr>
        <w:t>hijos</w:t>
      </w:r>
      <w:r>
        <w:rPr>
          <w:color w:val="333333"/>
          <w:spacing w:val="3"/>
        </w:rPr>
        <w:t> </w:t>
      </w:r>
      <w:r>
        <w:rPr>
          <w:color w:val="333333"/>
        </w:rPr>
        <w:t>legítimos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gozarán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este</w:t>
      </w:r>
      <w:r>
        <w:rPr>
          <w:color w:val="333333"/>
          <w:spacing w:val="3"/>
        </w:rPr>
        <w:t> </w:t>
      </w:r>
      <w:r>
        <w:rPr>
          <w:color w:val="333333"/>
        </w:rPr>
        <w:t>derecho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ningún</w:t>
      </w:r>
      <w:r>
        <w:rPr>
          <w:color w:val="333333"/>
          <w:spacing w:val="2"/>
        </w:rPr>
        <w:t> </w:t>
      </w:r>
      <w:r>
        <w:rPr>
          <w:color w:val="333333"/>
        </w:rPr>
        <w:t>caso;</w:t>
      </w:r>
      <w:r>
        <w:rPr>
          <w:color w:val="333333"/>
          <w:spacing w:val="3"/>
        </w:rPr>
        <w:t> </w:t>
      </w:r>
      <w:r>
        <w:rPr>
          <w:color w:val="333333"/>
        </w:rPr>
        <w:t>pero</w:t>
      </w:r>
      <w:r>
        <w:rPr>
          <w:color w:val="333333"/>
          <w:spacing w:val="3"/>
        </w:rPr>
        <w:t> </w:t>
      </w:r>
      <w:r>
        <w:rPr>
          <w:color w:val="333333"/>
        </w:rPr>
        <w:t>podrán</w:t>
      </w:r>
      <w:r>
        <w:rPr>
          <w:color w:val="333333"/>
          <w:spacing w:val="3"/>
        </w:rPr>
        <w:t> </w:t>
      </w:r>
      <w:r>
        <w:rPr>
          <w:color w:val="333333"/>
        </w:rPr>
        <w:t>ser</w:t>
      </w:r>
      <w:r>
        <w:rPr>
          <w:color w:val="333333"/>
          <w:spacing w:val="3"/>
        </w:rPr>
        <w:t> </w:t>
      </w:r>
      <w:r>
        <w:rPr>
          <w:color w:val="333333"/>
        </w:rPr>
        <w:t>llamados</w:t>
      </w:r>
      <w:r>
        <w:rPr>
          <w:color w:val="333333"/>
          <w:spacing w:val="3"/>
        </w:rPr>
        <w:t> </w:t>
      </w:r>
      <w:r>
        <w:rPr>
          <w:color w:val="333333"/>
        </w:rPr>
        <w:t>directa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nominalmente</w:t>
      </w:r>
      <w:r>
        <w:rPr>
          <w:color w:val="333333"/>
          <w:spacing w:val="3"/>
        </w:rPr>
        <w:t> </w:t>
      </w:r>
      <w:r>
        <w:rPr>
          <w:color w:val="333333"/>
        </w:rPr>
        <w:t>como</w:t>
      </w:r>
      <w:r>
        <w:rPr>
          <w:color w:val="333333"/>
          <w:spacing w:val="3"/>
        </w:rPr>
        <w:t> </w:t>
      </w:r>
      <w:r>
        <w:rPr>
          <w:color w:val="333333"/>
        </w:rPr>
        <w:t>personas</w:t>
      </w:r>
      <w:r>
        <w:rPr>
          <w:color w:val="333333"/>
          <w:spacing w:val="1"/>
        </w:rPr>
        <w:t> </w:t>
      </w:r>
      <w:r>
        <w:rPr>
          <w:color w:val="333333"/>
        </w:rPr>
        <w:t>extrañas.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134.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nacieren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mismo</w:t>
      </w:r>
      <w:r>
        <w:rPr>
          <w:color w:val="333333"/>
          <w:spacing w:val="2"/>
        </w:rPr>
        <w:t> </w:t>
      </w:r>
      <w:r>
        <w:rPr>
          <w:color w:val="333333"/>
        </w:rPr>
        <w:t>parto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llamados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suceder,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pueda</w:t>
      </w:r>
      <w:r>
        <w:rPr>
          <w:color w:val="333333"/>
          <w:spacing w:val="1"/>
        </w:rPr>
        <w:t> </w:t>
      </w:r>
      <w:r>
        <w:rPr>
          <w:color w:val="333333"/>
        </w:rPr>
        <w:t>saberse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prioridad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nacimiento,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dividirá</w:t>
      </w:r>
      <w:r>
        <w:rPr>
          <w:color w:val="333333"/>
          <w:spacing w:val="-1"/>
        </w:rPr>
        <w:t> </w:t>
      </w:r>
      <w:r>
        <w:rPr>
          <w:color w:val="333333"/>
        </w:rPr>
        <w:t>entre</w:t>
      </w:r>
      <w:r>
        <w:rPr>
          <w:color w:val="333333"/>
          <w:spacing w:val="-1"/>
        </w:rPr>
        <w:t> </w:t>
      </w:r>
      <w:r>
        <w:rPr>
          <w:color w:val="333333"/>
        </w:rPr>
        <w:t>ellos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censo</w:t>
      </w:r>
      <w:r>
        <w:rPr>
          <w:color w:val="333333"/>
          <w:spacing w:val="-1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partes</w:t>
      </w:r>
      <w:r>
        <w:rPr>
          <w:color w:val="333333"/>
          <w:spacing w:val="-1"/>
        </w:rPr>
        <w:t> </w:t>
      </w:r>
      <w:r>
        <w:rPr>
          <w:color w:val="333333"/>
        </w:rPr>
        <w:t>iguales, y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cada</w:t>
      </w:r>
      <w:r>
        <w:rPr>
          <w:color w:val="333333"/>
          <w:spacing w:val="-1"/>
        </w:rPr>
        <w:t> </w:t>
      </w:r>
      <w:r>
        <w:rPr>
          <w:color w:val="333333"/>
        </w:rPr>
        <w:t>una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ellas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sucederá</w:t>
      </w:r>
      <w:r>
        <w:rPr>
          <w:color w:val="333333"/>
          <w:spacing w:val="-1"/>
        </w:rPr>
        <w:t> </w:t>
      </w:r>
      <w:r>
        <w:rPr>
          <w:color w:val="333333"/>
        </w:rPr>
        <w:t>al tronco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conformidad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acto</w:t>
      </w:r>
      <w:r>
        <w:rPr>
          <w:color w:val="333333"/>
          <w:spacing w:val="-1"/>
        </w:rPr>
        <w:t> </w:t>
      </w:r>
      <w:r>
        <w:rPr>
          <w:color w:val="333333"/>
        </w:rPr>
        <w:t>constitutivo.</w:t>
      </w:r>
    </w:p>
    <w:p>
      <w:pPr>
        <w:pStyle w:val="BodyText"/>
      </w:pP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dividirá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misma</w:t>
      </w:r>
      <w:r>
        <w:rPr>
          <w:color w:val="333333"/>
          <w:spacing w:val="1"/>
        </w:rPr>
        <w:t> </w:t>
      </w:r>
      <w:r>
        <w:rPr>
          <w:color w:val="333333"/>
        </w:rPr>
        <w:t>manera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gravamen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censo</w:t>
      </w:r>
      <w:r>
        <w:rPr>
          <w:color w:val="333333"/>
          <w:spacing w:val="2"/>
        </w:rPr>
        <w:t> </w:t>
      </w:r>
      <w:r>
        <w:rPr>
          <w:color w:val="333333"/>
        </w:rPr>
        <w:t>estuviere</w:t>
      </w:r>
      <w:r>
        <w:rPr>
          <w:color w:val="333333"/>
          <w:spacing w:val="1"/>
        </w:rPr>
        <w:t> </w:t>
      </w:r>
      <w:r>
        <w:rPr>
          <w:color w:val="333333"/>
        </w:rPr>
        <w:t>afecto.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135.</w:t>
      </w:r>
      <w:r>
        <w:rPr>
          <w:color w:val="333333"/>
          <w:spacing w:val="5"/>
        </w:rPr>
        <w:t> </w:t>
      </w:r>
      <w:r>
        <w:rPr>
          <w:color w:val="333333"/>
        </w:rPr>
        <w:t>Cuando</w:t>
      </w:r>
      <w:r>
        <w:rPr>
          <w:color w:val="333333"/>
          <w:spacing w:val="4"/>
        </w:rPr>
        <w:t> </w:t>
      </w:r>
      <w:r>
        <w:rPr>
          <w:color w:val="333333"/>
        </w:rPr>
        <w:t>por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orden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sucesión</w:t>
      </w:r>
      <w:r>
        <w:rPr>
          <w:color w:val="333333"/>
          <w:spacing w:val="4"/>
        </w:rPr>
        <w:t> </w:t>
      </w:r>
      <w:r>
        <w:rPr>
          <w:color w:val="333333"/>
        </w:rPr>
        <w:t>hubieren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caber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una</w:t>
      </w:r>
      <w:r>
        <w:rPr>
          <w:color w:val="333333"/>
          <w:spacing w:val="4"/>
        </w:rPr>
        <w:t> </w:t>
      </w:r>
      <w:r>
        <w:rPr>
          <w:color w:val="333333"/>
        </w:rPr>
        <w:t>misma</w:t>
      </w:r>
      <w:r>
        <w:rPr>
          <w:color w:val="333333"/>
          <w:spacing w:val="4"/>
        </w:rPr>
        <w:t> </w:t>
      </w:r>
      <w:r>
        <w:rPr>
          <w:color w:val="333333"/>
        </w:rPr>
        <w:t>persona</w:t>
      </w:r>
      <w:r>
        <w:rPr>
          <w:color w:val="333333"/>
          <w:spacing w:val="5"/>
        </w:rPr>
        <w:t> </w:t>
      </w:r>
      <w:r>
        <w:rPr>
          <w:color w:val="333333"/>
        </w:rPr>
        <w:t>dos</w:t>
      </w:r>
      <w:r>
        <w:rPr>
          <w:color w:val="333333"/>
          <w:spacing w:val="4"/>
        </w:rPr>
        <w:t> </w:t>
      </w:r>
      <w:r>
        <w:rPr>
          <w:color w:val="333333"/>
        </w:rPr>
        <w:t>censos,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uno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ellos,</w:t>
      </w:r>
      <w:r>
        <w:rPr>
          <w:color w:val="333333"/>
          <w:spacing w:val="4"/>
        </w:rPr>
        <w:t> </w:t>
      </w:r>
      <w:r>
        <w:rPr>
          <w:color w:val="333333"/>
        </w:rPr>
        <w:t>según</w:t>
      </w:r>
      <w:r>
        <w:rPr>
          <w:color w:val="333333"/>
          <w:spacing w:val="5"/>
        </w:rPr>
        <w:t> </w:t>
      </w:r>
      <w:r>
        <w:rPr>
          <w:color w:val="333333"/>
        </w:rPr>
        <w:t>su</w:t>
      </w:r>
      <w:r>
        <w:rPr>
          <w:color w:val="333333"/>
          <w:spacing w:val="4"/>
        </w:rPr>
        <w:t> </w:t>
      </w:r>
      <w:r>
        <w:rPr>
          <w:color w:val="333333"/>
        </w:rPr>
        <w:t>constitución,</w:t>
      </w:r>
      <w:r>
        <w:rPr>
          <w:color w:val="333333"/>
          <w:spacing w:val="1"/>
        </w:rPr>
        <w:t> </w:t>
      </w:r>
      <w:r>
        <w:rPr>
          <w:color w:val="333333"/>
        </w:rPr>
        <w:t>fuere incompatible con el otro, la persona en quien ambos recaigan, cualesquiera palabras en que esté concebida la cláusula de</w:t>
      </w:r>
      <w:r>
        <w:rPr>
          <w:color w:val="333333"/>
          <w:spacing w:val="1"/>
        </w:rPr>
        <w:t> </w:t>
      </w:r>
      <w:r>
        <w:rPr>
          <w:color w:val="333333"/>
        </w:rPr>
        <w:t>incompatibilidad,</w:t>
      </w:r>
      <w:r>
        <w:rPr>
          <w:color w:val="333333"/>
          <w:spacing w:val="-4"/>
        </w:rPr>
        <w:t> </w:t>
      </w:r>
      <w:r>
        <w:rPr>
          <w:color w:val="333333"/>
        </w:rPr>
        <w:t>tendrá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facultad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elegir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quiera,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entenderá</w:t>
      </w:r>
      <w:r>
        <w:rPr>
          <w:color w:val="333333"/>
          <w:spacing w:val="-3"/>
        </w:rPr>
        <w:t> </w:t>
      </w:r>
      <w:r>
        <w:rPr>
          <w:color w:val="333333"/>
        </w:rPr>
        <w:t>excluída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4"/>
        </w:rPr>
        <w:t> </w:t>
      </w:r>
      <w:r>
        <w:rPr>
          <w:color w:val="333333"/>
        </w:rPr>
        <w:t>siempre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otro,</w:t>
      </w:r>
      <w:r>
        <w:rPr>
          <w:color w:val="333333"/>
          <w:spacing w:val="-4"/>
        </w:rPr>
        <w:t> </w:t>
      </w:r>
      <w:r>
        <w:rPr>
          <w:color w:val="333333"/>
        </w:rPr>
        <w:t>personal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representativamente;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este</w:t>
      </w:r>
      <w:r>
        <w:rPr>
          <w:color w:val="333333"/>
          <w:spacing w:val="-1"/>
        </w:rPr>
        <w:t> </w:t>
      </w:r>
      <w:r>
        <w:rPr>
          <w:color w:val="333333"/>
        </w:rPr>
        <w:t>otro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sucederá</w:t>
      </w:r>
      <w:r>
        <w:rPr>
          <w:color w:val="333333"/>
          <w:spacing w:val="-1"/>
        </w:rPr>
        <w:t> </w:t>
      </w:r>
      <w:r>
        <w:rPr>
          <w:color w:val="333333"/>
        </w:rPr>
        <w:t>según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respectivo</w:t>
      </w:r>
      <w:r>
        <w:rPr>
          <w:color w:val="333333"/>
          <w:spacing w:val="-1"/>
        </w:rPr>
        <w:t> </w:t>
      </w:r>
      <w:r>
        <w:rPr>
          <w:color w:val="333333"/>
        </w:rPr>
        <w:t>acto</w:t>
      </w:r>
      <w:r>
        <w:rPr>
          <w:color w:val="333333"/>
          <w:spacing w:val="-1"/>
        </w:rPr>
        <w:t> </w:t>
      </w:r>
      <w:r>
        <w:rPr>
          <w:color w:val="333333"/>
        </w:rPr>
        <w:t>constitutivo</w:t>
      </w:r>
      <w:r>
        <w:rPr>
          <w:color w:val="333333"/>
          <w:spacing w:val="-1"/>
        </w:rPr>
        <w:t> </w:t>
      </w:r>
      <w:r>
        <w:rPr>
          <w:color w:val="333333"/>
        </w:rPr>
        <w:t>como</w:t>
      </w:r>
      <w:r>
        <w:rPr>
          <w:color w:val="333333"/>
          <w:spacing w:val="-1"/>
        </w:rPr>
        <w:t> </w:t>
      </w:r>
      <w:r>
        <w:rPr>
          <w:color w:val="333333"/>
        </w:rPr>
        <w:t>si</w:t>
      </w:r>
      <w:r>
        <w:rPr>
          <w:color w:val="333333"/>
          <w:spacing w:val="-2"/>
        </w:rPr>
        <w:t> </w:t>
      </w:r>
      <w:r>
        <w:rPr>
          <w:color w:val="333333"/>
        </w:rPr>
        <w:t>dicha</w:t>
      </w:r>
      <w:r>
        <w:rPr>
          <w:color w:val="333333"/>
          <w:spacing w:val="-1"/>
        </w:rPr>
        <w:t> </w:t>
      </w:r>
      <w:r>
        <w:rPr>
          <w:color w:val="333333"/>
        </w:rPr>
        <w:t>persona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hubiese</w:t>
      </w:r>
      <w:r>
        <w:rPr>
          <w:color w:val="333333"/>
          <w:spacing w:val="-1"/>
        </w:rPr>
        <w:t> </w:t>
      </w:r>
      <w:r>
        <w:rPr>
          <w:color w:val="333333"/>
        </w:rPr>
        <w:t>existido</w:t>
      </w:r>
      <w:r>
        <w:rPr>
          <w:color w:val="333333"/>
          <w:spacing w:val="-1"/>
        </w:rPr>
        <w:t> </w:t>
      </w:r>
      <w:r>
        <w:rPr>
          <w:color w:val="333333"/>
        </w:rPr>
        <w:t>jamás.</w:t>
      </w:r>
    </w:p>
    <w:p>
      <w:pPr>
        <w:pStyle w:val="BodyText"/>
        <w:spacing w:line="489" w:lineRule="auto"/>
        <w:ind w:left="4518" w:right="4476" w:hanging="1"/>
        <w:jc w:val="center"/>
      </w:pPr>
      <w:r>
        <w:rPr>
          <w:color w:val="333333"/>
          <w:w w:val="105"/>
        </w:rPr>
        <w:t>PARTE TERCERA.</w:t>
      </w:r>
      <w:r>
        <w:rPr>
          <w:color w:val="333333"/>
          <w:spacing w:val="1"/>
          <w:w w:val="105"/>
        </w:rPr>
        <w:t> </w:t>
      </w:r>
      <w:r>
        <w:rPr>
          <w:color w:val="333333"/>
        </w:rPr>
        <w:t>LEGISLACIÓN</w:t>
      </w:r>
      <w:r>
        <w:rPr>
          <w:color w:val="333333"/>
          <w:spacing w:val="17"/>
        </w:rPr>
        <w:t> </w:t>
      </w:r>
      <w:r>
        <w:rPr>
          <w:color w:val="333333"/>
        </w:rPr>
        <w:t>PENAL</w:t>
      </w:r>
    </w:p>
    <w:p>
      <w:pPr>
        <w:pStyle w:val="ListParagraph"/>
        <w:numPr>
          <w:ilvl w:val="1"/>
          <w:numId w:val="5"/>
        </w:numPr>
        <w:tabs>
          <w:tab w:pos="2819" w:val="left" w:leader="none"/>
        </w:tabs>
        <w:spacing w:line="185" w:lineRule="exact" w:before="0" w:after="0"/>
        <w:ind w:left="2819" w:right="0" w:hanging="134"/>
        <w:jc w:val="left"/>
        <w:rPr>
          <w:sz w:val="16"/>
        </w:rPr>
      </w:pPr>
      <w:r>
        <w:rPr>
          <w:color w:val="333333"/>
          <w:sz w:val="16"/>
        </w:rPr>
        <w:t>DELITOS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CONTRA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14"/>
          <w:sz w:val="16"/>
        </w:rPr>
        <w:t> </w:t>
      </w:r>
      <w:r>
        <w:rPr>
          <w:color w:val="333333"/>
          <w:sz w:val="16"/>
        </w:rPr>
        <w:t>PAZ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Y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SEGURIDAD</w:t>
      </w:r>
      <w:r>
        <w:rPr>
          <w:color w:val="333333"/>
          <w:spacing w:val="14"/>
          <w:sz w:val="16"/>
        </w:rPr>
        <w:t> </w:t>
      </w:r>
      <w:r>
        <w:rPr>
          <w:color w:val="333333"/>
          <w:sz w:val="16"/>
        </w:rPr>
        <w:t>EXTERIOR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14"/>
          <w:sz w:val="16"/>
        </w:rPr>
        <w:t> </w:t>
      </w:r>
      <w:r>
        <w:rPr>
          <w:color w:val="333333"/>
          <w:sz w:val="16"/>
        </w:rPr>
        <w:t>REPUBLICA.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2"/>
          <w:numId w:val="5"/>
        </w:numPr>
        <w:tabs>
          <w:tab w:pos="3899" w:val="left" w:leader="none"/>
        </w:tabs>
        <w:spacing w:line="489" w:lineRule="auto" w:before="0" w:after="0"/>
        <w:ind w:left="150" w:right="3676" w:firstLine="3565"/>
        <w:jc w:val="left"/>
        <w:rPr>
          <w:sz w:val="16"/>
        </w:rPr>
      </w:pPr>
      <w:r>
        <w:rPr>
          <w:color w:val="333333"/>
          <w:w w:val="105"/>
          <w:sz w:val="16"/>
        </w:rPr>
        <w:t>PERTURBADORES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PAZ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EXTERIOR.</w:t>
      </w:r>
      <w:r>
        <w:rPr>
          <w:color w:val="333333"/>
          <w:spacing w:val="-47"/>
          <w:w w:val="105"/>
          <w:sz w:val="16"/>
        </w:rPr>
        <w:t> </w:t>
      </w:r>
      <w:r>
        <w:rPr>
          <w:color w:val="333333"/>
          <w:w w:val="105"/>
          <w:sz w:val="16"/>
        </w:rPr>
        <w:t>ARTÍCULO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136.</w:t>
      </w:r>
      <w:r>
        <w:rPr>
          <w:color w:val="333333"/>
          <w:spacing w:val="-7"/>
          <w:w w:val="105"/>
          <w:sz w:val="16"/>
        </w:rPr>
        <w:t> </w:t>
      </w:r>
      <w:r>
        <w:rPr>
          <w:color w:val="333333"/>
          <w:w w:val="105"/>
          <w:sz w:val="16"/>
        </w:rPr>
        <w:t>Son</w:t>
      </w:r>
      <w:r>
        <w:rPr>
          <w:color w:val="333333"/>
          <w:spacing w:val="-7"/>
          <w:w w:val="105"/>
          <w:sz w:val="16"/>
        </w:rPr>
        <w:t> </w:t>
      </w:r>
      <w:r>
        <w:rPr>
          <w:color w:val="333333"/>
          <w:w w:val="105"/>
          <w:sz w:val="16"/>
        </w:rPr>
        <w:t>perturbadores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7"/>
          <w:w w:val="105"/>
          <w:sz w:val="16"/>
        </w:rPr>
        <w:t> </w:t>
      </w:r>
      <w:r>
        <w:rPr>
          <w:color w:val="333333"/>
          <w:w w:val="105"/>
          <w:sz w:val="16"/>
        </w:rPr>
        <w:t>paz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exterior: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1o. Los que enganchen ó reúnan gente en el territorio de la República con el objeto de expedicionar contra una Nación amiga ó neutral, ó</w:t>
      </w:r>
      <w:r>
        <w:rPr>
          <w:color w:val="333333"/>
          <w:spacing w:val="-46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auxiliar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alguna</w:t>
      </w:r>
      <w:r>
        <w:rPr>
          <w:color w:val="333333"/>
          <w:spacing w:val="-3"/>
        </w:rPr>
        <w:t> </w:t>
      </w:r>
      <w:r>
        <w:rPr>
          <w:color w:val="333333"/>
        </w:rPr>
        <w:t>Nación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halle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guerra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otra,</w:t>
      </w:r>
      <w:r>
        <w:rPr>
          <w:color w:val="333333"/>
          <w:spacing w:val="-3"/>
        </w:rPr>
        <w:t> </w:t>
      </w:r>
      <w:r>
        <w:rPr>
          <w:color w:val="333333"/>
        </w:rPr>
        <w:t>pero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República.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2o.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funcionarios</w:t>
      </w:r>
      <w:r>
        <w:rPr>
          <w:color w:val="333333"/>
          <w:spacing w:val="4"/>
        </w:rPr>
        <w:t> </w:t>
      </w:r>
      <w:r>
        <w:rPr>
          <w:color w:val="333333"/>
        </w:rPr>
        <w:t>públicos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hagan</w:t>
      </w:r>
      <w:r>
        <w:rPr>
          <w:color w:val="333333"/>
          <w:spacing w:val="4"/>
        </w:rPr>
        <w:t> </w:t>
      </w:r>
      <w:r>
        <w:rPr>
          <w:color w:val="333333"/>
        </w:rPr>
        <w:t>por</w:t>
      </w:r>
      <w:r>
        <w:rPr>
          <w:color w:val="333333"/>
          <w:spacing w:val="4"/>
        </w:rPr>
        <w:t> </w:t>
      </w:r>
      <w:r>
        <w:rPr>
          <w:color w:val="333333"/>
        </w:rPr>
        <w:t>sí</w:t>
      </w:r>
      <w:r>
        <w:rPr>
          <w:color w:val="333333"/>
          <w:spacing w:val="5"/>
        </w:rPr>
        <w:t> </w:t>
      </w:r>
      <w:r>
        <w:rPr>
          <w:color w:val="333333"/>
        </w:rPr>
        <w:t>mismos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enganche</w:t>
      </w:r>
      <w:r>
        <w:rPr>
          <w:color w:val="333333"/>
          <w:spacing w:val="4"/>
        </w:rPr>
        <w:t> </w:t>
      </w:r>
      <w:r>
        <w:rPr>
          <w:color w:val="333333"/>
        </w:rPr>
        <w:t>ú</w:t>
      </w:r>
      <w:r>
        <w:rPr>
          <w:color w:val="333333"/>
          <w:spacing w:val="5"/>
        </w:rPr>
        <w:t> </w:t>
      </w:r>
      <w:r>
        <w:rPr>
          <w:color w:val="333333"/>
        </w:rPr>
        <w:t>omitan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providencias</w:t>
      </w:r>
      <w:r>
        <w:rPr>
          <w:color w:val="333333"/>
          <w:spacing w:val="5"/>
        </w:rPr>
        <w:t> </w:t>
      </w:r>
      <w:r>
        <w:rPr>
          <w:color w:val="333333"/>
        </w:rPr>
        <w:t>necesarias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estén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esfera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sus</w:t>
      </w:r>
      <w:r>
        <w:rPr>
          <w:color w:val="333333"/>
          <w:spacing w:val="1"/>
        </w:rPr>
        <w:t> </w:t>
      </w:r>
      <w:r>
        <w:rPr>
          <w:color w:val="333333"/>
        </w:rPr>
        <w:t>facultades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suspenderlo,</w:t>
      </w:r>
      <w:r>
        <w:rPr>
          <w:color w:val="333333"/>
          <w:spacing w:val="-3"/>
        </w:rPr>
        <w:t> </w:t>
      </w:r>
      <w:r>
        <w:rPr>
          <w:color w:val="333333"/>
        </w:rPr>
        <w:t>teniendo</w:t>
      </w:r>
      <w:r>
        <w:rPr>
          <w:color w:val="333333"/>
          <w:spacing w:val="-3"/>
        </w:rPr>
        <w:t> </w:t>
      </w:r>
      <w:r>
        <w:rPr>
          <w:color w:val="333333"/>
        </w:rPr>
        <w:t>conocimiento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practica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territorio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extienden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jurisdicción.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3o. Los mismos funcionarios que, habiendo recibido órdenes superiores para la internación de asilados de una Nación limítrofe, omitieren</w:t>
      </w:r>
      <w:r>
        <w:rPr>
          <w:color w:val="333333"/>
          <w:spacing w:val="1"/>
        </w:rPr>
        <w:t> </w:t>
      </w:r>
      <w:r>
        <w:rPr>
          <w:color w:val="333333"/>
        </w:rPr>
        <w:t>cumplirlas, ó</w:t>
      </w:r>
      <w:r>
        <w:rPr>
          <w:color w:val="333333"/>
          <w:spacing w:val="1"/>
        </w:rPr>
        <w:t> </w:t>
      </w:r>
      <w:r>
        <w:rPr>
          <w:color w:val="333333"/>
        </w:rPr>
        <w:t>permitieren que</w:t>
      </w:r>
      <w:r>
        <w:rPr>
          <w:color w:val="333333"/>
          <w:spacing w:val="1"/>
        </w:rPr>
        <w:t> </w:t>
      </w:r>
      <w:r>
        <w:rPr>
          <w:color w:val="333333"/>
        </w:rPr>
        <w:t>dichos asilados</w:t>
      </w:r>
      <w:r>
        <w:rPr>
          <w:color w:val="333333"/>
          <w:spacing w:val="1"/>
        </w:rPr>
        <w:t> </w:t>
      </w:r>
      <w:r>
        <w:rPr>
          <w:color w:val="333333"/>
        </w:rPr>
        <w:t>permanezcan</w:t>
      </w:r>
      <w:r>
        <w:rPr>
          <w:color w:val="333333"/>
          <w:spacing w:val="1"/>
        </w:rPr>
        <w:t> </w:t>
      </w:r>
      <w:r>
        <w:rPr>
          <w:color w:val="333333"/>
        </w:rPr>
        <w:t>en lugares</w:t>
      </w:r>
      <w:r>
        <w:rPr>
          <w:color w:val="333333"/>
          <w:spacing w:val="1"/>
        </w:rPr>
        <w:t> </w:t>
      </w:r>
      <w:r>
        <w:rPr>
          <w:color w:val="333333"/>
        </w:rPr>
        <w:t>distintos de</w:t>
      </w:r>
      <w:r>
        <w:rPr>
          <w:color w:val="333333"/>
          <w:spacing w:val="1"/>
        </w:rPr>
        <w:t> </w:t>
      </w:r>
      <w:r>
        <w:rPr>
          <w:color w:val="333333"/>
        </w:rPr>
        <w:t>aquellos 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les hubieren</w:t>
      </w:r>
      <w:r>
        <w:rPr>
          <w:color w:val="333333"/>
          <w:spacing w:val="1"/>
        </w:rPr>
        <w:t> </w:t>
      </w:r>
      <w:r>
        <w:rPr>
          <w:color w:val="333333"/>
        </w:rPr>
        <w:t>designado para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residencia.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137. Los perturbadores de la paz exterior sufrirán las penas siguientes: Los expresados en el caso 1o. del artículo anterior,</w:t>
      </w:r>
      <w:r>
        <w:rPr>
          <w:color w:val="333333"/>
          <w:spacing w:val="1"/>
        </w:rPr>
        <w:t> </w:t>
      </w:r>
      <w:r>
        <w:rPr>
          <w:color w:val="333333"/>
        </w:rPr>
        <w:t>reclusión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dos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cuatro</w:t>
      </w:r>
      <w:r>
        <w:rPr>
          <w:color w:val="333333"/>
          <w:spacing w:val="2"/>
        </w:rPr>
        <w:t> </w:t>
      </w:r>
      <w:r>
        <w:rPr>
          <w:color w:val="333333"/>
        </w:rPr>
        <w:t>años,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3"/>
        </w:rPr>
        <w:t> </w:t>
      </w:r>
      <w:r>
        <w:rPr>
          <w:color w:val="333333"/>
        </w:rPr>
        <w:t>multa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diez</w:t>
      </w:r>
      <w:r>
        <w:rPr>
          <w:color w:val="333333"/>
          <w:spacing w:val="3"/>
        </w:rPr>
        <w:t> </w:t>
      </w:r>
      <w:r>
        <w:rPr>
          <w:color w:val="333333"/>
        </w:rPr>
        <w:t>pesos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cada</w:t>
      </w:r>
      <w:r>
        <w:rPr>
          <w:color w:val="333333"/>
          <w:spacing w:val="2"/>
        </w:rPr>
        <w:t> </w:t>
      </w:r>
      <w:r>
        <w:rPr>
          <w:color w:val="333333"/>
        </w:rPr>
        <w:t>hombre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hayan</w:t>
      </w:r>
      <w:r>
        <w:rPr>
          <w:color w:val="333333"/>
          <w:spacing w:val="2"/>
        </w:rPr>
        <w:t> </w:t>
      </w:r>
      <w:r>
        <w:rPr>
          <w:color w:val="333333"/>
        </w:rPr>
        <w:t>enganchado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reclutado;</w:t>
      </w:r>
      <w:r>
        <w:rPr>
          <w:color w:val="333333"/>
          <w:spacing w:val="3"/>
        </w:rPr>
        <w:t> </w:t>
      </w:r>
      <w:r>
        <w:rPr>
          <w:color w:val="333333"/>
        </w:rPr>
        <w:t>pérdida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armas,</w:t>
      </w:r>
      <w:r>
        <w:rPr>
          <w:color w:val="333333"/>
          <w:spacing w:val="1"/>
        </w:rPr>
        <w:t> </w:t>
      </w:r>
      <w:r>
        <w:rPr>
          <w:color w:val="333333"/>
        </w:rPr>
        <w:t>municiones,</w:t>
      </w:r>
      <w:r>
        <w:rPr>
          <w:color w:val="333333"/>
          <w:spacing w:val="2"/>
        </w:rPr>
        <w:t> </w:t>
      </w:r>
      <w:r>
        <w:rPr>
          <w:color w:val="333333"/>
        </w:rPr>
        <w:t>equipo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demás</w:t>
      </w:r>
      <w:r>
        <w:rPr>
          <w:color w:val="333333"/>
          <w:spacing w:val="3"/>
        </w:rPr>
        <w:t> </w:t>
      </w:r>
      <w:r>
        <w:rPr>
          <w:color w:val="333333"/>
        </w:rPr>
        <w:t>elementos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guerra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hayan</w:t>
      </w:r>
      <w:r>
        <w:rPr>
          <w:color w:val="333333"/>
          <w:spacing w:val="2"/>
        </w:rPr>
        <w:t> </w:t>
      </w:r>
      <w:r>
        <w:rPr>
          <w:color w:val="333333"/>
        </w:rPr>
        <w:t>reunido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expedición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les</w:t>
      </w:r>
      <w:r>
        <w:rPr>
          <w:color w:val="333333"/>
          <w:spacing w:val="3"/>
        </w:rPr>
        <w:t> </w:t>
      </w:r>
      <w:r>
        <w:rPr>
          <w:color w:val="333333"/>
        </w:rPr>
        <w:t>aprehendan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pérdida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cualquiera</w:t>
      </w:r>
      <w:r>
        <w:rPr>
          <w:color w:val="333333"/>
          <w:spacing w:val="1"/>
        </w:rPr>
        <w:t> </w:t>
      </w:r>
      <w:r>
        <w:rPr>
          <w:color w:val="333333"/>
        </w:rPr>
        <w:t>pensión,</w:t>
      </w:r>
      <w:r>
        <w:rPr>
          <w:color w:val="333333"/>
          <w:spacing w:val="-3"/>
        </w:rPr>
        <w:t> </w:t>
      </w:r>
      <w:r>
        <w:rPr>
          <w:color w:val="333333"/>
        </w:rPr>
        <w:t>recompensa</w:t>
      </w:r>
      <w:r>
        <w:rPr>
          <w:color w:val="333333"/>
          <w:spacing w:val="-3"/>
        </w:rPr>
        <w:t> </w:t>
      </w:r>
      <w:r>
        <w:rPr>
          <w:color w:val="333333"/>
        </w:rPr>
        <w:t>ú</w:t>
      </w:r>
      <w:r>
        <w:rPr>
          <w:color w:val="333333"/>
          <w:spacing w:val="-2"/>
        </w:rPr>
        <w:t> </w:t>
      </w:r>
      <w:r>
        <w:rPr>
          <w:color w:val="333333"/>
        </w:rPr>
        <w:t>honores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les</w:t>
      </w:r>
      <w:r>
        <w:rPr>
          <w:color w:val="333333"/>
          <w:spacing w:val="-3"/>
        </w:rPr>
        <w:t> </w:t>
      </w:r>
      <w:r>
        <w:rPr>
          <w:color w:val="333333"/>
        </w:rPr>
        <w:t>haya</w:t>
      </w:r>
      <w:r>
        <w:rPr>
          <w:color w:val="333333"/>
          <w:spacing w:val="-2"/>
        </w:rPr>
        <w:t> </w:t>
      </w:r>
      <w:r>
        <w:rPr>
          <w:color w:val="333333"/>
        </w:rPr>
        <w:t>conferido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Nación.</w:t>
      </w:r>
    </w:p>
    <w:p>
      <w:pPr>
        <w:pStyle w:val="BodyText"/>
      </w:pP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se</w:t>
      </w:r>
      <w:r>
        <w:rPr>
          <w:color w:val="333333"/>
          <w:spacing w:val="5"/>
        </w:rPr>
        <w:t> </w:t>
      </w:r>
      <w:r>
        <w:rPr>
          <w:color w:val="333333"/>
        </w:rPr>
        <w:t>hallen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casos</w:t>
      </w:r>
      <w:r>
        <w:rPr>
          <w:color w:val="333333"/>
          <w:spacing w:val="6"/>
        </w:rPr>
        <w:t> </w:t>
      </w:r>
      <w:r>
        <w:rPr>
          <w:color w:val="333333"/>
        </w:rPr>
        <w:t>segundo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tercero</w:t>
      </w:r>
      <w:r>
        <w:rPr>
          <w:color w:val="333333"/>
          <w:spacing w:val="5"/>
        </w:rPr>
        <w:t> </w:t>
      </w:r>
      <w:r>
        <w:rPr>
          <w:color w:val="333333"/>
        </w:rPr>
        <w:t>serán</w:t>
      </w:r>
      <w:r>
        <w:rPr>
          <w:color w:val="333333"/>
          <w:spacing w:val="5"/>
        </w:rPr>
        <w:t> </w:t>
      </w:r>
      <w:r>
        <w:rPr>
          <w:color w:val="333333"/>
        </w:rPr>
        <w:t>destituídos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6"/>
        </w:rPr>
        <w:t> </w:t>
      </w:r>
      <w:r>
        <w:rPr>
          <w:color w:val="333333"/>
        </w:rPr>
        <w:t>sus</w:t>
      </w:r>
      <w:r>
        <w:rPr>
          <w:color w:val="333333"/>
          <w:spacing w:val="5"/>
        </w:rPr>
        <w:t> </w:t>
      </w:r>
      <w:r>
        <w:rPr>
          <w:color w:val="333333"/>
        </w:rPr>
        <w:t>empleos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pagarán</w:t>
      </w:r>
      <w:r>
        <w:rPr>
          <w:color w:val="333333"/>
          <w:spacing w:val="5"/>
        </w:rPr>
        <w:t> </w:t>
      </w:r>
      <w:r>
        <w:rPr>
          <w:color w:val="333333"/>
        </w:rPr>
        <w:t>una</w:t>
      </w:r>
      <w:r>
        <w:rPr>
          <w:color w:val="333333"/>
          <w:spacing w:val="5"/>
        </w:rPr>
        <w:t> </w:t>
      </w:r>
      <w:r>
        <w:rPr>
          <w:color w:val="333333"/>
        </w:rPr>
        <w:t>multa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6"/>
        </w:rPr>
        <w:t> </w:t>
      </w:r>
      <w:r>
        <w:rPr>
          <w:color w:val="333333"/>
        </w:rPr>
        <w:t>ciento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cuatrocientos</w:t>
      </w:r>
      <w:r>
        <w:rPr>
          <w:color w:val="333333"/>
          <w:spacing w:val="5"/>
        </w:rPr>
        <w:t> </w:t>
      </w:r>
      <w:r>
        <w:rPr>
          <w:color w:val="333333"/>
        </w:rPr>
        <w:t>pesos.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TRAIDORES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Á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PAZ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Y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SEGURIDAD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EXTERIOR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REPÚBLICA.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138.</w:t>
      </w:r>
      <w:r>
        <w:rPr>
          <w:color w:val="333333"/>
          <w:spacing w:val="1"/>
        </w:rPr>
        <w:t> </w:t>
      </w:r>
      <w:r>
        <w:rPr>
          <w:color w:val="333333"/>
        </w:rPr>
        <w:t>El colombiano que tome las armas contra la República, en favor de los enemigos exteriores,</w:t>
      </w:r>
      <w:r>
        <w:rPr>
          <w:color w:val="333333"/>
          <w:spacing w:val="1"/>
        </w:rPr>
        <w:t> </w:t>
      </w:r>
      <w:r>
        <w:rPr>
          <w:color w:val="333333"/>
        </w:rPr>
        <w:t>es traidor, y sufrirá como tál 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quince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infamia.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139. El</w:t>
      </w:r>
      <w:r>
        <w:rPr>
          <w:color w:val="333333"/>
          <w:spacing w:val="1"/>
        </w:rPr>
        <w:t> </w:t>
      </w:r>
      <w:r>
        <w:rPr>
          <w:color w:val="333333"/>
        </w:rPr>
        <w:t>colombiano que</w:t>
      </w:r>
      <w:r>
        <w:rPr>
          <w:color w:val="333333"/>
          <w:spacing w:val="1"/>
        </w:rPr>
        <w:t> </w:t>
      </w:r>
      <w:r>
        <w:rPr>
          <w:color w:val="333333"/>
        </w:rPr>
        <w:t>por medio de</w:t>
      </w:r>
      <w:r>
        <w:rPr>
          <w:color w:val="333333"/>
          <w:spacing w:val="1"/>
        </w:rPr>
        <w:t> </w:t>
      </w:r>
      <w:r>
        <w:rPr>
          <w:color w:val="333333"/>
        </w:rPr>
        <w:t>emisarios ó</w:t>
      </w:r>
      <w:r>
        <w:rPr>
          <w:color w:val="333333"/>
          <w:spacing w:val="1"/>
        </w:rPr>
        <w:t> </w:t>
      </w:r>
      <w:r>
        <w:rPr>
          <w:color w:val="333333"/>
        </w:rPr>
        <w:t>de correspondencias,</w:t>
      </w:r>
      <w:r>
        <w:rPr>
          <w:color w:val="333333"/>
          <w:spacing w:val="1"/>
        </w:rPr>
        <w:t> </w:t>
      </w:r>
      <w:r>
        <w:rPr>
          <w:color w:val="333333"/>
        </w:rPr>
        <w:t>ó por cualquiera</w:t>
      </w:r>
      <w:r>
        <w:rPr>
          <w:color w:val="333333"/>
          <w:spacing w:val="1"/>
        </w:rPr>
        <w:t> </w:t>
      </w:r>
      <w:r>
        <w:rPr>
          <w:color w:val="333333"/>
        </w:rPr>
        <w:t>otra inteligencia,</w:t>
      </w:r>
      <w:r>
        <w:rPr>
          <w:color w:val="333333"/>
          <w:spacing w:val="1"/>
        </w:rPr>
        <w:t> </w:t>
      </w:r>
      <w:r>
        <w:rPr>
          <w:color w:val="333333"/>
        </w:rPr>
        <w:t>intriga ó maquinación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alguna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algunas</w:t>
      </w:r>
      <w:r>
        <w:rPr>
          <w:color w:val="333333"/>
          <w:spacing w:val="1"/>
        </w:rPr>
        <w:t> </w:t>
      </w:r>
      <w:r>
        <w:rPr>
          <w:color w:val="333333"/>
        </w:rPr>
        <w:t>potencias</w:t>
      </w:r>
      <w:r>
        <w:rPr>
          <w:color w:val="333333"/>
          <w:spacing w:val="2"/>
        </w:rPr>
        <w:t> </w:t>
      </w:r>
      <w:r>
        <w:rPr>
          <w:color w:val="333333"/>
        </w:rPr>
        <w:t>extranjeras,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sus</w:t>
      </w:r>
      <w:r>
        <w:rPr>
          <w:color w:val="333333"/>
          <w:spacing w:val="2"/>
        </w:rPr>
        <w:t> </w:t>
      </w:r>
      <w:r>
        <w:rPr>
          <w:color w:val="333333"/>
        </w:rPr>
        <w:t>Ministros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Agentes,</w:t>
      </w:r>
      <w:r>
        <w:rPr>
          <w:color w:val="333333"/>
          <w:spacing w:val="1"/>
        </w:rPr>
        <w:t> </w:t>
      </w:r>
      <w:r>
        <w:rPr>
          <w:color w:val="333333"/>
        </w:rPr>
        <w:t>procurare</w:t>
      </w:r>
      <w:r>
        <w:rPr>
          <w:color w:val="333333"/>
          <w:spacing w:val="2"/>
        </w:rPr>
        <w:t> </w:t>
      </w:r>
      <w:r>
        <w:rPr>
          <w:color w:val="333333"/>
        </w:rPr>
        <w:t>excitarlas,</w:t>
      </w:r>
      <w:r>
        <w:rPr>
          <w:color w:val="333333"/>
          <w:spacing w:val="2"/>
        </w:rPr>
        <w:t> </w:t>
      </w:r>
      <w:r>
        <w:rPr>
          <w:color w:val="333333"/>
        </w:rPr>
        <w:t>inducirlas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empeñarlas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emprender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guerra,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cometer</w:t>
      </w:r>
      <w:r>
        <w:rPr>
          <w:color w:val="333333"/>
          <w:spacing w:val="-3"/>
        </w:rPr>
        <w:t> </w:t>
      </w:r>
      <w:r>
        <w:rPr>
          <w:color w:val="333333"/>
        </w:rPr>
        <w:t>hostilidades</w:t>
      </w:r>
      <w:r>
        <w:rPr>
          <w:color w:val="333333"/>
          <w:spacing w:val="-3"/>
        </w:rPr>
        <w:t> </w:t>
      </w:r>
      <w:r>
        <w:rPr>
          <w:color w:val="333333"/>
        </w:rPr>
        <w:t>contra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República,</w:t>
      </w:r>
      <w:r>
        <w:rPr>
          <w:color w:val="333333"/>
          <w:spacing w:val="-3"/>
        </w:rPr>
        <w:t> </w:t>
      </w:r>
      <w:r>
        <w:rPr>
          <w:color w:val="333333"/>
        </w:rPr>
        <w:t>es</w:t>
      </w:r>
      <w:r>
        <w:rPr>
          <w:color w:val="333333"/>
          <w:spacing w:val="-2"/>
        </w:rPr>
        <w:t> </w:t>
      </w:r>
      <w:r>
        <w:rPr>
          <w:color w:val="333333"/>
        </w:rPr>
        <w:t>también</w:t>
      </w:r>
      <w:r>
        <w:rPr>
          <w:color w:val="333333"/>
          <w:spacing w:val="-3"/>
        </w:rPr>
        <w:t> </w:t>
      </w:r>
      <w:r>
        <w:rPr>
          <w:color w:val="333333"/>
        </w:rPr>
        <w:t>traidor,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quince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infamia.</w:t>
      </w:r>
    </w:p>
    <w:p>
      <w:pPr>
        <w:pStyle w:val="BodyText"/>
      </w:pPr>
      <w:r>
        <w:rPr>
          <w:color w:val="333333"/>
        </w:rPr>
        <w:t>Si</w:t>
      </w:r>
      <w:r>
        <w:rPr>
          <w:color w:val="333333"/>
          <w:spacing w:val="-1"/>
        </w:rPr>
        <w:t> </w:t>
      </w:r>
      <w:r>
        <w:rPr>
          <w:color w:val="333333"/>
        </w:rPr>
        <w:t>tales</w:t>
      </w:r>
      <w:r>
        <w:rPr>
          <w:color w:val="333333"/>
          <w:spacing w:val="-1"/>
        </w:rPr>
        <w:t> </w:t>
      </w:r>
      <w:r>
        <w:rPr>
          <w:color w:val="333333"/>
        </w:rPr>
        <w:t>excitaciones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maquinaciones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dirigieren</w:t>
      </w:r>
      <w:r>
        <w:rPr>
          <w:color w:val="333333"/>
          <w:spacing w:val="-1"/>
        </w:rPr>
        <w:t> </w:t>
      </w:r>
      <w:r>
        <w:rPr>
          <w:color w:val="333333"/>
        </w:rPr>
        <w:t>contra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potencias</w:t>
      </w:r>
      <w:r>
        <w:rPr>
          <w:color w:val="333333"/>
          <w:spacing w:val="-1"/>
        </w:rPr>
        <w:t> </w:t>
      </w:r>
      <w:r>
        <w:rPr>
          <w:color w:val="333333"/>
        </w:rPr>
        <w:t>aliadas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Colombia,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por la</w:t>
      </w:r>
      <w:r>
        <w:rPr>
          <w:color w:val="333333"/>
          <w:spacing w:val="-1"/>
        </w:rPr>
        <w:t> </w:t>
      </w:r>
      <w:r>
        <w:rPr>
          <w:color w:val="333333"/>
        </w:rPr>
        <w:t>naturaleza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alianza</w:t>
      </w:r>
      <w:r>
        <w:rPr>
          <w:color w:val="333333"/>
          <w:spacing w:val="-1"/>
        </w:rPr>
        <w:t> </w:t>
      </w:r>
      <w:r>
        <w:rPr>
          <w:color w:val="333333"/>
        </w:rPr>
        <w:t>deba</w:t>
      </w:r>
      <w:r>
        <w:rPr>
          <w:color w:val="333333"/>
          <w:spacing w:val="-1"/>
        </w:rPr>
        <w:t> </w:t>
      </w:r>
      <w:r>
        <w:rPr>
          <w:color w:val="333333"/>
        </w:rPr>
        <w:t>entrar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guerra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República,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pena</w:t>
      </w:r>
      <w:r>
        <w:rPr>
          <w:color w:val="333333"/>
          <w:spacing w:val="-1"/>
        </w:rPr>
        <w:t> </w:t>
      </w:r>
      <w:r>
        <w:rPr>
          <w:color w:val="333333"/>
        </w:rPr>
        <w:t>corporal</w:t>
      </w:r>
      <w:r>
        <w:rPr>
          <w:color w:val="333333"/>
          <w:spacing w:val="-1"/>
        </w:rPr>
        <w:t> </w:t>
      </w:r>
      <w:r>
        <w:rPr>
          <w:color w:val="333333"/>
        </w:rPr>
        <w:t>será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quince</w:t>
      </w:r>
      <w:r>
        <w:rPr>
          <w:color w:val="333333"/>
          <w:spacing w:val="-1"/>
        </w:rPr>
        <w:t> </w:t>
      </w:r>
      <w:r>
        <w:rPr>
          <w:color w:val="333333"/>
        </w:rPr>
        <w:t>años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presidio.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</w:pPr>
      <w:r>
        <w:rPr>
          <w:color w:val="333333"/>
        </w:rPr>
        <w:t>ARTÍCULO 140. Sin embargo, si la excitación no hubiere llegado á sufrir efecto alguno al tiempo del juicio, ni hubiere entonces peligro</w:t>
      </w:r>
      <w:r>
        <w:rPr>
          <w:color w:val="333333"/>
          <w:spacing w:val="1"/>
        </w:rPr>
        <w:t> </w:t>
      </w:r>
      <w:r>
        <w:rPr>
          <w:color w:val="333333"/>
        </w:rPr>
        <w:t>inmediato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surta,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castigado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reo,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primer</w:t>
      </w:r>
      <w:r>
        <w:rPr>
          <w:color w:val="333333"/>
          <w:spacing w:val="-3"/>
        </w:rPr>
        <w:t> </w:t>
      </w:r>
      <w:r>
        <w:rPr>
          <w:color w:val="333333"/>
        </w:rPr>
        <w:t>caso</w:t>
      </w:r>
      <w:r>
        <w:rPr>
          <w:color w:val="333333"/>
          <w:spacing w:val="-2"/>
        </w:rPr>
        <w:t> </w:t>
      </w:r>
      <w:r>
        <w:rPr>
          <w:color w:val="333333"/>
        </w:rPr>
        <w:t>(párrafo</w:t>
      </w:r>
      <w:r>
        <w:rPr>
          <w:color w:val="333333"/>
          <w:spacing w:val="-3"/>
        </w:rPr>
        <w:t> </w:t>
      </w:r>
      <w:r>
        <w:rPr>
          <w:color w:val="333333"/>
        </w:rPr>
        <w:t>2o.)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anterior,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infamia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seis</w:t>
      </w:r>
      <w:r>
        <w:rPr>
          <w:color w:val="333333"/>
          <w:spacing w:val="1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segundo</w:t>
      </w:r>
      <w:r>
        <w:rPr>
          <w:color w:val="333333"/>
          <w:spacing w:val="-3"/>
        </w:rPr>
        <w:t> </w:t>
      </w:r>
      <w:r>
        <w:rPr>
          <w:color w:val="333333"/>
        </w:rPr>
        <w:t>(párrafo</w:t>
      </w:r>
      <w:r>
        <w:rPr>
          <w:color w:val="333333"/>
          <w:spacing w:val="-2"/>
        </w:rPr>
        <w:t> </w:t>
      </w:r>
      <w:r>
        <w:rPr>
          <w:color w:val="333333"/>
        </w:rPr>
        <w:t>3o.)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uno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tres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141.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colombiano</w:t>
      </w:r>
      <w:r>
        <w:rPr>
          <w:color w:val="333333"/>
          <w:spacing w:val="2"/>
        </w:rPr>
        <w:t> </w:t>
      </w:r>
      <w:r>
        <w:rPr>
          <w:color w:val="333333"/>
        </w:rPr>
        <w:t>que,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algunos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medios</w:t>
      </w:r>
      <w:r>
        <w:rPr>
          <w:color w:val="333333"/>
          <w:spacing w:val="2"/>
        </w:rPr>
        <w:t> </w:t>
      </w:r>
      <w:r>
        <w:rPr>
          <w:color w:val="333333"/>
        </w:rPr>
        <w:t>expresados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139,</w:t>
      </w:r>
      <w:r>
        <w:rPr>
          <w:color w:val="333333"/>
          <w:spacing w:val="2"/>
        </w:rPr>
        <w:t> </w:t>
      </w:r>
      <w:r>
        <w:rPr>
          <w:color w:val="333333"/>
        </w:rPr>
        <w:t>comunicare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enemigos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Colombia,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objeto de qu hagan la guerra á la República, ó se aperciban para ella, ó la continúen ventajosamente, algún plan, instrucción ó cualesquiera</w:t>
      </w:r>
      <w:r>
        <w:rPr>
          <w:color w:val="333333"/>
          <w:spacing w:val="-46"/>
        </w:rPr>
        <w:t> </w:t>
      </w:r>
      <w:r>
        <w:rPr>
          <w:color w:val="333333"/>
        </w:rPr>
        <w:t>avisos ó noticias acerca de la situación política, económica y militar de la Nación; ó suministrare, procurare ó facilitare á dichos enemigos</w:t>
      </w:r>
      <w:r>
        <w:rPr>
          <w:color w:val="333333"/>
          <w:spacing w:val="1"/>
        </w:rPr>
        <w:t> </w:t>
      </w:r>
      <w:r>
        <w:rPr>
          <w:color w:val="333333"/>
        </w:rPr>
        <w:t>recursos, auxilios, socorros, planos de fortiﬁcaciones, de puertos ó arsenales, ó cualesquiera otros medios para los ﬁnes expresados, es</w:t>
      </w:r>
      <w:r>
        <w:rPr>
          <w:color w:val="333333"/>
          <w:spacing w:val="1"/>
        </w:rPr>
        <w:t> </w:t>
      </w:r>
      <w:r>
        <w:rPr>
          <w:color w:val="333333"/>
        </w:rPr>
        <w:t>traidor,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quince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infamia.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142.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comprende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anterior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correspondencia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tuviere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colombiano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súbditos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ciudadanos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potencia</w:t>
      </w:r>
      <w:r>
        <w:rPr>
          <w:color w:val="333333"/>
          <w:spacing w:val="3"/>
        </w:rPr>
        <w:t> </w:t>
      </w:r>
      <w:r>
        <w:rPr>
          <w:color w:val="333333"/>
        </w:rPr>
        <w:t>enemiga,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4"/>
        </w:rPr>
        <w:t> </w:t>
      </w:r>
      <w:r>
        <w:rPr>
          <w:color w:val="333333"/>
        </w:rPr>
        <w:t>individuos</w:t>
      </w:r>
      <w:r>
        <w:rPr>
          <w:color w:val="333333"/>
          <w:spacing w:val="3"/>
        </w:rPr>
        <w:t> </w:t>
      </w:r>
      <w:r>
        <w:rPr>
          <w:color w:val="333333"/>
        </w:rPr>
        <w:t>residentes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su</w:t>
      </w:r>
      <w:r>
        <w:rPr>
          <w:color w:val="333333"/>
          <w:spacing w:val="4"/>
        </w:rPr>
        <w:t> </w:t>
      </w:r>
      <w:r>
        <w:rPr>
          <w:color w:val="333333"/>
        </w:rPr>
        <w:t>territorio</w:t>
      </w:r>
      <w:r>
        <w:rPr>
          <w:color w:val="333333"/>
          <w:spacing w:val="4"/>
        </w:rPr>
        <w:t> </w:t>
      </w:r>
      <w:r>
        <w:rPr>
          <w:color w:val="333333"/>
        </w:rPr>
        <w:t>sin</w:t>
      </w:r>
      <w:r>
        <w:rPr>
          <w:color w:val="333333"/>
          <w:spacing w:val="3"/>
        </w:rPr>
        <w:t> </w:t>
      </w:r>
      <w:r>
        <w:rPr>
          <w:color w:val="333333"/>
        </w:rPr>
        <w:t>ninguno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designios</w:t>
      </w:r>
      <w:r>
        <w:rPr>
          <w:color w:val="333333"/>
          <w:spacing w:val="3"/>
        </w:rPr>
        <w:t> </w:t>
      </w:r>
      <w:r>
        <w:rPr>
          <w:color w:val="333333"/>
        </w:rPr>
        <w:t>criminales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expresan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artículos</w:t>
      </w:r>
      <w:r>
        <w:rPr>
          <w:color w:val="333333"/>
          <w:spacing w:val="3"/>
        </w:rPr>
        <w:t> </w:t>
      </w:r>
      <w:r>
        <w:rPr>
          <w:color w:val="333333"/>
        </w:rPr>
        <w:t>139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141.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143. El colombiano que por hechos ó consejos facilitare ó procurare facilitar á los enemigos la entrada de sus tropas en el</w:t>
      </w:r>
      <w:r>
        <w:rPr>
          <w:color w:val="333333"/>
          <w:spacing w:val="1"/>
        </w:rPr>
        <w:t> </w:t>
      </w:r>
      <w:r>
        <w:rPr>
          <w:color w:val="333333"/>
        </w:rPr>
        <w:t>territorio de Colombia, ó promoviere en igual forma los progresos de las armas contra las colombianas de mar ó tierra, ó entregare ó</w:t>
      </w:r>
      <w:r>
        <w:rPr>
          <w:color w:val="333333"/>
          <w:spacing w:val="1"/>
        </w:rPr>
        <w:t> </w:t>
      </w:r>
      <w:r>
        <w:rPr>
          <w:color w:val="333333"/>
        </w:rPr>
        <w:t>procurare, por hechos ó consejos, que se entregue á los enemigos alguna ciudad, puerto, plaza de armas, castillo, fortaleza ó punto</w:t>
      </w:r>
      <w:r>
        <w:rPr>
          <w:color w:val="333333"/>
          <w:spacing w:val="1"/>
        </w:rPr>
        <w:t> </w:t>
      </w:r>
      <w:r>
        <w:rPr>
          <w:color w:val="333333"/>
        </w:rPr>
        <w:t>fortiﬁcado,</w:t>
      </w:r>
      <w:r>
        <w:rPr>
          <w:color w:val="333333"/>
          <w:spacing w:val="-7"/>
        </w:rPr>
        <w:t> </w:t>
      </w:r>
      <w:r>
        <w:rPr>
          <w:color w:val="333333"/>
        </w:rPr>
        <w:t>arsenal,</w:t>
      </w:r>
      <w:r>
        <w:rPr>
          <w:color w:val="333333"/>
          <w:spacing w:val="-6"/>
        </w:rPr>
        <w:t> </w:t>
      </w:r>
      <w:r>
        <w:rPr>
          <w:color w:val="333333"/>
        </w:rPr>
        <w:t>almacén,</w:t>
      </w:r>
      <w:r>
        <w:rPr>
          <w:color w:val="333333"/>
          <w:spacing w:val="-6"/>
        </w:rPr>
        <w:t> </w:t>
      </w:r>
      <w:r>
        <w:rPr>
          <w:color w:val="333333"/>
        </w:rPr>
        <w:t>parque,</w:t>
      </w:r>
      <w:r>
        <w:rPr>
          <w:color w:val="333333"/>
          <w:spacing w:val="-6"/>
        </w:rPr>
        <w:t> </w:t>
      </w:r>
      <w:r>
        <w:rPr>
          <w:color w:val="333333"/>
        </w:rPr>
        <w:t>puesto,</w:t>
      </w:r>
      <w:r>
        <w:rPr>
          <w:color w:val="333333"/>
          <w:spacing w:val="-6"/>
        </w:rPr>
        <w:t> </w:t>
      </w:r>
      <w:r>
        <w:rPr>
          <w:color w:val="333333"/>
        </w:rPr>
        <w:t>escuadra,</w:t>
      </w:r>
      <w:r>
        <w:rPr>
          <w:color w:val="333333"/>
          <w:spacing w:val="-6"/>
        </w:rPr>
        <w:t> </w:t>
      </w:r>
      <w:r>
        <w:rPr>
          <w:color w:val="333333"/>
        </w:rPr>
        <w:t>buque</w:t>
      </w:r>
      <w:r>
        <w:rPr>
          <w:color w:val="333333"/>
          <w:spacing w:val="-6"/>
        </w:rPr>
        <w:t> </w:t>
      </w:r>
      <w:r>
        <w:rPr>
          <w:color w:val="333333"/>
        </w:rPr>
        <w:t>ó</w:t>
      </w:r>
      <w:r>
        <w:rPr>
          <w:color w:val="333333"/>
          <w:spacing w:val="-6"/>
        </w:rPr>
        <w:t> </w:t>
      </w:r>
      <w:r>
        <w:rPr>
          <w:color w:val="333333"/>
        </w:rPr>
        <w:t>fábrica</w:t>
      </w:r>
      <w:r>
        <w:rPr>
          <w:color w:val="333333"/>
          <w:spacing w:val="-6"/>
        </w:rPr>
        <w:t> </w:t>
      </w:r>
      <w:r>
        <w:rPr>
          <w:color w:val="333333"/>
        </w:rPr>
        <w:t>de</w:t>
      </w:r>
      <w:r>
        <w:rPr>
          <w:color w:val="333333"/>
          <w:spacing w:val="-6"/>
        </w:rPr>
        <w:t> </w:t>
      </w:r>
      <w:r>
        <w:rPr>
          <w:color w:val="333333"/>
        </w:rPr>
        <w:t>municiones</w:t>
      </w:r>
      <w:r>
        <w:rPr>
          <w:color w:val="333333"/>
          <w:spacing w:val="-6"/>
        </w:rPr>
        <w:t> </w:t>
      </w:r>
      <w:r>
        <w:rPr>
          <w:color w:val="333333"/>
        </w:rPr>
        <w:t>pertenecientes</w:t>
      </w:r>
      <w:r>
        <w:rPr>
          <w:color w:val="333333"/>
          <w:spacing w:val="-6"/>
        </w:rPr>
        <w:t> </w:t>
      </w:r>
      <w:r>
        <w:rPr>
          <w:color w:val="333333"/>
        </w:rPr>
        <w:t>á</w:t>
      </w:r>
      <w:r>
        <w:rPr>
          <w:color w:val="333333"/>
          <w:spacing w:val="-6"/>
        </w:rPr>
        <w:t> </w:t>
      </w:r>
      <w:r>
        <w:rPr>
          <w:color w:val="333333"/>
        </w:rPr>
        <w:t>la</w:t>
      </w:r>
      <w:r>
        <w:rPr>
          <w:color w:val="333333"/>
          <w:spacing w:val="-7"/>
        </w:rPr>
        <w:t> </w:t>
      </w:r>
      <w:r>
        <w:rPr>
          <w:color w:val="333333"/>
        </w:rPr>
        <w:t>Nación,</w:t>
      </w:r>
      <w:r>
        <w:rPr>
          <w:color w:val="333333"/>
          <w:spacing w:val="-6"/>
        </w:rPr>
        <w:t> </w:t>
      </w:r>
      <w:r>
        <w:rPr>
          <w:color w:val="333333"/>
        </w:rPr>
        <w:t>es</w:t>
      </w:r>
      <w:r>
        <w:rPr>
          <w:color w:val="333333"/>
          <w:spacing w:val="-6"/>
        </w:rPr>
        <w:t> </w:t>
      </w:r>
      <w:r>
        <w:rPr>
          <w:color w:val="333333"/>
        </w:rPr>
        <w:t>traidor,</w:t>
      </w:r>
      <w:r>
        <w:rPr>
          <w:color w:val="333333"/>
          <w:spacing w:val="-6"/>
        </w:rPr>
        <w:t> </w:t>
      </w:r>
      <w:r>
        <w:rPr>
          <w:color w:val="333333"/>
        </w:rPr>
        <w:t>y</w:t>
      </w:r>
      <w:r>
        <w:rPr>
          <w:color w:val="333333"/>
          <w:spacing w:val="-6"/>
        </w:rPr>
        <w:t> </w:t>
      </w:r>
      <w:r>
        <w:rPr>
          <w:color w:val="333333"/>
        </w:rPr>
        <w:t>sufrirá</w:t>
      </w:r>
      <w:r>
        <w:rPr>
          <w:color w:val="333333"/>
          <w:spacing w:val="-6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quince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infamia.</w:t>
      </w:r>
    </w:p>
    <w:p>
      <w:pPr>
        <w:pStyle w:val="BodyText"/>
        <w:spacing w:line="295" w:lineRule="auto"/>
        <w:ind w:right="166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144.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colombiano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separe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enemigo</w:t>
      </w:r>
      <w:r>
        <w:rPr>
          <w:color w:val="333333"/>
          <w:spacing w:val="1"/>
        </w:rPr>
        <w:t> </w:t>
      </w:r>
      <w:r>
        <w:rPr>
          <w:color w:val="333333"/>
        </w:rPr>
        <w:t>sufrirá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muerte,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1"/>
        </w:rPr>
        <w:t> </w:t>
      </w:r>
      <w:r>
        <w:rPr>
          <w:color w:val="333333"/>
        </w:rPr>
        <w:t>empleado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funcionario</w:t>
      </w:r>
      <w:r>
        <w:rPr>
          <w:color w:val="333333"/>
          <w:spacing w:val="1"/>
        </w:rPr>
        <w:t> </w:t>
      </w:r>
      <w:r>
        <w:rPr>
          <w:color w:val="333333"/>
        </w:rPr>
        <w:t>público. Si no siendo empleado ó funcionario público se pasare y prestare al enemigo algún servicio perjudicial á la Nación, ó hiciere que los</w:t>
      </w:r>
      <w:r>
        <w:rPr>
          <w:color w:val="333333"/>
          <w:spacing w:val="-46"/>
        </w:rPr>
        <w:t> </w:t>
      </w:r>
      <w:r>
        <w:rPr>
          <w:color w:val="333333"/>
        </w:rPr>
        <w:t>militares se</w:t>
      </w:r>
      <w:r>
        <w:rPr>
          <w:color w:val="333333"/>
          <w:spacing w:val="1"/>
        </w:rPr>
        <w:t> </w:t>
      </w:r>
      <w:r>
        <w:rPr>
          <w:color w:val="333333"/>
        </w:rPr>
        <w:t>pasen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deserten, ó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auxiliare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alguna manera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ello,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reo sufrirá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quince años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presidio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infamia.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 que no siendo empleado ó funcionario público se pasare al enemigo, y no le prestare servicio alguno perjudicial á la Nación, será</w:t>
      </w:r>
      <w:r>
        <w:rPr>
          <w:color w:val="333333"/>
          <w:spacing w:val="1"/>
        </w:rPr>
        <w:t> </w:t>
      </w:r>
      <w:r>
        <w:rPr>
          <w:color w:val="333333"/>
        </w:rPr>
        <w:t>castigado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multa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ciento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quinientos</w:t>
      </w:r>
      <w:r>
        <w:rPr>
          <w:color w:val="333333"/>
          <w:spacing w:val="2"/>
        </w:rPr>
        <w:t> </w:t>
      </w:r>
      <w:r>
        <w:rPr>
          <w:color w:val="333333"/>
        </w:rPr>
        <w:t>pesos,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suspensión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derechos</w:t>
      </w:r>
      <w:r>
        <w:rPr>
          <w:color w:val="333333"/>
          <w:spacing w:val="2"/>
        </w:rPr>
        <w:t> </w:t>
      </w:r>
      <w:r>
        <w:rPr>
          <w:color w:val="333333"/>
        </w:rPr>
        <w:t>políticos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civiles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uno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tres</w:t>
      </w:r>
      <w:r>
        <w:rPr>
          <w:color w:val="333333"/>
          <w:spacing w:val="2"/>
        </w:rPr>
        <w:t> </w:t>
      </w:r>
      <w:r>
        <w:rPr>
          <w:color w:val="333333"/>
        </w:rPr>
        <w:t>años,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regrese al territorio de</w:t>
      </w:r>
      <w:r>
        <w:rPr>
          <w:color w:val="333333"/>
          <w:spacing w:val="1"/>
        </w:rPr>
        <w:t> </w:t>
      </w:r>
      <w:r>
        <w:rPr>
          <w:color w:val="333333"/>
        </w:rPr>
        <w:t>la República, siempre que</w:t>
      </w:r>
      <w:r>
        <w:rPr>
          <w:color w:val="333333"/>
          <w:spacing w:val="1"/>
        </w:rPr>
        <w:t> </w:t>
      </w:r>
      <w:r>
        <w:rPr>
          <w:color w:val="333333"/>
        </w:rPr>
        <w:t>no hubiese pasado en</w:t>
      </w:r>
      <w:r>
        <w:rPr>
          <w:color w:val="333333"/>
          <w:spacing w:val="1"/>
        </w:rPr>
        <w:t> </w:t>
      </w:r>
      <w:r>
        <w:rPr>
          <w:color w:val="333333"/>
        </w:rPr>
        <w:t>tiempo de armisticio ó</w:t>
      </w:r>
      <w:r>
        <w:rPr>
          <w:color w:val="333333"/>
          <w:spacing w:val="1"/>
        </w:rPr>
        <w:t> </w:t>
      </w:r>
      <w:r>
        <w:rPr>
          <w:color w:val="333333"/>
        </w:rPr>
        <w:t>de tregua; pero si</w:t>
      </w:r>
      <w:r>
        <w:rPr>
          <w:color w:val="333333"/>
          <w:spacing w:val="1"/>
        </w:rPr>
        <w:t> </w:t>
      </w:r>
      <w:r>
        <w:rPr>
          <w:color w:val="333333"/>
        </w:rPr>
        <w:t>se hubiere pasado en</w:t>
      </w:r>
      <w:r>
        <w:rPr>
          <w:color w:val="333333"/>
          <w:spacing w:val="1"/>
        </w:rPr>
        <w:t> </w:t>
      </w:r>
      <w:r>
        <w:rPr>
          <w:color w:val="333333"/>
        </w:rPr>
        <w:t>este</w:t>
      </w:r>
      <w:r>
        <w:rPr>
          <w:color w:val="333333"/>
          <w:spacing w:val="1"/>
        </w:rPr>
        <w:t> </w:t>
      </w:r>
      <w:r>
        <w:rPr>
          <w:color w:val="333333"/>
        </w:rPr>
        <w:t>tiempo,</w:t>
      </w:r>
      <w:r>
        <w:rPr>
          <w:color w:val="333333"/>
          <w:spacing w:val="-3"/>
        </w:rPr>
        <w:t> </w:t>
      </w:r>
      <w:r>
        <w:rPr>
          <w:color w:val="333333"/>
        </w:rPr>
        <w:t>solamente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castigado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mitad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dicha</w:t>
      </w:r>
      <w:r>
        <w:rPr>
          <w:color w:val="333333"/>
          <w:spacing w:val="-3"/>
        </w:rPr>
        <w:t> </w:t>
      </w:r>
      <w:r>
        <w:rPr>
          <w:color w:val="333333"/>
        </w:rPr>
        <w:t>pena.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colombiano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tiempo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emigre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país</w:t>
      </w:r>
      <w:r>
        <w:rPr>
          <w:color w:val="333333"/>
          <w:spacing w:val="1"/>
        </w:rPr>
        <w:t> </w:t>
      </w:r>
      <w:r>
        <w:rPr>
          <w:color w:val="333333"/>
        </w:rPr>
        <w:t>neutral,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1"/>
        </w:rPr>
        <w:t> </w:t>
      </w:r>
      <w:r>
        <w:rPr>
          <w:color w:val="333333"/>
        </w:rPr>
        <w:t>empleado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funcionario</w:t>
      </w:r>
      <w:r>
        <w:rPr>
          <w:color w:val="333333"/>
          <w:spacing w:val="1"/>
        </w:rPr>
        <w:t> </w:t>
      </w:r>
      <w:r>
        <w:rPr>
          <w:color w:val="333333"/>
        </w:rPr>
        <w:t>público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castigado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multa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ciento á quinientos pesos, y con la suspensión de</w:t>
      </w:r>
      <w:r>
        <w:rPr>
          <w:color w:val="333333"/>
          <w:spacing w:val="1"/>
        </w:rPr>
        <w:t> </w:t>
      </w:r>
      <w:r>
        <w:rPr>
          <w:color w:val="333333"/>
        </w:rPr>
        <w:t>los derechos políticos y civiles por uno á tres</w:t>
      </w:r>
      <w:r>
        <w:rPr>
          <w:color w:val="333333"/>
          <w:spacing w:val="1"/>
        </w:rPr>
        <w:t> </w:t>
      </w:r>
      <w:r>
        <w:rPr>
          <w:color w:val="333333"/>
        </w:rPr>
        <w:t>años, cuando regrese al territorio de la</w:t>
      </w:r>
      <w:r>
        <w:rPr>
          <w:color w:val="333333"/>
          <w:spacing w:val="1"/>
        </w:rPr>
        <w:t> </w:t>
      </w:r>
      <w:r>
        <w:rPr>
          <w:color w:val="333333"/>
        </w:rPr>
        <w:t>República: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es</w:t>
      </w:r>
      <w:r>
        <w:rPr>
          <w:color w:val="333333"/>
          <w:spacing w:val="-3"/>
        </w:rPr>
        <w:t> </w:t>
      </w:r>
      <w:r>
        <w:rPr>
          <w:color w:val="333333"/>
        </w:rPr>
        <w:t>empleado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funcionario</w:t>
      </w:r>
      <w:r>
        <w:rPr>
          <w:color w:val="333333"/>
          <w:spacing w:val="-3"/>
        </w:rPr>
        <w:t> </w:t>
      </w:r>
      <w:r>
        <w:rPr>
          <w:color w:val="333333"/>
        </w:rPr>
        <w:t>público,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2"/>
        </w:rPr>
        <w:t> </w:t>
      </w:r>
      <w:r>
        <w:rPr>
          <w:color w:val="333333"/>
        </w:rPr>
        <w:t>castigado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mitad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dicha</w:t>
      </w:r>
      <w:r>
        <w:rPr>
          <w:color w:val="333333"/>
          <w:spacing w:val="-3"/>
        </w:rPr>
        <w:t> </w:t>
      </w:r>
      <w:r>
        <w:rPr>
          <w:color w:val="333333"/>
        </w:rPr>
        <w:t>pena.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145.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disposiciones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artículos</w:t>
      </w:r>
      <w:r>
        <w:rPr>
          <w:color w:val="333333"/>
          <w:spacing w:val="1"/>
        </w:rPr>
        <w:t> </w:t>
      </w:r>
      <w:r>
        <w:rPr>
          <w:color w:val="333333"/>
        </w:rPr>
        <w:t>precedentes</w:t>
      </w:r>
      <w:r>
        <w:rPr>
          <w:color w:val="333333"/>
          <w:spacing w:val="2"/>
        </w:rPr>
        <w:t> </w:t>
      </w:r>
      <w:r>
        <w:rPr>
          <w:color w:val="333333"/>
        </w:rPr>
        <w:t>comprenden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igual</w:t>
      </w:r>
      <w:r>
        <w:rPr>
          <w:color w:val="333333"/>
          <w:spacing w:val="1"/>
        </w:rPr>
        <w:t> </w:t>
      </w:r>
      <w:r>
        <w:rPr>
          <w:color w:val="333333"/>
        </w:rPr>
        <w:t>forma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extranjeros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hallaren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servicio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Colombia,</w:t>
      </w:r>
      <w:r>
        <w:rPr>
          <w:color w:val="333333"/>
          <w:spacing w:val="-4"/>
        </w:rPr>
        <w:t> </w:t>
      </w:r>
      <w:r>
        <w:rPr>
          <w:color w:val="333333"/>
        </w:rPr>
        <w:t>aunque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hubieren</w:t>
      </w:r>
      <w:r>
        <w:rPr>
          <w:color w:val="333333"/>
          <w:spacing w:val="-3"/>
        </w:rPr>
        <w:t> </w:t>
      </w:r>
      <w:r>
        <w:rPr>
          <w:color w:val="333333"/>
        </w:rPr>
        <w:t>obtenido</w:t>
      </w:r>
      <w:r>
        <w:rPr>
          <w:color w:val="333333"/>
          <w:spacing w:val="-3"/>
        </w:rPr>
        <w:t> </w:t>
      </w:r>
      <w:r>
        <w:rPr>
          <w:color w:val="333333"/>
        </w:rPr>
        <w:t>carta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naturaleza.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 colombiano</w:t>
      </w:r>
      <w:r>
        <w:rPr>
          <w:color w:val="333333"/>
          <w:spacing w:val="1"/>
        </w:rPr>
        <w:t> </w:t>
      </w:r>
      <w:r>
        <w:rPr>
          <w:color w:val="333333"/>
        </w:rPr>
        <w:t>que haya</w:t>
      </w:r>
      <w:r>
        <w:rPr>
          <w:color w:val="333333"/>
          <w:spacing w:val="1"/>
        </w:rPr>
        <w:t> </w:t>
      </w:r>
      <w:r>
        <w:rPr>
          <w:color w:val="333333"/>
        </w:rPr>
        <w:t>perdido</w:t>
      </w:r>
      <w:r>
        <w:rPr>
          <w:color w:val="333333"/>
          <w:spacing w:val="1"/>
        </w:rPr>
        <w:t> </w:t>
      </w:r>
      <w:r>
        <w:rPr>
          <w:color w:val="333333"/>
        </w:rPr>
        <w:t>la calidad</w:t>
      </w:r>
      <w:r>
        <w:rPr>
          <w:color w:val="333333"/>
          <w:spacing w:val="1"/>
        </w:rPr>
        <w:t> </w:t>
      </w:r>
      <w:r>
        <w:rPr>
          <w:color w:val="333333"/>
        </w:rPr>
        <w:t>de nacional,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1"/>
        </w:rPr>
        <w:t> </w:t>
      </w:r>
      <w:r>
        <w:rPr>
          <w:color w:val="333333"/>
        </w:rPr>
        <w:t>fuere código</w:t>
      </w:r>
      <w:r>
        <w:rPr>
          <w:color w:val="333333"/>
          <w:spacing w:val="1"/>
        </w:rPr>
        <w:t> </w:t>
      </w:r>
      <w:r>
        <w:rPr>
          <w:color w:val="333333"/>
        </w:rPr>
        <w:t>con las</w:t>
      </w:r>
      <w:r>
        <w:rPr>
          <w:color w:val="333333"/>
          <w:spacing w:val="1"/>
        </w:rPr>
        <w:t> </w:t>
      </w:r>
      <w:r>
        <w:rPr>
          <w:color w:val="333333"/>
        </w:rPr>
        <w:t>armas</w:t>
      </w:r>
      <w:r>
        <w:rPr>
          <w:color w:val="333333"/>
          <w:spacing w:val="1"/>
        </w:rPr>
        <w:t> </w:t>
      </w:r>
      <w:r>
        <w:rPr>
          <w:color w:val="333333"/>
        </w:rPr>
        <w:t>en la</w:t>
      </w:r>
      <w:r>
        <w:rPr>
          <w:color w:val="333333"/>
          <w:spacing w:val="1"/>
        </w:rPr>
        <w:t> </w:t>
      </w:r>
      <w:r>
        <w:rPr>
          <w:color w:val="333333"/>
        </w:rPr>
        <w:t>mano en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contra Colombia,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juzgado y</w:t>
      </w:r>
      <w:r>
        <w:rPr>
          <w:color w:val="333333"/>
          <w:spacing w:val="1"/>
        </w:rPr>
        <w:t> </w:t>
      </w:r>
      <w:r>
        <w:rPr>
          <w:color w:val="333333"/>
        </w:rPr>
        <w:t>penado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3"/>
        </w:rPr>
        <w:t> </w:t>
      </w:r>
      <w:r>
        <w:rPr>
          <w:color w:val="333333"/>
        </w:rPr>
        <w:t>traidor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términos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ley.</w:t>
      </w:r>
    </w:p>
    <w:p>
      <w:pPr>
        <w:pStyle w:val="BodyText"/>
      </w:pP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extranjeros</w:t>
      </w:r>
      <w:r>
        <w:rPr>
          <w:color w:val="333333"/>
          <w:spacing w:val="2"/>
        </w:rPr>
        <w:t> </w:t>
      </w:r>
      <w:r>
        <w:rPr>
          <w:color w:val="333333"/>
        </w:rPr>
        <w:t>naturalizados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domiciliados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Colombia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serán</w:t>
      </w:r>
      <w:r>
        <w:rPr>
          <w:color w:val="333333"/>
          <w:spacing w:val="2"/>
        </w:rPr>
        <w:t> </w:t>
      </w:r>
      <w:r>
        <w:rPr>
          <w:color w:val="333333"/>
        </w:rPr>
        <w:t>obligados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hacer</w:t>
      </w:r>
      <w:r>
        <w:rPr>
          <w:color w:val="333333"/>
          <w:spacing w:val="1"/>
        </w:rPr>
        <w:t> </w:t>
      </w:r>
      <w:r>
        <w:rPr>
          <w:color w:val="333333"/>
        </w:rPr>
        <w:t>armas</w:t>
      </w:r>
      <w:r>
        <w:rPr>
          <w:color w:val="333333"/>
          <w:spacing w:val="2"/>
        </w:rPr>
        <w:t> </w:t>
      </w:r>
      <w:r>
        <w:rPr>
          <w:color w:val="333333"/>
        </w:rPr>
        <w:t>contra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país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origen.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146. El extranjero que hallándose en Colombia domiciliado ó transeúnte, y no al servicio del Gobierno, cometiere algunos de los</w:t>
      </w:r>
      <w:r>
        <w:rPr>
          <w:color w:val="333333"/>
          <w:spacing w:val="-46"/>
        </w:rPr>
        <w:t> </w:t>
      </w:r>
      <w:r>
        <w:rPr>
          <w:color w:val="333333"/>
        </w:rPr>
        <w:t>delitos expresados en los artículos</w:t>
      </w:r>
      <w:r>
        <w:rPr>
          <w:color w:val="333333"/>
          <w:spacing w:val="1"/>
        </w:rPr>
        <w:t> </w:t>
      </w:r>
      <w:r>
        <w:rPr>
          <w:color w:val="333333"/>
        </w:rPr>
        <w:t>139, 141 y 143, ó</w:t>
      </w:r>
      <w:r>
        <w:rPr>
          <w:color w:val="333333"/>
          <w:spacing w:val="1"/>
        </w:rPr>
        <w:t> </w:t>
      </w:r>
      <w:r>
        <w:rPr>
          <w:color w:val="333333"/>
        </w:rPr>
        <w:t>auxiliare la deserción de colombianos,</w:t>
      </w:r>
      <w:r>
        <w:rPr>
          <w:color w:val="333333"/>
          <w:spacing w:val="1"/>
        </w:rPr>
        <w:t> </w:t>
      </w:r>
      <w:r>
        <w:rPr>
          <w:color w:val="333333"/>
        </w:rPr>
        <w:t>será tratado y castigado como</w:t>
      </w:r>
      <w:r>
        <w:rPr>
          <w:color w:val="333333"/>
          <w:spacing w:val="1"/>
        </w:rPr>
        <w:t> </w:t>
      </w:r>
      <w:r>
        <w:rPr>
          <w:color w:val="333333"/>
        </w:rPr>
        <w:t>espía.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147.</w:t>
      </w:r>
      <w:r>
        <w:rPr>
          <w:color w:val="333333"/>
          <w:spacing w:val="2"/>
        </w:rPr>
        <w:t> </w:t>
      </w:r>
      <w:r>
        <w:rPr>
          <w:color w:val="333333"/>
        </w:rPr>
        <w:t>Los colombianos</w:t>
      </w:r>
      <w:r>
        <w:rPr>
          <w:color w:val="333333"/>
          <w:spacing w:val="1"/>
        </w:rPr>
        <w:t> </w:t>
      </w:r>
      <w:r>
        <w:rPr>
          <w:color w:val="333333"/>
        </w:rPr>
        <w:t>ó los</w:t>
      </w:r>
      <w:r>
        <w:rPr>
          <w:color w:val="333333"/>
          <w:spacing w:val="1"/>
        </w:rPr>
        <w:t> </w:t>
      </w:r>
      <w:r>
        <w:rPr>
          <w:color w:val="333333"/>
        </w:rPr>
        <w:t>extranjeros que</w:t>
      </w:r>
      <w:r>
        <w:rPr>
          <w:color w:val="333333"/>
          <w:spacing w:val="1"/>
        </w:rPr>
        <w:t> </w:t>
      </w:r>
      <w:r>
        <w:rPr>
          <w:color w:val="333333"/>
        </w:rPr>
        <w:t>en tiempo</w:t>
      </w:r>
      <w:r>
        <w:rPr>
          <w:color w:val="333333"/>
          <w:spacing w:val="1"/>
        </w:rPr>
        <w:t> </w:t>
      </w:r>
      <w:r>
        <w:rPr>
          <w:color w:val="333333"/>
        </w:rPr>
        <w:t>de guerra,</w:t>
      </w:r>
      <w:r>
        <w:rPr>
          <w:color w:val="333333"/>
          <w:spacing w:val="1"/>
        </w:rPr>
        <w:t> </w:t>
      </w:r>
      <w:r>
        <w:rPr>
          <w:color w:val="333333"/>
        </w:rPr>
        <w:t>y bajo</w:t>
      </w:r>
      <w:r>
        <w:rPr>
          <w:color w:val="333333"/>
          <w:spacing w:val="1"/>
        </w:rPr>
        <w:t> </w:t>
      </w:r>
      <w:r>
        <w:rPr>
          <w:color w:val="333333"/>
        </w:rPr>
        <w:t>el carácter</w:t>
      </w:r>
      <w:r>
        <w:rPr>
          <w:color w:val="333333"/>
          <w:spacing w:val="1"/>
        </w:rPr>
        <w:t> </w:t>
      </w:r>
      <w:r>
        <w:rPr>
          <w:color w:val="333333"/>
        </w:rPr>
        <w:t>de amigos</w:t>
      </w:r>
      <w:r>
        <w:rPr>
          <w:color w:val="333333"/>
          <w:spacing w:val="1"/>
        </w:rPr>
        <w:t> </w:t>
      </w:r>
      <w:r>
        <w:rPr>
          <w:color w:val="333333"/>
        </w:rPr>
        <w:t>ó neutrales, sirvieren</w:t>
      </w:r>
      <w:r>
        <w:rPr>
          <w:color w:val="333333"/>
          <w:spacing w:val="1"/>
        </w:rPr>
        <w:t> </w:t>
      </w:r>
      <w:r>
        <w:rPr>
          <w:color w:val="333333"/>
        </w:rPr>
        <w:t>de espías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enemigo,</w:t>
      </w:r>
      <w:r>
        <w:rPr>
          <w:color w:val="333333"/>
          <w:spacing w:val="2"/>
        </w:rPr>
        <w:t> </w:t>
      </w:r>
      <w:r>
        <w:rPr>
          <w:color w:val="333333"/>
        </w:rPr>
        <w:t>empleándose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acuerdo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él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recoger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trasmitir</w:t>
      </w:r>
      <w:r>
        <w:rPr>
          <w:color w:val="333333"/>
          <w:spacing w:val="2"/>
        </w:rPr>
        <w:t> </w:t>
      </w:r>
      <w:r>
        <w:rPr>
          <w:color w:val="333333"/>
        </w:rPr>
        <w:t>informes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datos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puedan</w:t>
      </w:r>
      <w:r>
        <w:rPr>
          <w:color w:val="333333"/>
          <w:spacing w:val="2"/>
        </w:rPr>
        <w:t> </w:t>
      </w:r>
      <w:r>
        <w:rPr>
          <w:color w:val="333333"/>
        </w:rPr>
        <w:t>servirle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regla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sus</w:t>
      </w:r>
      <w:r>
        <w:rPr>
          <w:color w:val="333333"/>
          <w:spacing w:val="3"/>
        </w:rPr>
        <w:t> </w:t>
      </w:r>
      <w:r>
        <w:rPr>
          <w:color w:val="333333"/>
        </w:rPr>
        <w:t>operaciones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movimientos, ó en seducir la tropa para que se deserte, se subleve ó se desorganice, esparcir rumores falsos, ó ejecutar otro planes ó</w:t>
      </w:r>
      <w:r>
        <w:rPr>
          <w:color w:val="333333"/>
          <w:spacing w:val="1"/>
        </w:rPr>
        <w:t> </w:t>
      </w:r>
      <w:r>
        <w:rPr>
          <w:color w:val="333333"/>
        </w:rPr>
        <w:t>combinaciones favorables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sus designios,</w:t>
      </w:r>
      <w:r>
        <w:rPr>
          <w:color w:val="333333"/>
          <w:spacing w:val="1"/>
        </w:rPr>
        <w:t> </w:t>
      </w:r>
      <w:r>
        <w:rPr>
          <w:color w:val="333333"/>
        </w:rPr>
        <w:t>sufrirán</w:t>
      </w:r>
      <w:r>
        <w:rPr>
          <w:color w:val="333333"/>
          <w:spacing w:val="1"/>
        </w:rPr>
        <w:t> </w:t>
      </w:r>
      <w:r>
        <w:rPr>
          <w:color w:val="333333"/>
        </w:rPr>
        <w:t>la pena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quince años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presidio. Si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reos fueren</w:t>
      </w:r>
      <w:r>
        <w:rPr>
          <w:color w:val="333333"/>
          <w:spacing w:val="1"/>
        </w:rPr>
        <w:t> </w:t>
      </w:r>
      <w:r>
        <w:rPr>
          <w:color w:val="333333"/>
        </w:rPr>
        <w:t>colombianos</w:t>
      </w:r>
      <w:r>
        <w:rPr>
          <w:color w:val="333333"/>
          <w:spacing w:val="1"/>
        </w:rPr>
        <w:t> </w:t>
      </w:r>
      <w:r>
        <w:rPr>
          <w:color w:val="333333"/>
        </w:rPr>
        <w:t>ó extranjeros</w:t>
      </w:r>
      <w:r>
        <w:rPr>
          <w:color w:val="333333"/>
          <w:spacing w:val="1"/>
        </w:rPr>
        <w:t> </w:t>
      </w:r>
      <w:r>
        <w:rPr>
          <w:color w:val="333333"/>
        </w:rPr>
        <w:t>empleados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servicio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Colombia,</w:t>
      </w:r>
      <w:r>
        <w:rPr>
          <w:color w:val="333333"/>
          <w:spacing w:val="-2"/>
        </w:rPr>
        <w:t> </w:t>
      </w:r>
      <w:r>
        <w:rPr>
          <w:color w:val="333333"/>
        </w:rPr>
        <w:t>serán</w:t>
      </w:r>
      <w:r>
        <w:rPr>
          <w:color w:val="333333"/>
          <w:spacing w:val="-2"/>
        </w:rPr>
        <w:t> </w:t>
      </w:r>
      <w:r>
        <w:rPr>
          <w:color w:val="333333"/>
        </w:rPr>
        <w:t>castigados</w:t>
      </w:r>
      <w:r>
        <w:rPr>
          <w:color w:val="333333"/>
          <w:spacing w:val="-2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traidores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muerte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infamia.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148. Iguales penas sufrirán, respectivamente, los que acogieren, protegieren, ocultaren ó auxiliaren voluntariamente á los espías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enemigo,</w:t>
      </w:r>
      <w:r>
        <w:rPr>
          <w:color w:val="333333"/>
          <w:spacing w:val="-3"/>
        </w:rPr>
        <w:t> </w:t>
      </w:r>
      <w:r>
        <w:rPr>
          <w:color w:val="333333"/>
        </w:rPr>
        <w:t>sabiendo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son.</w:t>
      </w:r>
    </w:p>
    <w:p>
      <w:pPr>
        <w:pStyle w:val="BodyText"/>
        <w:spacing w:line="295" w:lineRule="auto"/>
        <w:ind w:right="251"/>
      </w:pPr>
      <w:r>
        <w:rPr>
          <w:color w:val="333333"/>
        </w:rPr>
        <w:t>ARTÍCULO 149. El funcionario ó empleado público, que estando encargado por razón de su oﬁcio del depósito de planos ó diseños de</w:t>
      </w:r>
      <w:r>
        <w:rPr>
          <w:color w:val="333333"/>
          <w:spacing w:val="1"/>
        </w:rPr>
        <w:t> </w:t>
      </w:r>
      <w:r>
        <w:rPr>
          <w:color w:val="333333"/>
        </w:rPr>
        <w:t>fortiﬁcaciones, puertos</w:t>
      </w:r>
      <w:r>
        <w:rPr>
          <w:color w:val="333333"/>
          <w:spacing w:val="1"/>
        </w:rPr>
        <w:t> </w:t>
      </w:r>
      <w:r>
        <w:rPr>
          <w:color w:val="333333"/>
        </w:rPr>
        <w:t>ó arsenales,</w:t>
      </w:r>
      <w:r>
        <w:rPr>
          <w:color w:val="333333"/>
          <w:spacing w:val="1"/>
        </w:rPr>
        <w:t> </w:t>
      </w:r>
      <w:r>
        <w:rPr>
          <w:color w:val="333333"/>
        </w:rPr>
        <w:t>entregare</w:t>
      </w:r>
      <w:r>
        <w:rPr>
          <w:color w:val="333333"/>
          <w:spacing w:val="1"/>
        </w:rPr>
        <w:t> </w:t>
      </w:r>
      <w:r>
        <w:rPr>
          <w:color w:val="333333"/>
        </w:rPr>
        <w:t>á sabiendas</w:t>
      </w:r>
      <w:r>
        <w:rPr>
          <w:color w:val="333333"/>
          <w:spacing w:val="1"/>
        </w:rPr>
        <w:t> </w:t>
      </w:r>
      <w:r>
        <w:rPr>
          <w:color w:val="333333"/>
        </w:rPr>
        <w:t>alguno</w:t>
      </w:r>
      <w:r>
        <w:rPr>
          <w:color w:val="333333"/>
          <w:spacing w:val="1"/>
        </w:rPr>
        <w:t> </w:t>
      </w:r>
      <w:r>
        <w:rPr>
          <w:color w:val="333333"/>
        </w:rPr>
        <w:t>ó algunos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los agentes</w:t>
      </w:r>
      <w:r>
        <w:rPr>
          <w:color w:val="333333"/>
          <w:spacing w:val="1"/>
        </w:rPr>
        <w:t> </w:t>
      </w:r>
      <w:r>
        <w:rPr>
          <w:color w:val="333333"/>
        </w:rPr>
        <w:t>de alguna</w:t>
      </w:r>
      <w:r>
        <w:rPr>
          <w:color w:val="333333"/>
          <w:spacing w:val="1"/>
        </w:rPr>
        <w:t> </w:t>
      </w:r>
      <w:r>
        <w:rPr>
          <w:color w:val="333333"/>
        </w:rPr>
        <w:t>potencia</w:t>
      </w:r>
      <w:r>
        <w:rPr>
          <w:color w:val="333333"/>
          <w:spacing w:val="1"/>
        </w:rPr>
        <w:t> </w:t>
      </w:r>
      <w:r>
        <w:rPr>
          <w:color w:val="333333"/>
        </w:rPr>
        <w:t>extranjera, aunque</w:t>
      </w:r>
      <w:r>
        <w:rPr>
          <w:color w:val="333333"/>
          <w:spacing w:val="1"/>
        </w:rPr>
        <w:t> </w:t>
      </w:r>
      <w:r>
        <w:rPr>
          <w:color w:val="333333"/>
        </w:rPr>
        <w:t>sea</w:t>
      </w:r>
      <w:r>
        <w:rPr>
          <w:color w:val="333333"/>
          <w:spacing w:val="1"/>
        </w:rPr>
        <w:t> </w:t>
      </w:r>
      <w:r>
        <w:rPr>
          <w:color w:val="333333"/>
        </w:rPr>
        <w:t>neutral ó aliada, ó les descubriere el secreto de alguna negociación ó expedición de que se hallare instruido oﬁcialmente por su ministerio,</w:t>
      </w:r>
      <w:r>
        <w:rPr>
          <w:color w:val="333333"/>
          <w:spacing w:val="-46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declarado</w:t>
      </w:r>
      <w:r>
        <w:rPr>
          <w:color w:val="333333"/>
          <w:spacing w:val="-3"/>
        </w:rPr>
        <w:t> </w:t>
      </w:r>
      <w:r>
        <w:rPr>
          <w:color w:val="333333"/>
        </w:rPr>
        <w:t>infame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condenado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diez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150. Si por</w:t>
      </w:r>
      <w:r>
        <w:rPr>
          <w:color w:val="333333"/>
          <w:spacing w:val="1"/>
        </w:rPr>
        <w:t> </w:t>
      </w:r>
      <w:r>
        <w:rPr>
          <w:color w:val="333333"/>
        </w:rPr>
        <w:t>descuido ó negligencia</w:t>
      </w:r>
      <w:r>
        <w:rPr>
          <w:color w:val="333333"/>
          <w:spacing w:val="1"/>
        </w:rPr>
        <w:t> </w:t>
      </w:r>
      <w:r>
        <w:rPr>
          <w:color w:val="333333"/>
        </w:rPr>
        <w:t>del funcionario ó</w:t>
      </w:r>
      <w:r>
        <w:rPr>
          <w:color w:val="333333"/>
          <w:spacing w:val="1"/>
        </w:rPr>
        <w:t> </w:t>
      </w:r>
      <w:r>
        <w:rPr>
          <w:color w:val="333333"/>
        </w:rPr>
        <w:t>empleado público encargado</w:t>
      </w:r>
      <w:r>
        <w:rPr>
          <w:color w:val="333333"/>
          <w:spacing w:val="1"/>
        </w:rPr>
        <w:t> </w:t>
      </w:r>
      <w:r>
        <w:rPr>
          <w:color w:val="333333"/>
        </w:rPr>
        <w:t>de dicho depósito</w:t>
      </w:r>
      <w:r>
        <w:rPr>
          <w:color w:val="333333"/>
          <w:spacing w:val="1"/>
        </w:rPr>
        <w:t> </w:t>
      </w:r>
      <w:r>
        <w:rPr>
          <w:color w:val="333333"/>
        </w:rPr>
        <w:t>fuere alguno instruido</w:t>
      </w:r>
      <w:r>
        <w:rPr>
          <w:color w:val="333333"/>
          <w:spacing w:val="1"/>
        </w:rPr>
        <w:t> </w:t>
      </w:r>
      <w:r>
        <w:rPr>
          <w:color w:val="333333"/>
        </w:rPr>
        <w:t>de los</w:t>
      </w:r>
      <w:r>
        <w:rPr>
          <w:color w:val="333333"/>
          <w:spacing w:val="1"/>
        </w:rPr>
        <w:t> </w:t>
      </w:r>
      <w:r>
        <w:rPr>
          <w:color w:val="333333"/>
        </w:rPr>
        <w:t>planos ó diseños expresados, para el objeto indicado en el artículo anterior, ó se descubriere el secreto que se le haya conﬁado, el</w:t>
      </w:r>
      <w:r>
        <w:rPr>
          <w:color w:val="333333"/>
          <w:spacing w:val="1"/>
        </w:rPr>
        <w:t> </w:t>
      </w:r>
      <w:r>
        <w:rPr>
          <w:color w:val="333333"/>
        </w:rPr>
        <w:t>negligente</w:t>
      </w:r>
      <w:r>
        <w:rPr>
          <w:color w:val="333333"/>
          <w:spacing w:val="-3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seis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prisión.</w:t>
      </w:r>
    </w:p>
    <w:p>
      <w:pPr>
        <w:pStyle w:val="BodyText"/>
        <w:spacing w:line="295" w:lineRule="auto"/>
        <w:ind w:right="122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151.</w:t>
      </w:r>
      <w:r>
        <w:rPr>
          <w:color w:val="333333"/>
          <w:spacing w:val="4"/>
        </w:rPr>
        <w:t> </w:t>
      </w:r>
      <w:r>
        <w:rPr>
          <w:color w:val="333333"/>
        </w:rPr>
        <w:t>Cualquiera</w:t>
      </w:r>
      <w:r>
        <w:rPr>
          <w:color w:val="333333"/>
          <w:spacing w:val="3"/>
        </w:rPr>
        <w:t> </w:t>
      </w:r>
      <w:r>
        <w:rPr>
          <w:color w:val="333333"/>
        </w:rPr>
        <w:t>otra</w:t>
      </w:r>
      <w:r>
        <w:rPr>
          <w:color w:val="333333"/>
          <w:spacing w:val="2"/>
        </w:rPr>
        <w:t> </w:t>
      </w:r>
      <w:r>
        <w:rPr>
          <w:color w:val="333333"/>
        </w:rPr>
        <w:t>persona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encargada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razón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oﬁcio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dichos</w:t>
      </w:r>
      <w:r>
        <w:rPr>
          <w:color w:val="333333"/>
          <w:spacing w:val="2"/>
        </w:rPr>
        <w:t> </w:t>
      </w:r>
      <w:r>
        <w:rPr>
          <w:color w:val="333333"/>
        </w:rPr>
        <w:t>planos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diseños,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secretos</w:t>
      </w:r>
      <w:r>
        <w:rPr>
          <w:color w:val="333333"/>
          <w:spacing w:val="3"/>
        </w:rPr>
        <w:t> </w:t>
      </w:r>
      <w:r>
        <w:rPr>
          <w:color w:val="333333"/>
        </w:rPr>
        <w:t>expresados,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por soborno, seducción, fraude ó violencia lograre sustraer ó descubrir alguno de ellos, é incurriere en el delito expresado en el artículo 139,</w:t>
      </w:r>
      <w:r>
        <w:rPr>
          <w:color w:val="333333"/>
          <w:spacing w:val="-46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seis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diez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152.</w:t>
      </w:r>
      <w:r>
        <w:rPr>
          <w:color w:val="333333"/>
          <w:spacing w:val="3"/>
        </w:rPr>
        <w:t> </w:t>
      </w:r>
      <w:r>
        <w:rPr>
          <w:color w:val="333333"/>
        </w:rPr>
        <w:t>Si</w:t>
      </w:r>
      <w:r>
        <w:rPr>
          <w:color w:val="333333"/>
          <w:spacing w:val="2"/>
        </w:rPr>
        <w:t> </w:t>
      </w:r>
      <w:r>
        <w:rPr>
          <w:color w:val="333333"/>
        </w:rPr>
        <w:t>llegare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hacer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sustracción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mencionados</w:t>
      </w:r>
      <w:r>
        <w:rPr>
          <w:color w:val="333333"/>
          <w:spacing w:val="2"/>
        </w:rPr>
        <w:t> </w:t>
      </w:r>
      <w:r>
        <w:rPr>
          <w:color w:val="333333"/>
        </w:rPr>
        <w:t>planos,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diseños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negligencia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descuido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encargado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custodia, y los entregare</w:t>
      </w:r>
      <w:r>
        <w:rPr>
          <w:color w:val="333333"/>
          <w:spacing w:val="1"/>
        </w:rPr>
        <w:t> </w:t>
      </w:r>
      <w:r>
        <w:rPr>
          <w:color w:val="333333"/>
        </w:rPr>
        <w:t>á alguno ó</w:t>
      </w:r>
      <w:r>
        <w:rPr>
          <w:color w:val="333333"/>
          <w:spacing w:val="1"/>
        </w:rPr>
        <w:t> </w:t>
      </w:r>
      <w:r>
        <w:rPr>
          <w:color w:val="333333"/>
        </w:rPr>
        <w:t>algunos de los</w:t>
      </w:r>
      <w:r>
        <w:rPr>
          <w:color w:val="333333"/>
          <w:spacing w:val="1"/>
        </w:rPr>
        <w:t> </w:t>
      </w:r>
      <w:r>
        <w:rPr>
          <w:color w:val="333333"/>
        </w:rPr>
        <w:t>agentes de una</w:t>
      </w:r>
      <w:r>
        <w:rPr>
          <w:color w:val="333333"/>
          <w:spacing w:val="1"/>
        </w:rPr>
        <w:t> </w:t>
      </w:r>
      <w:r>
        <w:rPr>
          <w:color w:val="333333"/>
        </w:rPr>
        <w:t>Nación extranjera, neutral ó</w:t>
      </w:r>
      <w:r>
        <w:rPr>
          <w:color w:val="333333"/>
          <w:spacing w:val="1"/>
        </w:rPr>
        <w:t> </w:t>
      </w:r>
      <w:r>
        <w:rPr>
          <w:color w:val="333333"/>
        </w:rPr>
        <w:t>aliada, ó los</w:t>
      </w:r>
      <w:r>
        <w:rPr>
          <w:color w:val="333333"/>
          <w:spacing w:val="1"/>
        </w:rPr>
        <w:t> </w:t>
      </w:r>
      <w:r>
        <w:rPr>
          <w:color w:val="333333"/>
        </w:rPr>
        <w:t>enterare del secreto</w:t>
      </w:r>
      <w:r>
        <w:rPr>
          <w:color w:val="333333"/>
          <w:spacing w:val="1"/>
        </w:rPr>
        <w:t> </w:t>
      </w:r>
      <w:r>
        <w:rPr>
          <w:color w:val="333333"/>
        </w:rPr>
        <w:t>que haya</w:t>
      </w:r>
      <w:r>
        <w:rPr>
          <w:color w:val="333333"/>
          <w:spacing w:val="1"/>
        </w:rPr>
        <w:t> </w:t>
      </w:r>
      <w:r>
        <w:rPr>
          <w:color w:val="333333"/>
        </w:rPr>
        <w:t>logrado</w:t>
      </w:r>
      <w:r>
        <w:rPr>
          <w:color w:val="333333"/>
          <w:spacing w:val="-3"/>
        </w:rPr>
        <w:t> </w:t>
      </w:r>
      <w:r>
        <w:rPr>
          <w:color w:val="333333"/>
        </w:rPr>
        <w:t>descubrir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medio,</w:t>
      </w:r>
      <w:r>
        <w:rPr>
          <w:color w:val="333333"/>
          <w:spacing w:val="-3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cinco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nueve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65"/>
      </w:pPr>
      <w:r>
        <w:rPr>
          <w:color w:val="333333"/>
        </w:rPr>
        <w:t>ARTÍCULO 153. El que sin conocimiento ni autorización del Gobierno ejerciere hostilidades contra los súbditos ó ciudadanos de una potencia</w:t>
      </w:r>
      <w:r>
        <w:rPr>
          <w:color w:val="333333"/>
          <w:spacing w:val="1"/>
        </w:rPr>
        <w:t> </w:t>
      </w:r>
      <w:r>
        <w:rPr>
          <w:color w:val="333333"/>
        </w:rPr>
        <w:t>extranjera aliada ó neutral, ó rompiere algún armisticio, y expusiere á la República por estas causas, á sufrir una declaración de guerra ó á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se</w:t>
      </w:r>
      <w:r>
        <w:rPr>
          <w:color w:val="333333"/>
          <w:spacing w:val="6"/>
        </w:rPr>
        <w:t> </w:t>
      </w:r>
      <w:r>
        <w:rPr>
          <w:color w:val="333333"/>
        </w:rPr>
        <w:t>hagan</w:t>
      </w:r>
      <w:r>
        <w:rPr>
          <w:color w:val="333333"/>
          <w:spacing w:val="5"/>
        </w:rPr>
        <w:t> </w:t>
      </w:r>
      <w:r>
        <w:rPr>
          <w:color w:val="333333"/>
        </w:rPr>
        <w:t>represalias</w:t>
      </w:r>
      <w:r>
        <w:rPr>
          <w:color w:val="333333"/>
          <w:spacing w:val="6"/>
        </w:rPr>
        <w:t> </w:t>
      </w:r>
      <w:r>
        <w:rPr>
          <w:color w:val="333333"/>
        </w:rPr>
        <w:t>contra</w:t>
      </w:r>
      <w:r>
        <w:rPr>
          <w:color w:val="333333"/>
          <w:spacing w:val="6"/>
        </w:rPr>
        <w:t> </w:t>
      </w:r>
      <w:r>
        <w:rPr>
          <w:color w:val="333333"/>
        </w:rPr>
        <w:t>colombianos,</w:t>
      </w:r>
      <w:r>
        <w:rPr>
          <w:color w:val="333333"/>
          <w:spacing w:val="5"/>
        </w:rPr>
        <w:t> </w:t>
      </w:r>
      <w:r>
        <w:rPr>
          <w:color w:val="333333"/>
        </w:rPr>
        <w:t>será</w:t>
      </w:r>
      <w:r>
        <w:rPr>
          <w:color w:val="333333"/>
          <w:spacing w:val="6"/>
        </w:rPr>
        <w:t> </w:t>
      </w:r>
      <w:r>
        <w:rPr>
          <w:color w:val="333333"/>
        </w:rPr>
        <w:t>condenado</w:t>
      </w:r>
      <w:r>
        <w:rPr>
          <w:color w:val="333333"/>
          <w:spacing w:val="6"/>
        </w:rPr>
        <w:t> </w:t>
      </w:r>
      <w:r>
        <w:rPr>
          <w:color w:val="333333"/>
        </w:rPr>
        <w:t>por</w:t>
      </w:r>
      <w:r>
        <w:rPr>
          <w:color w:val="333333"/>
          <w:spacing w:val="5"/>
        </w:rPr>
        <w:t> </w:t>
      </w:r>
      <w:r>
        <w:rPr>
          <w:color w:val="333333"/>
        </w:rPr>
        <w:t>dos</w:t>
      </w:r>
      <w:r>
        <w:rPr>
          <w:color w:val="333333"/>
          <w:spacing w:val="6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seis</w:t>
      </w:r>
      <w:r>
        <w:rPr>
          <w:color w:val="333333"/>
          <w:spacing w:val="6"/>
        </w:rPr>
        <w:t> </w:t>
      </w:r>
      <w:r>
        <w:rPr>
          <w:color w:val="333333"/>
        </w:rPr>
        <w:t>años</w:t>
      </w:r>
      <w:r>
        <w:rPr>
          <w:color w:val="333333"/>
          <w:spacing w:val="6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presidio,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6"/>
        </w:rPr>
        <w:t> </w:t>
      </w:r>
      <w:r>
        <w:rPr>
          <w:color w:val="333333"/>
        </w:rPr>
        <w:t>pagará</w:t>
      </w:r>
      <w:r>
        <w:rPr>
          <w:color w:val="333333"/>
          <w:spacing w:val="5"/>
        </w:rPr>
        <w:t> </w:t>
      </w:r>
      <w:r>
        <w:rPr>
          <w:color w:val="333333"/>
        </w:rPr>
        <w:t>una</w:t>
      </w:r>
      <w:r>
        <w:rPr>
          <w:color w:val="333333"/>
          <w:spacing w:val="6"/>
        </w:rPr>
        <w:t> </w:t>
      </w:r>
      <w:r>
        <w:rPr>
          <w:color w:val="333333"/>
        </w:rPr>
        <w:t>multa</w:t>
      </w:r>
      <w:r>
        <w:rPr>
          <w:color w:val="333333"/>
          <w:spacing w:val="5"/>
        </w:rPr>
        <w:t> </w:t>
      </w:r>
      <w:r>
        <w:rPr>
          <w:color w:val="333333"/>
        </w:rPr>
        <w:t>igual</w:t>
      </w:r>
      <w:r>
        <w:rPr>
          <w:color w:val="333333"/>
          <w:spacing w:val="6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la</w:t>
      </w:r>
      <w:r>
        <w:rPr>
          <w:color w:val="333333"/>
          <w:spacing w:val="5"/>
        </w:rPr>
        <w:t> </w:t>
      </w:r>
      <w:r>
        <w:rPr>
          <w:color w:val="333333"/>
        </w:rPr>
        <w:t>cuarta</w:t>
      </w:r>
      <w:r>
        <w:rPr>
          <w:color w:val="333333"/>
          <w:spacing w:val="6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daños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hubieren</w:t>
      </w:r>
      <w:r>
        <w:rPr>
          <w:color w:val="333333"/>
          <w:spacing w:val="-2"/>
        </w:rPr>
        <w:t> </w:t>
      </w:r>
      <w:r>
        <w:rPr>
          <w:color w:val="333333"/>
        </w:rPr>
        <w:t>causado;</w:t>
      </w:r>
      <w:r>
        <w:rPr>
          <w:color w:val="333333"/>
          <w:spacing w:val="-3"/>
        </w:rPr>
        <w:t> </w:t>
      </w:r>
      <w:r>
        <w:rPr>
          <w:color w:val="333333"/>
        </w:rPr>
        <w:t>todo</w:t>
      </w:r>
      <w:r>
        <w:rPr>
          <w:color w:val="333333"/>
          <w:spacing w:val="-2"/>
        </w:rPr>
        <w:t> </w:t>
      </w:r>
      <w:r>
        <w:rPr>
          <w:color w:val="333333"/>
        </w:rPr>
        <w:t>sin</w:t>
      </w:r>
      <w:r>
        <w:rPr>
          <w:color w:val="333333"/>
          <w:spacing w:val="-2"/>
        </w:rPr>
        <w:t> </w:t>
      </w:r>
      <w:r>
        <w:rPr>
          <w:color w:val="333333"/>
        </w:rPr>
        <w:t>perjuicio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cualquiera</w:t>
      </w:r>
      <w:r>
        <w:rPr>
          <w:color w:val="333333"/>
          <w:spacing w:val="-2"/>
        </w:rPr>
        <w:t> </w:t>
      </w:r>
      <w:r>
        <w:rPr>
          <w:color w:val="333333"/>
        </w:rPr>
        <w:t>otra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merezca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violencia</w:t>
      </w:r>
      <w:r>
        <w:rPr>
          <w:color w:val="333333"/>
          <w:spacing w:val="-2"/>
        </w:rPr>
        <w:t> </w:t>
      </w:r>
      <w:r>
        <w:rPr>
          <w:color w:val="333333"/>
        </w:rPr>
        <w:t>cometida.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154.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efecto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dichas</w:t>
      </w:r>
      <w:r>
        <w:rPr>
          <w:color w:val="333333"/>
          <w:spacing w:val="-4"/>
        </w:rPr>
        <w:t> </w:t>
      </w:r>
      <w:r>
        <w:rPr>
          <w:color w:val="333333"/>
        </w:rPr>
        <w:t>hostilidades</w:t>
      </w:r>
      <w:r>
        <w:rPr>
          <w:color w:val="333333"/>
          <w:spacing w:val="-3"/>
        </w:rPr>
        <w:t> </w:t>
      </w:r>
      <w:r>
        <w:rPr>
          <w:color w:val="333333"/>
        </w:rPr>
        <w:t>resultare</w:t>
      </w:r>
      <w:r>
        <w:rPr>
          <w:color w:val="333333"/>
          <w:spacing w:val="-4"/>
        </w:rPr>
        <w:t> </w:t>
      </w:r>
      <w:r>
        <w:rPr>
          <w:color w:val="333333"/>
        </w:rPr>
        <w:t>inmediatamente,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hubiere</w:t>
      </w:r>
      <w:r>
        <w:rPr>
          <w:color w:val="333333"/>
          <w:spacing w:val="-4"/>
        </w:rPr>
        <w:t> </w:t>
      </w:r>
      <w:r>
        <w:rPr>
          <w:color w:val="333333"/>
        </w:rPr>
        <w:t>resultado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4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juicio,</w:t>
      </w:r>
      <w:r>
        <w:rPr>
          <w:color w:val="333333"/>
          <w:spacing w:val="-4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declaración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guerra,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castigado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reo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doce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155.</w:t>
      </w:r>
      <w:r>
        <w:rPr>
          <w:color w:val="333333"/>
          <w:spacing w:val="2"/>
        </w:rPr>
        <w:t> </w:t>
      </w:r>
      <w:r>
        <w:rPr>
          <w:color w:val="333333"/>
        </w:rPr>
        <w:t>Todo</w:t>
      </w:r>
      <w:r>
        <w:rPr>
          <w:color w:val="333333"/>
          <w:spacing w:val="1"/>
        </w:rPr>
        <w:t> </w:t>
      </w:r>
      <w:r>
        <w:rPr>
          <w:color w:val="333333"/>
        </w:rPr>
        <w:t>colombiano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estado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llevar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armas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estuvieren</w:t>
      </w:r>
      <w:r>
        <w:rPr>
          <w:color w:val="333333"/>
          <w:spacing w:val="1"/>
        </w:rPr>
        <w:t> </w:t>
      </w:r>
      <w:r>
        <w:rPr>
          <w:color w:val="333333"/>
        </w:rPr>
        <w:t>empleados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servicio</w:t>
      </w:r>
      <w:r>
        <w:rPr>
          <w:color w:val="333333"/>
          <w:spacing w:val="2"/>
        </w:rPr>
        <w:t> </w:t>
      </w:r>
      <w:r>
        <w:rPr>
          <w:color w:val="333333"/>
        </w:rPr>
        <w:t>público,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hallándose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República, invadida ó amenazada por enemigos exteriores, la abandonaren sin licencia del Gobierno, ó huyeren del lugar del peligro á</w:t>
      </w:r>
      <w:r>
        <w:rPr>
          <w:color w:val="333333"/>
          <w:spacing w:val="1"/>
        </w:rPr>
        <w:t> </w:t>
      </w:r>
      <w:r>
        <w:rPr>
          <w:color w:val="333333"/>
        </w:rPr>
        <w:t>buscar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seguridad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otro</w:t>
      </w:r>
      <w:r>
        <w:rPr>
          <w:color w:val="333333"/>
          <w:spacing w:val="1"/>
        </w:rPr>
        <w:t> </w:t>
      </w:r>
      <w:r>
        <w:rPr>
          <w:color w:val="333333"/>
        </w:rPr>
        <w:t>país,</w:t>
      </w:r>
      <w:r>
        <w:rPr>
          <w:color w:val="333333"/>
          <w:spacing w:val="2"/>
        </w:rPr>
        <w:t> </w:t>
      </w:r>
      <w:r>
        <w:rPr>
          <w:color w:val="333333"/>
        </w:rPr>
        <w:t>serán</w:t>
      </w:r>
      <w:r>
        <w:rPr>
          <w:color w:val="333333"/>
          <w:spacing w:val="2"/>
        </w:rPr>
        <w:t> </w:t>
      </w:r>
      <w:r>
        <w:rPr>
          <w:color w:val="333333"/>
        </w:rPr>
        <w:t>privados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derechos</w:t>
      </w:r>
      <w:r>
        <w:rPr>
          <w:color w:val="333333"/>
          <w:spacing w:val="2"/>
        </w:rPr>
        <w:t> </w:t>
      </w:r>
      <w:r>
        <w:rPr>
          <w:color w:val="333333"/>
        </w:rPr>
        <w:t>políticos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civiles,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perderán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pensiones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tuvieren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República.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156.</w:t>
      </w:r>
      <w:r>
        <w:rPr>
          <w:color w:val="333333"/>
          <w:spacing w:val="1"/>
        </w:rPr>
        <w:t> </w:t>
      </w:r>
      <w:r>
        <w:rPr>
          <w:color w:val="333333"/>
        </w:rPr>
        <w:t>El colombiano que siendo</w:t>
      </w:r>
      <w:r>
        <w:rPr>
          <w:color w:val="333333"/>
          <w:spacing w:val="1"/>
        </w:rPr>
        <w:t> </w:t>
      </w:r>
      <w:r>
        <w:rPr>
          <w:color w:val="333333"/>
        </w:rPr>
        <w:t>legalmente llamado á servir en el Ejército</w:t>
      </w:r>
      <w:r>
        <w:rPr>
          <w:color w:val="333333"/>
          <w:spacing w:val="1"/>
        </w:rPr>
        <w:t> </w:t>
      </w:r>
      <w:r>
        <w:rPr>
          <w:color w:val="333333"/>
        </w:rPr>
        <w:t>ó armada no se presentare á</w:t>
      </w:r>
      <w:r>
        <w:rPr>
          <w:color w:val="333333"/>
          <w:spacing w:val="1"/>
        </w:rPr>
        <w:t> </w:t>
      </w:r>
      <w:r>
        <w:rPr>
          <w:color w:val="333333"/>
        </w:rPr>
        <w:t>hacer este servicio, sufrirá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seis</w:t>
      </w:r>
      <w:r>
        <w:rPr>
          <w:color w:val="333333"/>
          <w:spacing w:val="-3"/>
        </w:rPr>
        <w:t> </w:t>
      </w:r>
      <w:r>
        <w:rPr>
          <w:color w:val="333333"/>
        </w:rPr>
        <w:t>meses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prisión.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 colombiano que en tiempo de peligro y no teniendo impedimento físico, rehusare defender la República con las armas, sufrirá la pena de</w:t>
      </w:r>
      <w:r>
        <w:rPr>
          <w:color w:val="333333"/>
          <w:spacing w:val="-46"/>
        </w:rPr>
        <w:t> </w:t>
      </w:r>
      <w:r>
        <w:rPr>
          <w:color w:val="333333"/>
        </w:rPr>
        <w:t>un mes á un año de reclusión, sin perjuicio en ambos casos, de llenar oportunamente el deber que le impone la ley, haciendo el servicio</w:t>
      </w:r>
      <w:r>
        <w:rPr>
          <w:color w:val="333333"/>
          <w:spacing w:val="1"/>
        </w:rPr>
        <w:t> </w:t>
      </w:r>
      <w:r>
        <w:rPr>
          <w:color w:val="333333"/>
        </w:rPr>
        <w:t>expresado.</w:t>
      </w:r>
    </w:p>
    <w:p>
      <w:pPr>
        <w:pStyle w:val="ListParagraph"/>
        <w:numPr>
          <w:ilvl w:val="1"/>
          <w:numId w:val="5"/>
        </w:numPr>
        <w:tabs>
          <w:tab w:pos="3761" w:val="left" w:leader="none"/>
        </w:tabs>
        <w:spacing w:line="240" w:lineRule="auto" w:before="150" w:after="0"/>
        <w:ind w:left="3760" w:right="0" w:hanging="177"/>
        <w:jc w:val="left"/>
        <w:rPr>
          <w:sz w:val="16"/>
        </w:rPr>
      </w:pPr>
      <w:r>
        <w:rPr>
          <w:color w:val="333333"/>
          <w:sz w:val="16"/>
        </w:rPr>
        <w:t>DELITOS</w:t>
      </w:r>
      <w:r>
        <w:rPr>
          <w:color w:val="333333"/>
          <w:spacing w:val="5"/>
          <w:sz w:val="16"/>
        </w:rPr>
        <w:t> </w:t>
      </w:r>
      <w:r>
        <w:rPr>
          <w:color w:val="333333"/>
          <w:sz w:val="16"/>
        </w:rPr>
        <w:t>Y</w:t>
      </w:r>
      <w:r>
        <w:rPr>
          <w:color w:val="333333"/>
          <w:spacing w:val="5"/>
          <w:sz w:val="16"/>
        </w:rPr>
        <w:t> </w:t>
      </w:r>
      <w:r>
        <w:rPr>
          <w:color w:val="333333"/>
          <w:sz w:val="16"/>
        </w:rPr>
        <w:t>CULPAS</w:t>
      </w:r>
      <w:r>
        <w:rPr>
          <w:color w:val="333333"/>
          <w:spacing w:val="5"/>
          <w:sz w:val="16"/>
        </w:rPr>
        <w:t> </w:t>
      </w:r>
      <w:r>
        <w:rPr>
          <w:color w:val="333333"/>
          <w:sz w:val="16"/>
        </w:rPr>
        <w:t>CONTRA</w:t>
      </w:r>
      <w:r>
        <w:rPr>
          <w:color w:val="333333"/>
          <w:spacing w:val="6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5"/>
          <w:sz w:val="16"/>
        </w:rPr>
        <w:t> </w:t>
      </w:r>
      <w:r>
        <w:rPr>
          <w:color w:val="333333"/>
          <w:sz w:val="16"/>
        </w:rPr>
        <w:t>FE</w:t>
      </w:r>
      <w:r>
        <w:rPr>
          <w:color w:val="333333"/>
          <w:spacing w:val="5"/>
          <w:sz w:val="16"/>
        </w:rPr>
        <w:t> </w:t>
      </w:r>
      <w:r>
        <w:rPr>
          <w:color w:val="333333"/>
          <w:sz w:val="16"/>
        </w:rPr>
        <w:t>PÚBLICA.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2"/>
          <w:numId w:val="5"/>
        </w:numPr>
        <w:tabs>
          <w:tab w:pos="4265" w:val="left" w:leader="none"/>
        </w:tabs>
        <w:spacing w:line="240" w:lineRule="auto" w:before="0" w:after="0"/>
        <w:ind w:left="4264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FALSIFICACIÓN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MONEDAS.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50"/>
      </w:pPr>
      <w:r>
        <w:rPr>
          <w:color w:val="333333"/>
        </w:rPr>
        <w:t>ARTÍCULO 157. Los que fabricaren</w:t>
      </w:r>
      <w:r>
        <w:rPr>
          <w:color w:val="333333"/>
          <w:spacing w:val="1"/>
        </w:rPr>
        <w:t> </w:t>
      </w:r>
      <w:r>
        <w:rPr>
          <w:color w:val="333333"/>
        </w:rPr>
        <w:t>ó hicieren fabricar monedas</w:t>
      </w:r>
      <w:r>
        <w:rPr>
          <w:color w:val="333333"/>
          <w:spacing w:val="1"/>
        </w:rPr>
        <w:t> </w:t>
      </w:r>
      <w:r>
        <w:rPr>
          <w:color w:val="333333"/>
        </w:rPr>
        <w:t>falsas, imitando las de oro</w:t>
      </w:r>
      <w:r>
        <w:rPr>
          <w:color w:val="333333"/>
          <w:spacing w:val="1"/>
        </w:rPr>
        <w:t> </w:t>
      </w:r>
      <w:r>
        <w:rPr>
          <w:color w:val="333333"/>
        </w:rPr>
        <w:t>ó de plata ó</w:t>
      </w:r>
      <w:r>
        <w:rPr>
          <w:color w:val="333333"/>
          <w:spacing w:val="1"/>
        </w:rPr>
        <w:t> </w:t>
      </w:r>
      <w:r>
        <w:rPr>
          <w:color w:val="333333"/>
        </w:rPr>
        <w:t>de otro metal igual ó</w:t>
      </w:r>
      <w:r>
        <w:rPr>
          <w:color w:val="333333"/>
          <w:spacing w:val="1"/>
        </w:rPr>
        <w:t> </w:t>
      </w:r>
      <w:r>
        <w:rPr>
          <w:color w:val="333333"/>
        </w:rPr>
        <w:t>más precioso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plata,</w:t>
      </w:r>
      <w:r>
        <w:rPr>
          <w:color w:val="333333"/>
          <w:spacing w:val="3"/>
        </w:rPr>
        <w:t> </w:t>
      </w:r>
      <w:r>
        <w:rPr>
          <w:color w:val="333333"/>
        </w:rPr>
        <w:t>emitidas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Colombia,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cómplices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fabricación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tales</w:t>
      </w:r>
      <w:r>
        <w:rPr>
          <w:color w:val="333333"/>
          <w:spacing w:val="3"/>
        </w:rPr>
        <w:t> </w:t>
      </w:r>
      <w:r>
        <w:rPr>
          <w:color w:val="333333"/>
        </w:rPr>
        <w:t>monedas,</w:t>
      </w:r>
      <w:r>
        <w:rPr>
          <w:color w:val="333333"/>
          <w:spacing w:val="3"/>
        </w:rPr>
        <w:t> </w:t>
      </w:r>
      <w:r>
        <w:rPr>
          <w:color w:val="333333"/>
        </w:rPr>
        <w:t>serán</w:t>
      </w:r>
      <w:r>
        <w:rPr>
          <w:color w:val="333333"/>
          <w:spacing w:val="3"/>
        </w:rPr>
        <w:t> </w:t>
      </w:r>
      <w:r>
        <w:rPr>
          <w:color w:val="333333"/>
        </w:rPr>
        <w:t>castigados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pena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ocho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doce</w:t>
      </w:r>
      <w:r>
        <w:rPr>
          <w:color w:val="333333"/>
          <w:spacing w:val="3"/>
        </w:rPr>
        <w:t> </w:t>
      </w:r>
      <w:r>
        <w:rPr>
          <w:color w:val="333333"/>
        </w:rPr>
        <w:t>años</w:t>
      </w:r>
      <w:r>
        <w:rPr>
          <w:color w:val="333333"/>
          <w:spacing w:val="1"/>
        </w:rPr>
        <w:t> </w:t>
      </w:r>
      <w:r>
        <w:rPr>
          <w:color w:val="333333"/>
        </w:rPr>
        <w:t>de presidio, con una multa igual, á la décima parte del valor libre de sus bienes, y con la sujeción á la vigilancia de las autoridades por cinco</w:t>
      </w:r>
      <w:r>
        <w:rPr>
          <w:color w:val="333333"/>
          <w:spacing w:val="-46"/>
        </w:rPr>
        <w:t> </w:t>
      </w:r>
      <w:r>
        <w:rPr>
          <w:color w:val="333333"/>
        </w:rPr>
        <w:t>años.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Los que á sabiendas</w:t>
      </w:r>
      <w:r>
        <w:rPr>
          <w:color w:val="333333"/>
          <w:spacing w:val="1"/>
        </w:rPr>
        <w:t> </w:t>
      </w:r>
      <w:r>
        <w:rPr>
          <w:color w:val="333333"/>
        </w:rPr>
        <w:t>introdujeren en la República</w:t>
      </w:r>
      <w:r>
        <w:rPr>
          <w:color w:val="333333"/>
          <w:spacing w:val="1"/>
        </w:rPr>
        <w:t> </w:t>
      </w:r>
      <w:r>
        <w:rPr>
          <w:color w:val="333333"/>
        </w:rPr>
        <w:t>dichas monedas, y</w:t>
      </w:r>
      <w:r>
        <w:rPr>
          <w:color w:val="333333"/>
          <w:spacing w:val="1"/>
        </w:rPr>
        <w:t> </w:t>
      </w:r>
      <w:r>
        <w:rPr>
          <w:color w:val="333333"/>
        </w:rPr>
        <w:t>los que con igual</w:t>
      </w:r>
      <w:r>
        <w:rPr>
          <w:color w:val="333333"/>
          <w:spacing w:val="1"/>
        </w:rPr>
        <w:t> </w:t>
      </w:r>
      <w:r>
        <w:rPr>
          <w:color w:val="333333"/>
        </w:rPr>
        <w:t>conocimiento, contribuyeren á</w:t>
      </w:r>
      <w:r>
        <w:rPr>
          <w:color w:val="333333"/>
          <w:spacing w:val="1"/>
        </w:rPr>
        <w:t> </w:t>
      </w:r>
      <w:r>
        <w:rPr>
          <w:color w:val="333333"/>
        </w:rPr>
        <w:t>su introducción,</w:t>
      </w:r>
      <w:r>
        <w:rPr>
          <w:color w:val="333333"/>
          <w:spacing w:val="1"/>
        </w:rPr>
        <w:t> </w:t>
      </w:r>
      <w:r>
        <w:rPr>
          <w:color w:val="333333"/>
        </w:rPr>
        <w:t>expendio ó circulación, serán castigados con la pena de seis á diez años de presidio, y con una multa igual á la décima parte del valor libre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3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141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158.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fabricaren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hicieren</w:t>
      </w:r>
      <w:r>
        <w:rPr>
          <w:color w:val="333333"/>
          <w:spacing w:val="3"/>
        </w:rPr>
        <w:t> </w:t>
      </w:r>
      <w:r>
        <w:rPr>
          <w:color w:val="333333"/>
        </w:rPr>
        <w:t>fabricar</w:t>
      </w:r>
      <w:r>
        <w:rPr>
          <w:color w:val="333333"/>
          <w:spacing w:val="4"/>
        </w:rPr>
        <w:t> </w:t>
      </w:r>
      <w:r>
        <w:rPr>
          <w:color w:val="333333"/>
        </w:rPr>
        <w:t>monedas</w:t>
      </w:r>
      <w:r>
        <w:rPr>
          <w:color w:val="333333"/>
          <w:spacing w:val="3"/>
        </w:rPr>
        <w:t> </w:t>
      </w:r>
      <w:r>
        <w:rPr>
          <w:color w:val="333333"/>
        </w:rPr>
        <w:t>falsas,</w:t>
      </w:r>
      <w:r>
        <w:rPr>
          <w:color w:val="333333"/>
          <w:spacing w:val="3"/>
        </w:rPr>
        <w:t> </w:t>
      </w:r>
      <w:r>
        <w:rPr>
          <w:color w:val="333333"/>
        </w:rPr>
        <w:t>imitando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cobre,</w:t>
      </w:r>
      <w:r>
        <w:rPr>
          <w:color w:val="333333"/>
          <w:spacing w:val="3"/>
        </w:rPr>
        <w:t> </w:t>
      </w:r>
      <w:r>
        <w:rPr>
          <w:color w:val="333333"/>
        </w:rPr>
        <w:t>níkel</w:t>
      </w:r>
      <w:r>
        <w:rPr>
          <w:color w:val="333333"/>
          <w:spacing w:val="4"/>
        </w:rPr>
        <w:t> </w:t>
      </w:r>
      <w:r>
        <w:rPr>
          <w:color w:val="333333"/>
        </w:rPr>
        <w:t>ú</w:t>
      </w:r>
      <w:r>
        <w:rPr>
          <w:color w:val="333333"/>
          <w:spacing w:val="3"/>
        </w:rPr>
        <w:t> </w:t>
      </w:r>
      <w:r>
        <w:rPr>
          <w:color w:val="333333"/>
        </w:rPr>
        <w:t>otro</w:t>
      </w:r>
      <w:r>
        <w:rPr>
          <w:color w:val="333333"/>
          <w:spacing w:val="3"/>
        </w:rPr>
        <w:t> </w:t>
      </w:r>
      <w:r>
        <w:rPr>
          <w:color w:val="333333"/>
        </w:rPr>
        <w:t>metal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sea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expresados en el artículo precedente, emitidas en Colombia, y los cómplices en la fabricación de tales monedas, serán castigados con la</w:t>
      </w:r>
      <w:r>
        <w:rPr>
          <w:color w:val="333333"/>
          <w:spacing w:val="1"/>
        </w:rPr>
        <w:t> </w:t>
      </w:r>
      <w:r>
        <w:rPr>
          <w:color w:val="333333"/>
        </w:rPr>
        <w:t>pena de seis á diez años de presidio, con una multa igual á la duodécima parte del valor libre de sus bienes, y con sujeción á la vigilancia 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autoridades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tres</w:t>
      </w:r>
      <w:r>
        <w:rPr>
          <w:color w:val="333333"/>
          <w:spacing w:val="-3"/>
        </w:rPr>
        <w:t> </w:t>
      </w:r>
      <w:r>
        <w:rPr>
          <w:color w:val="333333"/>
        </w:rPr>
        <w:t>años.</w:t>
      </w:r>
    </w:p>
    <w:p>
      <w:pPr>
        <w:pStyle w:val="BodyText"/>
        <w:spacing w:line="295" w:lineRule="auto" w:before="151"/>
      </w:pP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sabiendas</w:t>
      </w:r>
      <w:r>
        <w:rPr>
          <w:color w:val="333333"/>
          <w:spacing w:val="2"/>
        </w:rPr>
        <w:t> </w:t>
      </w:r>
      <w:r>
        <w:rPr>
          <w:color w:val="333333"/>
        </w:rPr>
        <w:t>introdujeren</w:t>
      </w:r>
      <w:r>
        <w:rPr>
          <w:color w:val="333333"/>
          <w:spacing w:val="2"/>
        </w:rPr>
        <w:t> </w:t>
      </w:r>
      <w:r>
        <w:rPr>
          <w:color w:val="333333"/>
        </w:rPr>
        <w:t>dichas</w:t>
      </w:r>
      <w:r>
        <w:rPr>
          <w:color w:val="333333"/>
          <w:spacing w:val="1"/>
        </w:rPr>
        <w:t> </w:t>
      </w:r>
      <w:r>
        <w:rPr>
          <w:color w:val="333333"/>
        </w:rPr>
        <w:t>monedas,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igual</w:t>
      </w:r>
      <w:r>
        <w:rPr>
          <w:color w:val="333333"/>
          <w:spacing w:val="2"/>
        </w:rPr>
        <w:t> </w:t>
      </w:r>
      <w:r>
        <w:rPr>
          <w:color w:val="333333"/>
        </w:rPr>
        <w:t>conocimiento</w:t>
      </w:r>
      <w:r>
        <w:rPr>
          <w:color w:val="333333"/>
          <w:spacing w:val="2"/>
        </w:rPr>
        <w:t> </w:t>
      </w:r>
      <w:r>
        <w:rPr>
          <w:color w:val="333333"/>
        </w:rPr>
        <w:t>contribuyeren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introducción,</w:t>
      </w:r>
      <w:r>
        <w:rPr>
          <w:color w:val="333333"/>
          <w:spacing w:val="1"/>
        </w:rPr>
        <w:t> </w:t>
      </w:r>
      <w:r>
        <w:rPr>
          <w:color w:val="333333"/>
        </w:rPr>
        <w:t>expendio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circulación,</w:t>
      </w:r>
      <w:r>
        <w:rPr>
          <w:color w:val="333333"/>
          <w:spacing w:val="-45"/>
        </w:rPr>
        <w:t> </w:t>
      </w:r>
      <w:r>
        <w:rPr>
          <w:color w:val="333333"/>
        </w:rPr>
        <w:t>sufrirán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cuatro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ocho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duodécima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libre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</w:pPr>
      <w:r>
        <w:rPr>
          <w:color w:val="333333"/>
        </w:rPr>
        <w:t>ARTÍCULO 159. Los que fabricaren ó hicieren fabricar monedas falsas, imitando las de oro ó plata extranjeras que circulen legalmente en el</w:t>
      </w:r>
      <w:r>
        <w:rPr>
          <w:color w:val="333333"/>
          <w:spacing w:val="1"/>
        </w:rPr>
        <w:t> </w:t>
      </w:r>
      <w:r>
        <w:rPr>
          <w:color w:val="333333"/>
        </w:rPr>
        <w:t>territorio de la República, serán condenados á la pena de cuatro á ocho años de presidio, quedarán sujetos á la vigilancia de las autoridades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tres</w:t>
      </w:r>
      <w:r>
        <w:rPr>
          <w:color w:val="333333"/>
          <w:spacing w:val="-2"/>
        </w:rPr>
        <w:t> </w:t>
      </w:r>
      <w:r>
        <w:rPr>
          <w:color w:val="333333"/>
        </w:rPr>
        <w:t>años,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pagarán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3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duodécima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libre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sus</w:t>
      </w:r>
      <w:r>
        <w:rPr>
          <w:color w:val="333333"/>
          <w:spacing w:val="-3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Los que á</w:t>
      </w:r>
      <w:r>
        <w:rPr>
          <w:color w:val="333333"/>
          <w:spacing w:val="1"/>
        </w:rPr>
        <w:t> </w:t>
      </w:r>
      <w:r>
        <w:rPr>
          <w:color w:val="333333"/>
        </w:rPr>
        <w:t>sabiendas introdujeren ó</w:t>
      </w:r>
      <w:r>
        <w:rPr>
          <w:color w:val="333333"/>
          <w:spacing w:val="1"/>
        </w:rPr>
        <w:t> </w:t>
      </w:r>
      <w:r>
        <w:rPr>
          <w:color w:val="333333"/>
        </w:rPr>
        <w:t>contribuyeren á</w:t>
      </w:r>
      <w:r>
        <w:rPr>
          <w:color w:val="333333"/>
          <w:spacing w:val="1"/>
        </w:rPr>
        <w:t> </w:t>
      </w:r>
      <w:r>
        <w:rPr>
          <w:color w:val="333333"/>
        </w:rPr>
        <w:t>la introducción, expendio</w:t>
      </w:r>
      <w:r>
        <w:rPr>
          <w:color w:val="333333"/>
          <w:spacing w:val="1"/>
        </w:rPr>
        <w:t> </w:t>
      </w:r>
      <w:r>
        <w:rPr>
          <w:color w:val="333333"/>
        </w:rPr>
        <w:t>ó circulación</w:t>
      </w:r>
      <w:r>
        <w:rPr>
          <w:color w:val="333333"/>
          <w:spacing w:val="1"/>
        </w:rPr>
        <w:t> </w:t>
      </w:r>
      <w:r>
        <w:rPr>
          <w:color w:val="333333"/>
        </w:rPr>
        <w:t>de dichas monedas,</w:t>
      </w:r>
      <w:r>
        <w:rPr>
          <w:color w:val="333333"/>
          <w:spacing w:val="1"/>
        </w:rPr>
        <w:t> </w:t>
      </w:r>
      <w:r>
        <w:rPr>
          <w:color w:val="333333"/>
        </w:rPr>
        <w:t>sufrirán la</w:t>
      </w:r>
      <w:r>
        <w:rPr>
          <w:color w:val="333333"/>
          <w:spacing w:val="1"/>
        </w:rPr>
        <w:t> </w:t>
      </w:r>
      <w:r>
        <w:rPr>
          <w:color w:val="333333"/>
        </w:rPr>
        <w:t>pena de tres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-45"/>
        </w:rPr>
        <w:t> </w:t>
      </w:r>
      <w:r>
        <w:rPr>
          <w:color w:val="333333"/>
        </w:rPr>
        <w:t>seis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pagarán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duodécima</w:t>
      </w:r>
      <w:r>
        <w:rPr>
          <w:color w:val="333333"/>
          <w:spacing w:val="-2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314"/>
      </w:pPr>
      <w:r>
        <w:rPr>
          <w:color w:val="333333"/>
        </w:rPr>
        <w:t>ARTÍCULO 160. Los que fabricaren ó hicieren fabricar monedas falsas extranjeras de cobre ú otro metal que no sea el oro ó la plata, que</w:t>
      </w:r>
      <w:r>
        <w:rPr>
          <w:color w:val="333333"/>
          <w:spacing w:val="1"/>
        </w:rPr>
        <w:t> </w:t>
      </w:r>
      <w:r>
        <w:rPr>
          <w:color w:val="333333"/>
        </w:rPr>
        <w:t>circulen legalmente en el territorio de la República, sufrirán la pena de tres á seis años de presidio, quedarán sujetos á la vigilancia de las</w:t>
      </w:r>
      <w:r>
        <w:rPr>
          <w:color w:val="333333"/>
          <w:spacing w:val="-46"/>
        </w:rPr>
        <w:t> </w:t>
      </w:r>
      <w:r>
        <w:rPr>
          <w:color w:val="333333"/>
        </w:rPr>
        <w:t>autoridades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dos</w:t>
      </w:r>
      <w:r>
        <w:rPr>
          <w:color w:val="333333"/>
          <w:spacing w:val="-2"/>
        </w:rPr>
        <w:t> </w:t>
      </w:r>
      <w:r>
        <w:rPr>
          <w:color w:val="333333"/>
        </w:rPr>
        <w:t>años,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pagarán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décima</w:t>
      </w:r>
      <w:r>
        <w:rPr>
          <w:color w:val="333333"/>
          <w:spacing w:val="-2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libre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Los que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sabiendas</w:t>
      </w:r>
      <w:r>
        <w:rPr>
          <w:color w:val="333333"/>
          <w:spacing w:val="1"/>
        </w:rPr>
        <w:t> </w:t>
      </w:r>
      <w:r>
        <w:rPr>
          <w:color w:val="333333"/>
        </w:rPr>
        <w:t>introdujeren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contribuyeren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introducción,</w:t>
      </w:r>
      <w:r>
        <w:rPr>
          <w:color w:val="333333"/>
          <w:spacing w:val="1"/>
        </w:rPr>
        <w:t> </w:t>
      </w:r>
      <w:r>
        <w:rPr>
          <w:color w:val="333333"/>
        </w:rPr>
        <w:t>expendio ó</w:t>
      </w:r>
      <w:r>
        <w:rPr>
          <w:color w:val="333333"/>
          <w:spacing w:val="1"/>
        </w:rPr>
        <w:t> </w:t>
      </w:r>
      <w:r>
        <w:rPr>
          <w:color w:val="333333"/>
        </w:rPr>
        <w:t>circulación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dichas</w:t>
      </w:r>
      <w:r>
        <w:rPr>
          <w:color w:val="333333"/>
          <w:spacing w:val="1"/>
        </w:rPr>
        <w:t> </w:t>
      </w:r>
      <w:r>
        <w:rPr>
          <w:color w:val="333333"/>
        </w:rPr>
        <w:t>monedas,</w:t>
      </w:r>
      <w:r>
        <w:rPr>
          <w:color w:val="333333"/>
          <w:spacing w:val="1"/>
        </w:rPr>
        <w:t> </w:t>
      </w:r>
      <w:r>
        <w:rPr>
          <w:color w:val="333333"/>
        </w:rPr>
        <w:t>sufrirán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dos á</w:t>
      </w:r>
      <w:r>
        <w:rPr>
          <w:color w:val="333333"/>
          <w:spacing w:val="-45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pagarán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décima</w:t>
      </w:r>
      <w:r>
        <w:rPr>
          <w:color w:val="333333"/>
          <w:spacing w:val="-2"/>
        </w:rPr>
        <w:t> </w:t>
      </w:r>
      <w:r>
        <w:rPr>
          <w:color w:val="333333"/>
        </w:rPr>
        <w:t>sexta</w:t>
      </w:r>
      <w:r>
        <w:rPr>
          <w:color w:val="333333"/>
          <w:spacing w:val="-2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valor</w:t>
      </w:r>
      <w:r>
        <w:rPr>
          <w:color w:val="333333"/>
          <w:spacing w:val="-2"/>
        </w:rPr>
        <w:t> </w:t>
      </w:r>
      <w:r>
        <w:rPr>
          <w:color w:val="333333"/>
        </w:rPr>
        <w:t>libre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bienes.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161. Los que fabricaren ó hicieren fabricar monedas falsas, imitando las de oro ó plata extranjeras que no circulen en la</w:t>
      </w:r>
      <w:r>
        <w:rPr>
          <w:color w:val="333333"/>
          <w:spacing w:val="1"/>
        </w:rPr>
        <w:t> </w:t>
      </w:r>
      <w:r>
        <w:rPr>
          <w:color w:val="333333"/>
        </w:rPr>
        <w:t>República,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pongan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circulación</w:t>
      </w:r>
      <w:r>
        <w:rPr>
          <w:color w:val="333333"/>
          <w:spacing w:val="2"/>
        </w:rPr>
        <w:t> </w:t>
      </w:r>
      <w:r>
        <w:rPr>
          <w:color w:val="333333"/>
        </w:rPr>
        <w:t>como</w:t>
      </w:r>
      <w:r>
        <w:rPr>
          <w:color w:val="333333"/>
          <w:spacing w:val="3"/>
        </w:rPr>
        <w:t> </w:t>
      </w:r>
      <w:r>
        <w:rPr>
          <w:color w:val="333333"/>
        </w:rPr>
        <w:t>legítimas</w:t>
      </w:r>
      <w:r>
        <w:rPr>
          <w:color w:val="333333"/>
          <w:spacing w:val="2"/>
        </w:rPr>
        <w:t> </w:t>
      </w:r>
      <w:r>
        <w:rPr>
          <w:color w:val="333333"/>
        </w:rPr>
        <w:t>fuera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país,</w:t>
      </w:r>
      <w:r>
        <w:rPr>
          <w:color w:val="333333"/>
          <w:spacing w:val="3"/>
        </w:rPr>
        <w:t> </w:t>
      </w:r>
      <w:r>
        <w:rPr>
          <w:color w:val="333333"/>
        </w:rPr>
        <w:t>serán</w:t>
      </w:r>
      <w:r>
        <w:rPr>
          <w:color w:val="333333"/>
          <w:spacing w:val="2"/>
        </w:rPr>
        <w:t> </w:t>
      </w:r>
      <w:r>
        <w:rPr>
          <w:color w:val="333333"/>
        </w:rPr>
        <w:t>condenados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mitad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penas</w:t>
      </w:r>
      <w:r>
        <w:rPr>
          <w:color w:val="333333"/>
          <w:spacing w:val="3"/>
        </w:rPr>
        <w:t> </w:t>
      </w:r>
      <w:r>
        <w:rPr>
          <w:color w:val="333333"/>
        </w:rPr>
        <w:t>establecidas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anterior.</w:t>
      </w:r>
    </w:p>
    <w:p>
      <w:pPr>
        <w:pStyle w:val="BodyText"/>
        <w:spacing w:line="295" w:lineRule="auto"/>
        <w:ind w:right="162"/>
      </w:pPr>
      <w:r>
        <w:rPr>
          <w:color w:val="333333"/>
        </w:rPr>
        <w:t>ARTÍCULO 162. Los que fabricaren ó hicieren fabricar monedas falsas extranjeras, imitando las de cobre ú otro metal, que no sea el oro ni la</w:t>
      </w:r>
      <w:r>
        <w:rPr>
          <w:color w:val="333333"/>
          <w:spacing w:val="-46"/>
        </w:rPr>
        <w:t> </w:t>
      </w:r>
      <w:r>
        <w:rPr>
          <w:color w:val="333333"/>
        </w:rPr>
        <w:t>plata,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circulen</w:t>
      </w:r>
      <w:r>
        <w:rPr>
          <w:color w:val="333333"/>
          <w:spacing w:val="1"/>
        </w:rPr>
        <w:t> </w:t>
      </w:r>
      <w:r>
        <w:rPr>
          <w:color w:val="333333"/>
        </w:rPr>
        <w:t>legalmente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República,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fuera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país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pongan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circulación</w:t>
      </w:r>
      <w:r>
        <w:rPr>
          <w:color w:val="333333"/>
          <w:spacing w:val="1"/>
        </w:rPr>
        <w:t> </w:t>
      </w:r>
      <w:r>
        <w:rPr>
          <w:color w:val="333333"/>
        </w:rPr>
        <w:t>como</w:t>
      </w:r>
      <w:r>
        <w:rPr>
          <w:color w:val="333333"/>
          <w:spacing w:val="2"/>
        </w:rPr>
        <w:t> </w:t>
      </w:r>
      <w:r>
        <w:rPr>
          <w:color w:val="333333"/>
        </w:rPr>
        <w:t>legítimas,</w:t>
      </w:r>
      <w:r>
        <w:rPr>
          <w:color w:val="333333"/>
          <w:spacing w:val="2"/>
        </w:rPr>
        <w:t> </w:t>
      </w:r>
      <w:r>
        <w:rPr>
          <w:color w:val="333333"/>
        </w:rPr>
        <w:t>serán</w:t>
      </w:r>
      <w:r>
        <w:rPr>
          <w:color w:val="333333"/>
          <w:spacing w:val="1"/>
        </w:rPr>
        <w:t> </w:t>
      </w:r>
      <w:r>
        <w:rPr>
          <w:color w:val="333333"/>
        </w:rPr>
        <w:t>condenados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mitad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penas</w:t>
      </w:r>
      <w:r>
        <w:rPr>
          <w:color w:val="333333"/>
          <w:spacing w:val="-3"/>
        </w:rPr>
        <w:t> </w:t>
      </w:r>
      <w:r>
        <w:rPr>
          <w:color w:val="333333"/>
        </w:rPr>
        <w:t>establecidas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anterior.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163.</w:t>
      </w:r>
      <w:r>
        <w:rPr>
          <w:color w:val="333333"/>
          <w:spacing w:val="4"/>
        </w:rPr>
        <w:t> </w:t>
      </w:r>
      <w:r>
        <w:rPr>
          <w:color w:val="333333"/>
        </w:rPr>
        <w:t>Si</w:t>
      </w:r>
      <w:r>
        <w:rPr>
          <w:color w:val="333333"/>
          <w:spacing w:val="3"/>
        </w:rPr>
        <w:t> </w:t>
      </w:r>
      <w:r>
        <w:rPr>
          <w:color w:val="333333"/>
        </w:rPr>
        <w:t>alguno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tengan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su</w:t>
      </w:r>
      <w:r>
        <w:rPr>
          <w:color w:val="333333"/>
          <w:spacing w:val="3"/>
        </w:rPr>
        <w:t> </w:t>
      </w:r>
      <w:r>
        <w:rPr>
          <w:color w:val="333333"/>
        </w:rPr>
        <w:t>cargo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cuños</w:t>
      </w:r>
      <w:r>
        <w:rPr>
          <w:color w:val="333333"/>
          <w:spacing w:val="3"/>
        </w:rPr>
        <w:t> </w:t>
      </w:r>
      <w:r>
        <w:rPr>
          <w:color w:val="333333"/>
        </w:rPr>
        <w:t>nacionales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monedas,</w:t>
      </w:r>
      <w:r>
        <w:rPr>
          <w:color w:val="333333"/>
          <w:spacing w:val="3"/>
        </w:rPr>
        <w:t> </w:t>
      </w:r>
      <w:r>
        <w:rPr>
          <w:color w:val="333333"/>
        </w:rPr>
        <w:t>abusare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ellos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3"/>
        </w:rPr>
        <w:t> </w:t>
      </w:r>
      <w:r>
        <w:rPr>
          <w:color w:val="333333"/>
        </w:rPr>
        <w:t>acuñarlas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facilitarlos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otros,</w:t>
      </w:r>
      <w:r>
        <w:rPr>
          <w:color w:val="333333"/>
          <w:spacing w:val="-4"/>
        </w:rPr>
        <w:t> </w:t>
      </w:r>
      <w:r>
        <w:rPr>
          <w:color w:val="333333"/>
        </w:rPr>
        <w:t>sufrirá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doce</w:t>
      </w:r>
      <w:r>
        <w:rPr>
          <w:color w:val="333333"/>
          <w:spacing w:val="-4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presidio,</w:t>
      </w:r>
      <w:r>
        <w:rPr>
          <w:color w:val="333333"/>
          <w:spacing w:val="-4"/>
        </w:rPr>
        <w:t> </w:t>
      </w:r>
      <w:r>
        <w:rPr>
          <w:color w:val="333333"/>
        </w:rPr>
        <w:t>será</w:t>
      </w:r>
      <w:r>
        <w:rPr>
          <w:color w:val="333333"/>
          <w:spacing w:val="-4"/>
        </w:rPr>
        <w:t> </w:t>
      </w:r>
      <w:r>
        <w:rPr>
          <w:color w:val="333333"/>
        </w:rPr>
        <w:t>declarado</w:t>
      </w:r>
      <w:r>
        <w:rPr>
          <w:color w:val="333333"/>
          <w:spacing w:val="-4"/>
        </w:rPr>
        <w:t> </w:t>
      </w:r>
      <w:r>
        <w:rPr>
          <w:color w:val="333333"/>
        </w:rPr>
        <w:t>infame,</w:t>
      </w:r>
      <w:r>
        <w:rPr>
          <w:color w:val="333333"/>
          <w:spacing w:val="-3"/>
        </w:rPr>
        <w:t> </w:t>
      </w:r>
      <w:r>
        <w:rPr>
          <w:color w:val="333333"/>
        </w:rPr>
        <w:t>é</w:t>
      </w:r>
      <w:r>
        <w:rPr>
          <w:color w:val="333333"/>
          <w:spacing w:val="-4"/>
        </w:rPr>
        <w:t> </w:t>
      </w:r>
      <w:r>
        <w:rPr>
          <w:color w:val="333333"/>
        </w:rPr>
        <w:t>inhábil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diez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4"/>
        </w:rPr>
        <w:t> </w:t>
      </w:r>
      <w:r>
        <w:rPr>
          <w:color w:val="333333"/>
        </w:rPr>
        <w:t>obtener</w:t>
      </w:r>
      <w:r>
        <w:rPr>
          <w:color w:val="333333"/>
          <w:spacing w:val="-4"/>
        </w:rPr>
        <w:t> </w:t>
      </w:r>
      <w:r>
        <w:rPr>
          <w:color w:val="333333"/>
        </w:rPr>
        <w:t>destino,</w:t>
      </w:r>
      <w:r>
        <w:rPr>
          <w:color w:val="333333"/>
          <w:spacing w:val="-3"/>
        </w:rPr>
        <w:t> </w:t>
      </w:r>
      <w:r>
        <w:rPr>
          <w:color w:val="333333"/>
        </w:rPr>
        <w:t>cargo</w:t>
      </w:r>
      <w:r>
        <w:rPr>
          <w:color w:val="333333"/>
          <w:spacing w:val="-4"/>
        </w:rPr>
        <w:t> </w:t>
      </w:r>
      <w:r>
        <w:rPr>
          <w:color w:val="333333"/>
        </w:rPr>
        <w:t>ú</w:t>
      </w:r>
      <w:r>
        <w:rPr>
          <w:color w:val="333333"/>
          <w:spacing w:val="1"/>
        </w:rPr>
        <w:t> </w:t>
      </w:r>
      <w:r>
        <w:rPr>
          <w:color w:val="333333"/>
        </w:rPr>
        <w:t>oﬁcio</w:t>
      </w:r>
      <w:r>
        <w:rPr>
          <w:color w:val="333333"/>
          <w:spacing w:val="-4"/>
        </w:rPr>
        <w:t> </w:t>
      </w:r>
      <w:r>
        <w:rPr>
          <w:color w:val="333333"/>
        </w:rPr>
        <w:t>público.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164.</w:t>
      </w:r>
      <w:r>
        <w:rPr>
          <w:color w:val="333333"/>
          <w:spacing w:val="5"/>
        </w:rPr>
        <w:t> </w:t>
      </w:r>
      <w:r>
        <w:rPr>
          <w:color w:val="333333"/>
        </w:rPr>
        <w:t>Si</w:t>
      </w:r>
      <w:r>
        <w:rPr>
          <w:color w:val="333333"/>
          <w:spacing w:val="4"/>
        </w:rPr>
        <w:t> </w:t>
      </w:r>
      <w:r>
        <w:rPr>
          <w:color w:val="333333"/>
        </w:rPr>
        <w:t>por</w:t>
      </w:r>
      <w:r>
        <w:rPr>
          <w:color w:val="333333"/>
          <w:spacing w:val="5"/>
        </w:rPr>
        <w:t> </w:t>
      </w:r>
      <w:r>
        <w:rPr>
          <w:color w:val="333333"/>
        </w:rPr>
        <w:t>negligencia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5"/>
        </w:rPr>
        <w:t> </w:t>
      </w:r>
      <w:r>
        <w:rPr>
          <w:color w:val="333333"/>
        </w:rPr>
        <w:t>descuido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tengan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su</w:t>
      </w:r>
      <w:r>
        <w:rPr>
          <w:color w:val="333333"/>
          <w:spacing w:val="5"/>
        </w:rPr>
        <w:t> </w:t>
      </w:r>
      <w:r>
        <w:rPr>
          <w:color w:val="333333"/>
        </w:rPr>
        <w:t>cargo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custodia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cuños</w:t>
      </w:r>
      <w:r>
        <w:rPr>
          <w:color w:val="333333"/>
          <w:spacing w:val="5"/>
        </w:rPr>
        <w:t> </w:t>
      </w:r>
      <w:r>
        <w:rPr>
          <w:color w:val="333333"/>
        </w:rPr>
        <w:t>nacionales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monedas,</w:t>
      </w:r>
      <w:r>
        <w:rPr>
          <w:color w:val="333333"/>
          <w:spacing w:val="5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abusare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ellos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acuñar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falsas,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descuidado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negligente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2"/>
        </w:rPr>
        <w:t> </w:t>
      </w:r>
      <w:r>
        <w:rPr>
          <w:color w:val="333333"/>
        </w:rPr>
        <w:t>castigado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reclusión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seis</w:t>
      </w:r>
      <w:r>
        <w:rPr>
          <w:color w:val="333333"/>
          <w:spacing w:val="2"/>
        </w:rPr>
        <w:t> </w:t>
      </w:r>
      <w:r>
        <w:rPr>
          <w:color w:val="333333"/>
        </w:rPr>
        <w:t>años,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declarado</w:t>
      </w:r>
      <w:r>
        <w:rPr>
          <w:color w:val="333333"/>
          <w:spacing w:val="1"/>
        </w:rPr>
        <w:t> </w:t>
      </w:r>
      <w:r>
        <w:rPr>
          <w:color w:val="333333"/>
        </w:rPr>
        <w:t>inhábil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ocho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obtener</w:t>
      </w:r>
      <w:r>
        <w:rPr>
          <w:color w:val="333333"/>
          <w:spacing w:val="-3"/>
        </w:rPr>
        <w:t> </w:t>
      </w:r>
      <w:r>
        <w:rPr>
          <w:color w:val="333333"/>
        </w:rPr>
        <w:t>empleo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cargo</w:t>
      </w:r>
      <w:r>
        <w:rPr>
          <w:color w:val="333333"/>
          <w:spacing w:val="-2"/>
        </w:rPr>
        <w:t> </w:t>
      </w:r>
      <w:r>
        <w:rPr>
          <w:color w:val="333333"/>
        </w:rPr>
        <w:t>público.</w:t>
      </w:r>
    </w:p>
    <w:p>
      <w:pPr>
        <w:pStyle w:val="BodyText"/>
        <w:spacing w:line="295" w:lineRule="auto"/>
        <w:ind w:right="231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165.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construyan,</w:t>
      </w:r>
      <w:r>
        <w:rPr>
          <w:color w:val="333333"/>
          <w:spacing w:val="1"/>
        </w:rPr>
        <w:t> </w:t>
      </w:r>
      <w:r>
        <w:rPr>
          <w:color w:val="333333"/>
        </w:rPr>
        <w:t>vendan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introduzcan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orden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Gobierno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faciliten</w:t>
      </w:r>
      <w:r>
        <w:rPr>
          <w:color w:val="333333"/>
          <w:spacing w:val="1"/>
        </w:rPr>
        <w:t> </w:t>
      </w:r>
      <w:r>
        <w:rPr>
          <w:color w:val="333333"/>
        </w:rPr>
        <w:t>cuños,</w:t>
      </w:r>
      <w:r>
        <w:rPr>
          <w:color w:val="333333"/>
          <w:spacing w:val="1"/>
        </w:rPr>
        <w:t> </w:t>
      </w:r>
      <w:r>
        <w:rPr>
          <w:color w:val="333333"/>
        </w:rPr>
        <w:t>troqueles</w:t>
      </w:r>
      <w:r>
        <w:rPr>
          <w:color w:val="333333"/>
          <w:spacing w:val="1"/>
        </w:rPr>
        <w:t> </w:t>
      </w:r>
      <w:r>
        <w:rPr>
          <w:color w:val="333333"/>
        </w:rPr>
        <w:t>ú</w:t>
      </w:r>
      <w:r>
        <w:rPr>
          <w:color w:val="333333"/>
          <w:spacing w:val="2"/>
        </w:rPr>
        <w:t> </w:t>
      </w:r>
      <w:r>
        <w:rPr>
          <w:color w:val="333333"/>
        </w:rPr>
        <w:t>otros</w:t>
      </w:r>
      <w:r>
        <w:rPr>
          <w:color w:val="333333"/>
          <w:spacing w:val="1"/>
        </w:rPr>
        <w:t> </w:t>
      </w:r>
      <w:r>
        <w:rPr>
          <w:color w:val="333333"/>
        </w:rPr>
        <w:t>instrumentos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sola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exclusivamente</w:t>
      </w:r>
      <w:r>
        <w:rPr>
          <w:color w:val="333333"/>
          <w:spacing w:val="-2"/>
        </w:rPr>
        <w:t> </w:t>
      </w:r>
      <w:r>
        <w:rPr>
          <w:color w:val="333333"/>
        </w:rPr>
        <w:t>sirvan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fabricación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monedas,</w:t>
      </w:r>
      <w:r>
        <w:rPr>
          <w:color w:val="333333"/>
          <w:spacing w:val="-2"/>
        </w:rPr>
        <w:t> </w:t>
      </w:r>
      <w:r>
        <w:rPr>
          <w:color w:val="333333"/>
        </w:rPr>
        <w:t>sufrirán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seis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diez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ARTÍCULO 166. Todo el que á sabiendas pusiere en circulación moneda legítima de un metal de precio inferior, á que se ha dado el color y</w:t>
      </w:r>
      <w:r>
        <w:rPr>
          <w:color w:val="333333"/>
          <w:spacing w:val="1"/>
        </w:rPr>
        <w:t> </w:t>
      </w:r>
      <w:r>
        <w:rPr>
          <w:color w:val="333333"/>
        </w:rPr>
        <w:t>brillo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otro</w:t>
      </w:r>
      <w:r>
        <w:rPr>
          <w:color w:val="333333"/>
          <w:spacing w:val="-4"/>
        </w:rPr>
        <w:t> </w:t>
      </w:r>
      <w:r>
        <w:rPr>
          <w:color w:val="333333"/>
        </w:rPr>
        <w:t>metal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4"/>
        </w:rPr>
        <w:t> </w:t>
      </w:r>
      <w:r>
        <w:rPr>
          <w:color w:val="333333"/>
        </w:rPr>
        <w:t>precio</w:t>
      </w:r>
      <w:r>
        <w:rPr>
          <w:color w:val="333333"/>
          <w:spacing w:val="-3"/>
        </w:rPr>
        <w:t> </w:t>
      </w:r>
      <w:r>
        <w:rPr>
          <w:color w:val="333333"/>
        </w:rPr>
        <w:t>superior,</w:t>
      </w:r>
      <w:r>
        <w:rPr>
          <w:color w:val="333333"/>
          <w:spacing w:val="-3"/>
        </w:rPr>
        <w:t> </w:t>
      </w:r>
      <w:r>
        <w:rPr>
          <w:color w:val="333333"/>
        </w:rPr>
        <w:t>sufrirá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diez</w:t>
      </w:r>
      <w:r>
        <w:rPr>
          <w:color w:val="333333"/>
          <w:spacing w:val="-4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167.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teniendo</w:t>
      </w:r>
      <w:r>
        <w:rPr>
          <w:color w:val="333333"/>
          <w:spacing w:val="1"/>
        </w:rPr>
        <w:t> </w:t>
      </w:r>
      <w:r>
        <w:rPr>
          <w:color w:val="333333"/>
        </w:rPr>
        <w:t>noticia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alguna</w:t>
      </w:r>
      <w:r>
        <w:rPr>
          <w:color w:val="333333"/>
          <w:spacing w:val="1"/>
        </w:rPr>
        <w:t> </w:t>
      </w:r>
      <w:r>
        <w:rPr>
          <w:color w:val="333333"/>
        </w:rPr>
        <w:t>fabrica</w:t>
      </w:r>
      <w:r>
        <w:rPr>
          <w:color w:val="333333"/>
          <w:spacing w:val="1"/>
        </w:rPr>
        <w:t> </w:t>
      </w:r>
      <w:r>
        <w:rPr>
          <w:color w:val="333333"/>
        </w:rPr>
        <w:t>clandestina</w:t>
      </w:r>
      <w:r>
        <w:rPr>
          <w:color w:val="333333"/>
          <w:spacing w:val="1"/>
        </w:rPr>
        <w:t> </w:t>
      </w:r>
      <w:r>
        <w:rPr>
          <w:color w:val="333333"/>
        </w:rPr>
        <w:t>de monedas,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existen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alguna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fuera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 casas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moneda,</w:t>
      </w:r>
      <w:r>
        <w:rPr>
          <w:color w:val="333333"/>
          <w:spacing w:val="2"/>
        </w:rPr>
        <w:t> </w:t>
      </w:r>
      <w:r>
        <w:rPr>
          <w:color w:val="333333"/>
        </w:rPr>
        <w:t>cuños,</w:t>
      </w:r>
      <w:r>
        <w:rPr>
          <w:color w:val="333333"/>
          <w:spacing w:val="3"/>
        </w:rPr>
        <w:t> </w:t>
      </w:r>
      <w:r>
        <w:rPr>
          <w:color w:val="333333"/>
        </w:rPr>
        <w:t>troqueles</w:t>
      </w:r>
      <w:r>
        <w:rPr>
          <w:color w:val="333333"/>
          <w:spacing w:val="2"/>
        </w:rPr>
        <w:t> </w:t>
      </w:r>
      <w:r>
        <w:rPr>
          <w:color w:val="333333"/>
        </w:rPr>
        <w:t>ú</w:t>
      </w:r>
      <w:r>
        <w:rPr>
          <w:color w:val="333333"/>
          <w:spacing w:val="3"/>
        </w:rPr>
        <w:t> </w:t>
      </w:r>
      <w:r>
        <w:rPr>
          <w:color w:val="333333"/>
        </w:rPr>
        <w:t>otros</w:t>
      </w:r>
      <w:r>
        <w:rPr>
          <w:color w:val="333333"/>
          <w:spacing w:val="2"/>
        </w:rPr>
        <w:t> </w:t>
      </w:r>
      <w:r>
        <w:rPr>
          <w:color w:val="333333"/>
        </w:rPr>
        <w:t>instrumentos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sola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exclusivamente</w:t>
      </w:r>
      <w:r>
        <w:rPr>
          <w:color w:val="333333"/>
          <w:spacing w:val="2"/>
        </w:rPr>
        <w:t> </w:t>
      </w:r>
      <w:r>
        <w:rPr>
          <w:color w:val="333333"/>
        </w:rPr>
        <w:t>sirvan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fabricación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monedas,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dentro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seis</w:t>
      </w:r>
      <w:r>
        <w:rPr>
          <w:color w:val="333333"/>
          <w:spacing w:val="3"/>
        </w:rPr>
        <w:t> </w:t>
      </w:r>
      <w:r>
        <w:rPr>
          <w:color w:val="333333"/>
        </w:rPr>
        <w:t>días</w:t>
      </w:r>
      <w:r>
        <w:rPr>
          <w:color w:val="333333"/>
          <w:spacing w:val="1"/>
        </w:rPr>
        <w:t> </w:t>
      </w:r>
      <w:r>
        <w:rPr>
          <w:color w:val="333333"/>
        </w:rPr>
        <w:t>después de haber tenido la noticia no lo avisare á alguna de las autoridades del Distrito, del Departamento, ó de la Nación, será castigado</w:t>
      </w:r>
      <w:r>
        <w:rPr>
          <w:color w:val="333333"/>
          <w:spacing w:val="1"/>
        </w:rPr>
        <w:t> </w:t>
      </w:r>
      <w:r>
        <w:rPr>
          <w:color w:val="333333"/>
        </w:rPr>
        <w:t>como</w:t>
      </w:r>
      <w:r>
        <w:rPr>
          <w:color w:val="333333"/>
          <w:spacing w:val="-4"/>
        </w:rPr>
        <w:t> </w:t>
      </w:r>
      <w:r>
        <w:rPr>
          <w:color w:val="333333"/>
        </w:rPr>
        <w:t>encubridor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delito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falsiﬁcación.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168.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pastas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materiales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fabrican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monedas</w:t>
      </w:r>
      <w:r>
        <w:rPr>
          <w:color w:val="333333"/>
          <w:spacing w:val="4"/>
        </w:rPr>
        <w:t> </w:t>
      </w:r>
      <w:r>
        <w:rPr>
          <w:color w:val="333333"/>
        </w:rPr>
        <w:t>falsas,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utensilios,</w:t>
      </w:r>
      <w:r>
        <w:rPr>
          <w:color w:val="333333"/>
          <w:spacing w:val="3"/>
        </w:rPr>
        <w:t> </w:t>
      </w:r>
      <w:r>
        <w:rPr>
          <w:color w:val="333333"/>
        </w:rPr>
        <w:t>máquinas</w:t>
      </w:r>
      <w:r>
        <w:rPr>
          <w:color w:val="333333"/>
          <w:spacing w:val="4"/>
        </w:rPr>
        <w:t> </w:t>
      </w:r>
      <w:r>
        <w:rPr>
          <w:color w:val="333333"/>
        </w:rPr>
        <w:t>é</w:t>
      </w:r>
      <w:r>
        <w:rPr>
          <w:color w:val="333333"/>
          <w:spacing w:val="4"/>
        </w:rPr>
        <w:t> </w:t>
      </w:r>
      <w:r>
        <w:rPr>
          <w:color w:val="333333"/>
        </w:rPr>
        <w:t>instrumentos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sirvan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este</w:t>
      </w:r>
      <w:r>
        <w:rPr>
          <w:color w:val="333333"/>
          <w:spacing w:val="1"/>
        </w:rPr>
        <w:t> </w:t>
      </w:r>
      <w:r>
        <w:rPr>
          <w:color w:val="333333"/>
        </w:rPr>
        <w:t>objeto,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moneda</w:t>
      </w:r>
      <w:r>
        <w:rPr>
          <w:color w:val="333333"/>
          <w:spacing w:val="-3"/>
        </w:rPr>
        <w:t> </w:t>
      </w:r>
      <w:r>
        <w:rPr>
          <w:color w:val="333333"/>
        </w:rPr>
        <w:t>falsiﬁcada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aprehenda,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aplicarán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República.</w:t>
      </w: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CERCENAMIENTO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LAS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MONEDAS.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07"/>
      </w:pPr>
      <w:r>
        <w:rPr>
          <w:color w:val="333333"/>
        </w:rPr>
        <w:t>ARTÍCULO 169. Los que cometieren el delito de raer ó cercenar las monedas de oro ó plata ó de otro metal igual ó más precioso que la</w:t>
      </w:r>
      <w:r>
        <w:rPr>
          <w:color w:val="333333"/>
          <w:spacing w:val="1"/>
        </w:rPr>
        <w:t> </w:t>
      </w:r>
      <w:r>
        <w:rPr>
          <w:color w:val="333333"/>
        </w:rPr>
        <w:t>plata, legalmente emitidas en Colombia, ó que de cualquiera otra manera disminuyeren su legítimo valor, sufrirán la pena de cuatro á ocho</w:t>
      </w:r>
      <w:r>
        <w:rPr>
          <w:color w:val="333333"/>
          <w:spacing w:val="-46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cincuenta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doscientos</w:t>
      </w:r>
      <w:r>
        <w:rPr>
          <w:color w:val="333333"/>
          <w:spacing w:val="-3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Los que sabiendo que</w:t>
      </w:r>
      <w:r>
        <w:rPr>
          <w:color w:val="333333"/>
          <w:spacing w:val="1"/>
        </w:rPr>
        <w:t> </w:t>
      </w:r>
      <w:r>
        <w:rPr>
          <w:color w:val="333333"/>
        </w:rPr>
        <w:t>se ha cometido este</w:t>
      </w:r>
      <w:r>
        <w:rPr>
          <w:color w:val="333333"/>
          <w:spacing w:val="1"/>
        </w:rPr>
        <w:t> </w:t>
      </w:r>
      <w:r>
        <w:rPr>
          <w:color w:val="333333"/>
        </w:rPr>
        <w:t>delito introdujeren ó</w:t>
      </w:r>
      <w:r>
        <w:rPr>
          <w:color w:val="333333"/>
          <w:spacing w:val="1"/>
        </w:rPr>
        <w:t> </w:t>
      </w:r>
      <w:r>
        <w:rPr>
          <w:color w:val="333333"/>
        </w:rPr>
        <w:t>contribuyeren á la introducción,</w:t>
      </w:r>
      <w:r>
        <w:rPr>
          <w:color w:val="333333"/>
          <w:spacing w:val="1"/>
        </w:rPr>
        <w:t> </w:t>
      </w:r>
      <w:r>
        <w:rPr>
          <w:color w:val="333333"/>
        </w:rPr>
        <w:t>expendio ó circulación</w:t>
      </w:r>
      <w:r>
        <w:rPr>
          <w:color w:val="333333"/>
          <w:spacing w:val="1"/>
        </w:rPr>
        <w:t> </w:t>
      </w:r>
      <w:r>
        <w:rPr>
          <w:color w:val="333333"/>
        </w:rPr>
        <w:t>de dichas monedas</w:t>
      </w:r>
      <w:r>
        <w:rPr>
          <w:color w:val="333333"/>
          <w:spacing w:val="-45"/>
        </w:rPr>
        <w:t> </w:t>
      </w:r>
      <w:r>
        <w:rPr>
          <w:color w:val="333333"/>
        </w:rPr>
        <w:t>recortadas,</w:t>
      </w:r>
      <w:r>
        <w:rPr>
          <w:color w:val="333333"/>
          <w:spacing w:val="-3"/>
        </w:rPr>
        <w:t> </w:t>
      </w:r>
      <w:r>
        <w:rPr>
          <w:color w:val="333333"/>
        </w:rPr>
        <w:t>sufrirán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tres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siete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cincuenta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doscientos</w:t>
      </w:r>
      <w:r>
        <w:rPr>
          <w:color w:val="333333"/>
          <w:spacing w:val="-2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/>
        <w:ind w:right="224"/>
        <w:jc w:val="both"/>
      </w:pPr>
      <w:r>
        <w:rPr>
          <w:color w:val="333333"/>
        </w:rPr>
        <w:t>ARTÍCULO 170. Los que cometieren el delito de raer ó cercenar las monedas de cobre ú otros metales, de menos valor que aquellas de que</w:t>
      </w:r>
      <w:r>
        <w:rPr>
          <w:color w:val="333333"/>
          <w:spacing w:val="1"/>
        </w:rPr>
        <w:t> </w:t>
      </w:r>
      <w:r>
        <w:rPr>
          <w:color w:val="333333"/>
        </w:rPr>
        <w:t>habla el artículo anterior, legalmente emitidas en Colombia, ó que de cualquier modo disminuyan su legítimo valor, sufrirán la pena de uno</w:t>
      </w:r>
      <w:r>
        <w:rPr>
          <w:color w:val="333333"/>
          <w:spacing w:val="-46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veinticinco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cien</w:t>
      </w:r>
      <w:r>
        <w:rPr>
          <w:color w:val="333333"/>
          <w:spacing w:val="-3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/>
        <w:ind w:right="252"/>
        <w:jc w:val="both"/>
      </w:pPr>
      <w:r>
        <w:rPr>
          <w:color w:val="333333"/>
        </w:rPr>
        <w:t>Los que sabiendo que se ha cometido este delito introdujeren ó contribuyeren á la introducción, expendio ó circulación de dichas monedas</w:t>
      </w:r>
      <w:r>
        <w:rPr>
          <w:color w:val="333333"/>
          <w:spacing w:val="1"/>
        </w:rPr>
        <w:t> </w:t>
      </w:r>
      <w:r>
        <w:rPr>
          <w:color w:val="333333"/>
        </w:rPr>
        <w:t>cercenadas,</w:t>
      </w:r>
      <w:r>
        <w:rPr>
          <w:color w:val="333333"/>
          <w:spacing w:val="-3"/>
        </w:rPr>
        <w:t> </w:t>
      </w:r>
      <w:r>
        <w:rPr>
          <w:color w:val="333333"/>
        </w:rPr>
        <w:t>sufrirán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ocho</w:t>
      </w:r>
      <w:r>
        <w:rPr>
          <w:color w:val="333333"/>
          <w:spacing w:val="-3"/>
        </w:rPr>
        <w:t> </w:t>
      </w:r>
      <w:r>
        <w:rPr>
          <w:color w:val="333333"/>
        </w:rPr>
        <w:t>meses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multa.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171. Los que cometieren el delito de raer ó cercenar las monedas de oro ó plata extranjeras, que circulen legalmente en</w:t>
      </w:r>
      <w:r>
        <w:rPr>
          <w:color w:val="333333"/>
          <w:spacing w:val="1"/>
        </w:rPr>
        <w:t> </w:t>
      </w:r>
      <w:r>
        <w:rPr>
          <w:color w:val="333333"/>
        </w:rPr>
        <w:t>Colombia, ó que</w:t>
      </w:r>
      <w:r>
        <w:rPr>
          <w:color w:val="333333"/>
          <w:spacing w:val="1"/>
        </w:rPr>
        <w:t> </w:t>
      </w:r>
      <w:r>
        <w:rPr>
          <w:color w:val="333333"/>
        </w:rPr>
        <w:t>de cualquier</w:t>
      </w:r>
      <w:r>
        <w:rPr>
          <w:color w:val="333333"/>
          <w:spacing w:val="1"/>
        </w:rPr>
        <w:t> </w:t>
      </w:r>
      <w:r>
        <w:rPr>
          <w:color w:val="333333"/>
        </w:rPr>
        <w:t>otro modo</w:t>
      </w:r>
      <w:r>
        <w:rPr>
          <w:color w:val="333333"/>
          <w:spacing w:val="1"/>
        </w:rPr>
        <w:t> </w:t>
      </w:r>
      <w:r>
        <w:rPr>
          <w:color w:val="333333"/>
        </w:rPr>
        <w:t>disminuyan su valor,</w:t>
      </w:r>
      <w:r>
        <w:rPr>
          <w:color w:val="333333"/>
          <w:spacing w:val="1"/>
        </w:rPr>
        <w:t> </w:t>
      </w:r>
      <w:r>
        <w:rPr>
          <w:color w:val="333333"/>
        </w:rPr>
        <w:t>sufrirán la</w:t>
      </w:r>
      <w:r>
        <w:rPr>
          <w:color w:val="333333"/>
          <w:spacing w:val="1"/>
        </w:rPr>
        <w:t> </w:t>
      </w:r>
      <w:r>
        <w:rPr>
          <w:color w:val="333333"/>
        </w:rPr>
        <w:t>pena de</w:t>
      </w:r>
      <w:r>
        <w:rPr>
          <w:color w:val="333333"/>
          <w:spacing w:val="1"/>
        </w:rPr>
        <w:t> </w:t>
      </w:r>
      <w:r>
        <w:rPr>
          <w:color w:val="333333"/>
        </w:rPr>
        <w:t>dos á</w:t>
      </w:r>
      <w:r>
        <w:rPr>
          <w:color w:val="333333"/>
          <w:spacing w:val="1"/>
        </w:rPr>
        <w:t> </w:t>
      </w:r>
      <w:r>
        <w:rPr>
          <w:color w:val="333333"/>
        </w:rPr>
        <w:t>seis años de</w:t>
      </w:r>
      <w:r>
        <w:rPr>
          <w:color w:val="333333"/>
          <w:spacing w:val="1"/>
        </w:rPr>
        <w:t> </w:t>
      </w:r>
      <w:r>
        <w:rPr>
          <w:color w:val="333333"/>
        </w:rPr>
        <w:t>presidio, y</w:t>
      </w:r>
      <w:r>
        <w:rPr>
          <w:color w:val="333333"/>
          <w:spacing w:val="1"/>
        </w:rPr>
        <w:t> </w:t>
      </w:r>
      <w:r>
        <w:rPr>
          <w:color w:val="333333"/>
        </w:rPr>
        <w:t>una multa</w:t>
      </w:r>
      <w:r>
        <w:rPr>
          <w:color w:val="333333"/>
          <w:spacing w:val="1"/>
        </w:rPr>
        <w:t> </w:t>
      </w:r>
      <w:r>
        <w:rPr>
          <w:color w:val="333333"/>
        </w:rPr>
        <w:t>de cincuenta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doscientos</w:t>
      </w:r>
      <w:r>
        <w:rPr>
          <w:color w:val="333333"/>
          <w:spacing w:val="-3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/>
      </w:pP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sabiendas</w:t>
      </w:r>
      <w:r>
        <w:rPr>
          <w:color w:val="333333"/>
          <w:spacing w:val="1"/>
        </w:rPr>
        <w:t> </w:t>
      </w:r>
      <w:r>
        <w:rPr>
          <w:color w:val="333333"/>
        </w:rPr>
        <w:t>introdujeren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contribuyeren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introducción,</w:t>
      </w:r>
      <w:r>
        <w:rPr>
          <w:color w:val="333333"/>
          <w:spacing w:val="2"/>
        </w:rPr>
        <w:t> </w:t>
      </w:r>
      <w:r>
        <w:rPr>
          <w:color w:val="333333"/>
        </w:rPr>
        <w:t>expendio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circulación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dichas</w:t>
      </w:r>
      <w:r>
        <w:rPr>
          <w:color w:val="333333"/>
          <w:spacing w:val="1"/>
        </w:rPr>
        <w:t> </w:t>
      </w:r>
      <w:r>
        <w:rPr>
          <w:color w:val="333333"/>
        </w:rPr>
        <w:t>monedas,</w:t>
      </w:r>
      <w:r>
        <w:rPr>
          <w:color w:val="333333"/>
          <w:spacing w:val="1"/>
        </w:rPr>
        <w:t> </w:t>
      </w:r>
      <w:r>
        <w:rPr>
          <w:color w:val="333333"/>
        </w:rPr>
        <w:t>sufrirán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seis</w:t>
      </w:r>
      <w:r>
        <w:rPr>
          <w:color w:val="333333"/>
          <w:spacing w:val="-45"/>
        </w:rPr>
        <w:t> </w:t>
      </w:r>
      <w:r>
        <w:rPr>
          <w:color w:val="333333"/>
        </w:rPr>
        <w:t>años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presidio,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igual</w:t>
      </w:r>
      <w:r>
        <w:rPr>
          <w:color w:val="333333"/>
          <w:spacing w:val="-3"/>
        </w:rPr>
        <w:t> </w:t>
      </w:r>
      <w:r>
        <w:rPr>
          <w:color w:val="333333"/>
        </w:rPr>
        <w:t>multa.</w:t>
      </w:r>
    </w:p>
    <w:p>
      <w:pPr>
        <w:pStyle w:val="BodyText"/>
        <w:spacing w:line="295" w:lineRule="auto"/>
        <w:ind w:right="113"/>
      </w:pPr>
      <w:r>
        <w:rPr>
          <w:color w:val="333333"/>
        </w:rPr>
        <w:t>ARTÍCULO 172. Los que cometieren el delito de raer ó cercenar monedas extranjeras de cobre ú otros metales, que no sean oro ni plata, que</w:t>
      </w:r>
      <w:r>
        <w:rPr>
          <w:color w:val="333333"/>
          <w:spacing w:val="-46"/>
        </w:rPr>
        <w:t> </w:t>
      </w:r>
      <w:r>
        <w:rPr>
          <w:color w:val="333333"/>
        </w:rPr>
        <w:t>circulen legalmente en el territorio de Colombia, ó que de cualquiera otro modo disminuyan su legítimo valor, sufrirán la pena de seis á diez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ocho</w:t>
      </w:r>
      <w:r>
        <w:rPr>
          <w:color w:val="333333"/>
          <w:spacing w:val="-3"/>
        </w:rPr>
        <w:t> </w:t>
      </w:r>
      <w:r>
        <w:rPr>
          <w:color w:val="333333"/>
        </w:rPr>
        <w:t>meses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presidio,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veinticinco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cien</w:t>
      </w:r>
      <w:r>
        <w:rPr>
          <w:color w:val="333333"/>
          <w:spacing w:val="-2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Los que</w:t>
      </w:r>
      <w:r>
        <w:rPr>
          <w:color w:val="333333"/>
          <w:spacing w:val="1"/>
        </w:rPr>
        <w:t> </w:t>
      </w:r>
      <w:r>
        <w:rPr>
          <w:color w:val="333333"/>
        </w:rPr>
        <w:t>sabiendo que</w:t>
      </w:r>
      <w:r>
        <w:rPr>
          <w:color w:val="333333"/>
          <w:spacing w:val="1"/>
        </w:rPr>
        <w:t> </w:t>
      </w:r>
      <w:r>
        <w:rPr>
          <w:color w:val="333333"/>
        </w:rPr>
        <w:t>se ha</w:t>
      </w:r>
      <w:r>
        <w:rPr>
          <w:color w:val="333333"/>
          <w:spacing w:val="1"/>
        </w:rPr>
        <w:t> </w:t>
      </w:r>
      <w:r>
        <w:rPr>
          <w:color w:val="333333"/>
        </w:rPr>
        <w:t>cometido</w:t>
      </w:r>
      <w:r>
        <w:rPr>
          <w:color w:val="333333"/>
          <w:spacing w:val="1"/>
        </w:rPr>
        <w:t> </w:t>
      </w:r>
      <w:r>
        <w:rPr>
          <w:color w:val="333333"/>
        </w:rPr>
        <w:t>este delito</w:t>
      </w:r>
      <w:r>
        <w:rPr>
          <w:color w:val="333333"/>
          <w:spacing w:val="1"/>
        </w:rPr>
        <w:t> </w:t>
      </w:r>
      <w:r>
        <w:rPr>
          <w:color w:val="333333"/>
        </w:rPr>
        <w:t>introdujeren dichas</w:t>
      </w:r>
      <w:r>
        <w:rPr>
          <w:color w:val="333333"/>
          <w:spacing w:val="1"/>
        </w:rPr>
        <w:t> </w:t>
      </w:r>
      <w:r>
        <w:rPr>
          <w:color w:val="333333"/>
        </w:rPr>
        <w:t>monedas</w:t>
      </w:r>
      <w:r>
        <w:rPr>
          <w:color w:val="333333"/>
          <w:spacing w:val="1"/>
        </w:rPr>
        <w:t> </w:t>
      </w:r>
      <w:r>
        <w:rPr>
          <w:color w:val="333333"/>
        </w:rPr>
        <w:t>ó contribuyeren</w:t>
      </w:r>
      <w:r>
        <w:rPr>
          <w:color w:val="333333"/>
          <w:spacing w:val="1"/>
        </w:rPr>
        <w:t> </w:t>
      </w:r>
      <w:r>
        <w:rPr>
          <w:color w:val="333333"/>
        </w:rPr>
        <w:t>á su</w:t>
      </w:r>
      <w:r>
        <w:rPr>
          <w:color w:val="333333"/>
          <w:spacing w:val="1"/>
        </w:rPr>
        <w:t> </w:t>
      </w:r>
      <w:r>
        <w:rPr>
          <w:color w:val="333333"/>
        </w:rPr>
        <w:t>introducción, expendio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circulación,</w:t>
      </w:r>
      <w:r>
        <w:rPr>
          <w:color w:val="333333"/>
          <w:spacing w:val="-46"/>
        </w:rPr>
        <w:t> </w:t>
      </w:r>
      <w:r>
        <w:rPr>
          <w:color w:val="333333"/>
        </w:rPr>
        <w:t>sufrirán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meses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año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presidio,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igual</w:t>
      </w:r>
      <w:r>
        <w:rPr>
          <w:color w:val="333333"/>
          <w:spacing w:val="-3"/>
        </w:rPr>
        <w:t> </w:t>
      </w:r>
      <w:r>
        <w:rPr>
          <w:color w:val="333333"/>
        </w:rPr>
        <w:t>multa.</w:t>
      </w: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DISPOSICIONES</w:t>
      </w:r>
      <w:r>
        <w:rPr>
          <w:color w:val="333333"/>
          <w:spacing w:val="-3"/>
          <w:w w:val="105"/>
          <w:sz w:val="16"/>
        </w:rPr>
        <w:t> </w:t>
      </w:r>
      <w:r>
        <w:rPr>
          <w:color w:val="333333"/>
          <w:w w:val="105"/>
          <w:sz w:val="16"/>
        </w:rPr>
        <w:t>VARIAS</w:t>
      </w:r>
      <w:r>
        <w:rPr>
          <w:color w:val="333333"/>
          <w:spacing w:val="-2"/>
          <w:w w:val="105"/>
          <w:sz w:val="16"/>
        </w:rPr>
        <w:t> </w:t>
      </w:r>
      <w:r>
        <w:rPr>
          <w:color w:val="333333"/>
          <w:w w:val="105"/>
          <w:sz w:val="16"/>
        </w:rPr>
        <w:t>SOBRE</w:t>
      </w:r>
      <w:r>
        <w:rPr>
          <w:color w:val="333333"/>
          <w:spacing w:val="-3"/>
          <w:w w:val="105"/>
          <w:sz w:val="16"/>
        </w:rPr>
        <w:t> </w:t>
      </w:r>
      <w:r>
        <w:rPr>
          <w:color w:val="333333"/>
          <w:w w:val="105"/>
          <w:sz w:val="16"/>
        </w:rPr>
        <w:t>LAS</w:t>
      </w:r>
      <w:r>
        <w:rPr>
          <w:color w:val="333333"/>
          <w:spacing w:val="-2"/>
          <w:w w:val="105"/>
          <w:sz w:val="16"/>
        </w:rPr>
        <w:t> </w:t>
      </w:r>
      <w:r>
        <w:rPr>
          <w:color w:val="333333"/>
          <w:w w:val="105"/>
          <w:sz w:val="16"/>
        </w:rPr>
        <w:t>PRECEDENTES</w:t>
      </w:r>
      <w:r>
        <w:rPr>
          <w:color w:val="333333"/>
          <w:spacing w:val="-2"/>
          <w:w w:val="105"/>
          <w:sz w:val="16"/>
        </w:rPr>
        <w:t> </w:t>
      </w:r>
      <w:r>
        <w:rPr>
          <w:color w:val="333333"/>
          <w:w w:val="105"/>
          <w:sz w:val="16"/>
        </w:rPr>
        <w:t>MATERIAS.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38"/>
      </w:pPr>
      <w:r>
        <w:rPr>
          <w:color w:val="333333"/>
        </w:rPr>
        <w:t>ARTÍCULO 173. El que sabiendo que circula alguna moneda falsa, raída ó cercenada, no lo denunciare á la autoridad pública competente,</w:t>
      </w:r>
      <w:r>
        <w:rPr>
          <w:color w:val="333333"/>
          <w:spacing w:val="1"/>
        </w:rPr>
        <w:t> </w:t>
      </w:r>
      <w:r>
        <w:rPr>
          <w:color w:val="333333"/>
        </w:rPr>
        <w:t>sufrirá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multa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cuatro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diez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seis</w:t>
      </w:r>
      <w:r>
        <w:rPr>
          <w:color w:val="333333"/>
          <w:spacing w:val="-4"/>
        </w:rPr>
        <w:t> </w:t>
      </w:r>
      <w:r>
        <w:rPr>
          <w:color w:val="333333"/>
        </w:rPr>
        <w:t>pesos;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autoridad</w:t>
      </w:r>
      <w:r>
        <w:rPr>
          <w:color w:val="333333"/>
          <w:spacing w:val="-4"/>
        </w:rPr>
        <w:t> </w:t>
      </w:r>
      <w:r>
        <w:rPr>
          <w:color w:val="333333"/>
        </w:rPr>
        <w:t>pública</w:t>
      </w:r>
      <w:r>
        <w:rPr>
          <w:color w:val="333333"/>
          <w:spacing w:val="-4"/>
        </w:rPr>
        <w:t> </w:t>
      </w:r>
      <w:r>
        <w:rPr>
          <w:color w:val="333333"/>
        </w:rPr>
        <w:t>competente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hiciere</w:t>
      </w:r>
      <w:r>
        <w:rPr>
          <w:color w:val="333333"/>
          <w:spacing w:val="-4"/>
        </w:rPr>
        <w:t> </w:t>
      </w:r>
      <w:r>
        <w:rPr>
          <w:color w:val="333333"/>
        </w:rPr>
        <w:t>inutilizar,</w:t>
      </w:r>
      <w:r>
        <w:rPr>
          <w:color w:val="333333"/>
          <w:spacing w:val="-4"/>
        </w:rPr>
        <w:t> </w:t>
      </w:r>
      <w:r>
        <w:rPr>
          <w:color w:val="333333"/>
        </w:rPr>
        <w:t>sufrirá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multa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ocho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treinta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pesos.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174. Los que tuvieren noticias de que existe algún depósito de monedas de oro, plata ó cualquiera otro metal, falsas, raídas ó</w:t>
      </w:r>
      <w:r>
        <w:rPr>
          <w:color w:val="333333"/>
          <w:spacing w:val="1"/>
        </w:rPr>
        <w:t> </w:t>
      </w:r>
      <w:r>
        <w:rPr>
          <w:color w:val="333333"/>
        </w:rPr>
        <w:t>cercenadas,</w:t>
      </w:r>
      <w:r>
        <w:rPr>
          <w:color w:val="333333"/>
          <w:spacing w:val="-5"/>
        </w:rPr>
        <w:t> </w:t>
      </w:r>
      <w:r>
        <w:rPr>
          <w:color w:val="333333"/>
        </w:rPr>
        <w:t>con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objeto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ponerlas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5"/>
        </w:rPr>
        <w:t> </w:t>
      </w:r>
      <w:r>
        <w:rPr>
          <w:color w:val="333333"/>
        </w:rPr>
        <w:t>circulación,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5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avisaren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5"/>
        </w:rPr>
        <w:t> </w:t>
      </w:r>
      <w:r>
        <w:rPr>
          <w:color w:val="333333"/>
        </w:rPr>
        <w:t>cualquiera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las</w:t>
      </w:r>
      <w:r>
        <w:rPr>
          <w:color w:val="333333"/>
          <w:spacing w:val="-5"/>
        </w:rPr>
        <w:t> </w:t>
      </w:r>
      <w:r>
        <w:rPr>
          <w:color w:val="333333"/>
        </w:rPr>
        <w:t>autoridades</w:t>
      </w:r>
      <w:r>
        <w:rPr>
          <w:color w:val="333333"/>
          <w:spacing w:val="-4"/>
        </w:rPr>
        <w:t> </w:t>
      </w:r>
      <w:r>
        <w:rPr>
          <w:color w:val="333333"/>
        </w:rPr>
        <w:t>políticas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5"/>
        </w:rPr>
        <w:t> </w:t>
      </w:r>
      <w:r>
        <w:rPr>
          <w:color w:val="333333"/>
        </w:rPr>
        <w:t>judiciales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Distrito,</w:t>
      </w:r>
      <w:r>
        <w:rPr>
          <w:color w:val="333333"/>
          <w:spacing w:val="-5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Departamento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Nación</w:t>
      </w:r>
      <w:r>
        <w:rPr>
          <w:color w:val="333333"/>
          <w:spacing w:val="-2"/>
        </w:rPr>
        <w:t> </w:t>
      </w:r>
      <w:r>
        <w:rPr>
          <w:color w:val="333333"/>
        </w:rPr>
        <w:t>dentro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tercer</w:t>
      </w:r>
      <w:r>
        <w:rPr>
          <w:color w:val="333333"/>
          <w:spacing w:val="-3"/>
        </w:rPr>
        <w:t> </w:t>
      </w:r>
      <w:r>
        <w:rPr>
          <w:color w:val="333333"/>
        </w:rPr>
        <w:t>día,</w:t>
      </w:r>
      <w:r>
        <w:rPr>
          <w:color w:val="333333"/>
          <w:spacing w:val="-2"/>
        </w:rPr>
        <w:t> </w:t>
      </w:r>
      <w:r>
        <w:rPr>
          <w:color w:val="333333"/>
        </w:rPr>
        <w:t>serán</w:t>
      </w:r>
      <w:r>
        <w:rPr>
          <w:color w:val="333333"/>
          <w:spacing w:val="-2"/>
        </w:rPr>
        <w:t> </w:t>
      </w:r>
      <w:r>
        <w:rPr>
          <w:color w:val="333333"/>
        </w:rPr>
        <w:t>castigados</w:t>
      </w:r>
      <w:r>
        <w:rPr>
          <w:color w:val="333333"/>
          <w:spacing w:val="-2"/>
        </w:rPr>
        <w:t> </w:t>
      </w:r>
      <w:r>
        <w:rPr>
          <w:color w:val="333333"/>
        </w:rPr>
        <w:t>como</w:t>
      </w:r>
      <w:r>
        <w:rPr>
          <w:color w:val="333333"/>
          <w:spacing w:val="-3"/>
        </w:rPr>
        <w:t> </w:t>
      </w:r>
      <w:r>
        <w:rPr>
          <w:color w:val="333333"/>
        </w:rPr>
        <w:t>encubridores.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175.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5"/>
        </w:rPr>
        <w:t> </w:t>
      </w:r>
      <w:r>
        <w:rPr>
          <w:color w:val="333333"/>
        </w:rPr>
        <w:t>penas</w:t>
      </w:r>
      <w:r>
        <w:rPr>
          <w:color w:val="333333"/>
          <w:spacing w:val="4"/>
        </w:rPr>
        <w:t> </w:t>
      </w:r>
      <w:r>
        <w:rPr>
          <w:color w:val="333333"/>
        </w:rPr>
        <w:t>impuestas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contribuyen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expender</w:t>
      </w:r>
      <w:r>
        <w:rPr>
          <w:color w:val="333333"/>
          <w:spacing w:val="5"/>
        </w:rPr>
        <w:t> </w:t>
      </w:r>
      <w:r>
        <w:rPr>
          <w:color w:val="333333"/>
        </w:rPr>
        <w:t>ó</w:t>
      </w:r>
      <w:r>
        <w:rPr>
          <w:color w:val="333333"/>
          <w:spacing w:val="5"/>
        </w:rPr>
        <w:t> </w:t>
      </w:r>
      <w:r>
        <w:rPr>
          <w:color w:val="333333"/>
        </w:rPr>
        <w:t>circular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Colombia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monedas</w:t>
      </w:r>
      <w:r>
        <w:rPr>
          <w:color w:val="333333"/>
          <w:spacing w:val="5"/>
        </w:rPr>
        <w:t> </w:t>
      </w:r>
      <w:r>
        <w:rPr>
          <w:color w:val="333333"/>
        </w:rPr>
        <w:t>falsiﬁcadas</w:t>
      </w:r>
      <w:r>
        <w:rPr>
          <w:color w:val="333333"/>
          <w:spacing w:val="5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cercenadas,</w:t>
      </w:r>
      <w:r>
        <w:rPr>
          <w:color w:val="333333"/>
          <w:spacing w:val="5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ilegalmente</w:t>
      </w:r>
      <w:r>
        <w:rPr>
          <w:color w:val="333333"/>
          <w:spacing w:val="-2"/>
        </w:rPr>
        <w:t> </w:t>
      </w:r>
      <w:r>
        <w:rPr>
          <w:color w:val="333333"/>
        </w:rPr>
        <w:t>acuñadas,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1"/>
        </w:rPr>
        <w:t> </w:t>
      </w:r>
      <w:r>
        <w:rPr>
          <w:color w:val="333333"/>
        </w:rPr>
        <w:t>comprenden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habiéndolas</w:t>
      </w:r>
      <w:r>
        <w:rPr>
          <w:color w:val="333333"/>
          <w:spacing w:val="-1"/>
        </w:rPr>
        <w:t> </w:t>
      </w:r>
      <w:r>
        <w:rPr>
          <w:color w:val="333333"/>
        </w:rPr>
        <w:t>recibido</w:t>
      </w:r>
      <w:r>
        <w:rPr>
          <w:color w:val="333333"/>
          <w:spacing w:val="-1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buenas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vuelven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poner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circulación.</w:t>
      </w:r>
    </w:p>
    <w:p>
      <w:pPr>
        <w:pStyle w:val="BodyText"/>
        <w:spacing w:line="295" w:lineRule="auto"/>
        <w:ind w:right="439"/>
        <w:jc w:val="both"/>
      </w:pPr>
      <w:r>
        <w:rPr>
          <w:color w:val="333333"/>
        </w:rPr>
        <w:t>Los que así lo hagan sin conocer el defecto de la moneda, no sufrirán por ello pena alguna, pero los que lo ejecuten después de saber el</w:t>
      </w:r>
      <w:r>
        <w:rPr>
          <w:color w:val="333333"/>
          <w:spacing w:val="1"/>
        </w:rPr>
        <w:t> </w:t>
      </w:r>
      <w:r>
        <w:rPr>
          <w:color w:val="333333"/>
        </w:rPr>
        <w:t>defecto, pagarán una multa equivalente al triplo del importe de las monedas defectuosas que hayan expendido, y sufrirán un arresto de</w:t>
      </w:r>
      <w:r>
        <w:rPr>
          <w:color w:val="333333"/>
          <w:spacing w:val="1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días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meses.</w:t>
      </w: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FALSIFICACION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BILLETES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DEL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BANCO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NACIONAL.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31"/>
      </w:pPr>
      <w:r>
        <w:rPr>
          <w:color w:val="333333"/>
        </w:rPr>
        <w:t>ARTÍCULO 176. Los que falsiﬁcaren los billetes del Banco Nacional, los que los introdujeren á la República y los que los expendieren ó</w:t>
      </w:r>
      <w:r>
        <w:rPr>
          <w:color w:val="333333"/>
          <w:spacing w:val="1"/>
        </w:rPr>
        <w:t> </w:t>
      </w:r>
      <w:r>
        <w:rPr>
          <w:color w:val="333333"/>
        </w:rPr>
        <w:t>circularen en el territorio de ésta, á sabiendas de que son falsos ó falsiﬁcados y los que, con igual conocimiento, contribuyeren á la</w:t>
      </w:r>
      <w:r>
        <w:rPr>
          <w:color w:val="333333"/>
          <w:spacing w:val="1"/>
        </w:rPr>
        <w:t> </w:t>
      </w:r>
      <w:r>
        <w:rPr>
          <w:color w:val="333333"/>
        </w:rPr>
        <w:t>falsiﬁcación, introducción, expendio ó circulación de tales billetes, serán castigados con las penas prescritas en el artículo </w:t>
      </w:r>
      <w:r>
        <w:rPr>
          <w:color w:val="333333"/>
          <w:u w:val="single" w:color="333333"/>
        </w:rPr>
        <w:t>157</w:t>
      </w:r>
      <w:r>
        <w:rPr>
          <w:color w:val="333333"/>
        </w:rPr>
        <w:t> contra 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5"/>
        </w:rPr>
        <w:t> </w:t>
      </w:r>
      <w:r>
        <w:rPr>
          <w:color w:val="333333"/>
        </w:rPr>
        <w:t>falsiﬁcaren,</w:t>
      </w:r>
      <w:r>
        <w:rPr>
          <w:color w:val="333333"/>
          <w:spacing w:val="-4"/>
        </w:rPr>
        <w:t> </w:t>
      </w:r>
      <w:r>
        <w:rPr>
          <w:color w:val="333333"/>
        </w:rPr>
        <w:t>introdujeren,</w:t>
      </w:r>
      <w:r>
        <w:rPr>
          <w:color w:val="333333"/>
          <w:spacing w:val="-4"/>
        </w:rPr>
        <w:t> </w:t>
      </w:r>
      <w:r>
        <w:rPr>
          <w:color w:val="333333"/>
        </w:rPr>
        <w:t>expendieren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circularen</w:t>
      </w:r>
      <w:r>
        <w:rPr>
          <w:color w:val="333333"/>
          <w:spacing w:val="-4"/>
        </w:rPr>
        <w:t> </w:t>
      </w:r>
      <w:r>
        <w:rPr>
          <w:color w:val="333333"/>
        </w:rPr>
        <w:t>monedas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oro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plata,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otro</w:t>
      </w:r>
      <w:r>
        <w:rPr>
          <w:color w:val="333333"/>
          <w:spacing w:val="-4"/>
        </w:rPr>
        <w:t> </w:t>
      </w:r>
      <w:r>
        <w:rPr>
          <w:color w:val="333333"/>
        </w:rPr>
        <w:t>metal</w:t>
      </w:r>
      <w:r>
        <w:rPr>
          <w:color w:val="333333"/>
          <w:spacing w:val="-4"/>
        </w:rPr>
        <w:t> </w:t>
      </w:r>
      <w:r>
        <w:rPr>
          <w:color w:val="333333"/>
        </w:rPr>
        <w:t>igual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5"/>
        </w:rPr>
        <w:t> </w:t>
      </w:r>
      <w:r>
        <w:rPr>
          <w:color w:val="333333"/>
        </w:rPr>
        <w:t>más</w:t>
      </w:r>
      <w:r>
        <w:rPr>
          <w:color w:val="333333"/>
          <w:spacing w:val="-4"/>
        </w:rPr>
        <w:t> </w:t>
      </w:r>
      <w:r>
        <w:rPr>
          <w:color w:val="333333"/>
        </w:rPr>
        <w:t>precioso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plata,</w:t>
      </w:r>
      <w:r>
        <w:rPr>
          <w:color w:val="333333"/>
          <w:spacing w:val="-4"/>
        </w:rPr>
        <w:t> </w:t>
      </w:r>
      <w:r>
        <w:rPr>
          <w:color w:val="333333"/>
        </w:rPr>
        <w:t>emitidas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Colombia,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respectivos</w:t>
      </w:r>
      <w:r>
        <w:rPr>
          <w:color w:val="333333"/>
          <w:spacing w:val="-2"/>
        </w:rPr>
        <w:t> </w:t>
      </w:r>
      <w:r>
        <w:rPr>
          <w:color w:val="333333"/>
        </w:rPr>
        <w:t>casos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igualdad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circunstancias.</w:t>
      </w: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151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FALSIFICACION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PAPEL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SELLADO,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ESTAMPILLAS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O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TIMBRES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NACIONALES.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 177. Los que falsiﬁcaren el papel sellado ó las estampillas nacionales, sufrirá la pena de dos á cuatro años de presidio. Si la</w:t>
      </w:r>
      <w:r>
        <w:rPr>
          <w:color w:val="333333"/>
          <w:spacing w:val="1"/>
        </w:rPr>
        <w:t> </w:t>
      </w:r>
      <w:r>
        <w:rPr>
          <w:color w:val="333333"/>
        </w:rPr>
        <w:t>falsiﬁcación la hiciere alguno de los encargados de custodiar ó timbrar el papel, será declarado inhábil por diez años para obtener empleo ó</w:t>
      </w:r>
      <w:r>
        <w:rPr>
          <w:color w:val="333333"/>
          <w:spacing w:val="-46"/>
        </w:rPr>
        <w:t> </w:t>
      </w:r>
      <w:r>
        <w:rPr>
          <w:color w:val="333333"/>
        </w:rPr>
        <w:t>cargo</w:t>
      </w:r>
      <w:r>
        <w:rPr>
          <w:color w:val="333333"/>
          <w:spacing w:val="-3"/>
        </w:rPr>
        <w:t> </w:t>
      </w:r>
      <w:r>
        <w:rPr>
          <w:color w:val="333333"/>
        </w:rPr>
        <w:t>público,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seis</w:t>
      </w:r>
      <w:r>
        <w:rPr>
          <w:color w:val="333333"/>
          <w:spacing w:val="-2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Los que</w:t>
      </w:r>
      <w:r>
        <w:rPr>
          <w:color w:val="333333"/>
          <w:spacing w:val="1"/>
        </w:rPr>
        <w:t> </w:t>
      </w:r>
      <w:r>
        <w:rPr>
          <w:color w:val="333333"/>
        </w:rPr>
        <w:t>introdujeren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sabiendas</w:t>
      </w:r>
      <w:r>
        <w:rPr>
          <w:color w:val="333333"/>
          <w:spacing w:val="1"/>
        </w:rPr>
        <w:t> </w:t>
      </w:r>
      <w:r>
        <w:rPr>
          <w:color w:val="333333"/>
        </w:rPr>
        <w:t>papel</w:t>
      </w:r>
      <w:r>
        <w:rPr>
          <w:color w:val="333333"/>
          <w:spacing w:val="1"/>
        </w:rPr>
        <w:t> </w:t>
      </w:r>
      <w:r>
        <w:rPr>
          <w:color w:val="333333"/>
        </w:rPr>
        <w:t>sellado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estampillas</w:t>
      </w:r>
      <w:r>
        <w:rPr>
          <w:color w:val="333333"/>
          <w:spacing w:val="1"/>
        </w:rPr>
        <w:t> </w:t>
      </w:r>
      <w:r>
        <w:rPr>
          <w:color w:val="333333"/>
        </w:rPr>
        <w:t>nacionales</w:t>
      </w:r>
      <w:r>
        <w:rPr>
          <w:color w:val="333333"/>
          <w:spacing w:val="1"/>
        </w:rPr>
        <w:t> </w:t>
      </w:r>
      <w:r>
        <w:rPr>
          <w:color w:val="333333"/>
        </w:rPr>
        <w:t>falsiﬁcados,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que,</w:t>
      </w:r>
      <w:r>
        <w:rPr>
          <w:color w:val="333333"/>
          <w:spacing w:val="1"/>
        </w:rPr>
        <w:t> </w:t>
      </w:r>
      <w:r>
        <w:rPr>
          <w:color w:val="333333"/>
        </w:rPr>
        <w:t>con igual</w:t>
      </w:r>
      <w:r>
        <w:rPr>
          <w:color w:val="333333"/>
          <w:spacing w:val="1"/>
        </w:rPr>
        <w:t> </w:t>
      </w:r>
      <w:r>
        <w:rPr>
          <w:color w:val="333333"/>
        </w:rPr>
        <w:t>conocimiento,</w:t>
      </w:r>
      <w:r>
        <w:rPr>
          <w:color w:val="333333"/>
          <w:spacing w:val="1"/>
        </w:rPr>
        <w:t> </w:t>
      </w:r>
      <w:r>
        <w:rPr>
          <w:color w:val="333333"/>
        </w:rPr>
        <w:t>contribuyeren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introducción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expendio,</w:t>
      </w:r>
      <w:r>
        <w:rPr>
          <w:color w:val="333333"/>
          <w:spacing w:val="-3"/>
        </w:rPr>
        <w:t> </w:t>
      </w:r>
      <w:r>
        <w:rPr>
          <w:color w:val="333333"/>
        </w:rPr>
        <w:t>sufrirán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cuatro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178.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hicieren</w:t>
      </w:r>
      <w:r>
        <w:rPr>
          <w:color w:val="333333"/>
          <w:spacing w:val="1"/>
        </w:rPr>
        <w:t> </w:t>
      </w:r>
      <w:r>
        <w:rPr>
          <w:color w:val="333333"/>
        </w:rPr>
        <w:t>uso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papel</w:t>
      </w:r>
      <w:r>
        <w:rPr>
          <w:color w:val="333333"/>
          <w:spacing w:val="2"/>
        </w:rPr>
        <w:t> </w:t>
      </w:r>
      <w:r>
        <w:rPr>
          <w:color w:val="333333"/>
        </w:rPr>
        <w:t>sellado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estampillas</w:t>
      </w:r>
      <w:r>
        <w:rPr>
          <w:color w:val="333333"/>
          <w:spacing w:val="1"/>
        </w:rPr>
        <w:t> </w:t>
      </w:r>
      <w:r>
        <w:rPr>
          <w:color w:val="333333"/>
        </w:rPr>
        <w:t>falsiﬁcados,</w:t>
      </w:r>
      <w:r>
        <w:rPr>
          <w:color w:val="333333"/>
          <w:spacing w:val="2"/>
        </w:rPr>
        <w:t> </w:t>
      </w:r>
      <w:r>
        <w:rPr>
          <w:color w:val="333333"/>
        </w:rPr>
        <w:t>sabiendo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son,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habiendo</w:t>
      </w:r>
      <w:r>
        <w:rPr>
          <w:color w:val="333333"/>
          <w:spacing w:val="2"/>
        </w:rPr>
        <w:t> </w:t>
      </w:r>
      <w:r>
        <w:rPr>
          <w:color w:val="333333"/>
        </w:rPr>
        <w:t>tenido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falsiﬁcación,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alguna</w:t>
      </w:r>
      <w:r>
        <w:rPr>
          <w:color w:val="333333"/>
          <w:spacing w:val="-4"/>
        </w:rPr>
        <w:t> </w:t>
      </w:r>
      <w:r>
        <w:rPr>
          <w:color w:val="333333"/>
        </w:rPr>
        <w:t>inteligencia</w:t>
      </w:r>
      <w:r>
        <w:rPr>
          <w:color w:val="333333"/>
          <w:spacing w:val="-4"/>
        </w:rPr>
        <w:t> </w:t>
      </w:r>
      <w:r>
        <w:rPr>
          <w:color w:val="333333"/>
        </w:rPr>
        <w:t>previa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falsiﬁcadores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ejecución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delito,</w:t>
      </w:r>
      <w:r>
        <w:rPr>
          <w:color w:val="333333"/>
          <w:spacing w:val="-4"/>
        </w:rPr>
        <w:t> </w:t>
      </w:r>
      <w:r>
        <w:rPr>
          <w:color w:val="333333"/>
        </w:rPr>
        <w:t>sufrirán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misma</w:t>
      </w:r>
      <w:r>
        <w:rPr>
          <w:color w:val="333333"/>
          <w:spacing w:val="-4"/>
        </w:rPr>
        <w:t> </w:t>
      </w:r>
      <w:r>
        <w:rPr>
          <w:color w:val="333333"/>
        </w:rPr>
        <w:t>pena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éstos.</w:t>
      </w:r>
    </w:p>
    <w:p>
      <w:pPr>
        <w:pStyle w:val="BodyText"/>
        <w:spacing w:line="295" w:lineRule="auto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179.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hagan</w:t>
      </w:r>
      <w:r>
        <w:rPr>
          <w:color w:val="333333"/>
          <w:spacing w:val="2"/>
        </w:rPr>
        <w:t> </w:t>
      </w:r>
      <w:r>
        <w:rPr>
          <w:color w:val="333333"/>
        </w:rPr>
        <w:t>uso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dichos</w:t>
      </w:r>
      <w:r>
        <w:rPr>
          <w:color w:val="333333"/>
          <w:spacing w:val="1"/>
        </w:rPr>
        <w:t> </w:t>
      </w:r>
      <w:r>
        <w:rPr>
          <w:color w:val="333333"/>
        </w:rPr>
        <w:t>papel</w:t>
      </w:r>
      <w:r>
        <w:rPr>
          <w:color w:val="333333"/>
          <w:spacing w:val="2"/>
        </w:rPr>
        <w:t> </w:t>
      </w:r>
      <w:r>
        <w:rPr>
          <w:color w:val="333333"/>
        </w:rPr>
        <w:t>sellado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estampillas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conocimiento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falsiﬁcación,</w:t>
      </w:r>
      <w:r>
        <w:rPr>
          <w:color w:val="333333"/>
          <w:spacing w:val="1"/>
        </w:rPr>
        <w:t> </w:t>
      </w:r>
      <w:r>
        <w:rPr>
          <w:color w:val="333333"/>
        </w:rPr>
        <w:t>pero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2"/>
        </w:rPr>
        <w:t> </w:t>
      </w:r>
      <w:r>
        <w:rPr>
          <w:color w:val="333333"/>
        </w:rPr>
        <w:t>tenido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ella,</w:t>
      </w:r>
      <w:r>
        <w:rPr>
          <w:color w:val="333333"/>
          <w:spacing w:val="-3"/>
        </w:rPr>
        <w:t> </w:t>
      </w:r>
      <w:r>
        <w:rPr>
          <w:color w:val="333333"/>
        </w:rPr>
        <w:t>ni</w:t>
      </w:r>
      <w:r>
        <w:rPr>
          <w:color w:val="333333"/>
          <w:spacing w:val="-2"/>
        </w:rPr>
        <w:t> </w:t>
      </w:r>
      <w:r>
        <w:rPr>
          <w:color w:val="333333"/>
        </w:rPr>
        <w:t>inteligencia</w:t>
      </w:r>
      <w:r>
        <w:rPr>
          <w:color w:val="333333"/>
          <w:spacing w:val="-2"/>
        </w:rPr>
        <w:t> </w:t>
      </w:r>
      <w:r>
        <w:rPr>
          <w:color w:val="333333"/>
        </w:rPr>
        <w:t>previa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falsiﬁcadores,</w:t>
      </w:r>
      <w:r>
        <w:rPr>
          <w:color w:val="333333"/>
          <w:spacing w:val="-2"/>
        </w:rPr>
        <w:t> </w:t>
      </w:r>
      <w:r>
        <w:rPr>
          <w:color w:val="333333"/>
        </w:rPr>
        <w:t>serán</w:t>
      </w:r>
      <w:r>
        <w:rPr>
          <w:color w:val="333333"/>
          <w:spacing w:val="-2"/>
        </w:rPr>
        <w:t> </w:t>
      </w:r>
      <w:r>
        <w:rPr>
          <w:color w:val="333333"/>
        </w:rPr>
        <w:t>castigados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penas</w:t>
      </w:r>
      <w:r>
        <w:rPr>
          <w:color w:val="333333"/>
          <w:spacing w:val="-2"/>
        </w:rPr>
        <w:t> </w:t>
      </w:r>
      <w:r>
        <w:rPr>
          <w:color w:val="333333"/>
        </w:rPr>
        <w:t>señaladas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cómplices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delito.</w:t>
      </w:r>
    </w:p>
    <w:p>
      <w:pPr>
        <w:pStyle w:val="ListParagraph"/>
        <w:numPr>
          <w:ilvl w:val="2"/>
          <w:numId w:val="5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FALSEDADES</w:t>
      </w:r>
      <w:r>
        <w:rPr>
          <w:color w:val="333333"/>
          <w:spacing w:val="-1"/>
          <w:w w:val="105"/>
          <w:sz w:val="16"/>
        </w:rPr>
        <w:t> </w:t>
      </w:r>
      <w:r>
        <w:rPr>
          <w:color w:val="333333"/>
          <w:w w:val="105"/>
          <w:sz w:val="16"/>
        </w:rPr>
        <w:t>EN</w:t>
      </w:r>
      <w:r>
        <w:rPr>
          <w:color w:val="333333"/>
          <w:spacing w:val="-1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-1"/>
          <w:w w:val="105"/>
          <w:sz w:val="16"/>
        </w:rPr>
        <w:t> </w:t>
      </w:r>
      <w:r>
        <w:rPr>
          <w:color w:val="333333"/>
          <w:w w:val="105"/>
          <w:sz w:val="16"/>
        </w:rPr>
        <w:t>PESOS, PESAS</w:t>
      </w:r>
      <w:r>
        <w:rPr>
          <w:color w:val="333333"/>
          <w:spacing w:val="-1"/>
          <w:w w:val="105"/>
          <w:sz w:val="16"/>
        </w:rPr>
        <w:t> </w:t>
      </w:r>
      <w:r>
        <w:rPr>
          <w:color w:val="333333"/>
          <w:w w:val="105"/>
          <w:sz w:val="16"/>
        </w:rPr>
        <w:t>Y</w:t>
      </w:r>
      <w:r>
        <w:rPr>
          <w:color w:val="333333"/>
          <w:spacing w:val="-1"/>
          <w:w w:val="105"/>
          <w:sz w:val="16"/>
        </w:rPr>
        <w:t> </w:t>
      </w:r>
      <w:r>
        <w:rPr>
          <w:color w:val="333333"/>
          <w:w w:val="105"/>
          <w:sz w:val="16"/>
        </w:rPr>
        <w:t>MEDIDAS.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180.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perjuicio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público</w:t>
      </w:r>
      <w:r>
        <w:rPr>
          <w:color w:val="333333"/>
          <w:spacing w:val="2"/>
        </w:rPr>
        <w:t> </w:t>
      </w:r>
      <w:r>
        <w:rPr>
          <w:color w:val="333333"/>
        </w:rPr>
        <w:t>altere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pesas,</w:t>
      </w:r>
      <w:r>
        <w:rPr>
          <w:color w:val="333333"/>
          <w:spacing w:val="2"/>
        </w:rPr>
        <w:t> </w:t>
      </w:r>
      <w:r>
        <w:rPr>
          <w:color w:val="333333"/>
        </w:rPr>
        <w:t>pesos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medidas</w:t>
      </w:r>
      <w:r>
        <w:rPr>
          <w:color w:val="333333"/>
          <w:spacing w:val="2"/>
        </w:rPr>
        <w:t> </w:t>
      </w:r>
      <w:r>
        <w:rPr>
          <w:color w:val="333333"/>
        </w:rPr>
        <w:t>legales,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sabiendas</w:t>
      </w:r>
      <w:r>
        <w:rPr>
          <w:color w:val="333333"/>
          <w:spacing w:val="2"/>
        </w:rPr>
        <w:t> </w:t>
      </w:r>
      <w:r>
        <w:rPr>
          <w:color w:val="333333"/>
        </w:rPr>
        <w:t>use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pesas,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pesos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medidas</w:t>
      </w:r>
      <w:r>
        <w:rPr>
          <w:color w:val="333333"/>
          <w:spacing w:val="1"/>
        </w:rPr>
        <w:t> </w:t>
      </w:r>
      <w:r>
        <w:rPr>
          <w:color w:val="333333"/>
        </w:rPr>
        <w:t>falsas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alteradas,</w:t>
      </w:r>
      <w:r>
        <w:rPr>
          <w:color w:val="333333"/>
          <w:spacing w:val="-1"/>
        </w:rPr>
        <w:t> </w:t>
      </w:r>
      <w:r>
        <w:rPr>
          <w:color w:val="333333"/>
        </w:rPr>
        <w:t>pagará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cinco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cincuenta</w:t>
      </w:r>
      <w:r>
        <w:rPr>
          <w:color w:val="333333"/>
          <w:spacing w:val="-2"/>
        </w:rPr>
        <w:t> </w:t>
      </w:r>
      <w:r>
        <w:rPr>
          <w:color w:val="333333"/>
        </w:rPr>
        <w:t>pesos,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sufrirá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arresto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uno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seis</w:t>
      </w:r>
      <w:r>
        <w:rPr>
          <w:color w:val="333333"/>
          <w:spacing w:val="-2"/>
        </w:rPr>
        <w:t> </w:t>
      </w:r>
      <w:r>
        <w:rPr>
          <w:color w:val="333333"/>
        </w:rPr>
        <w:t>meses.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181.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mismas</w:t>
      </w:r>
      <w:r>
        <w:rPr>
          <w:color w:val="333333"/>
          <w:spacing w:val="1"/>
        </w:rPr>
        <w:t> </w:t>
      </w:r>
      <w:r>
        <w:rPr>
          <w:color w:val="333333"/>
        </w:rPr>
        <w:t>penas</w:t>
      </w:r>
      <w:r>
        <w:rPr>
          <w:color w:val="333333"/>
          <w:spacing w:val="2"/>
        </w:rPr>
        <w:t> </w:t>
      </w:r>
      <w:r>
        <w:rPr>
          <w:color w:val="333333"/>
        </w:rPr>
        <w:t>incurrirán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fabricaren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contrahicieren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marca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señal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conforme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deben</w:t>
      </w:r>
      <w:r>
        <w:rPr>
          <w:color w:val="333333"/>
          <w:spacing w:val="2"/>
        </w:rPr>
        <w:t> </w:t>
      </w:r>
      <w:r>
        <w:rPr>
          <w:color w:val="333333"/>
        </w:rPr>
        <w:t>tener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pesas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medidas.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</w:rPr>
        <w:t>182.</w:t>
      </w:r>
      <w:r>
        <w:rPr>
          <w:color w:val="333333"/>
          <w:spacing w:val="6"/>
        </w:rPr>
        <w:t> </w:t>
      </w: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6"/>
        </w:rPr>
        <w:t> </w:t>
      </w:r>
      <w:r>
        <w:rPr>
          <w:color w:val="333333"/>
        </w:rPr>
        <w:t>públicamente</w:t>
      </w:r>
      <w:r>
        <w:rPr>
          <w:color w:val="333333"/>
          <w:spacing w:val="6"/>
        </w:rPr>
        <w:t> </w:t>
      </w:r>
      <w:r>
        <w:rPr>
          <w:color w:val="333333"/>
        </w:rPr>
        <w:t>usaren</w:t>
      </w:r>
      <w:r>
        <w:rPr>
          <w:color w:val="333333"/>
          <w:spacing w:val="6"/>
        </w:rPr>
        <w:t> </w:t>
      </w:r>
      <w:r>
        <w:rPr>
          <w:color w:val="333333"/>
        </w:rPr>
        <w:t>pesas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6"/>
        </w:rPr>
        <w:t> </w:t>
      </w:r>
      <w:r>
        <w:rPr>
          <w:color w:val="333333"/>
        </w:rPr>
        <w:t>medidas</w:t>
      </w:r>
      <w:r>
        <w:rPr>
          <w:color w:val="333333"/>
          <w:spacing w:val="5"/>
        </w:rPr>
        <w:t> </w:t>
      </w:r>
      <w:r>
        <w:rPr>
          <w:color w:val="333333"/>
        </w:rPr>
        <w:t>sin</w:t>
      </w:r>
      <w:r>
        <w:rPr>
          <w:color w:val="333333"/>
          <w:spacing w:val="6"/>
        </w:rPr>
        <w:t> </w:t>
      </w:r>
      <w:r>
        <w:rPr>
          <w:color w:val="333333"/>
        </w:rPr>
        <w:t>dichas</w:t>
      </w:r>
      <w:r>
        <w:rPr>
          <w:color w:val="333333"/>
          <w:spacing w:val="6"/>
        </w:rPr>
        <w:t> </w:t>
      </w:r>
      <w:r>
        <w:rPr>
          <w:color w:val="333333"/>
        </w:rPr>
        <w:t>marcas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6"/>
        </w:rPr>
        <w:t> </w:t>
      </w:r>
      <w:r>
        <w:rPr>
          <w:color w:val="333333"/>
        </w:rPr>
        <w:t>señales,</w:t>
      </w:r>
      <w:r>
        <w:rPr>
          <w:color w:val="333333"/>
          <w:spacing w:val="6"/>
        </w:rPr>
        <w:t> </w:t>
      </w:r>
      <w:r>
        <w:rPr>
          <w:color w:val="333333"/>
        </w:rPr>
        <w:t>perderán</w:t>
      </w:r>
      <w:r>
        <w:rPr>
          <w:color w:val="333333"/>
          <w:spacing w:val="6"/>
        </w:rPr>
        <w:t> </w:t>
      </w:r>
      <w:r>
        <w:rPr>
          <w:color w:val="333333"/>
        </w:rPr>
        <w:t>dichas</w:t>
      </w:r>
      <w:r>
        <w:rPr>
          <w:color w:val="333333"/>
          <w:spacing w:val="6"/>
        </w:rPr>
        <w:t> </w:t>
      </w:r>
      <w:r>
        <w:rPr>
          <w:color w:val="333333"/>
        </w:rPr>
        <w:t>pesas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medidas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6"/>
        </w:rPr>
        <w:t> </w:t>
      </w:r>
      <w:r>
        <w:rPr>
          <w:color w:val="333333"/>
        </w:rPr>
        <w:t>con</w:t>
      </w:r>
      <w:r>
        <w:rPr>
          <w:color w:val="333333"/>
          <w:spacing w:val="6"/>
        </w:rPr>
        <w:t> </w:t>
      </w:r>
      <w:r>
        <w:rPr>
          <w:color w:val="333333"/>
        </w:rPr>
        <w:t>tal</w:t>
      </w:r>
      <w:r>
        <w:rPr>
          <w:color w:val="333333"/>
          <w:spacing w:val="1"/>
        </w:rPr>
        <w:t> </w:t>
      </w:r>
      <w:r>
        <w:rPr>
          <w:color w:val="333333"/>
        </w:rPr>
        <w:t>defecto</w:t>
      </w:r>
      <w:r>
        <w:rPr>
          <w:color w:val="333333"/>
          <w:spacing w:val="-3"/>
        </w:rPr>
        <w:t> </w:t>
      </w:r>
      <w:r>
        <w:rPr>
          <w:color w:val="333333"/>
        </w:rPr>
        <w:t>usaren,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pagarán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igual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triplo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derechos</w:t>
      </w:r>
      <w:r>
        <w:rPr>
          <w:color w:val="333333"/>
          <w:spacing w:val="-3"/>
        </w:rPr>
        <w:t> </w:t>
      </w:r>
      <w:r>
        <w:rPr>
          <w:color w:val="333333"/>
        </w:rPr>
        <w:t>que,</w:t>
      </w:r>
      <w:r>
        <w:rPr>
          <w:color w:val="333333"/>
          <w:spacing w:val="-2"/>
        </w:rPr>
        <w:t> </w:t>
      </w:r>
      <w:r>
        <w:rPr>
          <w:color w:val="333333"/>
        </w:rPr>
        <w:t>conforme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ley,</w:t>
      </w:r>
      <w:r>
        <w:rPr>
          <w:color w:val="333333"/>
          <w:spacing w:val="-2"/>
        </w:rPr>
        <w:t> </w:t>
      </w:r>
      <w:r>
        <w:rPr>
          <w:color w:val="333333"/>
        </w:rPr>
        <w:t>deben</w:t>
      </w:r>
      <w:r>
        <w:rPr>
          <w:color w:val="333333"/>
          <w:spacing w:val="-2"/>
        </w:rPr>
        <w:t> </w:t>
      </w:r>
      <w:r>
        <w:rPr>
          <w:color w:val="333333"/>
        </w:rPr>
        <w:t>pagar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postura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marca.</w:t>
      </w:r>
    </w:p>
    <w:p>
      <w:pPr>
        <w:pStyle w:val="ListParagraph"/>
        <w:numPr>
          <w:ilvl w:val="1"/>
          <w:numId w:val="5"/>
        </w:numPr>
        <w:tabs>
          <w:tab w:pos="4637" w:val="left" w:leader="none"/>
        </w:tabs>
        <w:spacing w:line="240" w:lineRule="auto" w:before="150" w:after="0"/>
        <w:ind w:left="4636" w:right="0" w:hanging="219"/>
        <w:jc w:val="left"/>
        <w:rPr>
          <w:sz w:val="16"/>
        </w:rPr>
      </w:pPr>
      <w:r>
        <w:rPr>
          <w:color w:val="333333"/>
          <w:sz w:val="16"/>
        </w:rPr>
        <w:t>DELITOS</w:t>
      </w:r>
      <w:r>
        <w:rPr>
          <w:color w:val="333333"/>
          <w:spacing w:val="17"/>
          <w:sz w:val="16"/>
        </w:rPr>
        <w:t> </w:t>
      </w:r>
      <w:r>
        <w:rPr>
          <w:color w:val="333333"/>
          <w:sz w:val="16"/>
        </w:rPr>
        <w:t>OFICIALES.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183.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disposiciones</w:t>
      </w:r>
      <w:r>
        <w:rPr>
          <w:color w:val="333333"/>
          <w:spacing w:val="3"/>
        </w:rPr>
        <w:t> </w:t>
      </w:r>
      <w:r>
        <w:rPr>
          <w:color w:val="333333"/>
        </w:rPr>
        <w:t>contenidas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artículos</w:t>
      </w:r>
      <w:r>
        <w:rPr>
          <w:color w:val="333333"/>
          <w:spacing w:val="3"/>
        </w:rPr>
        <w:t> </w:t>
      </w:r>
      <w:r>
        <w:rPr>
          <w:color w:val="333333"/>
        </w:rPr>
        <w:t>356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378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Código</w:t>
      </w:r>
      <w:r>
        <w:rPr>
          <w:color w:val="333333"/>
          <w:spacing w:val="3"/>
        </w:rPr>
        <w:t> </w:t>
      </w:r>
      <w:r>
        <w:rPr>
          <w:color w:val="333333"/>
        </w:rPr>
        <w:t>Penal</w:t>
      </w:r>
      <w:r>
        <w:rPr>
          <w:color w:val="333333"/>
          <w:spacing w:val="3"/>
        </w:rPr>
        <w:t> </w:t>
      </w:r>
      <w:r>
        <w:rPr>
          <w:color w:val="333333"/>
        </w:rPr>
        <w:t>comprenden</w:t>
      </w:r>
      <w:r>
        <w:rPr>
          <w:color w:val="333333"/>
          <w:spacing w:val="3"/>
        </w:rPr>
        <w:t> </w:t>
      </w:r>
      <w:r>
        <w:rPr>
          <w:color w:val="333333"/>
        </w:rPr>
        <w:t>también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Secretario,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Magistrados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Corte</w:t>
      </w:r>
      <w:r>
        <w:rPr>
          <w:color w:val="333333"/>
          <w:spacing w:val="-2"/>
        </w:rPr>
        <w:t> </w:t>
      </w:r>
      <w:r>
        <w:rPr>
          <w:color w:val="333333"/>
        </w:rPr>
        <w:t>Suprema,</w:t>
      </w:r>
      <w:r>
        <w:rPr>
          <w:color w:val="333333"/>
          <w:spacing w:val="-3"/>
        </w:rPr>
        <w:t> </w:t>
      </w:r>
      <w:r>
        <w:rPr>
          <w:color w:val="333333"/>
        </w:rPr>
        <w:t>respectivamente.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184. El funcionario ó empleado público que, usurpando facultades y de mano poderosa, cohiba la libertad de imprenta y</w:t>
      </w:r>
      <w:r>
        <w:rPr>
          <w:color w:val="333333"/>
          <w:spacing w:val="1"/>
        </w:rPr>
        <w:t> </w:t>
      </w:r>
      <w:r>
        <w:rPr>
          <w:color w:val="333333"/>
        </w:rPr>
        <w:t>circulación de</w:t>
      </w:r>
      <w:r>
        <w:rPr>
          <w:color w:val="333333"/>
          <w:spacing w:val="1"/>
        </w:rPr>
        <w:t> </w:t>
      </w:r>
      <w:r>
        <w:rPr>
          <w:color w:val="333333"/>
        </w:rPr>
        <w:t>impresos,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que,</w:t>
      </w:r>
      <w:r>
        <w:rPr>
          <w:color w:val="333333"/>
          <w:spacing w:val="1"/>
        </w:rPr>
        <w:t> </w:t>
      </w:r>
      <w:r>
        <w:rPr>
          <w:color w:val="333333"/>
        </w:rPr>
        <w:t>extralimitando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órdenes</w:t>
      </w:r>
      <w:r>
        <w:rPr>
          <w:color w:val="333333"/>
          <w:spacing w:val="1"/>
        </w:rPr>
        <w:t> </w:t>
      </w:r>
      <w:r>
        <w:rPr>
          <w:color w:val="333333"/>
        </w:rPr>
        <w:t>superiores,</w:t>
      </w:r>
      <w:r>
        <w:rPr>
          <w:color w:val="333333"/>
          <w:spacing w:val="1"/>
        </w:rPr>
        <w:t> </w:t>
      </w:r>
      <w:r>
        <w:rPr>
          <w:color w:val="333333"/>
        </w:rPr>
        <w:t>cometiere</w:t>
      </w:r>
      <w:r>
        <w:rPr>
          <w:color w:val="333333"/>
          <w:spacing w:val="1"/>
        </w:rPr>
        <w:t> </w:t>
      </w:r>
      <w:r>
        <w:rPr>
          <w:color w:val="333333"/>
        </w:rPr>
        <w:t>violencias</w:t>
      </w:r>
      <w:r>
        <w:rPr>
          <w:color w:val="333333"/>
          <w:spacing w:val="1"/>
        </w:rPr>
        <w:t> </w:t>
      </w:r>
      <w:r>
        <w:rPr>
          <w:color w:val="333333"/>
        </w:rPr>
        <w:t>ú</w:t>
      </w:r>
      <w:r>
        <w:rPr>
          <w:color w:val="333333"/>
          <w:spacing w:val="1"/>
        </w:rPr>
        <w:t> </w:t>
      </w:r>
      <w:r>
        <w:rPr>
          <w:color w:val="333333"/>
        </w:rPr>
        <w:t>otros</w:t>
      </w:r>
      <w:r>
        <w:rPr>
          <w:color w:val="333333"/>
          <w:spacing w:val="1"/>
        </w:rPr>
        <w:t> </w:t>
      </w:r>
      <w:r>
        <w:rPr>
          <w:color w:val="333333"/>
        </w:rPr>
        <w:t>abusos</w:t>
      </w:r>
      <w:r>
        <w:rPr>
          <w:color w:val="333333"/>
          <w:spacing w:val="1"/>
        </w:rPr>
        <w:t> </w:t>
      </w:r>
      <w:r>
        <w:rPr>
          <w:color w:val="333333"/>
        </w:rPr>
        <w:t>contra</w:t>
      </w:r>
      <w:r>
        <w:rPr>
          <w:color w:val="333333"/>
          <w:spacing w:val="1"/>
        </w:rPr>
        <w:t> </w:t>
      </w:r>
      <w:r>
        <w:rPr>
          <w:color w:val="333333"/>
        </w:rPr>
        <w:t>escritores ó</w:t>
      </w:r>
      <w:r>
        <w:rPr>
          <w:color w:val="333333"/>
          <w:spacing w:val="1"/>
        </w:rPr>
        <w:t> </w:t>
      </w:r>
      <w:r>
        <w:rPr>
          <w:color w:val="333333"/>
        </w:rPr>
        <w:t>impresores,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privado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empleo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pagará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ciento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quinientos</w:t>
      </w:r>
      <w:r>
        <w:rPr>
          <w:color w:val="333333"/>
          <w:spacing w:val="-2"/>
        </w:rPr>
        <w:t> </w:t>
      </w:r>
      <w:r>
        <w:rPr>
          <w:color w:val="333333"/>
        </w:rPr>
        <w:t>pesos.</w:t>
      </w:r>
    </w:p>
    <w:p>
      <w:pPr>
        <w:pStyle w:val="BodyText"/>
      </w:pPr>
      <w:r>
        <w:rPr>
          <w:color w:val="333333"/>
        </w:rPr>
        <w:t>Derógase el artículo 430 del Código Penal.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5"/>
        </w:numPr>
        <w:tabs>
          <w:tab w:pos="3084" w:val="left" w:leader="none"/>
        </w:tabs>
        <w:spacing w:line="240" w:lineRule="auto" w:before="0" w:after="0"/>
        <w:ind w:left="3083" w:right="0" w:hanging="233"/>
        <w:jc w:val="left"/>
        <w:rPr>
          <w:sz w:val="16"/>
        </w:rPr>
      </w:pPr>
      <w:r>
        <w:rPr>
          <w:color w:val="333333"/>
          <w:w w:val="105"/>
          <w:sz w:val="16"/>
        </w:rPr>
        <w:t>DELITOS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CONTRA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LAS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PERSONAS,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HONRA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O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PROPIEDAD.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6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VIOLACIÓN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Y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ABUSOS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CONTRA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EL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PUDOR.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48"/>
      </w:pPr>
      <w:r>
        <w:rPr>
          <w:color w:val="333333"/>
        </w:rPr>
        <w:t>ARTÍCULO 185. El delito de estupro, á que se reﬁere el artículo 102 de la ley 61 de 1886, comprende la violación ó forzamiento de mujer, y</w:t>
      </w:r>
      <w:r>
        <w:rPr>
          <w:color w:val="333333"/>
          <w:spacing w:val="-46"/>
        </w:rPr>
        <w:t> </w:t>
      </w:r>
      <w:r>
        <w:rPr>
          <w:color w:val="333333"/>
          <w:w w:val="105"/>
        </w:rPr>
        <w:t>también los abusos torpes cometidos en menores. Los diversos casos de este delito, y sus penas, están deﬁnidos y señaladas en los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artículos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523,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525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otros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subsiguientes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del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Código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Penal.</w:t>
      </w:r>
    </w:p>
    <w:p>
      <w:pPr>
        <w:pStyle w:val="BodyText"/>
      </w:pPr>
      <w:r>
        <w:rPr>
          <w:color w:val="333333"/>
        </w:rPr>
        <w:t>Todo</w:t>
      </w:r>
      <w:r>
        <w:rPr>
          <w:color w:val="333333"/>
          <w:spacing w:val="-2"/>
        </w:rPr>
        <w:t> </w:t>
      </w:r>
      <w:r>
        <w:rPr>
          <w:color w:val="333333"/>
        </w:rPr>
        <w:t>caso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rapto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mujer,</w:t>
      </w:r>
      <w:r>
        <w:rPr>
          <w:color w:val="333333"/>
          <w:spacing w:val="-1"/>
        </w:rPr>
        <w:t> </w:t>
      </w:r>
      <w:r>
        <w:rPr>
          <w:color w:val="333333"/>
        </w:rPr>
        <w:t>ejecutado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miras</w:t>
      </w:r>
      <w:r>
        <w:rPr>
          <w:color w:val="333333"/>
          <w:spacing w:val="-1"/>
        </w:rPr>
        <w:t> </w:t>
      </w:r>
      <w:r>
        <w:rPr>
          <w:color w:val="333333"/>
        </w:rPr>
        <w:t>torpes,</w:t>
      </w:r>
      <w:r>
        <w:rPr>
          <w:color w:val="333333"/>
          <w:spacing w:val="-2"/>
        </w:rPr>
        <w:t> </w:t>
      </w:r>
      <w:r>
        <w:rPr>
          <w:color w:val="333333"/>
        </w:rPr>
        <w:t>queda</w:t>
      </w:r>
      <w:r>
        <w:rPr>
          <w:color w:val="333333"/>
          <w:spacing w:val="-2"/>
        </w:rPr>
        <w:t> </w:t>
      </w:r>
      <w:r>
        <w:rPr>
          <w:color w:val="333333"/>
        </w:rPr>
        <w:t>comprendido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delitos</w:t>
      </w:r>
      <w:r>
        <w:rPr>
          <w:color w:val="333333"/>
          <w:spacing w:val="-2"/>
        </w:rPr>
        <w:t> </w:t>
      </w:r>
      <w:r>
        <w:rPr>
          <w:color w:val="333333"/>
        </w:rPr>
        <w:t>enumerados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102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citada</w:t>
      </w:r>
      <w:r>
        <w:rPr>
          <w:color w:val="333333"/>
          <w:spacing w:val="-1"/>
        </w:rPr>
        <w:t> </w:t>
      </w:r>
      <w:r>
        <w:rPr>
          <w:color w:val="333333"/>
        </w:rPr>
        <w:t>ley.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186. El que habitualmente ó con abuso de autoridad ó conﬁanza, promoviere ó facilitare la prostitución ó corrupción de menores</w:t>
      </w:r>
      <w:r>
        <w:rPr>
          <w:color w:val="333333"/>
          <w:spacing w:val="-46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edad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interés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tercero,</w:t>
      </w:r>
      <w:r>
        <w:rPr>
          <w:color w:val="333333"/>
          <w:spacing w:val="-2"/>
        </w:rPr>
        <w:t> </w:t>
      </w:r>
      <w:r>
        <w:rPr>
          <w:color w:val="333333"/>
        </w:rPr>
        <w:t>sufrirá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ocho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doce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presidio.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187.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puede</w:t>
      </w:r>
      <w:r>
        <w:rPr>
          <w:color w:val="333333"/>
          <w:spacing w:val="2"/>
        </w:rPr>
        <w:t> </w:t>
      </w:r>
      <w:r>
        <w:rPr>
          <w:color w:val="333333"/>
        </w:rPr>
        <w:t>procederse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causa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estupro</w:t>
      </w:r>
      <w:r>
        <w:rPr>
          <w:color w:val="333333"/>
          <w:spacing w:val="1"/>
        </w:rPr>
        <w:t> </w:t>
      </w:r>
      <w:r>
        <w:rPr>
          <w:color w:val="333333"/>
        </w:rPr>
        <w:t>sino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instancia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persona</w:t>
      </w:r>
      <w:r>
        <w:rPr>
          <w:color w:val="333333"/>
          <w:spacing w:val="1"/>
        </w:rPr>
        <w:t> </w:t>
      </w:r>
      <w:r>
        <w:rPr>
          <w:color w:val="333333"/>
        </w:rPr>
        <w:t>ofendida,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sus</w:t>
      </w:r>
      <w:r>
        <w:rPr>
          <w:color w:val="333333"/>
          <w:spacing w:val="1"/>
        </w:rPr>
        <w:t> </w:t>
      </w:r>
      <w:r>
        <w:rPr>
          <w:color w:val="333333"/>
        </w:rPr>
        <w:t>padres,</w:t>
      </w:r>
      <w:r>
        <w:rPr>
          <w:color w:val="333333"/>
          <w:spacing w:val="2"/>
        </w:rPr>
        <w:t> </w:t>
      </w:r>
      <w:r>
        <w:rPr>
          <w:color w:val="333333"/>
        </w:rPr>
        <w:t>abuelos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tutor.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Para proceder en</w:t>
      </w:r>
      <w:r>
        <w:rPr>
          <w:color w:val="333333"/>
          <w:spacing w:val="1"/>
        </w:rPr>
        <w:t> </w:t>
      </w:r>
      <w:r>
        <w:rPr>
          <w:color w:val="333333"/>
        </w:rPr>
        <w:t>las causas de</w:t>
      </w:r>
      <w:r>
        <w:rPr>
          <w:color w:val="333333"/>
          <w:spacing w:val="1"/>
        </w:rPr>
        <w:t> </w:t>
      </w:r>
      <w:r>
        <w:rPr>
          <w:color w:val="333333"/>
        </w:rPr>
        <w:t>violación ó</w:t>
      </w:r>
      <w:r>
        <w:rPr>
          <w:color w:val="333333"/>
          <w:spacing w:val="1"/>
        </w:rPr>
        <w:t> </w:t>
      </w:r>
      <w:r>
        <w:rPr>
          <w:color w:val="333333"/>
        </w:rPr>
        <w:t>en las de</w:t>
      </w:r>
      <w:r>
        <w:rPr>
          <w:color w:val="333333"/>
          <w:spacing w:val="1"/>
        </w:rPr>
        <w:t> </w:t>
      </w:r>
      <w:r>
        <w:rPr>
          <w:color w:val="333333"/>
        </w:rPr>
        <w:t>rapto ejecutado</w:t>
      </w:r>
      <w:r>
        <w:rPr>
          <w:color w:val="333333"/>
          <w:spacing w:val="1"/>
        </w:rPr>
        <w:t> </w:t>
      </w:r>
      <w:r>
        <w:rPr>
          <w:color w:val="333333"/>
        </w:rPr>
        <w:t>con miras torpes,</w:t>
      </w:r>
      <w:r>
        <w:rPr>
          <w:color w:val="333333"/>
          <w:spacing w:val="1"/>
        </w:rPr>
        <w:t> </w:t>
      </w:r>
      <w:r>
        <w:rPr>
          <w:color w:val="333333"/>
        </w:rPr>
        <w:t>bastará la</w:t>
      </w:r>
      <w:r>
        <w:rPr>
          <w:color w:val="333333"/>
          <w:spacing w:val="1"/>
        </w:rPr>
        <w:t> </w:t>
      </w:r>
      <w:r>
        <w:rPr>
          <w:color w:val="333333"/>
        </w:rPr>
        <w:t>simple denuncia de</w:t>
      </w:r>
      <w:r>
        <w:rPr>
          <w:color w:val="333333"/>
          <w:spacing w:val="1"/>
        </w:rPr>
        <w:t> </w:t>
      </w:r>
      <w:r>
        <w:rPr>
          <w:color w:val="333333"/>
        </w:rPr>
        <w:t>la persona</w:t>
      </w:r>
      <w:r>
        <w:rPr>
          <w:color w:val="333333"/>
          <w:spacing w:val="1"/>
        </w:rPr>
        <w:t> </w:t>
      </w:r>
      <w:r>
        <w:rPr>
          <w:color w:val="333333"/>
        </w:rPr>
        <w:t>interesada,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padre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madre,</w:t>
      </w:r>
      <w:r>
        <w:rPr>
          <w:color w:val="333333"/>
          <w:spacing w:val="-3"/>
        </w:rPr>
        <w:t> </w:t>
      </w:r>
      <w:r>
        <w:rPr>
          <w:color w:val="333333"/>
        </w:rPr>
        <w:t>abuelo,</w:t>
      </w:r>
      <w:r>
        <w:rPr>
          <w:color w:val="333333"/>
          <w:spacing w:val="-3"/>
        </w:rPr>
        <w:t> </w:t>
      </w:r>
      <w:r>
        <w:rPr>
          <w:color w:val="333333"/>
        </w:rPr>
        <w:t>hermano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tutor.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Si la persona agraviada careciere, por su edad ó estado moral, de personalidad para comparecer en juicio, y fuere, además, del todo</w:t>
      </w:r>
      <w:r>
        <w:rPr>
          <w:color w:val="333333"/>
          <w:spacing w:val="1"/>
        </w:rPr>
        <w:t> </w:t>
      </w:r>
      <w:r>
        <w:rPr>
          <w:color w:val="333333"/>
        </w:rPr>
        <w:t>desvalida, careciendo de padres, abuelos, hermanos, tutor ó curador que denuncien, podrá veriﬁcarlo el respectivo Agente del Ministerio</w:t>
      </w:r>
      <w:r>
        <w:rPr>
          <w:color w:val="333333"/>
          <w:spacing w:val="-46"/>
        </w:rPr>
        <w:t> </w:t>
      </w:r>
      <w:r>
        <w:rPr>
          <w:color w:val="333333"/>
        </w:rPr>
        <w:t>Público.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188. En todo caso de violación de mujer el perdón expreso ó presunto de la ofendida extinguirá la acción penal ó la pena</w:t>
      </w:r>
      <w:r>
        <w:rPr>
          <w:color w:val="333333"/>
          <w:spacing w:val="1"/>
        </w:rPr>
        <w:t> </w:t>
      </w:r>
      <w:r>
        <w:rPr>
          <w:color w:val="333333"/>
        </w:rPr>
        <w:t>impuesta.</w:t>
      </w:r>
    </w:p>
    <w:p>
      <w:pPr>
        <w:pStyle w:val="BodyText"/>
      </w:pP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perdón no se presume sino</w:t>
      </w:r>
      <w:r>
        <w:rPr>
          <w:color w:val="333333"/>
          <w:spacing w:val="-1"/>
        </w:rPr>
        <w:t> </w:t>
      </w:r>
      <w:r>
        <w:rPr>
          <w:color w:val="333333"/>
        </w:rPr>
        <w:t>por el matrimonio de la</w:t>
      </w:r>
      <w:r>
        <w:rPr>
          <w:color w:val="333333"/>
          <w:spacing w:val="-1"/>
        </w:rPr>
        <w:t> </w:t>
      </w:r>
      <w:r>
        <w:rPr>
          <w:color w:val="333333"/>
        </w:rPr>
        <w:t>agraviada con el ofensor.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22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189.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reos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violación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rapto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mujer,</w:t>
      </w:r>
      <w:r>
        <w:rPr>
          <w:color w:val="333333"/>
          <w:spacing w:val="1"/>
        </w:rPr>
        <w:t> </w:t>
      </w:r>
      <w:r>
        <w:rPr>
          <w:color w:val="333333"/>
        </w:rPr>
        <w:t>serán</w:t>
      </w:r>
      <w:r>
        <w:rPr>
          <w:color w:val="333333"/>
          <w:spacing w:val="1"/>
        </w:rPr>
        <w:t> </w:t>
      </w:r>
      <w:r>
        <w:rPr>
          <w:color w:val="333333"/>
        </w:rPr>
        <w:t>también</w:t>
      </w:r>
      <w:r>
        <w:rPr>
          <w:color w:val="333333"/>
          <w:spacing w:val="2"/>
        </w:rPr>
        <w:t> </w:t>
      </w:r>
      <w:r>
        <w:rPr>
          <w:color w:val="333333"/>
        </w:rPr>
        <w:t>condenados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vía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indemnización:</w:t>
      </w:r>
      <w:r>
        <w:rPr>
          <w:color w:val="333333"/>
          <w:spacing w:val="1"/>
        </w:rPr>
        <w:t> </w:t>
      </w:r>
      <w:r>
        <w:rPr>
          <w:color w:val="333333"/>
        </w:rPr>
        <w:t>1o.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dotar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ofendida,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4"/>
        </w:rPr>
        <w:t> </w:t>
      </w:r>
      <w:r>
        <w:rPr>
          <w:color w:val="333333"/>
        </w:rPr>
        <w:t>fuere</w:t>
      </w:r>
      <w:r>
        <w:rPr>
          <w:color w:val="333333"/>
          <w:spacing w:val="-3"/>
        </w:rPr>
        <w:t> </w:t>
      </w:r>
      <w:r>
        <w:rPr>
          <w:color w:val="333333"/>
        </w:rPr>
        <w:t>soltera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viuda;</w:t>
      </w:r>
    </w:p>
    <w:p>
      <w:pPr>
        <w:pStyle w:val="BodyText"/>
        <w:spacing w:line="489" w:lineRule="auto" w:before="0"/>
        <w:ind w:right="5398"/>
      </w:pPr>
      <w:r>
        <w:rPr>
          <w:color w:val="333333"/>
        </w:rPr>
        <w:t>2o.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reconocer</w:t>
      </w:r>
      <w:r>
        <w:rPr>
          <w:color w:val="333333"/>
          <w:spacing w:val="-4"/>
        </w:rPr>
        <w:t> </w:t>
      </w:r>
      <w:r>
        <w:rPr>
          <w:color w:val="333333"/>
        </w:rPr>
        <w:t>al</w:t>
      </w:r>
      <w:r>
        <w:rPr>
          <w:color w:val="333333"/>
          <w:spacing w:val="-5"/>
        </w:rPr>
        <w:t> </w:t>
      </w:r>
      <w:r>
        <w:rPr>
          <w:color w:val="333333"/>
        </w:rPr>
        <w:t>hijo</w:t>
      </w:r>
      <w:r>
        <w:rPr>
          <w:color w:val="333333"/>
          <w:spacing w:val="-4"/>
        </w:rPr>
        <w:t> </w:t>
      </w:r>
      <w:r>
        <w:rPr>
          <w:color w:val="333333"/>
        </w:rPr>
        <w:t>natural,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5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padres</w:t>
      </w:r>
      <w:r>
        <w:rPr>
          <w:color w:val="333333"/>
          <w:spacing w:val="-4"/>
        </w:rPr>
        <w:t> </w:t>
      </w:r>
      <w:r>
        <w:rPr>
          <w:color w:val="333333"/>
        </w:rPr>
        <w:t>fueren</w:t>
      </w:r>
      <w:r>
        <w:rPr>
          <w:color w:val="333333"/>
          <w:spacing w:val="-5"/>
        </w:rPr>
        <w:t> </w:t>
      </w:r>
      <w:r>
        <w:rPr>
          <w:color w:val="333333"/>
        </w:rPr>
        <w:t>personas</w:t>
      </w:r>
      <w:r>
        <w:rPr>
          <w:color w:val="333333"/>
          <w:spacing w:val="-4"/>
        </w:rPr>
        <w:t> </w:t>
      </w:r>
      <w:r>
        <w:rPr>
          <w:color w:val="333333"/>
        </w:rPr>
        <w:t>libres;</w:t>
      </w:r>
      <w:r>
        <w:rPr>
          <w:color w:val="333333"/>
          <w:spacing w:val="-45"/>
        </w:rPr>
        <w:t> </w:t>
      </w:r>
      <w:r>
        <w:rPr>
          <w:color w:val="333333"/>
        </w:rPr>
        <w:t>3o.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todo</w:t>
      </w:r>
      <w:r>
        <w:rPr>
          <w:color w:val="333333"/>
          <w:spacing w:val="-3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mantener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prole.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190.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acudientes,</w:t>
      </w:r>
      <w:r>
        <w:rPr>
          <w:color w:val="333333"/>
          <w:spacing w:val="4"/>
        </w:rPr>
        <w:t> </w:t>
      </w:r>
      <w:r>
        <w:rPr>
          <w:color w:val="333333"/>
        </w:rPr>
        <w:t>tutores,</w:t>
      </w:r>
      <w:r>
        <w:rPr>
          <w:color w:val="333333"/>
          <w:spacing w:val="4"/>
        </w:rPr>
        <w:t> </w:t>
      </w:r>
      <w:r>
        <w:rPr>
          <w:color w:val="333333"/>
        </w:rPr>
        <w:t>curadores,</w:t>
      </w:r>
      <w:r>
        <w:rPr>
          <w:color w:val="333333"/>
          <w:spacing w:val="4"/>
        </w:rPr>
        <w:t> </w:t>
      </w:r>
      <w:r>
        <w:rPr>
          <w:color w:val="333333"/>
        </w:rPr>
        <w:t>maestros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cualesquiera</w:t>
      </w:r>
      <w:r>
        <w:rPr>
          <w:color w:val="333333"/>
          <w:spacing w:val="4"/>
        </w:rPr>
        <w:t> </w:t>
      </w:r>
      <w:r>
        <w:rPr>
          <w:color w:val="333333"/>
        </w:rPr>
        <w:t>personas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4"/>
        </w:rPr>
        <w:t> </w:t>
      </w:r>
      <w:r>
        <w:rPr>
          <w:color w:val="333333"/>
        </w:rPr>
        <w:t>abuso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autoridad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encargo</w:t>
      </w:r>
      <w:r>
        <w:rPr>
          <w:color w:val="333333"/>
          <w:spacing w:val="4"/>
        </w:rPr>
        <w:t> </w:t>
      </w:r>
      <w:r>
        <w:rPr>
          <w:color w:val="333333"/>
        </w:rPr>
        <w:t>operen</w:t>
      </w:r>
      <w:r>
        <w:rPr>
          <w:color w:val="333333"/>
          <w:spacing w:val="4"/>
        </w:rPr>
        <w:t> </w:t>
      </w:r>
      <w:r>
        <w:rPr>
          <w:color w:val="333333"/>
        </w:rPr>
        <w:t>como</w:t>
      </w:r>
      <w:r>
        <w:rPr>
          <w:color w:val="333333"/>
          <w:spacing w:val="1"/>
        </w:rPr>
        <w:t> </w:t>
      </w:r>
      <w:r>
        <w:rPr>
          <w:color w:val="333333"/>
        </w:rPr>
        <w:t>cómplices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perpetración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cualesquiera</w:t>
      </w:r>
      <w:r>
        <w:rPr>
          <w:color w:val="333333"/>
          <w:spacing w:val="-1"/>
        </w:rPr>
        <w:t> </w:t>
      </w:r>
      <w:r>
        <w:rPr>
          <w:color w:val="333333"/>
        </w:rPr>
        <w:t>delitos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faltas</w:t>
      </w:r>
      <w:r>
        <w:rPr>
          <w:color w:val="333333"/>
          <w:spacing w:val="-1"/>
        </w:rPr>
        <w:t> </w:t>
      </w:r>
      <w:r>
        <w:rPr>
          <w:color w:val="333333"/>
        </w:rPr>
        <w:t>contra el</w:t>
      </w:r>
      <w:r>
        <w:rPr>
          <w:color w:val="333333"/>
          <w:spacing w:val="-1"/>
        </w:rPr>
        <w:t> </w:t>
      </w:r>
      <w:r>
        <w:rPr>
          <w:color w:val="333333"/>
        </w:rPr>
        <w:t>pudor</w:t>
      </w:r>
      <w:r>
        <w:rPr>
          <w:color w:val="333333"/>
          <w:spacing w:val="-1"/>
        </w:rPr>
        <w:t> </w:t>
      </w:r>
      <w:r>
        <w:rPr>
          <w:color w:val="333333"/>
        </w:rPr>
        <w:t>deﬁnidas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Código</w:t>
      </w:r>
      <w:r>
        <w:rPr>
          <w:color w:val="333333"/>
          <w:spacing w:val="-1"/>
        </w:rPr>
        <w:t> </w:t>
      </w:r>
      <w:r>
        <w:rPr>
          <w:color w:val="333333"/>
        </w:rPr>
        <w:t>Penal,</w:t>
      </w:r>
      <w:r>
        <w:rPr>
          <w:color w:val="333333"/>
          <w:spacing w:val="-1"/>
        </w:rPr>
        <w:t> </w:t>
      </w:r>
      <w:r>
        <w:rPr>
          <w:color w:val="333333"/>
        </w:rPr>
        <w:t>serán</w:t>
      </w:r>
      <w:r>
        <w:rPr>
          <w:color w:val="333333"/>
          <w:spacing w:val="-1"/>
        </w:rPr>
        <w:t> </w:t>
      </w:r>
      <w:r>
        <w:rPr>
          <w:color w:val="333333"/>
        </w:rPr>
        <w:t>castigados</w:t>
      </w:r>
      <w:r>
        <w:rPr>
          <w:color w:val="333333"/>
          <w:spacing w:val="-1"/>
        </w:rPr>
        <w:t> </w:t>
      </w:r>
      <w:r>
        <w:rPr>
          <w:color w:val="333333"/>
        </w:rPr>
        <w:t>como autores.</w:t>
      </w:r>
    </w:p>
    <w:p>
      <w:pPr>
        <w:pStyle w:val="BodyText"/>
        <w:spacing w:line="295" w:lineRule="auto" w:before="148"/>
        <w:ind w:right="187"/>
      </w:pP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maestros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encargados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cualquiera</w:t>
      </w:r>
      <w:r>
        <w:rPr>
          <w:color w:val="333333"/>
          <w:spacing w:val="4"/>
        </w:rPr>
        <w:t> </w:t>
      </w:r>
      <w:r>
        <w:rPr>
          <w:color w:val="333333"/>
        </w:rPr>
        <w:t>manera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dirección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juventud,</w:t>
      </w:r>
      <w:r>
        <w:rPr>
          <w:color w:val="333333"/>
          <w:spacing w:val="4"/>
        </w:rPr>
        <w:t> </w:t>
      </w:r>
      <w:r>
        <w:rPr>
          <w:color w:val="333333"/>
        </w:rPr>
        <w:t>serán</w:t>
      </w:r>
      <w:r>
        <w:rPr>
          <w:color w:val="333333"/>
          <w:spacing w:val="4"/>
        </w:rPr>
        <w:t> </w:t>
      </w:r>
      <w:r>
        <w:rPr>
          <w:color w:val="333333"/>
        </w:rPr>
        <w:t>además</w:t>
      </w:r>
      <w:r>
        <w:rPr>
          <w:color w:val="333333"/>
          <w:spacing w:val="4"/>
        </w:rPr>
        <w:t> </w:t>
      </w:r>
      <w:r>
        <w:rPr>
          <w:color w:val="333333"/>
        </w:rPr>
        <w:t>condenados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inhabilitación</w:t>
      </w:r>
      <w:r>
        <w:rPr>
          <w:color w:val="333333"/>
          <w:spacing w:val="4"/>
        </w:rPr>
        <w:t> </w:t>
      </w:r>
      <w:r>
        <w:rPr>
          <w:color w:val="333333"/>
        </w:rPr>
        <w:t>especial</w:t>
      </w:r>
      <w:r>
        <w:rPr>
          <w:color w:val="333333"/>
          <w:spacing w:val="4"/>
        </w:rPr>
        <w:t> </w:t>
      </w:r>
      <w:r>
        <w:rPr>
          <w:color w:val="333333"/>
        </w:rPr>
        <w:t>hasta</w:t>
      </w:r>
      <w:r>
        <w:rPr>
          <w:color w:val="333333"/>
          <w:spacing w:val="1"/>
        </w:rPr>
        <w:t> </w:t>
      </w:r>
      <w:r>
        <w:rPr>
          <w:color w:val="333333"/>
        </w:rPr>
        <w:t>obtener</w:t>
      </w:r>
      <w:r>
        <w:rPr>
          <w:color w:val="333333"/>
          <w:spacing w:val="-4"/>
        </w:rPr>
        <w:t> </w:t>
      </w:r>
      <w:r>
        <w:rPr>
          <w:color w:val="333333"/>
        </w:rPr>
        <w:t>rehabilitación</w:t>
      </w:r>
      <w:r>
        <w:rPr>
          <w:color w:val="333333"/>
          <w:spacing w:val="-3"/>
        </w:rPr>
        <w:t> </w:t>
      </w:r>
      <w:r>
        <w:rPr>
          <w:color w:val="333333"/>
        </w:rPr>
        <w:t>conforme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leyes.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191.</w:t>
      </w:r>
      <w:r>
        <w:rPr>
          <w:color w:val="333333"/>
          <w:spacing w:val="2"/>
        </w:rPr>
        <w:t> </w:t>
      </w:r>
      <w:r>
        <w:rPr>
          <w:color w:val="333333"/>
        </w:rPr>
        <w:t>Los comprendidos</w:t>
      </w:r>
      <w:r>
        <w:rPr>
          <w:color w:val="333333"/>
          <w:spacing w:val="1"/>
        </w:rPr>
        <w:t> </w:t>
      </w:r>
      <w:r>
        <w:rPr>
          <w:color w:val="333333"/>
        </w:rPr>
        <w:t>en el</w:t>
      </w:r>
      <w:r>
        <w:rPr>
          <w:color w:val="333333"/>
          <w:spacing w:val="1"/>
        </w:rPr>
        <w:t> </w:t>
      </w:r>
      <w:r>
        <w:rPr>
          <w:color w:val="333333"/>
        </w:rPr>
        <w:t>anterior artículo,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cualesquiera otros</w:t>
      </w:r>
      <w:r>
        <w:rPr>
          <w:color w:val="333333"/>
          <w:spacing w:val="1"/>
        </w:rPr>
        <w:t> </w:t>
      </w:r>
      <w:r>
        <w:rPr>
          <w:color w:val="333333"/>
        </w:rPr>
        <w:t>reos de</w:t>
      </w:r>
      <w:r>
        <w:rPr>
          <w:color w:val="333333"/>
          <w:spacing w:val="1"/>
        </w:rPr>
        <w:t> </w:t>
      </w:r>
      <w:r>
        <w:rPr>
          <w:color w:val="333333"/>
        </w:rPr>
        <w:t>corrupción de</w:t>
      </w:r>
      <w:r>
        <w:rPr>
          <w:color w:val="333333"/>
          <w:spacing w:val="1"/>
        </w:rPr>
        <w:t> </w:t>
      </w:r>
      <w:r>
        <w:rPr>
          <w:color w:val="333333"/>
        </w:rPr>
        <w:t>menores en</w:t>
      </w:r>
      <w:r>
        <w:rPr>
          <w:color w:val="333333"/>
          <w:spacing w:val="1"/>
        </w:rPr>
        <w:t> </w:t>
      </w:r>
      <w:r>
        <w:rPr>
          <w:color w:val="333333"/>
        </w:rPr>
        <w:t>intereses</w:t>
      </w:r>
      <w:r>
        <w:rPr>
          <w:color w:val="333333"/>
          <w:spacing w:val="1"/>
        </w:rPr>
        <w:t> </w:t>
      </w:r>
      <w:r>
        <w:rPr>
          <w:color w:val="333333"/>
        </w:rPr>
        <w:t>de tercero,</w:t>
      </w:r>
      <w:r>
        <w:rPr>
          <w:color w:val="333333"/>
          <w:spacing w:val="1"/>
        </w:rPr>
        <w:t> </w:t>
      </w:r>
      <w:r>
        <w:rPr>
          <w:color w:val="333333"/>
        </w:rPr>
        <w:t>serán</w:t>
      </w:r>
      <w:r>
        <w:rPr>
          <w:color w:val="333333"/>
          <w:spacing w:val="1"/>
        </w:rPr>
        <w:t> </w:t>
      </w:r>
      <w:r>
        <w:rPr>
          <w:color w:val="333333"/>
        </w:rPr>
        <w:t>condenados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privación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derecho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ejercer</w:t>
      </w:r>
      <w:r>
        <w:rPr>
          <w:color w:val="333333"/>
          <w:spacing w:val="-3"/>
        </w:rPr>
        <w:t> </w:t>
      </w:r>
      <w:r>
        <w:rPr>
          <w:color w:val="333333"/>
        </w:rPr>
        <w:t>tutela.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ListParagraph"/>
        <w:numPr>
          <w:ilvl w:val="0"/>
          <w:numId w:val="6"/>
        </w:numPr>
        <w:tabs>
          <w:tab w:pos="334" w:val="left" w:leader="none"/>
        </w:tabs>
        <w:spacing w:line="240" w:lineRule="auto" w:before="88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CALUMNIAS E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INJURIAS.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192.</w:t>
      </w:r>
      <w:r>
        <w:rPr>
          <w:color w:val="333333"/>
          <w:spacing w:val="3"/>
        </w:rPr>
        <w:t> </w:t>
      </w:r>
      <w:r>
        <w:rPr>
          <w:color w:val="333333"/>
        </w:rPr>
        <w:t>Calumnia</w:t>
      </w:r>
      <w:r>
        <w:rPr>
          <w:color w:val="333333"/>
          <w:spacing w:val="1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falsa</w:t>
      </w:r>
      <w:r>
        <w:rPr>
          <w:color w:val="333333"/>
          <w:spacing w:val="2"/>
        </w:rPr>
        <w:t> </w:t>
      </w:r>
      <w:r>
        <w:rPr>
          <w:color w:val="333333"/>
        </w:rPr>
        <w:t>imputación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delitos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actos</w:t>
      </w:r>
      <w:r>
        <w:rPr>
          <w:color w:val="333333"/>
          <w:spacing w:val="2"/>
        </w:rPr>
        <w:t> </w:t>
      </w:r>
      <w:r>
        <w:rPr>
          <w:color w:val="333333"/>
        </w:rPr>
        <w:t>deshonrosos.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 193. La injuria comprende: 1o. La ofensa hecha con palabras al honor, al crédito, á la dignidad y á cuanto constituye la propiedad</w:t>
      </w:r>
      <w:r>
        <w:rPr>
          <w:color w:val="333333"/>
          <w:spacing w:val="-46"/>
        </w:rPr>
        <w:t> </w:t>
      </w:r>
      <w:r>
        <w:rPr>
          <w:color w:val="333333"/>
        </w:rPr>
        <w:t>moral de un individuo; 2o. La difamación, ó divulgación de vicios puramente privados ó domésticos; 3o. La contumelia, ó sean las palabras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envuelven</w:t>
      </w:r>
      <w:r>
        <w:rPr>
          <w:color w:val="333333"/>
          <w:spacing w:val="-3"/>
        </w:rPr>
        <w:t> </w:t>
      </w:r>
      <w:r>
        <w:rPr>
          <w:color w:val="333333"/>
        </w:rPr>
        <w:t>oprobio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vilipendio</w:t>
      </w:r>
      <w:r>
        <w:rPr>
          <w:color w:val="333333"/>
          <w:spacing w:val="-2"/>
        </w:rPr>
        <w:t> </w:t>
      </w:r>
      <w:r>
        <w:rPr>
          <w:color w:val="333333"/>
        </w:rPr>
        <w:t>dichas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persona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2"/>
        </w:rPr>
        <w:t> </w:t>
      </w:r>
      <w:r>
        <w:rPr>
          <w:color w:val="333333"/>
        </w:rPr>
        <w:t>cara.</w:t>
      </w:r>
    </w:p>
    <w:p>
      <w:pPr>
        <w:pStyle w:val="BodyText"/>
        <w:spacing w:line="295" w:lineRule="auto"/>
        <w:ind w:right="231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194.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calumnia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injuria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reputarán</w:t>
      </w:r>
      <w:r>
        <w:rPr>
          <w:color w:val="333333"/>
          <w:spacing w:val="3"/>
        </w:rPr>
        <w:t> </w:t>
      </w:r>
      <w:r>
        <w:rPr>
          <w:color w:val="333333"/>
        </w:rPr>
        <w:t>públicas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cometan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medio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papeles</w:t>
      </w:r>
      <w:r>
        <w:rPr>
          <w:color w:val="333333"/>
          <w:spacing w:val="3"/>
        </w:rPr>
        <w:t> </w:t>
      </w:r>
      <w:r>
        <w:rPr>
          <w:color w:val="333333"/>
        </w:rPr>
        <w:t>impresos,</w:t>
      </w:r>
      <w:r>
        <w:rPr>
          <w:color w:val="333333"/>
          <w:spacing w:val="3"/>
        </w:rPr>
        <w:t> </w:t>
      </w:r>
      <w:r>
        <w:rPr>
          <w:color w:val="333333"/>
        </w:rPr>
        <w:t>litograﬁados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grabados,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carteles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pasquines,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manuscritos</w:t>
      </w:r>
      <w:r>
        <w:rPr>
          <w:color w:val="333333"/>
          <w:spacing w:val="3"/>
        </w:rPr>
        <w:t> </w:t>
      </w:r>
      <w:r>
        <w:rPr>
          <w:color w:val="333333"/>
        </w:rPr>
        <w:t>comunicados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diez</w:t>
      </w:r>
      <w:r>
        <w:rPr>
          <w:color w:val="333333"/>
          <w:spacing w:val="3"/>
        </w:rPr>
        <w:t> </w:t>
      </w:r>
      <w:r>
        <w:rPr>
          <w:color w:val="333333"/>
        </w:rPr>
        <w:t>personas,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palabras</w:t>
      </w:r>
      <w:r>
        <w:rPr>
          <w:color w:val="333333"/>
          <w:spacing w:val="3"/>
        </w:rPr>
        <w:t> </w:t>
      </w:r>
      <w:r>
        <w:rPr>
          <w:color w:val="333333"/>
        </w:rPr>
        <w:t>proferidas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público</w:t>
      </w:r>
      <w:r>
        <w:rPr>
          <w:color w:val="333333"/>
          <w:spacing w:val="3"/>
        </w:rPr>
        <w:t> </w:t>
      </w:r>
      <w:r>
        <w:rPr>
          <w:color w:val="333333"/>
        </w:rPr>
        <w:t>delante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reunión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sea</w:t>
      </w:r>
      <w:r>
        <w:rPr>
          <w:color w:val="333333"/>
          <w:spacing w:val="-3"/>
        </w:rPr>
        <w:t> </w:t>
      </w:r>
      <w:r>
        <w:rPr>
          <w:color w:val="333333"/>
        </w:rPr>
        <w:t>propiamente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familia.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6"/>
        </w:rPr>
        <w:t> </w:t>
      </w:r>
      <w:r>
        <w:rPr>
          <w:color w:val="333333"/>
        </w:rPr>
        <w:t>195.</w:t>
      </w:r>
      <w:r>
        <w:rPr>
          <w:color w:val="333333"/>
          <w:spacing w:val="6"/>
        </w:rPr>
        <w:t> </w:t>
      </w:r>
      <w:r>
        <w:rPr>
          <w:color w:val="333333"/>
        </w:rPr>
        <w:t>Son</w:t>
      </w:r>
      <w:r>
        <w:rPr>
          <w:color w:val="333333"/>
          <w:spacing w:val="6"/>
        </w:rPr>
        <w:t> </w:t>
      </w:r>
      <w:r>
        <w:rPr>
          <w:color w:val="333333"/>
        </w:rPr>
        <w:t>injurias</w:t>
      </w:r>
      <w:r>
        <w:rPr>
          <w:color w:val="333333"/>
          <w:spacing w:val="6"/>
        </w:rPr>
        <w:t> </w:t>
      </w:r>
      <w:r>
        <w:rPr>
          <w:color w:val="333333"/>
        </w:rPr>
        <w:t>más</w:t>
      </w:r>
      <w:r>
        <w:rPr>
          <w:color w:val="333333"/>
          <w:spacing w:val="6"/>
        </w:rPr>
        <w:t> </w:t>
      </w:r>
      <w:r>
        <w:rPr>
          <w:color w:val="333333"/>
        </w:rPr>
        <w:t>graves: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1o. Las</w:t>
      </w:r>
      <w:r>
        <w:rPr>
          <w:color w:val="333333"/>
          <w:spacing w:val="1"/>
        </w:rPr>
        <w:t> </w:t>
      </w:r>
      <w:r>
        <w:rPr>
          <w:color w:val="333333"/>
        </w:rPr>
        <w:t>que se</w:t>
      </w:r>
      <w:r>
        <w:rPr>
          <w:color w:val="333333"/>
          <w:spacing w:val="1"/>
        </w:rPr>
        <w:t> </w:t>
      </w:r>
      <w:r>
        <w:rPr>
          <w:color w:val="333333"/>
        </w:rPr>
        <w:t>reﬁeran</w:t>
      </w:r>
      <w:r>
        <w:rPr>
          <w:color w:val="333333"/>
          <w:spacing w:val="1"/>
        </w:rPr>
        <w:t> </w:t>
      </w:r>
      <w:r>
        <w:rPr>
          <w:color w:val="333333"/>
        </w:rPr>
        <w:t>á vicios</w:t>
      </w:r>
      <w:r>
        <w:rPr>
          <w:color w:val="333333"/>
          <w:spacing w:val="1"/>
        </w:rPr>
        <w:t> </w:t>
      </w:r>
      <w:r>
        <w:rPr>
          <w:color w:val="333333"/>
        </w:rPr>
        <w:t>ó faltas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moralidad cuyas</w:t>
      </w:r>
      <w:r>
        <w:rPr>
          <w:color w:val="333333"/>
          <w:spacing w:val="1"/>
        </w:rPr>
        <w:t> </w:t>
      </w:r>
      <w:r>
        <w:rPr>
          <w:color w:val="333333"/>
        </w:rPr>
        <w:t>consecuencias puedan</w:t>
      </w:r>
      <w:r>
        <w:rPr>
          <w:color w:val="333333"/>
          <w:spacing w:val="1"/>
        </w:rPr>
        <w:t> </w:t>
      </w:r>
      <w:r>
        <w:rPr>
          <w:color w:val="333333"/>
        </w:rPr>
        <w:t>perjudicar</w:t>
      </w:r>
      <w:r>
        <w:rPr>
          <w:color w:val="333333"/>
          <w:spacing w:val="1"/>
        </w:rPr>
        <w:t> </w:t>
      </w:r>
      <w:r>
        <w:rPr>
          <w:color w:val="333333"/>
        </w:rPr>
        <w:t>gravemente la</w:t>
      </w:r>
      <w:r>
        <w:rPr>
          <w:color w:val="333333"/>
          <w:spacing w:val="1"/>
        </w:rPr>
        <w:t> </w:t>
      </w:r>
      <w:r>
        <w:rPr>
          <w:color w:val="333333"/>
        </w:rPr>
        <w:t>fama,</w:t>
      </w:r>
      <w:r>
        <w:rPr>
          <w:color w:val="333333"/>
          <w:spacing w:val="1"/>
        </w:rPr>
        <w:t> </w:t>
      </w:r>
      <w:r>
        <w:rPr>
          <w:color w:val="333333"/>
        </w:rPr>
        <w:t>el crédito</w:t>
      </w:r>
      <w:r>
        <w:rPr>
          <w:color w:val="333333"/>
          <w:spacing w:val="1"/>
        </w:rPr>
        <w:t> </w:t>
      </w:r>
      <w:r>
        <w:rPr>
          <w:color w:val="333333"/>
        </w:rPr>
        <w:t>ó los</w:t>
      </w:r>
      <w:r>
        <w:rPr>
          <w:color w:val="333333"/>
          <w:spacing w:val="1"/>
        </w:rPr>
        <w:t> </w:t>
      </w:r>
      <w:r>
        <w:rPr>
          <w:color w:val="333333"/>
        </w:rPr>
        <w:t>intereses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agraviado;</w:t>
      </w:r>
    </w:p>
    <w:p>
      <w:pPr>
        <w:pStyle w:val="BodyText"/>
      </w:pPr>
      <w:r>
        <w:rPr>
          <w:color w:val="333333"/>
        </w:rPr>
        <w:t>2o. Las que</w:t>
      </w:r>
      <w:r>
        <w:rPr>
          <w:color w:val="333333"/>
          <w:spacing w:val="1"/>
        </w:rPr>
        <w:t> </w:t>
      </w:r>
      <w:r>
        <w:rPr>
          <w:color w:val="333333"/>
        </w:rPr>
        <w:t>por su naturaleza,</w:t>
      </w:r>
      <w:r>
        <w:rPr>
          <w:color w:val="333333"/>
          <w:spacing w:val="1"/>
        </w:rPr>
        <w:t> </w:t>
      </w:r>
      <w:r>
        <w:rPr>
          <w:color w:val="333333"/>
        </w:rPr>
        <w:t>ocasión ó circunstancias</w:t>
      </w:r>
      <w:r>
        <w:rPr>
          <w:color w:val="333333"/>
          <w:spacing w:val="1"/>
        </w:rPr>
        <w:t> </w:t>
      </w:r>
      <w:r>
        <w:rPr>
          <w:color w:val="333333"/>
        </w:rPr>
        <w:t>especiales fueren tenidas</w:t>
      </w:r>
      <w:r>
        <w:rPr>
          <w:color w:val="333333"/>
          <w:spacing w:val="1"/>
        </w:rPr>
        <w:t> </w:t>
      </w:r>
      <w:r>
        <w:rPr>
          <w:color w:val="333333"/>
        </w:rPr>
        <w:t>en concepto público</w:t>
      </w:r>
      <w:r>
        <w:rPr>
          <w:color w:val="333333"/>
          <w:spacing w:val="1"/>
        </w:rPr>
        <w:t> </w:t>
      </w:r>
      <w:r>
        <w:rPr>
          <w:color w:val="333333"/>
        </w:rPr>
        <w:t>por afrentosas;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3o.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racionalmente</w:t>
      </w:r>
      <w:r>
        <w:rPr>
          <w:color w:val="333333"/>
          <w:spacing w:val="1"/>
        </w:rPr>
        <w:t> </w:t>
      </w:r>
      <w:r>
        <w:rPr>
          <w:color w:val="333333"/>
        </w:rPr>
        <w:t>merezcan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caliﬁcación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más</w:t>
      </w:r>
      <w:r>
        <w:rPr>
          <w:color w:val="333333"/>
          <w:spacing w:val="1"/>
        </w:rPr>
        <w:t> </w:t>
      </w:r>
      <w:r>
        <w:rPr>
          <w:color w:val="333333"/>
        </w:rPr>
        <w:t>graves,</w:t>
      </w:r>
      <w:r>
        <w:rPr>
          <w:color w:val="333333"/>
          <w:spacing w:val="2"/>
        </w:rPr>
        <w:t> </w:t>
      </w:r>
      <w:r>
        <w:rPr>
          <w:color w:val="333333"/>
        </w:rPr>
        <w:t>atendido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estado,</w:t>
      </w:r>
      <w:r>
        <w:rPr>
          <w:color w:val="333333"/>
          <w:spacing w:val="1"/>
        </w:rPr>
        <w:t> </w:t>
      </w:r>
      <w:r>
        <w:rPr>
          <w:color w:val="333333"/>
        </w:rPr>
        <w:t>dignidad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circunstancias</w:t>
      </w:r>
      <w:r>
        <w:rPr>
          <w:color w:val="333333"/>
          <w:spacing w:val="1"/>
        </w:rPr>
        <w:t> </w:t>
      </w:r>
      <w:r>
        <w:rPr>
          <w:color w:val="333333"/>
        </w:rPr>
        <w:t>especiales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ofendido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ofensor.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196.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5"/>
        </w:rPr>
        <w:t> </w:t>
      </w:r>
      <w:r>
        <w:rPr>
          <w:color w:val="333333"/>
        </w:rPr>
        <w:t>penas</w:t>
      </w:r>
      <w:r>
        <w:rPr>
          <w:color w:val="333333"/>
          <w:spacing w:val="5"/>
        </w:rPr>
        <w:t> </w:t>
      </w:r>
      <w:r>
        <w:rPr>
          <w:color w:val="333333"/>
        </w:rPr>
        <w:t>señaladas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artículos</w:t>
      </w:r>
      <w:r>
        <w:rPr>
          <w:color w:val="333333"/>
          <w:spacing w:val="4"/>
        </w:rPr>
        <w:t> </w:t>
      </w:r>
      <w:r>
        <w:rPr>
          <w:color w:val="333333"/>
        </w:rPr>
        <w:t>579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580</w:t>
      </w:r>
      <w:r>
        <w:rPr>
          <w:color w:val="333333"/>
          <w:spacing w:val="5"/>
        </w:rPr>
        <w:t> </w:t>
      </w:r>
      <w:r>
        <w:rPr>
          <w:color w:val="333333"/>
        </w:rPr>
        <w:t>del</w:t>
      </w:r>
      <w:r>
        <w:rPr>
          <w:color w:val="333333"/>
          <w:spacing w:val="5"/>
        </w:rPr>
        <w:t> </w:t>
      </w:r>
      <w:r>
        <w:rPr>
          <w:color w:val="333333"/>
        </w:rPr>
        <w:t>Código</w:t>
      </w:r>
      <w:r>
        <w:rPr>
          <w:color w:val="333333"/>
          <w:spacing w:val="5"/>
        </w:rPr>
        <w:t> </w:t>
      </w:r>
      <w:r>
        <w:rPr>
          <w:color w:val="333333"/>
        </w:rPr>
        <w:t>Penal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calumniadores,</w:t>
      </w:r>
      <w:r>
        <w:rPr>
          <w:color w:val="333333"/>
          <w:spacing w:val="5"/>
        </w:rPr>
        <w:t> </w:t>
      </w:r>
      <w:r>
        <w:rPr>
          <w:color w:val="333333"/>
        </w:rPr>
        <w:t>suponen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5"/>
        </w:rPr>
        <w:t> </w:t>
      </w:r>
      <w:r>
        <w:rPr>
          <w:color w:val="333333"/>
        </w:rPr>
        <w:t>calumnia</w:t>
      </w:r>
      <w:r>
        <w:rPr>
          <w:color w:val="333333"/>
          <w:spacing w:val="5"/>
        </w:rPr>
        <w:t> </w:t>
      </w:r>
      <w:r>
        <w:rPr>
          <w:color w:val="333333"/>
        </w:rPr>
        <w:t>ha</w:t>
      </w:r>
      <w:r>
        <w:rPr>
          <w:color w:val="333333"/>
          <w:spacing w:val="4"/>
        </w:rPr>
        <w:t> </w:t>
      </w:r>
      <w:r>
        <w:rPr>
          <w:color w:val="333333"/>
        </w:rPr>
        <w:t>sido</w:t>
      </w:r>
      <w:r>
        <w:rPr>
          <w:color w:val="333333"/>
          <w:spacing w:val="1"/>
        </w:rPr>
        <w:t> </w:t>
      </w:r>
      <w:r>
        <w:rPr>
          <w:color w:val="333333"/>
        </w:rPr>
        <w:t>pública.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fuere,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aplicará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mitad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debería</w:t>
      </w:r>
      <w:r>
        <w:rPr>
          <w:color w:val="333333"/>
          <w:spacing w:val="-4"/>
        </w:rPr>
        <w:t> </w:t>
      </w:r>
      <w:r>
        <w:rPr>
          <w:color w:val="333333"/>
        </w:rPr>
        <w:t>corresponder,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delito</w:t>
      </w:r>
      <w:r>
        <w:rPr>
          <w:color w:val="333333"/>
          <w:spacing w:val="-4"/>
        </w:rPr>
        <w:t> </w:t>
      </w:r>
      <w:r>
        <w:rPr>
          <w:color w:val="333333"/>
        </w:rPr>
        <w:t>hubiera</w:t>
      </w:r>
      <w:r>
        <w:rPr>
          <w:color w:val="333333"/>
          <w:spacing w:val="-4"/>
        </w:rPr>
        <w:t> </w:t>
      </w:r>
      <w:r>
        <w:rPr>
          <w:color w:val="333333"/>
        </w:rPr>
        <w:t>sido</w:t>
      </w:r>
      <w:r>
        <w:rPr>
          <w:color w:val="333333"/>
          <w:spacing w:val="-3"/>
        </w:rPr>
        <w:t> </w:t>
      </w:r>
      <w:r>
        <w:rPr>
          <w:color w:val="333333"/>
        </w:rPr>
        <w:t>público,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4"/>
        </w:rPr>
        <w:t> </w:t>
      </w:r>
      <w:r>
        <w:rPr>
          <w:color w:val="333333"/>
        </w:rPr>
        <w:t>uno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dos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-3"/>
        </w:rPr>
        <w:t> </w:t>
      </w:r>
      <w:r>
        <w:rPr>
          <w:color w:val="333333"/>
        </w:rPr>
        <w:t>prescritos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dichos</w:t>
      </w:r>
      <w:r>
        <w:rPr>
          <w:color w:val="333333"/>
          <w:spacing w:val="-3"/>
        </w:rPr>
        <w:t> </w:t>
      </w:r>
      <w:r>
        <w:rPr>
          <w:color w:val="333333"/>
        </w:rPr>
        <w:t>artículos.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197.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castigo</w:t>
      </w:r>
      <w:r>
        <w:rPr>
          <w:color w:val="333333"/>
          <w:spacing w:val="-1"/>
        </w:rPr>
        <w:t> </w:t>
      </w:r>
      <w:r>
        <w:rPr>
          <w:color w:val="333333"/>
        </w:rPr>
        <w:t>señalado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injuria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Código</w:t>
      </w:r>
      <w:r>
        <w:rPr>
          <w:color w:val="333333"/>
          <w:spacing w:val="-2"/>
        </w:rPr>
        <w:t> </w:t>
      </w:r>
      <w:r>
        <w:rPr>
          <w:color w:val="333333"/>
        </w:rPr>
        <w:t>Penal,</w:t>
      </w:r>
      <w:r>
        <w:rPr>
          <w:color w:val="333333"/>
          <w:spacing w:val="-2"/>
        </w:rPr>
        <w:t> </w:t>
      </w:r>
      <w:r>
        <w:rPr>
          <w:color w:val="333333"/>
        </w:rPr>
        <w:t>supone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publicidad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mayor</w:t>
      </w:r>
      <w:r>
        <w:rPr>
          <w:color w:val="333333"/>
          <w:spacing w:val="-1"/>
        </w:rPr>
        <w:t> </w:t>
      </w:r>
      <w:r>
        <w:rPr>
          <w:color w:val="333333"/>
        </w:rPr>
        <w:t>gravedad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delito.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Faltando la publicidad ó la mayor gravedad, ó ambas circunstancias, se aplicará la mitad de la pena que hubiera de corresponder al delito</w:t>
      </w:r>
      <w:r>
        <w:rPr>
          <w:color w:val="333333"/>
          <w:spacing w:val="1"/>
        </w:rPr>
        <w:t> </w:t>
      </w:r>
      <w:r>
        <w:rPr>
          <w:color w:val="333333"/>
        </w:rPr>
        <w:t>íntegro; ó bien, la multa únicamente, con arreglo al grado de menor publicidad ó á la menor gravedad del hecho ó á ambas circunstancias,</w:t>
      </w:r>
      <w:r>
        <w:rPr>
          <w:color w:val="333333"/>
          <w:spacing w:val="1"/>
        </w:rPr>
        <w:t> </w:t>
      </w:r>
      <w:r>
        <w:rPr>
          <w:color w:val="333333"/>
        </w:rPr>
        <w:t>según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prudente</w:t>
      </w:r>
      <w:r>
        <w:rPr>
          <w:color w:val="333333"/>
          <w:spacing w:val="-3"/>
        </w:rPr>
        <w:t> </w:t>
      </w:r>
      <w:r>
        <w:rPr>
          <w:color w:val="333333"/>
        </w:rPr>
        <w:t>arbitrio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juzgador.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198.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acusado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calumnia</w:t>
      </w:r>
      <w:r>
        <w:rPr>
          <w:color w:val="333333"/>
          <w:spacing w:val="1"/>
        </w:rPr>
        <w:t> </w:t>
      </w:r>
      <w:r>
        <w:rPr>
          <w:color w:val="333333"/>
        </w:rPr>
        <w:t>quedará</w:t>
      </w:r>
      <w:r>
        <w:rPr>
          <w:color w:val="333333"/>
          <w:spacing w:val="2"/>
        </w:rPr>
        <w:t> </w:t>
      </w:r>
      <w:r>
        <w:rPr>
          <w:color w:val="333333"/>
        </w:rPr>
        <w:t>exento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toda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probando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hecho</w:t>
      </w:r>
      <w:r>
        <w:rPr>
          <w:color w:val="333333"/>
          <w:spacing w:val="1"/>
        </w:rPr>
        <w:t> </w:t>
      </w:r>
      <w:r>
        <w:rPr>
          <w:color w:val="333333"/>
        </w:rPr>
        <w:t>criminal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hubiere</w:t>
      </w:r>
      <w:r>
        <w:rPr>
          <w:color w:val="333333"/>
          <w:spacing w:val="1"/>
        </w:rPr>
        <w:t> </w:t>
      </w:r>
      <w:r>
        <w:rPr>
          <w:color w:val="333333"/>
        </w:rPr>
        <w:t>aﬁrmado.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199.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acusado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razón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injuria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admitido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probar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verdad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imputaciones,</w:t>
      </w:r>
      <w:r>
        <w:rPr>
          <w:color w:val="333333"/>
          <w:spacing w:val="1"/>
        </w:rPr>
        <w:t> </w:t>
      </w:r>
      <w:r>
        <w:rPr>
          <w:color w:val="333333"/>
        </w:rPr>
        <w:t>sino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éstas</w:t>
      </w:r>
      <w:r>
        <w:rPr>
          <w:color w:val="333333"/>
          <w:spacing w:val="1"/>
        </w:rPr>
        <w:t> </w:t>
      </w:r>
      <w:r>
        <w:rPr>
          <w:color w:val="333333"/>
        </w:rPr>
        <w:t>fueren</w:t>
      </w:r>
      <w:r>
        <w:rPr>
          <w:color w:val="333333"/>
          <w:spacing w:val="1"/>
        </w:rPr>
        <w:t> </w:t>
      </w:r>
      <w:r>
        <w:rPr>
          <w:color w:val="333333"/>
        </w:rPr>
        <w:t>dirigidas</w:t>
      </w:r>
      <w:r>
        <w:rPr>
          <w:color w:val="333333"/>
          <w:spacing w:val="1"/>
        </w:rPr>
        <w:t> </w:t>
      </w:r>
      <w:r>
        <w:rPr>
          <w:color w:val="333333"/>
        </w:rPr>
        <w:t>contra empleados públicos sobre hechos concernientes al ejercicio de su cargo, con arreglo á lo establecido en el artículo 587 del Código.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este</w:t>
      </w:r>
      <w:r>
        <w:rPr>
          <w:color w:val="333333"/>
          <w:spacing w:val="-2"/>
        </w:rPr>
        <w:t> </w:t>
      </w:r>
      <w:r>
        <w:rPr>
          <w:color w:val="333333"/>
        </w:rPr>
        <w:t>caso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2"/>
        </w:rPr>
        <w:t> </w:t>
      </w:r>
      <w:r>
        <w:rPr>
          <w:color w:val="333333"/>
        </w:rPr>
        <w:t>absuelto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acusado</w:t>
      </w:r>
      <w:r>
        <w:rPr>
          <w:color w:val="333333"/>
          <w:spacing w:val="-2"/>
        </w:rPr>
        <w:t> </w:t>
      </w:r>
      <w:r>
        <w:rPr>
          <w:color w:val="333333"/>
        </w:rPr>
        <w:t>si</w:t>
      </w:r>
      <w:r>
        <w:rPr>
          <w:color w:val="333333"/>
          <w:spacing w:val="-2"/>
        </w:rPr>
        <w:t> </w:t>
      </w:r>
      <w:r>
        <w:rPr>
          <w:color w:val="333333"/>
        </w:rPr>
        <w:t>probare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verdad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denuncio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censura.</w:t>
      </w:r>
    </w:p>
    <w:p>
      <w:pPr>
        <w:pStyle w:val="BodyText"/>
        <w:spacing w:line="295" w:lineRule="auto"/>
      </w:pP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200.</w:t>
      </w:r>
      <w:r>
        <w:rPr>
          <w:color w:val="333333"/>
          <w:spacing w:val="1"/>
        </w:rPr>
        <w:t> </w:t>
      </w:r>
      <w:r>
        <w:rPr>
          <w:color w:val="333333"/>
        </w:rPr>
        <w:t>Nadie podrá ser penado por calumnia ó injuria, sino á querella de la parte agraviada, salvo cuando el ataque se haya dirigido</w:t>
      </w:r>
      <w:r>
        <w:rPr>
          <w:color w:val="333333"/>
          <w:spacing w:val="1"/>
        </w:rPr>
        <w:t> </w:t>
      </w:r>
      <w:r>
        <w:rPr>
          <w:color w:val="333333"/>
        </w:rPr>
        <w:t>contra la fuerza obligatoria de las leyes ó decretos ejecutivos, contra la inviolabilidad de la cosa juzgada, y en general cuando la agresión</w:t>
      </w:r>
      <w:r>
        <w:rPr>
          <w:color w:val="333333"/>
          <w:spacing w:val="1"/>
        </w:rPr>
        <w:t> </w:t>
      </w:r>
      <w:r>
        <w:rPr>
          <w:color w:val="333333"/>
        </w:rPr>
        <w:t>tuviere</w:t>
      </w:r>
      <w:r>
        <w:rPr>
          <w:color w:val="333333"/>
          <w:spacing w:val="-4"/>
        </w:rPr>
        <w:t> </w:t>
      </w:r>
      <w:r>
        <w:rPr>
          <w:color w:val="333333"/>
        </w:rPr>
        <w:t>carácter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subversiva.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este</w:t>
      </w:r>
      <w:r>
        <w:rPr>
          <w:color w:val="333333"/>
          <w:spacing w:val="-3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tendrá</w:t>
      </w:r>
      <w:r>
        <w:rPr>
          <w:color w:val="333333"/>
          <w:spacing w:val="-3"/>
        </w:rPr>
        <w:t> </w:t>
      </w:r>
      <w:r>
        <w:rPr>
          <w:color w:val="333333"/>
        </w:rPr>
        <w:t>acción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Ministerio</w:t>
      </w:r>
      <w:r>
        <w:rPr>
          <w:color w:val="333333"/>
          <w:spacing w:val="-3"/>
        </w:rPr>
        <w:t> </w:t>
      </w:r>
      <w:r>
        <w:rPr>
          <w:color w:val="333333"/>
        </w:rPr>
        <w:t>público,</w:t>
      </w:r>
      <w:r>
        <w:rPr>
          <w:color w:val="333333"/>
          <w:spacing w:val="-3"/>
        </w:rPr>
        <w:t> </w:t>
      </w:r>
      <w:r>
        <w:rPr>
          <w:color w:val="333333"/>
        </w:rPr>
        <w:t>previa</w:t>
      </w:r>
      <w:r>
        <w:rPr>
          <w:color w:val="333333"/>
          <w:spacing w:val="-3"/>
        </w:rPr>
        <w:t> </w:t>
      </w:r>
      <w:r>
        <w:rPr>
          <w:color w:val="333333"/>
        </w:rPr>
        <w:t>excitación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Gobierno.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201. Podrán también ejercitar la acción de calumnia ó injuria los ascendientes, descendientes, cónyuge ó hermano del difunto</w:t>
      </w:r>
      <w:r>
        <w:rPr>
          <w:color w:val="333333"/>
          <w:spacing w:val="-46"/>
        </w:rPr>
        <w:t> </w:t>
      </w:r>
      <w:r>
        <w:rPr>
          <w:color w:val="333333"/>
        </w:rPr>
        <w:t>cuya</w:t>
      </w:r>
      <w:r>
        <w:rPr>
          <w:color w:val="333333"/>
          <w:spacing w:val="-3"/>
        </w:rPr>
        <w:t> </w:t>
      </w:r>
      <w:r>
        <w:rPr>
          <w:color w:val="333333"/>
        </w:rPr>
        <w:t>memoria</w:t>
      </w:r>
      <w:r>
        <w:rPr>
          <w:color w:val="333333"/>
          <w:spacing w:val="-2"/>
        </w:rPr>
        <w:t> </w:t>
      </w:r>
      <w:r>
        <w:rPr>
          <w:color w:val="333333"/>
        </w:rPr>
        <w:t>haya</w:t>
      </w:r>
      <w:r>
        <w:rPr>
          <w:color w:val="333333"/>
          <w:spacing w:val="-3"/>
        </w:rPr>
        <w:t> </w:t>
      </w:r>
      <w:r>
        <w:rPr>
          <w:color w:val="333333"/>
        </w:rPr>
        <w:t>sido</w:t>
      </w:r>
      <w:r>
        <w:rPr>
          <w:color w:val="333333"/>
          <w:spacing w:val="-2"/>
        </w:rPr>
        <w:t> </w:t>
      </w:r>
      <w:r>
        <w:rPr>
          <w:color w:val="333333"/>
        </w:rPr>
        <w:t>agraviada,</w:t>
      </w:r>
      <w:r>
        <w:rPr>
          <w:color w:val="333333"/>
          <w:spacing w:val="-3"/>
        </w:rPr>
        <w:t> </w:t>
      </w:r>
      <w:r>
        <w:rPr>
          <w:color w:val="333333"/>
        </w:rPr>
        <w:t>siempre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imputación</w:t>
      </w:r>
      <w:r>
        <w:rPr>
          <w:color w:val="333333"/>
          <w:spacing w:val="-3"/>
        </w:rPr>
        <w:t> </w:t>
      </w:r>
      <w:r>
        <w:rPr>
          <w:color w:val="333333"/>
        </w:rPr>
        <w:t>trascendiere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familia.</w:t>
      </w:r>
    </w:p>
    <w:p>
      <w:pPr>
        <w:pStyle w:val="BodyText"/>
      </w:pP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autores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escritos</w:t>
      </w:r>
      <w:r>
        <w:rPr>
          <w:color w:val="333333"/>
          <w:spacing w:val="3"/>
        </w:rPr>
        <w:t> </w:t>
      </w:r>
      <w:r>
        <w:rPr>
          <w:color w:val="333333"/>
        </w:rPr>
        <w:t>históricos</w:t>
      </w:r>
      <w:r>
        <w:rPr>
          <w:color w:val="333333"/>
          <w:spacing w:val="3"/>
        </w:rPr>
        <w:t> </w:t>
      </w:r>
      <w:r>
        <w:rPr>
          <w:color w:val="333333"/>
        </w:rPr>
        <w:t>podrán</w:t>
      </w:r>
      <w:r>
        <w:rPr>
          <w:color w:val="333333"/>
          <w:spacing w:val="3"/>
        </w:rPr>
        <w:t> </w:t>
      </w:r>
      <w:r>
        <w:rPr>
          <w:color w:val="333333"/>
        </w:rPr>
        <w:t>ser</w:t>
      </w:r>
      <w:r>
        <w:rPr>
          <w:color w:val="333333"/>
          <w:spacing w:val="3"/>
        </w:rPr>
        <w:t> </w:t>
      </w:r>
      <w:r>
        <w:rPr>
          <w:color w:val="333333"/>
        </w:rPr>
        <w:t>acusados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calumnia,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injuria</w:t>
      </w:r>
      <w:r>
        <w:rPr>
          <w:color w:val="333333"/>
          <w:spacing w:val="3"/>
        </w:rPr>
        <w:t> </w:t>
      </w:r>
      <w:r>
        <w:rPr>
          <w:color w:val="333333"/>
        </w:rPr>
        <w:t>respecto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personas</w:t>
      </w:r>
      <w:r>
        <w:rPr>
          <w:color w:val="333333"/>
          <w:spacing w:val="3"/>
        </w:rPr>
        <w:t> </w:t>
      </w:r>
      <w:r>
        <w:rPr>
          <w:color w:val="333333"/>
        </w:rPr>
        <w:t>muertas.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202.</w:t>
      </w:r>
      <w:r>
        <w:rPr>
          <w:color w:val="333333"/>
          <w:spacing w:val="-3"/>
        </w:rPr>
        <w:t> </w:t>
      </w:r>
      <w:r>
        <w:rPr>
          <w:color w:val="333333"/>
        </w:rPr>
        <w:t>Nadie</w:t>
      </w:r>
      <w:r>
        <w:rPr>
          <w:color w:val="333333"/>
          <w:spacing w:val="-4"/>
        </w:rPr>
        <w:t> </w:t>
      </w:r>
      <w:r>
        <w:rPr>
          <w:color w:val="333333"/>
        </w:rPr>
        <w:t>podrá</w:t>
      </w:r>
      <w:r>
        <w:rPr>
          <w:color w:val="333333"/>
          <w:spacing w:val="-4"/>
        </w:rPr>
        <w:t> </w:t>
      </w:r>
      <w:r>
        <w:rPr>
          <w:color w:val="333333"/>
        </w:rPr>
        <w:t>deducir</w:t>
      </w:r>
      <w:r>
        <w:rPr>
          <w:color w:val="333333"/>
          <w:spacing w:val="-4"/>
        </w:rPr>
        <w:t> </w:t>
      </w:r>
      <w:r>
        <w:rPr>
          <w:color w:val="333333"/>
        </w:rPr>
        <w:t>acción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calumnia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injuria</w:t>
      </w:r>
      <w:r>
        <w:rPr>
          <w:color w:val="333333"/>
          <w:spacing w:val="-4"/>
        </w:rPr>
        <w:t> </w:t>
      </w:r>
      <w:r>
        <w:rPr>
          <w:color w:val="333333"/>
        </w:rPr>
        <w:t>causadas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juicio,</w:t>
      </w:r>
      <w:r>
        <w:rPr>
          <w:color w:val="333333"/>
          <w:spacing w:val="-4"/>
        </w:rPr>
        <w:t> </w:t>
      </w:r>
      <w:r>
        <w:rPr>
          <w:color w:val="333333"/>
        </w:rPr>
        <w:t>sin</w:t>
      </w:r>
      <w:r>
        <w:rPr>
          <w:color w:val="333333"/>
          <w:spacing w:val="-4"/>
        </w:rPr>
        <w:t> </w:t>
      </w:r>
      <w:r>
        <w:rPr>
          <w:color w:val="333333"/>
        </w:rPr>
        <w:t>previa</w:t>
      </w:r>
      <w:r>
        <w:rPr>
          <w:color w:val="333333"/>
          <w:spacing w:val="-4"/>
        </w:rPr>
        <w:t> </w:t>
      </w:r>
      <w:r>
        <w:rPr>
          <w:color w:val="333333"/>
        </w:rPr>
        <w:t>licencia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Juez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Tribunal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conoció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asunto.</w:t>
      </w:r>
    </w:p>
    <w:p>
      <w:pPr>
        <w:pStyle w:val="BodyText"/>
        <w:spacing w:before="151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203.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sentencia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declare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calumnia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publicará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periódico</w:t>
      </w:r>
      <w:r>
        <w:rPr>
          <w:color w:val="333333"/>
          <w:spacing w:val="-2"/>
        </w:rPr>
        <w:t> </w:t>
      </w:r>
      <w:r>
        <w:rPr>
          <w:color w:val="333333"/>
        </w:rPr>
        <w:t>oﬁcial</w:t>
      </w:r>
      <w:r>
        <w:rPr>
          <w:color w:val="333333"/>
          <w:spacing w:val="-2"/>
        </w:rPr>
        <w:t> </w:t>
      </w:r>
      <w:r>
        <w:rPr>
          <w:color w:val="333333"/>
        </w:rPr>
        <w:t>si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calumniado</w:t>
      </w:r>
      <w:r>
        <w:rPr>
          <w:color w:val="333333"/>
          <w:spacing w:val="-2"/>
        </w:rPr>
        <w:t> </w:t>
      </w:r>
      <w:r>
        <w:rPr>
          <w:color w:val="333333"/>
        </w:rPr>
        <w:t>lo</w:t>
      </w:r>
      <w:r>
        <w:rPr>
          <w:color w:val="333333"/>
          <w:spacing w:val="-2"/>
        </w:rPr>
        <w:t> </w:t>
      </w:r>
      <w:r>
        <w:rPr>
          <w:color w:val="333333"/>
        </w:rPr>
        <w:t>pidiere.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231"/>
      </w:pPr>
      <w:r>
        <w:rPr>
          <w:color w:val="333333"/>
        </w:rPr>
        <w:t>ARTÍCULO 204. Los editores ó directores de periódicos en que se hubieren estampado las calumnias ó injurias, insertarán en ellos, dentro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término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señalen</w:t>
      </w:r>
      <w:r>
        <w:rPr>
          <w:color w:val="333333"/>
          <w:spacing w:val="-4"/>
        </w:rPr>
        <w:t> </w:t>
      </w:r>
      <w:r>
        <w:rPr>
          <w:color w:val="333333"/>
        </w:rPr>
        <w:t>las</w:t>
      </w:r>
      <w:r>
        <w:rPr>
          <w:color w:val="333333"/>
          <w:spacing w:val="-4"/>
        </w:rPr>
        <w:t> </w:t>
      </w:r>
      <w:r>
        <w:rPr>
          <w:color w:val="333333"/>
        </w:rPr>
        <w:t>leyes,</w:t>
      </w:r>
      <w:r>
        <w:rPr>
          <w:color w:val="333333"/>
          <w:spacing w:val="-4"/>
        </w:rPr>
        <w:t> </w:t>
      </w:r>
      <w:r>
        <w:rPr>
          <w:color w:val="333333"/>
        </w:rPr>
        <w:t>ó,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su</w:t>
      </w:r>
      <w:r>
        <w:rPr>
          <w:color w:val="333333"/>
          <w:spacing w:val="-4"/>
        </w:rPr>
        <w:t> </w:t>
      </w:r>
      <w:r>
        <w:rPr>
          <w:color w:val="333333"/>
        </w:rPr>
        <w:t>defecto,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Tribunal</w:t>
      </w:r>
      <w:r>
        <w:rPr>
          <w:color w:val="333333"/>
          <w:spacing w:val="-4"/>
        </w:rPr>
        <w:t> </w:t>
      </w:r>
      <w:r>
        <w:rPr>
          <w:color w:val="333333"/>
        </w:rPr>
        <w:t>sentenciador,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satisfacción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fallo</w:t>
      </w:r>
      <w:r>
        <w:rPr>
          <w:color w:val="333333"/>
          <w:spacing w:val="-4"/>
        </w:rPr>
        <w:t> </w:t>
      </w:r>
      <w:r>
        <w:rPr>
          <w:color w:val="333333"/>
        </w:rPr>
        <w:t>condenatorio,</w:t>
      </w:r>
      <w:r>
        <w:rPr>
          <w:color w:val="333333"/>
          <w:spacing w:val="-4"/>
        </w:rPr>
        <w:t> </w:t>
      </w:r>
      <w:r>
        <w:rPr>
          <w:color w:val="333333"/>
        </w:rPr>
        <w:t>siempre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así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pida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ofendido.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205. El culpable de injuria ó de calumnia quedará en cualquier tiempo relevado de pena, mediando satisfacciones que acepte el</w:t>
      </w:r>
      <w:r>
        <w:rPr>
          <w:color w:val="333333"/>
          <w:spacing w:val="1"/>
        </w:rPr>
        <w:t> </w:t>
      </w:r>
      <w:r>
        <w:rPr>
          <w:color w:val="333333"/>
        </w:rPr>
        <w:t>ofendido.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206.</w:t>
      </w:r>
      <w:r>
        <w:rPr>
          <w:color w:val="333333"/>
          <w:spacing w:val="-3"/>
        </w:rPr>
        <w:t> </w:t>
      </w:r>
      <w:r>
        <w:rPr>
          <w:color w:val="333333"/>
        </w:rPr>
        <w:t>Queda</w:t>
      </w:r>
      <w:r>
        <w:rPr>
          <w:color w:val="333333"/>
          <w:spacing w:val="-4"/>
        </w:rPr>
        <w:t> </w:t>
      </w:r>
      <w:r>
        <w:rPr>
          <w:color w:val="333333"/>
        </w:rPr>
        <w:t>así</w:t>
      </w:r>
      <w:r>
        <w:rPr>
          <w:color w:val="333333"/>
          <w:spacing w:val="-5"/>
        </w:rPr>
        <w:t> </w:t>
      </w:r>
      <w:r>
        <w:rPr>
          <w:color w:val="333333"/>
        </w:rPr>
        <w:t>adicionado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reformado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5"/>
        </w:rPr>
        <w:t> </w:t>
      </w:r>
      <w:r>
        <w:rPr>
          <w:color w:val="333333"/>
        </w:rPr>
        <w:t>Capítulo</w:t>
      </w:r>
      <w:r>
        <w:rPr>
          <w:color w:val="333333"/>
          <w:spacing w:val="-4"/>
        </w:rPr>
        <w:t> </w:t>
      </w:r>
      <w:r>
        <w:rPr>
          <w:color w:val="333333"/>
        </w:rPr>
        <w:t>1,</w:t>
      </w:r>
      <w:r>
        <w:rPr>
          <w:color w:val="333333"/>
          <w:spacing w:val="-4"/>
        </w:rPr>
        <w:t> </w:t>
      </w:r>
      <w:r>
        <w:rPr>
          <w:color w:val="333333"/>
        </w:rPr>
        <w:t>título</w:t>
      </w:r>
      <w:r>
        <w:rPr>
          <w:color w:val="333333"/>
          <w:spacing w:val="-5"/>
        </w:rPr>
        <w:t> </w:t>
      </w:r>
      <w:r>
        <w:rPr>
          <w:color w:val="333333"/>
        </w:rPr>
        <w:t>2,</w:t>
      </w:r>
      <w:r>
        <w:rPr>
          <w:color w:val="333333"/>
          <w:spacing w:val="-4"/>
        </w:rPr>
        <w:t> </w:t>
      </w:r>
      <w:r>
        <w:rPr>
          <w:color w:val="333333"/>
        </w:rPr>
        <w:t>libro</w:t>
      </w:r>
      <w:r>
        <w:rPr>
          <w:color w:val="333333"/>
          <w:spacing w:val="-4"/>
        </w:rPr>
        <w:t> </w:t>
      </w:r>
      <w:r>
        <w:rPr>
          <w:color w:val="333333"/>
        </w:rPr>
        <w:t>IV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Penal.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6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HURTOS</w:t>
      </w:r>
      <w:r>
        <w:rPr>
          <w:color w:val="333333"/>
          <w:spacing w:val="9"/>
          <w:sz w:val="16"/>
        </w:rPr>
        <w:t> </w:t>
      </w:r>
      <w:r>
        <w:rPr>
          <w:color w:val="333333"/>
          <w:sz w:val="16"/>
        </w:rPr>
        <w:t>Y</w:t>
      </w:r>
      <w:r>
        <w:rPr>
          <w:color w:val="333333"/>
          <w:spacing w:val="9"/>
          <w:sz w:val="16"/>
        </w:rPr>
        <w:t> </w:t>
      </w:r>
      <w:r>
        <w:rPr>
          <w:color w:val="333333"/>
          <w:sz w:val="16"/>
        </w:rPr>
        <w:t>ESTAFAS.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207.</w:t>
      </w:r>
      <w:r>
        <w:rPr>
          <w:color w:val="333333"/>
          <w:spacing w:val="5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castigo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hurtos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estafas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menor</w:t>
      </w:r>
      <w:r>
        <w:rPr>
          <w:color w:val="333333"/>
          <w:spacing w:val="4"/>
        </w:rPr>
        <w:t> </w:t>
      </w:r>
      <w:r>
        <w:rPr>
          <w:color w:val="333333"/>
        </w:rPr>
        <w:t>cuantía</w:t>
      </w:r>
      <w:r>
        <w:rPr>
          <w:color w:val="333333"/>
          <w:spacing w:val="4"/>
        </w:rPr>
        <w:t> </w:t>
      </w:r>
      <w:r>
        <w:rPr>
          <w:color w:val="333333"/>
        </w:rPr>
        <w:t>(cosa</w:t>
      </w:r>
      <w:r>
        <w:rPr>
          <w:color w:val="333333"/>
          <w:spacing w:val="3"/>
        </w:rPr>
        <w:t> </w:t>
      </w:r>
      <w:r>
        <w:rPr>
          <w:color w:val="333333"/>
        </w:rPr>
        <w:t>cuyo</w:t>
      </w:r>
      <w:r>
        <w:rPr>
          <w:color w:val="333333"/>
          <w:spacing w:val="4"/>
        </w:rPr>
        <w:t> </w:t>
      </w:r>
      <w:r>
        <w:rPr>
          <w:color w:val="333333"/>
        </w:rPr>
        <w:t>valor</w:t>
      </w:r>
      <w:r>
        <w:rPr>
          <w:color w:val="333333"/>
          <w:spacing w:val="4"/>
        </w:rPr>
        <w:t> </w:t>
      </w:r>
      <w:r>
        <w:rPr>
          <w:color w:val="333333"/>
        </w:rPr>
        <w:t>no</w:t>
      </w:r>
      <w:r>
        <w:rPr>
          <w:color w:val="333333"/>
          <w:spacing w:val="4"/>
        </w:rPr>
        <w:t> </w:t>
      </w:r>
      <w:r>
        <w:rPr>
          <w:color w:val="333333"/>
        </w:rPr>
        <w:t>exceda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veinte</w:t>
      </w:r>
      <w:r>
        <w:rPr>
          <w:color w:val="333333"/>
          <w:spacing w:val="4"/>
        </w:rPr>
        <w:t> </w:t>
      </w:r>
      <w:r>
        <w:rPr>
          <w:color w:val="333333"/>
        </w:rPr>
        <w:t>pesos,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4"/>
        </w:rPr>
        <w:t> </w:t>
      </w:r>
      <w:r>
        <w:rPr>
          <w:color w:val="333333"/>
        </w:rPr>
        <w:t>sola</w:t>
      </w:r>
      <w:r>
        <w:rPr>
          <w:color w:val="333333"/>
          <w:spacing w:val="4"/>
        </w:rPr>
        <w:t> </w:t>
      </w:r>
      <w:r>
        <w:rPr>
          <w:color w:val="333333"/>
        </w:rPr>
        <w:t>cabeza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ganado</w:t>
      </w:r>
      <w:r>
        <w:rPr>
          <w:color w:val="333333"/>
          <w:spacing w:val="1"/>
        </w:rPr>
        <w:t> </w:t>
      </w:r>
      <w:r>
        <w:rPr>
          <w:color w:val="333333"/>
        </w:rPr>
        <w:t>menor),</w:t>
      </w:r>
      <w:r>
        <w:rPr>
          <w:color w:val="333333"/>
          <w:spacing w:val="-4"/>
        </w:rPr>
        <w:t> </w:t>
      </w:r>
      <w:r>
        <w:rPr>
          <w:color w:val="333333"/>
        </w:rPr>
        <w:t>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competencia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policía.</w:t>
      </w:r>
    </w:p>
    <w:p>
      <w:pPr>
        <w:pStyle w:val="BodyText"/>
        <w:spacing w:line="489" w:lineRule="auto"/>
        <w:ind w:right="2700"/>
      </w:pP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Departamentos</w:t>
      </w:r>
      <w:r>
        <w:rPr>
          <w:color w:val="333333"/>
          <w:spacing w:val="4"/>
        </w:rPr>
        <w:t> </w:t>
      </w:r>
      <w:r>
        <w:rPr>
          <w:color w:val="333333"/>
        </w:rPr>
        <w:t>donde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leyes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policía</w:t>
      </w:r>
      <w:r>
        <w:rPr>
          <w:color w:val="333333"/>
          <w:spacing w:val="4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prevean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caso,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aplicarán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penas</w:t>
      </w:r>
      <w:r>
        <w:rPr>
          <w:color w:val="333333"/>
          <w:spacing w:val="4"/>
        </w:rPr>
        <w:t> </w:t>
      </w:r>
      <w:r>
        <w:rPr>
          <w:color w:val="333333"/>
        </w:rPr>
        <w:t>siguientes: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1o.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Por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hurto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cosa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valga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menos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cinco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pesos,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arresto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quince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días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á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dos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meses.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2o.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hurto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3"/>
        </w:rPr>
        <w:t> </w:t>
      </w:r>
      <w:r>
        <w:rPr>
          <w:color w:val="333333"/>
        </w:rPr>
        <w:t>cabeza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ganado</w:t>
      </w:r>
      <w:r>
        <w:rPr>
          <w:color w:val="333333"/>
          <w:spacing w:val="3"/>
        </w:rPr>
        <w:t> </w:t>
      </w:r>
      <w:r>
        <w:rPr>
          <w:color w:val="333333"/>
        </w:rPr>
        <w:t>menor,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cosa</w:t>
      </w:r>
      <w:r>
        <w:rPr>
          <w:color w:val="333333"/>
          <w:spacing w:val="3"/>
        </w:rPr>
        <w:t> </w:t>
      </w:r>
      <w:r>
        <w:rPr>
          <w:color w:val="333333"/>
        </w:rPr>
        <w:t>cuyo</w:t>
      </w:r>
      <w:r>
        <w:rPr>
          <w:color w:val="333333"/>
          <w:spacing w:val="3"/>
        </w:rPr>
        <w:t> </w:t>
      </w:r>
      <w:r>
        <w:rPr>
          <w:color w:val="333333"/>
        </w:rPr>
        <w:t>valor</w:t>
      </w:r>
      <w:r>
        <w:rPr>
          <w:color w:val="333333"/>
          <w:spacing w:val="3"/>
        </w:rPr>
        <w:t> </w:t>
      </w:r>
      <w:r>
        <w:rPr>
          <w:color w:val="333333"/>
        </w:rPr>
        <w:t>sea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cinco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3"/>
        </w:rPr>
        <w:t> </w:t>
      </w:r>
      <w:r>
        <w:rPr>
          <w:color w:val="333333"/>
        </w:rPr>
        <w:t>pesos,</w:t>
      </w:r>
      <w:r>
        <w:rPr>
          <w:color w:val="333333"/>
          <w:spacing w:val="2"/>
        </w:rPr>
        <w:t> </w:t>
      </w:r>
      <w:r>
        <w:rPr>
          <w:color w:val="333333"/>
        </w:rPr>
        <w:t>sin</w:t>
      </w:r>
      <w:r>
        <w:rPr>
          <w:color w:val="333333"/>
          <w:spacing w:val="3"/>
        </w:rPr>
        <w:t> </w:t>
      </w:r>
      <w:r>
        <w:rPr>
          <w:color w:val="333333"/>
        </w:rPr>
        <w:t>pasar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veinte,</w:t>
      </w:r>
      <w:r>
        <w:rPr>
          <w:color w:val="333333"/>
          <w:spacing w:val="3"/>
        </w:rPr>
        <w:t> </w:t>
      </w:r>
      <w:r>
        <w:rPr>
          <w:color w:val="333333"/>
        </w:rPr>
        <w:t>uno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seis</w:t>
      </w:r>
      <w:r>
        <w:rPr>
          <w:color w:val="333333"/>
          <w:spacing w:val="3"/>
        </w:rPr>
        <w:t> </w:t>
      </w:r>
      <w:r>
        <w:rPr>
          <w:color w:val="333333"/>
        </w:rPr>
        <w:t>meses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presidio.</w:t>
      </w:r>
    </w:p>
    <w:p>
      <w:pPr>
        <w:pStyle w:val="BodyText"/>
        <w:spacing w:before="149"/>
      </w:pPr>
      <w:r>
        <w:rPr>
          <w:color w:val="333333"/>
        </w:rPr>
        <w:t>3o.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estafa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cosa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valga</w:t>
      </w:r>
      <w:r>
        <w:rPr>
          <w:color w:val="333333"/>
          <w:spacing w:val="2"/>
        </w:rPr>
        <w:t> </w:t>
      </w:r>
      <w:r>
        <w:rPr>
          <w:color w:val="333333"/>
        </w:rPr>
        <w:t>menos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cinco</w:t>
      </w:r>
      <w:r>
        <w:rPr>
          <w:color w:val="333333"/>
          <w:spacing w:val="2"/>
        </w:rPr>
        <w:t> </w:t>
      </w:r>
      <w:r>
        <w:rPr>
          <w:color w:val="333333"/>
        </w:rPr>
        <w:t>pesos,</w:t>
      </w:r>
      <w:r>
        <w:rPr>
          <w:color w:val="333333"/>
          <w:spacing w:val="3"/>
        </w:rPr>
        <w:t> </w:t>
      </w:r>
      <w:r>
        <w:rPr>
          <w:color w:val="333333"/>
        </w:rPr>
        <w:t>arresto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ocho</w:t>
      </w:r>
      <w:r>
        <w:rPr>
          <w:color w:val="333333"/>
          <w:spacing w:val="2"/>
        </w:rPr>
        <w:t> </w:t>
      </w:r>
      <w:r>
        <w:rPr>
          <w:color w:val="333333"/>
        </w:rPr>
        <w:t>días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mes.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4o.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estafa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cosa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valga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cinco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veinte</w:t>
      </w:r>
      <w:r>
        <w:rPr>
          <w:color w:val="333333"/>
          <w:spacing w:val="1"/>
        </w:rPr>
        <w:t> </w:t>
      </w:r>
      <w:r>
        <w:rPr>
          <w:color w:val="333333"/>
        </w:rPr>
        <w:t>pesos,</w:t>
      </w:r>
      <w:r>
        <w:rPr>
          <w:color w:val="333333"/>
          <w:spacing w:val="1"/>
        </w:rPr>
        <w:t> </w:t>
      </w:r>
      <w:r>
        <w:rPr>
          <w:color w:val="333333"/>
        </w:rPr>
        <w:t>reclusión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cuatro</w:t>
      </w:r>
      <w:r>
        <w:rPr>
          <w:color w:val="333333"/>
          <w:spacing w:val="1"/>
        </w:rPr>
        <w:t> </w:t>
      </w:r>
      <w:r>
        <w:rPr>
          <w:color w:val="333333"/>
        </w:rPr>
        <w:t>meses.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6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ABUSOS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7"/>
          <w:w w:val="105"/>
          <w:sz w:val="16"/>
        </w:rPr>
        <w:t> </w:t>
      </w:r>
      <w:r>
        <w:rPr>
          <w:color w:val="333333"/>
          <w:w w:val="105"/>
          <w:sz w:val="16"/>
        </w:rPr>
        <w:t>CONFIANZA.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</w:pPr>
      <w:r>
        <w:rPr>
          <w:color w:val="333333"/>
        </w:rPr>
        <w:t>ARTÍCULO 208. El que habiendo recibido una cosa en depósito, á préstamo, en prenda ó por cualquier otro título que no sea traslaticio de</w:t>
      </w:r>
      <w:r>
        <w:rPr>
          <w:color w:val="333333"/>
          <w:spacing w:val="1"/>
        </w:rPr>
        <w:t> </w:t>
      </w:r>
      <w:r>
        <w:rPr>
          <w:color w:val="333333"/>
        </w:rPr>
        <w:t>dominio, se la apropiare, la malversare, ó negare maliciosamente haberla recibido, sufrirá, según el caso, las penas señaladas á la estafa de</w:t>
      </w:r>
      <w:r>
        <w:rPr>
          <w:color w:val="333333"/>
          <w:spacing w:val="1"/>
        </w:rPr>
        <w:t> </w:t>
      </w:r>
      <w:r>
        <w:rPr>
          <w:color w:val="333333"/>
        </w:rPr>
        <w:t>menor</w:t>
      </w:r>
      <w:r>
        <w:rPr>
          <w:color w:val="333333"/>
          <w:spacing w:val="-4"/>
        </w:rPr>
        <w:t> </w:t>
      </w:r>
      <w:r>
        <w:rPr>
          <w:color w:val="333333"/>
        </w:rPr>
        <w:t>cuantía.</w:t>
      </w:r>
    </w:p>
    <w:p>
      <w:pPr>
        <w:pStyle w:val="BodyText"/>
      </w:pPr>
      <w:r>
        <w:rPr>
          <w:color w:val="333333"/>
        </w:rPr>
        <w:t>Este</w:t>
      </w:r>
      <w:r>
        <w:rPr>
          <w:color w:val="333333"/>
          <w:spacing w:val="-6"/>
        </w:rPr>
        <w:t> </w:t>
      </w:r>
      <w:r>
        <w:rPr>
          <w:color w:val="333333"/>
        </w:rPr>
        <w:t>delito</w:t>
      </w:r>
      <w:r>
        <w:rPr>
          <w:color w:val="333333"/>
          <w:spacing w:val="-5"/>
        </w:rPr>
        <w:t> </w:t>
      </w:r>
      <w:r>
        <w:rPr>
          <w:color w:val="333333"/>
        </w:rPr>
        <w:t>es</w:t>
      </w:r>
      <w:r>
        <w:rPr>
          <w:color w:val="333333"/>
          <w:spacing w:val="-6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la</w:t>
      </w:r>
      <w:r>
        <w:rPr>
          <w:color w:val="333333"/>
          <w:spacing w:val="-6"/>
        </w:rPr>
        <w:t> </w:t>
      </w:r>
      <w:r>
        <w:rPr>
          <w:color w:val="333333"/>
        </w:rPr>
        <w:t>competencia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6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policía.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209.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enajene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1"/>
        </w:rPr>
        <w:t> </w:t>
      </w:r>
      <w:r>
        <w:rPr>
          <w:color w:val="333333"/>
        </w:rPr>
        <w:t>ó más</w:t>
      </w:r>
      <w:r>
        <w:rPr>
          <w:color w:val="333333"/>
          <w:spacing w:val="1"/>
        </w:rPr>
        <w:t> </w:t>
      </w:r>
      <w:r>
        <w:rPr>
          <w:color w:val="333333"/>
        </w:rPr>
        <w:t>veces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cosa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era</w:t>
      </w:r>
      <w:r>
        <w:rPr>
          <w:color w:val="333333"/>
          <w:spacing w:val="1"/>
        </w:rPr>
        <w:t> </w:t>
      </w:r>
      <w:r>
        <w:rPr>
          <w:color w:val="333333"/>
        </w:rPr>
        <w:t>dueño,</w:t>
      </w:r>
      <w:r>
        <w:rPr>
          <w:color w:val="333333"/>
          <w:spacing w:val="1"/>
        </w:rPr>
        <w:t> </w:t>
      </w:r>
      <w:r>
        <w:rPr>
          <w:color w:val="333333"/>
        </w:rPr>
        <w:t>después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1"/>
        </w:rPr>
        <w:t> </w:t>
      </w:r>
      <w:r>
        <w:rPr>
          <w:color w:val="333333"/>
        </w:rPr>
        <w:t>trasferido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dominio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forma</w:t>
      </w:r>
      <w:r>
        <w:rPr>
          <w:color w:val="333333"/>
          <w:spacing w:val="1"/>
        </w:rPr>
        <w:t> </w:t>
      </w:r>
      <w:r>
        <w:rPr>
          <w:color w:val="333333"/>
        </w:rPr>
        <w:t>legal,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escritura,</w:t>
      </w:r>
      <w:r>
        <w:rPr>
          <w:color w:val="333333"/>
          <w:spacing w:val="-7"/>
        </w:rPr>
        <w:t> </w:t>
      </w:r>
      <w:r>
        <w:rPr>
          <w:color w:val="333333"/>
        </w:rPr>
        <w:t>tradición</w:t>
      </w:r>
      <w:r>
        <w:rPr>
          <w:color w:val="333333"/>
          <w:spacing w:val="-6"/>
        </w:rPr>
        <w:t> </w:t>
      </w:r>
      <w:r>
        <w:rPr>
          <w:color w:val="333333"/>
        </w:rPr>
        <w:t>ó</w:t>
      </w:r>
      <w:r>
        <w:rPr>
          <w:color w:val="333333"/>
          <w:spacing w:val="-6"/>
        </w:rPr>
        <w:t> </w:t>
      </w:r>
      <w:r>
        <w:rPr>
          <w:color w:val="333333"/>
        </w:rPr>
        <w:t>entrega,</w:t>
      </w:r>
      <w:r>
        <w:rPr>
          <w:color w:val="333333"/>
          <w:spacing w:val="-6"/>
        </w:rPr>
        <w:t> </w:t>
      </w:r>
      <w:r>
        <w:rPr>
          <w:color w:val="333333"/>
        </w:rPr>
        <w:t>incurrirá</w:t>
      </w:r>
      <w:r>
        <w:rPr>
          <w:color w:val="333333"/>
          <w:spacing w:val="-7"/>
        </w:rPr>
        <w:t> </w:t>
      </w:r>
      <w:r>
        <w:rPr>
          <w:color w:val="333333"/>
        </w:rPr>
        <w:t>en</w:t>
      </w:r>
      <w:r>
        <w:rPr>
          <w:color w:val="333333"/>
          <w:spacing w:val="-6"/>
        </w:rPr>
        <w:t> </w:t>
      </w:r>
      <w:r>
        <w:rPr>
          <w:color w:val="333333"/>
        </w:rPr>
        <w:t>una</w:t>
      </w:r>
      <w:r>
        <w:rPr>
          <w:color w:val="333333"/>
          <w:spacing w:val="-6"/>
        </w:rPr>
        <w:t> </w:t>
      </w:r>
      <w:r>
        <w:rPr>
          <w:color w:val="333333"/>
        </w:rPr>
        <w:t>multa</w:t>
      </w:r>
      <w:r>
        <w:rPr>
          <w:color w:val="333333"/>
          <w:spacing w:val="-6"/>
        </w:rPr>
        <w:t> </w:t>
      </w:r>
      <w:r>
        <w:rPr>
          <w:color w:val="333333"/>
        </w:rPr>
        <w:t>equivalente</w:t>
      </w:r>
      <w:r>
        <w:rPr>
          <w:color w:val="333333"/>
          <w:spacing w:val="-6"/>
        </w:rPr>
        <w:t> </w:t>
      </w:r>
      <w:r>
        <w:rPr>
          <w:color w:val="333333"/>
        </w:rPr>
        <w:t>á</w:t>
      </w:r>
      <w:r>
        <w:rPr>
          <w:color w:val="333333"/>
          <w:spacing w:val="-7"/>
        </w:rPr>
        <w:t> </w:t>
      </w:r>
      <w:r>
        <w:rPr>
          <w:color w:val="333333"/>
        </w:rPr>
        <w:t>la</w:t>
      </w:r>
      <w:r>
        <w:rPr>
          <w:color w:val="333333"/>
          <w:spacing w:val="-6"/>
        </w:rPr>
        <w:t> </w:t>
      </w:r>
      <w:r>
        <w:rPr>
          <w:color w:val="333333"/>
        </w:rPr>
        <w:t>tasación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6"/>
        </w:rPr>
        <w:t> </w:t>
      </w:r>
      <w:r>
        <w:rPr>
          <w:color w:val="333333"/>
        </w:rPr>
        <w:t>perjuicio,</w:t>
      </w:r>
      <w:r>
        <w:rPr>
          <w:color w:val="333333"/>
          <w:spacing w:val="-6"/>
        </w:rPr>
        <w:t> </w:t>
      </w:r>
      <w:r>
        <w:rPr>
          <w:color w:val="333333"/>
        </w:rPr>
        <w:t>y,</w:t>
      </w:r>
      <w:r>
        <w:rPr>
          <w:color w:val="333333"/>
          <w:spacing w:val="-7"/>
        </w:rPr>
        <w:t> </w:t>
      </w:r>
      <w:r>
        <w:rPr>
          <w:color w:val="333333"/>
        </w:rPr>
        <w:t>si</w:t>
      </w:r>
      <w:r>
        <w:rPr>
          <w:color w:val="333333"/>
          <w:spacing w:val="-6"/>
        </w:rPr>
        <w:t> </w:t>
      </w:r>
      <w:r>
        <w:rPr>
          <w:color w:val="333333"/>
        </w:rPr>
        <w:t>no</w:t>
      </w:r>
      <w:r>
        <w:rPr>
          <w:color w:val="333333"/>
          <w:spacing w:val="-6"/>
        </w:rPr>
        <w:t> </w:t>
      </w:r>
      <w:r>
        <w:rPr>
          <w:color w:val="333333"/>
        </w:rPr>
        <w:t>la</w:t>
      </w:r>
      <w:r>
        <w:rPr>
          <w:color w:val="333333"/>
          <w:spacing w:val="-6"/>
        </w:rPr>
        <w:t> </w:t>
      </w:r>
      <w:r>
        <w:rPr>
          <w:color w:val="333333"/>
        </w:rPr>
        <w:t>pagare,</w:t>
      </w:r>
      <w:r>
        <w:rPr>
          <w:color w:val="333333"/>
          <w:spacing w:val="-7"/>
        </w:rPr>
        <w:t> </w:t>
      </w:r>
      <w:r>
        <w:rPr>
          <w:color w:val="333333"/>
        </w:rPr>
        <w:t>sufrirá</w:t>
      </w:r>
      <w:r>
        <w:rPr>
          <w:color w:val="333333"/>
          <w:spacing w:val="-6"/>
        </w:rPr>
        <w:t> </w:t>
      </w:r>
      <w:r>
        <w:rPr>
          <w:color w:val="333333"/>
        </w:rPr>
        <w:t>prisión</w:t>
      </w:r>
      <w:r>
        <w:rPr>
          <w:color w:val="333333"/>
          <w:spacing w:val="-6"/>
        </w:rPr>
        <w:t> </w:t>
      </w:r>
      <w:r>
        <w:rPr>
          <w:color w:val="333333"/>
        </w:rPr>
        <w:t>proporcional,</w:t>
      </w:r>
      <w:r>
        <w:rPr>
          <w:color w:val="333333"/>
          <w:spacing w:val="-6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razón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día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3"/>
        </w:rPr>
        <w:t> </w:t>
      </w:r>
      <w:r>
        <w:rPr>
          <w:color w:val="333333"/>
        </w:rPr>
        <w:t>peso.</w:t>
      </w:r>
    </w:p>
    <w:p>
      <w:pPr>
        <w:pStyle w:val="BodyText"/>
      </w:pP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multa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hará</w:t>
      </w:r>
      <w:r>
        <w:rPr>
          <w:color w:val="333333"/>
          <w:spacing w:val="-2"/>
        </w:rPr>
        <w:t> </w:t>
      </w:r>
      <w:r>
        <w:rPr>
          <w:color w:val="333333"/>
        </w:rPr>
        <w:t>efectiva</w:t>
      </w:r>
      <w:r>
        <w:rPr>
          <w:color w:val="333333"/>
          <w:spacing w:val="-2"/>
        </w:rPr>
        <w:t> </w:t>
      </w:r>
      <w:r>
        <w:rPr>
          <w:color w:val="333333"/>
        </w:rPr>
        <w:t>como</w:t>
      </w:r>
      <w:r>
        <w:rPr>
          <w:color w:val="333333"/>
          <w:spacing w:val="-1"/>
        </w:rPr>
        <w:t> </w:t>
      </w:r>
      <w:r>
        <w:rPr>
          <w:color w:val="333333"/>
        </w:rPr>
        <w:t>indemnización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favor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persona</w:t>
      </w:r>
      <w:r>
        <w:rPr>
          <w:color w:val="333333"/>
          <w:spacing w:val="-1"/>
        </w:rPr>
        <w:t> </w:t>
      </w:r>
      <w:r>
        <w:rPr>
          <w:color w:val="333333"/>
        </w:rPr>
        <w:t>perjudicada.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8"/>
        <w:jc w:val="both"/>
      </w:pPr>
      <w:r>
        <w:rPr>
          <w:color w:val="333333"/>
        </w:rPr>
        <w:t>ARTÍCULO 210. El administrador de Banco, que emita y tenga en circulación una cantidad mayor de cédulas ó billetes que la autorizada por</w:t>
      </w:r>
      <w:r>
        <w:rPr>
          <w:color w:val="333333"/>
          <w:spacing w:val="1"/>
        </w:rPr>
        <w:t> </w:t>
      </w:r>
      <w:r>
        <w:rPr>
          <w:color w:val="333333"/>
        </w:rPr>
        <w:t>la ley, pagará una multa igual á la mitad del valor de los billetes excedentes, que deberá recoger; y si el valor fuere de más de mil pesos, ó</w:t>
      </w:r>
      <w:r>
        <w:rPr>
          <w:color w:val="333333"/>
          <w:spacing w:val="1"/>
        </w:rPr>
        <w:t> </w:t>
      </w:r>
      <w:r>
        <w:rPr>
          <w:color w:val="333333"/>
        </w:rPr>
        <w:t>si por efecto de la emisión abusiva se hubiere puesto el Banco en diﬁcultades, con perjuicio del público, se añadirá arresto por seis meses á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-3"/>
        </w:rPr>
        <w:t> </w:t>
      </w:r>
      <w:r>
        <w:rPr>
          <w:color w:val="333333"/>
        </w:rPr>
        <w:t>años.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211.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Gerente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Administrador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Bancos</w:t>
      </w:r>
      <w:r>
        <w:rPr>
          <w:color w:val="333333"/>
          <w:spacing w:val="1"/>
        </w:rPr>
        <w:t> </w:t>
      </w:r>
      <w:r>
        <w:rPr>
          <w:color w:val="333333"/>
        </w:rPr>
        <w:t>Particulares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Compañías</w:t>
      </w:r>
      <w:r>
        <w:rPr>
          <w:color w:val="333333"/>
          <w:spacing w:val="1"/>
        </w:rPr>
        <w:t> </w:t>
      </w:r>
      <w:r>
        <w:rPr>
          <w:color w:val="333333"/>
        </w:rPr>
        <w:t>anónimas,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cambie,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su presentación,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moneda</w:t>
      </w:r>
      <w:r>
        <w:rPr>
          <w:color w:val="333333"/>
          <w:spacing w:val="1"/>
        </w:rPr>
        <w:t> </w:t>
      </w:r>
      <w:r>
        <w:rPr>
          <w:color w:val="333333"/>
        </w:rPr>
        <w:t>legal, los billetes que pusiere en circulación, pagará una multa igual al doble del valor de los billetes no cambiados. Exceptúase el caso en</w:t>
      </w:r>
      <w:r>
        <w:rPr>
          <w:color w:val="333333"/>
          <w:spacing w:val="-46"/>
        </w:rPr>
        <w:t> </w:t>
      </w:r>
      <w:r>
        <w:rPr>
          <w:color w:val="333333"/>
        </w:rPr>
        <w:t>que,</w:t>
      </w:r>
      <w:r>
        <w:rPr>
          <w:color w:val="333333"/>
          <w:spacing w:val="1"/>
        </w:rPr>
        <w:t> </w:t>
      </w:r>
      <w:r>
        <w:rPr>
          <w:color w:val="333333"/>
        </w:rPr>
        <w:t>agotada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conversión</w:t>
      </w:r>
      <w:r>
        <w:rPr>
          <w:color w:val="333333"/>
          <w:spacing w:val="1"/>
        </w:rPr>
        <w:t> </w:t>
      </w:r>
      <w:r>
        <w:rPr>
          <w:color w:val="333333"/>
        </w:rPr>
        <w:t>toda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reserva</w:t>
      </w:r>
      <w:r>
        <w:rPr>
          <w:color w:val="333333"/>
          <w:spacing w:val="2"/>
        </w:rPr>
        <w:t> </w:t>
      </w:r>
      <w:r>
        <w:rPr>
          <w:color w:val="333333"/>
        </w:rPr>
        <w:t>monetaria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están</w:t>
      </w:r>
      <w:r>
        <w:rPr>
          <w:color w:val="333333"/>
          <w:spacing w:val="1"/>
        </w:rPr>
        <w:t> </w:t>
      </w:r>
      <w:r>
        <w:rPr>
          <w:color w:val="333333"/>
        </w:rPr>
        <w:t>obligados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mantener,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puedan</w:t>
      </w:r>
      <w:r>
        <w:rPr>
          <w:color w:val="333333"/>
          <w:spacing w:val="2"/>
        </w:rPr>
        <w:t> </w:t>
      </w:r>
      <w:r>
        <w:rPr>
          <w:color w:val="333333"/>
        </w:rPr>
        <w:t>pagar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billetes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presente</w:t>
      </w:r>
      <w:r>
        <w:rPr>
          <w:color w:val="333333"/>
          <w:spacing w:val="1"/>
        </w:rPr>
        <w:t> </w:t>
      </w:r>
      <w:r>
        <w:rPr>
          <w:color w:val="333333"/>
        </w:rPr>
        <w:t>luégo.</w:t>
      </w:r>
    </w:p>
    <w:p>
      <w:pPr>
        <w:pStyle w:val="BodyText"/>
      </w:pP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este</w:t>
      </w:r>
      <w:r>
        <w:rPr>
          <w:color w:val="333333"/>
          <w:spacing w:val="2"/>
        </w:rPr>
        <w:t> </w:t>
      </w:r>
      <w:r>
        <w:rPr>
          <w:color w:val="333333"/>
        </w:rPr>
        <w:t>caso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les</w:t>
      </w:r>
      <w:r>
        <w:rPr>
          <w:color w:val="333333"/>
          <w:spacing w:val="2"/>
        </w:rPr>
        <w:t> </w:t>
      </w:r>
      <w:r>
        <w:rPr>
          <w:color w:val="333333"/>
        </w:rPr>
        <w:t>concederá</w:t>
      </w:r>
      <w:r>
        <w:rPr>
          <w:color w:val="333333"/>
          <w:spacing w:val="2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término</w:t>
      </w:r>
      <w:r>
        <w:rPr>
          <w:color w:val="333333"/>
          <w:spacing w:val="2"/>
        </w:rPr>
        <w:t> </w:t>
      </w:r>
      <w:r>
        <w:rPr>
          <w:color w:val="333333"/>
        </w:rPr>
        <w:t>igual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mayor</w:t>
      </w:r>
      <w:r>
        <w:rPr>
          <w:color w:val="333333"/>
          <w:spacing w:val="2"/>
        </w:rPr>
        <w:t> </w:t>
      </w:r>
      <w:r>
        <w:rPr>
          <w:color w:val="333333"/>
        </w:rPr>
        <w:t>plazo</w:t>
      </w:r>
      <w:r>
        <w:rPr>
          <w:color w:val="333333"/>
          <w:spacing w:val="2"/>
        </w:rPr>
        <w:t> </w:t>
      </w:r>
      <w:r>
        <w:rPr>
          <w:color w:val="333333"/>
        </w:rPr>
        <w:t>legal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obligaciones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tengan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cartera.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212. El</w:t>
      </w:r>
      <w:r>
        <w:rPr>
          <w:color w:val="333333"/>
          <w:spacing w:val="1"/>
        </w:rPr>
        <w:t> </w:t>
      </w:r>
      <w:r>
        <w:rPr>
          <w:color w:val="333333"/>
        </w:rPr>
        <w:t>Administrador, Gerente</w:t>
      </w:r>
      <w:r>
        <w:rPr>
          <w:color w:val="333333"/>
          <w:spacing w:val="1"/>
        </w:rPr>
        <w:t> </w:t>
      </w:r>
      <w:r>
        <w:rPr>
          <w:color w:val="333333"/>
        </w:rPr>
        <w:t>ó Director</w:t>
      </w:r>
      <w:r>
        <w:rPr>
          <w:color w:val="333333"/>
          <w:spacing w:val="1"/>
        </w:rPr>
        <w:t> </w:t>
      </w:r>
      <w:r>
        <w:rPr>
          <w:color w:val="333333"/>
        </w:rPr>
        <w:t>de un</w:t>
      </w:r>
      <w:r>
        <w:rPr>
          <w:color w:val="333333"/>
          <w:spacing w:val="1"/>
        </w:rPr>
        <w:t> </w:t>
      </w:r>
      <w:r>
        <w:rPr>
          <w:color w:val="333333"/>
        </w:rPr>
        <w:t>Banco que</w:t>
      </w:r>
      <w:r>
        <w:rPr>
          <w:color w:val="333333"/>
          <w:spacing w:val="1"/>
        </w:rPr>
        <w:t> </w:t>
      </w:r>
      <w:r>
        <w:rPr>
          <w:color w:val="333333"/>
        </w:rPr>
        <w:t>no devuelva sus</w:t>
      </w:r>
      <w:r>
        <w:rPr>
          <w:color w:val="333333"/>
          <w:spacing w:val="1"/>
        </w:rPr>
        <w:t> </w:t>
      </w:r>
      <w:r>
        <w:rPr>
          <w:color w:val="333333"/>
        </w:rPr>
        <w:t>depósitos en</w:t>
      </w:r>
      <w:r>
        <w:rPr>
          <w:color w:val="333333"/>
          <w:spacing w:val="1"/>
        </w:rPr>
        <w:t> </w:t>
      </w:r>
      <w:r>
        <w:rPr>
          <w:color w:val="333333"/>
        </w:rPr>
        <w:t>las fechas</w:t>
      </w:r>
      <w:r>
        <w:rPr>
          <w:color w:val="333333"/>
          <w:spacing w:val="1"/>
        </w:rPr>
        <w:t> </w:t>
      </w:r>
      <w:r>
        <w:rPr>
          <w:color w:val="333333"/>
        </w:rPr>
        <w:t>del plazo</w:t>
      </w:r>
      <w:r>
        <w:rPr>
          <w:color w:val="333333"/>
          <w:spacing w:val="1"/>
        </w:rPr>
        <w:t> </w:t>
      </w:r>
      <w:r>
        <w:rPr>
          <w:color w:val="333333"/>
        </w:rPr>
        <w:t>estipulado en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imposición, ó el</w:t>
      </w:r>
      <w:r>
        <w:rPr>
          <w:color w:val="333333"/>
          <w:spacing w:val="1"/>
        </w:rPr>
        <w:t> </w:t>
      </w:r>
      <w:r>
        <w:rPr>
          <w:color w:val="333333"/>
        </w:rPr>
        <w:t>día en</w:t>
      </w:r>
      <w:r>
        <w:rPr>
          <w:color w:val="333333"/>
          <w:spacing w:val="1"/>
        </w:rPr>
        <w:t> </w:t>
      </w:r>
      <w:r>
        <w:rPr>
          <w:color w:val="333333"/>
        </w:rPr>
        <w:t>que sean reclamados</w:t>
      </w:r>
      <w:r>
        <w:rPr>
          <w:color w:val="333333"/>
          <w:spacing w:val="1"/>
        </w:rPr>
        <w:t> </w:t>
      </w:r>
      <w:r>
        <w:rPr>
          <w:color w:val="333333"/>
        </w:rPr>
        <w:t>por el</w:t>
      </w:r>
      <w:r>
        <w:rPr>
          <w:color w:val="333333"/>
          <w:spacing w:val="1"/>
        </w:rPr>
        <w:t> </w:t>
      </w:r>
      <w:r>
        <w:rPr>
          <w:color w:val="333333"/>
        </w:rPr>
        <w:t>depositante, caso</w:t>
      </w:r>
      <w:r>
        <w:rPr>
          <w:color w:val="333333"/>
          <w:spacing w:val="1"/>
        </w:rPr>
        <w:t> </w:t>
      </w:r>
      <w:r>
        <w:rPr>
          <w:color w:val="333333"/>
        </w:rPr>
        <w:t>de no ser</w:t>
      </w:r>
      <w:r>
        <w:rPr>
          <w:color w:val="333333"/>
          <w:spacing w:val="1"/>
        </w:rPr>
        <w:t> </w:t>
      </w:r>
      <w:r>
        <w:rPr>
          <w:color w:val="333333"/>
        </w:rPr>
        <w:t>impuestos á</w:t>
      </w:r>
      <w:r>
        <w:rPr>
          <w:color w:val="333333"/>
          <w:spacing w:val="1"/>
        </w:rPr>
        <w:t> </w:t>
      </w:r>
      <w:r>
        <w:rPr>
          <w:color w:val="333333"/>
        </w:rPr>
        <w:t>plazo ﬁjo; ó</w:t>
      </w:r>
      <w:r>
        <w:rPr>
          <w:color w:val="333333"/>
          <w:spacing w:val="1"/>
        </w:rPr>
        <w:t> </w:t>
      </w:r>
      <w:r>
        <w:rPr>
          <w:color w:val="333333"/>
        </w:rPr>
        <w:t>que no</w:t>
      </w:r>
      <w:r>
        <w:rPr>
          <w:color w:val="333333"/>
          <w:spacing w:val="1"/>
        </w:rPr>
        <w:t> </w:t>
      </w:r>
      <w:r>
        <w:rPr>
          <w:color w:val="333333"/>
        </w:rPr>
        <w:t>pague al</w:t>
      </w:r>
      <w:r>
        <w:rPr>
          <w:color w:val="333333"/>
          <w:spacing w:val="1"/>
        </w:rPr>
        <w:t> </w:t>
      </w:r>
      <w:r>
        <w:rPr>
          <w:color w:val="333333"/>
        </w:rPr>
        <w:t>cliente los saldos</w:t>
      </w:r>
      <w:r>
        <w:rPr>
          <w:color w:val="333333"/>
          <w:spacing w:val="1"/>
        </w:rPr>
        <w:t> </w:t>
      </w:r>
      <w:r>
        <w:rPr>
          <w:color w:val="333333"/>
        </w:rPr>
        <w:t>de las cuentas</w:t>
      </w:r>
      <w:r>
        <w:rPr>
          <w:color w:val="333333"/>
          <w:spacing w:val="1"/>
        </w:rPr>
        <w:t> </w:t>
      </w:r>
      <w:r>
        <w:rPr>
          <w:color w:val="333333"/>
        </w:rPr>
        <w:t>corrientes á su cargo,</w:t>
      </w:r>
      <w:r>
        <w:rPr>
          <w:color w:val="333333"/>
          <w:spacing w:val="1"/>
        </w:rPr>
        <w:t> </w:t>
      </w:r>
      <w:r>
        <w:rPr>
          <w:color w:val="333333"/>
        </w:rPr>
        <w:t>será castigado con</w:t>
      </w:r>
      <w:r>
        <w:rPr>
          <w:color w:val="333333"/>
          <w:spacing w:val="1"/>
        </w:rPr>
        <w:t> </w:t>
      </w:r>
      <w:r>
        <w:rPr>
          <w:color w:val="333333"/>
        </w:rPr>
        <w:t>una multa igual</w:t>
      </w:r>
      <w:r>
        <w:rPr>
          <w:color w:val="333333"/>
          <w:spacing w:val="1"/>
        </w:rPr>
        <w:t> </w:t>
      </w:r>
      <w:r>
        <w:rPr>
          <w:color w:val="333333"/>
        </w:rPr>
        <w:t>al diez por</w:t>
      </w:r>
      <w:r>
        <w:rPr>
          <w:color w:val="333333"/>
          <w:spacing w:val="1"/>
        </w:rPr>
        <w:t> </w:t>
      </w:r>
      <w:r>
        <w:rPr>
          <w:color w:val="333333"/>
        </w:rPr>
        <w:t>ciento de la</w:t>
      </w:r>
      <w:r>
        <w:rPr>
          <w:color w:val="333333"/>
          <w:spacing w:val="1"/>
        </w:rPr>
        <w:t> </w:t>
      </w:r>
      <w:r>
        <w:rPr>
          <w:color w:val="333333"/>
        </w:rPr>
        <w:t>suma cuya entrega</w:t>
      </w:r>
      <w:r>
        <w:rPr>
          <w:color w:val="333333"/>
          <w:spacing w:val="1"/>
        </w:rPr>
        <w:t> </w:t>
      </w:r>
      <w:r>
        <w:rPr>
          <w:color w:val="333333"/>
        </w:rPr>
        <w:t>se demore.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213.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Gerentes,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Administradores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Bancos</w:t>
      </w:r>
      <w:r>
        <w:rPr>
          <w:color w:val="333333"/>
          <w:spacing w:val="3"/>
        </w:rPr>
        <w:t> </w:t>
      </w:r>
      <w:r>
        <w:rPr>
          <w:color w:val="333333"/>
        </w:rPr>
        <w:t>particulares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Compañías</w:t>
      </w:r>
      <w:r>
        <w:rPr>
          <w:color w:val="333333"/>
          <w:spacing w:val="3"/>
        </w:rPr>
        <w:t> </w:t>
      </w:r>
      <w:r>
        <w:rPr>
          <w:color w:val="333333"/>
        </w:rPr>
        <w:t>anónimas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cobraren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sumas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den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préstamo un interés</w:t>
      </w:r>
      <w:r>
        <w:rPr>
          <w:color w:val="333333"/>
          <w:spacing w:val="1"/>
        </w:rPr>
        <w:t> </w:t>
      </w:r>
      <w:r>
        <w:rPr>
          <w:color w:val="333333"/>
        </w:rPr>
        <w:t>mayor del</w:t>
      </w:r>
      <w:r>
        <w:rPr>
          <w:color w:val="333333"/>
          <w:spacing w:val="1"/>
        </w:rPr>
        <w:t> </w:t>
      </w:r>
      <w:r>
        <w:rPr>
          <w:color w:val="333333"/>
        </w:rPr>
        <w:t>ﬁjado en</w:t>
      </w:r>
      <w:r>
        <w:rPr>
          <w:color w:val="333333"/>
          <w:spacing w:val="1"/>
        </w:rPr>
        <w:t> </w:t>
      </w:r>
      <w:r>
        <w:rPr>
          <w:color w:val="333333"/>
        </w:rPr>
        <w:t>el artículo</w:t>
      </w:r>
      <w:r>
        <w:rPr>
          <w:color w:val="333333"/>
          <w:spacing w:val="1"/>
        </w:rPr>
        <w:t> </w:t>
      </w:r>
      <w:r>
        <w:rPr>
          <w:color w:val="333333"/>
        </w:rPr>
        <w:t>56 de</w:t>
      </w:r>
      <w:r>
        <w:rPr>
          <w:color w:val="333333"/>
          <w:spacing w:val="1"/>
        </w:rPr>
        <w:t> </w:t>
      </w:r>
      <w:r>
        <w:rPr>
          <w:color w:val="333333"/>
        </w:rPr>
        <w:t>la ley</w:t>
      </w:r>
      <w:r>
        <w:rPr>
          <w:color w:val="333333"/>
          <w:spacing w:val="1"/>
        </w:rPr>
        <w:t> </w:t>
      </w:r>
      <w:r>
        <w:rPr>
          <w:color w:val="333333"/>
        </w:rPr>
        <w:t>57 de</w:t>
      </w:r>
      <w:r>
        <w:rPr>
          <w:color w:val="333333"/>
          <w:spacing w:val="1"/>
        </w:rPr>
        <w:t> </w:t>
      </w:r>
      <w:r>
        <w:rPr>
          <w:color w:val="333333"/>
        </w:rPr>
        <w:t>1887, ya sea</w:t>
      </w:r>
      <w:r>
        <w:rPr>
          <w:color w:val="333333"/>
          <w:spacing w:val="1"/>
        </w:rPr>
        <w:t> </w:t>
      </w:r>
      <w:r>
        <w:rPr>
          <w:color w:val="333333"/>
        </w:rPr>
        <w:t>en forma</w:t>
      </w:r>
      <w:r>
        <w:rPr>
          <w:color w:val="333333"/>
          <w:spacing w:val="1"/>
        </w:rPr>
        <w:t> </w:t>
      </w:r>
      <w:r>
        <w:rPr>
          <w:color w:val="333333"/>
        </w:rPr>
        <w:t>de premio,</w:t>
      </w:r>
      <w:r>
        <w:rPr>
          <w:color w:val="333333"/>
          <w:spacing w:val="1"/>
        </w:rPr>
        <w:t> </w:t>
      </w:r>
      <w:r>
        <w:rPr>
          <w:color w:val="333333"/>
        </w:rPr>
        <w:t>descuento ó</w:t>
      </w:r>
      <w:r>
        <w:rPr>
          <w:color w:val="333333"/>
          <w:spacing w:val="1"/>
        </w:rPr>
        <w:t> </w:t>
      </w:r>
      <w:r>
        <w:rPr>
          <w:color w:val="333333"/>
        </w:rPr>
        <w:t>comisión de</w:t>
      </w:r>
      <w:r>
        <w:rPr>
          <w:color w:val="333333"/>
          <w:spacing w:val="1"/>
        </w:rPr>
        <w:t> </w:t>
      </w:r>
      <w:r>
        <w:rPr>
          <w:color w:val="333333"/>
        </w:rPr>
        <w:t>Banco de</w:t>
      </w:r>
      <w:r>
        <w:rPr>
          <w:color w:val="333333"/>
          <w:spacing w:val="1"/>
        </w:rPr>
        <w:t> </w:t>
      </w:r>
      <w:r>
        <w:rPr>
          <w:color w:val="333333"/>
        </w:rPr>
        <w:t>cualquier género, por renovación de préstamo, prórroga de plazos ó demora en los pagos, ó cualquiera otra razón ó pretexto, serán</w:t>
      </w:r>
      <w:r>
        <w:rPr>
          <w:color w:val="333333"/>
          <w:spacing w:val="1"/>
        </w:rPr>
        <w:t> </w:t>
      </w:r>
      <w:r>
        <w:rPr>
          <w:color w:val="333333"/>
        </w:rPr>
        <w:t>castigados con una multa, igual á la mitad de la suma prestada, y reintegrarán al interesado los intereses, premios, descuentos ó</w:t>
      </w:r>
      <w:r>
        <w:rPr>
          <w:color w:val="333333"/>
          <w:spacing w:val="1"/>
        </w:rPr>
        <w:t> </w:t>
      </w:r>
      <w:r>
        <w:rPr>
          <w:color w:val="333333"/>
        </w:rPr>
        <w:t>comisiones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hayan</w:t>
      </w:r>
      <w:r>
        <w:rPr>
          <w:color w:val="333333"/>
          <w:spacing w:val="-1"/>
        </w:rPr>
        <w:t> </w:t>
      </w:r>
      <w:r>
        <w:rPr>
          <w:color w:val="333333"/>
        </w:rPr>
        <w:t>cobrado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más;</w:t>
      </w:r>
      <w:r>
        <w:rPr>
          <w:color w:val="333333"/>
          <w:spacing w:val="-1"/>
        </w:rPr>
        <w:t> </w:t>
      </w:r>
      <w:r>
        <w:rPr>
          <w:color w:val="333333"/>
        </w:rPr>
        <w:t>sin</w:t>
      </w:r>
      <w:r>
        <w:rPr>
          <w:color w:val="333333"/>
          <w:spacing w:val="-2"/>
        </w:rPr>
        <w:t> </w:t>
      </w:r>
      <w:r>
        <w:rPr>
          <w:color w:val="333333"/>
        </w:rPr>
        <w:t>perjuicio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pueda</w:t>
      </w:r>
      <w:r>
        <w:rPr>
          <w:color w:val="333333"/>
          <w:spacing w:val="-1"/>
        </w:rPr>
        <w:t> </w:t>
      </w:r>
      <w:r>
        <w:rPr>
          <w:color w:val="333333"/>
        </w:rPr>
        <w:t>tener</w:t>
      </w:r>
      <w:r>
        <w:rPr>
          <w:color w:val="333333"/>
          <w:spacing w:val="-1"/>
        </w:rPr>
        <w:t> </w:t>
      </w:r>
      <w:r>
        <w:rPr>
          <w:color w:val="333333"/>
        </w:rPr>
        <w:t>cumplimiento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61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ley</w:t>
      </w:r>
      <w:r>
        <w:rPr>
          <w:color w:val="333333"/>
          <w:spacing w:val="-1"/>
        </w:rPr>
        <w:t> </w:t>
      </w:r>
      <w:r>
        <w:rPr>
          <w:color w:val="333333"/>
        </w:rPr>
        <w:t>57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1887.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214. Exceptúase de lo dispuesto en el anterior artículo el interés adicional, pagadero en caso de demora, y expresamente</w:t>
      </w:r>
      <w:r>
        <w:rPr>
          <w:color w:val="333333"/>
          <w:spacing w:val="1"/>
        </w:rPr>
        <w:t> </w:t>
      </w:r>
      <w:r>
        <w:rPr>
          <w:color w:val="333333"/>
        </w:rPr>
        <w:t>estipulado,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cláusula</w:t>
      </w:r>
      <w:r>
        <w:rPr>
          <w:color w:val="333333"/>
          <w:spacing w:val="-3"/>
        </w:rPr>
        <w:t> </w:t>
      </w:r>
      <w:r>
        <w:rPr>
          <w:color w:val="333333"/>
        </w:rPr>
        <w:t>penal,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contrato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préstamo.</w:t>
      </w:r>
    </w:p>
    <w:p>
      <w:pPr>
        <w:pStyle w:val="BodyText"/>
      </w:pPr>
      <w:r>
        <w:rPr>
          <w:color w:val="333333"/>
        </w:rPr>
        <w:t>Este</w:t>
      </w:r>
      <w:r>
        <w:rPr>
          <w:color w:val="333333"/>
          <w:spacing w:val="-1"/>
        </w:rPr>
        <w:t> </w:t>
      </w:r>
      <w:r>
        <w:rPr>
          <w:color w:val="333333"/>
        </w:rPr>
        <w:t>interés adicional</w:t>
      </w:r>
      <w:r>
        <w:rPr>
          <w:color w:val="333333"/>
          <w:spacing w:val="-1"/>
        </w:rPr>
        <w:t> </w:t>
      </w:r>
      <w:r>
        <w:rPr>
          <w:color w:val="333333"/>
        </w:rPr>
        <w:t>no podrá</w:t>
      </w:r>
      <w:r>
        <w:rPr>
          <w:color w:val="333333"/>
          <w:spacing w:val="-1"/>
        </w:rPr>
        <w:t> </w:t>
      </w:r>
      <w:r>
        <w:rPr>
          <w:color w:val="333333"/>
        </w:rPr>
        <w:t>exceder nunca</w:t>
      </w:r>
      <w:r>
        <w:rPr>
          <w:color w:val="333333"/>
          <w:spacing w:val="-1"/>
        </w:rPr>
        <w:t> </w:t>
      </w:r>
      <w:r>
        <w:rPr>
          <w:color w:val="333333"/>
        </w:rPr>
        <w:t>en más</w:t>
      </w:r>
      <w:r>
        <w:rPr>
          <w:color w:val="333333"/>
          <w:spacing w:val="-1"/>
        </w:rPr>
        <w:t> </w:t>
      </w:r>
      <w:r>
        <w:rPr>
          <w:color w:val="333333"/>
        </w:rPr>
        <w:t>de una</w:t>
      </w:r>
      <w:r>
        <w:rPr>
          <w:color w:val="333333"/>
          <w:spacing w:val="-1"/>
        </w:rPr>
        <w:t> </w:t>
      </w:r>
      <w:r>
        <w:rPr>
          <w:color w:val="333333"/>
        </w:rPr>
        <w:t>tercera parte</w:t>
      </w:r>
      <w:r>
        <w:rPr>
          <w:color w:val="333333"/>
          <w:spacing w:val="-1"/>
        </w:rPr>
        <w:t> </w:t>
      </w:r>
      <w:r>
        <w:rPr>
          <w:color w:val="333333"/>
        </w:rPr>
        <w:t>al interés normal</w:t>
      </w:r>
      <w:r>
        <w:rPr>
          <w:color w:val="333333"/>
          <w:spacing w:val="-1"/>
        </w:rPr>
        <w:t> </w:t>
      </w:r>
      <w:r>
        <w:rPr>
          <w:color w:val="333333"/>
        </w:rPr>
        <w:t>estipulado.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215. Respecto del interés normal podrá, en todo caso, el mutuario usar del derecho que le conﬁere el artículo 2231 del Código</w:t>
      </w:r>
      <w:r>
        <w:rPr>
          <w:color w:val="333333"/>
          <w:spacing w:val="1"/>
        </w:rPr>
        <w:t> </w:t>
      </w:r>
      <w:r>
        <w:rPr>
          <w:color w:val="333333"/>
        </w:rPr>
        <w:t>Civil.</w:t>
      </w:r>
    </w:p>
    <w:p>
      <w:pPr>
        <w:pStyle w:val="BodyText"/>
        <w:spacing w:line="489" w:lineRule="auto" w:before="151"/>
        <w:ind w:left="2827" w:right="2700" w:firstLine="150"/>
      </w:pPr>
      <w:r>
        <w:rPr>
          <w:color w:val="333333"/>
          <w:w w:val="105"/>
        </w:rPr>
        <w:t>IV. DELITOS COMUNES (CONTRA EL ESTADO O LAS PERSONAS)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CIERTOS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CASOS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SON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CASTIGADOS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CON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PENA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MUERTE.</w:t>
      </w:r>
    </w:p>
    <w:p>
      <w:pPr>
        <w:pStyle w:val="ListParagraph"/>
        <w:numPr>
          <w:ilvl w:val="0"/>
          <w:numId w:val="7"/>
        </w:numPr>
        <w:tabs>
          <w:tab w:pos="334" w:val="left" w:leader="none"/>
        </w:tabs>
        <w:spacing w:line="185" w:lineRule="exact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DETERMINACIÓN DEL GRADO MÁXIMO DE GRAVEDAD DE DICHOS DELITOS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75"/>
        <w:jc w:val="both"/>
      </w:pPr>
      <w:r>
        <w:rPr>
          <w:color w:val="333333"/>
        </w:rPr>
        <w:t>ARTÍCULO 216. Los casos más graves que debe deﬁnir el legislador (Constitución, artículo 29), respecto de delitos que en tales casos deben</w:t>
      </w:r>
      <w:r>
        <w:rPr>
          <w:color w:val="333333"/>
          <w:spacing w:val="1"/>
        </w:rPr>
        <w:t> </w:t>
      </w:r>
      <w:r>
        <w:rPr>
          <w:color w:val="333333"/>
        </w:rPr>
        <w:t>castigarse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muerte,</w:t>
      </w:r>
      <w:r>
        <w:rPr>
          <w:color w:val="333333"/>
          <w:spacing w:val="-2"/>
        </w:rPr>
        <w:t> </w:t>
      </w:r>
      <w:r>
        <w:rPr>
          <w:color w:val="333333"/>
        </w:rPr>
        <w:t>constituyen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grado</w:t>
      </w:r>
      <w:r>
        <w:rPr>
          <w:color w:val="333333"/>
          <w:spacing w:val="-2"/>
        </w:rPr>
        <w:t> </w:t>
      </w:r>
      <w:r>
        <w:rPr>
          <w:color w:val="333333"/>
        </w:rPr>
        <w:t>máximo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gravedad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delincuencia.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La caliﬁcación de grado máximo sólo se aplica á los delitos á que este artículo se reﬁere; sin perjuicio de que estos mismos delitos pueda</w:t>
      </w:r>
      <w:r>
        <w:rPr>
          <w:color w:val="333333"/>
          <w:spacing w:val="1"/>
        </w:rPr>
        <w:t> </w:t>
      </w:r>
      <w:r>
        <w:rPr>
          <w:color w:val="333333"/>
        </w:rPr>
        <w:t>apreciarse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grados</w:t>
      </w:r>
      <w:r>
        <w:rPr>
          <w:color w:val="333333"/>
          <w:spacing w:val="-2"/>
        </w:rPr>
        <w:t> </w:t>
      </w:r>
      <w:r>
        <w:rPr>
          <w:color w:val="333333"/>
        </w:rPr>
        <w:t>1o.,</w:t>
      </w:r>
      <w:r>
        <w:rPr>
          <w:color w:val="333333"/>
          <w:spacing w:val="-1"/>
        </w:rPr>
        <w:t> </w:t>
      </w:r>
      <w:r>
        <w:rPr>
          <w:color w:val="333333"/>
        </w:rPr>
        <w:t>2o.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3o.,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trata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116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siguientes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Código,</w:t>
      </w:r>
      <w:r>
        <w:rPr>
          <w:color w:val="333333"/>
          <w:spacing w:val="-1"/>
        </w:rPr>
        <w:t> </w:t>
      </w:r>
      <w:r>
        <w:rPr>
          <w:color w:val="333333"/>
        </w:rPr>
        <w:t>cuando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gravedad</w:t>
      </w:r>
      <w:r>
        <w:rPr>
          <w:color w:val="333333"/>
          <w:spacing w:val="-1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alcance</w:t>
      </w:r>
      <w:r>
        <w:rPr>
          <w:color w:val="333333"/>
          <w:spacing w:val="-1"/>
        </w:rPr>
        <w:t> </w:t>
      </w:r>
      <w:r>
        <w:rPr>
          <w:color w:val="333333"/>
        </w:rPr>
        <w:t>al</w:t>
      </w:r>
      <w:r>
        <w:rPr>
          <w:color w:val="333333"/>
          <w:spacing w:val="-1"/>
        </w:rPr>
        <w:t> </w:t>
      </w:r>
      <w:r>
        <w:rPr>
          <w:color w:val="333333"/>
        </w:rPr>
        <w:t>máximo.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217.</w:t>
      </w:r>
      <w:r>
        <w:rPr>
          <w:color w:val="333333"/>
          <w:spacing w:val="1"/>
        </w:rPr>
        <w:t> </w:t>
      </w:r>
      <w:r>
        <w:rPr>
          <w:color w:val="333333"/>
        </w:rPr>
        <w:t>La pena de</w:t>
      </w:r>
      <w:r>
        <w:rPr>
          <w:color w:val="333333"/>
          <w:spacing w:val="1"/>
        </w:rPr>
        <w:t> </w:t>
      </w:r>
      <w:r>
        <w:rPr>
          <w:color w:val="333333"/>
        </w:rPr>
        <w:t>muerte ser aplicará únicamente para</w:t>
      </w:r>
      <w:r>
        <w:rPr>
          <w:color w:val="333333"/>
          <w:spacing w:val="1"/>
        </w:rPr>
        <w:t> </w:t>
      </w:r>
      <w:r>
        <w:rPr>
          <w:color w:val="333333"/>
        </w:rPr>
        <w:t>castigar, en el grado máximo,</w:t>
      </w:r>
      <w:r>
        <w:rPr>
          <w:color w:val="333333"/>
          <w:spacing w:val="1"/>
        </w:rPr>
        <w:t> </w:t>
      </w:r>
      <w:r>
        <w:rPr>
          <w:color w:val="333333"/>
        </w:rPr>
        <w:t>los delitos de TRAICION A</w:t>
      </w:r>
      <w:r>
        <w:rPr>
          <w:color w:val="333333"/>
          <w:spacing w:val="1"/>
        </w:rPr>
        <w:t> </w:t>
      </w:r>
      <w:r>
        <w:rPr>
          <w:color w:val="333333"/>
        </w:rPr>
        <w:t>LA PATRIA EN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7"/>
        </w:rPr>
        <w:t> </w:t>
      </w:r>
      <w:r>
        <w:rPr>
          <w:color w:val="333333"/>
        </w:rPr>
        <w:t>EXTRANJERA,</w:t>
      </w:r>
      <w:r>
        <w:rPr>
          <w:color w:val="333333"/>
          <w:spacing w:val="8"/>
        </w:rPr>
        <w:t> </w:t>
      </w:r>
      <w:r>
        <w:rPr>
          <w:color w:val="333333"/>
        </w:rPr>
        <w:t>PARRICIDIO,</w:t>
      </w:r>
      <w:r>
        <w:rPr>
          <w:color w:val="333333"/>
          <w:spacing w:val="8"/>
        </w:rPr>
        <w:t> </w:t>
      </w:r>
      <w:r>
        <w:rPr>
          <w:color w:val="333333"/>
        </w:rPr>
        <w:t>ASESINATO,</w:t>
      </w:r>
      <w:r>
        <w:rPr>
          <w:color w:val="333333"/>
          <w:spacing w:val="7"/>
        </w:rPr>
        <w:t> </w:t>
      </w:r>
      <w:r>
        <w:rPr>
          <w:color w:val="333333"/>
        </w:rPr>
        <w:t>INCENDIO,</w:t>
      </w:r>
      <w:r>
        <w:rPr>
          <w:color w:val="333333"/>
          <w:spacing w:val="8"/>
        </w:rPr>
        <w:t> </w:t>
      </w:r>
      <w:r>
        <w:rPr>
          <w:color w:val="333333"/>
        </w:rPr>
        <w:t>ASALTO</w:t>
      </w:r>
      <w:r>
        <w:rPr>
          <w:color w:val="333333"/>
          <w:spacing w:val="8"/>
        </w:rPr>
        <w:t> </w:t>
      </w:r>
      <w:r>
        <w:rPr>
          <w:color w:val="333333"/>
        </w:rPr>
        <w:t>EN</w:t>
      </w:r>
      <w:r>
        <w:rPr>
          <w:color w:val="333333"/>
          <w:spacing w:val="7"/>
        </w:rPr>
        <w:t> </w:t>
      </w:r>
      <w:r>
        <w:rPr>
          <w:color w:val="333333"/>
        </w:rPr>
        <w:t>CUADRILLA</w:t>
      </w:r>
      <w:r>
        <w:rPr>
          <w:color w:val="333333"/>
          <w:spacing w:val="8"/>
        </w:rPr>
        <w:t> </w:t>
      </w:r>
      <w:r>
        <w:rPr>
          <w:color w:val="333333"/>
        </w:rPr>
        <w:t>DE</w:t>
      </w:r>
      <w:r>
        <w:rPr>
          <w:color w:val="333333"/>
          <w:spacing w:val="7"/>
        </w:rPr>
        <w:t> </w:t>
      </w:r>
      <w:r>
        <w:rPr>
          <w:color w:val="333333"/>
        </w:rPr>
        <w:t>MALHECHORES</w:t>
      </w:r>
      <w:r>
        <w:rPr>
          <w:color w:val="333333"/>
          <w:spacing w:val="8"/>
        </w:rPr>
        <w:t> </w:t>
      </w:r>
      <w:r>
        <w:rPr>
          <w:color w:val="333333"/>
        </w:rPr>
        <w:t>Y</w:t>
      </w:r>
      <w:r>
        <w:rPr>
          <w:color w:val="333333"/>
          <w:spacing w:val="8"/>
        </w:rPr>
        <w:t> </w:t>
      </w:r>
      <w:r>
        <w:rPr>
          <w:color w:val="333333"/>
        </w:rPr>
        <w:t>PIRATERIA:</w:t>
      </w:r>
      <w:r>
        <w:rPr>
          <w:color w:val="333333"/>
          <w:spacing w:val="7"/>
        </w:rPr>
        <w:t> </w:t>
      </w:r>
      <w:r>
        <w:rPr>
          <w:color w:val="333333"/>
        </w:rPr>
        <w:t>fuera</w:t>
      </w:r>
      <w:r>
        <w:rPr>
          <w:color w:val="333333"/>
          <w:spacing w:val="8"/>
        </w:rPr>
        <w:t> </w:t>
      </w:r>
      <w:r>
        <w:rPr>
          <w:color w:val="333333"/>
        </w:rPr>
        <w:t>de</w:t>
      </w:r>
      <w:r>
        <w:rPr>
          <w:color w:val="333333"/>
          <w:spacing w:val="8"/>
        </w:rPr>
        <w:t> </w:t>
      </w:r>
      <w:r>
        <w:rPr>
          <w:color w:val="333333"/>
        </w:rPr>
        <w:t>los</w:t>
      </w:r>
      <w:r>
        <w:rPr>
          <w:color w:val="333333"/>
          <w:spacing w:val="7"/>
        </w:rPr>
        <w:t> </w:t>
      </w:r>
      <w:r>
        <w:rPr>
          <w:color w:val="333333"/>
        </w:rPr>
        <w:t>delitos</w:t>
      </w:r>
    </w:p>
    <w:p>
      <w:pPr>
        <w:pStyle w:val="BodyText"/>
        <w:spacing w:before="0"/>
      </w:pPr>
      <w:r>
        <w:rPr>
          <w:color w:val="333333"/>
        </w:rPr>
        <w:t>militares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tengan</w:t>
      </w:r>
      <w:r>
        <w:rPr>
          <w:color w:val="333333"/>
          <w:spacing w:val="-3"/>
        </w:rPr>
        <w:t> </w:t>
      </w:r>
      <w:r>
        <w:rPr>
          <w:color w:val="333333"/>
        </w:rPr>
        <w:t>señalada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muerte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leyes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Ejército.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218. En el delito de TRAICION A LA PATRIA en guerra extranjera incurre en grado máximo de delincuencia el colombiano que,</w:t>
      </w:r>
      <w:r>
        <w:rPr>
          <w:color w:val="333333"/>
          <w:spacing w:val="1"/>
        </w:rPr>
        <w:t> </w:t>
      </w:r>
      <w:r>
        <w:rPr>
          <w:color w:val="333333"/>
        </w:rPr>
        <w:t>siendo empleado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funcionario público,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pase</w:t>
      </w:r>
      <w:r>
        <w:rPr>
          <w:color w:val="333333"/>
          <w:spacing w:val="1"/>
        </w:rPr>
        <w:t> </w:t>
      </w:r>
      <w:r>
        <w:rPr>
          <w:color w:val="333333"/>
        </w:rPr>
        <w:t>á las</w:t>
      </w:r>
      <w:r>
        <w:rPr>
          <w:color w:val="333333"/>
          <w:spacing w:val="1"/>
        </w:rPr>
        <w:t> </w:t>
      </w:r>
      <w:r>
        <w:rPr>
          <w:color w:val="333333"/>
        </w:rPr>
        <w:t>ﬁlas</w:t>
      </w:r>
      <w:r>
        <w:rPr>
          <w:color w:val="333333"/>
          <w:spacing w:val="1"/>
        </w:rPr>
        <w:t> </w:t>
      </w:r>
      <w:r>
        <w:rPr>
          <w:color w:val="333333"/>
        </w:rPr>
        <w:t>enemigas, ó</w:t>
      </w:r>
      <w:r>
        <w:rPr>
          <w:color w:val="333333"/>
          <w:spacing w:val="1"/>
        </w:rPr>
        <w:t> </w:t>
      </w:r>
      <w:r>
        <w:rPr>
          <w:color w:val="333333"/>
        </w:rPr>
        <w:t>cometa</w:t>
      </w:r>
      <w:r>
        <w:rPr>
          <w:color w:val="333333"/>
          <w:spacing w:val="1"/>
        </w:rPr>
        <w:t> </w:t>
      </w:r>
      <w:r>
        <w:rPr>
          <w:color w:val="333333"/>
        </w:rPr>
        <w:t>delito</w:t>
      </w:r>
      <w:r>
        <w:rPr>
          <w:color w:val="333333"/>
          <w:spacing w:val="1"/>
        </w:rPr>
        <w:t> </w:t>
      </w:r>
      <w:r>
        <w:rPr>
          <w:color w:val="333333"/>
        </w:rPr>
        <w:t>de espionaje,</w:t>
      </w:r>
      <w:r>
        <w:rPr>
          <w:color w:val="333333"/>
          <w:spacing w:val="1"/>
        </w:rPr>
        <w:t> </w:t>
      </w:r>
      <w:r>
        <w:rPr>
          <w:color w:val="333333"/>
        </w:rPr>
        <w:t>según</w:t>
      </w:r>
      <w:r>
        <w:rPr>
          <w:color w:val="333333"/>
          <w:spacing w:val="1"/>
        </w:rPr>
        <w:t> </w:t>
      </w:r>
      <w:r>
        <w:rPr>
          <w:color w:val="333333"/>
        </w:rPr>
        <w:t>queda</w:t>
      </w:r>
      <w:r>
        <w:rPr>
          <w:color w:val="333333"/>
          <w:spacing w:val="1"/>
        </w:rPr>
        <w:t> </w:t>
      </w:r>
      <w:r>
        <w:rPr>
          <w:color w:val="333333"/>
        </w:rPr>
        <w:t>establecido 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artículos</w:t>
      </w:r>
      <w:r>
        <w:rPr>
          <w:color w:val="333333"/>
          <w:spacing w:val="1"/>
        </w:rPr>
        <w:t> </w:t>
      </w:r>
      <w:r>
        <w:rPr>
          <w:color w:val="333333"/>
        </w:rPr>
        <w:t>144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147.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219. Es parricida el que maté á su padre, madre ó hijo, sean legítimos ó ilegítimos, ó á cualquiera otro de sus ascendientes ó</w:t>
      </w:r>
      <w:r>
        <w:rPr>
          <w:color w:val="333333"/>
          <w:spacing w:val="1"/>
        </w:rPr>
        <w:t> </w:t>
      </w:r>
      <w:r>
        <w:rPr>
          <w:color w:val="333333"/>
        </w:rPr>
        <w:t>descendientes,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cónyuge.</w:t>
      </w:r>
    </w:p>
    <w:p>
      <w:pPr>
        <w:pStyle w:val="BodyText"/>
        <w:spacing w:line="489" w:lineRule="auto"/>
        <w:ind w:right="3357"/>
      </w:pPr>
      <w:r>
        <w:rPr>
          <w:color w:val="333333"/>
        </w:rPr>
        <w:t>Alcanza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PARRICIDIO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grado</w:t>
      </w:r>
      <w:r>
        <w:rPr>
          <w:color w:val="333333"/>
          <w:spacing w:val="3"/>
        </w:rPr>
        <w:t> </w:t>
      </w:r>
      <w:r>
        <w:rPr>
          <w:color w:val="333333"/>
        </w:rPr>
        <w:t>máximo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delincuencia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cualquiera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casos</w:t>
      </w:r>
      <w:r>
        <w:rPr>
          <w:color w:val="333333"/>
          <w:spacing w:val="4"/>
        </w:rPr>
        <w:t> </w:t>
      </w:r>
      <w:r>
        <w:rPr>
          <w:color w:val="333333"/>
        </w:rPr>
        <w:t>siguientes:</w:t>
      </w:r>
      <w:r>
        <w:rPr>
          <w:color w:val="333333"/>
          <w:spacing w:val="1"/>
        </w:rPr>
        <w:t> </w:t>
      </w:r>
      <w:r>
        <w:rPr>
          <w:color w:val="333333"/>
        </w:rPr>
        <w:t>1o.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comete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persona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padre,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madre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otro</w:t>
      </w:r>
      <w:r>
        <w:rPr>
          <w:color w:val="333333"/>
          <w:spacing w:val="-3"/>
        </w:rPr>
        <w:t> </w:t>
      </w:r>
      <w:r>
        <w:rPr>
          <w:color w:val="333333"/>
        </w:rPr>
        <w:t>ascendiente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línea</w:t>
      </w:r>
      <w:r>
        <w:rPr>
          <w:color w:val="333333"/>
          <w:spacing w:val="-3"/>
        </w:rPr>
        <w:t> </w:t>
      </w:r>
      <w:r>
        <w:rPr>
          <w:color w:val="333333"/>
        </w:rPr>
        <w:t>recta;</w:t>
      </w:r>
    </w:p>
    <w:p>
      <w:pPr>
        <w:spacing w:after="0" w:line="489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2o.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comete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premeditación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cualquiera</w:t>
      </w:r>
      <w:r>
        <w:rPr>
          <w:color w:val="333333"/>
          <w:spacing w:val="1"/>
        </w:rPr>
        <w:t> </w:t>
      </w:r>
      <w:r>
        <w:rPr>
          <w:color w:val="333333"/>
        </w:rPr>
        <w:t>otra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siete</w:t>
      </w:r>
      <w:r>
        <w:rPr>
          <w:color w:val="333333"/>
          <w:spacing w:val="2"/>
        </w:rPr>
        <w:t> </w:t>
      </w:r>
      <w:r>
        <w:rPr>
          <w:color w:val="333333"/>
        </w:rPr>
        <w:t>circunstancias</w:t>
      </w:r>
      <w:r>
        <w:rPr>
          <w:color w:val="333333"/>
          <w:spacing w:val="1"/>
        </w:rPr>
        <w:t> </w:t>
      </w:r>
      <w:r>
        <w:rPr>
          <w:color w:val="333333"/>
        </w:rPr>
        <w:t>distintivas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asesinato</w:t>
      </w:r>
      <w:r>
        <w:rPr>
          <w:color w:val="333333"/>
          <w:spacing w:val="2"/>
        </w:rPr>
        <w:t> </w:t>
      </w:r>
      <w:r>
        <w:rPr>
          <w:color w:val="333333"/>
        </w:rPr>
        <w:t>consignadas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440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Penal.</w:t>
      </w:r>
    </w:p>
    <w:p>
      <w:pPr>
        <w:pStyle w:val="BodyText"/>
      </w:pPr>
      <w:r>
        <w:rPr>
          <w:color w:val="333333"/>
        </w:rPr>
        <w:t>Fuera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estos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parricida</w:t>
      </w:r>
      <w:r>
        <w:rPr>
          <w:color w:val="333333"/>
          <w:spacing w:val="1"/>
        </w:rPr>
        <w:t> </w:t>
      </w:r>
      <w:r>
        <w:rPr>
          <w:color w:val="333333"/>
        </w:rPr>
        <w:t>sufrirá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mayor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penas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correspondan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homicidio</w:t>
      </w:r>
      <w:r>
        <w:rPr>
          <w:color w:val="333333"/>
          <w:spacing w:val="1"/>
        </w:rPr>
        <w:t> </w:t>
      </w:r>
      <w:r>
        <w:rPr>
          <w:color w:val="333333"/>
        </w:rPr>
        <w:t>premeditado.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220.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madre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ocultar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deshonra</w:t>
      </w:r>
      <w:r>
        <w:rPr>
          <w:color w:val="333333"/>
          <w:spacing w:val="1"/>
        </w:rPr>
        <w:t> </w:t>
      </w:r>
      <w:r>
        <w:rPr>
          <w:color w:val="333333"/>
        </w:rPr>
        <w:t>matare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hijo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haya</w:t>
      </w:r>
      <w:r>
        <w:rPr>
          <w:color w:val="333333"/>
          <w:spacing w:val="1"/>
        </w:rPr>
        <w:t> </w:t>
      </w:r>
      <w:r>
        <w:rPr>
          <w:color w:val="333333"/>
        </w:rPr>
        <w:t>cumplido</w:t>
      </w:r>
      <w:r>
        <w:rPr>
          <w:color w:val="333333"/>
          <w:spacing w:val="1"/>
        </w:rPr>
        <w:t> </w:t>
      </w:r>
      <w:r>
        <w:rPr>
          <w:color w:val="333333"/>
        </w:rPr>
        <w:t>tres</w:t>
      </w:r>
      <w:r>
        <w:rPr>
          <w:color w:val="333333"/>
          <w:spacing w:val="2"/>
        </w:rPr>
        <w:t> </w:t>
      </w:r>
      <w:r>
        <w:rPr>
          <w:color w:val="333333"/>
        </w:rPr>
        <w:t>días,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castigada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tres</w:t>
      </w:r>
      <w:r>
        <w:rPr>
          <w:color w:val="333333"/>
          <w:spacing w:val="-3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prisión.</w:t>
      </w:r>
    </w:p>
    <w:p>
      <w:pPr>
        <w:pStyle w:val="BodyText"/>
      </w:pP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abuelos maternos que para ocultar la deshonra de la madre cometan este delito, con la de tres á seis años de prisión.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Fuera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estos</w:t>
      </w:r>
      <w:r>
        <w:rPr>
          <w:color w:val="333333"/>
          <w:spacing w:val="1"/>
        </w:rPr>
        <w:t> </w:t>
      </w:r>
      <w:r>
        <w:rPr>
          <w:color w:val="333333"/>
        </w:rPr>
        <w:t>casos,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matare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2"/>
        </w:rPr>
        <w:t> </w:t>
      </w:r>
      <w:r>
        <w:rPr>
          <w:color w:val="333333"/>
        </w:rPr>
        <w:t>recién</w:t>
      </w:r>
      <w:r>
        <w:rPr>
          <w:color w:val="333333"/>
          <w:spacing w:val="1"/>
        </w:rPr>
        <w:t> </w:t>
      </w:r>
      <w:r>
        <w:rPr>
          <w:color w:val="333333"/>
        </w:rPr>
        <w:t>nacido</w:t>
      </w:r>
      <w:r>
        <w:rPr>
          <w:color w:val="333333"/>
          <w:spacing w:val="2"/>
        </w:rPr>
        <w:t> </w:t>
      </w:r>
      <w:r>
        <w:rPr>
          <w:color w:val="333333"/>
        </w:rPr>
        <w:t>incurrirá,</w:t>
      </w:r>
      <w:r>
        <w:rPr>
          <w:color w:val="333333"/>
          <w:spacing w:val="2"/>
        </w:rPr>
        <w:t> </w:t>
      </w:r>
      <w:r>
        <w:rPr>
          <w:color w:val="333333"/>
        </w:rPr>
        <w:t>según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caso,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penas</w:t>
      </w:r>
      <w:r>
        <w:rPr>
          <w:color w:val="333333"/>
          <w:spacing w:val="1"/>
        </w:rPr>
        <w:t> </w:t>
      </w:r>
      <w:r>
        <w:rPr>
          <w:color w:val="333333"/>
        </w:rPr>
        <w:t>señaladas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asesinato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2"/>
        </w:rPr>
        <w:t> </w:t>
      </w:r>
      <w:r>
        <w:rPr>
          <w:color w:val="333333"/>
        </w:rPr>
        <w:t>homicidio.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221.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delito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ASESINATO</w:t>
      </w:r>
      <w:r>
        <w:rPr>
          <w:color w:val="333333"/>
          <w:spacing w:val="2"/>
        </w:rPr>
        <w:t> </w:t>
      </w:r>
      <w:r>
        <w:rPr>
          <w:color w:val="333333"/>
        </w:rPr>
        <w:t>deﬁnido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440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Código,</w:t>
      </w:r>
      <w:r>
        <w:rPr>
          <w:color w:val="333333"/>
          <w:spacing w:val="3"/>
        </w:rPr>
        <w:t> </w:t>
      </w:r>
      <w:r>
        <w:rPr>
          <w:color w:val="333333"/>
        </w:rPr>
        <w:t>constituyen</w:t>
      </w:r>
      <w:r>
        <w:rPr>
          <w:color w:val="333333"/>
          <w:spacing w:val="2"/>
        </w:rPr>
        <w:t> </w:t>
      </w:r>
      <w:r>
        <w:rPr>
          <w:color w:val="333333"/>
        </w:rPr>
        <w:t>grado</w:t>
      </w:r>
      <w:r>
        <w:rPr>
          <w:color w:val="333333"/>
          <w:spacing w:val="2"/>
        </w:rPr>
        <w:t> </w:t>
      </w:r>
      <w:r>
        <w:rPr>
          <w:color w:val="333333"/>
        </w:rPr>
        <w:t>máximo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gravedad</w:t>
      </w:r>
      <w:r>
        <w:rPr>
          <w:color w:val="333333"/>
          <w:spacing w:val="2"/>
        </w:rPr>
        <w:t> </w:t>
      </w:r>
      <w:r>
        <w:rPr>
          <w:color w:val="333333"/>
        </w:rPr>
        <w:t>cada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siete</w:t>
      </w:r>
      <w:r>
        <w:rPr>
          <w:color w:val="333333"/>
          <w:spacing w:val="-3"/>
        </w:rPr>
        <w:t> </w:t>
      </w:r>
      <w:r>
        <w:rPr>
          <w:color w:val="333333"/>
        </w:rPr>
        <w:t>circunstancias</w:t>
      </w:r>
      <w:r>
        <w:rPr>
          <w:color w:val="333333"/>
          <w:spacing w:val="-3"/>
        </w:rPr>
        <w:t> </w:t>
      </w:r>
      <w:r>
        <w:rPr>
          <w:color w:val="333333"/>
        </w:rPr>
        <w:t>allí</w:t>
      </w:r>
      <w:r>
        <w:rPr>
          <w:color w:val="333333"/>
          <w:spacing w:val="-3"/>
        </w:rPr>
        <w:t> </w:t>
      </w:r>
      <w:r>
        <w:rPr>
          <w:color w:val="333333"/>
        </w:rPr>
        <w:t>enumeradas,</w:t>
      </w:r>
      <w:r>
        <w:rPr>
          <w:color w:val="333333"/>
          <w:spacing w:val="-3"/>
        </w:rPr>
        <w:t> </w:t>
      </w:r>
      <w:r>
        <w:rPr>
          <w:color w:val="333333"/>
        </w:rPr>
        <w:t>excepto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última.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asesinato,</w:t>
      </w:r>
      <w:r>
        <w:rPr>
          <w:color w:val="333333"/>
          <w:spacing w:val="2"/>
        </w:rPr>
        <w:t> </w:t>
      </w:r>
      <w:r>
        <w:rPr>
          <w:color w:val="333333"/>
        </w:rPr>
        <w:t>cometido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esta</w:t>
      </w:r>
      <w:r>
        <w:rPr>
          <w:color w:val="333333"/>
          <w:spacing w:val="2"/>
        </w:rPr>
        <w:t> </w:t>
      </w:r>
      <w:r>
        <w:rPr>
          <w:color w:val="333333"/>
        </w:rPr>
        <w:t>sola</w:t>
      </w:r>
      <w:r>
        <w:rPr>
          <w:color w:val="333333"/>
          <w:spacing w:val="1"/>
        </w:rPr>
        <w:t> </w:t>
      </w:r>
      <w:r>
        <w:rPr>
          <w:color w:val="333333"/>
        </w:rPr>
        <w:t>circunstancia</w:t>
      </w:r>
      <w:r>
        <w:rPr>
          <w:color w:val="333333"/>
          <w:spacing w:val="2"/>
        </w:rPr>
        <w:t> </w:t>
      </w:r>
      <w:r>
        <w:rPr>
          <w:color w:val="333333"/>
        </w:rPr>
        <w:t>agravante,</w:t>
      </w:r>
      <w:r>
        <w:rPr>
          <w:color w:val="333333"/>
          <w:spacing w:val="1"/>
        </w:rPr>
        <w:t> </w:t>
      </w:r>
      <w:r>
        <w:rPr>
          <w:color w:val="333333"/>
        </w:rPr>
        <w:t>además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premeditación,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asesino</w:t>
      </w:r>
      <w:r>
        <w:rPr>
          <w:color w:val="333333"/>
          <w:spacing w:val="1"/>
        </w:rPr>
        <w:t> </w:t>
      </w:r>
      <w:r>
        <w:rPr>
          <w:color w:val="333333"/>
        </w:rPr>
        <w:t>sufrirá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2"/>
        </w:rPr>
        <w:t> </w:t>
      </w:r>
      <w:r>
        <w:rPr>
          <w:color w:val="333333"/>
        </w:rPr>
        <w:t>mayor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señaladas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homicidio</w:t>
      </w:r>
      <w:r>
        <w:rPr>
          <w:color w:val="333333"/>
          <w:spacing w:val="-3"/>
        </w:rPr>
        <w:t> </w:t>
      </w:r>
      <w:r>
        <w:rPr>
          <w:color w:val="333333"/>
        </w:rPr>
        <w:t>premeditado.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222.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homicidio</w:t>
      </w:r>
      <w:r>
        <w:rPr>
          <w:color w:val="333333"/>
          <w:spacing w:val="1"/>
        </w:rPr>
        <w:t> </w:t>
      </w:r>
      <w:r>
        <w:rPr>
          <w:color w:val="333333"/>
        </w:rPr>
        <w:t>voluntario</w:t>
      </w:r>
      <w:r>
        <w:rPr>
          <w:color w:val="333333"/>
          <w:spacing w:val="2"/>
        </w:rPr>
        <w:t> </w:t>
      </w:r>
      <w:r>
        <w:rPr>
          <w:color w:val="333333"/>
        </w:rPr>
        <w:t>será</w:t>
      </w:r>
      <w:r>
        <w:rPr>
          <w:color w:val="333333"/>
          <w:spacing w:val="2"/>
        </w:rPr>
        <w:t> </w:t>
      </w:r>
      <w:r>
        <w:rPr>
          <w:color w:val="333333"/>
        </w:rPr>
        <w:t>castigado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seis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diez</w:t>
      </w:r>
      <w:r>
        <w:rPr>
          <w:color w:val="333333"/>
          <w:spacing w:val="2"/>
        </w:rPr>
        <w:t> </w:t>
      </w:r>
      <w:r>
        <w:rPr>
          <w:color w:val="333333"/>
        </w:rPr>
        <w:t>años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presidio,</w:t>
      </w:r>
      <w:r>
        <w:rPr>
          <w:color w:val="333333"/>
          <w:spacing w:val="2"/>
        </w:rPr>
        <w:t> </w:t>
      </w:r>
      <w:r>
        <w:rPr>
          <w:color w:val="333333"/>
        </w:rPr>
        <w:t>siempre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señalen</w:t>
      </w:r>
      <w:r>
        <w:rPr>
          <w:color w:val="333333"/>
          <w:spacing w:val="2"/>
        </w:rPr>
        <w:t> </w:t>
      </w:r>
      <w:r>
        <w:rPr>
          <w:color w:val="333333"/>
        </w:rPr>
        <w:t>otra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casos</w:t>
      </w:r>
      <w:r>
        <w:rPr>
          <w:color w:val="333333"/>
          <w:spacing w:val="-2"/>
        </w:rPr>
        <w:t> </w:t>
      </w:r>
      <w:r>
        <w:rPr>
          <w:color w:val="333333"/>
        </w:rPr>
        <w:t>determinados,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cuales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aplicará</w:t>
      </w:r>
      <w:r>
        <w:rPr>
          <w:color w:val="333333"/>
          <w:spacing w:val="-3"/>
        </w:rPr>
        <w:t> </w:t>
      </w:r>
      <w:r>
        <w:rPr>
          <w:color w:val="333333"/>
        </w:rPr>
        <w:t>ésta.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223. El homicidio premeditado deﬁnido en el artículo 436 del Código Penal, será castigado con la pena de ocho á doce años de</w:t>
      </w:r>
      <w:r>
        <w:rPr>
          <w:color w:val="333333"/>
          <w:spacing w:val="1"/>
        </w:rPr>
        <w:t> </w:t>
      </w:r>
      <w:r>
        <w:rPr>
          <w:color w:val="333333"/>
        </w:rPr>
        <w:t>presidio.</w:t>
      </w:r>
    </w:p>
    <w:p>
      <w:pPr>
        <w:pStyle w:val="BodyText"/>
      </w:pPr>
      <w:r>
        <w:rPr>
          <w:color w:val="333333"/>
        </w:rPr>
        <w:t>Quedan</w:t>
      </w:r>
      <w:r>
        <w:rPr>
          <w:color w:val="333333"/>
          <w:spacing w:val="4"/>
        </w:rPr>
        <w:t> </w:t>
      </w:r>
      <w:r>
        <w:rPr>
          <w:color w:val="333333"/>
        </w:rPr>
        <w:t>derogados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artículos</w:t>
      </w:r>
      <w:r>
        <w:rPr>
          <w:color w:val="333333"/>
          <w:spacing w:val="4"/>
        </w:rPr>
        <w:t> </w:t>
      </w:r>
      <w:r>
        <w:rPr>
          <w:color w:val="333333"/>
        </w:rPr>
        <w:t>435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439</w:t>
      </w:r>
      <w:r>
        <w:rPr>
          <w:color w:val="333333"/>
          <w:spacing w:val="4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Código</w:t>
      </w:r>
      <w:r>
        <w:rPr>
          <w:color w:val="333333"/>
          <w:spacing w:val="5"/>
        </w:rPr>
        <w:t> </w:t>
      </w:r>
      <w:r>
        <w:rPr>
          <w:color w:val="333333"/>
        </w:rPr>
        <w:t>Penal.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224. Los Tribunales, apreciando las circunstancias del hecho, podrán castigar el delito frustrado de parricidio, asesinato y</w:t>
      </w:r>
      <w:r>
        <w:rPr>
          <w:color w:val="333333"/>
          <w:spacing w:val="-46"/>
        </w:rPr>
        <w:t> </w:t>
      </w:r>
      <w:r>
        <w:rPr>
          <w:color w:val="333333"/>
        </w:rPr>
        <w:t>homicidio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inmediatamente</w:t>
      </w:r>
      <w:r>
        <w:rPr>
          <w:color w:val="333333"/>
          <w:spacing w:val="-3"/>
        </w:rPr>
        <w:t> </w:t>
      </w:r>
      <w:r>
        <w:rPr>
          <w:color w:val="333333"/>
        </w:rPr>
        <w:t>inferior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debiera</w:t>
      </w:r>
      <w:r>
        <w:rPr>
          <w:color w:val="333333"/>
          <w:spacing w:val="-3"/>
        </w:rPr>
        <w:t> </w:t>
      </w:r>
      <w:r>
        <w:rPr>
          <w:color w:val="333333"/>
        </w:rPr>
        <w:t>corresponder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delito</w:t>
      </w:r>
      <w:r>
        <w:rPr>
          <w:color w:val="333333"/>
          <w:spacing w:val="-3"/>
        </w:rPr>
        <w:t> </w:t>
      </w:r>
      <w:r>
        <w:rPr>
          <w:color w:val="333333"/>
        </w:rPr>
        <w:t>consumado.</w:t>
      </w:r>
    </w:p>
    <w:p>
      <w:pPr>
        <w:pStyle w:val="BodyText"/>
        <w:spacing w:line="489" w:lineRule="auto"/>
        <w:ind w:right="2082"/>
      </w:pPr>
      <w:r>
        <w:rPr>
          <w:color w:val="333333"/>
        </w:rPr>
        <w:t>Podrán</w:t>
      </w:r>
      <w:r>
        <w:rPr>
          <w:color w:val="333333"/>
          <w:spacing w:val="-4"/>
        </w:rPr>
        <w:t> </w:t>
      </w:r>
      <w:r>
        <w:rPr>
          <w:color w:val="333333"/>
        </w:rPr>
        <w:t>también,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tentativa,</w:t>
      </w:r>
      <w:r>
        <w:rPr>
          <w:color w:val="333333"/>
          <w:spacing w:val="-4"/>
        </w:rPr>
        <w:t> </w:t>
      </w:r>
      <w:r>
        <w:rPr>
          <w:color w:val="333333"/>
        </w:rPr>
        <w:t>rebajar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pena</w:t>
      </w:r>
      <w:r>
        <w:rPr>
          <w:color w:val="333333"/>
          <w:spacing w:val="-4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arreglo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establecido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12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Código.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225.</w:t>
      </w:r>
      <w:r>
        <w:rPr>
          <w:color w:val="333333"/>
          <w:spacing w:val="-2"/>
        </w:rPr>
        <w:t> </w:t>
      </w:r>
      <w:r>
        <w:rPr>
          <w:color w:val="333333"/>
        </w:rPr>
        <w:t>Hay</w:t>
      </w:r>
      <w:r>
        <w:rPr>
          <w:color w:val="333333"/>
          <w:spacing w:val="-1"/>
        </w:rPr>
        <w:t> </w:t>
      </w:r>
      <w:r>
        <w:rPr>
          <w:color w:val="333333"/>
        </w:rPr>
        <w:t>cuadrilla</w:t>
      </w:r>
      <w:r>
        <w:rPr>
          <w:color w:val="333333"/>
          <w:spacing w:val="-2"/>
        </w:rPr>
        <w:t> </w:t>
      </w:r>
      <w:r>
        <w:rPr>
          <w:color w:val="333333"/>
        </w:rPr>
        <w:t>cuando</w:t>
      </w:r>
      <w:r>
        <w:rPr>
          <w:color w:val="333333"/>
          <w:spacing w:val="-1"/>
        </w:rPr>
        <w:t> </w:t>
      </w:r>
      <w:r>
        <w:rPr>
          <w:color w:val="333333"/>
        </w:rPr>
        <w:t>concurren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robo</w:t>
      </w:r>
      <w:r>
        <w:rPr>
          <w:color w:val="333333"/>
          <w:spacing w:val="-2"/>
        </w:rPr>
        <w:t> </w:t>
      </w:r>
      <w:r>
        <w:rPr>
          <w:color w:val="333333"/>
        </w:rPr>
        <w:t>tres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más</w:t>
      </w:r>
      <w:r>
        <w:rPr>
          <w:color w:val="333333"/>
          <w:spacing w:val="-1"/>
        </w:rPr>
        <w:t> </w:t>
      </w:r>
      <w:r>
        <w:rPr>
          <w:color w:val="333333"/>
        </w:rPr>
        <w:t>malhechores.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Los malhechores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formen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cuadrilla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asistieren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ejecución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robo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despoblado,</w:t>
      </w:r>
      <w:r>
        <w:rPr>
          <w:color w:val="333333"/>
          <w:spacing w:val="1"/>
        </w:rPr>
        <w:t> </w:t>
      </w:r>
      <w:r>
        <w:rPr>
          <w:color w:val="333333"/>
        </w:rPr>
        <w:t>serán</w:t>
      </w:r>
      <w:r>
        <w:rPr>
          <w:color w:val="333333"/>
          <w:spacing w:val="1"/>
        </w:rPr>
        <w:t> </w:t>
      </w:r>
      <w:r>
        <w:rPr>
          <w:color w:val="333333"/>
        </w:rPr>
        <w:t>castigados</w:t>
      </w:r>
      <w:r>
        <w:rPr>
          <w:color w:val="333333"/>
          <w:spacing w:val="1"/>
        </w:rPr>
        <w:t> </w:t>
      </w:r>
      <w:r>
        <w:rPr>
          <w:color w:val="333333"/>
        </w:rPr>
        <w:t>como</w:t>
      </w:r>
      <w:r>
        <w:rPr>
          <w:color w:val="333333"/>
          <w:spacing w:val="1"/>
        </w:rPr>
        <w:t> </w:t>
      </w:r>
      <w:r>
        <w:rPr>
          <w:color w:val="333333"/>
        </w:rPr>
        <w:t>autores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cualquiera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atentados</w:t>
      </w:r>
      <w:r>
        <w:rPr>
          <w:color w:val="333333"/>
          <w:spacing w:val="-2"/>
        </w:rPr>
        <w:t> </w:t>
      </w:r>
      <w:r>
        <w:rPr>
          <w:color w:val="333333"/>
        </w:rPr>
        <w:t>cometidos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cuadrilla,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consta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procuraron</w:t>
      </w:r>
      <w:r>
        <w:rPr>
          <w:color w:val="333333"/>
          <w:spacing w:val="-3"/>
        </w:rPr>
        <w:t> </w:t>
      </w:r>
      <w:r>
        <w:rPr>
          <w:color w:val="333333"/>
        </w:rPr>
        <w:t>impedirlos.</w:t>
      </w:r>
    </w:p>
    <w:p>
      <w:pPr>
        <w:pStyle w:val="BodyText"/>
        <w:spacing w:line="295" w:lineRule="auto" w:before="149"/>
        <w:ind w:right="187"/>
      </w:pPr>
      <w:r>
        <w:rPr>
          <w:color w:val="333333"/>
        </w:rPr>
        <w:t>ARTÍCULO</w:t>
      </w:r>
      <w:r>
        <w:rPr>
          <w:color w:val="333333"/>
          <w:spacing w:val="7"/>
        </w:rPr>
        <w:t> </w:t>
      </w:r>
      <w:r>
        <w:rPr>
          <w:color w:val="333333"/>
        </w:rPr>
        <w:t>226.</w:t>
      </w:r>
      <w:r>
        <w:rPr>
          <w:color w:val="333333"/>
          <w:spacing w:val="8"/>
        </w:rPr>
        <w:t> </w:t>
      </w:r>
      <w:r>
        <w:rPr>
          <w:color w:val="333333"/>
        </w:rPr>
        <w:t>EL</w:t>
      </w:r>
      <w:r>
        <w:rPr>
          <w:color w:val="333333"/>
          <w:spacing w:val="7"/>
        </w:rPr>
        <w:t> </w:t>
      </w:r>
      <w:r>
        <w:rPr>
          <w:color w:val="333333"/>
        </w:rPr>
        <w:t>ASALTO</w:t>
      </w:r>
      <w:r>
        <w:rPr>
          <w:color w:val="333333"/>
          <w:spacing w:val="7"/>
        </w:rPr>
        <w:t> </w:t>
      </w:r>
      <w:r>
        <w:rPr>
          <w:color w:val="333333"/>
        </w:rPr>
        <w:t>EN</w:t>
      </w:r>
      <w:r>
        <w:rPr>
          <w:color w:val="333333"/>
          <w:spacing w:val="7"/>
        </w:rPr>
        <w:t> </w:t>
      </w:r>
      <w:r>
        <w:rPr>
          <w:color w:val="333333"/>
        </w:rPr>
        <w:t>CUADRILLA</w:t>
      </w:r>
      <w:r>
        <w:rPr>
          <w:color w:val="333333"/>
          <w:spacing w:val="7"/>
        </w:rPr>
        <w:t> </w:t>
      </w:r>
      <w:r>
        <w:rPr>
          <w:color w:val="333333"/>
        </w:rPr>
        <w:t>DE</w:t>
      </w:r>
      <w:r>
        <w:rPr>
          <w:color w:val="333333"/>
          <w:spacing w:val="8"/>
        </w:rPr>
        <w:t> </w:t>
      </w:r>
      <w:r>
        <w:rPr>
          <w:color w:val="333333"/>
        </w:rPr>
        <w:t>MALHECHORES</w:t>
      </w:r>
      <w:r>
        <w:rPr>
          <w:color w:val="333333"/>
          <w:spacing w:val="7"/>
        </w:rPr>
        <w:t> </w:t>
      </w:r>
      <w:r>
        <w:rPr>
          <w:color w:val="333333"/>
        </w:rPr>
        <w:t>alcanza</w:t>
      </w:r>
      <w:r>
        <w:rPr>
          <w:color w:val="333333"/>
          <w:spacing w:val="7"/>
        </w:rPr>
        <w:t> </w:t>
      </w:r>
      <w:r>
        <w:rPr>
          <w:color w:val="333333"/>
        </w:rPr>
        <w:t>grado</w:t>
      </w:r>
      <w:r>
        <w:rPr>
          <w:color w:val="333333"/>
          <w:spacing w:val="7"/>
        </w:rPr>
        <w:t> </w:t>
      </w:r>
      <w:r>
        <w:rPr>
          <w:color w:val="333333"/>
        </w:rPr>
        <w:t>máximo</w:t>
      </w:r>
      <w:r>
        <w:rPr>
          <w:color w:val="333333"/>
          <w:spacing w:val="7"/>
        </w:rPr>
        <w:t> </w:t>
      </w:r>
      <w:r>
        <w:rPr>
          <w:color w:val="333333"/>
        </w:rPr>
        <w:t>de</w:t>
      </w:r>
      <w:r>
        <w:rPr>
          <w:color w:val="333333"/>
          <w:spacing w:val="7"/>
        </w:rPr>
        <w:t> </w:t>
      </w:r>
      <w:r>
        <w:rPr>
          <w:color w:val="333333"/>
        </w:rPr>
        <w:t>delincuencia,</w:t>
      </w:r>
      <w:r>
        <w:rPr>
          <w:color w:val="333333"/>
          <w:spacing w:val="7"/>
        </w:rPr>
        <w:t> </w:t>
      </w:r>
      <w:r>
        <w:rPr>
          <w:color w:val="333333"/>
        </w:rPr>
        <w:t>cuando</w:t>
      </w:r>
      <w:r>
        <w:rPr>
          <w:color w:val="333333"/>
          <w:spacing w:val="7"/>
        </w:rPr>
        <w:t> </w:t>
      </w:r>
      <w:r>
        <w:rPr>
          <w:color w:val="333333"/>
        </w:rPr>
        <w:t>fuere</w:t>
      </w:r>
      <w:r>
        <w:rPr>
          <w:color w:val="333333"/>
          <w:spacing w:val="7"/>
        </w:rPr>
        <w:t> </w:t>
      </w:r>
      <w:r>
        <w:rPr>
          <w:color w:val="333333"/>
        </w:rPr>
        <w:t>acompañado</w:t>
      </w:r>
      <w:r>
        <w:rPr>
          <w:color w:val="333333"/>
          <w:spacing w:val="8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homicidio,</w:t>
      </w:r>
      <w:r>
        <w:rPr>
          <w:color w:val="333333"/>
          <w:spacing w:val="-5"/>
        </w:rPr>
        <w:t> </w:t>
      </w:r>
      <w:r>
        <w:rPr>
          <w:color w:val="333333"/>
        </w:rPr>
        <w:t>violación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mujer,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5"/>
        </w:rPr>
        <w:t> </w:t>
      </w:r>
      <w:r>
        <w:rPr>
          <w:color w:val="333333"/>
        </w:rPr>
        <w:t>mutilación,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4"/>
        </w:rPr>
        <w:t> </w:t>
      </w:r>
      <w:r>
        <w:rPr>
          <w:color w:val="333333"/>
        </w:rPr>
        <w:t>lesión</w:t>
      </w:r>
      <w:r>
        <w:rPr>
          <w:color w:val="333333"/>
          <w:spacing w:val="-5"/>
        </w:rPr>
        <w:t> </w:t>
      </w:r>
      <w:r>
        <w:rPr>
          <w:color w:val="333333"/>
        </w:rPr>
        <w:t>deliberada</w:t>
      </w:r>
      <w:r>
        <w:rPr>
          <w:color w:val="333333"/>
          <w:spacing w:val="-5"/>
        </w:rPr>
        <w:t> </w:t>
      </w:r>
      <w:r>
        <w:rPr>
          <w:color w:val="333333"/>
        </w:rPr>
        <w:t>que</w:t>
      </w:r>
      <w:r>
        <w:rPr>
          <w:color w:val="333333"/>
          <w:spacing w:val="-5"/>
        </w:rPr>
        <w:t> </w:t>
      </w:r>
      <w:r>
        <w:rPr>
          <w:color w:val="333333"/>
        </w:rPr>
        <w:t>dejen</w:t>
      </w:r>
      <w:r>
        <w:rPr>
          <w:color w:val="333333"/>
          <w:spacing w:val="-4"/>
        </w:rPr>
        <w:t> </w:t>
      </w:r>
      <w:r>
        <w:rPr>
          <w:color w:val="333333"/>
        </w:rPr>
        <w:t>impotente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5"/>
        </w:rPr>
        <w:t> </w:t>
      </w:r>
      <w:r>
        <w:rPr>
          <w:color w:val="333333"/>
        </w:rPr>
        <w:t>ciego</w:t>
      </w:r>
      <w:r>
        <w:rPr>
          <w:color w:val="333333"/>
          <w:spacing w:val="-4"/>
        </w:rPr>
        <w:t> </w:t>
      </w:r>
      <w:r>
        <w:rPr>
          <w:color w:val="333333"/>
        </w:rPr>
        <w:t>al</w:t>
      </w:r>
      <w:r>
        <w:rPr>
          <w:color w:val="333333"/>
          <w:spacing w:val="-5"/>
        </w:rPr>
        <w:t> </w:t>
      </w:r>
      <w:r>
        <w:rPr>
          <w:color w:val="333333"/>
        </w:rPr>
        <w:t>ofendido.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227.</w:t>
      </w:r>
      <w:r>
        <w:rPr>
          <w:color w:val="333333"/>
          <w:spacing w:val="3"/>
        </w:rPr>
        <w:t> </w:t>
      </w:r>
      <w:r>
        <w:rPr>
          <w:color w:val="333333"/>
        </w:rPr>
        <w:t>Sobre</w:t>
      </w:r>
      <w:r>
        <w:rPr>
          <w:color w:val="333333"/>
          <w:spacing w:val="2"/>
        </w:rPr>
        <w:t> </w:t>
      </w:r>
      <w:r>
        <w:rPr>
          <w:color w:val="333333"/>
        </w:rPr>
        <w:t>INCENDIO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MATAR</w:t>
      </w:r>
      <w:r>
        <w:rPr>
          <w:color w:val="333333"/>
          <w:spacing w:val="1"/>
        </w:rPr>
        <w:t> </w:t>
      </w:r>
      <w:r>
        <w:rPr>
          <w:color w:val="333333"/>
        </w:rPr>
        <w:t>regirá</w:t>
      </w:r>
      <w:r>
        <w:rPr>
          <w:color w:val="333333"/>
          <w:spacing w:val="2"/>
        </w:rPr>
        <w:t> </w:t>
      </w:r>
      <w:r>
        <w:rPr>
          <w:color w:val="333333"/>
        </w:rPr>
        <w:t>lo</w:t>
      </w:r>
      <w:r>
        <w:rPr>
          <w:color w:val="333333"/>
          <w:spacing w:val="2"/>
        </w:rPr>
        <w:t> </w:t>
      </w:r>
      <w:r>
        <w:rPr>
          <w:color w:val="333333"/>
        </w:rPr>
        <w:t>dispuesto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Código</w:t>
      </w:r>
      <w:r>
        <w:rPr>
          <w:color w:val="333333"/>
          <w:spacing w:val="2"/>
        </w:rPr>
        <w:t> </w:t>
      </w:r>
      <w:r>
        <w:rPr>
          <w:color w:val="333333"/>
        </w:rPr>
        <w:t>Penal,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496.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228. Constituye delito de piratería la perpetración en mar ó en los puertos, de los delitos de robo, destrucción y daño en las</w:t>
      </w:r>
      <w:r>
        <w:rPr>
          <w:color w:val="333333"/>
          <w:spacing w:val="1"/>
        </w:rPr>
        <w:t> </w:t>
      </w:r>
      <w:r>
        <w:rPr>
          <w:color w:val="333333"/>
        </w:rPr>
        <w:t>propiedades,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delitos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cometan</w:t>
      </w:r>
      <w:r>
        <w:rPr>
          <w:color w:val="333333"/>
          <w:spacing w:val="3"/>
        </w:rPr>
        <w:t> </w:t>
      </w:r>
      <w:r>
        <w:rPr>
          <w:color w:val="333333"/>
        </w:rPr>
        <w:t>contra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personas,</w:t>
      </w:r>
      <w:r>
        <w:rPr>
          <w:color w:val="333333"/>
          <w:spacing w:val="2"/>
        </w:rPr>
        <w:t> </w:t>
      </w:r>
      <w:r>
        <w:rPr>
          <w:color w:val="333333"/>
        </w:rPr>
        <w:t>yendo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ejecutores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buques</w:t>
      </w:r>
      <w:r>
        <w:rPr>
          <w:color w:val="333333"/>
          <w:spacing w:val="2"/>
        </w:rPr>
        <w:t> </w:t>
      </w:r>
      <w:r>
        <w:rPr>
          <w:color w:val="333333"/>
        </w:rPr>
        <w:t>armados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caliﬁcados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piratas</w:t>
      </w:r>
      <w:r>
        <w:rPr>
          <w:color w:val="333333"/>
          <w:spacing w:val="2"/>
        </w:rPr>
        <w:t> </w:t>
      </w:r>
      <w:r>
        <w:rPr>
          <w:color w:val="333333"/>
        </w:rPr>
        <w:t>según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-4"/>
        </w:rPr>
        <w:t> </w:t>
      </w:r>
      <w:r>
        <w:rPr>
          <w:color w:val="333333"/>
        </w:rPr>
        <w:t>Internacional.</w:t>
      </w:r>
    </w:p>
    <w:p>
      <w:pPr>
        <w:pStyle w:val="BodyText"/>
        <w:spacing w:line="295" w:lineRule="auto"/>
        <w:ind w:right="190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229.</w:t>
      </w:r>
      <w:r>
        <w:rPr>
          <w:color w:val="333333"/>
          <w:spacing w:val="5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delito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PIRATERIA</w:t>
      </w:r>
      <w:r>
        <w:rPr>
          <w:color w:val="333333"/>
          <w:spacing w:val="3"/>
        </w:rPr>
        <w:t> </w:t>
      </w:r>
      <w:r>
        <w:rPr>
          <w:color w:val="333333"/>
        </w:rPr>
        <w:t>alcanza</w:t>
      </w:r>
      <w:r>
        <w:rPr>
          <w:color w:val="333333"/>
          <w:spacing w:val="4"/>
        </w:rPr>
        <w:t> </w:t>
      </w:r>
      <w:r>
        <w:rPr>
          <w:color w:val="333333"/>
        </w:rPr>
        <w:t>grado</w:t>
      </w:r>
      <w:r>
        <w:rPr>
          <w:color w:val="333333"/>
          <w:spacing w:val="4"/>
        </w:rPr>
        <w:t> </w:t>
      </w:r>
      <w:r>
        <w:rPr>
          <w:color w:val="333333"/>
        </w:rPr>
        <w:t>máximo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gravedad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cometa</w:t>
      </w:r>
      <w:r>
        <w:rPr>
          <w:color w:val="333333"/>
          <w:spacing w:val="3"/>
        </w:rPr>
        <w:t> </w:t>
      </w:r>
      <w:r>
        <w:rPr>
          <w:color w:val="333333"/>
        </w:rPr>
        <w:t>contra</w:t>
      </w:r>
      <w:r>
        <w:rPr>
          <w:color w:val="333333"/>
          <w:spacing w:val="4"/>
        </w:rPr>
        <w:t> </w:t>
      </w:r>
      <w:r>
        <w:rPr>
          <w:color w:val="333333"/>
        </w:rPr>
        <w:t>colombianos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súbditos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4"/>
        </w:rPr>
        <w:t> </w:t>
      </w:r>
      <w:r>
        <w:rPr>
          <w:color w:val="333333"/>
        </w:rPr>
        <w:t>nación</w:t>
      </w:r>
      <w:r>
        <w:rPr>
          <w:color w:val="333333"/>
          <w:spacing w:val="1"/>
        </w:rPr>
        <w:t> </w:t>
      </w:r>
      <w:r>
        <w:rPr>
          <w:color w:val="333333"/>
        </w:rPr>
        <w:t>que no se halle en guerra con Colombia, y además fuere acompañado de homicidio premeditado, ó de violación de mujer, ó de mutilación ó</w:t>
      </w:r>
      <w:r>
        <w:rPr>
          <w:color w:val="333333"/>
          <w:spacing w:val="-46"/>
        </w:rPr>
        <w:t> </w:t>
      </w:r>
      <w:r>
        <w:rPr>
          <w:color w:val="333333"/>
        </w:rPr>
        <w:t>lesión deliberadas, quedando el ofensor impotente ó ciego; ó del hecho de dejar,</w:t>
      </w:r>
      <w:r>
        <w:rPr>
          <w:color w:val="333333"/>
          <w:spacing w:val="1"/>
        </w:rPr>
        <w:t> </w:t>
      </w:r>
      <w:r>
        <w:rPr>
          <w:color w:val="333333"/>
        </w:rPr>
        <w:t>deliberadamente, los piratas á algunas personas sin</w:t>
      </w:r>
      <w:r>
        <w:rPr>
          <w:color w:val="333333"/>
          <w:spacing w:val="1"/>
        </w:rPr>
        <w:t> </w:t>
      </w:r>
      <w:r>
        <w:rPr>
          <w:color w:val="333333"/>
        </w:rPr>
        <w:t>medios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salvarse.</w:t>
      </w:r>
    </w:p>
    <w:p>
      <w:pPr>
        <w:pStyle w:val="BodyText"/>
        <w:spacing w:line="489" w:lineRule="auto" w:before="151"/>
        <w:ind w:right="1386"/>
      </w:pPr>
      <w:r>
        <w:rPr>
          <w:color w:val="333333"/>
        </w:rPr>
        <w:t>En cualquiera de éstos casos serán responsables los que personalmente ejecutaron el delito, y, además, el capitán ó jefe.</w:t>
      </w:r>
      <w:r>
        <w:rPr>
          <w:color w:val="333333"/>
          <w:spacing w:val="-46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los demás</w:t>
      </w:r>
      <w:r>
        <w:rPr>
          <w:color w:val="333333"/>
          <w:spacing w:val="-1"/>
        </w:rPr>
        <w:t> </w:t>
      </w:r>
      <w:r>
        <w:rPr>
          <w:color w:val="333333"/>
        </w:rPr>
        <w:t>casos, los</w:t>
      </w:r>
      <w:r>
        <w:rPr>
          <w:color w:val="333333"/>
          <w:spacing w:val="-1"/>
        </w:rPr>
        <w:t> </w:t>
      </w:r>
      <w:r>
        <w:rPr>
          <w:color w:val="333333"/>
        </w:rPr>
        <w:t>reos de</w:t>
      </w:r>
      <w:r>
        <w:rPr>
          <w:color w:val="333333"/>
          <w:spacing w:val="-1"/>
        </w:rPr>
        <w:t> </w:t>
      </w:r>
      <w:r>
        <w:rPr>
          <w:color w:val="333333"/>
        </w:rPr>
        <w:t>piratería serán</w:t>
      </w:r>
      <w:r>
        <w:rPr>
          <w:color w:val="333333"/>
          <w:spacing w:val="-1"/>
        </w:rPr>
        <w:t> </w:t>
      </w:r>
      <w:r>
        <w:rPr>
          <w:color w:val="333333"/>
        </w:rPr>
        <w:t>castigados con</w:t>
      </w:r>
      <w:r>
        <w:rPr>
          <w:color w:val="333333"/>
          <w:spacing w:val="-1"/>
        </w:rPr>
        <w:t> </w:t>
      </w:r>
      <w:r>
        <w:rPr>
          <w:color w:val="333333"/>
        </w:rPr>
        <w:t>la pena</w:t>
      </w:r>
      <w:r>
        <w:rPr>
          <w:color w:val="333333"/>
          <w:spacing w:val="-1"/>
        </w:rPr>
        <w:t> </w:t>
      </w:r>
      <w:r>
        <w:rPr>
          <w:color w:val="333333"/>
        </w:rPr>
        <w:t>de ocho</w:t>
      </w:r>
      <w:r>
        <w:rPr>
          <w:color w:val="333333"/>
          <w:spacing w:val="-1"/>
        </w:rPr>
        <w:t> </w:t>
      </w:r>
      <w:r>
        <w:rPr>
          <w:color w:val="333333"/>
        </w:rPr>
        <w:t>á doce</w:t>
      </w:r>
      <w:r>
        <w:rPr>
          <w:color w:val="333333"/>
          <w:spacing w:val="-1"/>
        </w:rPr>
        <w:t> </w:t>
      </w:r>
      <w:r>
        <w:rPr>
          <w:color w:val="333333"/>
        </w:rPr>
        <w:t>años de</w:t>
      </w:r>
      <w:r>
        <w:rPr>
          <w:color w:val="333333"/>
          <w:spacing w:val="-1"/>
        </w:rPr>
        <w:t> </w:t>
      </w:r>
      <w:r>
        <w:rPr>
          <w:color w:val="333333"/>
        </w:rPr>
        <w:t>presidio.</w:t>
      </w: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</w:rPr>
        <w:t>230.</w:t>
      </w:r>
      <w:r>
        <w:rPr>
          <w:color w:val="333333"/>
          <w:spacing w:val="7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piratas</w:t>
      </w:r>
      <w:r>
        <w:rPr>
          <w:color w:val="333333"/>
          <w:spacing w:val="6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sus</w:t>
      </w:r>
      <w:r>
        <w:rPr>
          <w:color w:val="333333"/>
          <w:spacing w:val="6"/>
        </w:rPr>
        <w:t> </w:t>
      </w:r>
      <w:r>
        <w:rPr>
          <w:color w:val="333333"/>
        </w:rPr>
        <w:t>cómplices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sean</w:t>
      </w:r>
      <w:r>
        <w:rPr>
          <w:color w:val="333333"/>
          <w:spacing w:val="6"/>
        </w:rPr>
        <w:t> </w:t>
      </w:r>
      <w:r>
        <w:rPr>
          <w:color w:val="333333"/>
        </w:rPr>
        <w:t>aprehendidos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6"/>
        </w:rPr>
        <w:t> </w:t>
      </w:r>
      <w:r>
        <w:rPr>
          <w:color w:val="333333"/>
        </w:rPr>
        <w:t>conducidos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Colombia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no</w:t>
      </w:r>
      <w:r>
        <w:rPr>
          <w:color w:val="333333"/>
          <w:spacing w:val="6"/>
        </w:rPr>
        <w:t> </w:t>
      </w:r>
      <w:r>
        <w:rPr>
          <w:color w:val="333333"/>
        </w:rPr>
        <w:t>hayan</w:t>
      </w:r>
      <w:r>
        <w:rPr>
          <w:color w:val="333333"/>
          <w:spacing w:val="5"/>
        </w:rPr>
        <w:t> </w:t>
      </w:r>
      <w:r>
        <w:rPr>
          <w:color w:val="333333"/>
        </w:rPr>
        <w:t>sido</w:t>
      </w:r>
      <w:r>
        <w:rPr>
          <w:color w:val="333333"/>
          <w:spacing w:val="6"/>
        </w:rPr>
        <w:t> </w:t>
      </w:r>
      <w:r>
        <w:rPr>
          <w:color w:val="333333"/>
        </w:rPr>
        <w:t>juzgados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6"/>
        </w:rPr>
        <w:t> </w:t>
      </w:r>
      <w:r>
        <w:rPr>
          <w:color w:val="333333"/>
        </w:rPr>
        <w:t>otra</w:t>
      </w:r>
      <w:r>
        <w:rPr>
          <w:color w:val="333333"/>
          <w:spacing w:val="5"/>
        </w:rPr>
        <w:t> </w:t>
      </w:r>
      <w:r>
        <w:rPr>
          <w:color w:val="333333"/>
        </w:rPr>
        <w:t>nación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por</w:t>
      </w:r>
      <w:r>
        <w:rPr>
          <w:color w:val="333333"/>
          <w:spacing w:val="-9"/>
          <w:w w:val="105"/>
        </w:rPr>
        <w:t> </w:t>
      </w:r>
      <w:r>
        <w:rPr>
          <w:color w:val="333333"/>
          <w:w w:val="105"/>
        </w:rPr>
        <w:t>el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mismo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delito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piratería,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sufrirán,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según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el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caso,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las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penas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esta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ley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señala.</w:t>
      </w:r>
    </w:p>
    <w:p>
      <w:pPr>
        <w:pStyle w:val="BodyText"/>
        <w:spacing w:before="149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231.</w:t>
      </w:r>
      <w:r>
        <w:rPr>
          <w:color w:val="333333"/>
          <w:spacing w:val="5"/>
        </w:rPr>
        <w:t> </w:t>
      </w:r>
      <w:r>
        <w:rPr>
          <w:color w:val="333333"/>
        </w:rPr>
        <w:t>Derógase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63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ley</w:t>
      </w:r>
      <w:r>
        <w:rPr>
          <w:color w:val="333333"/>
          <w:spacing w:val="3"/>
        </w:rPr>
        <w:t> </w:t>
      </w:r>
      <w:r>
        <w:rPr>
          <w:color w:val="333333"/>
        </w:rPr>
        <w:t>57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1887.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7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EJECUCIÓN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DE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PENA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CAPITAL.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7"/>
        </w:rPr>
        <w:t> </w:t>
      </w:r>
      <w:r>
        <w:rPr>
          <w:color w:val="333333"/>
        </w:rPr>
        <w:t>232.</w:t>
      </w:r>
      <w:r>
        <w:rPr>
          <w:color w:val="333333"/>
          <w:spacing w:val="9"/>
        </w:rPr>
        <w:t> </w:t>
      </w:r>
      <w:r>
        <w:rPr>
          <w:color w:val="333333"/>
        </w:rPr>
        <w:t>Los</w:t>
      </w:r>
      <w:r>
        <w:rPr>
          <w:color w:val="333333"/>
          <w:spacing w:val="7"/>
        </w:rPr>
        <w:t> </w:t>
      </w:r>
      <w:r>
        <w:rPr>
          <w:color w:val="333333"/>
        </w:rPr>
        <w:t>condenados</w:t>
      </w:r>
      <w:r>
        <w:rPr>
          <w:color w:val="333333"/>
          <w:spacing w:val="8"/>
        </w:rPr>
        <w:t> </w:t>
      </w:r>
      <w:r>
        <w:rPr>
          <w:color w:val="333333"/>
        </w:rPr>
        <w:t>á</w:t>
      </w:r>
      <w:r>
        <w:rPr>
          <w:color w:val="333333"/>
          <w:spacing w:val="7"/>
        </w:rPr>
        <w:t> </w:t>
      </w:r>
      <w:r>
        <w:rPr>
          <w:color w:val="333333"/>
        </w:rPr>
        <w:t>muerte</w:t>
      </w:r>
      <w:r>
        <w:rPr>
          <w:color w:val="333333"/>
          <w:spacing w:val="8"/>
        </w:rPr>
        <w:t> </w:t>
      </w:r>
      <w:r>
        <w:rPr>
          <w:color w:val="333333"/>
        </w:rPr>
        <w:t>serán</w:t>
      </w:r>
      <w:r>
        <w:rPr>
          <w:color w:val="333333"/>
          <w:spacing w:val="7"/>
        </w:rPr>
        <w:t> </w:t>
      </w:r>
      <w:r>
        <w:rPr>
          <w:color w:val="333333"/>
        </w:rPr>
        <w:t>pasados</w:t>
      </w:r>
      <w:r>
        <w:rPr>
          <w:color w:val="333333"/>
          <w:spacing w:val="8"/>
        </w:rPr>
        <w:t> </w:t>
      </w:r>
      <w:r>
        <w:rPr>
          <w:color w:val="333333"/>
        </w:rPr>
        <w:t>por</w:t>
      </w:r>
      <w:r>
        <w:rPr>
          <w:color w:val="333333"/>
          <w:spacing w:val="8"/>
        </w:rPr>
        <w:t> </w:t>
      </w:r>
      <w:r>
        <w:rPr>
          <w:color w:val="333333"/>
        </w:rPr>
        <w:t>las</w:t>
      </w:r>
      <w:r>
        <w:rPr>
          <w:color w:val="333333"/>
          <w:spacing w:val="7"/>
        </w:rPr>
        <w:t> </w:t>
      </w:r>
      <w:r>
        <w:rPr>
          <w:color w:val="333333"/>
        </w:rPr>
        <w:t>armas.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384"/>
        <w:jc w:val="both"/>
      </w:pPr>
      <w:r>
        <w:rPr>
          <w:color w:val="333333"/>
        </w:rPr>
        <w:t>ARTÍCULO 233. La sentencia de muerte se ejecutará en plaza ó lugar público, destinado de antemano al efecto por la autoridad; ó en las</w:t>
      </w:r>
      <w:r>
        <w:rPr>
          <w:color w:val="333333"/>
          <w:spacing w:val="1"/>
        </w:rPr>
        <w:t> </w:t>
      </w:r>
      <w:r>
        <w:rPr>
          <w:color w:val="333333"/>
        </w:rPr>
        <w:t>cárceles, cuando en ellas hubiere sitio adecuado para que la ejecución sea pública. En todo caso el Tribunal podrá designar el lugar de la</w:t>
      </w:r>
      <w:r>
        <w:rPr>
          <w:color w:val="333333"/>
          <w:spacing w:val="-46"/>
        </w:rPr>
        <w:t> </w:t>
      </w:r>
      <w:r>
        <w:rPr>
          <w:color w:val="333333"/>
        </w:rPr>
        <w:t>ejecución.</w:t>
      </w:r>
    </w:p>
    <w:p>
      <w:pPr>
        <w:pStyle w:val="BodyText"/>
        <w:spacing w:line="295" w:lineRule="auto"/>
        <w:ind w:right="578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234.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reo</w:t>
      </w:r>
      <w:r>
        <w:rPr>
          <w:color w:val="333333"/>
          <w:spacing w:val="1"/>
        </w:rPr>
        <w:t> </w:t>
      </w:r>
      <w:r>
        <w:rPr>
          <w:color w:val="333333"/>
        </w:rPr>
        <w:t>condenado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muerte</w:t>
      </w:r>
      <w:r>
        <w:rPr>
          <w:color w:val="333333"/>
          <w:spacing w:val="1"/>
        </w:rPr>
        <w:t> </w:t>
      </w:r>
      <w:r>
        <w:rPr>
          <w:color w:val="333333"/>
        </w:rPr>
        <w:t>será</w:t>
      </w:r>
      <w:r>
        <w:rPr>
          <w:color w:val="333333"/>
          <w:spacing w:val="1"/>
        </w:rPr>
        <w:t> </w:t>
      </w:r>
      <w:r>
        <w:rPr>
          <w:color w:val="333333"/>
        </w:rPr>
        <w:t>conducido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suplicio</w:t>
      </w:r>
      <w:r>
        <w:rPr>
          <w:color w:val="333333"/>
          <w:spacing w:val="1"/>
        </w:rPr>
        <w:t> </w:t>
      </w:r>
      <w:r>
        <w:rPr>
          <w:color w:val="333333"/>
        </w:rPr>
        <w:t>vestido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ropa</w:t>
      </w:r>
      <w:r>
        <w:rPr>
          <w:color w:val="333333"/>
          <w:spacing w:val="1"/>
        </w:rPr>
        <w:t> </w:t>
      </w:r>
      <w:r>
        <w:rPr>
          <w:color w:val="333333"/>
        </w:rPr>
        <w:t>negra,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acompañado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ministro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ministros</w:t>
      </w:r>
      <w:r>
        <w:rPr>
          <w:color w:val="333333"/>
          <w:spacing w:val="1"/>
        </w:rPr>
        <w:t> </w:t>
      </w:r>
      <w:r>
        <w:rPr>
          <w:color w:val="333333"/>
        </w:rPr>
        <w:t>religiosos que quieran ejercer esta obra de misericordia, del subalterno de justicia que presida á la ejecución y de la escolta</w:t>
      </w:r>
      <w:r>
        <w:rPr>
          <w:color w:val="333333"/>
          <w:spacing w:val="1"/>
        </w:rPr>
        <w:t> </w:t>
      </w:r>
      <w:r>
        <w:rPr>
          <w:color w:val="333333"/>
        </w:rPr>
        <w:t>correspondiente.</w:t>
      </w:r>
    </w:p>
    <w:p>
      <w:pPr>
        <w:pStyle w:val="BodyText"/>
        <w:spacing w:line="489" w:lineRule="auto"/>
        <w:ind w:right="4831"/>
      </w:pPr>
      <w:r>
        <w:rPr>
          <w:color w:val="333333"/>
        </w:rPr>
        <w:t>ARTÍCULO 235. La pena de muerte no se ejecutará en día de ﬁesta católica.</w:t>
      </w:r>
      <w:r>
        <w:rPr>
          <w:color w:val="333333"/>
          <w:spacing w:val="-46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236.</w:t>
      </w:r>
      <w:r>
        <w:rPr>
          <w:color w:val="333333"/>
          <w:spacing w:val="1"/>
        </w:rPr>
        <w:t> </w:t>
      </w:r>
      <w:r>
        <w:rPr>
          <w:color w:val="333333"/>
        </w:rPr>
        <w:t>Derógase los artículos 31, 32 y 33 del</w:t>
      </w:r>
      <w:r>
        <w:rPr>
          <w:color w:val="333333"/>
          <w:spacing w:val="-1"/>
        </w:rPr>
        <w:t> </w:t>
      </w:r>
      <w:r>
        <w:rPr>
          <w:color w:val="333333"/>
        </w:rPr>
        <w:t>Código Penal.</w:t>
      </w:r>
    </w:p>
    <w:p>
      <w:pPr>
        <w:spacing w:after="0" w:line="489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489" w:lineRule="auto" w:before="88"/>
        <w:ind w:left="4439" w:right="4397" w:hanging="2"/>
        <w:jc w:val="center"/>
      </w:pPr>
      <w:r>
        <w:rPr>
          <w:color w:val="333333"/>
        </w:rPr>
        <w:t>PARTE CUARTA.</w:t>
      </w:r>
      <w:r>
        <w:rPr>
          <w:color w:val="333333"/>
          <w:spacing w:val="1"/>
        </w:rPr>
        <w:t> </w:t>
      </w:r>
      <w:r>
        <w:rPr>
          <w:color w:val="333333"/>
        </w:rPr>
        <w:t>LEGISLACIÓN</w:t>
      </w:r>
      <w:r>
        <w:rPr>
          <w:color w:val="333333"/>
          <w:spacing w:val="7"/>
        </w:rPr>
        <w:t> </w:t>
      </w:r>
      <w:r>
        <w:rPr>
          <w:color w:val="333333"/>
        </w:rPr>
        <w:t>JUDICIAL</w:t>
      </w:r>
    </w:p>
    <w:p>
      <w:pPr>
        <w:pStyle w:val="BodyText"/>
        <w:spacing w:line="185" w:lineRule="exact" w:before="0"/>
      </w:pPr>
      <w:hyperlink r:id="rId13">
        <w:r>
          <w:rPr>
            <w:color w:val="3379B7"/>
            <w:w w:val="105"/>
          </w:rPr>
          <w:t>Ver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la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Ley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270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de</w:t>
        </w:r>
        <w:r>
          <w:rPr>
            <w:color w:val="3379B7"/>
            <w:spacing w:val="-7"/>
            <w:w w:val="105"/>
          </w:rPr>
          <w:t> </w:t>
        </w:r>
        <w:r>
          <w:rPr>
            <w:color w:val="3379B7"/>
            <w:w w:val="105"/>
          </w:rPr>
          <w:t>1996</w:t>
        </w:r>
      </w:hyperlink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7"/>
        </w:numPr>
        <w:tabs>
          <w:tab w:pos="4132" w:val="left" w:leader="none"/>
        </w:tabs>
        <w:spacing w:line="240" w:lineRule="auto" w:before="0" w:after="0"/>
        <w:ind w:left="4131" w:right="0" w:hanging="135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ORGANIZACIÓN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w w:val="105"/>
          <w:sz w:val="16"/>
        </w:rPr>
        <w:t>TRIBUNALES.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8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MODO</w:t>
      </w:r>
      <w:r>
        <w:rPr>
          <w:color w:val="333333"/>
          <w:spacing w:val="-6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PROCEDER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LOS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TRIBUNALES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-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RECURSO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5"/>
          <w:w w:val="105"/>
          <w:sz w:val="16"/>
        </w:rPr>
        <w:t> </w:t>
      </w:r>
      <w:r>
        <w:rPr>
          <w:color w:val="333333"/>
          <w:w w:val="105"/>
          <w:sz w:val="16"/>
        </w:rPr>
        <w:t>CASACIÓN.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237.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Tribunales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Distrito</w:t>
      </w:r>
      <w:r>
        <w:rPr>
          <w:color w:val="333333"/>
          <w:spacing w:val="1"/>
        </w:rPr>
        <w:t> </w:t>
      </w:r>
      <w:r>
        <w:rPr>
          <w:color w:val="333333"/>
        </w:rPr>
        <w:t>conocerán,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Sala de</w:t>
      </w:r>
      <w:r>
        <w:rPr>
          <w:color w:val="333333"/>
          <w:spacing w:val="1"/>
        </w:rPr>
        <w:t> </w:t>
      </w:r>
      <w:r>
        <w:rPr>
          <w:color w:val="333333"/>
        </w:rPr>
        <w:t>Acuerdo,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previene la</w:t>
      </w:r>
      <w:r>
        <w:rPr>
          <w:color w:val="333333"/>
          <w:spacing w:val="1"/>
        </w:rPr>
        <w:t> </w:t>
      </w:r>
      <w:r>
        <w:rPr>
          <w:color w:val="333333"/>
        </w:rPr>
        <w:t>ley;</w:t>
      </w:r>
      <w:r>
        <w:rPr>
          <w:color w:val="333333"/>
          <w:spacing w:val="1"/>
        </w:rPr>
        <w:t> </w:t>
      </w:r>
      <w:r>
        <w:rPr>
          <w:color w:val="333333"/>
        </w:rPr>
        <w:t>pero</w:t>
      </w:r>
      <w:r>
        <w:rPr>
          <w:color w:val="333333"/>
          <w:spacing w:val="1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Tribunales</w:t>
      </w:r>
      <w:r>
        <w:rPr>
          <w:color w:val="333333"/>
          <w:spacing w:val="1"/>
        </w:rPr>
        <w:t> </w:t>
      </w:r>
      <w:r>
        <w:rPr>
          <w:color w:val="333333"/>
        </w:rPr>
        <w:t>estén</w:t>
      </w:r>
      <w:r>
        <w:rPr>
          <w:color w:val="333333"/>
          <w:spacing w:val="1"/>
        </w:rPr>
        <w:t> </w:t>
      </w:r>
      <w:r>
        <w:rPr>
          <w:color w:val="333333"/>
        </w:rPr>
        <w:t>divididos en dos Salas, los asuntos de acuerdo sobre negocio puramente civil serán decididos por la Sala de lo civil, y los puramente</w:t>
      </w:r>
      <w:r>
        <w:rPr>
          <w:color w:val="333333"/>
          <w:spacing w:val="1"/>
        </w:rPr>
        <w:t> </w:t>
      </w:r>
      <w:r>
        <w:rPr>
          <w:color w:val="333333"/>
        </w:rPr>
        <w:t>criminales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Sala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4"/>
        </w:rPr>
        <w:t> </w:t>
      </w:r>
      <w:r>
        <w:rPr>
          <w:color w:val="333333"/>
        </w:rPr>
        <w:t>criminal,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intervención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Presidente,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todo</w:t>
      </w:r>
      <w:r>
        <w:rPr>
          <w:color w:val="333333"/>
          <w:spacing w:val="-3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concurrirá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decisión.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238.</w:t>
      </w:r>
      <w:r>
        <w:rPr>
          <w:color w:val="333333"/>
          <w:spacing w:val="1"/>
        </w:rPr>
        <w:t> </w:t>
      </w:r>
      <w:r>
        <w:rPr>
          <w:color w:val="333333"/>
        </w:rPr>
        <w:t>En sentencia ejecutoriada la</w:t>
      </w:r>
      <w:r>
        <w:rPr>
          <w:color w:val="333333"/>
          <w:spacing w:val="1"/>
        </w:rPr>
        <w:t> </w:t>
      </w:r>
      <w:r>
        <w:rPr>
          <w:color w:val="333333"/>
        </w:rPr>
        <w:t>decisión judicial que ni debe ser</w:t>
      </w:r>
      <w:r>
        <w:rPr>
          <w:color w:val="333333"/>
          <w:spacing w:val="1"/>
        </w:rPr>
        <w:t> </w:t>
      </w:r>
      <w:r>
        <w:rPr>
          <w:color w:val="333333"/>
        </w:rPr>
        <w:t>consultada, ni está sometida á</w:t>
      </w:r>
      <w:r>
        <w:rPr>
          <w:color w:val="333333"/>
          <w:spacing w:val="1"/>
        </w:rPr>
        <w:t> </w:t>
      </w:r>
      <w:r>
        <w:rPr>
          <w:color w:val="333333"/>
        </w:rPr>
        <w:t>los recursos que en ciertos</w:t>
      </w:r>
      <w:r>
        <w:rPr>
          <w:color w:val="333333"/>
          <w:spacing w:val="1"/>
        </w:rPr>
        <w:t> </w:t>
      </w:r>
      <w:r>
        <w:rPr>
          <w:color w:val="333333"/>
        </w:rPr>
        <w:t>casos</w:t>
      </w:r>
      <w:r>
        <w:rPr>
          <w:color w:val="333333"/>
          <w:spacing w:val="-2"/>
        </w:rPr>
        <w:t> </w:t>
      </w:r>
      <w:r>
        <w:rPr>
          <w:color w:val="333333"/>
        </w:rPr>
        <w:t>concede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ley;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aquélla</w:t>
      </w:r>
      <w:r>
        <w:rPr>
          <w:color w:val="333333"/>
          <w:spacing w:val="-2"/>
        </w:rPr>
        <w:t> </w:t>
      </w:r>
      <w:r>
        <w:rPr>
          <w:color w:val="333333"/>
        </w:rPr>
        <w:t>contra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cual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interpuso</w:t>
      </w:r>
      <w:r>
        <w:rPr>
          <w:color w:val="333333"/>
          <w:spacing w:val="-2"/>
        </w:rPr>
        <w:t> </w:t>
      </w:r>
      <w:r>
        <w:rPr>
          <w:color w:val="333333"/>
        </w:rPr>
        <w:t>dentro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término</w:t>
      </w:r>
      <w:r>
        <w:rPr>
          <w:color w:val="333333"/>
          <w:spacing w:val="-2"/>
        </w:rPr>
        <w:t> </w:t>
      </w:r>
      <w:r>
        <w:rPr>
          <w:color w:val="333333"/>
        </w:rPr>
        <w:t>legal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recurso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había</w:t>
      </w:r>
      <w:r>
        <w:rPr>
          <w:color w:val="333333"/>
          <w:spacing w:val="-2"/>
        </w:rPr>
        <w:t> </w:t>
      </w:r>
      <w:r>
        <w:rPr>
          <w:color w:val="333333"/>
        </w:rPr>
        <w:t>lugar.</w:t>
      </w:r>
    </w:p>
    <w:p>
      <w:pPr>
        <w:pStyle w:val="BodyText"/>
        <w:spacing w:line="295" w:lineRule="auto"/>
        <w:ind w:right="165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239.</w:t>
      </w:r>
      <w:r>
        <w:rPr>
          <w:color w:val="333333"/>
          <w:spacing w:val="4"/>
        </w:rPr>
        <w:t> </w:t>
      </w:r>
      <w:r>
        <w:rPr>
          <w:color w:val="333333"/>
        </w:rPr>
        <w:t>Agrégase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causales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5"/>
        </w:rPr>
        <w:t> </w:t>
      </w:r>
      <w:r>
        <w:rPr>
          <w:color w:val="333333"/>
        </w:rPr>
        <w:t>interponer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recurso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casación,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todos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negocios</w:t>
      </w:r>
      <w:r>
        <w:rPr>
          <w:color w:val="333333"/>
          <w:spacing w:val="4"/>
        </w:rPr>
        <w:t> </w:t>
      </w:r>
      <w:r>
        <w:rPr>
          <w:color w:val="333333"/>
        </w:rPr>
        <w:t>civiles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criminales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leyes</w:t>
      </w:r>
      <w:r>
        <w:rPr>
          <w:color w:val="333333"/>
          <w:spacing w:val="4"/>
        </w:rPr>
        <w:t> </w:t>
      </w:r>
      <w:r>
        <w:rPr>
          <w:color w:val="333333"/>
        </w:rPr>
        <w:t>lo</w:t>
      </w:r>
      <w:r>
        <w:rPr>
          <w:color w:val="333333"/>
          <w:spacing w:val="1"/>
        </w:rPr>
        <w:t> </w:t>
      </w:r>
      <w:r>
        <w:rPr>
          <w:color w:val="333333"/>
        </w:rPr>
        <w:t>otorgan, la</w:t>
      </w:r>
      <w:r>
        <w:rPr>
          <w:color w:val="333333"/>
          <w:spacing w:val="1"/>
        </w:rPr>
        <w:t> </w:t>
      </w:r>
      <w:r>
        <w:rPr>
          <w:color w:val="333333"/>
        </w:rPr>
        <w:t>de ser</w:t>
      </w:r>
      <w:r>
        <w:rPr>
          <w:color w:val="333333"/>
          <w:spacing w:val="1"/>
        </w:rPr>
        <w:t> </w:t>
      </w:r>
      <w:r>
        <w:rPr>
          <w:color w:val="333333"/>
        </w:rPr>
        <w:t>la decisión</w:t>
      </w:r>
      <w:r>
        <w:rPr>
          <w:color w:val="333333"/>
          <w:spacing w:val="1"/>
        </w:rPr>
        <w:t> </w:t>
      </w:r>
      <w:r>
        <w:rPr>
          <w:color w:val="333333"/>
        </w:rPr>
        <w:t>contraria en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punto de</w:t>
      </w:r>
      <w:r>
        <w:rPr>
          <w:color w:val="333333"/>
          <w:spacing w:val="1"/>
        </w:rPr>
        <w:t> </w:t>
      </w:r>
      <w:r>
        <w:rPr>
          <w:color w:val="333333"/>
        </w:rPr>
        <w:t>derecho á</w:t>
      </w:r>
      <w:r>
        <w:rPr>
          <w:color w:val="333333"/>
          <w:spacing w:val="1"/>
        </w:rPr>
        <w:t> </w:t>
      </w:r>
      <w:r>
        <w:rPr>
          <w:color w:val="333333"/>
        </w:rPr>
        <w:t>otra decisión</w:t>
      </w:r>
      <w:r>
        <w:rPr>
          <w:color w:val="333333"/>
          <w:spacing w:val="1"/>
        </w:rPr>
        <w:t> </w:t>
      </w:r>
      <w:r>
        <w:rPr>
          <w:color w:val="333333"/>
        </w:rPr>
        <w:t>dictada</w:t>
      </w:r>
      <w:r>
        <w:rPr>
          <w:color w:val="333333"/>
          <w:spacing w:val="1"/>
        </w:rPr>
        <w:t> </w:t>
      </w:r>
      <w:r>
        <w:rPr>
          <w:color w:val="333333"/>
        </w:rPr>
        <w:t>por el</w:t>
      </w:r>
      <w:r>
        <w:rPr>
          <w:color w:val="333333"/>
          <w:spacing w:val="1"/>
        </w:rPr>
        <w:t> </w:t>
      </w:r>
      <w:r>
        <w:rPr>
          <w:color w:val="333333"/>
        </w:rPr>
        <w:t>mismo Tribunal</w:t>
      </w:r>
      <w:r>
        <w:rPr>
          <w:color w:val="333333"/>
          <w:spacing w:val="1"/>
        </w:rPr>
        <w:t> </w:t>
      </w:r>
      <w:r>
        <w:rPr>
          <w:color w:val="333333"/>
        </w:rPr>
        <w:t>ó por</w:t>
      </w:r>
      <w:r>
        <w:rPr>
          <w:color w:val="333333"/>
          <w:spacing w:val="1"/>
        </w:rPr>
        <w:t> </w:t>
      </w:r>
      <w:r>
        <w:rPr>
          <w:color w:val="333333"/>
        </w:rPr>
        <w:t>dos</w:t>
      </w:r>
      <w:r>
        <w:rPr>
          <w:color w:val="333333"/>
          <w:spacing w:val="1"/>
        </w:rPr>
        <w:t> </w:t>
      </w:r>
      <w:r>
        <w:rPr>
          <w:color w:val="333333"/>
        </w:rPr>
        <w:t>Tribunales</w:t>
      </w:r>
      <w:r>
        <w:rPr>
          <w:color w:val="333333"/>
          <w:spacing w:val="1"/>
        </w:rPr>
        <w:t> </w:t>
      </w:r>
      <w:r>
        <w:rPr>
          <w:color w:val="333333"/>
        </w:rPr>
        <w:t>diferentes,</w:t>
      </w:r>
      <w:r>
        <w:rPr>
          <w:color w:val="333333"/>
          <w:spacing w:val="-2"/>
        </w:rPr>
        <w:t> </w:t>
      </w:r>
      <w:r>
        <w:rPr>
          <w:color w:val="333333"/>
        </w:rPr>
        <w:t>siempre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dos</w:t>
      </w:r>
      <w:r>
        <w:rPr>
          <w:color w:val="333333"/>
          <w:spacing w:val="-1"/>
        </w:rPr>
        <w:t> </w:t>
      </w:r>
      <w:r>
        <w:rPr>
          <w:color w:val="333333"/>
        </w:rPr>
        <w:t>decisiones</w:t>
      </w:r>
      <w:r>
        <w:rPr>
          <w:color w:val="333333"/>
          <w:spacing w:val="-1"/>
        </w:rPr>
        <w:t> </w:t>
      </w:r>
      <w:r>
        <w:rPr>
          <w:color w:val="333333"/>
        </w:rPr>
        <w:t>contrarias</w:t>
      </w:r>
      <w:r>
        <w:rPr>
          <w:color w:val="333333"/>
          <w:spacing w:val="-1"/>
        </w:rPr>
        <w:t> </w:t>
      </w:r>
      <w:r>
        <w:rPr>
          <w:color w:val="333333"/>
        </w:rPr>
        <w:t>sean</w:t>
      </w:r>
      <w:r>
        <w:rPr>
          <w:color w:val="333333"/>
          <w:spacing w:val="-1"/>
        </w:rPr>
        <w:t> </w:t>
      </w:r>
      <w:r>
        <w:rPr>
          <w:color w:val="333333"/>
        </w:rPr>
        <w:t>posteriores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época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empezó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regir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unidad</w:t>
      </w:r>
      <w:r>
        <w:rPr>
          <w:color w:val="333333"/>
          <w:spacing w:val="-1"/>
        </w:rPr>
        <w:t> </w:t>
      </w:r>
      <w:r>
        <w:rPr>
          <w:color w:val="333333"/>
        </w:rPr>
        <w:t>legislativa.</w:t>
      </w:r>
    </w:p>
    <w:p>
      <w:pPr>
        <w:pStyle w:val="BodyText"/>
      </w:pPr>
      <w:r>
        <w:rPr>
          <w:color w:val="333333"/>
        </w:rPr>
        <w:t>El recurrente</w:t>
      </w:r>
      <w:r>
        <w:rPr>
          <w:color w:val="333333"/>
          <w:spacing w:val="1"/>
        </w:rPr>
        <w:t> </w:t>
      </w:r>
      <w:r>
        <w:rPr>
          <w:color w:val="333333"/>
        </w:rPr>
        <w:t>en este</w:t>
      </w:r>
      <w:r>
        <w:rPr>
          <w:color w:val="333333"/>
          <w:spacing w:val="1"/>
        </w:rPr>
        <w:t> </w:t>
      </w:r>
      <w:r>
        <w:rPr>
          <w:color w:val="333333"/>
        </w:rPr>
        <w:t>caso no</w:t>
      </w:r>
      <w:r>
        <w:rPr>
          <w:color w:val="333333"/>
          <w:spacing w:val="1"/>
        </w:rPr>
        <w:t> </w:t>
      </w:r>
      <w:r>
        <w:rPr>
          <w:color w:val="333333"/>
        </w:rPr>
        <w:t>está obligado</w:t>
      </w:r>
      <w:r>
        <w:rPr>
          <w:color w:val="333333"/>
          <w:spacing w:val="1"/>
        </w:rPr>
        <w:t> </w:t>
      </w:r>
      <w:r>
        <w:rPr>
          <w:color w:val="333333"/>
        </w:rPr>
        <w:t>á hacer</w:t>
      </w:r>
      <w:r>
        <w:rPr>
          <w:color w:val="333333"/>
          <w:spacing w:val="1"/>
        </w:rPr>
        <w:t> </w:t>
      </w:r>
      <w:r>
        <w:rPr>
          <w:color w:val="333333"/>
        </w:rPr>
        <w:t>depósito alguno.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8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INSPECCION</w:t>
      </w:r>
      <w:r>
        <w:rPr>
          <w:color w:val="333333"/>
          <w:spacing w:val="-10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DE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TRIBUNALES.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240. En uno de los tres últimos días de cada mes el Ministro de Gobierno, acompañado del Procurador de la Nación, practicará</w:t>
      </w:r>
      <w:r>
        <w:rPr>
          <w:color w:val="333333"/>
          <w:spacing w:val="1"/>
        </w:rPr>
        <w:t> </w:t>
      </w:r>
      <w:r>
        <w:rPr>
          <w:color w:val="333333"/>
        </w:rPr>
        <w:t>una visita en la Suprema Corte de Justicia, y extenderá un acta en</w:t>
      </w:r>
      <w:r>
        <w:rPr>
          <w:color w:val="333333"/>
          <w:spacing w:val="1"/>
        </w:rPr>
        <w:t> </w:t>
      </w:r>
      <w:r>
        <w:rPr>
          <w:color w:val="333333"/>
        </w:rPr>
        <w:t>la cual consten los negocios que cursen, los despachados por cada</w:t>
      </w:r>
      <w:r>
        <w:rPr>
          <w:color w:val="333333"/>
          <w:spacing w:val="1"/>
        </w:rPr>
        <w:t> </w:t>
      </w:r>
      <w:r>
        <w:rPr>
          <w:color w:val="333333"/>
        </w:rPr>
        <w:t>Magistrado, y las demoras imputables, si las hubiere. Esta diligencia se publicará en el Diario Oﬁcial, ﬁrmada por los visitadores y por el</w:t>
      </w:r>
      <w:r>
        <w:rPr>
          <w:color w:val="333333"/>
          <w:spacing w:val="1"/>
        </w:rPr>
        <w:t> </w:t>
      </w:r>
      <w:r>
        <w:rPr>
          <w:color w:val="333333"/>
        </w:rPr>
        <w:t>Presidente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Corte.</w:t>
      </w:r>
    </w:p>
    <w:p>
      <w:pPr>
        <w:pStyle w:val="BodyText"/>
        <w:spacing w:line="295" w:lineRule="auto"/>
        <w:ind w:right="967"/>
      </w:pPr>
      <w:r>
        <w:rPr>
          <w:color w:val="333333"/>
        </w:rPr>
        <w:t>ARTÍCULO 241. Igual visita practicarán en los Tribunales de Distrito el Secretario General ó el de Gobierno, de la Gobernación del</w:t>
      </w:r>
      <w:r>
        <w:rPr>
          <w:color w:val="333333"/>
          <w:spacing w:val="-46"/>
        </w:rPr>
        <w:t> </w:t>
      </w:r>
      <w:r>
        <w:rPr>
          <w:color w:val="333333"/>
        </w:rPr>
        <w:t>Departamento,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Fiscal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Tribunal.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Tribunales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tuvieren</w:t>
      </w:r>
      <w:r>
        <w:rPr>
          <w:color w:val="333333"/>
          <w:spacing w:val="-4"/>
        </w:rPr>
        <w:t> </w:t>
      </w:r>
      <w:r>
        <w:rPr>
          <w:color w:val="333333"/>
        </w:rPr>
        <w:t>su</w:t>
      </w:r>
      <w:r>
        <w:rPr>
          <w:color w:val="333333"/>
          <w:spacing w:val="-4"/>
        </w:rPr>
        <w:t> </w:t>
      </w:r>
      <w:r>
        <w:rPr>
          <w:color w:val="333333"/>
        </w:rPr>
        <w:t>asiento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capital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Departamento,</w:t>
      </w:r>
      <w:r>
        <w:rPr>
          <w:color w:val="333333"/>
          <w:spacing w:val="-4"/>
        </w:rPr>
        <w:t> </w:t>
      </w:r>
      <w:r>
        <w:rPr>
          <w:color w:val="333333"/>
        </w:rPr>
        <w:t>hará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visita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ejerza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primera</w:t>
      </w:r>
      <w:r>
        <w:rPr>
          <w:color w:val="333333"/>
          <w:spacing w:val="-4"/>
        </w:rPr>
        <w:t> </w:t>
      </w:r>
      <w:r>
        <w:rPr>
          <w:color w:val="333333"/>
        </w:rPr>
        <w:t>autoridad</w:t>
      </w:r>
      <w:r>
        <w:rPr>
          <w:color w:val="333333"/>
          <w:spacing w:val="-4"/>
        </w:rPr>
        <w:t> </w:t>
      </w:r>
      <w:r>
        <w:rPr>
          <w:color w:val="333333"/>
        </w:rPr>
        <w:t>política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lugar,</w:t>
      </w:r>
      <w:r>
        <w:rPr>
          <w:color w:val="333333"/>
          <w:spacing w:val="1"/>
        </w:rPr>
        <w:t> </w:t>
      </w:r>
      <w:r>
        <w:rPr>
          <w:color w:val="333333"/>
        </w:rPr>
        <w:t>asociado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Fiscal.</w:t>
      </w:r>
    </w:p>
    <w:p>
      <w:pPr>
        <w:pStyle w:val="BodyText"/>
        <w:spacing w:line="295" w:lineRule="auto"/>
        <w:ind w:right="231"/>
      </w:pPr>
      <w:r>
        <w:rPr>
          <w:color w:val="333333"/>
        </w:rPr>
        <w:t>ARTÍCULO 242. Los Juzgados Superiores de Distrito y los de Circuito serán de igual modo visitados por el Prefecto, si lo hubiere, y á falta de</w:t>
      </w:r>
      <w:r>
        <w:rPr>
          <w:color w:val="333333"/>
          <w:spacing w:val="-46"/>
        </w:rPr>
        <w:t> </w:t>
      </w:r>
      <w:r>
        <w:rPr>
          <w:color w:val="333333"/>
        </w:rPr>
        <w:t>éste,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Alcalde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Fiscal</w:t>
      </w:r>
      <w:r>
        <w:rPr>
          <w:color w:val="333333"/>
          <w:spacing w:val="-3"/>
        </w:rPr>
        <w:t> </w:t>
      </w:r>
      <w:r>
        <w:rPr>
          <w:color w:val="333333"/>
        </w:rPr>
        <w:t>respectivo.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243.</w:t>
      </w:r>
      <w:r>
        <w:rPr>
          <w:color w:val="333333"/>
          <w:spacing w:val="2"/>
        </w:rPr>
        <w:t> </w:t>
      </w:r>
      <w:r>
        <w:rPr>
          <w:color w:val="333333"/>
        </w:rPr>
        <w:t>Si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demoras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despacho</w:t>
      </w:r>
      <w:r>
        <w:rPr>
          <w:color w:val="333333"/>
          <w:spacing w:val="2"/>
        </w:rPr>
        <w:t> </w:t>
      </w:r>
      <w:r>
        <w:rPr>
          <w:color w:val="333333"/>
        </w:rPr>
        <w:t>fueren</w:t>
      </w:r>
      <w:r>
        <w:rPr>
          <w:color w:val="333333"/>
          <w:spacing w:val="2"/>
        </w:rPr>
        <w:t> </w:t>
      </w:r>
      <w:r>
        <w:rPr>
          <w:color w:val="333333"/>
        </w:rPr>
        <w:t>ocasionadas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Agentes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Ministerio</w:t>
      </w:r>
      <w:r>
        <w:rPr>
          <w:color w:val="333333"/>
          <w:spacing w:val="2"/>
        </w:rPr>
        <w:t> </w:t>
      </w:r>
      <w:r>
        <w:rPr>
          <w:color w:val="333333"/>
        </w:rPr>
        <w:t>público,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hará</w:t>
      </w:r>
      <w:r>
        <w:rPr>
          <w:color w:val="333333"/>
          <w:spacing w:val="2"/>
        </w:rPr>
        <w:t> </w:t>
      </w:r>
      <w:r>
        <w:rPr>
          <w:color w:val="333333"/>
        </w:rPr>
        <w:t>constar</w:t>
      </w:r>
      <w:r>
        <w:rPr>
          <w:color w:val="333333"/>
          <w:spacing w:val="2"/>
        </w:rPr>
        <w:t> </w:t>
      </w:r>
      <w:r>
        <w:rPr>
          <w:color w:val="333333"/>
        </w:rPr>
        <w:t>este</w:t>
      </w:r>
      <w:r>
        <w:rPr>
          <w:color w:val="333333"/>
          <w:spacing w:val="2"/>
        </w:rPr>
        <w:t> </w:t>
      </w:r>
      <w:r>
        <w:rPr>
          <w:color w:val="333333"/>
        </w:rPr>
        <w:t>hecho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diligencia.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244.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diligencias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visitas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Tribunales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Juzgados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publicarán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periódico</w:t>
      </w:r>
      <w:r>
        <w:rPr>
          <w:color w:val="333333"/>
          <w:spacing w:val="-2"/>
        </w:rPr>
        <w:t> </w:t>
      </w:r>
      <w:r>
        <w:rPr>
          <w:color w:val="333333"/>
        </w:rPr>
        <w:t>oﬁcial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respectivo</w:t>
      </w:r>
      <w:r>
        <w:rPr>
          <w:color w:val="333333"/>
          <w:spacing w:val="-2"/>
        </w:rPr>
        <w:t> </w:t>
      </w:r>
      <w:r>
        <w:rPr>
          <w:color w:val="333333"/>
        </w:rPr>
        <w:t>Departamento.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7"/>
        </w:numPr>
        <w:tabs>
          <w:tab w:pos="4561" w:val="left" w:leader="none"/>
        </w:tabs>
        <w:spacing w:line="240" w:lineRule="auto" w:before="0" w:after="0"/>
        <w:ind w:left="4560" w:right="0" w:hanging="177"/>
        <w:jc w:val="left"/>
        <w:rPr>
          <w:sz w:val="16"/>
        </w:rPr>
      </w:pPr>
      <w:r>
        <w:rPr>
          <w:color w:val="333333"/>
          <w:sz w:val="16"/>
        </w:rPr>
        <w:t>MINISTERIO</w:t>
      </w:r>
      <w:r>
        <w:rPr>
          <w:color w:val="333333"/>
          <w:spacing w:val="6"/>
          <w:sz w:val="16"/>
        </w:rPr>
        <w:t> </w:t>
      </w:r>
      <w:r>
        <w:rPr>
          <w:color w:val="333333"/>
          <w:sz w:val="16"/>
        </w:rPr>
        <w:t>PÚBLICO.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 245.</w:t>
      </w:r>
      <w:r>
        <w:rPr>
          <w:color w:val="333333"/>
          <w:spacing w:val="2"/>
        </w:rPr>
        <w:t> </w:t>
      </w:r>
      <w:r>
        <w:rPr>
          <w:color w:val="333333"/>
        </w:rPr>
        <w:t>Los agentes</w:t>
      </w:r>
      <w:r>
        <w:rPr>
          <w:color w:val="333333"/>
          <w:spacing w:val="1"/>
        </w:rPr>
        <w:t> </w:t>
      </w:r>
      <w:r>
        <w:rPr>
          <w:color w:val="333333"/>
        </w:rPr>
        <w:t>del Ministerio</w:t>
      </w:r>
      <w:r>
        <w:rPr>
          <w:color w:val="333333"/>
          <w:spacing w:val="1"/>
        </w:rPr>
        <w:t> </w:t>
      </w:r>
      <w:r>
        <w:rPr>
          <w:color w:val="333333"/>
        </w:rPr>
        <w:t>público no</w:t>
      </w:r>
      <w:r>
        <w:rPr>
          <w:color w:val="333333"/>
          <w:spacing w:val="1"/>
        </w:rPr>
        <w:t> </w:t>
      </w:r>
      <w:r>
        <w:rPr>
          <w:color w:val="333333"/>
        </w:rPr>
        <w:t>darán vista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 negocios</w:t>
      </w:r>
      <w:r>
        <w:rPr>
          <w:color w:val="333333"/>
          <w:spacing w:val="1"/>
        </w:rPr>
        <w:t> </w:t>
      </w:r>
      <w:r>
        <w:rPr>
          <w:color w:val="333333"/>
        </w:rPr>
        <w:t>civiles que</w:t>
      </w:r>
      <w:r>
        <w:rPr>
          <w:color w:val="333333"/>
          <w:spacing w:val="1"/>
        </w:rPr>
        <w:t> </w:t>
      </w:r>
      <w:r>
        <w:rPr>
          <w:color w:val="333333"/>
        </w:rPr>
        <w:t>se ventilan</w:t>
      </w:r>
      <w:r>
        <w:rPr>
          <w:color w:val="333333"/>
          <w:spacing w:val="1"/>
        </w:rPr>
        <w:t> </w:t>
      </w:r>
      <w:r>
        <w:rPr>
          <w:color w:val="333333"/>
        </w:rPr>
        <w:t>entre particulares</w:t>
      </w:r>
      <w:r>
        <w:rPr>
          <w:color w:val="333333"/>
          <w:spacing w:val="1"/>
        </w:rPr>
        <w:t> </w:t>
      </w:r>
      <w:r>
        <w:rPr>
          <w:color w:val="333333"/>
        </w:rPr>
        <w:t>sino únicamente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casos</w:t>
      </w:r>
      <w:r>
        <w:rPr>
          <w:color w:val="333333"/>
          <w:spacing w:val="-3"/>
        </w:rPr>
        <w:t> </w:t>
      </w:r>
      <w:r>
        <w:rPr>
          <w:color w:val="333333"/>
        </w:rPr>
        <w:t>determinados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2"/>
        </w:rPr>
        <w:t> </w:t>
      </w:r>
      <w:r>
        <w:rPr>
          <w:color w:val="333333"/>
        </w:rPr>
        <w:t>Civil.</w:t>
      </w:r>
    </w:p>
    <w:p>
      <w:pPr>
        <w:pStyle w:val="BodyText"/>
        <w:spacing w:before="10"/>
        <w:ind w:left="0"/>
        <w:rPr>
          <w:sz w:val="25"/>
        </w:rPr>
      </w:pPr>
    </w:p>
    <w:p>
      <w:pPr>
        <w:pStyle w:val="ListParagraph"/>
        <w:numPr>
          <w:ilvl w:val="1"/>
          <w:numId w:val="7"/>
        </w:numPr>
        <w:tabs>
          <w:tab w:pos="4912" w:val="left" w:leader="none"/>
        </w:tabs>
        <w:spacing w:line="240" w:lineRule="auto" w:before="0" w:after="0"/>
        <w:ind w:left="4911" w:right="0" w:hanging="4873"/>
        <w:jc w:val="left"/>
        <w:rPr>
          <w:sz w:val="16"/>
        </w:rPr>
      </w:pPr>
      <w:r>
        <w:rPr>
          <w:color w:val="333333"/>
          <w:w w:val="95"/>
          <w:sz w:val="16"/>
        </w:rPr>
        <w:t>JUICIO</w:t>
      </w:r>
      <w:r>
        <w:rPr>
          <w:color w:val="333333"/>
          <w:spacing w:val="-2"/>
          <w:w w:val="95"/>
          <w:sz w:val="16"/>
        </w:rPr>
        <w:t> </w:t>
      </w:r>
      <w:r>
        <w:rPr>
          <w:color w:val="333333"/>
          <w:w w:val="95"/>
          <w:sz w:val="16"/>
        </w:rPr>
        <w:t>CIVIL.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hyperlink r:id="rId14">
        <w:r>
          <w:rPr>
            <w:color w:val="3379B7"/>
          </w:rPr>
          <w:t>Ver el Decreto 1400 de 1970 C.P.C.</w:t>
        </w:r>
      </w:hyperlink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9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NOTIFICACIONES</w:t>
      </w:r>
      <w:r>
        <w:rPr>
          <w:color w:val="333333"/>
          <w:spacing w:val="12"/>
          <w:sz w:val="16"/>
        </w:rPr>
        <w:t> </w:t>
      </w:r>
      <w:r>
        <w:rPr>
          <w:color w:val="333333"/>
          <w:sz w:val="16"/>
        </w:rPr>
        <w:t>Y</w:t>
      </w:r>
      <w:r>
        <w:rPr>
          <w:color w:val="333333"/>
          <w:spacing w:val="13"/>
          <w:sz w:val="16"/>
        </w:rPr>
        <w:t> </w:t>
      </w:r>
      <w:r>
        <w:rPr>
          <w:color w:val="333333"/>
          <w:sz w:val="16"/>
        </w:rPr>
        <w:t>CITACIONES.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246. Desde que se ﬁje el primer edicto de que trata el artículo 126 de la ley 57 de 1887, se publicará copia de él en el periódico</w:t>
      </w:r>
      <w:r>
        <w:rPr>
          <w:color w:val="333333"/>
          <w:spacing w:val="1"/>
        </w:rPr>
        <w:t> </w:t>
      </w:r>
      <w:r>
        <w:rPr>
          <w:color w:val="333333"/>
        </w:rPr>
        <w:t>oﬁcial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Departamento,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tres</w:t>
      </w:r>
      <w:r>
        <w:rPr>
          <w:color w:val="333333"/>
          <w:spacing w:val="3"/>
        </w:rPr>
        <w:t> </w:t>
      </w:r>
      <w:r>
        <w:rPr>
          <w:color w:val="333333"/>
        </w:rPr>
        <w:t>veces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menos,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si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pesar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este</w:t>
      </w:r>
      <w:r>
        <w:rPr>
          <w:color w:val="333333"/>
          <w:spacing w:val="3"/>
        </w:rPr>
        <w:t> </w:t>
      </w:r>
      <w:r>
        <w:rPr>
          <w:color w:val="333333"/>
        </w:rPr>
        <w:t>llamamiento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comparecieren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demandados,</w:t>
      </w:r>
      <w:r>
        <w:rPr>
          <w:color w:val="333333"/>
          <w:spacing w:val="3"/>
        </w:rPr>
        <w:t> </w:t>
      </w:r>
      <w:r>
        <w:rPr>
          <w:color w:val="333333"/>
        </w:rPr>
        <w:t>transcurridos</w:t>
      </w:r>
      <w:r>
        <w:rPr>
          <w:color w:val="333333"/>
          <w:spacing w:val="1"/>
        </w:rPr>
        <w:t> </w:t>
      </w:r>
      <w:r>
        <w:rPr>
          <w:color w:val="333333"/>
        </w:rPr>
        <w:t>treinta</w:t>
      </w:r>
      <w:r>
        <w:rPr>
          <w:color w:val="333333"/>
          <w:spacing w:val="-4"/>
        </w:rPr>
        <w:t> </w:t>
      </w:r>
      <w:r>
        <w:rPr>
          <w:color w:val="333333"/>
        </w:rPr>
        <w:t>días,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les</w:t>
      </w:r>
      <w:r>
        <w:rPr>
          <w:color w:val="333333"/>
          <w:spacing w:val="-3"/>
        </w:rPr>
        <w:t> </w:t>
      </w:r>
      <w:r>
        <w:rPr>
          <w:color w:val="333333"/>
        </w:rPr>
        <w:t>nombrará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4"/>
        </w:rPr>
        <w:t> </w:t>
      </w:r>
      <w:r>
        <w:rPr>
          <w:color w:val="333333"/>
        </w:rPr>
        <w:t>defensor,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quien</w:t>
      </w:r>
      <w:r>
        <w:rPr>
          <w:color w:val="333333"/>
          <w:spacing w:val="-4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seguirá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juicio.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247.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términos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precede,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126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127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 Ley</w:t>
      </w:r>
      <w:r>
        <w:rPr>
          <w:color w:val="333333"/>
          <w:spacing w:val="1"/>
        </w:rPr>
        <w:t> </w:t>
      </w:r>
      <w:r>
        <w:rPr>
          <w:color w:val="333333"/>
        </w:rPr>
        <w:t>57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procederá</w:t>
      </w:r>
      <w:r>
        <w:rPr>
          <w:color w:val="333333"/>
          <w:spacing w:val="1"/>
        </w:rPr>
        <w:t> </w:t>
      </w:r>
      <w:r>
        <w:rPr>
          <w:color w:val="333333"/>
        </w:rPr>
        <w:t>siempre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sin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1"/>
        </w:rPr>
        <w:t> </w:t>
      </w:r>
      <w:r>
        <w:rPr>
          <w:color w:val="333333"/>
        </w:rPr>
        <w:t>juicio</w:t>
      </w:r>
      <w:r>
        <w:rPr>
          <w:color w:val="333333"/>
          <w:spacing w:val="1"/>
        </w:rPr>
        <w:t> </w:t>
      </w:r>
      <w:r>
        <w:rPr>
          <w:color w:val="333333"/>
        </w:rPr>
        <w:t>aún,</w:t>
      </w:r>
      <w:r>
        <w:rPr>
          <w:color w:val="333333"/>
          <w:spacing w:val="-3"/>
        </w:rPr>
        <w:t> </w:t>
      </w:r>
      <w:r>
        <w:rPr>
          <w:color w:val="333333"/>
        </w:rPr>
        <w:t>deba</w:t>
      </w:r>
      <w:r>
        <w:rPr>
          <w:color w:val="333333"/>
          <w:spacing w:val="-2"/>
        </w:rPr>
        <w:t> </w:t>
      </w:r>
      <w:r>
        <w:rPr>
          <w:color w:val="333333"/>
        </w:rPr>
        <w:t>hacerse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notiﬁcación</w:t>
      </w:r>
      <w:r>
        <w:rPr>
          <w:color w:val="333333"/>
          <w:spacing w:val="-2"/>
        </w:rPr>
        <w:t> </w:t>
      </w:r>
      <w:r>
        <w:rPr>
          <w:color w:val="333333"/>
        </w:rPr>
        <w:t>personal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efectos</w:t>
      </w:r>
      <w:r>
        <w:rPr>
          <w:color w:val="333333"/>
          <w:spacing w:val="-3"/>
        </w:rPr>
        <w:t> </w:t>
      </w:r>
      <w:r>
        <w:rPr>
          <w:color w:val="333333"/>
        </w:rPr>
        <w:t>legales.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notiﬁcación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hará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defensor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nombre.</w:t>
      </w:r>
    </w:p>
    <w:p>
      <w:pPr>
        <w:pStyle w:val="ListParagraph"/>
        <w:numPr>
          <w:ilvl w:val="0"/>
          <w:numId w:val="9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TÉRMINOS.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248.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concede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todos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Jueces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Magistrados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Tribunales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Distrito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Corte</w:t>
      </w:r>
      <w:r>
        <w:rPr>
          <w:color w:val="333333"/>
          <w:spacing w:val="1"/>
        </w:rPr>
        <w:t> </w:t>
      </w:r>
      <w:r>
        <w:rPr>
          <w:color w:val="333333"/>
        </w:rPr>
        <w:t>Suprema,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pronunciar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autos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sentencias,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término</w:t>
      </w:r>
      <w:r>
        <w:rPr>
          <w:color w:val="333333"/>
          <w:spacing w:val="-3"/>
        </w:rPr>
        <w:t> </w:t>
      </w:r>
      <w:r>
        <w:rPr>
          <w:color w:val="333333"/>
        </w:rPr>
        <w:t>doble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caso</w:t>
      </w:r>
      <w:r>
        <w:rPr>
          <w:color w:val="333333"/>
          <w:spacing w:val="-3"/>
        </w:rPr>
        <w:t> </w:t>
      </w:r>
      <w:r>
        <w:rPr>
          <w:color w:val="333333"/>
        </w:rPr>
        <w:t>les</w:t>
      </w:r>
      <w:r>
        <w:rPr>
          <w:color w:val="333333"/>
          <w:spacing w:val="-3"/>
        </w:rPr>
        <w:t> </w:t>
      </w:r>
      <w:r>
        <w:rPr>
          <w:color w:val="333333"/>
        </w:rPr>
        <w:t>está</w:t>
      </w:r>
      <w:r>
        <w:rPr>
          <w:color w:val="333333"/>
          <w:spacing w:val="-2"/>
        </w:rPr>
        <w:t> </w:t>
      </w:r>
      <w:r>
        <w:rPr>
          <w:color w:val="333333"/>
        </w:rPr>
        <w:t>señalado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Judicial.</w:t>
      </w:r>
    </w:p>
    <w:p>
      <w:pPr>
        <w:pStyle w:val="BodyText"/>
      </w:pPr>
      <w:r>
        <w:rPr>
          <w:color w:val="333333"/>
        </w:rPr>
        <w:t>Se exceptúa la sentencia de graduación en los juicios de concurso de acreedores, que se pronunciará dentro de treinta días.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prescripciones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este</w:t>
      </w:r>
      <w:r>
        <w:rPr>
          <w:color w:val="333333"/>
          <w:spacing w:val="3"/>
        </w:rPr>
        <w:t> </w:t>
      </w: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no</w:t>
      </w:r>
      <w:r>
        <w:rPr>
          <w:color w:val="333333"/>
          <w:spacing w:val="4"/>
        </w:rPr>
        <w:t> </w:t>
      </w:r>
      <w:r>
        <w:rPr>
          <w:color w:val="333333"/>
        </w:rPr>
        <w:t>comprenden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términos</w:t>
      </w:r>
      <w:r>
        <w:rPr>
          <w:color w:val="333333"/>
          <w:spacing w:val="4"/>
        </w:rPr>
        <w:t> </w:t>
      </w:r>
      <w:r>
        <w:rPr>
          <w:color w:val="333333"/>
        </w:rPr>
        <w:t>señalados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dictar</w:t>
      </w:r>
      <w:r>
        <w:rPr>
          <w:color w:val="333333"/>
          <w:spacing w:val="3"/>
        </w:rPr>
        <w:t> </w:t>
      </w:r>
      <w:r>
        <w:rPr>
          <w:color w:val="333333"/>
        </w:rPr>
        <w:t>sentencia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recursos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casación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revisión.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9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TESTIGOS.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249.</w:t>
      </w:r>
      <w:r>
        <w:rPr>
          <w:color w:val="333333"/>
          <w:spacing w:val="-1"/>
        </w:rPr>
        <w:t> </w:t>
      </w:r>
      <w:r>
        <w:rPr>
          <w:color w:val="333333"/>
        </w:rPr>
        <w:t>Exceptúanse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lo</w:t>
      </w:r>
      <w:r>
        <w:rPr>
          <w:color w:val="333333"/>
          <w:spacing w:val="-1"/>
        </w:rPr>
        <w:t> </w:t>
      </w:r>
      <w:r>
        <w:rPr>
          <w:color w:val="333333"/>
        </w:rPr>
        <w:t>dispuesto</w:t>
      </w:r>
      <w:r>
        <w:rPr>
          <w:color w:val="333333"/>
          <w:spacing w:val="-1"/>
        </w:rPr>
        <w:t> </w:t>
      </w:r>
      <w:r>
        <w:rPr>
          <w:color w:val="333333"/>
        </w:rPr>
        <w:t>en el</w:t>
      </w:r>
      <w:r>
        <w:rPr>
          <w:color w:val="333333"/>
          <w:spacing w:val="-1"/>
        </w:rPr>
        <w:t> </w:t>
      </w:r>
      <w:r>
        <w:rPr>
          <w:color w:val="333333"/>
        </w:rPr>
        <w:t>primer</w:t>
      </w:r>
      <w:r>
        <w:rPr>
          <w:color w:val="333333"/>
          <w:spacing w:val="-1"/>
        </w:rPr>
        <w:t> </w:t>
      </w:r>
      <w:r>
        <w:rPr>
          <w:color w:val="333333"/>
        </w:rPr>
        <w:t>inciso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561</w:t>
      </w:r>
      <w:r>
        <w:rPr>
          <w:color w:val="333333"/>
          <w:spacing w:val="-1"/>
        </w:rPr>
        <w:t> </w:t>
      </w:r>
      <w:r>
        <w:rPr>
          <w:color w:val="333333"/>
        </w:rPr>
        <w:t>del Código</w:t>
      </w:r>
      <w:r>
        <w:rPr>
          <w:color w:val="333333"/>
          <w:spacing w:val="-1"/>
        </w:rPr>
        <w:t> </w:t>
      </w:r>
      <w:r>
        <w:rPr>
          <w:color w:val="333333"/>
        </w:rPr>
        <w:t>Judicial</w:t>
      </w:r>
      <w:r>
        <w:rPr>
          <w:color w:val="333333"/>
          <w:spacing w:val="-1"/>
        </w:rPr>
        <w:t> </w:t>
      </w:r>
      <w:r>
        <w:rPr>
          <w:color w:val="333333"/>
        </w:rPr>
        <w:t>(ó</w:t>
      </w:r>
      <w:r>
        <w:rPr>
          <w:color w:val="333333"/>
          <w:spacing w:val="-1"/>
        </w:rPr>
        <w:t> </w:t>
      </w:r>
      <w:r>
        <w:rPr>
          <w:color w:val="333333"/>
        </w:rPr>
        <w:t>sea</w:t>
      </w:r>
      <w:r>
        <w:rPr>
          <w:color w:val="333333"/>
          <w:spacing w:val="-1"/>
        </w:rPr>
        <w:t> </w:t>
      </w:r>
      <w:r>
        <w:rPr>
          <w:color w:val="333333"/>
        </w:rPr>
        <w:t>627,</w:t>
      </w:r>
      <w:r>
        <w:rPr>
          <w:color w:val="333333"/>
          <w:spacing w:val="-1"/>
        </w:rPr>
        <w:t> </w:t>
      </w:r>
      <w:r>
        <w:rPr>
          <w:color w:val="333333"/>
        </w:rPr>
        <w:t>edición de</w:t>
      </w:r>
      <w:r>
        <w:rPr>
          <w:color w:val="333333"/>
          <w:spacing w:val="-1"/>
        </w:rPr>
        <w:t> </w:t>
      </w:r>
      <w:r>
        <w:rPr>
          <w:color w:val="333333"/>
        </w:rPr>
        <w:t>1887),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más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</w:rPr>
        <w:t>las personas de que habla el inciso 2o. de dicho artículo, las siguientes: el Vicepresidente de la República, los Ministros del Despacho, los</w:t>
      </w:r>
      <w:r>
        <w:rPr>
          <w:color w:val="333333"/>
          <w:spacing w:val="-46"/>
        </w:rPr>
        <w:t> </w:t>
      </w:r>
      <w:r>
        <w:rPr>
          <w:color w:val="333333"/>
        </w:rPr>
        <w:t>Magistrados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Tribunales</w:t>
      </w:r>
      <w:r>
        <w:rPr>
          <w:color w:val="333333"/>
          <w:spacing w:val="-1"/>
        </w:rPr>
        <w:t> </w:t>
      </w:r>
      <w:r>
        <w:rPr>
          <w:color w:val="333333"/>
        </w:rPr>
        <w:t>Superiores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Fiscales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mismos</w:t>
      </w:r>
      <w:r>
        <w:rPr>
          <w:color w:val="333333"/>
          <w:spacing w:val="-1"/>
        </w:rPr>
        <w:t> </w:t>
      </w:r>
      <w:r>
        <w:rPr>
          <w:color w:val="333333"/>
        </w:rPr>
        <w:t>Tribunales,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Miembros</w:t>
      </w:r>
      <w:r>
        <w:rPr>
          <w:color w:val="333333"/>
          <w:spacing w:val="-1"/>
        </w:rPr>
        <w:t> </w:t>
      </w:r>
      <w:r>
        <w:rPr>
          <w:color w:val="333333"/>
        </w:rPr>
        <w:t>del Consejo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Estado.</w:t>
      </w:r>
    </w:p>
    <w:p>
      <w:pPr>
        <w:pStyle w:val="BodyText"/>
        <w:spacing w:line="489" w:lineRule="auto"/>
        <w:ind w:right="3976"/>
      </w:pPr>
      <w:r>
        <w:rPr>
          <w:color w:val="333333"/>
        </w:rPr>
        <w:t>Exceptúanse igualmente</w:t>
      </w:r>
      <w:r>
        <w:rPr>
          <w:color w:val="333333"/>
          <w:spacing w:val="1"/>
        </w:rPr>
        <w:t> </w:t>
      </w:r>
      <w:r>
        <w:rPr>
          <w:color w:val="333333"/>
        </w:rPr>
        <w:t>los Arzobispos,</w:t>
      </w:r>
      <w:r>
        <w:rPr>
          <w:color w:val="333333"/>
          <w:spacing w:val="1"/>
        </w:rPr>
        <w:t> </w:t>
      </w:r>
      <w:r>
        <w:rPr>
          <w:color w:val="333333"/>
        </w:rPr>
        <w:t>Obispos,</w:t>
      </w:r>
      <w:r>
        <w:rPr>
          <w:color w:val="333333"/>
          <w:spacing w:val="1"/>
        </w:rPr>
        <w:t> </w:t>
      </w:r>
      <w:r>
        <w:rPr>
          <w:color w:val="333333"/>
        </w:rPr>
        <w:t>Provisores y</w:t>
      </w:r>
      <w:r>
        <w:rPr>
          <w:color w:val="333333"/>
          <w:spacing w:val="1"/>
        </w:rPr>
        <w:t> </w:t>
      </w:r>
      <w:r>
        <w:rPr>
          <w:color w:val="333333"/>
        </w:rPr>
        <w:t>Vicarios</w:t>
      </w:r>
      <w:r>
        <w:rPr>
          <w:color w:val="333333"/>
          <w:spacing w:val="1"/>
        </w:rPr>
        <w:t> </w:t>
      </w:r>
      <w:r>
        <w:rPr>
          <w:color w:val="333333"/>
        </w:rPr>
        <w:t>Capitulares.</w:t>
      </w:r>
      <w:r>
        <w:rPr>
          <w:color w:val="333333"/>
          <w:spacing w:val="1"/>
        </w:rPr>
        <w:t> </w:t>
      </w:r>
      <w:r>
        <w:rPr>
          <w:color w:val="333333"/>
        </w:rPr>
        <w:t>Todos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exceptuados</w:t>
      </w:r>
      <w:r>
        <w:rPr>
          <w:color w:val="333333"/>
          <w:spacing w:val="-1"/>
        </w:rPr>
        <w:t> </w:t>
      </w:r>
      <w:r>
        <w:rPr>
          <w:color w:val="333333"/>
        </w:rPr>
        <w:t>declararán</w:t>
      </w:r>
      <w:r>
        <w:rPr>
          <w:color w:val="333333"/>
          <w:spacing w:val="-1"/>
        </w:rPr>
        <w:t> </w:t>
      </w:r>
      <w:r>
        <w:rPr>
          <w:color w:val="333333"/>
        </w:rPr>
        <w:t>como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dispone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inciso</w:t>
      </w:r>
      <w:r>
        <w:rPr>
          <w:color w:val="333333"/>
          <w:spacing w:val="-1"/>
        </w:rPr>
        <w:t> </w:t>
      </w:r>
      <w:r>
        <w:rPr>
          <w:color w:val="333333"/>
        </w:rPr>
        <w:t>2o.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1"/>
        </w:rPr>
        <w:t> </w:t>
      </w: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citado.</w:t>
      </w:r>
    </w:p>
    <w:p>
      <w:pPr>
        <w:pStyle w:val="BodyText"/>
        <w:spacing w:line="489" w:lineRule="auto" w:before="0"/>
        <w:ind w:right="2082"/>
      </w:pPr>
      <w:r>
        <w:rPr>
          <w:color w:val="333333"/>
        </w:rPr>
        <w:t>ARTÍCULO</w:t>
      </w:r>
      <w:r>
        <w:rPr>
          <w:color w:val="333333"/>
          <w:spacing w:val="8"/>
        </w:rPr>
        <w:t> </w:t>
      </w:r>
      <w:r>
        <w:rPr>
          <w:color w:val="333333"/>
        </w:rPr>
        <w:t>250.</w:t>
      </w:r>
      <w:r>
        <w:rPr>
          <w:color w:val="333333"/>
          <w:spacing w:val="9"/>
        </w:rPr>
        <w:t> </w:t>
      </w:r>
      <w:r>
        <w:rPr>
          <w:color w:val="333333"/>
        </w:rPr>
        <w:t>Los</w:t>
      </w:r>
      <w:r>
        <w:rPr>
          <w:color w:val="333333"/>
          <w:spacing w:val="9"/>
        </w:rPr>
        <w:t> </w:t>
      </w:r>
      <w:r>
        <w:rPr>
          <w:color w:val="333333"/>
        </w:rPr>
        <w:t>eclesiásticos</w:t>
      </w:r>
      <w:r>
        <w:rPr>
          <w:color w:val="333333"/>
          <w:spacing w:val="8"/>
        </w:rPr>
        <w:t> </w:t>
      </w:r>
      <w:r>
        <w:rPr>
          <w:color w:val="333333"/>
        </w:rPr>
        <w:t>no</w:t>
      </w:r>
      <w:r>
        <w:rPr>
          <w:color w:val="333333"/>
          <w:spacing w:val="8"/>
        </w:rPr>
        <w:t> </w:t>
      </w:r>
      <w:r>
        <w:rPr>
          <w:color w:val="333333"/>
        </w:rPr>
        <w:t>serán</w:t>
      </w:r>
      <w:r>
        <w:rPr>
          <w:color w:val="333333"/>
          <w:spacing w:val="9"/>
        </w:rPr>
        <w:t> </w:t>
      </w:r>
      <w:r>
        <w:rPr>
          <w:color w:val="333333"/>
        </w:rPr>
        <w:t>llamados</w:t>
      </w:r>
      <w:r>
        <w:rPr>
          <w:color w:val="333333"/>
          <w:spacing w:val="8"/>
        </w:rPr>
        <w:t> </w:t>
      </w:r>
      <w:r>
        <w:rPr>
          <w:color w:val="333333"/>
        </w:rPr>
        <w:t>á</w:t>
      </w:r>
      <w:r>
        <w:rPr>
          <w:color w:val="333333"/>
          <w:spacing w:val="8"/>
        </w:rPr>
        <w:t> </w:t>
      </w:r>
      <w:r>
        <w:rPr>
          <w:color w:val="333333"/>
        </w:rPr>
        <w:t>declarar</w:t>
      </w:r>
      <w:r>
        <w:rPr>
          <w:color w:val="333333"/>
          <w:spacing w:val="9"/>
        </w:rPr>
        <w:t> </w:t>
      </w:r>
      <w:r>
        <w:rPr>
          <w:color w:val="333333"/>
        </w:rPr>
        <w:t>en</w:t>
      </w:r>
      <w:r>
        <w:rPr>
          <w:color w:val="333333"/>
          <w:spacing w:val="8"/>
        </w:rPr>
        <w:t> </w:t>
      </w:r>
      <w:r>
        <w:rPr>
          <w:color w:val="333333"/>
        </w:rPr>
        <w:t>causas</w:t>
      </w:r>
      <w:r>
        <w:rPr>
          <w:color w:val="333333"/>
          <w:spacing w:val="8"/>
        </w:rPr>
        <w:t> </w:t>
      </w:r>
      <w:r>
        <w:rPr>
          <w:color w:val="333333"/>
        </w:rPr>
        <w:t>de</w:t>
      </w:r>
      <w:r>
        <w:rPr>
          <w:color w:val="333333"/>
          <w:spacing w:val="9"/>
        </w:rPr>
        <w:t> </w:t>
      </w:r>
      <w:r>
        <w:rPr>
          <w:color w:val="333333"/>
        </w:rPr>
        <w:t>sangre</w:t>
      </w:r>
      <w:r>
        <w:rPr>
          <w:color w:val="333333"/>
          <w:spacing w:val="8"/>
        </w:rPr>
        <w:t> </w:t>
      </w:r>
      <w:r>
        <w:rPr>
          <w:color w:val="333333"/>
        </w:rPr>
        <w:t>sino</w:t>
      </w:r>
      <w:r>
        <w:rPr>
          <w:color w:val="333333"/>
          <w:spacing w:val="8"/>
        </w:rPr>
        <w:t> </w:t>
      </w:r>
      <w:r>
        <w:rPr>
          <w:color w:val="333333"/>
        </w:rPr>
        <w:t>en</w:t>
      </w:r>
      <w:r>
        <w:rPr>
          <w:color w:val="333333"/>
          <w:spacing w:val="9"/>
        </w:rPr>
        <w:t> </w:t>
      </w:r>
      <w:r>
        <w:rPr>
          <w:color w:val="333333"/>
        </w:rPr>
        <w:t>los</w:t>
      </w:r>
      <w:r>
        <w:rPr>
          <w:color w:val="333333"/>
          <w:spacing w:val="8"/>
        </w:rPr>
        <w:t> </w:t>
      </w:r>
      <w:r>
        <w:rPr>
          <w:color w:val="333333"/>
        </w:rPr>
        <w:t>siguientes</w:t>
      </w:r>
      <w:r>
        <w:rPr>
          <w:color w:val="333333"/>
          <w:spacing w:val="8"/>
        </w:rPr>
        <w:t> </w:t>
      </w:r>
      <w:r>
        <w:rPr>
          <w:color w:val="333333"/>
        </w:rPr>
        <w:t>casos: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1o.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Si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fueren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realmente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testigos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únicos;</w:t>
      </w:r>
    </w:p>
    <w:p>
      <w:pPr>
        <w:pStyle w:val="BodyText"/>
        <w:spacing w:line="489" w:lineRule="auto" w:before="0"/>
        <w:ind w:right="794"/>
      </w:pPr>
      <w:r>
        <w:rPr>
          <w:color w:val="333333"/>
        </w:rPr>
        <w:t>2o. Si lo fueren virtualmente, por incapacidad de los otros testigos para declarar la verdad de los hechos ó exponerla sin ambajes.</w:t>
      </w:r>
      <w:r>
        <w:rPr>
          <w:color w:val="333333"/>
          <w:spacing w:val="-46"/>
        </w:rPr>
        <w:t> </w:t>
      </w:r>
      <w:r>
        <w:rPr>
          <w:color w:val="333333"/>
        </w:rPr>
        <w:t>3o.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fuere</w:t>
      </w:r>
      <w:r>
        <w:rPr>
          <w:color w:val="333333"/>
          <w:spacing w:val="-2"/>
        </w:rPr>
        <w:t> </w:t>
      </w:r>
      <w:r>
        <w:rPr>
          <w:color w:val="333333"/>
        </w:rPr>
        <w:t>invocado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testimonio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presumirse</w:t>
      </w:r>
      <w:r>
        <w:rPr>
          <w:color w:val="333333"/>
          <w:spacing w:val="-3"/>
        </w:rPr>
        <w:t> </w:t>
      </w:r>
      <w:r>
        <w:rPr>
          <w:color w:val="333333"/>
        </w:rPr>
        <w:t>favorable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acusado.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En estos casos se permitirá al testigo eclesiástico, si lo pide, dejar constancia de que declara en obedecimiento á la autoridad é implorando</w:t>
      </w:r>
      <w:r>
        <w:rPr>
          <w:color w:val="333333"/>
          <w:spacing w:val="-46"/>
        </w:rPr>
        <w:t> </w:t>
      </w:r>
      <w:r>
        <w:rPr>
          <w:color w:val="333333"/>
        </w:rPr>
        <w:t>gracia.</w:t>
      </w:r>
    </w:p>
    <w:p>
      <w:pPr>
        <w:pStyle w:val="ListParagraph"/>
        <w:numPr>
          <w:ilvl w:val="1"/>
          <w:numId w:val="7"/>
        </w:numPr>
        <w:tabs>
          <w:tab w:pos="4623" w:val="left" w:leader="none"/>
        </w:tabs>
        <w:spacing w:line="240" w:lineRule="auto" w:before="148" w:after="0"/>
        <w:ind w:left="4622" w:right="0" w:hanging="233"/>
        <w:jc w:val="left"/>
        <w:rPr>
          <w:sz w:val="16"/>
        </w:rPr>
      </w:pPr>
      <w:r>
        <w:rPr>
          <w:color w:val="333333"/>
          <w:sz w:val="16"/>
        </w:rPr>
        <w:t>JUICIOS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ESPECIALES.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10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95"/>
          <w:sz w:val="16"/>
        </w:rPr>
        <w:t>JUICIO</w:t>
      </w:r>
      <w:r>
        <w:rPr>
          <w:color w:val="333333"/>
          <w:spacing w:val="-2"/>
          <w:w w:val="95"/>
          <w:sz w:val="16"/>
        </w:rPr>
        <w:t> </w:t>
      </w:r>
      <w:r>
        <w:rPr>
          <w:color w:val="333333"/>
          <w:w w:val="95"/>
          <w:sz w:val="16"/>
        </w:rPr>
        <w:t>EJECUTIVO.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13"/>
      </w:pPr>
      <w:r>
        <w:rPr>
          <w:color w:val="333333"/>
        </w:rPr>
        <w:t>ARTÍCULO 251. El ﬁador de saneamiento de que habla el número 4o. del artículo 940 del Código Judicial (1026, edición de 1887), se prestará</w:t>
      </w:r>
      <w:r>
        <w:rPr>
          <w:color w:val="333333"/>
          <w:spacing w:val="1"/>
        </w:rPr>
        <w:t> </w:t>
      </w:r>
      <w:r>
        <w:rPr>
          <w:color w:val="333333"/>
        </w:rPr>
        <w:t>á satisfacción del Juez que conoce del juicio, quien exigirá las comprobaciones necesarias que acrediten que en el ﬁador concurren los</w:t>
      </w:r>
      <w:r>
        <w:rPr>
          <w:color w:val="333333"/>
          <w:spacing w:val="1"/>
        </w:rPr>
        <w:t> </w:t>
      </w:r>
      <w:r>
        <w:rPr>
          <w:color w:val="333333"/>
        </w:rPr>
        <w:t>requisitos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prescribe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Civil.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 252. La ﬁanza de saneamiento de que trata el número 6o. del mencionado artículo 940 del Código, tiene por objeto que se</w:t>
      </w:r>
      <w:r>
        <w:rPr>
          <w:color w:val="333333"/>
          <w:spacing w:val="1"/>
        </w:rPr>
        <w:t> </w:t>
      </w:r>
      <w:r>
        <w:rPr>
          <w:color w:val="333333"/>
        </w:rPr>
        <w:t>estimen</w:t>
      </w:r>
      <w:r>
        <w:rPr>
          <w:color w:val="333333"/>
          <w:spacing w:val="4"/>
        </w:rPr>
        <w:t> </w:t>
      </w:r>
      <w:r>
        <w:rPr>
          <w:color w:val="333333"/>
        </w:rPr>
        <w:t>suﬁcientes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bienes</w:t>
      </w:r>
      <w:r>
        <w:rPr>
          <w:color w:val="333333"/>
          <w:spacing w:val="5"/>
        </w:rPr>
        <w:t> </w:t>
      </w:r>
      <w:r>
        <w:rPr>
          <w:color w:val="333333"/>
        </w:rPr>
        <w:t>presentados</w:t>
      </w:r>
      <w:r>
        <w:rPr>
          <w:color w:val="333333"/>
          <w:spacing w:val="5"/>
        </w:rPr>
        <w:t> </w:t>
      </w:r>
      <w:r>
        <w:rPr>
          <w:color w:val="333333"/>
        </w:rPr>
        <w:t>ó</w:t>
      </w:r>
      <w:r>
        <w:rPr>
          <w:color w:val="333333"/>
          <w:spacing w:val="5"/>
        </w:rPr>
        <w:t> </w:t>
      </w:r>
      <w:r>
        <w:rPr>
          <w:color w:val="333333"/>
        </w:rPr>
        <w:t>denunciados,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que,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consecuencia,</w:t>
      </w:r>
      <w:r>
        <w:rPr>
          <w:color w:val="333333"/>
          <w:spacing w:val="5"/>
        </w:rPr>
        <w:t> </w:t>
      </w:r>
      <w:r>
        <w:rPr>
          <w:color w:val="333333"/>
        </w:rPr>
        <w:t>no</w:t>
      </w:r>
      <w:r>
        <w:rPr>
          <w:color w:val="333333"/>
          <w:spacing w:val="5"/>
        </w:rPr>
        <w:t> </w:t>
      </w:r>
      <w:r>
        <w:rPr>
          <w:color w:val="333333"/>
        </w:rPr>
        <w:t>se</w:t>
      </w:r>
      <w:r>
        <w:rPr>
          <w:color w:val="333333"/>
          <w:spacing w:val="5"/>
        </w:rPr>
        <w:t> </w:t>
      </w:r>
      <w:r>
        <w:rPr>
          <w:color w:val="333333"/>
        </w:rPr>
        <w:t>embarguen</w:t>
      </w:r>
      <w:r>
        <w:rPr>
          <w:color w:val="333333"/>
          <w:spacing w:val="4"/>
        </w:rPr>
        <w:t> </w:t>
      </w:r>
      <w:r>
        <w:rPr>
          <w:color w:val="333333"/>
        </w:rPr>
        <w:t>más</w:t>
      </w:r>
      <w:r>
        <w:rPr>
          <w:color w:val="333333"/>
          <w:spacing w:val="5"/>
        </w:rPr>
        <w:t> </w:t>
      </w:r>
      <w:r>
        <w:rPr>
          <w:color w:val="333333"/>
        </w:rPr>
        <w:t>bienes</w:t>
      </w:r>
      <w:r>
        <w:rPr>
          <w:color w:val="333333"/>
          <w:spacing w:val="5"/>
        </w:rPr>
        <w:t> </w:t>
      </w:r>
      <w:r>
        <w:rPr>
          <w:color w:val="333333"/>
        </w:rPr>
        <w:t>del</w:t>
      </w:r>
      <w:r>
        <w:rPr>
          <w:color w:val="333333"/>
          <w:spacing w:val="5"/>
        </w:rPr>
        <w:t> </w:t>
      </w:r>
      <w:r>
        <w:rPr>
          <w:color w:val="333333"/>
        </w:rPr>
        <w:t>deudor,</w:t>
      </w:r>
      <w:r>
        <w:rPr>
          <w:color w:val="333333"/>
          <w:spacing w:val="5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menos</w:t>
      </w:r>
      <w:r>
        <w:rPr>
          <w:color w:val="333333"/>
          <w:spacing w:val="5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acreedor</w:t>
      </w:r>
      <w:r>
        <w:rPr>
          <w:color w:val="333333"/>
          <w:spacing w:val="1"/>
        </w:rPr>
        <w:t> </w:t>
      </w:r>
      <w:r>
        <w:rPr>
          <w:color w:val="333333"/>
        </w:rPr>
        <w:t>presente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prueba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justiﬁque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insuﬁciencia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aquellos</w:t>
      </w:r>
      <w:r>
        <w:rPr>
          <w:color w:val="333333"/>
          <w:spacing w:val="1"/>
        </w:rPr>
        <w:t> </w:t>
      </w:r>
      <w:r>
        <w:rPr>
          <w:color w:val="333333"/>
        </w:rPr>
        <w:t>bienes.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este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procederá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embargar</w:t>
      </w:r>
      <w:r>
        <w:rPr>
          <w:color w:val="333333"/>
          <w:spacing w:val="1"/>
        </w:rPr>
        <w:t> </w:t>
      </w:r>
      <w:r>
        <w:rPr>
          <w:color w:val="333333"/>
        </w:rPr>
        <w:t>inmediatamente</w:t>
      </w:r>
      <w:r>
        <w:rPr>
          <w:color w:val="333333"/>
          <w:spacing w:val="1"/>
        </w:rPr>
        <w:t> </w:t>
      </w:r>
      <w:r>
        <w:rPr>
          <w:color w:val="333333"/>
        </w:rPr>
        <w:t>los nuevos bienes que se denuncien, y embargos, se decidirá, previa una articulación, sobre la suﬁciencia de los bienes primeramente</w:t>
      </w:r>
      <w:r>
        <w:rPr>
          <w:color w:val="333333"/>
          <w:spacing w:val="1"/>
        </w:rPr>
        <w:t> </w:t>
      </w:r>
      <w:r>
        <w:rPr>
          <w:color w:val="333333"/>
        </w:rPr>
        <w:t>presentados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denunciados.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253.</w:t>
      </w:r>
      <w:r>
        <w:rPr>
          <w:color w:val="333333"/>
          <w:spacing w:val="6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ﬁador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saneamiento</w:t>
      </w:r>
      <w:r>
        <w:rPr>
          <w:color w:val="333333"/>
          <w:spacing w:val="4"/>
        </w:rPr>
        <w:t> </w:t>
      </w:r>
      <w:r>
        <w:rPr>
          <w:color w:val="333333"/>
        </w:rPr>
        <w:t>responderá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bienes</w:t>
      </w:r>
      <w:r>
        <w:rPr>
          <w:color w:val="333333"/>
          <w:spacing w:val="4"/>
        </w:rPr>
        <w:t> </w:t>
      </w:r>
      <w:r>
        <w:rPr>
          <w:color w:val="333333"/>
        </w:rPr>
        <w:t>presentados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denunciados</w:t>
      </w:r>
      <w:r>
        <w:rPr>
          <w:color w:val="333333"/>
          <w:spacing w:val="4"/>
        </w:rPr>
        <w:t> </w:t>
      </w:r>
      <w:r>
        <w:rPr>
          <w:color w:val="333333"/>
        </w:rPr>
        <w:t>son</w:t>
      </w:r>
      <w:r>
        <w:rPr>
          <w:color w:val="333333"/>
          <w:spacing w:val="4"/>
        </w:rPr>
        <w:t> </w:t>
      </w:r>
      <w:r>
        <w:rPr>
          <w:color w:val="333333"/>
        </w:rPr>
        <w:t>propios</w:t>
      </w:r>
      <w:r>
        <w:rPr>
          <w:color w:val="333333"/>
          <w:spacing w:val="4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deudor,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4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producto,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deducidos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gravámenes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tengan,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pagan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deuda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las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costas.</w:t>
      </w:r>
    </w:p>
    <w:p>
      <w:pPr>
        <w:pStyle w:val="BodyText"/>
        <w:spacing w:line="295" w:lineRule="auto"/>
        <w:ind w:right="213"/>
      </w:pPr>
      <w:r>
        <w:rPr>
          <w:color w:val="333333"/>
        </w:rPr>
        <w:t>ARTÍCULO 254.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reconoce derecho</w:t>
      </w:r>
      <w:r>
        <w:rPr>
          <w:color w:val="333333"/>
          <w:spacing w:val="1"/>
        </w:rPr>
        <w:t> </w:t>
      </w:r>
      <w:r>
        <w:rPr>
          <w:color w:val="333333"/>
        </w:rPr>
        <w:t>á promover</w:t>
      </w:r>
      <w:r>
        <w:rPr>
          <w:color w:val="333333"/>
          <w:spacing w:val="1"/>
        </w:rPr>
        <w:t> </w:t>
      </w:r>
      <w:r>
        <w:rPr>
          <w:color w:val="333333"/>
        </w:rPr>
        <w:t>juicio</w:t>
      </w:r>
      <w:r>
        <w:rPr>
          <w:color w:val="333333"/>
          <w:spacing w:val="1"/>
        </w:rPr>
        <w:t> </w:t>
      </w:r>
      <w:r>
        <w:rPr>
          <w:color w:val="333333"/>
        </w:rPr>
        <w:t>de reivindicación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dueño 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bienes que</w:t>
      </w:r>
      <w:r>
        <w:rPr>
          <w:color w:val="333333"/>
          <w:spacing w:val="1"/>
        </w:rPr>
        <w:t> </w:t>
      </w:r>
      <w:r>
        <w:rPr>
          <w:color w:val="333333"/>
        </w:rPr>
        <w:t>han sido</w:t>
      </w:r>
      <w:r>
        <w:rPr>
          <w:color w:val="333333"/>
          <w:spacing w:val="1"/>
        </w:rPr>
        <w:t> </w:t>
      </w:r>
      <w:r>
        <w:rPr>
          <w:color w:val="333333"/>
        </w:rPr>
        <w:t>rematados</w:t>
      </w:r>
      <w:r>
        <w:rPr>
          <w:color w:val="333333"/>
          <w:spacing w:val="1"/>
        </w:rPr>
        <w:t> </w:t>
      </w:r>
      <w:r>
        <w:rPr>
          <w:color w:val="333333"/>
        </w:rPr>
        <w:t>en una</w:t>
      </w:r>
      <w:r>
        <w:rPr>
          <w:color w:val="333333"/>
          <w:spacing w:val="1"/>
        </w:rPr>
        <w:t> </w:t>
      </w:r>
      <w:r>
        <w:rPr>
          <w:color w:val="333333"/>
        </w:rPr>
        <w:t>ejecución,</w:t>
      </w:r>
      <w:r>
        <w:rPr>
          <w:color w:val="333333"/>
          <w:spacing w:val="1"/>
        </w:rPr>
        <w:t> </w:t>
      </w:r>
      <w:r>
        <w:rPr>
          <w:color w:val="333333"/>
        </w:rPr>
        <w:t>siempre que quien</w:t>
      </w:r>
      <w:r>
        <w:rPr>
          <w:color w:val="333333"/>
          <w:spacing w:val="1"/>
        </w:rPr>
        <w:t> </w:t>
      </w:r>
      <w:r>
        <w:rPr>
          <w:color w:val="333333"/>
        </w:rPr>
        <w:t>se presunte</w:t>
      </w:r>
      <w:r>
        <w:rPr>
          <w:color w:val="333333"/>
          <w:spacing w:val="1"/>
        </w:rPr>
        <w:t> </w:t>
      </w:r>
      <w:r>
        <w:rPr>
          <w:color w:val="333333"/>
        </w:rPr>
        <w:t>como reivindicador</w:t>
      </w:r>
      <w:r>
        <w:rPr>
          <w:color w:val="333333"/>
          <w:spacing w:val="1"/>
        </w:rPr>
        <w:t> </w:t>
      </w:r>
      <w:r>
        <w:rPr>
          <w:color w:val="333333"/>
        </w:rPr>
        <w:t>no sea</w:t>
      </w:r>
      <w:r>
        <w:rPr>
          <w:color w:val="333333"/>
          <w:spacing w:val="1"/>
        </w:rPr>
        <w:t> </w:t>
      </w:r>
      <w:r>
        <w:rPr>
          <w:color w:val="333333"/>
        </w:rPr>
        <w:t>la persona</w:t>
      </w:r>
      <w:r>
        <w:rPr>
          <w:color w:val="333333"/>
          <w:spacing w:val="1"/>
        </w:rPr>
        <w:t> </w:t>
      </w:r>
      <w:r>
        <w:rPr>
          <w:color w:val="333333"/>
        </w:rPr>
        <w:t>contra la</w:t>
      </w:r>
      <w:r>
        <w:rPr>
          <w:color w:val="333333"/>
          <w:spacing w:val="1"/>
        </w:rPr>
        <w:t> </w:t>
      </w:r>
      <w:r>
        <w:rPr>
          <w:color w:val="333333"/>
        </w:rPr>
        <w:t>cual se haya</w:t>
      </w:r>
      <w:r>
        <w:rPr>
          <w:color w:val="333333"/>
          <w:spacing w:val="1"/>
        </w:rPr>
        <w:t> </w:t>
      </w:r>
      <w:r>
        <w:rPr>
          <w:color w:val="333333"/>
        </w:rPr>
        <w:t>seguido el</w:t>
      </w:r>
      <w:r>
        <w:rPr>
          <w:color w:val="333333"/>
          <w:spacing w:val="1"/>
        </w:rPr>
        <w:t> </w:t>
      </w:r>
      <w:r>
        <w:rPr>
          <w:color w:val="333333"/>
        </w:rPr>
        <w:t>juicio ejecutivo,</w:t>
      </w:r>
      <w:r>
        <w:rPr>
          <w:color w:val="333333"/>
          <w:spacing w:val="1"/>
        </w:rPr>
        <w:t> </w:t>
      </w:r>
      <w:r>
        <w:rPr>
          <w:color w:val="333333"/>
        </w:rPr>
        <w:t>ó que</w:t>
      </w:r>
      <w:r>
        <w:rPr>
          <w:color w:val="333333"/>
          <w:spacing w:val="1"/>
        </w:rPr>
        <w:t> </w:t>
      </w:r>
      <w:r>
        <w:rPr>
          <w:color w:val="333333"/>
        </w:rPr>
        <w:t>derive sus</w:t>
      </w:r>
      <w:r>
        <w:rPr>
          <w:color w:val="333333"/>
          <w:spacing w:val="1"/>
        </w:rPr>
        <w:t> </w:t>
      </w:r>
      <w:r>
        <w:rPr>
          <w:color w:val="333333"/>
        </w:rPr>
        <w:t>derechos de ésta, conforme al artículo 771 del Código Judicial (846, edición de 1887); ni la que haya sostenido en la misma ejecución juicio</w:t>
      </w:r>
      <w:r>
        <w:rPr>
          <w:color w:val="333333"/>
          <w:spacing w:val="-46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tercería</w:t>
      </w:r>
      <w:r>
        <w:rPr>
          <w:color w:val="333333"/>
          <w:spacing w:val="-4"/>
        </w:rPr>
        <w:t> </w:t>
      </w:r>
      <w:r>
        <w:rPr>
          <w:color w:val="333333"/>
        </w:rPr>
        <w:t>excluyente</w:t>
      </w:r>
      <w:r>
        <w:rPr>
          <w:color w:val="333333"/>
          <w:spacing w:val="-4"/>
        </w:rPr>
        <w:t> </w:t>
      </w:r>
      <w:r>
        <w:rPr>
          <w:color w:val="333333"/>
        </w:rPr>
        <w:t>si</w:t>
      </w:r>
      <w:r>
        <w:rPr>
          <w:color w:val="333333"/>
          <w:spacing w:val="-4"/>
        </w:rPr>
        <w:t> </w:t>
      </w:r>
      <w:r>
        <w:rPr>
          <w:color w:val="333333"/>
        </w:rPr>
        <w:t>ha</w:t>
      </w:r>
      <w:r>
        <w:rPr>
          <w:color w:val="333333"/>
          <w:spacing w:val="-4"/>
        </w:rPr>
        <w:t> </w:t>
      </w:r>
      <w:r>
        <w:rPr>
          <w:color w:val="333333"/>
        </w:rPr>
        <w:t>sido</w:t>
      </w:r>
      <w:r>
        <w:rPr>
          <w:color w:val="333333"/>
          <w:spacing w:val="-4"/>
        </w:rPr>
        <w:t> </w:t>
      </w:r>
      <w:r>
        <w:rPr>
          <w:color w:val="333333"/>
        </w:rPr>
        <w:t>reunida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el,</w:t>
      </w:r>
      <w:r>
        <w:rPr>
          <w:color w:val="333333"/>
          <w:spacing w:val="-4"/>
        </w:rPr>
        <w:t> </w:t>
      </w:r>
      <w:r>
        <w:rPr>
          <w:color w:val="333333"/>
        </w:rPr>
        <w:t>salvo</w:t>
      </w:r>
      <w:r>
        <w:rPr>
          <w:color w:val="333333"/>
          <w:spacing w:val="-4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título</w:t>
      </w:r>
      <w:r>
        <w:rPr>
          <w:color w:val="333333"/>
          <w:spacing w:val="-5"/>
        </w:rPr>
        <w:t> </w:t>
      </w:r>
      <w:r>
        <w:rPr>
          <w:color w:val="333333"/>
        </w:rPr>
        <w:t>que</w:t>
      </w:r>
      <w:r>
        <w:rPr>
          <w:color w:val="333333"/>
          <w:spacing w:val="-4"/>
        </w:rPr>
        <w:t> </w:t>
      </w:r>
      <w:r>
        <w:rPr>
          <w:color w:val="333333"/>
        </w:rPr>
        <w:t>alegue</w:t>
      </w:r>
      <w:r>
        <w:rPr>
          <w:color w:val="333333"/>
          <w:spacing w:val="-4"/>
        </w:rPr>
        <w:t> </w:t>
      </w:r>
      <w:r>
        <w:rPr>
          <w:color w:val="333333"/>
        </w:rPr>
        <w:t>sea</w:t>
      </w:r>
      <w:r>
        <w:rPr>
          <w:color w:val="333333"/>
          <w:spacing w:val="-4"/>
        </w:rPr>
        <w:t> </w:t>
      </w:r>
      <w:r>
        <w:rPr>
          <w:color w:val="333333"/>
        </w:rPr>
        <w:t>diferente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debatido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juicio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4"/>
        </w:rPr>
        <w:t> </w:t>
      </w:r>
      <w:r>
        <w:rPr>
          <w:color w:val="333333"/>
        </w:rPr>
        <w:t>tercería</w:t>
      </w:r>
      <w:r>
        <w:rPr>
          <w:color w:val="333333"/>
          <w:spacing w:val="-4"/>
        </w:rPr>
        <w:t> </w:t>
      </w:r>
      <w:r>
        <w:rPr>
          <w:color w:val="333333"/>
        </w:rPr>
        <w:t>conforme</w:t>
      </w:r>
      <w:r>
        <w:rPr>
          <w:color w:val="333333"/>
          <w:spacing w:val="-5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-3"/>
        </w:rPr>
        <w:t> </w:t>
      </w:r>
      <w:r>
        <w:rPr>
          <w:color w:val="333333"/>
        </w:rPr>
        <w:t>206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(271,</w:t>
      </w:r>
      <w:r>
        <w:rPr>
          <w:color w:val="333333"/>
          <w:spacing w:val="-3"/>
        </w:rPr>
        <w:t> </w:t>
      </w:r>
      <w:r>
        <w:rPr>
          <w:color w:val="333333"/>
        </w:rPr>
        <w:t>edición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1887).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Si en la sentencia que se pronuncie en el juicio de reivindicación se reconoce al</w:t>
      </w:r>
      <w:r>
        <w:rPr>
          <w:color w:val="333333"/>
          <w:spacing w:val="1"/>
        </w:rPr>
        <w:t> </w:t>
      </w:r>
      <w:r>
        <w:rPr>
          <w:color w:val="333333"/>
        </w:rPr>
        <w:t>demandante derecho á tales bienes, le serán entregados,</w:t>
      </w:r>
      <w:r>
        <w:rPr>
          <w:color w:val="333333"/>
          <w:spacing w:val="1"/>
        </w:rPr>
        <w:t> </w:t>
      </w:r>
      <w:r>
        <w:rPr>
          <w:color w:val="333333"/>
        </w:rPr>
        <w:t>háyase</w:t>
      </w:r>
      <w:r>
        <w:rPr>
          <w:color w:val="333333"/>
          <w:spacing w:val="-3"/>
        </w:rPr>
        <w:t> </w:t>
      </w:r>
      <w:r>
        <w:rPr>
          <w:color w:val="333333"/>
        </w:rPr>
        <w:t>devuelto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nó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precio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remate.</w:t>
      </w:r>
    </w:p>
    <w:p>
      <w:pPr>
        <w:pStyle w:val="ListParagraph"/>
        <w:numPr>
          <w:ilvl w:val="0"/>
          <w:numId w:val="10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TERCERIAS.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255. Cuando en un juicio de ejecución se admitan tercerías excluyentes ó coadyuvantes, el ejecutante recobra el derecho que al</w:t>
      </w:r>
      <w:r>
        <w:rPr>
          <w:color w:val="333333"/>
          <w:spacing w:val="-46"/>
        </w:rPr>
        <w:t> </w:t>
      </w:r>
      <w:r>
        <w:rPr>
          <w:color w:val="333333"/>
        </w:rPr>
        <w:t>practicarse las diligencias ejecutivas tiene según el artículo 940 del Código Judicial (1026, edición de 1887), y los anteriores al presente,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-2"/>
        </w:rPr>
        <w:t> </w:t>
      </w:r>
      <w:r>
        <w:rPr>
          <w:color w:val="333333"/>
        </w:rPr>
        <w:t>denunciar</w:t>
      </w:r>
      <w:r>
        <w:rPr>
          <w:color w:val="333333"/>
          <w:spacing w:val="-1"/>
        </w:rPr>
        <w:t> </w:t>
      </w:r>
      <w:r>
        <w:rPr>
          <w:color w:val="333333"/>
        </w:rPr>
        <w:t>más</w:t>
      </w:r>
      <w:r>
        <w:rPr>
          <w:color w:val="333333"/>
          <w:spacing w:val="-1"/>
        </w:rPr>
        <w:t> </w:t>
      </w:r>
      <w:r>
        <w:rPr>
          <w:color w:val="333333"/>
        </w:rPr>
        <w:t>bienes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pertenencia</w:t>
      </w:r>
      <w:r>
        <w:rPr>
          <w:color w:val="333333"/>
          <w:spacing w:val="-1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ejecutado,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menos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constituya</w:t>
      </w:r>
      <w:r>
        <w:rPr>
          <w:color w:val="333333"/>
          <w:spacing w:val="-1"/>
        </w:rPr>
        <w:t> </w:t>
      </w:r>
      <w:r>
        <w:rPr>
          <w:color w:val="333333"/>
        </w:rPr>
        <w:t>nueva</w:t>
      </w:r>
      <w:r>
        <w:rPr>
          <w:color w:val="333333"/>
          <w:spacing w:val="-1"/>
        </w:rPr>
        <w:t> </w:t>
      </w:r>
      <w:r>
        <w:rPr>
          <w:color w:val="333333"/>
        </w:rPr>
        <w:t>ﬁanza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saneamiento.</w:t>
      </w:r>
    </w:p>
    <w:p>
      <w:pPr>
        <w:pStyle w:val="ListParagraph"/>
        <w:numPr>
          <w:ilvl w:val="0"/>
          <w:numId w:val="10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JUICIO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SUCESIÓN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spacing w:val="-1"/>
          <w:w w:val="105"/>
          <w:sz w:val="16"/>
        </w:rPr>
        <w:t>POR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CAUSA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MUERTE.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256.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inventarios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bienes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persona</w:t>
      </w:r>
      <w:r>
        <w:rPr>
          <w:color w:val="333333"/>
          <w:spacing w:val="4"/>
        </w:rPr>
        <w:t> </w:t>
      </w:r>
      <w:r>
        <w:rPr>
          <w:color w:val="333333"/>
        </w:rPr>
        <w:t>muerta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expresarán</w:t>
      </w:r>
      <w:r>
        <w:rPr>
          <w:color w:val="333333"/>
          <w:spacing w:val="5"/>
        </w:rPr>
        <w:t> </w:t>
      </w:r>
      <w:r>
        <w:rPr>
          <w:color w:val="333333"/>
        </w:rPr>
        <w:t>por</w:t>
      </w:r>
      <w:r>
        <w:rPr>
          <w:color w:val="333333"/>
          <w:spacing w:val="4"/>
        </w:rPr>
        <w:t> </w:t>
      </w:r>
      <w:r>
        <w:rPr>
          <w:color w:val="333333"/>
        </w:rPr>
        <w:t>separado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hallen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manos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tercer</w:t>
      </w:r>
      <w:r>
        <w:rPr>
          <w:color w:val="333333"/>
          <w:spacing w:val="4"/>
        </w:rPr>
        <w:t> </w:t>
      </w:r>
      <w:r>
        <w:rPr>
          <w:color w:val="333333"/>
        </w:rPr>
        <w:t>poseedor:</w:t>
      </w:r>
      <w:r>
        <w:rPr>
          <w:color w:val="333333"/>
          <w:spacing w:val="1"/>
        </w:rPr>
        <w:t> </w:t>
      </w:r>
      <w:r>
        <w:rPr>
          <w:color w:val="333333"/>
        </w:rPr>
        <w:t>y el</w:t>
      </w:r>
      <w:r>
        <w:rPr>
          <w:color w:val="333333"/>
          <w:spacing w:val="1"/>
        </w:rPr>
        <w:t> </w:t>
      </w:r>
      <w:r>
        <w:rPr>
          <w:color w:val="333333"/>
        </w:rPr>
        <w:t>Juez</w:t>
      </w:r>
      <w:r>
        <w:rPr>
          <w:color w:val="333333"/>
          <w:spacing w:val="1"/>
        </w:rPr>
        <w:t> </w:t>
      </w:r>
      <w:r>
        <w:rPr>
          <w:color w:val="333333"/>
        </w:rPr>
        <w:t>no los</w:t>
      </w:r>
      <w:r>
        <w:rPr>
          <w:color w:val="333333"/>
          <w:spacing w:val="1"/>
        </w:rPr>
        <w:t> </w:t>
      </w:r>
      <w:r>
        <w:rPr>
          <w:color w:val="333333"/>
        </w:rPr>
        <w:t>mandará</w:t>
      </w:r>
      <w:r>
        <w:rPr>
          <w:color w:val="333333"/>
          <w:spacing w:val="1"/>
        </w:rPr>
        <w:t> </w:t>
      </w:r>
      <w:r>
        <w:rPr>
          <w:color w:val="333333"/>
        </w:rPr>
        <w:t>entregar á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herederos</w:t>
      </w:r>
      <w:r>
        <w:rPr>
          <w:color w:val="333333"/>
          <w:spacing w:val="1"/>
        </w:rPr>
        <w:t> </w:t>
      </w:r>
      <w:r>
        <w:rPr>
          <w:color w:val="333333"/>
        </w:rPr>
        <w:t>ó legatarios</w:t>
      </w:r>
      <w:r>
        <w:rPr>
          <w:color w:val="333333"/>
          <w:spacing w:val="1"/>
        </w:rPr>
        <w:t> </w:t>
      </w:r>
      <w:r>
        <w:rPr>
          <w:color w:val="333333"/>
        </w:rPr>
        <w:t>mientras</w:t>
      </w:r>
      <w:r>
        <w:rPr>
          <w:color w:val="333333"/>
          <w:spacing w:val="1"/>
        </w:rPr>
        <w:t> </w:t>
      </w:r>
      <w:r>
        <w:rPr>
          <w:color w:val="333333"/>
        </w:rPr>
        <w:t>no se</w:t>
      </w:r>
      <w:r>
        <w:rPr>
          <w:color w:val="333333"/>
          <w:spacing w:val="1"/>
        </w:rPr>
        <w:t> </w:t>
      </w:r>
      <w:r>
        <w:rPr>
          <w:color w:val="333333"/>
        </w:rPr>
        <w:t>compruebe</w:t>
      </w:r>
      <w:r>
        <w:rPr>
          <w:color w:val="333333"/>
          <w:spacing w:val="1"/>
        </w:rPr>
        <w:t> </w:t>
      </w:r>
      <w:r>
        <w:rPr>
          <w:color w:val="333333"/>
        </w:rPr>
        <w:t>sumariamente que</w:t>
      </w:r>
      <w:r>
        <w:rPr>
          <w:color w:val="333333"/>
          <w:spacing w:val="1"/>
        </w:rPr>
        <w:t> </w:t>
      </w:r>
      <w:r>
        <w:rPr>
          <w:color w:val="333333"/>
        </w:rPr>
        <w:t>pertenecen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 herencia,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oído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tenedor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ellos.</w:t>
      </w:r>
      <w:r>
        <w:rPr>
          <w:color w:val="333333"/>
          <w:spacing w:val="1"/>
        </w:rPr>
        <w:t> </w:t>
      </w:r>
      <w:r>
        <w:rPr>
          <w:color w:val="333333"/>
        </w:rPr>
        <w:t>Si</w:t>
      </w:r>
      <w:r>
        <w:rPr>
          <w:color w:val="333333"/>
          <w:spacing w:val="2"/>
        </w:rPr>
        <w:t> </w:t>
      </w:r>
      <w:r>
        <w:rPr>
          <w:color w:val="333333"/>
        </w:rPr>
        <w:t>éste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denegare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entregarlos</w:t>
      </w:r>
      <w:r>
        <w:rPr>
          <w:color w:val="333333"/>
          <w:spacing w:val="2"/>
        </w:rPr>
        <w:t> </w:t>
      </w:r>
      <w:r>
        <w:rPr>
          <w:color w:val="333333"/>
        </w:rPr>
        <w:t>alegando</w:t>
      </w:r>
      <w:r>
        <w:rPr>
          <w:color w:val="333333"/>
          <w:spacing w:val="1"/>
        </w:rPr>
        <w:t> </w:t>
      </w:r>
      <w:r>
        <w:rPr>
          <w:color w:val="333333"/>
        </w:rPr>
        <w:t>razón</w:t>
      </w:r>
      <w:r>
        <w:rPr>
          <w:color w:val="333333"/>
          <w:spacing w:val="1"/>
        </w:rPr>
        <w:t> </w:t>
      </w:r>
      <w:r>
        <w:rPr>
          <w:color w:val="333333"/>
        </w:rPr>
        <w:t>legal</w:t>
      </w:r>
      <w:r>
        <w:rPr>
          <w:color w:val="333333"/>
          <w:spacing w:val="2"/>
        </w:rPr>
        <w:t> </w:t>
      </w:r>
      <w:r>
        <w:rPr>
          <w:color w:val="333333"/>
        </w:rPr>
        <w:t>suﬁciente,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renovará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orden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entrega</w:t>
      </w:r>
      <w:r>
        <w:rPr>
          <w:color w:val="333333"/>
          <w:spacing w:val="2"/>
        </w:rPr>
        <w:t> </w:t>
      </w:r>
      <w:r>
        <w:rPr>
          <w:color w:val="333333"/>
        </w:rPr>
        <w:t>mientras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decida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punto</w:t>
      </w:r>
      <w:r>
        <w:rPr>
          <w:color w:val="333333"/>
          <w:spacing w:val="-3"/>
        </w:rPr>
        <w:t> </w:t>
      </w:r>
      <w:r>
        <w:rPr>
          <w:color w:val="333333"/>
        </w:rPr>
        <w:t>judicialmente.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Queda así aclarada</w:t>
      </w:r>
      <w:r>
        <w:rPr>
          <w:color w:val="333333"/>
          <w:spacing w:val="1"/>
        </w:rPr>
        <w:t> </w:t>
      </w:r>
      <w:r>
        <w:rPr>
          <w:color w:val="333333"/>
        </w:rPr>
        <w:t>la reforma</w:t>
      </w:r>
      <w:r>
        <w:rPr>
          <w:color w:val="333333"/>
          <w:spacing w:val="1"/>
        </w:rPr>
        <w:t> </w:t>
      </w:r>
      <w:r>
        <w:rPr>
          <w:color w:val="333333"/>
        </w:rPr>
        <w:t>37 del</w:t>
      </w:r>
      <w:r>
        <w:rPr>
          <w:color w:val="333333"/>
          <w:spacing w:val="1"/>
        </w:rPr>
        <w:t> </w:t>
      </w:r>
      <w:r>
        <w:rPr>
          <w:color w:val="333333"/>
        </w:rPr>
        <w:t>Código Judicial</w:t>
      </w:r>
      <w:r>
        <w:rPr>
          <w:color w:val="333333"/>
          <w:spacing w:val="1"/>
        </w:rPr>
        <w:t> </w:t>
      </w:r>
      <w:r>
        <w:rPr>
          <w:color w:val="333333"/>
        </w:rPr>
        <w:t>contenida en la</w:t>
      </w:r>
      <w:r>
        <w:rPr>
          <w:color w:val="333333"/>
          <w:spacing w:val="1"/>
        </w:rPr>
        <w:t> </w:t>
      </w:r>
      <w:r>
        <w:rPr>
          <w:color w:val="333333"/>
        </w:rPr>
        <w:t>ley 46</w:t>
      </w:r>
      <w:r>
        <w:rPr>
          <w:color w:val="333333"/>
          <w:spacing w:val="1"/>
        </w:rPr>
        <w:t> </w:t>
      </w:r>
      <w:r>
        <w:rPr>
          <w:color w:val="333333"/>
        </w:rPr>
        <w:t>de 1876,</w:t>
      </w:r>
      <w:r>
        <w:rPr>
          <w:color w:val="333333"/>
          <w:spacing w:val="1"/>
        </w:rPr>
        <w:t> </w:t>
      </w:r>
      <w:r>
        <w:rPr>
          <w:color w:val="333333"/>
        </w:rPr>
        <w:t>y marcada</w:t>
      </w:r>
      <w:r>
        <w:rPr>
          <w:color w:val="333333"/>
          <w:spacing w:val="1"/>
        </w:rPr>
        <w:t> </w:t>
      </w:r>
      <w:r>
        <w:rPr>
          <w:color w:val="333333"/>
        </w:rPr>
        <w:t>con el número</w:t>
      </w:r>
      <w:r>
        <w:rPr>
          <w:color w:val="333333"/>
          <w:spacing w:val="1"/>
        </w:rPr>
        <w:t> </w:t>
      </w:r>
      <w:r>
        <w:rPr>
          <w:color w:val="333333"/>
        </w:rPr>
        <w:t>1268 en</w:t>
      </w:r>
      <w:r>
        <w:rPr>
          <w:color w:val="333333"/>
          <w:spacing w:val="1"/>
        </w:rPr>
        <w:t> </w:t>
      </w:r>
      <w:r>
        <w:rPr>
          <w:color w:val="333333"/>
        </w:rPr>
        <w:t>la edición</w:t>
      </w:r>
      <w:r>
        <w:rPr>
          <w:color w:val="333333"/>
          <w:spacing w:val="1"/>
        </w:rPr>
        <w:t> </w:t>
      </w:r>
      <w:r>
        <w:rPr>
          <w:color w:val="333333"/>
        </w:rPr>
        <w:t>del Código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1887.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257.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mortuorias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sucesiones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bienes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difunto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alcancen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valer</w:t>
      </w:r>
      <w:r>
        <w:rPr>
          <w:color w:val="333333"/>
          <w:spacing w:val="3"/>
        </w:rPr>
        <w:t> </w:t>
      </w:r>
      <w:r>
        <w:rPr>
          <w:color w:val="333333"/>
        </w:rPr>
        <w:t>mil</w:t>
      </w:r>
      <w:r>
        <w:rPr>
          <w:color w:val="333333"/>
          <w:spacing w:val="3"/>
        </w:rPr>
        <w:t> </w:t>
      </w:r>
      <w:r>
        <w:rPr>
          <w:color w:val="333333"/>
        </w:rPr>
        <w:t>pesos,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observarán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reglas</w:t>
      </w:r>
      <w:r>
        <w:rPr>
          <w:color w:val="333333"/>
          <w:spacing w:val="1"/>
        </w:rPr>
        <w:t> </w:t>
      </w:r>
      <w:r>
        <w:rPr>
          <w:color w:val="333333"/>
        </w:rPr>
        <w:t>siguientes: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El Juez del Distrito, con asistencia del Síndico ó personero municipal, nombrará dos peritos y hará que avalúen los bienes del difunto. Si no</w:t>
      </w:r>
      <w:r>
        <w:rPr>
          <w:color w:val="333333"/>
          <w:spacing w:val="1"/>
        </w:rPr>
        <w:t> </w:t>
      </w:r>
      <w:r>
        <w:rPr>
          <w:color w:val="333333"/>
        </w:rPr>
        <w:t>excede su</w:t>
      </w:r>
      <w:r>
        <w:rPr>
          <w:color w:val="333333"/>
          <w:spacing w:val="1"/>
        </w:rPr>
        <w:t> </w:t>
      </w:r>
      <w:r>
        <w:rPr>
          <w:color w:val="333333"/>
        </w:rPr>
        <w:t>valor</w:t>
      </w:r>
      <w:r>
        <w:rPr>
          <w:color w:val="333333"/>
          <w:spacing w:val="1"/>
        </w:rPr>
        <w:t> </w:t>
      </w:r>
      <w:r>
        <w:rPr>
          <w:color w:val="333333"/>
        </w:rPr>
        <w:t>de quinientos</w:t>
      </w:r>
      <w:r>
        <w:rPr>
          <w:color w:val="333333"/>
          <w:spacing w:val="1"/>
        </w:rPr>
        <w:t> </w:t>
      </w:r>
      <w:r>
        <w:rPr>
          <w:color w:val="333333"/>
        </w:rPr>
        <w:t>pesos,</w:t>
      </w:r>
      <w:r>
        <w:rPr>
          <w:color w:val="333333"/>
          <w:spacing w:val="1"/>
        </w:rPr>
        <w:t> </w:t>
      </w:r>
      <w:r>
        <w:rPr>
          <w:color w:val="333333"/>
        </w:rPr>
        <w:t>se procederá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hacer la</w:t>
      </w:r>
      <w:r>
        <w:rPr>
          <w:color w:val="333333"/>
          <w:spacing w:val="1"/>
        </w:rPr>
        <w:t> </w:t>
      </w:r>
      <w:r>
        <w:rPr>
          <w:color w:val="333333"/>
        </w:rPr>
        <w:t>división</w:t>
      </w:r>
      <w:r>
        <w:rPr>
          <w:color w:val="333333"/>
          <w:spacing w:val="1"/>
        </w:rPr>
        <w:t> </w:t>
      </w:r>
      <w:r>
        <w:rPr>
          <w:color w:val="333333"/>
        </w:rPr>
        <w:t>de ellos</w:t>
      </w:r>
      <w:r>
        <w:rPr>
          <w:color w:val="333333"/>
          <w:spacing w:val="1"/>
        </w:rPr>
        <w:t> </w:t>
      </w:r>
      <w:r>
        <w:rPr>
          <w:color w:val="333333"/>
        </w:rPr>
        <w:t>entre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herederos y</w:t>
      </w:r>
      <w:r>
        <w:rPr>
          <w:color w:val="333333"/>
          <w:spacing w:val="1"/>
        </w:rPr>
        <w:t> </w:t>
      </w:r>
      <w:r>
        <w:rPr>
          <w:color w:val="333333"/>
        </w:rPr>
        <w:t>acreedores,</w:t>
      </w:r>
      <w:r>
        <w:rPr>
          <w:color w:val="333333"/>
          <w:spacing w:val="1"/>
        </w:rPr>
        <w:t> </w:t>
      </w:r>
      <w:r>
        <w:rPr>
          <w:color w:val="333333"/>
        </w:rPr>
        <w:t>sentando una</w:t>
      </w:r>
      <w:r>
        <w:rPr>
          <w:color w:val="333333"/>
          <w:spacing w:val="1"/>
        </w:rPr>
        <w:t> </w:t>
      </w:r>
      <w:r>
        <w:rPr>
          <w:color w:val="333333"/>
        </w:rPr>
        <w:t>diligencia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que se</w:t>
      </w:r>
      <w:r>
        <w:rPr>
          <w:color w:val="333333"/>
          <w:spacing w:val="1"/>
        </w:rPr>
        <w:t> </w:t>
      </w:r>
      <w:r>
        <w:rPr>
          <w:color w:val="333333"/>
        </w:rPr>
        <w:t>exprese</w:t>
      </w:r>
      <w:r>
        <w:rPr>
          <w:color w:val="333333"/>
          <w:spacing w:val="1"/>
        </w:rPr>
        <w:t> </w:t>
      </w:r>
      <w:r>
        <w:rPr>
          <w:color w:val="333333"/>
        </w:rPr>
        <w:t>con claridad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nombres 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herederos, los</w:t>
      </w:r>
      <w:r>
        <w:rPr>
          <w:color w:val="333333"/>
          <w:spacing w:val="1"/>
        </w:rPr>
        <w:t> </w:t>
      </w:r>
      <w:r>
        <w:rPr>
          <w:color w:val="333333"/>
        </w:rPr>
        <w:t>bienes</w:t>
      </w:r>
      <w:r>
        <w:rPr>
          <w:color w:val="333333"/>
          <w:spacing w:val="1"/>
        </w:rPr>
        <w:t> </w:t>
      </w:r>
      <w:r>
        <w:rPr>
          <w:color w:val="333333"/>
        </w:rPr>
        <w:t>que á</w:t>
      </w:r>
      <w:r>
        <w:rPr>
          <w:color w:val="333333"/>
          <w:spacing w:val="1"/>
        </w:rPr>
        <w:t> </w:t>
      </w:r>
      <w:r>
        <w:rPr>
          <w:color w:val="333333"/>
        </w:rPr>
        <w:t>cada</w:t>
      </w:r>
      <w:r>
        <w:rPr>
          <w:color w:val="333333"/>
          <w:spacing w:val="1"/>
        </w:rPr>
        <w:t> </w:t>
      </w:r>
      <w:r>
        <w:rPr>
          <w:color w:val="333333"/>
        </w:rPr>
        <w:t>cual</w:t>
      </w:r>
      <w:r>
        <w:rPr>
          <w:color w:val="333333"/>
          <w:spacing w:val="1"/>
        </w:rPr>
        <w:t> </w:t>
      </w:r>
      <w:r>
        <w:rPr>
          <w:color w:val="333333"/>
        </w:rPr>
        <w:t>se adjudiquen,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si fueren</w:t>
      </w:r>
      <w:r>
        <w:rPr>
          <w:color w:val="333333"/>
          <w:spacing w:val="1"/>
        </w:rPr>
        <w:t> </w:t>
      </w:r>
      <w:r>
        <w:rPr>
          <w:color w:val="333333"/>
        </w:rPr>
        <w:t>inmuebles,</w:t>
      </w:r>
      <w:r>
        <w:rPr>
          <w:color w:val="333333"/>
          <w:spacing w:val="1"/>
        </w:rPr>
        <w:t> </w:t>
      </w:r>
      <w:r>
        <w:rPr>
          <w:color w:val="333333"/>
        </w:rPr>
        <w:t>la situación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linderos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asignatario</w:t>
      </w:r>
      <w:r>
        <w:rPr>
          <w:color w:val="333333"/>
          <w:spacing w:val="-1"/>
        </w:rPr>
        <w:t> </w:t>
      </w:r>
      <w:r>
        <w:rPr>
          <w:color w:val="333333"/>
        </w:rPr>
        <w:t>corresponda,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cantidad</w:t>
      </w:r>
      <w:r>
        <w:rPr>
          <w:color w:val="333333"/>
          <w:spacing w:val="-1"/>
        </w:rPr>
        <w:t> </w:t>
      </w:r>
      <w:r>
        <w:rPr>
          <w:color w:val="333333"/>
        </w:rPr>
        <w:t>apropiada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1"/>
        </w:rPr>
        <w:t> </w:t>
      </w:r>
      <w:r>
        <w:rPr>
          <w:color w:val="333333"/>
        </w:rPr>
        <w:t>pago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gastos</w:t>
      </w:r>
      <w:r>
        <w:rPr>
          <w:color w:val="333333"/>
          <w:spacing w:val="-1"/>
        </w:rPr>
        <w:t> </w:t>
      </w:r>
      <w:r>
        <w:rPr>
          <w:color w:val="333333"/>
        </w:rPr>
        <w:t>y</w:t>
      </w:r>
      <w:r>
        <w:rPr>
          <w:color w:val="333333"/>
          <w:spacing w:val="-1"/>
        </w:rPr>
        <w:t> </w:t>
      </w:r>
      <w:r>
        <w:rPr>
          <w:color w:val="333333"/>
        </w:rPr>
        <w:t>deudas.</w:t>
      </w:r>
    </w:p>
    <w:p>
      <w:pPr>
        <w:pStyle w:val="BodyText"/>
        <w:spacing w:line="489" w:lineRule="auto" w:before="151"/>
        <w:ind w:right="1292"/>
      </w:pPr>
      <w:r>
        <w:rPr>
          <w:color w:val="333333"/>
        </w:rPr>
        <w:t>Si hubiere menores, se entregará su parte á quien, conforme á la Ley, corresponda la tutela, y se le hará aﬁanzar el manejo.</w:t>
      </w:r>
      <w:r>
        <w:rPr>
          <w:color w:val="333333"/>
          <w:spacing w:val="-46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diligencia,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copia,</w:t>
      </w:r>
      <w:r>
        <w:rPr>
          <w:color w:val="333333"/>
          <w:spacing w:val="-2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enviará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Notario</w:t>
      </w:r>
      <w:r>
        <w:rPr>
          <w:color w:val="333333"/>
          <w:spacing w:val="-2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protocolice</w:t>
      </w:r>
      <w:r>
        <w:rPr>
          <w:color w:val="333333"/>
          <w:spacing w:val="-3"/>
        </w:rPr>
        <w:t> </w:t>
      </w:r>
      <w:r>
        <w:rPr>
          <w:color w:val="333333"/>
        </w:rPr>
        <w:t>sin</w:t>
      </w:r>
      <w:r>
        <w:rPr>
          <w:color w:val="333333"/>
          <w:spacing w:val="-3"/>
        </w:rPr>
        <w:t> </w:t>
      </w:r>
      <w:r>
        <w:rPr>
          <w:color w:val="333333"/>
        </w:rPr>
        <w:t>causar</w:t>
      </w:r>
      <w:r>
        <w:rPr>
          <w:color w:val="333333"/>
          <w:spacing w:val="-3"/>
        </w:rPr>
        <w:t> </w:t>
      </w:r>
      <w:r>
        <w:rPr>
          <w:color w:val="333333"/>
        </w:rPr>
        <w:t>derechos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registro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notariales.</w:t>
      </w:r>
    </w:p>
    <w:p>
      <w:pPr>
        <w:pStyle w:val="BodyText"/>
        <w:spacing w:line="185" w:lineRule="exact" w:before="0"/>
      </w:pP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particiones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esta</w:t>
      </w:r>
      <w:r>
        <w:rPr>
          <w:color w:val="333333"/>
          <w:spacing w:val="-1"/>
        </w:rPr>
        <w:t> </w:t>
      </w:r>
      <w:r>
        <w:rPr>
          <w:color w:val="333333"/>
        </w:rPr>
        <w:t>especie ninguno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partícipes</w:t>
      </w:r>
      <w:r>
        <w:rPr>
          <w:color w:val="333333"/>
          <w:spacing w:val="-1"/>
        </w:rPr>
        <w:t> </w:t>
      </w:r>
      <w:r>
        <w:rPr>
          <w:color w:val="333333"/>
        </w:rPr>
        <w:t>podrá, durante</w:t>
      </w:r>
      <w:r>
        <w:rPr>
          <w:color w:val="333333"/>
          <w:spacing w:val="-1"/>
        </w:rPr>
        <w:t> </w:t>
      </w:r>
      <w:r>
        <w:rPr>
          <w:color w:val="333333"/>
        </w:rPr>
        <w:t>un</w:t>
      </w:r>
      <w:r>
        <w:rPr>
          <w:color w:val="333333"/>
          <w:spacing w:val="-1"/>
        </w:rPr>
        <w:t> </w:t>
      </w:r>
      <w:r>
        <w:rPr>
          <w:color w:val="333333"/>
        </w:rPr>
        <w:t>año,</w:t>
      </w:r>
      <w:r>
        <w:rPr>
          <w:color w:val="333333"/>
          <w:spacing w:val="-1"/>
        </w:rPr>
        <w:t> </w:t>
      </w:r>
      <w:r>
        <w:rPr>
          <w:color w:val="333333"/>
        </w:rPr>
        <w:t>disponer</w:t>
      </w:r>
      <w:r>
        <w:rPr>
          <w:color w:val="333333"/>
          <w:spacing w:val="-1"/>
        </w:rPr>
        <w:t> </w:t>
      </w:r>
      <w:r>
        <w:rPr>
          <w:color w:val="333333"/>
        </w:rPr>
        <w:t>de los</w:t>
      </w:r>
      <w:r>
        <w:rPr>
          <w:color w:val="333333"/>
          <w:spacing w:val="-1"/>
        </w:rPr>
        <w:t> </w:t>
      </w:r>
      <w:r>
        <w:rPr>
          <w:color w:val="333333"/>
        </w:rPr>
        <w:t>bienes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se</w:t>
      </w:r>
      <w:r>
        <w:rPr>
          <w:color w:val="333333"/>
          <w:spacing w:val="-1"/>
        </w:rPr>
        <w:t> </w:t>
      </w:r>
      <w:r>
        <w:rPr>
          <w:color w:val="333333"/>
        </w:rPr>
        <w:t>le adjudiquen,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ﬁn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</w:p>
    <w:p>
      <w:pPr>
        <w:spacing w:after="0" w:line="185" w:lineRule="exact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pueda</w:t>
      </w:r>
      <w:r>
        <w:rPr>
          <w:color w:val="333333"/>
          <w:spacing w:val="-4"/>
        </w:rPr>
        <w:t> </w:t>
      </w:r>
      <w:r>
        <w:rPr>
          <w:color w:val="333333"/>
        </w:rPr>
        <w:t>responder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terceros,</w:t>
      </w:r>
      <w:r>
        <w:rPr>
          <w:color w:val="333333"/>
          <w:spacing w:val="-3"/>
        </w:rPr>
        <w:t> </w:t>
      </w:r>
      <w:r>
        <w:rPr>
          <w:color w:val="333333"/>
        </w:rPr>
        <w:t>si</w:t>
      </w:r>
      <w:r>
        <w:rPr>
          <w:color w:val="333333"/>
          <w:spacing w:val="-3"/>
        </w:rPr>
        <w:t> </w:t>
      </w:r>
      <w:r>
        <w:rPr>
          <w:color w:val="333333"/>
        </w:rPr>
        <w:t>resultaren</w:t>
      </w:r>
      <w:r>
        <w:rPr>
          <w:color w:val="333333"/>
          <w:spacing w:val="-3"/>
        </w:rPr>
        <w:t> </w:t>
      </w:r>
      <w:r>
        <w:rPr>
          <w:color w:val="333333"/>
        </w:rPr>
        <w:t>perjudicados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partición,</w:t>
      </w:r>
      <w:r>
        <w:rPr>
          <w:color w:val="333333"/>
          <w:spacing w:val="-3"/>
        </w:rPr>
        <w:t> </w:t>
      </w:r>
      <w:r>
        <w:rPr>
          <w:color w:val="333333"/>
        </w:rPr>
        <w:t>bien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haber</w:t>
      </w:r>
      <w:r>
        <w:rPr>
          <w:color w:val="333333"/>
          <w:spacing w:val="-3"/>
        </w:rPr>
        <w:t> </w:t>
      </w:r>
      <w:r>
        <w:rPr>
          <w:color w:val="333333"/>
        </w:rPr>
        <w:t>estado</w:t>
      </w:r>
      <w:r>
        <w:rPr>
          <w:color w:val="333333"/>
          <w:spacing w:val="-3"/>
        </w:rPr>
        <w:t> </w:t>
      </w:r>
      <w:r>
        <w:rPr>
          <w:color w:val="333333"/>
        </w:rPr>
        <w:t>presentes,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porque</w:t>
      </w:r>
      <w:r>
        <w:rPr>
          <w:color w:val="333333"/>
          <w:spacing w:val="-3"/>
        </w:rPr>
        <w:t> </w:t>
      </w:r>
      <w:r>
        <w:rPr>
          <w:color w:val="333333"/>
        </w:rPr>
        <w:t>tengan</w:t>
      </w:r>
      <w:r>
        <w:rPr>
          <w:color w:val="333333"/>
          <w:spacing w:val="-3"/>
        </w:rPr>
        <w:t> </w:t>
      </w:r>
      <w:r>
        <w:rPr>
          <w:color w:val="333333"/>
        </w:rPr>
        <w:t>mejor</w:t>
      </w:r>
      <w:r>
        <w:rPr>
          <w:color w:val="333333"/>
          <w:spacing w:val="-3"/>
        </w:rPr>
        <w:t> </w:t>
      </w:r>
      <w:r>
        <w:rPr>
          <w:color w:val="333333"/>
        </w:rPr>
        <w:t>derecho.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258.</w:t>
      </w:r>
      <w:r>
        <w:rPr>
          <w:color w:val="333333"/>
          <w:spacing w:val="4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bienes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sucesión</w:t>
      </w:r>
      <w:r>
        <w:rPr>
          <w:color w:val="333333"/>
          <w:spacing w:val="3"/>
        </w:rPr>
        <w:t> </w:t>
      </w:r>
      <w:r>
        <w:rPr>
          <w:color w:val="333333"/>
        </w:rPr>
        <w:t>valgan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quinientos</w:t>
      </w:r>
      <w:r>
        <w:rPr>
          <w:color w:val="333333"/>
          <w:spacing w:val="3"/>
        </w:rPr>
        <w:t> </w:t>
      </w:r>
      <w:r>
        <w:rPr>
          <w:color w:val="333333"/>
        </w:rPr>
        <w:t>pesos</w:t>
      </w:r>
      <w:r>
        <w:rPr>
          <w:color w:val="333333"/>
          <w:spacing w:val="3"/>
        </w:rPr>
        <w:t> </w:t>
      </w:r>
      <w:r>
        <w:rPr>
          <w:color w:val="333333"/>
        </w:rPr>
        <w:t>sin</w:t>
      </w:r>
      <w:r>
        <w:rPr>
          <w:color w:val="333333"/>
          <w:spacing w:val="3"/>
        </w:rPr>
        <w:t> </w:t>
      </w:r>
      <w:r>
        <w:rPr>
          <w:color w:val="333333"/>
        </w:rPr>
        <w:t>pasar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mil,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hará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inventario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ellos,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pondrán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guarda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poder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cónyuge</w:t>
      </w:r>
      <w:r>
        <w:rPr>
          <w:color w:val="333333"/>
          <w:spacing w:val="2"/>
        </w:rPr>
        <w:t> </w:t>
      </w:r>
      <w:r>
        <w:rPr>
          <w:color w:val="333333"/>
        </w:rPr>
        <w:t>sobreviviente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heredero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mayor</w:t>
      </w:r>
      <w:r>
        <w:rPr>
          <w:color w:val="333333"/>
          <w:spacing w:val="2"/>
        </w:rPr>
        <w:t> </w:t>
      </w:r>
      <w:r>
        <w:rPr>
          <w:color w:val="333333"/>
        </w:rPr>
        <w:t>responsabilidad,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continuará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juicio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sucesión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trámites</w:t>
      </w:r>
      <w:r>
        <w:rPr>
          <w:color w:val="333333"/>
          <w:spacing w:val="1"/>
        </w:rPr>
        <w:t> </w:t>
      </w:r>
      <w:r>
        <w:rPr>
          <w:color w:val="333333"/>
        </w:rPr>
        <w:t>establecidos</w:t>
      </w:r>
      <w:r>
        <w:rPr>
          <w:color w:val="333333"/>
          <w:spacing w:val="-4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2a.</w:t>
      </w:r>
      <w:r>
        <w:rPr>
          <w:color w:val="333333"/>
          <w:spacing w:val="-4"/>
        </w:rPr>
        <w:t> </w:t>
      </w:r>
      <w:r>
        <w:rPr>
          <w:color w:val="333333"/>
        </w:rPr>
        <w:t>instancia,</w:t>
      </w:r>
      <w:r>
        <w:rPr>
          <w:color w:val="333333"/>
          <w:spacing w:val="-3"/>
        </w:rPr>
        <w:t> </w:t>
      </w:r>
      <w:r>
        <w:rPr>
          <w:color w:val="333333"/>
        </w:rPr>
        <w:t>ante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mismo</w:t>
      </w:r>
      <w:r>
        <w:rPr>
          <w:color w:val="333333"/>
          <w:spacing w:val="-4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Distrito.</w:t>
      </w:r>
    </w:p>
    <w:p>
      <w:pPr>
        <w:pStyle w:val="BodyText"/>
        <w:spacing w:line="295" w:lineRule="auto"/>
        <w:ind w:right="270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259.</w:t>
      </w:r>
      <w:r>
        <w:rPr>
          <w:color w:val="333333"/>
          <w:spacing w:val="6"/>
        </w:rPr>
        <w:t> </w:t>
      </w:r>
      <w:r>
        <w:rPr>
          <w:color w:val="333333"/>
        </w:rPr>
        <w:t>Cuando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interesados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una</w:t>
      </w:r>
      <w:r>
        <w:rPr>
          <w:color w:val="333333"/>
          <w:spacing w:val="4"/>
        </w:rPr>
        <w:t> </w:t>
      </w:r>
      <w:r>
        <w:rPr>
          <w:color w:val="333333"/>
        </w:rPr>
        <w:t>sucesión</w:t>
      </w:r>
      <w:r>
        <w:rPr>
          <w:color w:val="333333"/>
          <w:spacing w:val="5"/>
        </w:rPr>
        <w:t> </w:t>
      </w:r>
      <w:r>
        <w:rPr>
          <w:color w:val="333333"/>
        </w:rPr>
        <w:t>estén</w:t>
      </w:r>
      <w:r>
        <w:rPr>
          <w:color w:val="333333"/>
          <w:spacing w:val="4"/>
        </w:rPr>
        <w:t> </w:t>
      </w:r>
      <w:r>
        <w:rPr>
          <w:color w:val="333333"/>
        </w:rPr>
        <w:t>avenidos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no</w:t>
      </w:r>
      <w:r>
        <w:rPr>
          <w:color w:val="333333"/>
          <w:spacing w:val="4"/>
        </w:rPr>
        <w:t> </w:t>
      </w:r>
      <w:r>
        <w:rPr>
          <w:color w:val="333333"/>
        </w:rPr>
        <w:t>haya</w:t>
      </w:r>
      <w:r>
        <w:rPr>
          <w:color w:val="333333"/>
          <w:spacing w:val="5"/>
        </w:rPr>
        <w:t> </w:t>
      </w:r>
      <w:r>
        <w:rPr>
          <w:color w:val="333333"/>
        </w:rPr>
        <w:t>entre</w:t>
      </w:r>
      <w:r>
        <w:rPr>
          <w:color w:val="333333"/>
          <w:spacing w:val="4"/>
        </w:rPr>
        <w:t> </w:t>
      </w:r>
      <w:r>
        <w:rPr>
          <w:color w:val="333333"/>
        </w:rPr>
        <w:t>ellos</w:t>
      </w:r>
      <w:r>
        <w:rPr>
          <w:color w:val="333333"/>
          <w:spacing w:val="5"/>
        </w:rPr>
        <w:t> </w:t>
      </w:r>
      <w:r>
        <w:rPr>
          <w:color w:val="333333"/>
        </w:rPr>
        <w:t>menores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edad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5"/>
        </w:rPr>
        <w:t> </w:t>
      </w:r>
      <w:r>
        <w:rPr>
          <w:color w:val="333333"/>
        </w:rPr>
        <w:t>personas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5"/>
        </w:rPr>
        <w:t> </w:t>
      </w:r>
      <w:r>
        <w:rPr>
          <w:color w:val="333333"/>
        </w:rPr>
        <w:t>estén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deban</w:t>
      </w:r>
      <w:r>
        <w:rPr>
          <w:color w:val="333333"/>
          <w:spacing w:val="-6"/>
        </w:rPr>
        <w:t> </w:t>
      </w:r>
      <w:r>
        <w:rPr>
          <w:color w:val="333333"/>
        </w:rPr>
        <w:t>estar</w:t>
      </w:r>
      <w:r>
        <w:rPr>
          <w:color w:val="333333"/>
          <w:spacing w:val="-5"/>
        </w:rPr>
        <w:t> </w:t>
      </w:r>
      <w:r>
        <w:rPr>
          <w:color w:val="333333"/>
        </w:rPr>
        <w:t>bajo</w:t>
      </w:r>
      <w:r>
        <w:rPr>
          <w:color w:val="333333"/>
          <w:spacing w:val="-5"/>
        </w:rPr>
        <w:t> </w:t>
      </w:r>
      <w:r>
        <w:rPr>
          <w:color w:val="333333"/>
        </w:rPr>
        <w:t>tutela,</w:t>
      </w:r>
      <w:r>
        <w:rPr>
          <w:color w:val="333333"/>
          <w:spacing w:val="-6"/>
        </w:rPr>
        <w:t> </w:t>
      </w:r>
      <w:r>
        <w:rPr>
          <w:color w:val="333333"/>
        </w:rPr>
        <w:t>podrán</w:t>
      </w:r>
      <w:r>
        <w:rPr>
          <w:color w:val="333333"/>
          <w:spacing w:val="-5"/>
        </w:rPr>
        <w:t> </w:t>
      </w:r>
      <w:r>
        <w:rPr>
          <w:color w:val="333333"/>
        </w:rPr>
        <w:t>ocurrir</w:t>
      </w:r>
      <w:r>
        <w:rPr>
          <w:color w:val="333333"/>
          <w:spacing w:val="-5"/>
        </w:rPr>
        <w:t> </w:t>
      </w:r>
      <w:r>
        <w:rPr>
          <w:color w:val="333333"/>
        </w:rPr>
        <w:t>ante</w:t>
      </w:r>
      <w:r>
        <w:rPr>
          <w:color w:val="333333"/>
          <w:spacing w:val="-5"/>
        </w:rPr>
        <w:t> </w:t>
      </w:r>
      <w:r>
        <w:rPr>
          <w:color w:val="333333"/>
        </w:rPr>
        <w:t>el</w:t>
      </w:r>
      <w:r>
        <w:rPr>
          <w:color w:val="333333"/>
          <w:spacing w:val="-6"/>
        </w:rPr>
        <w:t> </w:t>
      </w:r>
      <w:r>
        <w:rPr>
          <w:color w:val="333333"/>
        </w:rPr>
        <w:t>Juez</w:t>
      </w:r>
      <w:r>
        <w:rPr>
          <w:color w:val="333333"/>
          <w:spacing w:val="-5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Distrito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lugar</w:t>
      </w:r>
      <w:r>
        <w:rPr>
          <w:color w:val="333333"/>
          <w:spacing w:val="-5"/>
        </w:rPr>
        <w:t> </w:t>
      </w:r>
      <w:r>
        <w:rPr>
          <w:color w:val="333333"/>
        </w:rPr>
        <w:t>en</w:t>
      </w:r>
      <w:r>
        <w:rPr>
          <w:color w:val="333333"/>
          <w:spacing w:val="-5"/>
        </w:rPr>
        <w:t> </w:t>
      </w:r>
      <w:r>
        <w:rPr>
          <w:color w:val="333333"/>
        </w:rPr>
        <w:t>que</w:t>
      </w:r>
      <w:r>
        <w:rPr>
          <w:color w:val="333333"/>
          <w:spacing w:val="-6"/>
        </w:rPr>
        <w:t> </w:t>
      </w:r>
      <w:r>
        <w:rPr>
          <w:color w:val="333333"/>
        </w:rPr>
        <w:t>se</w:t>
      </w:r>
      <w:r>
        <w:rPr>
          <w:color w:val="333333"/>
          <w:spacing w:val="-5"/>
        </w:rPr>
        <w:t> </w:t>
      </w:r>
      <w:r>
        <w:rPr>
          <w:color w:val="333333"/>
        </w:rPr>
        <w:t>hallen</w:t>
      </w:r>
      <w:r>
        <w:rPr>
          <w:color w:val="333333"/>
          <w:spacing w:val="-5"/>
        </w:rPr>
        <w:t> </w:t>
      </w:r>
      <w:r>
        <w:rPr>
          <w:color w:val="333333"/>
        </w:rPr>
        <w:t>los</w:t>
      </w:r>
      <w:r>
        <w:rPr>
          <w:color w:val="333333"/>
          <w:spacing w:val="-5"/>
        </w:rPr>
        <w:t> </w:t>
      </w:r>
      <w:r>
        <w:rPr>
          <w:color w:val="333333"/>
        </w:rPr>
        <w:t>bienes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5"/>
        </w:rPr>
        <w:t> </w:t>
      </w:r>
      <w:r>
        <w:rPr>
          <w:color w:val="333333"/>
        </w:rPr>
        <w:t>difunto</w:t>
      </w:r>
      <w:r>
        <w:rPr>
          <w:color w:val="333333"/>
          <w:spacing w:val="-5"/>
        </w:rPr>
        <w:t> </w:t>
      </w:r>
      <w:r>
        <w:rPr>
          <w:color w:val="333333"/>
        </w:rPr>
        <w:t>ó</w:t>
      </w:r>
      <w:r>
        <w:rPr>
          <w:color w:val="333333"/>
          <w:spacing w:val="-6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mayor</w:t>
      </w:r>
      <w:r>
        <w:rPr>
          <w:color w:val="333333"/>
          <w:spacing w:val="-5"/>
        </w:rPr>
        <w:t> </w:t>
      </w:r>
      <w:r>
        <w:rPr>
          <w:color w:val="333333"/>
        </w:rPr>
        <w:t>parte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6"/>
        </w:rPr>
        <w:t> </w:t>
      </w:r>
      <w:r>
        <w:rPr>
          <w:color w:val="333333"/>
        </w:rPr>
        <w:t>ellos,</w:t>
      </w:r>
      <w:r>
        <w:rPr>
          <w:color w:val="333333"/>
          <w:spacing w:val="-5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este</w:t>
      </w:r>
      <w:r>
        <w:rPr>
          <w:color w:val="333333"/>
          <w:spacing w:val="-4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competente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conocer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juicio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sucesión.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Si en el curso del juicio se desavinieren los interesados, se suspenderá la jurisdicción del Juez, y pasará la causa mortuoria, en el estado que</w:t>
      </w:r>
      <w:r>
        <w:rPr>
          <w:color w:val="333333"/>
          <w:spacing w:val="-46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halle,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Juez</w:t>
      </w:r>
      <w:r>
        <w:rPr>
          <w:color w:val="333333"/>
          <w:spacing w:val="-4"/>
        </w:rPr>
        <w:t> </w:t>
      </w:r>
      <w:r>
        <w:rPr>
          <w:color w:val="333333"/>
        </w:rPr>
        <w:t>competente.</w:t>
      </w:r>
    </w:p>
    <w:p>
      <w:pPr>
        <w:pStyle w:val="BodyText"/>
        <w:spacing w:line="295" w:lineRule="auto"/>
        <w:ind w:right="133"/>
      </w:pPr>
      <w:r>
        <w:rPr>
          <w:color w:val="333333"/>
        </w:rPr>
        <w:t>ARTÍCULO 260. Los Jueces de Circuito y de Distrito municipal darán cumplimiento á lo que dispone el artículo 1147 del Código Judicial (1237,</w:t>
      </w:r>
      <w:r>
        <w:rPr>
          <w:color w:val="333333"/>
          <w:spacing w:val="-46"/>
        </w:rPr>
        <w:t> </w:t>
      </w:r>
      <w:r>
        <w:rPr>
          <w:color w:val="333333"/>
        </w:rPr>
        <w:t>edición de 1887), cuando de cualquier modo</w:t>
      </w:r>
      <w:r>
        <w:rPr>
          <w:color w:val="333333"/>
          <w:spacing w:val="1"/>
        </w:rPr>
        <w:t> </w:t>
      </w:r>
      <w:r>
        <w:rPr>
          <w:color w:val="333333"/>
        </w:rPr>
        <w:t>lleguen á su noticia los hechos</w:t>
      </w:r>
      <w:r>
        <w:rPr>
          <w:color w:val="333333"/>
          <w:spacing w:val="1"/>
        </w:rPr>
        <w:t> </w:t>
      </w:r>
      <w:r>
        <w:rPr>
          <w:color w:val="333333"/>
        </w:rPr>
        <w:t>de que trata el mismo artículo, sin</w:t>
      </w:r>
      <w:r>
        <w:rPr>
          <w:color w:val="333333"/>
          <w:spacing w:val="1"/>
        </w:rPr>
        <w:t> </w:t>
      </w:r>
      <w:r>
        <w:rPr>
          <w:color w:val="333333"/>
        </w:rPr>
        <w:t>que sea necesario que</w:t>
      </w:r>
      <w:r>
        <w:rPr>
          <w:color w:val="333333"/>
          <w:spacing w:val="1"/>
        </w:rPr>
        <w:t> </w:t>
      </w:r>
      <w:r>
        <w:rPr>
          <w:color w:val="333333"/>
        </w:rPr>
        <w:t>preceda</w:t>
      </w:r>
      <w:r>
        <w:rPr>
          <w:color w:val="333333"/>
          <w:spacing w:val="-4"/>
        </w:rPr>
        <w:t> </w:t>
      </w:r>
      <w:r>
        <w:rPr>
          <w:color w:val="333333"/>
        </w:rPr>
        <w:t>denuncio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Agente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Ministerio</w:t>
      </w:r>
      <w:r>
        <w:rPr>
          <w:color w:val="333333"/>
          <w:spacing w:val="-4"/>
        </w:rPr>
        <w:t> </w:t>
      </w:r>
      <w:r>
        <w:rPr>
          <w:color w:val="333333"/>
        </w:rPr>
        <w:t>público.</w:t>
      </w:r>
    </w:p>
    <w:p>
      <w:pPr>
        <w:pStyle w:val="ListParagraph"/>
        <w:numPr>
          <w:ilvl w:val="0"/>
          <w:numId w:val="10"/>
        </w:numPr>
        <w:tabs>
          <w:tab w:pos="334" w:val="left" w:leader="none"/>
        </w:tabs>
        <w:spacing w:line="240" w:lineRule="auto" w:before="151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INTERDICCIÓN</w:t>
      </w:r>
      <w:r>
        <w:rPr>
          <w:color w:val="333333"/>
          <w:spacing w:val="-8"/>
          <w:sz w:val="16"/>
        </w:rPr>
        <w:t> </w:t>
      </w:r>
      <w:r>
        <w:rPr>
          <w:color w:val="333333"/>
          <w:sz w:val="16"/>
        </w:rPr>
        <w:t>JUDICIAL.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261.</w:t>
      </w:r>
      <w:r>
        <w:rPr>
          <w:color w:val="333333"/>
          <w:spacing w:val="3"/>
        </w:rPr>
        <w:t> </w:t>
      </w:r>
      <w:r>
        <w:rPr>
          <w:color w:val="333333"/>
        </w:rPr>
        <w:t>Lo</w:t>
      </w:r>
      <w:r>
        <w:rPr>
          <w:color w:val="333333"/>
          <w:spacing w:val="2"/>
        </w:rPr>
        <w:t> </w:t>
      </w:r>
      <w:r>
        <w:rPr>
          <w:color w:val="333333"/>
        </w:rPr>
        <w:t>dispuesto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artículos</w:t>
      </w:r>
      <w:r>
        <w:rPr>
          <w:color w:val="333333"/>
          <w:spacing w:val="2"/>
        </w:rPr>
        <w:t> </w:t>
      </w:r>
      <w:r>
        <w:rPr>
          <w:color w:val="333333"/>
        </w:rPr>
        <w:t>1367,</w:t>
      </w:r>
      <w:r>
        <w:rPr>
          <w:color w:val="333333"/>
          <w:spacing w:val="2"/>
        </w:rPr>
        <w:t> </w:t>
      </w:r>
      <w:r>
        <w:rPr>
          <w:color w:val="333333"/>
        </w:rPr>
        <w:t>1368,</w:t>
      </w:r>
      <w:r>
        <w:rPr>
          <w:color w:val="333333"/>
          <w:spacing w:val="1"/>
        </w:rPr>
        <w:t> </w:t>
      </w:r>
      <w:r>
        <w:rPr>
          <w:color w:val="333333"/>
        </w:rPr>
        <w:t>1369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1370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Código</w:t>
      </w:r>
      <w:r>
        <w:rPr>
          <w:color w:val="333333"/>
          <w:spacing w:val="2"/>
        </w:rPr>
        <w:t> </w:t>
      </w:r>
      <w:r>
        <w:rPr>
          <w:color w:val="333333"/>
        </w:rPr>
        <w:t>Judicial</w:t>
      </w:r>
      <w:r>
        <w:rPr>
          <w:color w:val="333333"/>
          <w:spacing w:val="1"/>
        </w:rPr>
        <w:t> </w:t>
      </w:r>
      <w:r>
        <w:rPr>
          <w:color w:val="333333"/>
        </w:rPr>
        <w:t>(1452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1455,</w:t>
      </w:r>
      <w:r>
        <w:rPr>
          <w:color w:val="333333"/>
          <w:spacing w:val="1"/>
        </w:rPr>
        <w:t> </w:t>
      </w:r>
      <w:r>
        <w:rPr>
          <w:color w:val="333333"/>
        </w:rPr>
        <w:t>edición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1887),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excluye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práctica y</w:t>
      </w:r>
      <w:r>
        <w:rPr>
          <w:color w:val="333333"/>
          <w:spacing w:val="1"/>
        </w:rPr>
        <w:t> </w:t>
      </w:r>
      <w:r>
        <w:rPr>
          <w:color w:val="333333"/>
        </w:rPr>
        <w:t>estimación</w:t>
      </w:r>
      <w:r>
        <w:rPr>
          <w:color w:val="333333"/>
          <w:spacing w:val="1"/>
        </w:rPr>
        <w:t> </w:t>
      </w:r>
      <w:r>
        <w:rPr>
          <w:color w:val="333333"/>
        </w:rPr>
        <w:t>de las</w:t>
      </w:r>
      <w:r>
        <w:rPr>
          <w:color w:val="333333"/>
          <w:spacing w:val="1"/>
        </w:rPr>
        <w:t> </w:t>
      </w:r>
      <w:r>
        <w:rPr>
          <w:color w:val="333333"/>
        </w:rPr>
        <w:t>demás</w:t>
      </w:r>
      <w:r>
        <w:rPr>
          <w:color w:val="333333"/>
          <w:spacing w:val="1"/>
        </w:rPr>
        <w:t> </w:t>
      </w:r>
      <w:r>
        <w:rPr>
          <w:color w:val="333333"/>
        </w:rPr>
        <w:t>pruebas</w:t>
      </w:r>
      <w:r>
        <w:rPr>
          <w:color w:val="333333"/>
          <w:spacing w:val="1"/>
        </w:rPr>
        <w:t> </w:t>
      </w:r>
      <w:r>
        <w:rPr>
          <w:color w:val="333333"/>
        </w:rPr>
        <w:t>que conduzcan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acreditar el</w:t>
      </w:r>
      <w:r>
        <w:rPr>
          <w:color w:val="333333"/>
          <w:spacing w:val="1"/>
        </w:rPr>
        <w:t> </w:t>
      </w:r>
      <w:r>
        <w:rPr>
          <w:color w:val="333333"/>
        </w:rPr>
        <w:t>estado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demencia 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persona de</w:t>
      </w:r>
      <w:r>
        <w:rPr>
          <w:color w:val="333333"/>
          <w:spacing w:val="1"/>
        </w:rPr>
        <w:t> </w:t>
      </w:r>
      <w:r>
        <w:rPr>
          <w:color w:val="333333"/>
        </w:rPr>
        <w:t>cuya</w:t>
      </w:r>
      <w:r>
        <w:rPr>
          <w:color w:val="333333"/>
          <w:spacing w:val="1"/>
        </w:rPr>
        <w:t> </w:t>
      </w:r>
      <w:r>
        <w:rPr>
          <w:color w:val="333333"/>
        </w:rPr>
        <w:t>interdicción</w:t>
      </w:r>
      <w:r>
        <w:rPr>
          <w:color w:val="333333"/>
          <w:spacing w:val="1"/>
        </w:rPr>
        <w:t> </w:t>
      </w:r>
      <w:r>
        <w:rPr>
          <w:color w:val="333333"/>
        </w:rPr>
        <w:t>se trate.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Las sentencias que en estos juicios se dicten se consultarán con el Tribunal Superior respectivo, si no hay apelación. El Tribunal puede, de</w:t>
      </w:r>
      <w:r>
        <w:rPr>
          <w:color w:val="333333"/>
          <w:spacing w:val="-46"/>
        </w:rPr>
        <w:t> </w:t>
      </w:r>
      <w:r>
        <w:rPr>
          <w:color w:val="333333"/>
        </w:rPr>
        <w:t>oﬁcio,</w:t>
      </w:r>
      <w:r>
        <w:rPr>
          <w:color w:val="333333"/>
          <w:spacing w:val="-3"/>
        </w:rPr>
        <w:t> </w:t>
      </w:r>
      <w:r>
        <w:rPr>
          <w:color w:val="333333"/>
        </w:rPr>
        <w:t>ordenar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comprobaciones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estime</w:t>
      </w:r>
      <w:r>
        <w:rPr>
          <w:color w:val="333333"/>
          <w:spacing w:val="-3"/>
        </w:rPr>
        <w:t> </w:t>
      </w:r>
      <w:r>
        <w:rPr>
          <w:color w:val="333333"/>
        </w:rPr>
        <w:t>necesarias.</w:t>
      </w:r>
    </w:p>
    <w:p>
      <w:pPr>
        <w:pStyle w:val="ListParagraph"/>
        <w:numPr>
          <w:ilvl w:val="0"/>
          <w:numId w:val="10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JUICIOS DE</w:t>
      </w:r>
      <w:r>
        <w:rPr>
          <w:color w:val="333333"/>
          <w:spacing w:val="1"/>
          <w:sz w:val="16"/>
        </w:rPr>
        <w:t> </w:t>
      </w:r>
      <w:r>
        <w:rPr>
          <w:color w:val="333333"/>
          <w:sz w:val="16"/>
        </w:rPr>
        <w:t>CAPELLANIAS.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262.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efectos</w:t>
      </w:r>
      <w:r>
        <w:rPr>
          <w:color w:val="333333"/>
          <w:spacing w:val="2"/>
        </w:rPr>
        <w:t> </w:t>
      </w:r>
      <w:r>
        <w:rPr>
          <w:color w:val="333333"/>
        </w:rPr>
        <w:t>civiles,</w:t>
      </w:r>
      <w:r>
        <w:rPr>
          <w:color w:val="333333"/>
          <w:spacing w:val="3"/>
        </w:rPr>
        <w:t> </w:t>
      </w:r>
      <w:r>
        <w:rPr>
          <w:color w:val="333333"/>
        </w:rPr>
        <w:t>llámanse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general</w:t>
      </w:r>
      <w:r>
        <w:rPr>
          <w:color w:val="333333"/>
          <w:spacing w:val="2"/>
        </w:rPr>
        <w:t> </w:t>
      </w:r>
      <w:r>
        <w:rPr>
          <w:color w:val="333333"/>
        </w:rPr>
        <w:t>CAPELLANIAS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fundaciones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hacen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objeto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digan</w:t>
      </w:r>
      <w:r>
        <w:rPr>
          <w:color w:val="333333"/>
          <w:spacing w:val="2"/>
        </w:rPr>
        <w:t> </w:t>
      </w:r>
      <w:r>
        <w:rPr>
          <w:color w:val="333333"/>
        </w:rPr>
        <w:t>misas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ejerzan</w:t>
      </w:r>
      <w:r>
        <w:rPr>
          <w:color w:val="333333"/>
          <w:spacing w:val="-3"/>
        </w:rPr>
        <w:t> </w:t>
      </w:r>
      <w:r>
        <w:rPr>
          <w:color w:val="333333"/>
        </w:rPr>
        <w:t>ciertas</w:t>
      </w:r>
      <w:r>
        <w:rPr>
          <w:color w:val="333333"/>
          <w:spacing w:val="-2"/>
        </w:rPr>
        <w:t> </w:t>
      </w:r>
      <w:r>
        <w:rPr>
          <w:color w:val="333333"/>
        </w:rPr>
        <w:t>ebras</w:t>
      </w:r>
      <w:r>
        <w:rPr>
          <w:color w:val="333333"/>
          <w:spacing w:val="-3"/>
        </w:rPr>
        <w:t> </w:t>
      </w:r>
      <w:r>
        <w:rPr>
          <w:color w:val="333333"/>
        </w:rPr>
        <w:t>piadosas</w:t>
      </w:r>
      <w:r>
        <w:rPr>
          <w:color w:val="333333"/>
          <w:spacing w:val="-3"/>
        </w:rPr>
        <w:t> </w:t>
      </w:r>
      <w:r>
        <w:rPr>
          <w:color w:val="333333"/>
        </w:rPr>
        <w:t>relacionadas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culto.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Cuando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bienes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rentas</w:t>
      </w:r>
      <w:r>
        <w:rPr>
          <w:color w:val="333333"/>
          <w:spacing w:val="2"/>
        </w:rPr>
        <w:t> </w:t>
      </w:r>
      <w:r>
        <w:rPr>
          <w:color w:val="333333"/>
        </w:rPr>
        <w:t>afectos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fundación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ceden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una</w:t>
      </w:r>
      <w:r>
        <w:rPr>
          <w:color w:val="333333"/>
          <w:spacing w:val="2"/>
        </w:rPr>
        <w:t> </w:t>
      </w:r>
      <w:r>
        <w:rPr>
          <w:color w:val="333333"/>
        </w:rPr>
        <w:t>corporación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congregación</w:t>
      </w:r>
      <w:r>
        <w:rPr>
          <w:color w:val="333333"/>
          <w:spacing w:val="2"/>
        </w:rPr>
        <w:t> </w:t>
      </w:r>
      <w:r>
        <w:rPr>
          <w:color w:val="333333"/>
        </w:rPr>
        <w:t>religiosa,</w:t>
      </w:r>
      <w:r>
        <w:rPr>
          <w:color w:val="333333"/>
          <w:spacing w:val="2"/>
        </w:rPr>
        <w:t> </w:t>
      </w:r>
      <w:r>
        <w:rPr>
          <w:color w:val="333333"/>
        </w:rPr>
        <w:t>sino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particulares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solo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carga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mandar</w:t>
      </w:r>
      <w:r>
        <w:rPr>
          <w:color w:val="333333"/>
          <w:spacing w:val="2"/>
        </w:rPr>
        <w:t> </w:t>
      </w:r>
      <w:r>
        <w:rPr>
          <w:color w:val="333333"/>
        </w:rPr>
        <w:t>decir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misas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hacer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obras</w:t>
      </w:r>
      <w:r>
        <w:rPr>
          <w:color w:val="333333"/>
          <w:spacing w:val="2"/>
        </w:rPr>
        <w:t> </w:t>
      </w:r>
      <w:r>
        <w:rPr>
          <w:color w:val="333333"/>
        </w:rPr>
        <w:t>piadosas,</w:t>
      </w:r>
      <w:r>
        <w:rPr>
          <w:color w:val="333333"/>
          <w:spacing w:val="2"/>
        </w:rPr>
        <w:t> </w:t>
      </w:r>
      <w:r>
        <w:rPr>
          <w:color w:val="333333"/>
        </w:rPr>
        <w:t>designadas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fundación,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capellanías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llaman</w:t>
      </w:r>
      <w:r>
        <w:rPr>
          <w:color w:val="333333"/>
          <w:spacing w:val="2"/>
        </w:rPr>
        <w:t> </w:t>
      </w:r>
      <w:r>
        <w:rPr>
          <w:color w:val="333333"/>
        </w:rPr>
        <w:t>laicas,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también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mercenarias,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profanas,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patronatos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legos,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legados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pios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memorias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misas.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Si la fundación</w:t>
      </w:r>
      <w:r>
        <w:rPr>
          <w:color w:val="333333"/>
          <w:spacing w:val="1"/>
        </w:rPr>
        <w:t> </w:t>
      </w:r>
      <w:r>
        <w:rPr>
          <w:color w:val="333333"/>
        </w:rPr>
        <w:t>tiene por</w:t>
      </w:r>
      <w:r>
        <w:rPr>
          <w:color w:val="333333"/>
          <w:spacing w:val="1"/>
        </w:rPr>
        <w:t> </w:t>
      </w:r>
      <w:r>
        <w:rPr>
          <w:color w:val="333333"/>
        </w:rPr>
        <w:t>objeto establecer</w:t>
      </w:r>
      <w:r>
        <w:rPr>
          <w:color w:val="333333"/>
          <w:spacing w:val="1"/>
        </w:rPr>
        <w:t> </w:t>
      </w:r>
      <w:r>
        <w:rPr>
          <w:color w:val="333333"/>
        </w:rPr>
        <w:t>para uno</w:t>
      </w:r>
      <w:r>
        <w:rPr>
          <w:color w:val="333333"/>
          <w:spacing w:val="1"/>
        </w:rPr>
        <w:t> </w:t>
      </w:r>
      <w:r>
        <w:rPr>
          <w:color w:val="333333"/>
        </w:rPr>
        <w:t>ó más</w:t>
      </w:r>
      <w:r>
        <w:rPr>
          <w:color w:val="333333"/>
          <w:spacing w:val="1"/>
        </w:rPr>
        <w:t> </w:t>
      </w:r>
      <w:r>
        <w:rPr>
          <w:color w:val="333333"/>
        </w:rPr>
        <w:t>individuos que</w:t>
      </w:r>
      <w:r>
        <w:rPr>
          <w:color w:val="333333"/>
          <w:spacing w:val="1"/>
        </w:rPr>
        <w:t> </w:t>
      </w:r>
      <w:r>
        <w:rPr>
          <w:color w:val="333333"/>
        </w:rPr>
        <w:t>sigan la</w:t>
      </w:r>
      <w:r>
        <w:rPr>
          <w:color w:val="333333"/>
          <w:spacing w:val="1"/>
        </w:rPr>
        <w:t> </w:t>
      </w:r>
      <w:r>
        <w:rPr>
          <w:color w:val="333333"/>
        </w:rPr>
        <w:t>carrera eclesiástica</w:t>
      </w:r>
      <w:r>
        <w:rPr>
          <w:color w:val="333333"/>
          <w:spacing w:val="1"/>
        </w:rPr>
        <w:t> </w:t>
      </w:r>
      <w:r>
        <w:rPr>
          <w:color w:val="333333"/>
        </w:rPr>
        <w:t>una renta</w:t>
      </w:r>
      <w:r>
        <w:rPr>
          <w:color w:val="333333"/>
          <w:spacing w:val="1"/>
        </w:rPr>
        <w:t> </w:t>
      </w:r>
      <w:r>
        <w:rPr>
          <w:color w:val="333333"/>
        </w:rPr>
        <w:t>por razón</w:t>
      </w:r>
      <w:r>
        <w:rPr>
          <w:color w:val="333333"/>
          <w:spacing w:val="1"/>
        </w:rPr>
        <w:t> </w:t>
      </w:r>
      <w:r>
        <w:rPr>
          <w:color w:val="333333"/>
        </w:rPr>
        <w:t>de su</w:t>
      </w:r>
      <w:r>
        <w:rPr>
          <w:color w:val="333333"/>
          <w:spacing w:val="1"/>
        </w:rPr>
        <w:t> </w:t>
      </w:r>
      <w:r>
        <w:rPr>
          <w:color w:val="333333"/>
        </w:rPr>
        <w:t>oﬁcio con</w:t>
      </w:r>
      <w:r>
        <w:rPr>
          <w:color w:val="333333"/>
          <w:spacing w:val="1"/>
        </w:rPr>
        <w:t> </w:t>
      </w:r>
      <w:r>
        <w:rPr>
          <w:color w:val="333333"/>
        </w:rPr>
        <w:t>ciertas condiciones estatuídas por el fundador y con la aceptación ó aprobación del respectivo Prelado eclesiástico, la capellanía se</w:t>
      </w:r>
      <w:r>
        <w:rPr>
          <w:color w:val="333333"/>
          <w:spacing w:val="1"/>
        </w:rPr>
        <w:t> </w:t>
      </w:r>
      <w:r>
        <w:rPr>
          <w:color w:val="333333"/>
        </w:rPr>
        <w:t>denomina</w:t>
      </w:r>
      <w:r>
        <w:rPr>
          <w:color w:val="333333"/>
          <w:spacing w:val="-4"/>
        </w:rPr>
        <w:t> </w:t>
      </w:r>
      <w:r>
        <w:rPr>
          <w:color w:val="333333"/>
        </w:rPr>
        <w:t>colativa.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263. La</w:t>
      </w:r>
      <w:r>
        <w:rPr>
          <w:color w:val="333333"/>
          <w:spacing w:val="-1"/>
        </w:rPr>
        <w:t> </w:t>
      </w:r>
      <w:r>
        <w:rPr>
          <w:color w:val="333333"/>
        </w:rPr>
        <w:t>provisión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capellanías</w:t>
      </w:r>
      <w:r>
        <w:rPr>
          <w:color w:val="333333"/>
          <w:spacing w:val="-1"/>
        </w:rPr>
        <w:t> </w:t>
      </w:r>
      <w:r>
        <w:rPr>
          <w:color w:val="333333"/>
        </w:rPr>
        <w:t>laicas</w:t>
      </w:r>
      <w:r>
        <w:rPr>
          <w:color w:val="333333"/>
          <w:spacing w:val="-1"/>
        </w:rPr>
        <w:t> </w:t>
      </w:r>
      <w:r>
        <w:rPr>
          <w:color w:val="333333"/>
        </w:rPr>
        <w:t>corresponde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jurisdicción</w:t>
      </w:r>
      <w:r>
        <w:rPr>
          <w:color w:val="333333"/>
          <w:spacing w:val="-2"/>
        </w:rPr>
        <w:t> </w:t>
      </w:r>
      <w:r>
        <w:rPr>
          <w:color w:val="333333"/>
        </w:rPr>
        <w:t>civil.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capellanías</w:t>
      </w:r>
      <w:r>
        <w:rPr>
          <w:color w:val="333333"/>
          <w:spacing w:val="2"/>
        </w:rPr>
        <w:t> </w:t>
      </w:r>
      <w:r>
        <w:rPr>
          <w:color w:val="333333"/>
        </w:rPr>
        <w:t>colativas</w:t>
      </w:r>
      <w:r>
        <w:rPr>
          <w:color w:val="333333"/>
          <w:spacing w:val="3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demás</w:t>
      </w:r>
      <w:r>
        <w:rPr>
          <w:color w:val="333333"/>
          <w:spacing w:val="2"/>
        </w:rPr>
        <w:t> </w:t>
      </w:r>
      <w:r>
        <w:rPr>
          <w:color w:val="333333"/>
        </w:rPr>
        <w:t>beneﬁcios</w:t>
      </w:r>
      <w:r>
        <w:rPr>
          <w:color w:val="333333"/>
          <w:spacing w:val="3"/>
        </w:rPr>
        <w:t> </w:t>
      </w:r>
      <w:r>
        <w:rPr>
          <w:color w:val="333333"/>
        </w:rPr>
        <w:t>eclesiásticos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religiosos,</w:t>
      </w:r>
      <w:r>
        <w:rPr>
          <w:color w:val="333333"/>
          <w:spacing w:val="3"/>
        </w:rPr>
        <w:t> </w:t>
      </w:r>
      <w:r>
        <w:rPr>
          <w:color w:val="333333"/>
        </w:rPr>
        <w:t>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exclusiva</w:t>
      </w:r>
      <w:r>
        <w:rPr>
          <w:color w:val="333333"/>
          <w:spacing w:val="2"/>
        </w:rPr>
        <w:t> </w:t>
      </w:r>
      <w:r>
        <w:rPr>
          <w:color w:val="333333"/>
        </w:rPr>
        <w:t>competencia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autoridad</w:t>
      </w:r>
      <w:r>
        <w:rPr>
          <w:color w:val="333333"/>
          <w:spacing w:val="2"/>
        </w:rPr>
        <w:t> </w:t>
      </w:r>
      <w:r>
        <w:rPr>
          <w:color w:val="333333"/>
        </w:rPr>
        <w:t>eclesiástica.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264. El individuo que pretenda ser declarado patrono ó capellán de un patronato de legos ó capellanía laica, deberá entablar su</w:t>
      </w:r>
      <w:r>
        <w:rPr>
          <w:color w:val="333333"/>
          <w:spacing w:val="1"/>
        </w:rPr>
        <w:t> </w:t>
      </w:r>
      <w:r>
        <w:rPr>
          <w:color w:val="333333"/>
        </w:rPr>
        <w:t>demanda ante el Juez del Circuito en que estén todos ó la mayor parte de los bienes afectos á la fundación, y en caso de que este hecho se</w:t>
      </w:r>
      <w:r>
        <w:rPr>
          <w:color w:val="333333"/>
          <w:spacing w:val="-46"/>
        </w:rPr>
        <w:t> </w:t>
      </w:r>
      <w:r>
        <w:rPr>
          <w:color w:val="333333"/>
        </w:rPr>
        <w:t>ignore</w:t>
      </w:r>
      <w:r>
        <w:rPr>
          <w:color w:val="333333"/>
          <w:spacing w:val="-4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sea</w:t>
      </w:r>
      <w:r>
        <w:rPr>
          <w:color w:val="333333"/>
          <w:spacing w:val="-3"/>
        </w:rPr>
        <w:t> </w:t>
      </w:r>
      <w:r>
        <w:rPr>
          <w:color w:val="333333"/>
        </w:rPr>
        <w:t>dudoso,</w:t>
      </w:r>
      <w:r>
        <w:rPr>
          <w:color w:val="333333"/>
          <w:spacing w:val="-4"/>
        </w:rPr>
        <w:t> </w:t>
      </w:r>
      <w:r>
        <w:rPr>
          <w:color w:val="333333"/>
        </w:rPr>
        <w:t>ante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Circuito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4"/>
        </w:rPr>
        <w:t> </w:t>
      </w:r>
      <w:r>
        <w:rPr>
          <w:color w:val="333333"/>
        </w:rPr>
        <w:t>hizo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fundación.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265.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demandante</w:t>
      </w:r>
      <w:r>
        <w:rPr>
          <w:color w:val="333333"/>
          <w:spacing w:val="1"/>
        </w:rPr>
        <w:t> </w:t>
      </w:r>
      <w:r>
        <w:rPr>
          <w:color w:val="333333"/>
        </w:rPr>
        <w:t>deberá</w:t>
      </w:r>
      <w:r>
        <w:rPr>
          <w:color w:val="333333"/>
          <w:spacing w:val="1"/>
        </w:rPr>
        <w:t> </w:t>
      </w:r>
      <w:r>
        <w:rPr>
          <w:color w:val="333333"/>
        </w:rPr>
        <w:t>acompañar</w:t>
      </w:r>
      <w:r>
        <w:rPr>
          <w:color w:val="333333"/>
          <w:spacing w:val="1"/>
        </w:rPr>
        <w:t> </w:t>
      </w:r>
      <w:r>
        <w:rPr>
          <w:color w:val="333333"/>
        </w:rPr>
        <w:t>á su</w:t>
      </w:r>
      <w:r>
        <w:rPr>
          <w:color w:val="333333"/>
          <w:spacing w:val="1"/>
        </w:rPr>
        <w:t> </w:t>
      </w:r>
      <w:r>
        <w:rPr>
          <w:color w:val="333333"/>
        </w:rPr>
        <w:t>demanda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documento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contenga la</w:t>
      </w:r>
      <w:r>
        <w:rPr>
          <w:color w:val="333333"/>
          <w:spacing w:val="1"/>
        </w:rPr>
        <w:t> </w:t>
      </w:r>
      <w:r>
        <w:rPr>
          <w:color w:val="333333"/>
        </w:rPr>
        <w:t>fundación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capellanía</w:t>
      </w:r>
      <w:r>
        <w:rPr>
          <w:color w:val="333333"/>
          <w:spacing w:val="1"/>
        </w:rPr>
        <w:t> </w:t>
      </w:r>
      <w:r>
        <w:rPr>
          <w:color w:val="333333"/>
        </w:rPr>
        <w:t>ó el</w:t>
      </w:r>
      <w:r>
        <w:rPr>
          <w:color w:val="333333"/>
          <w:spacing w:val="1"/>
        </w:rPr>
        <w:t> </w:t>
      </w:r>
      <w:r>
        <w:rPr>
          <w:color w:val="333333"/>
        </w:rPr>
        <w:t>patronato,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prueba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muerte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último</w:t>
      </w:r>
      <w:r>
        <w:rPr>
          <w:color w:val="333333"/>
          <w:spacing w:val="-3"/>
        </w:rPr>
        <w:t> </w:t>
      </w:r>
      <w:r>
        <w:rPr>
          <w:color w:val="333333"/>
        </w:rPr>
        <w:t>poseedor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otra</w:t>
      </w:r>
      <w:r>
        <w:rPr>
          <w:color w:val="333333"/>
          <w:spacing w:val="-2"/>
        </w:rPr>
        <w:t> </w:t>
      </w:r>
      <w:r>
        <w:rPr>
          <w:color w:val="333333"/>
        </w:rPr>
        <w:t>causa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halla</w:t>
      </w:r>
      <w:r>
        <w:rPr>
          <w:color w:val="333333"/>
          <w:spacing w:val="-3"/>
        </w:rPr>
        <w:t> </w:t>
      </w:r>
      <w:r>
        <w:rPr>
          <w:color w:val="333333"/>
        </w:rPr>
        <w:t>vacante.</w:t>
      </w:r>
    </w:p>
    <w:p>
      <w:pPr>
        <w:pStyle w:val="BodyText"/>
        <w:spacing w:line="295" w:lineRule="auto"/>
      </w:pPr>
      <w:r>
        <w:rPr>
          <w:color w:val="333333"/>
        </w:rPr>
        <w:t>ARTÍCULO 266. Propuesta la demanda en los términos referidos, y cerciorado de su competencia el Juez, dispondrá el emplazamiento de los</w:t>
      </w:r>
      <w:r>
        <w:rPr>
          <w:color w:val="333333"/>
          <w:spacing w:val="-46"/>
        </w:rPr>
        <w:t> </w:t>
      </w:r>
      <w:r>
        <w:rPr>
          <w:color w:val="333333"/>
        </w:rPr>
        <w:t>interesados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modo</w:t>
      </w:r>
      <w:r>
        <w:rPr>
          <w:color w:val="333333"/>
          <w:spacing w:val="-3"/>
        </w:rPr>
        <w:t> </w:t>
      </w:r>
      <w:r>
        <w:rPr>
          <w:color w:val="333333"/>
        </w:rPr>
        <w:t>prevenido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Judicial</w:t>
      </w:r>
      <w:r>
        <w:rPr>
          <w:color w:val="333333"/>
          <w:spacing w:val="-3"/>
        </w:rPr>
        <w:t> </w:t>
      </w:r>
      <w:r>
        <w:rPr>
          <w:color w:val="333333"/>
        </w:rPr>
        <w:t>sobre</w:t>
      </w:r>
      <w:r>
        <w:rPr>
          <w:color w:val="333333"/>
          <w:spacing w:val="-3"/>
        </w:rPr>
        <w:t> </w:t>
      </w:r>
      <w:r>
        <w:rPr>
          <w:color w:val="333333"/>
        </w:rPr>
        <w:t>notiﬁcaciones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citaciones.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1"/>
        </w:rPr>
        <w:t> </w:t>
      </w:r>
      <w:r>
        <w:rPr>
          <w:color w:val="333333"/>
        </w:rPr>
        <w:t>267. Los</w:t>
      </w:r>
      <w:r>
        <w:rPr>
          <w:color w:val="333333"/>
          <w:spacing w:val="-1"/>
        </w:rPr>
        <w:t> </w:t>
      </w:r>
      <w:r>
        <w:rPr>
          <w:color w:val="333333"/>
        </w:rPr>
        <w:t>edictos</w:t>
      </w:r>
      <w:r>
        <w:rPr>
          <w:color w:val="333333"/>
          <w:spacing w:val="-1"/>
        </w:rPr>
        <w:t> </w:t>
      </w:r>
      <w:r>
        <w:rPr>
          <w:color w:val="333333"/>
        </w:rPr>
        <w:t>deberán,</w:t>
      </w:r>
      <w:r>
        <w:rPr>
          <w:color w:val="333333"/>
          <w:spacing w:val="-1"/>
        </w:rPr>
        <w:t> </w:t>
      </w:r>
      <w:r>
        <w:rPr>
          <w:color w:val="333333"/>
        </w:rPr>
        <w:t>además,</w:t>
      </w:r>
      <w:r>
        <w:rPr>
          <w:color w:val="333333"/>
          <w:spacing w:val="-1"/>
        </w:rPr>
        <w:t> </w:t>
      </w:r>
      <w:r>
        <w:rPr>
          <w:color w:val="333333"/>
        </w:rPr>
        <w:t>ﬁjarse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Distrito en</w:t>
      </w:r>
      <w:r>
        <w:rPr>
          <w:color w:val="333333"/>
          <w:spacing w:val="-1"/>
        </w:rPr>
        <w:t> </w:t>
      </w:r>
      <w:r>
        <w:rPr>
          <w:color w:val="333333"/>
        </w:rPr>
        <w:t>que</w:t>
      </w:r>
      <w:r>
        <w:rPr>
          <w:color w:val="333333"/>
          <w:spacing w:val="-1"/>
        </w:rPr>
        <w:t> </w:t>
      </w:r>
      <w:r>
        <w:rPr>
          <w:color w:val="333333"/>
        </w:rPr>
        <w:t>existan</w:t>
      </w:r>
      <w:r>
        <w:rPr>
          <w:color w:val="333333"/>
          <w:spacing w:val="-1"/>
        </w:rPr>
        <w:t> </w:t>
      </w:r>
      <w:r>
        <w:rPr>
          <w:color w:val="333333"/>
        </w:rPr>
        <w:t>los</w:t>
      </w:r>
      <w:r>
        <w:rPr>
          <w:color w:val="333333"/>
          <w:spacing w:val="-1"/>
        </w:rPr>
        <w:t> </w:t>
      </w:r>
      <w:r>
        <w:rPr>
          <w:color w:val="333333"/>
        </w:rPr>
        <w:t>bienes</w:t>
      </w:r>
      <w:r>
        <w:rPr>
          <w:color w:val="333333"/>
          <w:spacing w:val="-1"/>
        </w:rPr>
        <w:t> </w:t>
      </w:r>
      <w:r>
        <w:rPr>
          <w:color w:val="333333"/>
        </w:rPr>
        <w:t>afectos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capellanía.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578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268.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personas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comparezcan,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defensor,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su</w:t>
      </w:r>
      <w:r>
        <w:rPr>
          <w:color w:val="333333"/>
          <w:spacing w:val="1"/>
        </w:rPr>
        <w:t> </w:t>
      </w:r>
      <w:r>
        <w:rPr>
          <w:color w:val="333333"/>
        </w:rPr>
        <w:t>caso,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seguirá</w:t>
      </w:r>
      <w:r>
        <w:rPr>
          <w:color w:val="333333"/>
          <w:spacing w:val="1"/>
        </w:rPr>
        <w:t> </w:t>
      </w:r>
      <w:r>
        <w:rPr>
          <w:color w:val="333333"/>
        </w:rPr>
        <w:t>un</w:t>
      </w:r>
      <w:r>
        <w:rPr>
          <w:color w:val="333333"/>
          <w:spacing w:val="1"/>
        </w:rPr>
        <w:t> </w:t>
      </w:r>
      <w:r>
        <w:rPr>
          <w:color w:val="333333"/>
        </w:rPr>
        <w:t>juicio</w:t>
      </w:r>
      <w:r>
        <w:rPr>
          <w:color w:val="333333"/>
          <w:spacing w:val="2"/>
        </w:rPr>
        <w:t> </w:t>
      </w:r>
      <w:r>
        <w:rPr>
          <w:color w:val="333333"/>
        </w:rPr>
        <w:t>ordinario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trámites</w:t>
      </w:r>
      <w:r>
        <w:rPr>
          <w:color w:val="333333"/>
          <w:spacing w:val="1"/>
        </w:rPr>
        <w:t> </w:t>
      </w:r>
      <w:r>
        <w:rPr>
          <w:color w:val="333333"/>
        </w:rPr>
        <w:t>establecidos</w:t>
      </w:r>
      <w:r>
        <w:rPr>
          <w:color w:val="333333"/>
          <w:spacing w:val="-4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Judicial</w:t>
      </w:r>
      <w:r>
        <w:rPr>
          <w:color w:val="333333"/>
          <w:spacing w:val="-3"/>
        </w:rPr>
        <w:t> </w:t>
      </w:r>
      <w:r>
        <w:rPr>
          <w:color w:val="333333"/>
        </w:rPr>
        <w:t>sobre</w:t>
      </w:r>
      <w:r>
        <w:rPr>
          <w:color w:val="333333"/>
          <w:spacing w:val="-3"/>
        </w:rPr>
        <w:t> </w:t>
      </w:r>
      <w:r>
        <w:rPr>
          <w:color w:val="333333"/>
        </w:rPr>
        <w:t>juicios</w:t>
      </w:r>
      <w:r>
        <w:rPr>
          <w:color w:val="333333"/>
          <w:spacing w:val="-3"/>
        </w:rPr>
        <w:t> </w:t>
      </w:r>
      <w:r>
        <w:rPr>
          <w:color w:val="333333"/>
        </w:rPr>
        <w:t>ordinarios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mayor</w:t>
      </w:r>
      <w:r>
        <w:rPr>
          <w:color w:val="333333"/>
          <w:spacing w:val="-3"/>
        </w:rPr>
        <w:t> </w:t>
      </w:r>
      <w:r>
        <w:rPr>
          <w:color w:val="333333"/>
        </w:rPr>
        <w:t>cuantía.</w:t>
      </w:r>
    </w:p>
    <w:p>
      <w:pPr>
        <w:pStyle w:val="BodyText"/>
        <w:spacing w:line="295" w:lineRule="auto"/>
      </w:pPr>
      <w:r>
        <w:rPr>
          <w:color w:val="333333"/>
        </w:rPr>
        <w:t>ARTÍCULO 269. El interesado que no hubiere concurrido en el término del emplazamiento será admitido al juicio en el estado que éste tenga</w:t>
      </w:r>
      <w:r>
        <w:rPr>
          <w:color w:val="333333"/>
          <w:spacing w:val="-46"/>
        </w:rPr>
        <w:t> </w:t>
      </w:r>
      <w:r>
        <w:rPr>
          <w:color w:val="333333"/>
        </w:rPr>
        <w:t>cuando</w:t>
      </w:r>
      <w:r>
        <w:rPr>
          <w:color w:val="333333"/>
          <w:spacing w:val="-3"/>
        </w:rPr>
        <w:t> </w:t>
      </w:r>
      <w:r>
        <w:rPr>
          <w:color w:val="333333"/>
        </w:rPr>
        <w:t>él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presente.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270.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mismo</w:t>
      </w:r>
      <w:r>
        <w:rPr>
          <w:color w:val="333333"/>
          <w:spacing w:val="2"/>
        </w:rPr>
        <w:t> </w:t>
      </w:r>
      <w:r>
        <w:rPr>
          <w:color w:val="333333"/>
        </w:rPr>
        <w:t>procedimiento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provisión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capellanías</w:t>
      </w:r>
      <w:r>
        <w:rPr>
          <w:color w:val="333333"/>
          <w:spacing w:val="3"/>
        </w:rPr>
        <w:t> </w:t>
      </w:r>
      <w:r>
        <w:rPr>
          <w:color w:val="333333"/>
        </w:rPr>
        <w:t>laicas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seguir,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observará</w:t>
      </w:r>
      <w:r>
        <w:rPr>
          <w:color w:val="333333"/>
          <w:spacing w:val="3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demande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declaratoria de que á uno le corresponde el derecho de disfrutar de ciertos bienes ó derechos en virtud de la cláusula de testamento ó de</w:t>
      </w:r>
      <w:r>
        <w:rPr>
          <w:color w:val="333333"/>
          <w:spacing w:val="-46"/>
        </w:rPr>
        <w:t> </w:t>
      </w:r>
      <w:r>
        <w:rPr>
          <w:color w:val="333333"/>
        </w:rPr>
        <w:t>contrato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llama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personas</w:t>
      </w:r>
      <w:r>
        <w:rPr>
          <w:color w:val="333333"/>
          <w:spacing w:val="3"/>
        </w:rPr>
        <w:t> </w:t>
      </w:r>
      <w:r>
        <w:rPr>
          <w:color w:val="333333"/>
        </w:rPr>
        <w:t>indeterminadas;</w:t>
      </w:r>
      <w:r>
        <w:rPr>
          <w:color w:val="333333"/>
          <w:spacing w:val="4"/>
        </w:rPr>
        <w:t> </w:t>
      </w:r>
      <w:r>
        <w:rPr>
          <w:color w:val="333333"/>
        </w:rPr>
        <w:t>salvo</w:t>
      </w:r>
      <w:r>
        <w:rPr>
          <w:color w:val="333333"/>
          <w:spacing w:val="4"/>
        </w:rPr>
        <w:t> </w:t>
      </w:r>
      <w:r>
        <w:rPr>
          <w:color w:val="333333"/>
        </w:rPr>
        <w:t>siempre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capellanías</w:t>
      </w:r>
      <w:r>
        <w:rPr>
          <w:color w:val="333333"/>
          <w:spacing w:val="3"/>
        </w:rPr>
        <w:t> </w:t>
      </w:r>
      <w:r>
        <w:rPr>
          <w:color w:val="333333"/>
        </w:rPr>
        <w:t>colativas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beneﬁcios</w:t>
      </w:r>
      <w:r>
        <w:rPr>
          <w:color w:val="333333"/>
          <w:spacing w:val="4"/>
        </w:rPr>
        <w:t> </w:t>
      </w:r>
      <w:r>
        <w:rPr>
          <w:color w:val="333333"/>
        </w:rPr>
        <w:t>eclesiásticos,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corresponden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jurisdicción</w:t>
      </w:r>
      <w:r>
        <w:rPr>
          <w:color w:val="333333"/>
          <w:spacing w:val="-4"/>
        </w:rPr>
        <w:t> </w:t>
      </w:r>
      <w:r>
        <w:rPr>
          <w:color w:val="333333"/>
        </w:rPr>
        <w:t>eclesiástica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3"/>
        </w:rPr>
        <w:t> </w:t>
      </w:r>
      <w:r>
        <w:rPr>
          <w:color w:val="333333"/>
        </w:rPr>
        <w:t>arreglo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establecido</w:t>
      </w:r>
      <w:r>
        <w:rPr>
          <w:color w:val="333333"/>
          <w:spacing w:val="-3"/>
        </w:rPr>
        <w:t> </w:t>
      </w:r>
      <w:r>
        <w:rPr>
          <w:color w:val="333333"/>
        </w:rPr>
        <w:t>anteriormente.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7"/>
        </w:rPr>
        <w:t> </w:t>
      </w:r>
      <w:r>
        <w:rPr>
          <w:color w:val="333333"/>
        </w:rPr>
        <w:t>271.</w:t>
      </w:r>
      <w:r>
        <w:rPr>
          <w:color w:val="333333"/>
          <w:spacing w:val="-6"/>
        </w:rPr>
        <w:t> </w:t>
      </w:r>
      <w:r>
        <w:rPr>
          <w:color w:val="333333"/>
        </w:rPr>
        <w:t>Queda</w:t>
      </w:r>
      <w:r>
        <w:rPr>
          <w:color w:val="333333"/>
          <w:spacing w:val="-7"/>
        </w:rPr>
        <w:t> </w:t>
      </w:r>
      <w:r>
        <w:rPr>
          <w:color w:val="333333"/>
        </w:rPr>
        <w:t>derogado</w:t>
      </w:r>
      <w:r>
        <w:rPr>
          <w:color w:val="333333"/>
          <w:spacing w:val="-6"/>
        </w:rPr>
        <w:t> </w:t>
      </w:r>
      <w:r>
        <w:rPr>
          <w:color w:val="333333"/>
        </w:rPr>
        <w:t>el</w:t>
      </w:r>
      <w:r>
        <w:rPr>
          <w:color w:val="333333"/>
          <w:spacing w:val="-7"/>
        </w:rPr>
        <w:t> </w:t>
      </w:r>
      <w:r>
        <w:rPr>
          <w:color w:val="333333"/>
        </w:rPr>
        <w:t>capítulo</w:t>
      </w:r>
      <w:r>
        <w:rPr>
          <w:color w:val="333333"/>
          <w:spacing w:val="-6"/>
        </w:rPr>
        <w:t> </w:t>
      </w:r>
      <w:r>
        <w:rPr>
          <w:color w:val="333333"/>
        </w:rPr>
        <w:t>20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7"/>
        </w:rPr>
        <w:t> </w:t>
      </w:r>
      <w:r>
        <w:rPr>
          <w:color w:val="333333"/>
        </w:rPr>
        <w:t>título</w:t>
      </w:r>
      <w:r>
        <w:rPr>
          <w:color w:val="333333"/>
          <w:spacing w:val="-6"/>
        </w:rPr>
        <w:t> </w:t>
      </w:r>
      <w:r>
        <w:rPr>
          <w:color w:val="333333"/>
        </w:rPr>
        <w:t>11,</w:t>
      </w:r>
      <w:r>
        <w:rPr>
          <w:color w:val="333333"/>
          <w:spacing w:val="-7"/>
        </w:rPr>
        <w:t> </w:t>
      </w:r>
      <w:r>
        <w:rPr>
          <w:color w:val="333333"/>
        </w:rPr>
        <w:t>libro</w:t>
      </w:r>
      <w:r>
        <w:rPr>
          <w:color w:val="333333"/>
          <w:spacing w:val="-6"/>
        </w:rPr>
        <w:t> </w:t>
      </w:r>
      <w:r>
        <w:rPr>
          <w:color w:val="333333"/>
        </w:rPr>
        <w:t>II</w:t>
      </w:r>
      <w:r>
        <w:rPr>
          <w:color w:val="333333"/>
          <w:spacing w:val="-6"/>
        </w:rPr>
        <w:t> </w:t>
      </w:r>
      <w:r>
        <w:rPr>
          <w:color w:val="333333"/>
        </w:rPr>
        <w:t>del</w:t>
      </w:r>
      <w:r>
        <w:rPr>
          <w:color w:val="333333"/>
          <w:spacing w:val="-7"/>
        </w:rPr>
        <w:t> </w:t>
      </w:r>
      <w:r>
        <w:rPr>
          <w:color w:val="333333"/>
        </w:rPr>
        <w:t>Código</w:t>
      </w:r>
      <w:r>
        <w:rPr>
          <w:color w:val="333333"/>
          <w:spacing w:val="-6"/>
        </w:rPr>
        <w:t> </w:t>
      </w:r>
      <w:r>
        <w:rPr>
          <w:color w:val="333333"/>
        </w:rPr>
        <w:t>Judicial.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7"/>
        </w:numPr>
        <w:tabs>
          <w:tab w:pos="4356" w:val="left" w:leader="none"/>
        </w:tabs>
        <w:spacing w:line="240" w:lineRule="auto" w:before="0" w:after="0"/>
        <w:ind w:left="4355" w:right="0" w:hanging="190"/>
        <w:jc w:val="left"/>
        <w:rPr>
          <w:sz w:val="16"/>
        </w:rPr>
      </w:pPr>
      <w:r>
        <w:rPr>
          <w:color w:val="333333"/>
          <w:sz w:val="16"/>
        </w:rPr>
        <w:t>ENJUICIAMIENTO</w:t>
      </w:r>
      <w:r>
        <w:rPr>
          <w:color w:val="333333"/>
          <w:spacing w:val="-6"/>
          <w:sz w:val="16"/>
        </w:rPr>
        <w:t> </w:t>
      </w:r>
      <w:r>
        <w:rPr>
          <w:color w:val="333333"/>
          <w:sz w:val="16"/>
        </w:rPr>
        <w:t>CRIMINAL.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272.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Prefectos,</w:t>
      </w:r>
      <w:r>
        <w:rPr>
          <w:color w:val="333333"/>
          <w:spacing w:val="-3"/>
        </w:rPr>
        <w:t> </w:t>
      </w:r>
      <w:r>
        <w:rPr>
          <w:color w:val="333333"/>
        </w:rPr>
        <w:t>Alcaldes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Jueces</w:t>
      </w:r>
      <w:r>
        <w:rPr>
          <w:color w:val="333333"/>
          <w:spacing w:val="-3"/>
        </w:rPr>
        <w:t> </w:t>
      </w:r>
      <w:r>
        <w:rPr>
          <w:color w:val="333333"/>
        </w:rPr>
        <w:t>municipales</w:t>
      </w:r>
      <w:r>
        <w:rPr>
          <w:color w:val="333333"/>
          <w:spacing w:val="-3"/>
        </w:rPr>
        <w:t> </w:t>
      </w:r>
      <w:r>
        <w:rPr>
          <w:color w:val="333333"/>
        </w:rPr>
        <w:t>son</w:t>
      </w:r>
      <w:r>
        <w:rPr>
          <w:color w:val="333333"/>
          <w:spacing w:val="-4"/>
        </w:rPr>
        <w:t> </w:t>
      </w:r>
      <w:r>
        <w:rPr>
          <w:color w:val="333333"/>
        </w:rPr>
        <w:t>también</w:t>
      </w:r>
      <w:r>
        <w:rPr>
          <w:color w:val="333333"/>
          <w:spacing w:val="-3"/>
        </w:rPr>
        <w:t> </w:t>
      </w:r>
      <w:r>
        <w:rPr>
          <w:color w:val="333333"/>
        </w:rPr>
        <w:t>funcionarios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instrucción.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 273. El traslado de que trata el artículo 273 de la ley 57 de 1887, se surtirá, respecto del defensor y reos, poniendo el expediente</w:t>
      </w:r>
      <w:r>
        <w:rPr>
          <w:color w:val="333333"/>
          <w:spacing w:val="-46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disposición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éstos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mismo</w:t>
      </w:r>
      <w:r>
        <w:rPr>
          <w:color w:val="333333"/>
          <w:spacing w:val="-3"/>
        </w:rPr>
        <w:t> </w:t>
      </w:r>
      <w:r>
        <w:rPr>
          <w:color w:val="333333"/>
        </w:rPr>
        <w:t>despacho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Juez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Tribunal,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debidas</w:t>
      </w:r>
      <w:r>
        <w:rPr>
          <w:color w:val="333333"/>
          <w:spacing w:val="-3"/>
        </w:rPr>
        <w:t> </w:t>
      </w:r>
      <w:r>
        <w:rPr>
          <w:color w:val="333333"/>
        </w:rPr>
        <w:t>precauciones.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489" w:lineRule="auto" w:before="88"/>
        <w:ind w:left="3987" w:right="3940" w:firstLine="709"/>
      </w:pPr>
      <w:r>
        <w:rPr>
          <w:color w:val="333333"/>
          <w:w w:val="105"/>
        </w:rPr>
        <w:t>PARTE QUINTA.</w:t>
      </w:r>
      <w:r>
        <w:rPr>
          <w:color w:val="333333"/>
          <w:spacing w:val="1"/>
          <w:w w:val="105"/>
        </w:rPr>
        <w:t> </w:t>
      </w:r>
      <w:r>
        <w:rPr>
          <w:color w:val="333333"/>
          <w:spacing w:val="-1"/>
          <w:w w:val="105"/>
        </w:rPr>
        <w:t>LEGISLACIÓN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FISCAL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COMERCIAL</w:t>
      </w:r>
    </w:p>
    <w:p>
      <w:pPr>
        <w:pStyle w:val="BodyText"/>
        <w:spacing w:line="185" w:lineRule="exact" w:before="0"/>
        <w:ind w:left="1963" w:right="1924"/>
        <w:jc w:val="center"/>
      </w:pPr>
      <w:r>
        <w:rPr>
          <w:color w:val="333333"/>
          <w:w w:val="105"/>
        </w:rPr>
        <w:t>BANCOS.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274.</w:t>
      </w:r>
      <w:r>
        <w:rPr>
          <w:color w:val="333333"/>
          <w:spacing w:val="5"/>
        </w:rPr>
        <w:t> </w:t>
      </w:r>
      <w:r>
        <w:rPr>
          <w:color w:val="333333"/>
        </w:rPr>
        <w:t>Corresponde</w:t>
      </w:r>
      <w:r>
        <w:rPr>
          <w:color w:val="333333"/>
          <w:spacing w:val="4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Gobierno</w:t>
      </w:r>
      <w:r>
        <w:rPr>
          <w:color w:val="333333"/>
          <w:spacing w:val="4"/>
        </w:rPr>
        <w:t> </w:t>
      </w:r>
      <w:r>
        <w:rPr>
          <w:color w:val="333333"/>
        </w:rPr>
        <w:t>reorganizar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Banco</w:t>
      </w:r>
      <w:r>
        <w:rPr>
          <w:color w:val="333333"/>
          <w:spacing w:val="4"/>
        </w:rPr>
        <w:t> </w:t>
      </w:r>
      <w:r>
        <w:rPr>
          <w:color w:val="333333"/>
        </w:rPr>
        <w:t>Nacional,</w:t>
      </w:r>
      <w:r>
        <w:rPr>
          <w:color w:val="333333"/>
          <w:spacing w:val="4"/>
        </w:rPr>
        <w:t> </w:t>
      </w:r>
      <w:r>
        <w:rPr>
          <w:color w:val="333333"/>
        </w:rPr>
        <w:t>conservando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su</w:t>
      </w:r>
      <w:r>
        <w:rPr>
          <w:color w:val="333333"/>
          <w:spacing w:val="4"/>
        </w:rPr>
        <w:t> </w:t>
      </w:r>
      <w:r>
        <w:rPr>
          <w:color w:val="333333"/>
        </w:rPr>
        <w:t>régimen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grado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autonomía</w:t>
      </w:r>
      <w:r>
        <w:rPr>
          <w:color w:val="333333"/>
          <w:spacing w:val="3"/>
        </w:rPr>
        <w:t> </w:t>
      </w:r>
      <w:r>
        <w:rPr>
          <w:color w:val="333333"/>
        </w:rPr>
        <w:t>compatible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los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intereses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nacionales,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con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arreglo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á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artículos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57,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58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59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ley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57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1887.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275. Ejercitará el Gobierno la facultad de que trata el anterior artículo cuando los billetes del Banco Nacional cesen de ser de</w:t>
      </w:r>
      <w:r>
        <w:rPr>
          <w:color w:val="333333"/>
          <w:spacing w:val="1"/>
        </w:rPr>
        <w:t> </w:t>
      </w:r>
      <w:r>
        <w:rPr>
          <w:color w:val="333333"/>
        </w:rPr>
        <w:t>curso forzoso</w:t>
      </w:r>
      <w:r>
        <w:rPr>
          <w:color w:val="333333"/>
          <w:spacing w:val="1"/>
        </w:rPr>
        <w:t> </w:t>
      </w:r>
      <w:r>
        <w:rPr>
          <w:color w:val="333333"/>
        </w:rPr>
        <w:t>con arreglo</w:t>
      </w:r>
      <w:r>
        <w:rPr>
          <w:color w:val="333333"/>
          <w:spacing w:val="1"/>
        </w:rPr>
        <w:t> </w:t>
      </w:r>
      <w:r>
        <w:rPr>
          <w:color w:val="333333"/>
        </w:rPr>
        <w:t>á los</w:t>
      </w:r>
      <w:r>
        <w:rPr>
          <w:color w:val="333333"/>
          <w:spacing w:val="1"/>
        </w:rPr>
        <w:t> </w:t>
      </w:r>
      <w:r>
        <w:rPr>
          <w:color w:val="333333"/>
        </w:rPr>
        <w:t>artículos 11</w:t>
      </w:r>
      <w:r>
        <w:rPr>
          <w:color w:val="333333"/>
          <w:spacing w:val="1"/>
        </w:rPr>
        <w:t> </w:t>
      </w:r>
      <w:r>
        <w:rPr>
          <w:color w:val="333333"/>
        </w:rPr>
        <w:t>y 16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 ley</w:t>
      </w:r>
      <w:r>
        <w:rPr>
          <w:color w:val="333333"/>
          <w:spacing w:val="1"/>
        </w:rPr>
        <w:t> </w:t>
      </w:r>
      <w:r>
        <w:rPr>
          <w:color w:val="333333"/>
        </w:rPr>
        <w:t>87 de</w:t>
      </w:r>
      <w:r>
        <w:rPr>
          <w:color w:val="333333"/>
          <w:spacing w:val="1"/>
        </w:rPr>
        <w:t> </w:t>
      </w:r>
      <w:r>
        <w:rPr>
          <w:color w:val="333333"/>
        </w:rPr>
        <w:t>1886, "sobre</w:t>
      </w:r>
      <w:r>
        <w:rPr>
          <w:color w:val="333333"/>
          <w:spacing w:val="1"/>
        </w:rPr>
        <w:t> </w:t>
      </w:r>
      <w:r>
        <w:rPr>
          <w:color w:val="333333"/>
        </w:rPr>
        <w:t>crédito público."</w:t>
      </w:r>
      <w:r>
        <w:rPr>
          <w:color w:val="333333"/>
          <w:spacing w:val="1"/>
        </w:rPr>
        <w:t> </w:t>
      </w:r>
      <w:r>
        <w:rPr>
          <w:color w:val="333333"/>
        </w:rPr>
        <w:t>Entre</w:t>
      </w:r>
      <w:r>
        <w:rPr>
          <w:color w:val="333333"/>
          <w:spacing w:val="1"/>
        </w:rPr>
        <w:t> </w:t>
      </w:r>
      <w:r>
        <w:rPr>
          <w:color w:val="333333"/>
        </w:rPr>
        <w:t>tanto el</w:t>
      </w:r>
      <w:r>
        <w:rPr>
          <w:color w:val="333333"/>
          <w:spacing w:val="1"/>
        </w:rPr>
        <w:t> </w:t>
      </w:r>
      <w:r>
        <w:rPr>
          <w:color w:val="333333"/>
        </w:rPr>
        <w:t>mencionado Establecimiento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1"/>
        </w:rPr>
        <w:t> </w:t>
      </w:r>
      <w:r>
        <w:rPr>
          <w:color w:val="333333"/>
        </w:rPr>
        <w:t>regirá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operaciones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emisión</w:t>
      </w:r>
      <w:r>
        <w:rPr>
          <w:color w:val="333333"/>
          <w:spacing w:val="-2"/>
        </w:rPr>
        <w:t> </w:t>
      </w:r>
      <w:r>
        <w:rPr>
          <w:color w:val="333333"/>
        </w:rPr>
        <w:t>é</w:t>
      </w:r>
      <w:r>
        <w:rPr>
          <w:color w:val="333333"/>
          <w:spacing w:val="-2"/>
        </w:rPr>
        <w:t> </w:t>
      </w:r>
      <w:r>
        <w:rPr>
          <w:color w:val="333333"/>
        </w:rPr>
        <w:t>inversión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billetes,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disposiciones</w:t>
      </w:r>
      <w:r>
        <w:rPr>
          <w:color w:val="333333"/>
          <w:spacing w:val="-3"/>
        </w:rPr>
        <w:t> </w:t>
      </w:r>
      <w:r>
        <w:rPr>
          <w:color w:val="333333"/>
        </w:rPr>
        <w:t>legales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materia.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Esta disposición no impide el curso de providencias del Gobierno anteriores á la presente ley, las cuales regirán mientras el Gobierno mismo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tenga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conveniente</w:t>
      </w:r>
      <w:r>
        <w:rPr>
          <w:color w:val="333333"/>
          <w:spacing w:val="-3"/>
        </w:rPr>
        <w:t> </w:t>
      </w:r>
      <w:r>
        <w:rPr>
          <w:color w:val="333333"/>
        </w:rPr>
        <w:t>revocarlas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suspender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efectos.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276. El importe de los billetes en circulación de Bancos particulares, unido á la suma representada por depósitos á la vista y</w:t>
      </w:r>
      <w:r>
        <w:rPr>
          <w:color w:val="333333"/>
          <w:spacing w:val="1"/>
        </w:rPr>
        <w:t> </w:t>
      </w:r>
      <w:r>
        <w:rPr>
          <w:color w:val="333333"/>
        </w:rPr>
        <w:t>cuentas corrientes,</w:t>
      </w:r>
      <w:r>
        <w:rPr>
          <w:color w:val="333333"/>
          <w:spacing w:val="1"/>
        </w:rPr>
        <w:t> </w:t>
      </w:r>
      <w:r>
        <w:rPr>
          <w:color w:val="333333"/>
        </w:rPr>
        <w:t>no podrá</w:t>
      </w:r>
      <w:r>
        <w:rPr>
          <w:color w:val="333333"/>
          <w:spacing w:val="1"/>
        </w:rPr>
        <w:t> </w:t>
      </w:r>
      <w:r>
        <w:rPr>
          <w:color w:val="333333"/>
        </w:rPr>
        <w:t>exceder en</w:t>
      </w:r>
      <w:r>
        <w:rPr>
          <w:color w:val="333333"/>
          <w:spacing w:val="1"/>
        </w:rPr>
        <w:t> </w:t>
      </w:r>
      <w:r>
        <w:rPr>
          <w:color w:val="333333"/>
        </w:rPr>
        <w:t>ningún caso</w:t>
      </w:r>
      <w:r>
        <w:rPr>
          <w:color w:val="333333"/>
          <w:spacing w:val="1"/>
        </w:rPr>
        <w:t> </w:t>
      </w:r>
      <w:r>
        <w:rPr>
          <w:color w:val="333333"/>
        </w:rPr>
        <w:t>del importe</w:t>
      </w:r>
      <w:r>
        <w:rPr>
          <w:color w:val="333333"/>
          <w:spacing w:val="1"/>
        </w:rPr>
        <w:t> </w:t>
      </w:r>
      <w:r>
        <w:rPr>
          <w:color w:val="333333"/>
        </w:rPr>
        <w:t>de la</w:t>
      </w:r>
      <w:r>
        <w:rPr>
          <w:color w:val="333333"/>
          <w:spacing w:val="1"/>
        </w:rPr>
        <w:t> </w:t>
      </w:r>
      <w:r>
        <w:rPr>
          <w:color w:val="333333"/>
        </w:rPr>
        <w:t>reserva monetaria</w:t>
      </w:r>
      <w:r>
        <w:rPr>
          <w:color w:val="333333"/>
          <w:spacing w:val="1"/>
        </w:rPr>
        <w:t> </w:t>
      </w:r>
      <w:r>
        <w:rPr>
          <w:color w:val="333333"/>
        </w:rPr>
        <w:t>y 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valores en</w:t>
      </w:r>
      <w:r>
        <w:rPr>
          <w:color w:val="333333"/>
          <w:spacing w:val="1"/>
        </w:rPr>
        <w:t> </w:t>
      </w:r>
      <w:r>
        <w:rPr>
          <w:color w:val="333333"/>
        </w:rPr>
        <w:t>cartera realizables</w:t>
      </w:r>
      <w:r>
        <w:rPr>
          <w:color w:val="333333"/>
          <w:spacing w:val="1"/>
        </w:rPr>
        <w:t> </w:t>
      </w:r>
      <w:r>
        <w:rPr>
          <w:color w:val="333333"/>
        </w:rPr>
        <w:t>en el</w:t>
      </w:r>
      <w:r>
        <w:rPr>
          <w:color w:val="333333"/>
          <w:spacing w:val="1"/>
        </w:rPr>
        <w:t> </w:t>
      </w:r>
      <w:r>
        <w:rPr>
          <w:color w:val="333333"/>
        </w:rPr>
        <w:t>plazo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máximo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ciento</w:t>
      </w:r>
      <w:r>
        <w:rPr>
          <w:color w:val="333333"/>
          <w:spacing w:val="-3"/>
        </w:rPr>
        <w:t> </w:t>
      </w:r>
      <w:r>
        <w:rPr>
          <w:color w:val="333333"/>
        </w:rPr>
        <w:t>ochenta</w:t>
      </w:r>
      <w:r>
        <w:rPr>
          <w:color w:val="333333"/>
          <w:spacing w:val="-3"/>
        </w:rPr>
        <w:t> </w:t>
      </w:r>
      <w:r>
        <w:rPr>
          <w:color w:val="333333"/>
        </w:rPr>
        <w:t>días.</w:t>
      </w:r>
    </w:p>
    <w:p>
      <w:pPr>
        <w:pStyle w:val="BodyText"/>
        <w:spacing w:before="151"/>
      </w:pPr>
      <w:r>
        <w:rPr>
          <w:color w:val="333333"/>
        </w:rPr>
        <w:t>ARTÍCULO 277.</w:t>
      </w:r>
      <w:r>
        <w:rPr>
          <w:color w:val="333333"/>
          <w:spacing w:val="2"/>
        </w:rPr>
        <w:t> </w:t>
      </w:r>
      <w:r>
        <w:rPr>
          <w:color w:val="333333"/>
        </w:rPr>
        <w:t>Queda sí</w:t>
      </w:r>
      <w:r>
        <w:rPr>
          <w:color w:val="333333"/>
          <w:spacing w:val="1"/>
        </w:rPr>
        <w:t> </w:t>
      </w:r>
      <w:r>
        <w:rPr>
          <w:color w:val="333333"/>
        </w:rPr>
        <w:t>reformada,</w:t>
      </w:r>
      <w:r>
        <w:rPr>
          <w:color w:val="333333"/>
          <w:spacing w:val="1"/>
        </w:rPr>
        <w:t> </w:t>
      </w:r>
      <w:r>
        <w:rPr>
          <w:color w:val="333333"/>
        </w:rPr>
        <w:t>en la</w:t>
      </w:r>
      <w:r>
        <w:rPr>
          <w:color w:val="333333"/>
          <w:spacing w:val="1"/>
        </w:rPr>
        <w:t> </w:t>
      </w:r>
      <w:r>
        <w:rPr>
          <w:color w:val="333333"/>
        </w:rPr>
        <w:t>parte</w:t>
      </w:r>
      <w:r>
        <w:rPr>
          <w:color w:val="333333"/>
          <w:spacing w:val="1"/>
        </w:rPr>
        <w:t> </w:t>
      </w:r>
      <w:r>
        <w:rPr>
          <w:color w:val="333333"/>
        </w:rPr>
        <w:t>correspondiente, la</w:t>
      </w:r>
      <w:r>
        <w:rPr>
          <w:color w:val="333333"/>
          <w:spacing w:val="1"/>
        </w:rPr>
        <w:t> </w:t>
      </w:r>
      <w:r>
        <w:rPr>
          <w:color w:val="333333"/>
        </w:rPr>
        <w:t>ley 57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1887.</w:t>
      </w:r>
    </w:p>
    <w:p>
      <w:pPr>
        <w:pStyle w:val="BodyText"/>
        <w:spacing w:before="6"/>
        <w:ind w:left="0"/>
      </w:pPr>
    </w:p>
    <w:p>
      <w:pPr>
        <w:pStyle w:val="BodyText"/>
        <w:spacing w:line="489" w:lineRule="auto" w:before="1"/>
        <w:ind w:left="4462" w:right="4420" w:hanging="1"/>
        <w:jc w:val="center"/>
      </w:pPr>
      <w:r>
        <w:rPr>
          <w:color w:val="333333"/>
          <w:w w:val="105"/>
        </w:rPr>
        <w:t>PARTE SEXTA.</w:t>
      </w:r>
      <w:r>
        <w:rPr>
          <w:color w:val="333333"/>
          <w:spacing w:val="1"/>
          <w:w w:val="105"/>
        </w:rPr>
        <w:t> </w:t>
      </w:r>
      <w:r>
        <w:rPr>
          <w:color w:val="333333"/>
        </w:rPr>
        <w:t>LEGISLACIÓN</w:t>
      </w:r>
      <w:r>
        <w:rPr>
          <w:color w:val="333333"/>
          <w:spacing w:val="28"/>
        </w:rPr>
        <w:t> </w:t>
      </w:r>
      <w:r>
        <w:rPr>
          <w:color w:val="333333"/>
        </w:rPr>
        <w:t>MILITAR</w:t>
      </w:r>
    </w:p>
    <w:p>
      <w:pPr>
        <w:pStyle w:val="ListParagraph"/>
        <w:numPr>
          <w:ilvl w:val="0"/>
          <w:numId w:val="11"/>
        </w:numPr>
        <w:tabs>
          <w:tab w:pos="4411" w:val="left" w:leader="none"/>
        </w:tabs>
        <w:spacing w:line="185" w:lineRule="exact" w:before="0" w:after="0"/>
        <w:ind w:left="4410" w:right="0" w:hanging="134"/>
        <w:jc w:val="left"/>
        <w:rPr>
          <w:sz w:val="16"/>
        </w:rPr>
      </w:pPr>
      <w:r>
        <w:rPr>
          <w:color w:val="333333"/>
          <w:sz w:val="16"/>
        </w:rPr>
        <w:t>ENJUICIAMIENTO</w:t>
      </w:r>
      <w:r>
        <w:rPr>
          <w:color w:val="333333"/>
          <w:spacing w:val="-6"/>
          <w:sz w:val="16"/>
        </w:rPr>
        <w:t> </w:t>
      </w:r>
      <w:r>
        <w:rPr>
          <w:color w:val="333333"/>
          <w:sz w:val="16"/>
        </w:rPr>
        <w:t>MILITAR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270"/>
      </w:pPr>
      <w:r>
        <w:rPr>
          <w:color w:val="333333"/>
        </w:rPr>
        <w:t>ARTÍCULO 278. El juzgamiento de los delitos militares deﬁnidos en el artículo 1365 del Código del ramo, es de la exclusiva competencia 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-4"/>
        </w:rPr>
        <w:t> </w:t>
      </w:r>
      <w:r>
        <w:rPr>
          <w:color w:val="333333"/>
        </w:rPr>
        <w:t>jurisdicción</w:t>
      </w:r>
      <w:r>
        <w:rPr>
          <w:color w:val="333333"/>
          <w:spacing w:val="-3"/>
        </w:rPr>
        <w:t> </w:t>
      </w:r>
      <w:r>
        <w:rPr>
          <w:color w:val="333333"/>
        </w:rPr>
        <w:t>militar.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-5"/>
        </w:rPr>
        <w:t> </w:t>
      </w:r>
      <w:r>
        <w:rPr>
          <w:color w:val="333333"/>
        </w:rPr>
        <w:t>279.</w:t>
      </w:r>
      <w:r>
        <w:rPr>
          <w:color w:val="333333"/>
          <w:spacing w:val="-5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Tribunales</w:t>
      </w:r>
      <w:r>
        <w:rPr>
          <w:color w:val="333333"/>
          <w:spacing w:val="-5"/>
        </w:rPr>
        <w:t> </w:t>
      </w:r>
      <w:r>
        <w:rPr>
          <w:color w:val="333333"/>
        </w:rPr>
        <w:t>militares</w:t>
      </w:r>
      <w:r>
        <w:rPr>
          <w:color w:val="333333"/>
          <w:spacing w:val="-5"/>
        </w:rPr>
        <w:t> </w:t>
      </w:r>
      <w:r>
        <w:rPr>
          <w:color w:val="333333"/>
        </w:rPr>
        <w:t>juzgarán</w:t>
      </w:r>
      <w:r>
        <w:rPr>
          <w:color w:val="333333"/>
          <w:spacing w:val="-4"/>
        </w:rPr>
        <w:t> </w:t>
      </w:r>
      <w:r>
        <w:rPr>
          <w:color w:val="333333"/>
        </w:rPr>
        <w:t>con</w:t>
      </w:r>
      <w:r>
        <w:rPr>
          <w:color w:val="333333"/>
          <w:spacing w:val="-5"/>
        </w:rPr>
        <w:t> </w:t>
      </w:r>
      <w:r>
        <w:rPr>
          <w:color w:val="333333"/>
        </w:rPr>
        <w:t>arreglo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las</w:t>
      </w:r>
      <w:r>
        <w:rPr>
          <w:color w:val="333333"/>
          <w:spacing w:val="-5"/>
        </w:rPr>
        <w:t> </w:t>
      </w:r>
      <w:r>
        <w:rPr>
          <w:color w:val="333333"/>
        </w:rPr>
        <w:t>leyes</w:t>
      </w:r>
      <w:r>
        <w:rPr>
          <w:color w:val="333333"/>
          <w:spacing w:val="-5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Ejército</w:t>
      </w:r>
      <w:r>
        <w:rPr>
          <w:color w:val="333333"/>
          <w:spacing w:val="-5"/>
        </w:rPr>
        <w:t> </w:t>
      </w:r>
      <w:r>
        <w:rPr>
          <w:color w:val="333333"/>
        </w:rPr>
        <w:t>y</w:t>
      </w:r>
      <w:r>
        <w:rPr>
          <w:color w:val="333333"/>
          <w:spacing w:val="-5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la</w:t>
      </w:r>
      <w:r>
        <w:rPr>
          <w:color w:val="333333"/>
          <w:spacing w:val="-5"/>
        </w:rPr>
        <w:t> </w:t>
      </w:r>
      <w:r>
        <w:rPr>
          <w:color w:val="333333"/>
        </w:rPr>
        <w:t>jurisprudencia</w:t>
      </w:r>
      <w:r>
        <w:rPr>
          <w:color w:val="333333"/>
          <w:spacing w:val="-4"/>
        </w:rPr>
        <w:t> </w:t>
      </w:r>
      <w:r>
        <w:rPr>
          <w:color w:val="333333"/>
        </w:rPr>
        <w:t>militar.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Sólo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casos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previstos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legislación</w:t>
      </w:r>
      <w:r>
        <w:rPr>
          <w:color w:val="333333"/>
          <w:spacing w:val="2"/>
        </w:rPr>
        <w:t> </w:t>
      </w:r>
      <w:r>
        <w:rPr>
          <w:color w:val="333333"/>
        </w:rPr>
        <w:t>militar,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observarán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procedimientos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aplicación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penas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disposiciones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derecho</w:t>
      </w:r>
      <w:r>
        <w:rPr>
          <w:color w:val="333333"/>
          <w:spacing w:val="-3"/>
        </w:rPr>
        <w:t> </w:t>
      </w:r>
      <w:r>
        <w:rPr>
          <w:color w:val="333333"/>
        </w:rPr>
        <w:t>común.</w:t>
      </w:r>
    </w:p>
    <w:p>
      <w:pPr>
        <w:pStyle w:val="BodyText"/>
        <w:spacing w:line="295" w:lineRule="auto"/>
        <w:ind w:right="357"/>
      </w:pPr>
      <w:r>
        <w:rPr>
          <w:color w:val="333333"/>
        </w:rPr>
        <w:t>ARTÍCULO 280. La decisión de las competencias de los Jueces y Tribunales militares con los de la jurisdicción civil, corresponde á la Corte</w:t>
      </w:r>
      <w:r>
        <w:rPr>
          <w:color w:val="333333"/>
          <w:spacing w:val="-46"/>
        </w:rPr>
        <w:t> </w:t>
      </w:r>
      <w:r>
        <w:rPr>
          <w:color w:val="333333"/>
        </w:rPr>
        <w:t>Suprema.</w:t>
      </w:r>
    </w:p>
    <w:p>
      <w:pPr>
        <w:pStyle w:val="BodyText"/>
      </w:pP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decisión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competencias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susciten</w:t>
      </w:r>
      <w:r>
        <w:rPr>
          <w:color w:val="333333"/>
          <w:spacing w:val="-2"/>
        </w:rPr>
        <w:t> </w:t>
      </w:r>
      <w:r>
        <w:rPr>
          <w:color w:val="333333"/>
        </w:rPr>
        <w:t>dentro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jurisdicción</w:t>
      </w:r>
      <w:r>
        <w:rPr>
          <w:color w:val="333333"/>
          <w:spacing w:val="-3"/>
        </w:rPr>
        <w:t> </w:t>
      </w:r>
      <w:r>
        <w:rPr>
          <w:color w:val="333333"/>
        </w:rPr>
        <w:t>militar,</w:t>
      </w:r>
      <w:r>
        <w:rPr>
          <w:color w:val="333333"/>
          <w:spacing w:val="-3"/>
        </w:rPr>
        <w:t> </w:t>
      </w:r>
      <w:r>
        <w:rPr>
          <w:color w:val="333333"/>
        </w:rPr>
        <w:t>corresponde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Ministerio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Guerra.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7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281.</w:t>
      </w:r>
      <w:r>
        <w:rPr>
          <w:color w:val="333333"/>
          <w:spacing w:val="2"/>
        </w:rPr>
        <w:t> </w:t>
      </w:r>
      <w:r>
        <w:rPr>
          <w:color w:val="333333"/>
        </w:rPr>
        <w:t>Contra</w:t>
      </w:r>
      <w:r>
        <w:rPr>
          <w:color w:val="333333"/>
          <w:spacing w:val="2"/>
        </w:rPr>
        <w:t> </w:t>
      </w:r>
      <w:r>
        <w:rPr>
          <w:color w:val="333333"/>
        </w:rPr>
        <w:t>sentencias</w:t>
      </w:r>
      <w:r>
        <w:rPr>
          <w:color w:val="333333"/>
          <w:spacing w:val="1"/>
        </w:rPr>
        <w:t> </w:t>
      </w:r>
      <w:r>
        <w:rPr>
          <w:color w:val="333333"/>
        </w:rPr>
        <w:t>deﬁnitivas</w:t>
      </w:r>
      <w:r>
        <w:rPr>
          <w:color w:val="333333"/>
          <w:spacing w:val="1"/>
        </w:rPr>
        <w:t> </w:t>
      </w:r>
      <w:r>
        <w:rPr>
          <w:color w:val="333333"/>
        </w:rPr>
        <w:t>dictadas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Consejos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podrá</w:t>
      </w:r>
      <w:r>
        <w:rPr>
          <w:color w:val="333333"/>
          <w:spacing w:val="1"/>
        </w:rPr>
        <w:t> </w:t>
      </w:r>
      <w:r>
        <w:rPr>
          <w:color w:val="333333"/>
        </w:rPr>
        <w:t>interponerse</w:t>
      </w:r>
      <w:r>
        <w:rPr>
          <w:color w:val="333333"/>
          <w:spacing w:val="1"/>
        </w:rPr>
        <w:t> </w:t>
      </w:r>
      <w:r>
        <w:rPr>
          <w:color w:val="333333"/>
        </w:rPr>
        <w:t>ante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Corte</w:t>
      </w:r>
      <w:r>
        <w:rPr>
          <w:color w:val="333333"/>
          <w:spacing w:val="2"/>
        </w:rPr>
        <w:t> </w:t>
      </w:r>
      <w:r>
        <w:rPr>
          <w:color w:val="333333"/>
        </w:rPr>
        <w:t>Suprema</w:t>
      </w:r>
      <w:r>
        <w:rPr>
          <w:color w:val="333333"/>
          <w:spacing w:val="1"/>
        </w:rPr>
        <w:t> </w:t>
      </w:r>
      <w:r>
        <w:rPr>
          <w:color w:val="333333"/>
        </w:rPr>
        <w:t>otro</w:t>
      </w:r>
      <w:r>
        <w:rPr>
          <w:color w:val="333333"/>
          <w:spacing w:val="1"/>
        </w:rPr>
        <w:t> </w:t>
      </w:r>
      <w:r>
        <w:rPr>
          <w:color w:val="333333"/>
        </w:rPr>
        <w:t>recurso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nulidad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causales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establece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1534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siguientes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2"/>
        </w:rPr>
        <w:t> </w:t>
      </w:r>
      <w:r>
        <w:rPr>
          <w:color w:val="333333"/>
        </w:rPr>
        <w:t>Militar.</w:t>
      </w:r>
    </w:p>
    <w:p>
      <w:pPr>
        <w:pStyle w:val="BodyText"/>
        <w:spacing w:line="295" w:lineRule="auto"/>
        <w:ind w:right="129"/>
        <w:jc w:val="both"/>
      </w:pPr>
      <w:r>
        <w:rPr>
          <w:color w:val="333333"/>
        </w:rPr>
        <w:t>ARTÍCULO 282. La Corte Suprema, cuando reconozca del recurso de nulidad interpuesto contra sentencias de tribunales militares, observará</w:t>
      </w:r>
      <w:r>
        <w:rPr>
          <w:color w:val="333333"/>
          <w:spacing w:val="1"/>
        </w:rPr>
        <w:t> </w:t>
      </w:r>
      <w:r>
        <w:rPr>
          <w:color w:val="333333"/>
        </w:rPr>
        <w:t>las disposiciones legales sobre recurso de casación en lo criminal respecto de sentencias de tribunales civiles superiores, en cuanto no sean</w:t>
      </w:r>
      <w:r>
        <w:rPr>
          <w:color w:val="333333"/>
          <w:spacing w:val="1"/>
        </w:rPr>
        <w:t> </w:t>
      </w:r>
      <w:r>
        <w:rPr>
          <w:color w:val="333333"/>
        </w:rPr>
        <w:t>contrarias</w:t>
      </w:r>
      <w:r>
        <w:rPr>
          <w:color w:val="333333"/>
          <w:spacing w:val="-4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Militar.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283.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casos</w:t>
      </w:r>
      <w:r>
        <w:rPr>
          <w:color w:val="333333"/>
          <w:spacing w:val="2"/>
        </w:rPr>
        <w:t> </w:t>
      </w:r>
      <w:r>
        <w:rPr>
          <w:color w:val="333333"/>
        </w:rPr>
        <w:t>graves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extraordinarios,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juicio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2"/>
        </w:rPr>
        <w:t> </w:t>
      </w:r>
      <w:r>
        <w:rPr>
          <w:color w:val="333333"/>
        </w:rPr>
        <w:t>Gobierno,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Corte</w:t>
      </w:r>
      <w:r>
        <w:rPr>
          <w:color w:val="333333"/>
          <w:spacing w:val="2"/>
        </w:rPr>
        <w:t> </w:t>
      </w:r>
      <w:r>
        <w:rPr>
          <w:color w:val="333333"/>
        </w:rPr>
        <w:t>Suprema</w:t>
      </w:r>
      <w:r>
        <w:rPr>
          <w:color w:val="333333"/>
          <w:spacing w:val="2"/>
        </w:rPr>
        <w:t> </w:t>
      </w:r>
      <w:r>
        <w:rPr>
          <w:color w:val="333333"/>
        </w:rPr>
        <w:t>conocerá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recurso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nulidad</w:t>
      </w:r>
      <w:r>
        <w:rPr>
          <w:color w:val="333333"/>
          <w:spacing w:val="2"/>
        </w:rPr>
        <w:t> </w:t>
      </w:r>
      <w:r>
        <w:rPr>
          <w:color w:val="333333"/>
        </w:rPr>
        <w:t>como</w:t>
      </w:r>
      <w:r>
        <w:rPr>
          <w:color w:val="333333"/>
          <w:spacing w:val="2"/>
        </w:rPr>
        <w:t> </w:t>
      </w:r>
      <w:r>
        <w:rPr>
          <w:color w:val="333333"/>
        </w:rPr>
        <w:t>Suprema</w:t>
      </w:r>
      <w:r>
        <w:rPr>
          <w:color w:val="333333"/>
          <w:spacing w:val="1"/>
        </w:rPr>
        <w:t> </w:t>
      </w:r>
      <w:r>
        <w:rPr>
          <w:color w:val="333333"/>
        </w:rPr>
        <w:t>Corte</w:t>
      </w:r>
      <w:r>
        <w:rPr>
          <w:color w:val="333333"/>
          <w:spacing w:val="-4"/>
        </w:rPr>
        <w:t> </w:t>
      </w:r>
      <w:r>
        <w:rPr>
          <w:color w:val="333333"/>
        </w:rPr>
        <w:t>Marcial.</w:t>
      </w:r>
    </w:p>
    <w:p>
      <w:pPr>
        <w:pStyle w:val="BodyText"/>
        <w:spacing w:line="295" w:lineRule="auto"/>
        <w:ind w:right="131"/>
        <w:jc w:val="both"/>
      </w:pPr>
      <w:r>
        <w:rPr>
          <w:color w:val="333333"/>
        </w:rPr>
        <w:t>La Suprema Corte Marcial se compone de todos los Magistrados, y de dos Conjueces militares en la clase de General ó Coronel en servicio</w:t>
      </w:r>
      <w:r>
        <w:rPr>
          <w:color w:val="333333"/>
          <w:spacing w:val="1"/>
        </w:rPr>
        <w:t> </w:t>
      </w:r>
      <w:r>
        <w:rPr>
          <w:color w:val="333333"/>
        </w:rPr>
        <w:t>activo,</w:t>
      </w:r>
      <w:r>
        <w:rPr>
          <w:color w:val="333333"/>
          <w:spacing w:val="-1"/>
        </w:rPr>
        <w:t> </w:t>
      </w:r>
      <w:r>
        <w:rPr>
          <w:color w:val="333333"/>
        </w:rPr>
        <w:t>ó</w:t>
      </w:r>
      <w:r>
        <w:rPr>
          <w:color w:val="333333"/>
          <w:spacing w:val="-1"/>
        </w:rPr>
        <w:t> </w:t>
      </w:r>
      <w:r>
        <w:rPr>
          <w:color w:val="333333"/>
        </w:rPr>
        <w:t>retirados</w:t>
      </w:r>
      <w:r>
        <w:rPr>
          <w:color w:val="333333"/>
          <w:spacing w:val="-1"/>
        </w:rPr>
        <w:t> </w:t>
      </w:r>
      <w:r>
        <w:rPr>
          <w:color w:val="333333"/>
        </w:rPr>
        <w:t>con</w:t>
      </w:r>
      <w:r>
        <w:rPr>
          <w:color w:val="333333"/>
          <w:spacing w:val="-1"/>
        </w:rPr>
        <w:t> </w:t>
      </w:r>
      <w:r>
        <w:rPr>
          <w:color w:val="333333"/>
        </w:rPr>
        <w:t>pensión,</w:t>
      </w:r>
      <w:r>
        <w:rPr>
          <w:color w:val="333333"/>
          <w:spacing w:val="-1"/>
        </w:rPr>
        <w:t> </w:t>
      </w:r>
      <w:r>
        <w:rPr>
          <w:color w:val="333333"/>
        </w:rPr>
        <w:t>sacados</w:t>
      </w:r>
      <w:r>
        <w:rPr>
          <w:color w:val="333333"/>
          <w:spacing w:val="-1"/>
        </w:rPr>
        <w:t> </w:t>
      </w:r>
      <w:r>
        <w:rPr>
          <w:color w:val="333333"/>
        </w:rPr>
        <w:t>á</w:t>
      </w:r>
      <w:r>
        <w:rPr>
          <w:color w:val="333333"/>
          <w:spacing w:val="-1"/>
        </w:rPr>
        <w:t> </w:t>
      </w:r>
      <w:r>
        <w:rPr>
          <w:color w:val="333333"/>
        </w:rPr>
        <w:t>la</w:t>
      </w:r>
      <w:r>
        <w:rPr>
          <w:color w:val="333333"/>
          <w:spacing w:val="-1"/>
        </w:rPr>
        <w:t> </w:t>
      </w:r>
      <w:r>
        <w:rPr>
          <w:color w:val="333333"/>
        </w:rPr>
        <w:t>suerte en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Ministerio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Guerra,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una</w:t>
      </w:r>
      <w:r>
        <w:rPr>
          <w:color w:val="333333"/>
          <w:spacing w:val="-1"/>
        </w:rPr>
        <w:t> </w:t>
      </w:r>
      <w:r>
        <w:rPr>
          <w:color w:val="333333"/>
        </w:rPr>
        <w:t>lista</w:t>
      </w:r>
      <w:r>
        <w:rPr>
          <w:color w:val="333333"/>
          <w:spacing w:val="-1"/>
        </w:rPr>
        <w:t> </w:t>
      </w:r>
      <w:r>
        <w:rPr>
          <w:color w:val="333333"/>
        </w:rPr>
        <w:t>que anualmente</w:t>
      </w:r>
      <w:r>
        <w:rPr>
          <w:color w:val="333333"/>
          <w:spacing w:val="-1"/>
        </w:rPr>
        <w:t> </w:t>
      </w:r>
      <w:r>
        <w:rPr>
          <w:color w:val="333333"/>
        </w:rPr>
        <w:t>pasará</w:t>
      </w:r>
      <w:r>
        <w:rPr>
          <w:color w:val="333333"/>
          <w:spacing w:val="-1"/>
        </w:rPr>
        <w:t> </w:t>
      </w:r>
      <w:r>
        <w:rPr>
          <w:color w:val="333333"/>
        </w:rPr>
        <w:t>el</w:t>
      </w:r>
      <w:r>
        <w:rPr>
          <w:color w:val="333333"/>
          <w:spacing w:val="-1"/>
        </w:rPr>
        <w:t> </w:t>
      </w:r>
      <w:r>
        <w:rPr>
          <w:color w:val="333333"/>
        </w:rPr>
        <w:t>Estado</w:t>
      </w:r>
      <w:r>
        <w:rPr>
          <w:color w:val="333333"/>
          <w:spacing w:val="-1"/>
        </w:rPr>
        <w:t> </w:t>
      </w:r>
      <w:r>
        <w:rPr>
          <w:color w:val="333333"/>
        </w:rPr>
        <w:t>Mayor</w:t>
      </w:r>
      <w:r>
        <w:rPr>
          <w:color w:val="333333"/>
          <w:spacing w:val="-1"/>
        </w:rPr>
        <w:t> </w:t>
      </w:r>
      <w:r>
        <w:rPr>
          <w:color w:val="333333"/>
        </w:rPr>
        <w:t>General.</w:t>
      </w:r>
    </w:p>
    <w:p>
      <w:pPr>
        <w:pStyle w:val="ListParagraph"/>
        <w:numPr>
          <w:ilvl w:val="0"/>
          <w:numId w:val="11"/>
        </w:numPr>
        <w:tabs>
          <w:tab w:pos="2604" w:val="left" w:leader="none"/>
        </w:tabs>
        <w:spacing w:line="240" w:lineRule="auto" w:before="151" w:after="0"/>
        <w:ind w:left="2603" w:right="0" w:hanging="177"/>
        <w:jc w:val="left"/>
        <w:rPr>
          <w:sz w:val="16"/>
        </w:rPr>
      </w:pPr>
      <w:r>
        <w:rPr>
          <w:color w:val="333333"/>
          <w:w w:val="105"/>
          <w:sz w:val="16"/>
        </w:rPr>
        <w:t>DELITOS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MILITARES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QUE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SOMETEN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A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SUS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AUTORES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A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PENA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MUERTE.</w:t>
      </w:r>
    </w:p>
    <w:p>
      <w:pPr>
        <w:pStyle w:val="BodyText"/>
        <w:spacing w:before="6"/>
        <w:ind w:left="0"/>
      </w:pP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TRAICION</w:t>
      </w:r>
      <w:r>
        <w:rPr>
          <w:color w:val="333333"/>
          <w:spacing w:val="-3"/>
          <w:sz w:val="16"/>
        </w:rPr>
        <w:t> </w:t>
      </w:r>
      <w:r>
        <w:rPr>
          <w:color w:val="333333"/>
          <w:sz w:val="16"/>
        </w:rPr>
        <w:t>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LA</w:t>
      </w:r>
      <w:r>
        <w:rPr>
          <w:color w:val="333333"/>
          <w:spacing w:val="-2"/>
          <w:sz w:val="16"/>
        </w:rPr>
        <w:t> </w:t>
      </w:r>
      <w:r>
        <w:rPr>
          <w:color w:val="333333"/>
          <w:sz w:val="16"/>
        </w:rPr>
        <w:t>PATRIA.</w:t>
      </w:r>
    </w:p>
    <w:p>
      <w:pPr>
        <w:pStyle w:val="BodyText"/>
        <w:spacing w:before="6"/>
        <w:ind w:left="0"/>
      </w:pPr>
    </w:p>
    <w:p>
      <w:pPr>
        <w:pStyle w:val="BodyText"/>
        <w:spacing w:line="489" w:lineRule="auto" w:before="1"/>
        <w:ind w:right="794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284.</w:t>
      </w:r>
      <w:r>
        <w:rPr>
          <w:color w:val="333333"/>
          <w:spacing w:val="3"/>
        </w:rPr>
        <w:t> </w:t>
      </w:r>
      <w:r>
        <w:rPr>
          <w:color w:val="333333"/>
        </w:rPr>
        <w:t>Será</w:t>
      </w:r>
      <w:r>
        <w:rPr>
          <w:color w:val="333333"/>
          <w:spacing w:val="3"/>
        </w:rPr>
        <w:t> </w:t>
      </w:r>
      <w:r>
        <w:rPr>
          <w:color w:val="333333"/>
        </w:rPr>
        <w:t>castigado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pena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muerte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degradación,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militar</w:t>
      </w:r>
      <w:r>
        <w:rPr>
          <w:color w:val="333333"/>
          <w:spacing w:val="2"/>
        </w:rPr>
        <w:t> </w:t>
      </w:r>
      <w:r>
        <w:rPr>
          <w:color w:val="333333"/>
        </w:rPr>
        <w:t>comprendido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alguno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casos</w:t>
      </w:r>
      <w:r>
        <w:rPr>
          <w:color w:val="333333"/>
          <w:spacing w:val="3"/>
        </w:rPr>
        <w:t> </w:t>
      </w:r>
      <w:r>
        <w:rPr>
          <w:color w:val="333333"/>
        </w:rPr>
        <w:t>siguientes:</w:t>
      </w:r>
      <w:r>
        <w:rPr>
          <w:color w:val="333333"/>
          <w:spacing w:val="1"/>
        </w:rPr>
        <w:t> </w:t>
      </w:r>
      <w:r>
        <w:rPr>
          <w:color w:val="333333"/>
        </w:rPr>
        <w:t>1o.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abandonare</w:t>
      </w:r>
      <w:r>
        <w:rPr>
          <w:color w:val="333333"/>
          <w:spacing w:val="-3"/>
        </w:rPr>
        <w:t> </w:t>
      </w:r>
      <w:r>
        <w:rPr>
          <w:color w:val="333333"/>
        </w:rPr>
        <w:t>sus</w:t>
      </w:r>
      <w:r>
        <w:rPr>
          <w:color w:val="333333"/>
          <w:spacing w:val="-2"/>
        </w:rPr>
        <w:t> </w:t>
      </w:r>
      <w:r>
        <w:rPr>
          <w:color w:val="333333"/>
        </w:rPr>
        <w:t>banderas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ir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formar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Ejército</w:t>
      </w:r>
      <w:r>
        <w:rPr>
          <w:color w:val="333333"/>
          <w:spacing w:val="-2"/>
        </w:rPr>
        <w:t> </w:t>
      </w:r>
      <w:r>
        <w:rPr>
          <w:color w:val="333333"/>
        </w:rPr>
        <w:t>enemigo;</w:t>
      </w:r>
    </w:p>
    <w:p>
      <w:pPr>
        <w:pStyle w:val="BodyText"/>
        <w:spacing w:line="489" w:lineRule="auto" w:before="0"/>
        <w:ind w:right="1982"/>
      </w:pPr>
      <w:r>
        <w:rPr>
          <w:color w:val="333333"/>
        </w:rPr>
        <w:t>2o. Que indujere á una potencia extranjera á declarar guerra á Colombia ó se concertare con ella con el mismo ﬁn;</w:t>
      </w:r>
      <w:r>
        <w:rPr>
          <w:color w:val="333333"/>
          <w:spacing w:val="-46"/>
        </w:rPr>
        <w:t> </w:t>
      </w:r>
      <w:r>
        <w:rPr>
          <w:color w:val="333333"/>
        </w:rPr>
        <w:t>3o.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levantare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armas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desmembrar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territorio</w:t>
      </w:r>
      <w:r>
        <w:rPr>
          <w:color w:val="333333"/>
          <w:spacing w:val="-3"/>
        </w:rPr>
        <w:t> </w:t>
      </w:r>
      <w:r>
        <w:rPr>
          <w:color w:val="333333"/>
        </w:rPr>
        <w:t>nacional;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4o. Que por favorecer</w:t>
      </w:r>
      <w:r>
        <w:rPr>
          <w:color w:val="333333"/>
          <w:spacing w:val="1"/>
        </w:rPr>
        <w:t> </w:t>
      </w:r>
      <w:r>
        <w:rPr>
          <w:color w:val="333333"/>
        </w:rPr>
        <w:t>al enemigo le</w:t>
      </w:r>
      <w:r>
        <w:rPr>
          <w:color w:val="333333"/>
          <w:spacing w:val="1"/>
        </w:rPr>
        <w:t> </w:t>
      </w:r>
      <w:r>
        <w:rPr>
          <w:color w:val="333333"/>
        </w:rPr>
        <w:t>entregare la fuerza</w:t>
      </w:r>
      <w:r>
        <w:rPr>
          <w:color w:val="333333"/>
          <w:spacing w:val="1"/>
        </w:rPr>
        <w:t> </w:t>
      </w:r>
      <w:r>
        <w:rPr>
          <w:color w:val="333333"/>
        </w:rPr>
        <w:t>que tuviere á</w:t>
      </w:r>
      <w:r>
        <w:rPr>
          <w:color w:val="333333"/>
          <w:spacing w:val="1"/>
        </w:rPr>
        <w:t> </w:t>
      </w:r>
      <w:r>
        <w:rPr>
          <w:color w:val="333333"/>
        </w:rPr>
        <w:t>sus órdenes, la</w:t>
      </w:r>
      <w:r>
        <w:rPr>
          <w:color w:val="333333"/>
          <w:spacing w:val="1"/>
        </w:rPr>
        <w:t> </w:t>
      </w:r>
      <w:r>
        <w:rPr>
          <w:color w:val="333333"/>
        </w:rPr>
        <w:t>plaza ó puesto</w:t>
      </w:r>
      <w:r>
        <w:rPr>
          <w:color w:val="333333"/>
          <w:spacing w:val="1"/>
        </w:rPr>
        <w:t> </w:t>
      </w:r>
      <w:r>
        <w:rPr>
          <w:color w:val="333333"/>
        </w:rPr>
        <w:t>conﬁado á su</w:t>
      </w:r>
      <w:r>
        <w:rPr>
          <w:color w:val="333333"/>
          <w:spacing w:val="1"/>
        </w:rPr>
        <w:t> </w:t>
      </w:r>
      <w:r>
        <w:rPr>
          <w:color w:val="333333"/>
        </w:rPr>
        <w:t>cargo, la bandera</w:t>
      </w:r>
      <w:r>
        <w:rPr>
          <w:color w:val="333333"/>
          <w:spacing w:val="1"/>
        </w:rPr>
        <w:t> </w:t>
      </w:r>
      <w:r>
        <w:rPr>
          <w:color w:val="333333"/>
        </w:rPr>
        <w:t>ó las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provisiones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ó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elementos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guerra;</w:t>
      </w:r>
    </w:p>
    <w:p>
      <w:pPr>
        <w:pStyle w:val="BodyText"/>
        <w:spacing w:before="148"/>
      </w:pPr>
      <w:r>
        <w:rPr>
          <w:color w:val="333333"/>
        </w:rPr>
        <w:t>5o.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sedujere</w:t>
      </w:r>
      <w:r>
        <w:rPr>
          <w:color w:val="333333"/>
          <w:spacing w:val="3"/>
        </w:rPr>
        <w:t> </w:t>
      </w:r>
      <w:r>
        <w:rPr>
          <w:color w:val="333333"/>
        </w:rPr>
        <w:t>tropa</w:t>
      </w:r>
      <w:r>
        <w:rPr>
          <w:color w:val="333333"/>
          <w:spacing w:val="4"/>
        </w:rPr>
        <w:t> </w:t>
      </w:r>
      <w:r>
        <w:rPr>
          <w:color w:val="333333"/>
        </w:rPr>
        <w:t>colombiana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pase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ﬁlas</w:t>
      </w:r>
      <w:r>
        <w:rPr>
          <w:color w:val="333333"/>
          <w:spacing w:val="4"/>
        </w:rPr>
        <w:t> </w:t>
      </w:r>
      <w:r>
        <w:rPr>
          <w:color w:val="333333"/>
        </w:rPr>
        <w:t>enemigas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deserte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sus</w:t>
      </w:r>
      <w:r>
        <w:rPr>
          <w:color w:val="333333"/>
          <w:spacing w:val="4"/>
        </w:rPr>
        <w:t> </w:t>
      </w:r>
      <w:r>
        <w:rPr>
          <w:color w:val="333333"/>
        </w:rPr>
        <w:t>banderas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tiempo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guerra;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right="578"/>
      </w:pPr>
      <w:r>
        <w:rPr>
          <w:color w:val="333333"/>
        </w:rPr>
        <w:t>6o.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estando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acción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guerra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dispuesto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entregar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ella,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fugare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dirección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enemigo</w:t>
      </w:r>
      <w:r>
        <w:rPr>
          <w:color w:val="333333"/>
          <w:spacing w:val="2"/>
        </w:rPr>
        <w:t> </w:t>
      </w:r>
      <w:r>
        <w:rPr>
          <w:color w:val="333333"/>
        </w:rPr>
        <w:t>pasando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líneas</w:t>
      </w:r>
      <w:r>
        <w:rPr>
          <w:color w:val="333333"/>
          <w:spacing w:val="3"/>
        </w:rPr>
        <w:t> </w:t>
      </w:r>
      <w:r>
        <w:rPr>
          <w:color w:val="333333"/>
        </w:rPr>
        <w:t>avanzadas;</w:t>
      </w:r>
      <w:r>
        <w:rPr>
          <w:color w:val="333333"/>
          <w:spacing w:val="1"/>
        </w:rPr>
        <w:t> </w:t>
      </w:r>
      <w:r>
        <w:rPr>
          <w:color w:val="333333"/>
        </w:rPr>
        <w:t>7o.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mantuviere</w:t>
      </w:r>
      <w:r>
        <w:rPr>
          <w:color w:val="333333"/>
          <w:spacing w:val="-3"/>
        </w:rPr>
        <w:t> </w:t>
      </w:r>
      <w:r>
        <w:rPr>
          <w:color w:val="333333"/>
        </w:rPr>
        <w:t>relaciones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enemigo</w:t>
      </w:r>
      <w:r>
        <w:rPr>
          <w:color w:val="333333"/>
          <w:spacing w:val="-2"/>
        </w:rPr>
        <w:t> </w:t>
      </w:r>
      <w:r>
        <w:rPr>
          <w:color w:val="333333"/>
        </w:rPr>
        <w:t>sobre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operaciones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guerra.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185" w:lineRule="exact" w:before="0" w:after="0"/>
        <w:ind w:left="333" w:right="0" w:hanging="184"/>
        <w:jc w:val="left"/>
        <w:rPr>
          <w:sz w:val="16"/>
        </w:rPr>
      </w:pPr>
      <w:r>
        <w:rPr>
          <w:color w:val="333333"/>
          <w:sz w:val="16"/>
        </w:rPr>
        <w:t>ESPIONAJE.</w:t>
      </w:r>
    </w:p>
    <w:p>
      <w:pPr>
        <w:spacing w:after="0" w:line="185" w:lineRule="exact"/>
        <w:jc w:val="left"/>
        <w:rPr>
          <w:sz w:val="16"/>
        </w:rPr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ARTÍCULO 285.</w:t>
      </w:r>
      <w:r>
        <w:rPr>
          <w:color w:val="333333"/>
          <w:spacing w:val="1"/>
        </w:rPr>
        <w:t> </w:t>
      </w:r>
      <w:r>
        <w:rPr>
          <w:color w:val="333333"/>
        </w:rPr>
        <w:t>Incurrirá</w:t>
      </w:r>
      <w:r>
        <w:rPr>
          <w:color w:val="333333"/>
          <w:spacing w:val="1"/>
        </w:rPr>
        <w:t> </w:t>
      </w:r>
      <w:r>
        <w:rPr>
          <w:color w:val="333333"/>
        </w:rPr>
        <w:t>en la</w:t>
      </w:r>
      <w:r>
        <w:rPr>
          <w:color w:val="333333"/>
          <w:spacing w:val="1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de muerte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degradación el</w:t>
      </w:r>
      <w:r>
        <w:rPr>
          <w:color w:val="333333"/>
          <w:spacing w:val="1"/>
        </w:rPr>
        <w:t> </w:t>
      </w:r>
      <w:r>
        <w:rPr>
          <w:color w:val="333333"/>
        </w:rPr>
        <w:t>militar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se halle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alguno 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casos siguientes: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1o. Que subrepticiamente y con disfraz se introdujere, sin causa justiﬁcada, en las plazas de guerra ó puestos militares, ó entre las topas</w:t>
      </w:r>
      <w:r>
        <w:rPr>
          <w:color w:val="333333"/>
          <w:spacing w:val="-46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operen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campaña;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2o. Que en tiempo de guerra, sin competente autorización, practicare reconocimientos, levantare planos, ó sacare croquis de las plazas,</w:t>
      </w:r>
      <w:r>
        <w:rPr>
          <w:color w:val="333333"/>
          <w:spacing w:val="-46"/>
        </w:rPr>
        <w:t> </w:t>
      </w:r>
      <w:r>
        <w:rPr>
          <w:color w:val="333333"/>
        </w:rPr>
        <w:t>puestos</w:t>
      </w:r>
      <w:r>
        <w:rPr>
          <w:color w:val="333333"/>
          <w:spacing w:val="-3"/>
        </w:rPr>
        <w:t> </w:t>
      </w:r>
      <w:r>
        <w:rPr>
          <w:color w:val="333333"/>
        </w:rPr>
        <w:t>militares,</w:t>
      </w:r>
      <w:r>
        <w:rPr>
          <w:color w:val="333333"/>
          <w:spacing w:val="-3"/>
        </w:rPr>
        <w:t> </w:t>
      </w:r>
      <w:r>
        <w:rPr>
          <w:color w:val="333333"/>
        </w:rPr>
        <w:t>depósitos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almacenes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pertenezcan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radio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operaciones</w:t>
      </w:r>
      <w:r>
        <w:rPr>
          <w:color w:val="333333"/>
          <w:spacing w:val="-3"/>
        </w:rPr>
        <w:t> </w:t>
      </w:r>
      <w:r>
        <w:rPr>
          <w:color w:val="333333"/>
        </w:rPr>
        <w:t>militares;</w:t>
      </w:r>
    </w:p>
    <w:p>
      <w:pPr>
        <w:pStyle w:val="BodyText"/>
        <w:spacing w:line="295" w:lineRule="auto"/>
        <w:ind w:right="578"/>
      </w:pPr>
      <w:r>
        <w:rPr>
          <w:color w:val="333333"/>
        </w:rPr>
        <w:t>3o. Que condujere comunicaciones, pliegos ó partes al enemigo, no siendo obligado á ello por fuerza mayor, ó que siéndolo, no los</w:t>
      </w:r>
      <w:r>
        <w:rPr>
          <w:color w:val="333333"/>
          <w:spacing w:val="-46"/>
        </w:rPr>
        <w:t> </w:t>
      </w:r>
      <w:r>
        <w:rPr>
          <w:color w:val="333333"/>
        </w:rPr>
        <w:t>entregare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Jefes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Ejército</w:t>
      </w:r>
      <w:r>
        <w:rPr>
          <w:color w:val="333333"/>
          <w:spacing w:val="-2"/>
        </w:rPr>
        <w:t> </w:t>
      </w:r>
      <w:r>
        <w:rPr>
          <w:color w:val="333333"/>
        </w:rPr>
        <w:t>nacional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encontrarse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lugar</w:t>
      </w:r>
      <w:r>
        <w:rPr>
          <w:color w:val="333333"/>
          <w:spacing w:val="-2"/>
        </w:rPr>
        <w:t> </w:t>
      </w:r>
      <w:r>
        <w:rPr>
          <w:color w:val="333333"/>
        </w:rPr>
        <w:t>seguro,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ocultare</w:t>
      </w:r>
      <w:r>
        <w:rPr>
          <w:color w:val="333333"/>
          <w:spacing w:val="-3"/>
        </w:rPr>
        <w:t> </w:t>
      </w:r>
      <w:r>
        <w:rPr>
          <w:color w:val="333333"/>
        </w:rPr>
        <w:t>para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sean</w:t>
      </w:r>
      <w:r>
        <w:rPr>
          <w:color w:val="333333"/>
          <w:spacing w:val="-3"/>
        </w:rPr>
        <w:t> </w:t>
      </w:r>
      <w:r>
        <w:rPr>
          <w:color w:val="333333"/>
        </w:rPr>
        <w:t>ocupados.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REBELION.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244"/>
      </w:pPr>
      <w:r>
        <w:rPr>
          <w:color w:val="333333"/>
        </w:rPr>
        <w:t>ARTÍCULO 286. El delito de levantarse en armas contra la Constitución de la República ó contra el Gobierno legítimo, se castigará con la</w:t>
      </w:r>
      <w:r>
        <w:rPr>
          <w:color w:val="333333"/>
          <w:spacing w:val="1"/>
        </w:rPr>
        <w:t> </w:t>
      </w:r>
      <w:r>
        <w:rPr>
          <w:color w:val="333333"/>
        </w:rPr>
        <w:t>pena de muerte en los militares que lo hubieren promovido ó tramado sin comprometerse personalmente en el alzamiento, en el Jefe de la</w:t>
      </w:r>
      <w:r>
        <w:rPr>
          <w:color w:val="333333"/>
          <w:spacing w:val="-46"/>
        </w:rPr>
        <w:t> </w:t>
      </w:r>
      <w:r>
        <w:rPr>
          <w:color w:val="333333"/>
        </w:rPr>
        <w:t>rebelión;</w:t>
      </w:r>
      <w:r>
        <w:rPr>
          <w:color w:val="333333"/>
          <w:spacing w:val="-4"/>
        </w:rPr>
        <w:t> </w:t>
      </w:r>
      <w:r>
        <w:rPr>
          <w:color w:val="333333"/>
        </w:rPr>
        <w:t>y,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ella</w:t>
      </w:r>
      <w:r>
        <w:rPr>
          <w:color w:val="333333"/>
          <w:spacing w:val="-3"/>
        </w:rPr>
        <w:t> </w:t>
      </w:r>
      <w:r>
        <w:rPr>
          <w:color w:val="333333"/>
        </w:rPr>
        <w:t>tomaren</w:t>
      </w:r>
      <w:r>
        <w:rPr>
          <w:color w:val="333333"/>
          <w:spacing w:val="-3"/>
        </w:rPr>
        <w:t> </w:t>
      </w:r>
      <w:r>
        <w:rPr>
          <w:color w:val="333333"/>
        </w:rPr>
        <w:t>parte,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mayor</w:t>
      </w:r>
      <w:r>
        <w:rPr>
          <w:color w:val="333333"/>
          <w:spacing w:val="-3"/>
        </w:rPr>
        <w:t> </w:t>
      </w:r>
      <w:r>
        <w:rPr>
          <w:color w:val="333333"/>
        </w:rPr>
        <w:t>empleo,</w:t>
      </w:r>
      <w:r>
        <w:rPr>
          <w:color w:val="333333"/>
          <w:spacing w:val="-3"/>
        </w:rPr>
        <w:t> </w:t>
      </w:r>
      <w:r>
        <w:rPr>
          <w:color w:val="333333"/>
        </w:rPr>
        <w:t>militar,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más</w:t>
      </w:r>
      <w:r>
        <w:rPr>
          <w:color w:val="333333"/>
          <w:spacing w:val="-3"/>
        </w:rPr>
        <w:t> </w:t>
      </w:r>
      <w:r>
        <w:rPr>
          <w:color w:val="333333"/>
        </w:rPr>
        <w:t>antiguo,</w:t>
      </w:r>
      <w:r>
        <w:rPr>
          <w:color w:val="333333"/>
          <w:spacing w:val="-3"/>
        </w:rPr>
        <w:t> </w:t>
      </w:r>
      <w:r>
        <w:rPr>
          <w:color w:val="333333"/>
        </w:rPr>
        <w:t>habiendo</w:t>
      </w:r>
      <w:r>
        <w:rPr>
          <w:color w:val="333333"/>
          <w:spacing w:val="-3"/>
        </w:rPr>
        <w:t> </w:t>
      </w:r>
      <w:r>
        <w:rPr>
          <w:color w:val="333333"/>
        </w:rPr>
        <w:t>varios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un</w:t>
      </w:r>
      <w:r>
        <w:rPr>
          <w:color w:val="333333"/>
          <w:spacing w:val="-3"/>
        </w:rPr>
        <w:t> </w:t>
      </w:r>
      <w:r>
        <w:rPr>
          <w:color w:val="333333"/>
        </w:rPr>
        <w:t>mismo</w:t>
      </w:r>
      <w:r>
        <w:rPr>
          <w:color w:val="333333"/>
          <w:spacing w:val="-3"/>
        </w:rPr>
        <w:t> </w:t>
      </w:r>
      <w:r>
        <w:rPr>
          <w:color w:val="333333"/>
        </w:rPr>
        <w:t>empleo.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287.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militar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hallándose</w:t>
      </w:r>
      <w:r>
        <w:rPr>
          <w:color w:val="333333"/>
          <w:spacing w:val="-4"/>
        </w:rPr>
        <w:t> </w:t>
      </w:r>
      <w:r>
        <w:rPr>
          <w:color w:val="333333"/>
        </w:rPr>
        <w:t>comprometido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llevar</w:t>
      </w:r>
      <w:r>
        <w:rPr>
          <w:color w:val="333333"/>
          <w:spacing w:val="-4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cabo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delito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rebelión,</w:t>
      </w:r>
      <w:r>
        <w:rPr>
          <w:color w:val="333333"/>
          <w:spacing w:val="-4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denunciare</w:t>
      </w:r>
      <w:r>
        <w:rPr>
          <w:color w:val="333333"/>
          <w:spacing w:val="-3"/>
        </w:rPr>
        <w:t> </w:t>
      </w:r>
      <w:r>
        <w:rPr>
          <w:color w:val="333333"/>
        </w:rPr>
        <w:t>antes</w:t>
      </w:r>
      <w:r>
        <w:rPr>
          <w:color w:val="333333"/>
          <w:spacing w:val="-4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empezar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4"/>
        </w:rPr>
        <w:t> </w:t>
      </w:r>
      <w:r>
        <w:rPr>
          <w:color w:val="333333"/>
        </w:rPr>
        <w:t>ejecutarse,</w:t>
      </w:r>
      <w:r>
        <w:rPr>
          <w:color w:val="333333"/>
          <w:spacing w:val="1"/>
        </w:rPr>
        <w:t> </w:t>
      </w:r>
      <w:r>
        <w:rPr>
          <w:color w:val="333333"/>
        </w:rPr>
        <w:t>quedará</w:t>
      </w:r>
      <w:r>
        <w:rPr>
          <w:color w:val="333333"/>
          <w:spacing w:val="-3"/>
        </w:rPr>
        <w:t> </w:t>
      </w:r>
      <w:r>
        <w:rPr>
          <w:color w:val="333333"/>
        </w:rPr>
        <w:t>exento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toda</w:t>
      </w:r>
      <w:r>
        <w:rPr>
          <w:color w:val="333333"/>
          <w:spacing w:val="-3"/>
        </w:rPr>
        <w:t> </w:t>
      </w:r>
      <w:r>
        <w:rPr>
          <w:color w:val="333333"/>
        </w:rPr>
        <w:t>pena.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ABANDONO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8"/>
          <w:w w:val="105"/>
          <w:sz w:val="16"/>
        </w:rPr>
        <w:t> </w:t>
      </w:r>
      <w:r>
        <w:rPr>
          <w:color w:val="333333"/>
          <w:w w:val="105"/>
          <w:sz w:val="16"/>
        </w:rPr>
        <w:t>SERVICIO.</w:t>
      </w:r>
    </w:p>
    <w:p>
      <w:pPr>
        <w:pStyle w:val="BodyText"/>
        <w:spacing w:before="6"/>
        <w:ind w:left="0"/>
      </w:pPr>
    </w:p>
    <w:p>
      <w:pPr>
        <w:pStyle w:val="BodyText"/>
        <w:spacing w:line="295" w:lineRule="auto" w:before="1"/>
        <w:ind w:right="231"/>
      </w:pPr>
      <w:r>
        <w:rPr>
          <w:color w:val="333333"/>
        </w:rPr>
        <w:t>ARTÍCULO 288. El que mandando guardia, patrulla, avanzada ó cualquiera fuerza en servicio de armas al frente del enemigo, ó de rebeldes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sediciosos,</w:t>
      </w:r>
      <w:r>
        <w:rPr>
          <w:color w:val="333333"/>
          <w:spacing w:val="-3"/>
        </w:rPr>
        <w:t> </w:t>
      </w:r>
      <w:r>
        <w:rPr>
          <w:color w:val="333333"/>
        </w:rPr>
        <w:t>abandonare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puesto,</w:t>
      </w:r>
      <w:r>
        <w:rPr>
          <w:color w:val="333333"/>
          <w:spacing w:val="-2"/>
        </w:rPr>
        <w:t> </w:t>
      </w:r>
      <w:r>
        <w:rPr>
          <w:color w:val="333333"/>
        </w:rPr>
        <w:t>incurrirá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pena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muerte.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INSUBORDINACION.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578"/>
      </w:pPr>
      <w:r>
        <w:rPr>
          <w:color w:val="333333"/>
        </w:rPr>
        <w:t>ARTÍCULO 289. Cuando una fuerza, prescindiendo de la obediencia á sus jefes, cometiere incendios ó depredaciones, los militares que</w:t>
      </w:r>
      <w:r>
        <w:rPr>
          <w:color w:val="333333"/>
          <w:spacing w:val="1"/>
        </w:rPr>
        <w:t> </w:t>
      </w:r>
      <w:r>
        <w:rPr>
          <w:color w:val="333333"/>
        </w:rPr>
        <w:t>hayan</w:t>
      </w:r>
      <w:r>
        <w:rPr>
          <w:color w:val="333333"/>
          <w:spacing w:val="-3"/>
        </w:rPr>
        <w:t> </w:t>
      </w:r>
      <w:r>
        <w:rPr>
          <w:color w:val="333333"/>
        </w:rPr>
        <w:t>promovido</w:t>
      </w:r>
      <w:r>
        <w:rPr>
          <w:color w:val="333333"/>
          <w:spacing w:val="-3"/>
        </w:rPr>
        <w:t> </w:t>
      </w:r>
      <w:r>
        <w:rPr>
          <w:color w:val="333333"/>
        </w:rPr>
        <w:t>tales</w:t>
      </w:r>
      <w:r>
        <w:rPr>
          <w:color w:val="333333"/>
          <w:spacing w:val="-3"/>
        </w:rPr>
        <w:t> </w:t>
      </w:r>
      <w:r>
        <w:rPr>
          <w:color w:val="333333"/>
        </w:rPr>
        <w:t>atentados,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mayor</w:t>
      </w:r>
      <w:r>
        <w:rPr>
          <w:color w:val="333333"/>
          <w:spacing w:val="-2"/>
        </w:rPr>
        <w:t> </w:t>
      </w:r>
      <w:r>
        <w:rPr>
          <w:color w:val="333333"/>
        </w:rPr>
        <w:t>empleo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cometieren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delito,</w:t>
      </w:r>
      <w:r>
        <w:rPr>
          <w:color w:val="333333"/>
          <w:spacing w:val="-2"/>
        </w:rPr>
        <w:t> </w:t>
      </w:r>
      <w:r>
        <w:rPr>
          <w:color w:val="333333"/>
        </w:rPr>
        <w:t>incurrirán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pena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muerte.</w:t>
      </w:r>
    </w:p>
    <w:p>
      <w:pPr>
        <w:pStyle w:val="BodyText"/>
      </w:pPr>
      <w:r>
        <w:rPr>
          <w:color w:val="333333"/>
        </w:rPr>
        <w:t>ARTÍCULO 290.</w:t>
      </w:r>
      <w:r>
        <w:rPr>
          <w:color w:val="333333"/>
          <w:spacing w:val="1"/>
        </w:rPr>
        <w:t> </w:t>
      </w:r>
      <w:r>
        <w:rPr>
          <w:color w:val="333333"/>
        </w:rPr>
        <w:t>Incurrirán en la misma pena: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1o. El militar que en acto del servicio de armas maltratare de obra á un superior á cuyas órdenes se hallare, salvo si el maltrato se</w:t>
      </w:r>
      <w:r>
        <w:rPr>
          <w:color w:val="333333"/>
          <w:spacing w:val="-46"/>
        </w:rPr>
        <w:t> </w:t>
      </w:r>
      <w:r>
        <w:rPr>
          <w:color w:val="333333"/>
        </w:rPr>
        <w:t>ocasionare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haber</w:t>
      </w:r>
      <w:r>
        <w:rPr>
          <w:color w:val="333333"/>
          <w:spacing w:val="-3"/>
        </w:rPr>
        <w:t> </w:t>
      </w:r>
      <w:r>
        <w:rPr>
          <w:color w:val="333333"/>
        </w:rPr>
        <w:t>sido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inferior</w:t>
      </w:r>
      <w:r>
        <w:rPr>
          <w:color w:val="333333"/>
          <w:spacing w:val="-3"/>
        </w:rPr>
        <w:t> </w:t>
      </w:r>
      <w:r>
        <w:rPr>
          <w:color w:val="333333"/>
        </w:rPr>
        <w:t>ofendido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honra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marido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padre;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2o.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militar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al</w:t>
      </w:r>
      <w:r>
        <w:rPr>
          <w:color w:val="333333"/>
          <w:spacing w:val="1"/>
        </w:rPr>
        <w:t> </w:t>
      </w:r>
      <w:r>
        <w:rPr>
          <w:color w:val="333333"/>
        </w:rPr>
        <w:t>frente</w:t>
      </w:r>
      <w:r>
        <w:rPr>
          <w:color w:val="333333"/>
          <w:spacing w:val="2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enemigo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rebeldes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sediciosos,</w:t>
      </w:r>
      <w:r>
        <w:rPr>
          <w:color w:val="333333"/>
          <w:spacing w:val="1"/>
        </w:rPr>
        <w:t> </w:t>
      </w:r>
      <w:r>
        <w:rPr>
          <w:color w:val="333333"/>
        </w:rPr>
        <w:t>desobedeciere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órdenes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sus</w:t>
      </w:r>
      <w:r>
        <w:rPr>
          <w:color w:val="333333"/>
          <w:spacing w:val="2"/>
        </w:rPr>
        <w:t> </w:t>
      </w:r>
      <w:r>
        <w:rPr>
          <w:color w:val="333333"/>
        </w:rPr>
        <w:t>superiores,</w:t>
      </w:r>
      <w:r>
        <w:rPr>
          <w:color w:val="333333"/>
          <w:spacing w:val="2"/>
        </w:rPr>
        <w:t> </w:t>
      </w:r>
      <w:r>
        <w:rPr>
          <w:color w:val="333333"/>
        </w:rPr>
        <w:t>siempre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estas</w:t>
      </w:r>
      <w:r>
        <w:rPr>
          <w:color w:val="333333"/>
          <w:spacing w:val="1"/>
        </w:rPr>
        <w:t> </w:t>
      </w:r>
      <w:r>
        <w:rPr>
          <w:color w:val="333333"/>
        </w:rPr>
        <w:t>órdenes</w:t>
      </w:r>
      <w:r>
        <w:rPr>
          <w:color w:val="333333"/>
          <w:spacing w:val="1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reﬁeran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servicio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armas.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HOMICIDIO.</w:t>
      </w:r>
    </w:p>
    <w:p>
      <w:pPr>
        <w:pStyle w:val="BodyText"/>
        <w:spacing w:before="7"/>
        <w:ind w:left="0"/>
      </w:pPr>
    </w:p>
    <w:p>
      <w:pPr>
        <w:pStyle w:val="BodyText"/>
        <w:spacing w:before="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291.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homicidio,</w:t>
      </w:r>
      <w:r>
        <w:rPr>
          <w:color w:val="333333"/>
          <w:spacing w:val="2"/>
        </w:rPr>
        <w:t> </w:t>
      </w:r>
      <w:r>
        <w:rPr>
          <w:color w:val="333333"/>
        </w:rPr>
        <w:t>asesinato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parricidio</w:t>
      </w:r>
      <w:r>
        <w:rPr>
          <w:color w:val="333333"/>
          <w:spacing w:val="2"/>
        </w:rPr>
        <w:t> </w:t>
      </w:r>
      <w:r>
        <w:rPr>
          <w:color w:val="333333"/>
        </w:rPr>
        <w:t>serán</w:t>
      </w:r>
      <w:r>
        <w:rPr>
          <w:color w:val="333333"/>
          <w:spacing w:val="2"/>
        </w:rPr>
        <w:t> </w:t>
      </w:r>
      <w:r>
        <w:rPr>
          <w:color w:val="333333"/>
        </w:rPr>
        <w:t>castigados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militares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arreglo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leyes</w:t>
      </w:r>
      <w:r>
        <w:rPr>
          <w:color w:val="333333"/>
          <w:spacing w:val="2"/>
        </w:rPr>
        <w:t> </w:t>
      </w:r>
      <w:r>
        <w:rPr>
          <w:color w:val="333333"/>
        </w:rPr>
        <w:t>penales</w:t>
      </w:r>
      <w:r>
        <w:rPr>
          <w:color w:val="333333"/>
          <w:spacing w:val="2"/>
        </w:rPr>
        <w:t> </w:t>
      </w:r>
      <w:r>
        <w:rPr>
          <w:color w:val="333333"/>
        </w:rPr>
        <w:t>comunes.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0" w:after="0"/>
        <w:ind w:left="333" w:right="0" w:hanging="184"/>
        <w:jc w:val="left"/>
        <w:rPr>
          <w:sz w:val="16"/>
        </w:rPr>
      </w:pPr>
      <w:r>
        <w:rPr>
          <w:color w:val="333333"/>
          <w:w w:val="105"/>
          <w:sz w:val="16"/>
        </w:rPr>
        <w:t>ROBO.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38"/>
      </w:pPr>
      <w:r>
        <w:rPr>
          <w:color w:val="333333"/>
        </w:rPr>
        <w:t>ARTÍCULO 292. El militar culpable del delito de robo con violencia ó intimidación en las personas, si lo cometiere en cuartel ú otro</w:t>
      </w:r>
      <w:r>
        <w:rPr>
          <w:color w:val="333333"/>
          <w:spacing w:val="1"/>
        </w:rPr>
        <w:t> </w:t>
      </w:r>
      <w:r>
        <w:rPr>
          <w:color w:val="333333"/>
        </w:rPr>
        <w:t>establecimiento militar,</w:t>
      </w:r>
      <w:r>
        <w:rPr>
          <w:color w:val="333333"/>
          <w:spacing w:val="1"/>
        </w:rPr>
        <w:t> </w:t>
      </w:r>
      <w:r>
        <w:rPr>
          <w:color w:val="333333"/>
        </w:rPr>
        <w:t>ó estando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desempeño del</w:t>
      </w:r>
      <w:r>
        <w:rPr>
          <w:color w:val="333333"/>
          <w:spacing w:val="1"/>
        </w:rPr>
        <w:t> </w:t>
      </w:r>
      <w:r>
        <w:rPr>
          <w:color w:val="333333"/>
        </w:rPr>
        <w:t>servicio, será</w:t>
      </w:r>
      <w:r>
        <w:rPr>
          <w:color w:val="333333"/>
          <w:spacing w:val="1"/>
        </w:rPr>
        <w:t> </w:t>
      </w:r>
      <w:r>
        <w:rPr>
          <w:color w:val="333333"/>
        </w:rPr>
        <w:t>castigado</w:t>
      </w:r>
      <w:r>
        <w:rPr>
          <w:color w:val="333333"/>
          <w:spacing w:val="1"/>
        </w:rPr>
        <w:t> </w:t>
      </w:r>
      <w:r>
        <w:rPr>
          <w:color w:val="333333"/>
        </w:rPr>
        <w:t>con la</w:t>
      </w:r>
      <w:r>
        <w:rPr>
          <w:color w:val="333333"/>
          <w:spacing w:val="1"/>
        </w:rPr>
        <w:t> </w:t>
      </w:r>
      <w:r>
        <w:rPr>
          <w:color w:val="333333"/>
        </w:rPr>
        <w:t>pena de</w:t>
      </w:r>
      <w:r>
        <w:rPr>
          <w:color w:val="333333"/>
          <w:spacing w:val="1"/>
        </w:rPr>
        <w:t> </w:t>
      </w:r>
      <w:r>
        <w:rPr>
          <w:color w:val="333333"/>
        </w:rPr>
        <w:t>muerte</w:t>
      </w:r>
      <w:r>
        <w:rPr>
          <w:color w:val="333333"/>
          <w:spacing w:val="1"/>
        </w:rPr>
        <w:t> </w:t>
      </w:r>
      <w:r>
        <w:rPr>
          <w:color w:val="333333"/>
        </w:rPr>
        <w:t>y degradación,</w:t>
      </w:r>
      <w:r>
        <w:rPr>
          <w:color w:val="333333"/>
          <w:spacing w:val="1"/>
        </w:rPr>
        <w:t> </w:t>
      </w:r>
      <w:r>
        <w:rPr>
          <w:color w:val="333333"/>
        </w:rPr>
        <w:t>siempre que</w:t>
      </w:r>
      <w:r>
        <w:rPr>
          <w:color w:val="333333"/>
          <w:spacing w:val="1"/>
        </w:rPr>
        <w:t> </w:t>
      </w:r>
      <w:r>
        <w:rPr>
          <w:color w:val="333333"/>
        </w:rPr>
        <w:t>con</w:t>
      </w:r>
      <w:r>
        <w:rPr>
          <w:color w:val="333333"/>
          <w:spacing w:val="1"/>
        </w:rPr>
        <w:t> </w:t>
      </w:r>
      <w:r>
        <w:rPr>
          <w:color w:val="333333"/>
        </w:rPr>
        <w:t>motivo</w:t>
      </w:r>
      <w:r>
        <w:rPr>
          <w:color w:val="333333"/>
          <w:spacing w:val="1"/>
        </w:rPr>
        <w:t> </w:t>
      </w:r>
      <w:r>
        <w:rPr>
          <w:color w:val="333333"/>
        </w:rPr>
        <w:t>ú</w:t>
      </w:r>
      <w:r>
        <w:rPr>
          <w:color w:val="333333"/>
          <w:spacing w:val="-3"/>
        </w:rPr>
        <w:t> </w:t>
      </w:r>
      <w:r>
        <w:rPr>
          <w:color w:val="333333"/>
        </w:rPr>
        <w:t>ocasión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2"/>
        </w:rPr>
        <w:t> </w:t>
      </w:r>
      <w:r>
        <w:rPr>
          <w:color w:val="333333"/>
        </w:rPr>
        <w:t>robo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2"/>
        </w:rPr>
        <w:t> </w:t>
      </w:r>
      <w:r>
        <w:rPr>
          <w:color w:val="333333"/>
        </w:rPr>
        <w:t>cometiere</w:t>
      </w:r>
      <w:r>
        <w:rPr>
          <w:color w:val="333333"/>
          <w:spacing w:val="-3"/>
        </w:rPr>
        <w:t> </w:t>
      </w:r>
      <w:r>
        <w:rPr>
          <w:color w:val="333333"/>
        </w:rPr>
        <w:t>homicidio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alguna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violencias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trata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artículo</w:t>
      </w:r>
      <w:r>
        <w:rPr>
          <w:color w:val="333333"/>
          <w:spacing w:val="-2"/>
        </w:rPr>
        <w:t> </w:t>
      </w:r>
      <w:r>
        <w:rPr>
          <w:color w:val="333333"/>
        </w:rPr>
        <w:t>193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ley.</w:t>
      </w:r>
    </w:p>
    <w:p>
      <w:pPr>
        <w:pStyle w:val="ListParagraph"/>
        <w:numPr>
          <w:ilvl w:val="0"/>
          <w:numId w:val="12"/>
        </w:numPr>
        <w:tabs>
          <w:tab w:pos="334" w:val="left" w:leader="none"/>
        </w:tabs>
        <w:spacing w:line="240" w:lineRule="auto" w:before="150" w:after="0"/>
        <w:ind w:left="333" w:right="0" w:hanging="184"/>
        <w:jc w:val="left"/>
        <w:rPr>
          <w:sz w:val="16"/>
        </w:rPr>
      </w:pPr>
      <w:r>
        <w:rPr>
          <w:color w:val="333333"/>
          <w:spacing w:val="-1"/>
          <w:w w:val="105"/>
          <w:sz w:val="16"/>
        </w:rPr>
        <w:t>CONMUTACIÓN</w:t>
      </w:r>
      <w:r>
        <w:rPr>
          <w:color w:val="333333"/>
          <w:spacing w:val="-12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LA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PENA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DE</w:t>
      </w:r>
      <w:r>
        <w:rPr>
          <w:color w:val="333333"/>
          <w:spacing w:val="-11"/>
          <w:w w:val="105"/>
          <w:sz w:val="16"/>
        </w:rPr>
        <w:t> </w:t>
      </w:r>
      <w:r>
        <w:rPr>
          <w:color w:val="333333"/>
          <w:w w:val="105"/>
          <w:sz w:val="16"/>
        </w:rPr>
        <w:t>MUERTE.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293.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pena de</w:t>
      </w:r>
      <w:r>
        <w:rPr>
          <w:color w:val="333333"/>
          <w:spacing w:val="1"/>
        </w:rPr>
        <w:t> </w:t>
      </w:r>
      <w:r>
        <w:rPr>
          <w:color w:val="333333"/>
        </w:rPr>
        <w:t>muerte impuesta</w:t>
      </w:r>
      <w:r>
        <w:rPr>
          <w:color w:val="333333"/>
          <w:spacing w:val="1"/>
        </w:rPr>
        <w:t> </w:t>
      </w:r>
      <w:r>
        <w:rPr>
          <w:color w:val="333333"/>
        </w:rPr>
        <w:t>por delitos</w:t>
      </w:r>
      <w:r>
        <w:rPr>
          <w:color w:val="333333"/>
          <w:spacing w:val="1"/>
        </w:rPr>
        <w:t> </w:t>
      </w:r>
      <w:r>
        <w:rPr>
          <w:color w:val="333333"/>
        </w:rPr>
        <w:t>militares puede ser</w:t>
      </w:r>
      <w:r>
        <w:rPr>
          <w:color w:val="333333"/>
          <w:spacing w:val="1"/>
        </w:rPr>
        <w:t> </w:t>
      </w:r>
      <w:r>
        <w:rPr>
          <w:color w:val="333333"/>
        </w:rPr>
        <w:t>conmutada por</w:t>
      </w:r>
      <w:r>
        <w:rPr>
          <w:color w:val="333333"/>
          <w:spacing w:val="1"/>
        </w:rPr>
        <w:t> </w:t>
      </w:r>
      <w:r>
        <w:rPr>
          <w:color w:val="333333"/>
        </w:rPr>
        <w:t>el Gobierno,</w:t>
      </w:r>
      <w:r>
        <w:rPr>
          <w:color w:val="333333"/>
          <w:spacing w:val="1"/>
        </w:rPr>
        <w:t> </w:t>
      </w:r>
      <w:r>
        <w:rPr>
          <w:color w:val="333333"/>
        </w:rPr>
        <w:t>por cualquiera</w:t>
      </w:r>
      <w:r>
        <w:rPr>
          <w:color w:val="333333"/>
          <w:spacing w:val="1"/>
        </w:rPr>
        <w:t> </w:t>
      </w:r>
      <w:r>
        <w:rPr>
          <w:color w:val="333333"/>
        </w:rPr>
        <w:t>de las siguientes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grado</w:t>
      </w:r>
      <w:r>
        <w:rPr>
          <w:color w:val="333333"/>
          <w:spacing w:val="-3"/>
        </w:rPr>
        <w:t> </w:t>
      </w:r>
      <w:r>
        <w:rPr>
          <w:color w:val="333333"/>
        </w:rPr>
        <w:t>máximo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tiene</w:t>
      </w:r>
      <w:r>
        <w:rPr>
          <w:color w:val="333333"/>
          <w:spacing w:val="-2"/>
        </w:rPr>
        <w:t> </w:t>
      </w:r>
      <w:r>
        <w:rPr>
          <w:color w:val="333333"/>
        </w:rPr>
        <w:t>cada</w:t>
      </w:r>
      <w:r>
        <w:rPr>
          <w:color w:val="333333"/>
          <w:spacing w:val="-3"/>
        </w:rPr>
        <w:t> </w:t>
      </w:r>
      <w:r>
        <w:rPr>
          <w:color w:val="333333"/>
        </w:rPr>
        <w:t>una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ellas:</w:t>
      </w:r>
    </w:p>
    <w:p>
      <w:pPr>
        <w:pStyle w:val="BodyText"/>
        <w:ind w:right="9699"/>
      </w:pPr>
      <w:r>
        <w:rPr>
          <w:color w:val="333333"/>
          <w:w w:val="95"/>
        </w:rPr>
        <w:t>Presidio.</w:t>
      </w:r>
    </w:p>
    <w:p>
      <w:pPr>
        <w:pStyle w:val="BodyText"/>
        <w:spacing w:before="7"/>
        <w:ind w:left="0"/>
      </w:pPr>
    </w:p>
    <w:p>
      <w:pPr>
        <w:pStyle w:val="BodyText"/>
        <w:spacing w:before="1"/>
        <w:ind w:right="9699"/>
      </w:pPr>
      <w:r>
        <w:rPr>
          <w:color w:val="333333"/>
        </w:rPr>
        <w:t>Prisión.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right="9065"/>
      </w:pPr>
      <w:r>
        <w:rPr>
          <w:color w:val="333333"/>
          <w:w w:val="95"/>
        </w:rPr>
        <w:t>Reclusión</w:t>
      </w:r>
      <w:r>
        <w:rPr>
          <w:color w:val="333333"/>
          <w:spacing w:val="28"/>
          <w:w w:val="95"/>
        </w:rPr>
        <w:t> </w:t>
      </w:r>
      <w:r>
        <w:rPr>
          <w:color w:val="333333"/>
          <w:w w:val="95"/>
        </w:rPr>
        <w:t>militar.</w:t>
      </w:r>
    </w:p>
    <w:p>
      <w:pPr>
        <w:pStyle w:val="BodyText"/>
        <w:spacing w:before="6"/>
        <w:ind w:left="0"/>
      </w:pPr>
    </w:p>
    <w:p>
      <w:pPr>
        <w:pStyle w:val="BodyText"/>
        <w:spacing w:before="1"/>
        <w:ind w:right="9065"/>
      </w:pPr>
      <w:r>
        <w:rPr>
          <w:color w:val="333333"/>
        </w:rPr>
        <w:t>Destierro.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0"/>
          <w:numId w:val="11"/>
        </w:numPr>
        <w:tabs>
          <w:tab w:pos="4390" w:val="left" w:leader="none"/>
        </w:tabs>
        <w:spacing w:line="185" w:lineRule="exact" w:before="0" w:after="0"/>
        <w:ind w:left="4389" w:right="0" w:hanging="219"/>
        <w:jc w:val="left"/>
        <w:rPr>
          <w:sz w:val="16"/>
        </w:rPr>
      </w:pPr>
      <w:r>
        <w:rPr>
          <w:color w:val="333333"/>
          <w:w w:val="105"/>
          <w:sz w:val="16"/>
        </w:rPr>
        <w:t>RECOMPENSAS</w:t>
      </w:r>
      <w:r>
        <w:rPr>
          <w:color w:val="333333"/>
          <w:spacing w:val="-9"/>
          <w:w w:val="105"/>
          <w:sz w:val="16"/>
        </w:rPr>
        <w:t> </w:t>
      </w:r>
      <w:r>
        <w:rPr>
          <w:color w:val="333333"/>
          <w:w w:val="105"/>
          <w:sz w:val="16"/>
        </w:rPr>
        <w:t>MILITARES.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294.</w:t>
      </w:r>
      <w:r>
        <w:rPr>
          <w:color w:val="333333"/>
          <w:spacing w:val="2"/>
        </w:rPr>
        <w:t> </w:t>
      </w:r>
      <w:r>
        <w:rPr>
          <w:color w:val="333333"/>
        </w:rPr>
        <w:t>Son</w:t>
      </w:r>
      <w:r>
        <w:rPr>
          <w:color w:val="333333"/>
          <w:spacing w:val="1"/>
        </w:rPr>
        <w:t> </w:t>
      </w:r>
      <w:r>
        <w:rPr>
          <w:color w:val="333333"/>
        </w:rPr>
        <w:t>recompensas</w:t>
      </w:r>
      <w:r>
        <w:rPr>
          <w:color w:val="333333"/>
          <w:spacing w:val="2"/>
        </w:rPr>
        <w:t> </w:t>
      </w:r>
      <w:r>
        <w:rPr>
          <w:color w:val="333333"/>
        </w:rPr>
        <w:t>militares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concedidas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miembros</w:t>
      </w:r>
      <w:r>
        <w:rPr>
          <w:color w:val="333333"/>
          <w:spacing w:val="1"/>
        </w:rPr>
        <w:t> </w:t>
      </w:r>
      <w:r>
        <w:rPr>
          <w:color w:val="333333"/>
        </w:rPr>
        <w:t>del</w:t>
      </w:r>
      <w:r>
        <w:rPr>
          <w:color w:val="333333"/>
          <w:spacing w:val="1"/>
        </w:rPr>
        <w:t> </w:t>
      </w:r>
      <w:r>
        <w:rPr>
          <w:color w:val="333333"/>
        </w:rPr>
        <w:t>Ejército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notorios</w:t>
      </w:r>
      <w:r>
        <w:rPr>
          <w:color w:val="333333"/>
          <w:spacing w:val="1"/>
        </w:rPr>
        <w:t> </w:t>
      </w:r>
      <w:r>
        <w:rPr>
          <w:color w:val="333333"/>
        </w:rPr>
        <w:t>é</w:t>
      </w:r>
      <w:r>
        <w:rPr>
          <w:color w:val="333333"/>
          <w:spacing w:val="1"/>
        </w:rPr>
        <w:t> </w:t>
      </w:r>
      <w:r>
        <w:rPr>
          <w:color w:val="333333"/>
        </w:rPr>
        <w:t>importantes</w:t>
      </w:r>
      <w:r>
        <w:rPr>
          <w:color w:val="333333"/>
          <w:spacing w:val="1"/>
        </w:rPr>
        <w:t> </w:t>
      </w:r>
      <w:r>
        <w:rPr>
          <w:color w:val="333333"/>
        </w:rPr>
        <w:t>servicios</w:t>
      </w:r>
      <w:r>
        <w:rPr>
          <w:color w:val="333333"/>
          <w:spacing w:val="2"/>
        </w:rPr>
        <w:t> </w:t>
      </w:r>
      <w:r>
        <w:rPr>
          <w:color w:val="333333"/>
        </w:rPr>
        <w:t>prestados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República. Pueden obtenerse, ya por el mismo agraciado, ya por su viuda, hijos menores de edad, hijas solteras, ó padres, de acuerdo con lo</w:t>
      </w:r>
      <w:r>
        <w:rPr>
          <w:color w:val="333333"/>
          <w:spacing w:val="-46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</w:t>
      </w:r>
      <w:r>
        <w:rPr>
          <w:color w:val="333333"/>
          <w:spacing w:val="-3"/>
        </w:rPr>
        <w:t> </w:t>
      </w:r>
      <w:r>
        <w:rPr>
          <w:color w:val="333333"/>
        </w:rPr>
        <w:t>establece.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295.</w:t>
      </w:r>
      <w:r>
        <w:rPr>
          <w:color w:val="333333"/>
          <w:spacing w:val="3"/>
        </w:rPr>
        <w:t> </w:t>
      </w:r>
      <w:r>
        <w:rPr>
          <w:color w:val="333333"/>
        </w:rPr>
        <w:t>Hay</w:t>
      </w:r>
      <w:r>
        <w:rPr>
          <w:color w:val="333333"/>
          <w:spacing w:val="1"/>
        </w:rPr>
        <w:t> </w:t>
      </w:r>
      <w:r>
        <w:rPr>
          <w:color w:val="333333"/>
        </w:rPr>
        <w:t>cinco</w:t>
      </w:r>
      <w:r>
        <w:rPr>
          <w:color w:val="333333"/>
          <w:spacing w:val="2"/>
        </w:rPr>
        <w:t> </w:t>
      </w:r>
      <w:r>
        <w:rPr>
          <w:color w:val="333333"/>
        </w:rPr>
        <w:t>clases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recompensas</w:t>
      </w:r>
      <w:r>
        <w:rPr>
          <w:color w:val="333333"/>
          <w:spacing w:val="1"/>
        </w:rPr>
        <w:t> </w:t>
      </w:r>
      <w:r>
        <w:rPr>
          <w:color w:val="333333"/>
        </w:rPr>
        <w:t>militares,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saber:</w:t>
      </w:r>
      <w:r>
        <w:rPr>
          <w:color w:val="333333"/>
          <w:spacing w:val="1"/>
        </w:rPr>
        <w:t> </w:t>
      </w:r>
      <w:r>
        <w:rPr>
          <w:color w:val="333333"/>
        </w:rPr>
        <w:t>1a.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provenientes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servicios</w:t>
      </w:r>
      <w:r>
        <w:rPr>
          <w:color w:val="333333"/>
          <w:spacing w:val="2"/>
        </w:rPr>
        <w:t> </w:t>
      </w:r>
      <w:r>
        <w:rPr>
          <w:color w:val="333333"/>
        </w:rPr>
        <w:t>prestados</w:t>
      </w:r>
      <w:r>
        <w:rPr>
          <w:color w:val="333333"/>
          <w:spacing w:val="1"/>
        </w:rPr>
        <w:t> </w:t>
      </w:r>
      <w:r>
        <w:rPr>
          <w:color w:val="333333"/>
        </w:rPr>
        <w:t>durante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Independencia; 2a. Las que se otorguen con motivo del tiempo de antigüedad en el servicio militar; 3a. Las que señalen por inutilidad ó</w:t>
      </w:r>
      <w:r>
        <w:rPr>
          <w:color w:val="333333"/>
          <w:spacing w:val="1"/>
        </w:rPr>
        <w:t> </w:t>
      </w:r>
      <w:r>
        <w:rPr>
          <w:color w:val="333333"/>
        </w:rPr>
        <w:t>invalidez producida por herida en el campo de batalla en defensa del Gobierno; 4a. Las que se reconozcan como premio por acción</w:t>
      </w:r>
      <w:r>
        <w:rPr>
          <w:color w:val="333333"/>
          <w:spacing w:val="1"/>
        </w:rPr>
        <w:t> </w:t>
      </w:r>
      <w:r>
        <w:rPr>
          <w:color w:val="333333"/>
        </w:rPr>
        <w:t>distinguida de</w:t>
      </w:r>
      <w:r>
        <w:rPr>
          <w:color w:val="333333"/>
          <w:spacing w:val="1"/>
        </w:rPr>
        <w:t> </w:t>
      </w:r>
      <w:r>
        <w:rPr>
          <w:color w:val="333333"/>
        </w:rPr>
        <w:t>valor;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5a.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señaladas</w:t>
      </w:r>
      <w:r>
        <w:rPr>
          <w:color w:val="333333"/>
          <w:spacing w:val="1"/>
        </w:rPr>
        <w:t> </w:t>
      </w:r>
      <w:r>
        <w:rPr>
          <w:color w:val="333333"/>
        </w:rPr>
        <w:t>á los</w:t>
      </w:r>
      <w:r>
        <w:rPr>
          <w:color w:val="333333"/>
          <w:spacing w:val="1"/>
        </w:rPr>
        <w:t> </w:t>
      </w:r>
      <w:r>
        <w:rPr>
          <w:color w:val="333333"/>
        </w:rPr>
        <w:t>padres,</w:t>
      </w:r>
      <w:r>
        <w:rPr>
          <w:color w:val="333333"/>
          <w:spacing w:val="1"/>
        </w:rPr>
        <w:t> </w:t>
      </w:r>
      <w:r>
        <w:rPr>
          <w:color w:val="333333"/>
        </w:rPr>
        <w:t>viudas</w:t>
      </w:r>
      <w:r>
        <w:rPr>
          <w:color w:val="333333"/>
          <w:spacing w:val="1"/>
        </w:rPr>
        <w:t> </w:t>
      </w:r>
      <w:r>
        <w:rPr>
          <w:color w:val="333333"/>
        </w:rPr>
        <w:t>é</w:t>
      </w:r>
      <w:r>
        <w:rPr>
          <w:color w:val="333333"/>
          <w:spacing w:val="1"/>
        </w:rPr>
        <w:t> </w:t>
      </w:r>
      <w:r>
        <w:rPr>
          <w:color w:val="333333"/>
        </w:rPr>
        <w:t>hijos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 militares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mueran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acción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guerra</w:t>
      </w:r>
      <w:r>
        <w:rPr>
          <w:color w:val="333333"/>
          <w:spacing w:val="1"/>
        </w:rPr>
        <w:t> </w:t>
      </w:r>
      <w:r>
        <w:rPr>
          <w:color w:val="333333"/>
        </w:rPr>
        <w:t>ó de</w:t>
      </w:r>
      <w:r>
        <w:rPr>
          <w:color w:val="333333"/>
          <w:spacing w:val="1"/>
        </w:rPr>
        <w:t> </w:t>
      </w:r>
      <w:r>
        <w:rPr>
          <w:color w:val="333333"/>
        </w:rPr>
        <w:t>heridas</w:t>
      </w:r>
      <w:r>
        <w:rPr>
          <w:color w:val="333333"/>
          <w:spacing w:val="1"/>
        </w:rPr>
        <w:t> </w:t>
      </w:r>
      <w:r>
        <w:rPr>
          <w:color w:val="333333"/>
        </w:rPr>
        <w:t>recibidas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campo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batalla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manos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enemigos</w:t>
      </w:r>
      <w:r>
        <w:rPr>
          <w:color w:val="333333"/>
          <w:spacing w:val="-3"/>
        </w:rPr>
        <w:t> </w:t>
      </w:r>
      <w:r>
        <w:rPr>
          <w:color w:val="333333"/>
        </w:rPr>
        <w:t>armados</w:t>
      </w:r>
      <w:r>
        <w:rPr>
          <w:color w:val="333333"/>
          <w:spacing w:val="-2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Gobierno.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</w:rPr>
        <w:t>296.</w:t>
      </w:r>
      <w:r>
        <w:rPr>
          <w:color w:val="333333"/>
          <w:spacing w:val="6"/>
        </w:rPr>
        <w:t> </w:t>
      </w:r>
      <w:r>
        <w:rPr>
          <w:color w:val="333333"/>
        </w:rPr>
        <w:t>Estas</w:t>
      </w:r>
      <w:r>
        <w:rPr>
          <w:color w:val="333333"/>
          <w:spacing w:val="6"/>
        </w:rPr>
        <w:t> </w:t>
      </w:r>
      <w:r>
        <w:rPr>
          <w:color w:val="333333"/>
        </w:rPr>
        <w:t>recompensas</w:t>
      </w:r>
      <w:r>
        <w:rPr>
          <w:color w:val="333333"/>
          <w:spacing w:val="6"/>
        </w:rPr>
        <w:t> </w:t>
      </w:r>
      <w:r>
        <w:rPr>
          <w:color w:val="333333"/>
        </w:rPr>
        <w:t>no</w:t>
      </w:r>
      <w:r>
        <w:rPr>
          <w:color w:val="333333"/>
          <w:spacing w:val="5"/>
        </w:rPr>
        <w:t> </w:t>
      </w:r>
      <w:r>
        <w:rPr>
          <w:color w:val="333333"/>
        </w:rPr>
        <w:t>pueden</w:t>
      </w:r>
      <w:r>
        <w:rPr>
          <w:color w:val="333333"/>
          <w:spacing w:val="6"/>
        </w:rPr>
        <w:t> </w:t>
      </w:r>
      <w:r>
        <w:rPr>
          <w:color w:val="333333"/>
        </w:rPr>
        <w:t>otorgarse</w:t>
      </w:r>
      <w:r>
        <w:rPr>
          <w:color w:val="333333"/>
          <w:spacing w:val="6"/>
        </w:rPr>
        <w:t> </w:t>
      </w:r>
      <w:r>
        <w:rPr>
          <w:color w:val="333333"/>
        </w:rPr>
        <w:t>sino</w:t>
      </w:r>
      <w:r>
        <w:rPr>
          <w:color w:val="333333"/>
          <w:spacing w:val="6"/>
        </w:rPr>
        <w:t> </w:t>
      </w:r>
      <w:r>
        <w:rPr>
          <w:color w:val="333333"/>
        </w:rPr>
        <w:t>por</w:t>
      </w:r>
      <w:r>
        <w:rPr>
          <w:color w:val="333333"/>
          <w:spacing w:val="5"/>
        </w:rPr>
        <w:t> </w:t>
      </w:r>
      <w:r>
        <w:rPr>
          <w:color w:val="333333"/>
        </w:rPr>
        <w:t>una</w:t>
      </w:r>
      <w:r>
        <w:rPr>
          <w:color w:val="333333"/>
          <w:spacing w:val="6"/>
        </w:rPr>
        <w:t> </w:t>
      </w:r>
      <w:r>
        <w:rPr>
          <w:color w:val="333333"/>
        </w:rPr>
        <w:t>sola</w:t>
      </w:r>
      <w:r>
        <w:rPr>
          <w:color w:val="333333"/>
          <w:spacing w:val="6"/>
        </w:rPr>
        <w:t> </w:t>
      </w:r>
      <w:r>
        <w:rPr>
          <w:color w:val="333333"/>
        </w:rPr>
        <w:t>vez.</w:t>
      </w:r>
      <w:r>
        <w:rPr>
          <w:color w:val="333333"/>
          <w:spacing w:val="6"/>
        </w:rPr>
        <w:t> </w:t>
      </w:r>
      <w:r>
        <w:rPr>
          <w:color w:val="333333"/>
        </w:rPr>
        <w:t>Cuando</w:t>
      </w:r>
      <w:r>
        <w:rPr>
          <w:color w:val="333333"/>
          <w:spacing w:val="5"/>
        </w:rPr>
        <w:t> </w:t>
      </w:r>
      <w:r>
        <w:rPr>
          <w:color w:val="333333"/>
        </w:rPr>
        <w:t>se</w:t>
      </w:r>
      <w:r>
        <w:rPr>
          <w:color w:val="333333"/>
          <w:spacing w:val="6"/>
        </w:rPr>
        <w:t> </w:t>
      </w:r>
      <w:r>
        <w:rPr>
          <w:color w:val="333333"/>
        </w:rPr>
        <w:t>obtengan</w:t>
      </w:r>
      <w:r>
        <w:rPr>
          <w:color w:val="333333"/>
          <w:spacing w:val="6"/>
        </w:rPr>
        <w:t> </w:t>
      </w:r>
      <w:r>
        <w:rPr>
          <w:color w:val="333333"/>
        </w:rPr>
        <w:t>por</w:t>
      </w:r>
      <w:r>
        <w:rPr>
          <w:color w:val="333333"/>
          <w:spacing w:val="6"/>
        </w:rPr>
        <w:t> </w:t>
      </w:r>
      <w:r>
        <w:rPr>
          <w:color w:val="333333"/>
        </w:rPr>
        <w:t>personas</w:t>
      </w:r>
      <w:r>
        <w:rPr>
          <w:color w:val="333333"/>
          <w:spacing w:val="6"/>
        </w:rPr>
        <w:t> </w:t>
      </w:r>
      <w:r>
        <w:rPr>
          <w:color w:val="333333"/>
        </w:rPr>
        <w:t>distintas</w:t>
      </w:r>
      <w:r>
        <w:rPr>
          <w:color w:val="333333"/>
          <w:spacing w:val="5"/>
        </w:rPr>
        <w:t> </w:t>
      </w:r>
      <w:r>
        <w:rPr>
          <w:color w:val="333333"/>
        </w:rPr>
        <w:t>del</w:t>
      </w:r>
      <w:r>
        <w:rPr>
          <w:color w:val="333333"/>
          <w:spacing w:val="6"/>
        </w:rPr>
        <w:t> </w:t>
      </w:r>
      <w:r>
        <w:rPr>
          <w:color w:val="333333"/>
        </w:rPr>
        <w:t>mismo</w:t>
      </w:r>
      <w:r>
        <w:rPr>
          <w:color w:val="333333"/>
          <w:spacing w:val="1"/>
        </w:rPr>
        <w:t> </w:t>
      </w:r>
      <w:r>
        <w:rPr>
          <w:color w:val="333333"/>
        </w:rPr>
        <w:t>agraciado,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suma</w:t>
      </w:r>
      <w:r>
        <w:rPr>
          <w:color w:val="333333"/>
          <w:spacing w:val="3"/>
        </w:rPr>
        <w:t> </w:t>
      </w:r>
      <w:r>
        <w:rPr>
          <w:color w:val="333333"/>
        </w:rPr>
        <w:t>correspondiente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dividirá</w:t>
      </w:r>
      <w:r>
        <w:rPr>
          <w:color w:val="333333"/>
          <w:spacing w:val="4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partes</w:t>
      </w:r>
      <w:r>
        <w:rPr>
          <w:color w:val="333333"/>
          <w:spacing w:val="4"/>
        </w:rPr>
        <w:t> </w:t>
      </w:r>
      <w:r>
        <w:rPr>
          <w:color w:val="333333"/>
        </w:rPr>
        <w:t>iguales</w:t>
      </w:r>
      <w:r>
        <w:rPr>
          <w:color w:val="333333"/>
          <w:spacing w:val="3"/>
        </w:rPr>
        <w:t> </w:t>
      </w:r>
      <w:r>
        <w:rPr>
          <w:color w:val="333333"/>
        </w:rPr>
        <w:t>entre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diversas</w:t>
      </w:r>
      <w:r>
        <w:rPr>
          <w:color w:val="333333"/>
          <w:spacing w:val="4"/>
        </w:rPr>
        <w:t> </w:t>
      </w:r>
      <w:r>
        <w:rPr>
          <w:color w:val="333333"/>
        </w:rPr>
        <w:t>personas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tengan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mismo</w:t>
      </w:r>
      <w:r>
        <w:rPr>
          <w:color w:val="333333"/>
          <w:spacing w:val="4"/>
        </w:rPr>
        <w:t> </w:t>
      </w:r>
      <w:r>
        <w:rPr>
          <w:color w:val="333333"/>
        </w:rPr>
        <w:t>derecho: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este</w:t>
      </w:r>
    </w:p>
    <w:p>
      <w:pPr>
        <w:spacing w:after="0" w:line="295" w:lineRule="auto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</w:pPr>
      <w:r>
        <w:rPr>
          <w:color w:val="333333"/>
        </w:rPr>
        <w:t>efecto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dispone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2"/>
        </w:rPr>
        <w:t> </w:t>
      </w:r>
      <w:r>
        <w:rPr>
          <w:color w:val="333333"/>
        </w:rPr>
        <w:t>tales</w:t>
      </w:r>
      <w:r>
        <w:rPr>
          <w:color w:val="333333"/>
          <w:spacing w:val="2"/>
        </w:rPr>
        <w:t> </w:t>
      </w:r>
      <w:r>
        <w:rPr>
          <w:color w:val="333333"/>
        </w:rPr>
        <w:t>derechos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sujetarán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reglas</w:t>
      </w:r>
      <w:r>
        <w:rPr>
          <w:color w:val="333333"/>
          <w:spacing w:val="2"/>
        </w:rPr>
        <w:t> </w:t>
      </w:r>
      <w:r>
        <w:rPr>
          <w:color w:val="333333"/>
        </w:rPr>
        <w:t>establecidas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Código</w:t>
      </w:r>
      <w:r>
        <w:rPr>
          <w:color w:val="333333"/>
          <w:spacing w:val="2"/>
        </w:rPr>
        <w:t> </w:t>
      </w:r>
      <w:r>
        <w:rPr>
          <w:color w:val="333333"/>
        </w:rPr>
        <w:t>Civil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sucesión</w:t>
      </w:r>
      <w:r>
        <w:rPr>
          <w:color w:val="333333"/>
          <w:spacing w:val="2"/>
        </w:rPr>
        <w:t> </w:t>
      </w:r>
      <w:r>
        <w:rPr>
          <w:color w:val="333333"/>
        </w:rPr>
        <w:t>intestada.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297.</w:t>
      </w:r>
      <w:r>
        <w:rPr>
          <w:color w:val="333333"/>
          <w:spacing w:val="5"/>
        </w:rPr>
        <w:t> </w:t>
      </w:r>
      <w:r>
        <w:rPr>
          <w:color w:val="333333"/>
        </w:rPr>
        <w:t>Cuando</w:t>
      </w:r>
      <w:r>
        <w:rPr>
          <w:color w:val="333333"/>
          <w:spacing w:val="3"/>
        </w:rPr>
        <w:t> </w:t>
      </w:r>
      <w:r>
        <w:rPr>
          <w:color w:val="333333"/>
        </w:rPr>
        <w:t>respecto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mismo</w:t>
      </w:r>
      <w:r>
        <w:rPr>
          <w:color w:val="333333"/>
          <w:spacing w:val="3"/>
        </w:rPr>
        <w:t> </w:t>
      </w:r>
      <w:r>
        <w:rPr>
          <w:color w:val="333333"/>
        </w:rPr>
        <w:t>individuo</w:t>
      </w:r>
      <w:r>
        <w:rPr>
          <w:color w:val="333333"/>
          <w:spacing w:val="3"/>
        </w:rPr>
        <w:t> </w:t>
      </w:r>
      <w:r>
        <w:rPr>
          <w:color w:val="333333"/>
        </w:rPr>
        <w:t>ocurrieren</w:t>
      </w:r>
      <w:r>
        <w:rPr>
          <w:color w:val="333333"/>
          <w:spacing w:val="3"/>
        </w:rPr>
        <w:t> </w:t>
      </w:r>
      <w:r>
        <w:rPr>
          <w:color w:val="333333"/>
        </w:rPr>
        <w:t>dos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más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causales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conforme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artículo</w:t>
      </w:r>
      <w:r>
        <w:rPr>
          <w:color w:val="333333"/>
          <w:spacing w:val="5"/>
        </w:rPr>
        <w:t> </w:t>
      </w:r>
      <w:r>
        <w:rPr>
          <w:color w:val="333333"/>
          <w:u w:val="single" w:color="333333"/>
        </w:rPr>
        <w:t>295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esta</w:t>
      </w:r>
      <w:r>
        <w:rPr>
          <w:color w:val="333333"/>
          <w:spacing w:val="3"/>
        </w:rPr>
        <w:t> </w:t>
      </w:r>
      <w:r>
        <w:rPr>
          <w:color w:val="333333"/>
        </w:rPr>
        <w:t>ley</w:t>
      </w:r>
      <w:r>
        <w:rPr>
          <w:color w:val="333333"/>
          <w:spacing w:val="3"/>
        </w:rPr>
        <w:t> </w:t>
      </w:r>
      <w:r>
        <w:rPr>
          <w:color w:val="333333"/>
        </w:rPr>
        <w:t>dan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recompensa,</w:t>
      </w:r>
      <w:r>
        <w:rPr>
          <w:color w:val="333333"/>
          <w:spacing w:val="3"/>
        </w:rPr>
        <w:t> </w:t>
      </w:r>
      <w:r>
        <w:rPr>
          <w:color w:val="333333"/>
        </w:rPr>
        <w:t>sólo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hará</w:t>
      </w:r>
      <w:r>
        <w:rPr>
          <w:color w:val="333333"/>
          <w:spacing w:val="3"/>
        </w:rPr>
        <w:t> </w:t>
      </w:r>
      <w:r>
        <w:rPr>
          <w:color w:val="333333"/>
        </w:rPr>
        <w:t>efectiva</w:t>
      </w:r>
      <w:r>
        <w:rPr>
          <w:color w:val="333333"/>
          <w:spacing w:val="3"/>
        </w:rPr>
        <w:t> </w:t>
      </w:r>
      <w:r>
        <w:rPr>
          <w:color w:val="333333"/>
        </w:rPr>
        <w:t>íntegramente</w:t>
      </w:r>
      <w:r>
        <w:rPr>
          <w:color w:val="333333"/>
          <w:spacing w:val="3"/>
        </w:rPr>
        <w:t> </w:t>
      </w:r>
      <w:r>
        <w:rPr>
          <w:color w:val="333333"/>
        </w:rPr>
        <w:t>respecto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una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tales</w:t>
      </w:r>
      <w:r>
        <w:rPr>
          <w:color w:val="333333"/>
          <w:spacing w:val="3"/>
        </w:rPr>
        <w:t> </w:t>
      </w:r>
      <w:r>
        <w:rPr>
          <w:color w:val="333333"/>
        </w:rPr>
        <w:t>causales.</w:t>
      </w:r>
      <w:r>
        <w:rPr>
          <w:color w:val="333333"/>
          <w:spacing w:val="3"/>
        </w:rPr>
        <w:t> </w:t>
      </w:r>
      <w:r>
        <w:rPr>
          <w:color w:val="333333"/>
        </w:rPr>
        <w:t>Acordada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primera</w:t>
      </w:r>
      <w:r>
        <w:rPr>
          <w:color w:val="333333"/>
          <w:spacing w:val="3"/>
        </w:rPr>
        <w:t> </w:t>
      </w:r>
      <w:r>
        <w:rPr>
          <w:color w:val="333333"/>
        </w:rPr>
        <w:t>recompensa,</w:t>
      </w:r>
      <w:r>
        <w:rPr>
          <w:color w:val="333333"/>
          <w:spacing w:val="3"/>
        </w:rPr>
        <w:t> </w:t>
      </w:r>
      <w:r>
        <w:rPr>
          <w:color w:val="333333"/>
        </w:rPr>
        <w:t>sólo</w:t>
      </w:r>
      <w:r>
        <w:rPr>
          <w:color w:val="333333"/>
          <w:spacing w:val="3"/>
        </w:rPr>
        <w:t> </w:t>
      </w:r>
      <w:r>
        <w:rPr>
          <w:color w:val="333333"/>
        </w:rPr>
        <w:t>habrá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un</w:t>
      </w:r>
      <w:r>
        <w:rPr>
          <w:color w:val="333333"/>
          <w:spacing w:val="-2"/>
        </w:rPr>
        <w:t> </w:t>
      </w:r>
      <w:r>
        <w:rPr>
          <w:color w:val="333333"/>
        </w:rPr>
        <w:t>aumento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20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100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2"/>
        </w:rPr>
        <w:t> </w:t>
      </w:r>
      <w:r>
        <w:rPr>
          <w:color w:val="333333"/>
        </w:rPr>
        <w:t>cada</w:t>
      </w:r>
      <w:r>
        <w:rPr>
          <w:color w:val="333333"/>
          <w:spacing w:val="-2"/>
        </w:rPr>
        <w:t> </w:t>
      </w:r>
      <w:r>
        <w:rPr>
          <w:color w:val="333333"/>
        </w:rPr>
        <w:t>una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1"/>
        </w:rPr>
        <w:t> </w:t>
      </w:r>
      <w:r>
        <w:rPr>
          <w:color w:val="333333"/>
        </w:rPr>
        <w:t>nuevas</w:t>
      </w:r>
      <w:r>
        <w:rPr>
          <w:color w:val="333333"/>
          <w:spacing w:val="-2"/>
        </w:rPr>
        <w:t> </w:t>
      </w:r>
      <w:r>
        <w:rPr>
          <w:color w:val="333333"/>
        </w:rPr>
        <w:t>causales.</w:t>
      </w:r>
    </w:p>
    <w:p>
      <w:pPr>
        <w:pStyle w:val="BodyText"/>
        <w:spacing w:line="295" w:lineRule="auto"/>
      </w:pPr>
      <w:r>
        <w:rPr>
          <w:color w:val="333333"/>
        </w:rPr>
        <w:t>ARTÍCULO 298.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acuerdo con lo</w:t>
      </w:r>
      <w:r>
        <w:rPr>
          <w:color w:val="333333"/>
          <w:spacing w:val="1"/>
        </w:rPr>
        <w:t> </w:t>
      </w:r>
      <w:r>
        <w:rPr>
          <w:color w:val="333333"/>
        </w:rPr>
        <w:t>dispuesto en el</w:t>
      </w:r>
      <w:r>
        <w:rPr>
          <w:color w:val="333333"/>
          <w:spacing w:val="1"/>
        </w:rPr>
        <w:t> </w:t>
      </w:r>
      <w:r>
        <w:rPr>
          <w:color w:val="333333"/>
        </w:rPr>
        <w:t>artículo anterior, por</w:t>
      </w:r>
      <w:r>
        <w:rPr>
          <w:color w:val="333333"/>
          <w:spacing w:val="1"/>
        </w:rPr>
        <w:t> </w:t>
      </w:r>
      <w:r>
        <w:rPr>
          <w:color w:val="333333"/>
        </w:rPr>
        <w:t>una de las</w:t>
      </w:r>
      <w:r>
        <w:rPr>
          <w:color w:val="333333"/>
          <w:spacing w:val="1"/>
        </w:rPr>
        <w:t> </w:t>
      </w:r>
      <w:r>
        <w:rPr>
          <w:color w:val="333333"/>
        </w:rPr>
        <w:t>causales expresadas en</w:t>
      </w:r>
      <w:r>
        <w:rPr>
          <w:color w:val="333333"/>
          <w:spacing w:val="1"/>
        </w:rPr>
        <w:t> </w:t>
      </w:r>
      <w:r>
        <w:rPr>
          <w:color w:val="333333"/>
        </w:rPr>
        <w:t>el artículo 295</w:t>
      </w:r>
      <w:r>
        <w:rPr>
          <w:color w:val="333333"/>
          <w:spacing w:val="1"/>
        </w:rPr>
        <w:t> </w:t>
      </w:r>
      <w:r>
        <w:rPr>
          <w:color w:val="333333"/>
        </w:rPr>
        <w:t>tendrán derecho el</w:t>
      </w:r>
      <w:r>
        <w:rPr>
          <w:color w:val="333333"/>
          <w:spacing w:val="1"/>
        </w:rPr>
        <w:t> </w:t>
      </w:r>
      <w:r>
        <w:rPr>
          <w:color w:val="333333"/>
        </w:rPr>
        <w:t>agraciado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quien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represente,</w:t>
      </w:r>
      <w:r>
        <w:rPr>
          <w:color w:val="333333"/>
          <w:spacing w:val="-2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siguiente</w:t>
      </w:r>
      <w:r>
        <w:rPr>
          <w:color w:val="333333"/>
          <w:spacing w:val="-3"/>
        </w:rPr>
        <w:t> </w:t>
      </w:r>
      <w:r>
        <w:rPr>
          <w:color w:val="333333"/>
        </w:rPr>
        <w:t>recompensa</w:t>
      </w:r>
      <w:r>
        <w:rPr>
          <w:color w:val="333333"/>
          <w:spacing w:val="-2"/>
        </w:rPr>
        <w:t> </w:t>
      </w:r>
      <w:r>
        <w:rPr>
          <w:color w:val="333333"/>
        </w:rPr>
        <w:t>proporcional:</w:t>
      </w:r>
    </w:p>
    <w:p>
      <w:pPr>
        <w:pStyle w:val="BodyText"/>
        <w:spacing w:before="6"/>
        <w:ind w:left="0"/>
        <w:rPr>
          <w:sz w:val="11"/>
        </w:r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2"/>
        <w:gridCol w:w="2135"/>
      </w:tblGrid>
      <w:tr>
        <w:trPr>
          <w:trHeight w:val="189" w:hRule="atLeast"/>
        </w:trPr>
        <w:tc>
          <w:tcPr>
            <w:tcW w:w="3252" w:type="dxa"/>
          </w:tcPr>
          <w:p>
            <w:pPr>
              <w:pStyle w:val="TableParagraph"/>
              <w:spacing w:line="169" w:lineRule="exact" w:before="0"/>
              <w:rPr>
                <w:sz w:val="16"/>
              </w:rPr>
            </w:pPr>
            <w:r>
              <w:rPr>
                <w:color w:val="333333"/>
                <w:sz w:val="16"/>
              </w:rPr>
              <w:t>Para el soldado</w:t>
            </w:r>
          </w:p>
        </w:tc>
        <w:tc>
          <w:tcPr>
            <w:tcW w:w="2135" w:type="dxa"/>
          </w:tcPr>
          <w:p>
            <w:pPr>
              <w:pStyle w:val="TableParagraph"/>
              <w:spacing w:line="169" w:lineRule="exact" w:before="0"/>
              <w:ind w:left="1627"/>
              <w:rPr>
                <w:sz w:val="16"/>
              </w:rPr>
            </w:pPr>
            <w:r>
              <w:rPr>
                <w:color w:val="333333"/>
                <w:w w:val="110"/>
                <w:sz w:val="16"/>
              </w:rPr>
              <w:t>$</w:t>
            </w:r>
            <w:r>
              <w:rPr>
                <w:color w:val="333333"/>
                <w:spacing w:val="-11"/>
                <w:w w:val="110"/>
                <w:sz w:val="16"/>
              </w:rPr>
              <w:t> </w:t>
            </w:r>
            <w:r>
              <w:rPr>
                <w:color w:val="333333"/>
                <w:w w:val="110"/>
                <w:sz w:val="16"/>
              </w:rPr>
              <w:t>500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Id.</w:t>
            </w:r>
            <w:r>
              <w:rPr>
                <w:color w:val="333333"/>
                <w:spacing w:val="-6"/>
                <w:sz w:val="16"/>
              </w:rPr>
              <w:t> </w:t>
            </w:r>
            <w:r>
              <w:rPr>
                <w:color w:val="333333"/>
                <w:sz w:val="16"/>
              </w:rPr>
              <w:t>Cabo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10"/>
                <w:sz w:val="16"/>
              </w:rPr>
              <w:t>600</w:t>
            </w:r>
          </w:p>
        </w:tc>
      </w:tr>
      <w:tr>
        <w:trPr>
          <w:trHeight w:val="192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Id</w:t>
            </w:r>
            <w:r>
              <w:rPr>
                <w:color w:val="333333"/>
                <w:spacing w:val="-9"/>
                <w:w w:val="105"/>
                <w:sz w:val="16"/>
              </w:rPr>
              <w:t> </w:t>
            </w:r>
            <w:r>
              <w:rPr>
                <w:color w:val="333333"/>
                <w:w w:val="105"/>
                <w:sz w:val="16"/>
              </w:rPr>
              <w:t>Sargento</w:t>
            </w:r>
            <w:r>
              <w:rPr>
                <w:color w:val="333333"/>
                <w:spacing w:val="-9"/>
                <w:w w:val="105"/>
                <w:sz w:val="16"/>
              </w:rPr>
              <w:t> </w:t>
            </w:r>
            <w:r>
              <w:rPr>
                <w:color w:val="333333"/>
                <w:w w:val="105"/>
                <w:sz w:val="16"/>
              </w:rPr>
              <w:t>2º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10"/>
                <w:sz w:val="16"/>
              </w:rPr>
              <w:t>700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Id</w:t>
            </w:r>
            <w:r>
              <w:rPr>
                <w:color w:val="333333"/>
                <w:spacing w:val="-9"/>
                <w:w w:val="105"/>
                <w:sz w:val="16"/>
              </w:rPr>
              <w:t> </w:t>
            </w:r>
            <w:r>
              <w:rPr>
                <w:color w:val="333333"/>
                <w:w w:val="105"/>
                <w:sz w:val="16"/>
              </w:rPr>
              <w:t>Sargento</w:t>
            </w:r>
            <w:r>
              <w:rPr>
                <w:color w:val="333333"/>
                <w:spacing w:val="-9"/>
                <w:w w:val="105"/>
                <w:sz w:val="16"/>
              </w:rPr>
              <w:t> </w:t>
            </w:r>
            <w:r>
              <w:rPr>
                <w:color w:val="333333"/>
                <w:w w:val="105"/>
                <w:sz w:val="16"/>
              </w:rPr>
              <w:t>1º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10"/>
                <w:sz w:val="16"/>
              </w:rPr>
              <w:t>800</w:t>
            </w:r>
          </w:p>
        </w:tc>
      </w:tr>
      <w:tr>
        <w:trPr>
          <w:trHeight w:val="192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-3"/>
                <w:sz w:val="16"/>
              </w:rPr>
              <w:t> </w:t>
            </w:r>
            <w:r>
              <w:rPr>
                <w:color w:val="333333"/>
                <w:sz w:val="16"/>
              </w:rPr>
              <w:t>Subteniente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1,000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-10"/>
                <w:sz w:val="16"/>
              </w:rPr>
              <w:t> </w:t>
            </w:r>
            <w:r>
              <w:rPr>
                <w:color w:val="333333"/>
                <w:sz w:val="16"/>
              </w:rPr>
              <w:t>Teniente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1,250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-4"/>
                <w:sz w:val="16"/>
              </w:rPr>
              <w:t> </w:t>
            </w:r>
            <w:r>
              <w:rPr>
                <w:color w:val="333333"/>
                <w:sz w:val="16"/>
              </w:rPr>
              <w:t>Capitán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1,500</w:t>
            </w:r>
          </w:p>
        </w:tc>
      </w:tr>
      <w:tr>
        <w:trPr>
          <w:trHeight w:val="192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1"/>
                <w:w w:val="105"/>
                <w:sz w:val="16"/>
              </w:rPr>
              <w:t>Id</w:t>
            </w:r>
            <w:r>
              <w:rPr>
                <w:color w:val="333333"/>
                <w:spacing w:val="-11"/>
                <w:w w:val="105"/>
                <w:sz w:val="16"/>
              </w:rPr>
              <w:t> </w:t>
            </w:r>
            <w:r>
              <w:rPr>
                <w:color w:val="333333"/>
                <w:spacing w:val="-1"/>
                <w:w w:val="105"/>
                <w:sz w:val="16"/>
              </w:rPr>
              <w:t>Sargento</w:t>
            </w:r>
            <w:r>
              <w:rPr>
                <w:color w:val="333333"/>
                <w:spacing w:val="-10"/>
                <w:w w:val="105"/>
                <w:sz w:val="16"/>
              </w:rPr>
              <w:t> </w:t>
            </w:r>
            <w:r>
              <w:rPr>
                <w:color w:val="333333"/>
                <w:w w:val="105"/>
                <w:sz w:val="16"/>
              </w:rPr>
              <w:t>Mayor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sz w:val="16"/>
              </w:rPr>
              <w:t>1,750,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Teniente</w:t>
            </w:r>
            <w:r>
              <w:rPr>
                <w:color w:val="333333"/>
                <w:spacing w:val="-8"/>
                <w:sz w:val="16"/>
              </w:rPr>
              <w:t> </w:t>
            </w:r>
            <w:r>
              <w:rPr>
                <w:color w:val="333333"/>
                <w:sz w:val="16"/>
              </w:rPr>
              <w:t>Coronel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2,000</w:t>
            </w:r>
          </w:p>
        </w:tc>
      </w:tr>
      <w:tr>
        <w:trPr>
          <w:trHeight w:val="192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-5"/>
                <w:sz w:val="16"/>
              </w:rPr>
              <w:t> </w:t>
            </w:r>
            <w:r>
              <w:rPr>
                <w:color w:val="333333"/>
                <w:sz w:val="16"/>
              </w:rPr>
              <w:t>Coronel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2,500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 General de Brigada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3,000</w:t>
            </w:r>
          </w:p>
        </w:tc>
      </w:tr>
      <w:tr>
        <w:trPr>
          <w:trHeight w:val="191" w:hRule="atLeast"/>
        </w:trPr>
        <w:tc>
          <w:tcPr>
            <w:tcW w:w="3252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1"/>
                <w:sz w:val="16"/>
              </w:rPr>
              <w:t> </w:t>
            </w:r>
            <w:r>
              <w:rPr>
                <w:color w:val="333333"/>
                <w:sz w:val="16"/>
              </w:rPr>
              <w:t>id</w:t>
            </w:r>
            <w:r>
              <w:rPr>
                <w:color w:val="333333"/>
                <w:spacing w:val="1"/>
                <w:sz w:val="16"/>
              </w:rPr>
              <w:t> </w:t>
            </w:r>
            <w:r>
              <w:rPr>
                <w:color w:val="333333"/>
                <w:sz w:val="16"/>
              </w:rPr>
              <w:t>de</w:t>
            </w:r>
            <w:r>
              <w:rPr>
                <w:color w:val="333333"/>
                <w:spacing w:val="1"/>
                <w:sz w:val="16"/>
              </w:rPr>
              <w:t> </w:t>
            </w:r>
            <w:r>
              <w:rPr>
                <w:color w:val="333333"/>
                <w:sz w:val="16"/>
              </w:rPr>
              <w:t>División</w:t>
            </w:r>
          </w:p>
        </w:tc>
        <w:tc>
          <w:tcPr>
            <w:tcW w:w="2135" w:type="dxa"/>
          </w:tcPr>
          <w:p>
            <w:pPr>
              <w:pStyle w:val="TableParagraph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3,500</w:t>
            </w:r>
          </w:p>
        </w:tc>
      </w:tr>
      <w:tr>
        <w:trPr>
          <w:trHeight w:val="189" w:hRule="atLeast"/>
        </w:trPr>
        <w:tc>
          <w:tcPr>
            <w:tcW w:w="3252" w:type="dxa"/>
          </w:tcPr>
          <w:p>
            <w:pPr>
              <w:pStyle w:val="TableParagraph"/>
              <w:spacing w:line="168" w:lineRule="exact"/>
              <w:rPr>
                <w:sz w:val="16"/>
              </w:rPr>
            </w:pPr>
            <w:r>
              <w:rPr>
                <w:color w:val="333333"/>
                <w:spacing w:val="-1"/>
                <w:sz w:val="16"/>
              </w:rPr>
              <w:t>Id</w:t>
            </w:r>
            <w:r>
              <w:rPr>
                <w:color w:val="333333"/>
                <w:spacing w:val="-11"/>
                <w:sz w:val="16"/>
              </w:rPr>
              <w:t> </w:t>
            </w:r>
            <w:r>
              <w:rPr>
                <w:color w:val="333333"/>
                <w:spacing w:val="-1"/>
                <w:sz w:val="16"/>
              </w:rPr>
              <w:t>Id</w:t>
            </w:r>
            <w:r>
              <w:rPr>
                <w:color w:val="333333"/>
                <w:spacing w:val="-10"/>
                <w:sz w:val="16"/>
              </w:rPr>
              <w:t> </w:t>
            </w:r>
            <w:r>
              <w:rPr>
                <w:color w:val="333333"/>
                <w:spacing w:val="-1"/>
                <w:sz w:val="16"/>
              </w:rPr>
              <w:t>en</w:t>
            </w:r>
            <w:r>
              <w:rPr>
                <w:color w:val="333333"/>
                <w:spacing w:val="-10"/>
                <w:sz w:val="16"/>
              </w:rPr>
              <w:t> </w:t>
            </w:r>
            <w:r>
              <w:rPr>
                <w:color w:val="333333"/>
                <w:spacing w:val="-1"/>
                <w:sz w:val="16"/>
              </w:rPr>
              <w:t>Jefe</w:t>
            </w:r>
          </w:p>
        </w:tc>
        <w:tc>
          <w:tcPr>
            <w:tcW w:w="2135" w:type="dxa"/>
          </w:tcPr>
          <w:p>
            <w:pPr>
              <w:pStyle w:val="TableParagraph"/>
              <w:spacing w:line="168" w:lineRule="exact"/>
              <w:ind w:left="1627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4,000</w:t>
            </w:r>
          </w:p>
        </w:tc>
      </w:tr>
    </w:tbl>
    <w:p>
      <w:pPr>
        <w:pStyle w:val="BodyText"/>
        <w:spacing w:line="295" w:lineRule="auto" w:before="22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299.</w:t>
      </w:r>
      <w:r>
        <w:rPr>
          <w:color w:val="333333"/>
          <w:spacing w:val="4"/>
        </w:rPr>
        <w:t> </w:t>
      </w:r>
      <w:r>
        <w:rPr>
          <w:color w:val="333333"/>
        </w:rPr>
        <w:t>Ningún</w:t>
      </w:r>
      <w:r>
        <w:rPr>
          <w:color w:val="333333"/>
          <w:spacing w:val="3"/>
        </w:rPr>
        <w:t> </w:t>
      </w:r>
      <w:r>
        <w:rPr>
          <w:color w:val="333333"/>
        </w:rPr>
        <w:t>militar</w:t>
      </w:r>
      <w:r>
        <w:rPr>
          <w:color w:val="333333"/>
          <w:spacing w:val="3"/>
        </w:rPr>
        <w:t> </w:t>
      </w:r>
      <w:r>
        <w:rPr>
          <w:color w:val="333333"/>
        </w:rPr>
        <w:t>podrá</w:t>
      </w:r>
      <w:r>
        <w:rPr>
          <w:color w:val="333333"/>
          <w:spacing w:val="3"/>
        </w:rPr>
        <w:t> </w:t>
      </w:r>
      <w:r>
        <w:rPr>
          <w:color w:val="333333"/>
        </w:rPr>
        <w:t>obtener</w:t>
      </w:r>
      <w:r>
        <w:rPr>
          <w:color w:val="333333"/>
          <w:spacing w:val="3"/>
        </w:rPr>
        <w:t> </w:t>
      </w:r>
      <w:r>
        <w:rPr>
          <w:color w:val="333333"/>
        </w:rPr>
        <w:t>como</w:t>
      </w:r>
      <w:r>
        <w:rPr>
          <w:color w:val="333333"/>
          <w:spacing w:val="3"/>
        </w:rPr>
        <w:t> </w:t>
      </w:r>
      <w:r>
        <w:rPr>
          <w:color w:val="333333"/>
        </w:rPr>
        <w:t>recompensa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cuota</w:t>
      </w:r>
      <w:r>
        <w:rPr>
          <w:color w:val="333333"/>
          <w:spacing w:val="3"/>
        </w:rPr>
        <w:t> </w:t>
      </w:r>
      <w:r>
        <w:rPr>
          <w:color w:val="333333"/>
        </w:rPr>
        <w:t>señalada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empleo</w:t>
      </w:r>
      <w:r>
        <w:rPr>
          <w:color w:val="333333"/>
          <w:spacing w:val="3"/>
        </w:rPr>
        <w:t> </w:t>
      </w:r>
      <w:r>
        <w:rPr>
          <w:color w:val="333333"/>
        </w:rPr>
        <w:t>si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3"/>
        </w:rPr>
        <w:t> </w:t>
      </w:r>
      <w:r>
        <w:rPr>
          <w:color w:val="333333"/>
        </w:rPr>
        <w:t>hubiere</w:t>
      </w:r>
      <w:r>
        <w:rPr>
          <w:color w:val="333333"/>
          <w:spacing w:val="3"/>
        </w:rPr>
        <w:t> </w:t>
      </w:r>
      <w:r>
        <w:rPr>
          <w:color w:val="333333"/>
        </w:rPr>
        <w:t>servido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lo</w:t>
      </w:r>
      <w:r>
        <w:rPr>
          <w:color w:val="333333"/>
          <w:spacing w:val="3"/>
        </w:rPr>
        <w:t> </w:t>
      </w:r>
      <w:r>
        <w:rPr>
          <w:color w:val="333333"/>
        </w:rPr>
        <w:t>menos</w:t>
      </w:r>
      <w:r>
        <w:rPr>
          <w:color w:val="333333"/>
          <w:spacing w:val="3"/>
        </w:rPr>
        <w:t> </w:t>
      </w:r>
      <w:r>
        <w:rPr>
          <w:color w:val="333333"/>
        </w:rPr>
        <w:t>tres</w:t>
      </w:r>
      <w:r>
        <w:rPr>
          <w:color w:val="333333"/>
          <w:spacing w:val="1"/>
        </w:rPr>
        <w:t> </w:t>
      </w:r>
      <w:r>
        <w:rPr>
          <w:color w:val="333333"/>
        </w:rPr>
        <w:t>años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él:</w:t>
      </w:r>
      <w:r>
        <w:rPr>
          <w:color w:val="333333"/>
          <w:spacing w:val="-3"/>
        </w:rPr>
        <w:t> </w:t>
      </w:r>
      <w:r>
        <w:rPr>
          <w:color w:val="333333"/>
        </w:rPr>
        <w:t>faltanto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condición,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recompensa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ﬁjará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lo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corresponda</w:t>
      </w:r>
      <w:r>
        <w:rPr>
          <w:color w:val="333333"/>
          <w:spacing w:val="-3"/>
        </w:rPr>
        <w:t> </w:t>
      </w:r>
      <w:r>
        <w:rPr>
          <w:color w:val="333333"/>
        </w:rPr>
        <w:t>al</w:t>
      </w:r>
      <w:r>
        <w:rPr>
          <w:color w:val="333333"/>
          <w:spacing w:val="-3"/>
        </w:rPr>
        <w:t> </w:t>
      </w:r>
      <w:r>
        <w:rPr>
          <w:color w:val="333333"/>
        </w:rPr>
        <w:t>empleo</w:t>
      </w:r>
      <w:r>
        <w:rPr>
          <w:color w:val="333333"/>
          <w:spacing w:val="-3"/>
        </w:rPr>
        <w:t> </w:t>
      </w:r>
      <w:r>
        <w:rPr>
          <w:color w:val="333333"/>
        </w:rPr>
        <w:t>anterior.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300.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5"/>
        </w:rPr>
        <w:t> </w:t>
      </w:r>
      <w:r>
        <w:rPr>
          <w:color w:val="333333"/>
        </w:rPr>
        <w:t>recompensas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5"/>
        </w:rPr>
        <w:t> </w:t>
      </w:r>
      <w:r>
        <w:rPr>
          <w:color w:val="333333"/>
        </w:rPr>
        <w:t>otorguen</w:t>
      </w:r>
      <w:r>
        <w:rPr>
          <w:color w:val="333333"/>
          <w:spacing w:val="4"/>
        </w:rPr>
        <w:t> </w:t>
      </w:r>
      <w:r>
        <w:rPr>
          <w:color w:val="333333"/>
        </w:rPr>
        <w:t>con</w:t>
      </w:r>
      <w:r>
        <w:rPr>
          <w:color w:val="333333"/>
          <w:spacing w:val="4"/>
        </w:rPr>
        <w:t> </w:t>
      </w:r>
      <w:r>
        <w:rPr>
          <w:color w:val="333333"/>
        </w:rPr>
        <w:t>motivo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servicios</w:t>
      </w:r>
      <w:r>
        <w:rPr>
          <w:color w:val="333333"/>
          <w:spacing w:val="4"/>
        </w:rPr>
        <w:t> </w:t>
      </w:r>
      <w:r>
        <w:rPr>
          <w:color w:val="333333"/>
        </w:rPr>
        <w:t>prestados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causa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Independencia,</w:t>
      </w:r>
      <w:r>
        <w:rPr>
          <w:color w:val="333333"/>
          <w:spacing w:val="4"/>
        </w:rPr>
        <w:t> </w:t>
      </w:r>
      <w:r>
        <w:rPr>
          <w:color w:val="333333"/>
        </w:rPr>
        <w:t>sólo</w:t>
      </w:r>
      <w:r>
        <w:rPr>
          <w:color w:val="333333"/>
          <w:spacing w:val="5"/>
        </w:rPr>
        <w:t> </w:t>
      </w:r>
      <w:r>
        <w:rPr>
          <w:color w:val="333333"/>
        </w:rPr>
        <w:t>favorecen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militares de que trata el ordinal 1o., del artículo 18 de la ley 50 de 1886. Respecto de ellos, ó de quienes sus derechos representen, la</w:t>
      </w:r>
      <w:r>
        <w:rPr>
          <w:color w:val="333333"/>
          <w:spacing w:val="1"/>
        </w:rPr>
        <w:t> </w:t>
      </w:r>
      <w:r>
        <w:rPr>
          <w:color w:val="333333"/>
        </w:rPr>
        <w:t>recompensa</w:t>
      </w:r>
      <w:r>
        <w:rPr>
          <w:color w:val="333333"/>
          <w:spacing w:val="-3"/>
        </w:rPr>
        <w:t> </w:t>
      </w:r>
      <w:r>
        <w:rPr>
          <w:color w:val="333333"/>
        </w:rPr>
        <w:t>se</w:t>
      </w:r>
      <w:r>
        <w:rPr>
          <w:color w:val="333333"/>
          <w:spacing w:val="-3"/>
        </w:rPr>
        <w:t> </w:t>
      </w:r>
      <w:r>
        <w:rPr>
          <w:color w:val="333333"/>
        </w:rPr>
        <w:t>hará</w:t>
      </w:r>
      <w:r>
        <w:rPr>
          <w:color w:val="333333"/>
          <w:spacing w:val="-2"/>
        </w:rPr>
        <w:t> </w:t>
      </w:r>
      <w:r>
        <w:rPr>
          <w:color w:val="333333"/>
        </w:rPr>
        <w:t>efectiva,</w:t>
      </w:r>
      <w:r>
        <w:rPr>
          <w:color w:val="333333"/>
          <w:spacing w:val="-3"/>
        </w:rPr>
        <w:t> </w:t>
      </w:r>
      <w:r>
        <w:rPr>
          <w:color w:val="333333"/>
        </w:rPr>
        <w:t>cualquiera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fuere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tiempo</w:t>
      </w:r>
      <w:r>
        <w:rPr>
          <w:color w:val="333333"/>
          <w:spacing w:val="-2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sirvieron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aquella</w:t>
      </w:r>
      <w:r>
        <w:rPr>
          <w:color w:val="333333"/>
          <w:spacing w:val="-3"/>
        </w:rPr>
        <w:t> </w:t>
      </w:r>
      <w:r>
        <w:rPr>
          <w:color w:val="333333"/>
        </w:rPr>
        <w:t>época.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301. Para poder obtener la recompensa á que dan derecho los incisos 1o. y 2o. del artículo 874 del Código Militar, se requiere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2"/>
        </w:rPr>
        <w:t> </w:t>
      </w:r>
      <w:r>
        <w:rPr>
          <w:color w:val="333333"/>
        </w:rPr>
        <w:t>servido</w:t>
      </w:r>
      <w:r>
        <w:rPr>
          <w:color w:val="333333"/>
          <w:spacing w:val="3"/>
        </w:rPr>
        <w:t> </w:t>
      </w:r>
      <w:r>
        <w:rPr>
          <w:color w:val="333333"/>
        </w:rPr>
        <w:t>con</w:t>
      </w:r>
      <w:r>
        <w:rPr>
          <w:color w:val="333333"/>
          <w:spacing w:val="3"/>
        </w:rPr>
        <w:t> </w:t>
      </w:r>
      <w:r>
        <w:rPr>
          <w:color w:val="333333"/>
        </w:rPr>
        <w:t>lealtad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buena</w:t>
      </w:r>
      <w:r>
        <w:rPr>
          <w:color w:val="333333"/>
          <w:spacing w:val="3"/>
        </w:rPr>
        <w:t> </w:t>
      </w:r>
      <w:r>
        <w:rPr>
          <w:color w:val="333333"/>
        </w:rPr>
        <w:t>conducta</w:t>
      </w:r>
      <w:r>
        <w:rPr>
          <w:color w:val="333333"/>
          <w:spacing w:val="2"/>
        </w:rPr>
        <w:t> </w:t>
      </w:r>
      <w:r>
        <w:rPr>
          <w:color w:val="333333"/>
        </w:rPr>
        <w:t>á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causa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República</w:t>
      </w:r>
      <w:r>
        <w:rPr>
          <w:color w:val="333333"/>
          <w:spacing w:val="2"/>
        </w:rPr>
        <w:t> </w:t>
      </w:r>
      <w:r>
        <w:rPr>
          <w:color w:val="333333"/>
        </w:rPr>
        <w:t>durante</w:t>
      </w:r>
      <w:r>
        <w:rPr>
          <w:color w:val="333333"/>
          <w:spacing w:val="3"/>
        </w:rPr>
        <w:t> </w:t>
      </w:r>
      <w:r>
        <w:rPr>
          <w:color w:val="333333"/>
        </w:rPr>
        <w:t>treinta</w:t>
      </w:r>
      <w:r>
        <w:rPr>
          <w:color w:val="333333"/>
          <w:spacing w:val="3"/>
        </w:rPr>
        <w:t> </w:t>
      </w:r>
      <w:r>
        <w:rPr>
          <w:color w:val="333333"/>
        </w:rPr>
        <w:t>años.</w:t>
      </w:r>
      <w:r>
        <w:rPr>
          <w:color w:val="333333"/>
          <w:spacing w:val="3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demás</w:t>
      </w:r>
      <w:r>
        <w:rPr>
          <w:color w:val="333333"/>
          <w:spacing w:val="3"/>
        </w:rPr>
        <w:t> </w:t>
      </w:r>
      <w:r>
        <w:rPr>
          <w:color w:val="333333"/>
        </w:rPr>
        <w:t>casos</w:t>
      </w:r>
      <w:r>
        <w:rPr>
          <w:color w:val="333333"/>
          <w:spacing w:val="2"/>
        </w:rPr>
        <w:t> </w:t>
      </w:r>
      <w:r>
        <w:rPr>
          <w:color w:val="333333"/>
        </w:rPr>
        <w:t>expresados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referido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artículo,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observará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la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graduación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ellos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establece.</w:t>
      </w:r>
    </w:p>
    <w:p>
      <w:pPr>
        <w:pStyle w:val="BodyText"/>
        <w:spacing w:line="295" w:lineRule="auto" w:before="151"/>
        <w:ind w:right="138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302.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recompensas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reﬁere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ordinal</w:t>
      </w:r>
      <w:r>
        <w:rPr>
          <w:color w:val="333333"/>
          <w:spacing w:val="2"/>
        </w:rPr>
        <w:t> </w:t>
      </w:r>
      <w:r>
        <w:rPr>
          <w:color w:val="333333"/>
        </w:rPr>
        <w:t>3o.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3"/>
        </w:rPr>
        <w:t> </w:t>
      </w:r>
      <w:r>
        <w:rPr>
          <w:color w:val="333333"/>
        </w:rPr>
        <w:t>mismo</w:t>
      </w:r>
      <w:r>
        <w:rPr>
          <w:color w:val="333333"/>
          <w:spacing w:val="2"/>
        </w:rPr>
        <w:t> </w:t>
      </w: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causa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heridas,</w:t>
      </w:r>
      <w:r>
        <w:rPr>
          <w:color w:val="333333"/>
          <w:spacing w:val="2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requiere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3"/>
        </w:rPr>
        <w:t> </w:t>
      </w:r>
      <w:r>
        <w:rPr>
          <w:color w:val="333333"/>
        </w:rPr>
        <w:t>éstas</w:t>
      </w:r>
      <w:r>
        <w:rPr>
          <w:color w:val="333333"/>
          <w:spacing w:val="1"/>
        </w:rPr>
        <w:t> </w:t>
      </w:r>
      <w:r>
        <w:rPr>
          <w:color w:val="333333"/>
        </w:rPr>
        <w:t>produzcan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invalide</w:t>
      </w:r>
      <w:r>
        <w:rPr>
          <w:color w:val="333333"/>
          <w:spacing w:val="2"/>
        </w:rPr>
        <w:t> </w:t>
      </w:r>
      <w:r>
        <w:rPr>
          <w:color w:val="333333"/>
        </w:rPr>
        <w:t>absoluta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permanente,</w:t>
      </w:r>
      <w:r>
        <w:rPr>
          <w:color w:val="333333"/>
          <w:spacing w:val="1"/>
        </w:rPr>
        <w:t> </w:t>
      </w:r>
      <w:r>
        <w:rPr>
          <w:color w:val="333333"/>
        </w:rPr>
        <w:t>ó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causa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tales</w:t>
      </w:r>
      <w:r>
        <w:rPr>
          <w:color w:val="333333"/>
          <w:spacing w:val="1"/>
        </w:rPr>
        <w:t> </w:t>
      </w:r>
      <w:r>
        <w:rPr>
          <w:color w:val="333333"/>
        </w:rPr>
        <w:t>heridas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solicitante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pueda</w:t>
      </w:r>
      <w:r>
        <w:rPr>
          <w:color w:val="333333"/>
          <w:spacing w:val="2"/>
        </w:rPr>
        <w:t> </w:t>
      </w:r>
      <w:r>
        <w:rPr>
          <w:color w:val="333333"/>
        </w:rPr>
        <w:t>trabajar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subvenir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sus</w:t>
      </w:r>
      <w:r>
        <w:rPr>
          <w:color w:val="333333"/>
          <w:spacing w:val="1"/>
        </w:rPr>
        <w:t> </w:t>
      </w:r>
      <w:r>
        <w:rPr>
          <w:color w:val="333333"/>
        </w:rPr>
        <w:t>gastos.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303.</w:t>
      </w:r>
      <w:r>
        <w:rPr>
          <w:color w:val="333333"/>
          <w:spacing w:val="3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invalidez</w:t>
      </w:r>
      <w:r>
        <w:rPr>
          <w:color w:val="333333"/>
          <w:spacing w:val="4"/>
        </w:rPr>
        <w:t> </w:t>
      </w:r>
      <w:r>
        <w:rPr>
          <w:color w:val="333333"/>
        </w:rPr>
        <w:t>relativa</w:t>
      </w:r>
      <w:r>
        <w:rPr>
          <w:color w:val="333333"/>
          <w:spacing w:val="3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temporal</w:t>
      </w:r>
      <w:r>
        <w:rPr>
          <w:color w:val="333333"/>
          <w:spacing w:val="4"/>
        </w:rPr>
        <w:t> </w:t>
      </w:r>
      <w:r>
        <w:rPr>
          <w:color w:val="333333"/>
        </w:rPr>
        <w:t>da</w:t>
      </w:r>
      <w:r>
        <w:rPr>
          <w:color w:val="333333"/>
          <w:spacing w:val="3"/>
        </w:rPr>
        <w:t> </w:t>
      </w:r>
      <w:r>
        <w:rPr>
          <w:color w:val="333333"/>
        </w:rPr>
        <w:t>derecho</w:t>
      </w:r>
      <w:r>
        <w:rPr>
          <w:color w:val="333333"/>
          <w:spacing w:val="3"/>
        </w:rPr>
        <w:t> </w:t>
      </w:r>
      <w:r>
        <w:rPr>
          <w:color w:val="333333"/>
        </w:rPr>
        <w:t>al</w:t>
      </w:r>
      <w:r>
        <w:rPr>
          <w:color w:val="333333"/>
          <w:spacing w:val="3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la</w:t>
      </w:r>
      <w:r>
        <w:rPr>
          <w:color w:val="333333"/>
          <w:spacing w:val="3"/>
        </w:rPr>
        <w:t> </w:t>
      </w:r>
      <w:r>
        <w:rPr>
          <w:color w:val="333333"/>
        </w:rPr>
        <w:t>sufra,</w:t>
      </w:r>
      <w:r>
        <w:rPr>
          <w:color w:val="333333"/>
          <w:spacing w:val="3"/>
        </w:rPr>
        <w:t> </w:t>
      </w:r>
      <w:r>
        <w:rPr>
          <w:color w:val="333333"/>
        </w:rPr>
        <w:t>á</w:t>
      </w:r>
      <w:r>
        <w:rPr>
          <w:color w:val="333333"/>
          <w:spacing w:val="4"/>
        </w:rPr>
        <w:t> </w:t>
      </w:r>
      <w:r>
        <w:rPr>
          <w:color w:val="333333"/>
        </w:rPr>
        <w:t>permanecer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tiempo</w:t>
      </w:r>
      <w:r>
        <w:rPr>
          <w:color w:val="333333"/>
          <w:spacing w:val="4"/>
        </w:rPr>
        <w:t> </w:t>
      </w:r>
      <w:r>
        <w:rPr>
          <w:color w:val="333333"/>
        </w:rPr>
        <w:t>hasta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seis</w:t>
      </w:r>
      <w:r>
        <w:rPr>
          <w:color w:val="333333"/>
          <w:spacing w:val="3"/>
        </w:rPr>
        <w:t> </w:t>
      </w:r>
      <w:r>
        <w:rPr>
          <w:color w:val="333333"/>
        </w:rPr>
        <w:t>meses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alguno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hospitales</w:t>
      </w:r>
      <w:r>
        <w:rPr>
          <w:color w:val="333333"/>
          <w:spacing w:val="1"/>
        </w:rPr>
        <w:t> </w:t>
      </w:r>
      <w:r>
        <w:rPr>
          <w:color w:val="333333"/>
        </w:rPr>
        <w:t>sostenidos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Gobierno,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caso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esto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sea</w:t>
      </w:r>
      <w:r>
        <w:rPr>
          <w:color w:val="333333"/>
          <w:spacing w:val="1"/>
        </w:rPr>
        <w:t> </w:t>
      </w:r>
      <w:r>
        <w:rPr>
          <w:color w:val="333333"/>
        </w:rPr>
        <w:t>posible,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1"/>
        </w:rPr>
        <w:t> </w:t>
      </w:r>
      <w:r>
        <w:rPr>
          <w:color w:val="333333"/>
        </w:rPr>
        <w:t>una</w:t>
      </w:r>
      <w:r>
        <w:rPr>
          <w:color w:val="333333"/>
          <w:spacing w:val="1"/>
        </w:rPr>
        <w:t> </w:t>
      </w:r>
      <w:r>
        <w:rPr>
          <w:color w:val="333333"/>
        </w:rPr>
        <w:t>cuota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dinero</w:t>
      </w:r>
      <w:r>
        <w:rPr>
          <w:color w:val="333333"/>
          <w:spacing w:val="1"/>
        </w:rPr>
        <w:t> </w:t>
      </w:r>
      <w:r>
        <w:rPr>
          <w:color w:val="333333"/>
        </w:rPr>
        <w:t>igual</w:t>
      </w:r>
      <w:r>
        <w:rPr>
          <w:color w:val="333333"/>
          <w:spacing w:val="1"/>
        </w:rPr>
        <w:t> </w:t>
      </w:r>
      <w:r>
        <w:rPr>
          <w:color w:val="333333"/>
        </w:rPr>
        <w:t>al</w:t>
      </w:r>
      <w:r>
        <w:rPr>
          <w:color w:val="333333"/>
          <w:spacing w:val="2"/>
        </w:rPr>
        <w:t> </w:t>
      </w:r>
      <w:r>
        <w:rPr>
          <w:color w:val="333333"/>
        </w:rPr>
        <w:t>valor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estancias</w:t>
      </w:r>
      <w:r>
        <w:rPr>
          <w:color w:val="333333"/>
          <w:spacing w:val="2"/>
        </w:rPr>
        <w:t> </w:t>
      </w:r>
      <w:r>
        <w:rPr>
          <w:color w:val="333333"/>
        </w:rPr>
        <w:t>durante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-4"/>
        </w:rPr>
        <w:t> </w:t>
      </w:r>
      <w:r>
        <w:rPr>
          <w:color w:val="333333"/>
        </w:rPr>
        <w:t>mismo</w:t>
      </w:r>
      <w:r>
        <w:rPr>
          <w:color w:val="333333"/>
          <w:spacing w:val="-3"/>
        </w:rPr>
        <w:t> </w:t>
      </w:r>
      <w:r>
        <w:rPr>
          <w:color w:val="333333"/>
        </w:rPr>
        <w:t>tiempo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hospital.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304.</w:t>
      </w:r>
      <w:r>
        <w:rPr>
          <w:color w:val="333333"/>
          <w:spacing w:val="2"/>
        </w:rPr>
        <w:t> </w:t>
      </w:r>
      <w:r>
        <w:rPr>
          <w:color w:val="333333"/>
        </w:rPr>
        <w:t>Cuando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individuo</w:t>
      </w:r>
      <w:r>
        <w:rPr>
          <w:color w:val="333333"/>
          <w:spacing w:val="1"/>
        </w:rPr>
        <w:t> </w:t>
      </w:r>
      <w:r>
        <w:rPr>
          <w:color w:val="333333"/>
        </w:rPr>
        <w:t>haya</w:t>
      </w:r>
      <w:r>
        <w:rPr>
          <w:color w:val="333333"/>
          <w:spacing w:val="2"/>
        </w:rPr>
        <w:t> </w:t>
      </w:r>
      <w:r>
        <w:rPr>
          <w:color w:val="333333"/>
        </w:rPr>
        <w:t>muerto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campo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batalla,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recompensa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  <w:r>
        <w:rPr>
          <w:color w:val="333333"/>
          <w:spacing w:val="2"/>
        </w:rPr>
        <w:t> </w:t>
      </w:r>
      <w:r>
        <w:rPr>
          <w:color w:val="333333"/>
        </w:rPr>
        <w:t>que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2"/>
        </w:rPr>
        <w:t> </w:t>
      </w:r>
      <w:r>
        <w:rPr>
          <w:color w:val="333333"/>
        </w:rPr>
        <w:t>su</w:t>
      </w:r>
      <w:r>
        <w:rPr>
          <w:color w:val="333333"/>
          <w:spacing w:val="2"/>
        </w:rPr>
        <w:t> </w:t>
      </w:r>
      <w:r>
        <w:rPr>
          <w:color w:val="333333"/>
        </w:rPr>
        <w:t>grado</w:t>
      </w:r>
      <w:r>
        <w:rPr>
          <w:color w:val="333333"/>
          <w:spacing w:val="1"/>
        </w:rPr>
        <w:t> </w:t>
      </w:r>
      <w:r>
        <w:rPr>
          <w:color w:val="333333"/>
        </w:rPr>
        <w:t>tenga</w:t>
      </w:r>
      <w:r>
        <w:rPr>
          <w:color w:val="333333"/>
          <w:spacing w:val="2"/>
        </w:rPr>
        <w:t> </w:t>
      </w:r>
      <w:r>
        <w:rPr>
          <w:color w:val="333333"/>
        </w:rPr>
        <w:t>derecho,</w:t>
      </w:r>
      <w:r>
        <w:rPr>
          <w:color w:val="333333"/>
          <w:spacing w:val="1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</w:rPr>
        <w:t>alcance</w:t>
      </w:r>
      <w:r>
        <w:rPr>
          <w:color w:val="333333"/>
          <w:spacing w:val="1"/>
        </w:rPr>
        <w:t> </w:t>
      </w:r>
      <w:r>
        <w:rPr>
          <w:color w:val="333333"/>
        </w:rPr>
        <w:t>á</w:t>
      </w:r>
    </w:p>
    <w:p>
      <w:pPr>
        <w:pStyle w:val="BodyText"/>
        <w:spacing w:line="295" w:lineRule="auto" w:before="43"/>
        <w:ind w:right="187"/>
      </w:pPr>
      <w:r>
        <w:rPr>
          <w:color w:val="333333"/>
        </w:rPr>
        <w:t>$1,500 y deje, por otra parte, viuda é hijos legítimos cuyo número en conjunto pase de seis, deberá aumentarse la recompensa en la</w:t>
      </w:r>
      <w:r>
        <w:rPr>
          <w:color w:val="333333"/>
          <w:spacing w:val="1"/>
        </w:rPr>
        <w:t> </w:t>
      </w:r>
      <w:r>
        <w:rPr>
          <w:color w:val="333333"/>
        </w:rPr>
        <w:t>proporción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$250</w:t>
      </w:r>
      <w:r>
        <w:rPr>
          <w:color w:val="333333"/>
          <w:spacing w:val="3"/>
        </w:rPr>
        <w:t> </w:t>
      </w:r>
      <w:r>
        <w:rPr>
          <w:color w:val="333333"/>
        </w:rPr>
        <w:t>por</w:t>
      </w:r>
      <w:r>
        <w:rPr>
          <w:color w:val="333333"/>
          <w:spacing w:val="4"/>
        </w:rPr>
        <w:t> </w:t>
      </w:r>
      <w:r>
        <w:rPr>
          <w:color w:val="333333"/>
        </w:rPr>
        <w:t>cada</w:t>
      </w:r>
      <w:r>
        <w:rPr>
          <w:color w:val="333333"/>
          <w:spacing w:val="4"/>
        </w:rPr>
        <w:t> </w:t>
      </w:r>
      <w:r>
        <w:rPr>
          <w:color w:val="333333"/>
        </w:rPr>
        <w:t>una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3"/>
        </w:rPr>
        <w:t> </w:t>
      </w:r>
      <w:r>
        <w:rPr>
          <w:color w:val="333333"/>
        </w:rPr>
        <w:t>personas</w:t>
      </w:r>
      <w:r>
        <w:rPr>
          <w:color w:val="333333"/>
          <w:spacing w:val="4"/>
        </w:rPr>
        <w:t> </w:t>
      </w:r>
      <w:r>
        <w:rPr>
          <w:color w:val="333333"/>
        </w:rPr>
        <w:t>excedentes.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efectos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esta</w:t>
      </w:r>
      <w:r>
        <w:rPr>
          <w:color w:val="333333"/>
          <w:spacing w:val="4"/>
        </w:rPr>
        <w:t> </w:t>
      </w:r>
      <w:r>
        <w:rPr>
          <w:color w:val="333333"/>
        </w:rPr>
        <w:t>disposición</w:t>
      </w:r>
      <w:r>
        <w:rPr>
          <w:color w:val="333333"/>
          <w:spacing w:val="3"/>
        </w:rPr>
        <w:t> </w:t>
      </w:r>
      <w:r>
        <w:rPr>
          <w:color w:val="333333"/>
        </w:rPr>
        <w:t>sólo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3"/>
        </w:rPr>
        <w:t> </w:t>
      </w:r>
      <w:r>
        <w:rPr>
          <w:color w:val="333333"/>
        </w:rPr>
        <w:t>reputarán</w:t>
      </w:r>
      <w:r>
        <w:rPr>
          <w:color w:val="333333"/>
          <w:spacing w:val="4"/>
        </w:rPr>
        <w:t> </w:t>
      </w:r>
      <w:r>
        <w:rPr>
          <w:color w:val="333333"/>
        </w:rPr>
        <w:t>como</w:t>
      </w:r>
      <w:r>
        <w:rPr>
          <w:color w:val="333333"/>
          <w:spacing w:val="4"/>
        </w:rPr>
        <w:t> </w:t>
      </w:r>
      <w:r>
        <w:rPr>
          <w:color w:val="333333"/>
        </w:rPr>
        <w:t>hijos</w:t>
      </w:r>
      <w:r>
        <w:rPr>
          <w:color w:val="333333"/>
          <w:spacing w:val="3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varones</w:t>
      </w:r>
      <w:r>
        <w:rPr>
          <w:color w:val="333333"/>
          <w:spacing w:val="1"/>
        </w:rPr>
        <w:t> </w:t>
      </w:r>
      <w:r>
        <w:rPr>
          <w:color w:val="333333"/>
        </w:rPr>
        <w:t>menores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edad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las</w:t>
      </w:r>
      <w:r>
        <w:rPr>
          <w:color w:val="333333"/>
          <w:spacing w:val="-2"/>
        </w:rPr>
        <w:t> </w:t>
      </w:r>
      <w:r>
        <w:rPr>
          <w:color w:val="333333"/>
        </w:rPr>
        <w:t>mujeres</w:t>
      </w:r>
      <w:r>
        <w:rPr>
          <w:color w:val="333333"/>
          <w:spacing w:val="-3"/>
        </w:rPr>
        <w:t> </w:t>
      </w:r>
      <w:r>
        <w:rPr>
          <w:color w:val="333333"/>
        </w:rPr>
        <w:t>solteras.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305.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recompensas</w:t>
      </w:r>
      <w:r>
        <w:rPr>
          <w:color w:val="333333"/>
          <w:spacing w:val="1"/>
        </w:rPr>
        <w:t> </w:t>
      </w:r>
      <w:r>
        <w:rPr>
          <w:color w:val="333333"/>
        </w:rPr>
        <w:t>provenientes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acción</w:t>
      </w:r>
      <w:r>
        <w:rPr>
          <w:color w:val="333333"/>
          <w:spacing w:val="2"/>
        </w:rPr>
        <w:t> </w:t>
      </w:r>
      <w:r>
        <w:rPr>
          <w:color w:val="333333"/>
        </w:rPr>
        <w:t>distinguida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valor,</w:t>
      </w:r>
      <w:r>
        <w:rPr>
          <w:color w:val="333333"/>
          <w:spacing w:val="2"/>
        </w:rPr>
        <w:t> </w:t>
      </w:r>
      <w:r>
        <w:rPr>
          <w:color w:val="333333"/>
        </w:rPr>
        <w:t>será</w:t>
      </w:r>
      <w:r>
        <w:rPr>
          <w:color w:val="333333"/>
          <w:spacing w:val="2"/>
        </w:rPr>
        <w:t> </w:t>
      </w:r>
      <w:r>
        <w:rPr>
          <w:color w:val="333333"/>
        </w:rPr>
        <w:t>preciso</w:t>
      </w:r>
      <w:r>
        <w:rPr>
          <w:color w:val="333333"/>
          <w:spacing w:val="2"/>
        </w:rPr>
        <w:t> </w:t>
      </w:r>
      <w:r>
        <w:rPr>
          <w:color w:val="333333"/>
        </w:rPr>
        <w:t>comprobar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ejecución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alguno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actos</w:t>
      </w:r>
      <w:r>
        <w:rPr>
          <w:color w:val="333333"/>
          <w:spacing w:val="-4"/>
        </w:rPr>
        <w:t> </w:t>
      </w:r>
      <w:r>
        <w:rPr>
          <w:color w:val="333333"/>
        </w:rPr>
        <w:t>enumerados</w:t>
      </w:r>
      <w:r>
        <w:rPr>
          <w:color w:val="333333"/>
          <w:spacing w:val="-4"/>
        </w:rPr>
        <w:t> </w:t>
      </w:r>
      <w:r>
        <w:rPr>
          <w:color w:val="333333"/>
        </w:rPr>
        <w:t>en</w:t>
      </w:r>
      <w:r>
        <w:rPr>
          <w:color w:val="333333"/>
          <w:spacing w:val="-4"/>
        </w:rPr>
        <w:t> </w:t>
      </w:r>
      <w:r>
        <w:rPr>
          <w:color w:val="333333"/>
        </w:rPr>
        <w:t>los</w:t>
      </w:r>
      <w:r>
        <w:rPr>
          <w:color w:val="333333"/>
          <w:spacing w:val="-4"/>
        </w:rPr>
        <w:t> </w:t>
      </w:r>
      <w:r>
        <w:rPr>
          <w:color w:val="333333"/>
        </w:rPr>
        <w:t>incisos</w:t>
      </w:r>
      <w:r>
        <w:rPr>
          <w:color w:val="333333"/>
          <w:spacing w:val="-4"/>
        </w:rPr>
        <w:t> </w:t>
      </w:r>
      <w:r>
        <w:rPr>
          <w:color w:val="333333"/>
        </w:rPr>
        <w:t>1o.,</w:t>
      </w:r>
      <w:r>
        <w:rPr>
          <w:color w:val="333333"/>
          <w:spacing w:val="-4"/>
        </w:rPr>
        <w:t> </w:t>
      </w:r>
      <w:r>
        <w:rPr>
          <w:color w:val="333333"/>
        </w:rPr>
        <w:t>3o.,</w:t>
      </w:r>
      <w:r>
        <w:rPr>
          <w:color w:val="333333"/>
          <w:spacing w:val="-4"/>
        </w:rPr>
        <w:t> </w:t>
      </w:r>
      <w:r>
        <w:rPr>
          <w:color w:val="333333"/>
        </w:rPr>
        <w:t>4o.,</w:t>
      </w:r>
      <w:r>
        <w:rPr>
          <w:color w:val="333333"/>
          <w:spacing w:val="-4"/>
        </w:rPr>
        <w:t> </w:t>
      </w:r>
      <w:r>
        <w:rPr>
          <w:color w:val="333333"/>
        </w:rPr>
        <w:t>5o.,</w:t>
      </w:r>
      <w:r>
        <w:rPr>
          <w:color w:val="333333"/>
          <w:spacing w:val="-4"/>
        </w:rPr>
        <w:t> </w:t>
      </w:r>
      <w:r>
        <w:rPr>
          <w:color w:val="333333"/>
        </w:rPr>
        <w:t>6o.,</w:t>
      </w:r>
      <w:r>
        <w:rPr>
          <w:color w:val="333333"/>
          <w:spacing w:val="-4"/>
        </w:rPr>
        <w:t> </w:t>
      </w:r>
      <w:r>
        <w:rPr>
          <w:color w:val="333333"/>
        </w:rPr>
        <w:t>7o.,</w:t>
      </w:r>
      <w:r>
        <w:rPr>
          <w:color w:val="333333"/>
          <w:spacing w:val="-4"/>
        </w:rPr>
        <w:t> </w:t>
      </w:r>
      <w:r>
        <w:rPr>
          <w:color w:val="333333"/>
        </w:rPr>
        <w:t>8o.,</w:t>
      </w:r>
      <w:r>
        <w:rPr>
          <w:color w:val="333333"/>
          <w:spacing w:val="-4"/>
        </w:rPr>
        <w:t> </w:t>
      </w:r>
      <w:r>
        <w:rPr>
          <w:color w:val="333333"/>
        </w:rPr>
        <w:t>10</w:t>
      </w:r>
      <w:r>
        <w:rPr>
          <w:color w:val="333333"/>
          <w:spacing w:val="-4"/>
        </w:rPr>
        <w:t> </w:t>
      </w:r>
      <w:r>
        <w:rPr>
          <w:color w:val="333333"/>
        </w:rPr>
        <w:t>y</w:t>
      </w:r>
      <w:r>
        <w:rPr>
          <w:color w:val="333333"/>
          <w:spacing w:val="-4"/>
        </w:rPr>
        <w:t> </w:t>
      </w:r>
      <w:r>
        <w:rPr>
          <w:color w:val="333333"/>
        </w:rPr>
        <w:t>11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artículo</w:t>
      </w:r>
      <w:r>
        <w:rPr>
          <w:color w:val="333333"/>
          <w:spacing w:val="-4"/>
        </w:rPr>
        <w:t> </w:t>
      </w:r>
      <w:r>
        <w:rPr>
          <w:color w:val="333333"/>
        </w:rPr>
        <w:t>840</w:t>
      </w:r>
      <w:r>
        <w:rPr>
          <w:color w:val="333333"/>
          <w:spacing w:val="-4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Código</w:t>
      </w:r>
      <w:r>
        <w:rPr>
          <w:color w:val="333333"/>
          <w:spacing w:val="-4"/>
        </w:rPr>
        <w:t> </w:t>
      </w:r>
      <w:r>
        <w:rPr>
          <w:color w:val="333333"/>
        </w:rPr>
        <w:t>Militar.</w:t>
      </w:r>
    </w:p>
    <w:p>
      <w:pPr>
        <w:pStyle w:val="BodyText"/>
        <w:spacing w:line="295" w:lineRule="auto"/>
        <w:ind w:right="110"/>
      </w:pPr>
      <w:r>
        <w:rPr>
          <w:color w:val="333333"/>
        </w:rPr>
        <w:t>La comprobación se hará con las declaraciones de los Jefes ú Oﬁciales superiores que precenciaron la ejecución del acto, ó con la notoriedad</w:t>
      </w:r>
      <w:r>
        <w:rPr>
          <w:color w:val="333333"/>
          <w:spacing w:val="-46"/>
        </w:rPr>
        <w:t> </w:t>
      </w:r>
      <w:r>
        <w:rPr>
          <w:color w:val="333333"/>
        </w:rPr>
        <w:t>del hecho justiﬁcado por el dicho de los combatientes que estuvieron al lado del que ejecutó la acción; en uno ú otro caso también deberá</w:t>
      </w:r>
      <w:r>
        <w:rPr>
          <w:color w:val="333333"/>
          <w:spacing w:val="1"/>
        </w:rPr>
        <w:t> </w:t>
      </w:r>
      <w:r>
        <w:rPr>
          <w:color w:val="333333"/>
        </w:rPr>
        <w:t>haber</w:t>
      </w:r>
      <w:r>
        <w:rPr>
          <w:color w:val="333333"/>
          <w:spacing w:val="-3"/>
        </w:rPr>
        <w:t> </w:t>
      </w:r>
      <w:r>
        <w:rPr>
          <w:color w:val="333333"/>
        </w:rPr>
        <w:t>constancia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ella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respectivo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función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armas</w:t>
      </w:r>
      <w:r>
        <w:rPr>
          <w:color w:val="333333"/>
          <w:spacing w:val="-2"/>
        </w:rPr>
        <w:t> </w:t>
      </w:r>
      <w:r>
        <w:rPr>
          <w:color w:val="333333"/>
        </w:rPr>
        <w:t>ú</w:t>
      </w:r>
      <w:r>
        <w:rPr>
          <w:color w:val="333333"/>
          <w:spacing w:val="-3"/>
        </w:rPr>
        <w:t> </w:t>
      </w:r>
      <w:r>
        <w:rPr>
          <w:color w:val="333333"/>
        </w:rPr>
        <w:t>ocurrencia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2"/>
        </w:rPr>
        <w:t> </w:t>
      </w:r>
      <w:r>
        <w:rPr>
          <w:color w:val="333333"/>
        </w:rPr>
        <w:t>tuvo</w:t>
      </w:r>
      <w:r>
        <w:rPr>
          <w:color w:val="333333"/>
          <w:spacing w:val="-3"/>
        </w:rPr>
        <w:t> </w:t>
      </w:r>
      <w:r>
        <w:rPr>
          <w:color w:val="333333"/>
        </w:rPr>
        <w:t>lugar.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 306.</w:t>
      </w:r>
      <w:r>
        <w:rPr>
          <w:color w:val="333333"/>
          <w:spacing w:val="1"/>
        </w:rPr>
        <w:t> </w:t>
      </w:r>
      <w:r>
        <w:rPr>
          <w:color w:val="333333"/>
        </w:rPr>
        <w:t>Para tener derecho</w:t>
      </w:r>
      <w:r>
        <w:rPr>
          <w:color w:val="333333"/>
          <w:spacing w:val="1"/>
        </w:rPr>
        <w:t> </w:t>
      </w:r>
      <w:r>
        <w:rPr>
          <w:color w:val="333333"/>
        </w:rPr>
        <w:t>á las recompensas de que trata</w:t>
      </w:r>
      <w:r>
        <w:rPr>
          <w:color w:val="333333"/>
          <w:spacing w:val="1"/>
        </w:rPr>
        <w:t> </w:t>
      </w:r>
      <w:r>
        <w:rPr>
          <w:color w:val="333333"/>
        </w:rPr>
        <w:t>el artículo </w:t>
      </w:r>
      <w:r>
        <w:rPr>
          <w:color w:val="333333"/>
          <w:u w:val="single" w:color="333333"/>
        </w:rPr>
        <w:t>295</w:t>
      </w:r>
      <w:r>
        <w:rPr>
          <w:color w:val="333333"/>
        </w:rPr>
        <w:t> de esta</w:t>
      </w:r>
      <w:r>
        <w:rPr>
          <w:color w:val="333333"/>
          <w:spacing w:val="1"/>
        </w:rPr>
        <w:t> </w:t>
      </w:r>
      <w:r>
        <w:rPr>
          <w:color w:val="333333"/>
        </w:rPr>
        <w:t>ley, se requiere que el</w:t>
      </w:r>
      <w:r>
        <w:rPr>
          <w:color w:val="333333"/>
          <w:spacing w:val="1"/>
        </w:rPr>
        <w:t> </w:t>
      </w:r>
      <w:r>
        <w:rPr>
          <w:color w:val="333333"/>
        </w:rPr>
        <w:t>favorecido no se encuentre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en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ninguno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los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casos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del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artículo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881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del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Código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Militar.</w:t>
      </w:r>
    </w:p>
    <w:p>
      <w:pPr>
        <w:pStyle w:val="BodyText"/>
        <w:spacing w:line="295" w:lineRule="auto"/>
        <w:ind w:right="138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307.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hechos</w:t>
      </w:r>
      <w:r>
        <w:rPr>
          <w:color w:val="333333"/>
          <w:spacing w:val="4"/>
        </w:rPr>
        <w:t> </w:t>
      </w:r>
      <w:r>
        <w:rPr>
          <w:color w:val="333333"/>
        </w:rPr>
        <w:t>enumerados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ordinales</w:t>
      </w:r>
      <w:r>
        <w:rPr>
          <w:color w:val="333333"/>
          <w:spacing w:val="3"/>
        </w:rPr>
        <w:t> </w:t>
      </w:r>
      <w:r>
        <w:rPr>
          <w:color w:val="333333"/>
        </w:rPr>
        <w:t>2o.,</w:t>
      </w:r>
      <w:r>
        <w:rPr>
          <w:color w:val="333333"/>
          <w:spacing w:val="4"/>
        </w:rPr>
        <w:t> </w:t>
      </w:r>
      <w:r>
        <w:rPr>
          <w:color w:val="333333"/>
        </w:rPr>
        <w:t>9o.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12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mismo</w:t>
      </w:r>
      <w:r>
        <w:rPr>
          <w:color w:val="333333"/>
          <w:spacing w:val="4"/>
        </w:rPr>
        <w:t> </w:t>
      </w: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4"/>
        </w:rPr>
        <w:t> </w:t>
      </w: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841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dicho</w:t>
      </w:r>
      <w:r>
        <w:rPr>
          <w:color w:val="333333"/>
          <w:spacing w:val="4"/>
        </w:rPr>
        <w:t> </w:t>
      </w:r>
      <w:r>
        <w:rPr>
          <w:color w:val="333333"/>
        </w:rPr>
        <w:t>Código,</w:t>
      </w:r>
      <w:r>
        <w:rPr>
          <w:color w:val="333333"/>
          <w:spacing w:val="3"/>
        </w:rPr>
        <w:t> </w:t>
      </w:r>
      <w:r>
        <w:rPr>
          <w:color w:val="333333"/>
        </w:rPr>
        <w:t>no</w:t>
      </w:r>
      <w:r>
        <w:rPr>
          <w:color w:val="333333"/>
          <w:spacing w:val="4"/>
        </w:rPr>
        <w:t> </w:t>
      </w:r>
      <w:r>
        <w:rPr>
          <w:color w:val="333333"/>
        </w:rPr>
        <w:t>dan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recompens</w:t>
      </w:r>
      <w:r>
        <w:rPr>
          <w:color w:val="333333"/>
          <w:spacing w:val="4"/>
        </w:rPr>
        <w:t> </w:t>
      </w:r>
      <w:r>
        <w:rPr>
          <w:color w:val="333333"/>
        </w:rPr>
        <w:t>pecuniaria;</w:t>
      </w:r>
      <w:r>
        <w:rPr>
          <w:color w:val="333333"/>
          <w:spacing w:val="5"/>
        </w:rPr>
        <w:t> </w:t>
      </w:r>
      <w:r>
        <w:rPr>
          <w:color w:val="333333"/>
        </w:rPr>
        <w:t>pero</w:t>
      </w:r>
      <w:r>
        <w:rPr>
          <w:color w:val="333333"/>
          <w:spacing w:val="4"/>
        </w:rPr>
        <w:t> </w:t>
      </w:r>
      <w:r>
        <w:rPr>
          <w:color w:val="333333"/>
        </w:rPr>
        <w:t>el</w:t>
      </w:r>
      <w:r>
        <w:rPr>
          <w:color w:val="333333"/>
          <w:spacing w:val="5"/>
        </w:rPr>
        <w:t> </w:t>
      </w:r>
      <w:r>
        <w:rPr>
          <w:color w:val="333333"/>
        </w:rPr>
        <w:t>Gobierno</w:t>
      </w:r>
      <w:r>
        <w:rPr>
          <w:color w:val="333333"/>
          <w:spacing w:val="4"/>
        </w:rPr>
        <w:t> </w:t>
      </w:r>
      <w:r>
        <w:rPr>
          <w:color w:val="333333"/>
        </w:rPr>
        <w:t>queda</w:t>
      </w:r>
      <w:r>
        <w:rPr>
          <w:color w:val="333333"/>
          <w:spacing w:val="5"/>
        </w:rPr>
        <w:t> </w:t>
      </w:r>
      <w:r>
        <w:rPr>
          <w:color w:val="333333"/>
        </w:rPr>
        <w:t>autorizado</w:t>
      </w:r>
      <w:r>
        <w:rPr>
          <w:color w:val="333333"/>
          <w:spacing w:val="5"/>
        </w:rPr>
        <w:t> </w:t>
      </w:r>
      <w:r>
        <w:rPr>
          <w:color w:val="333333"/>
        </w:rPr>
        <w:t>para</w:t>
      </w:r>
      <w:r>
        <w:rPr>
          <w:color w:val="333333"/>
          <w:spacing w:val="4"/>
        </w:rPr>
        <w:t> </w:t>
      </w:r>
      <w:r>
        <w:rPr>
          <w:color w:val="333333"/>
        </w:rPr>
        <w:t>premiarlas</w:t>
      </w:r>
      <w:r>
        <w:rPr>
          <w:color w:val="333333"/>
          <w:spacing w:val="5"/>
        </w:rPr>
        <w:t> </w:t>
      </w:r>
      <w:r>
        <w:rPr>
          <w:color w:val="333333"/>
        </w:rPr>
        <w:t>con</w:t>
      </w:r>
      <w:r>
        <w:rPr>
          <w:color w:val="333333"/>
          <w:spacing w:val="4"/>
        </w:rPr>
        <w:t> </w:t>
      </w:r>
      <w:r>
        <w:rPr>
          <w:color w:val="333333"/>
        </w:rPr>
        <w:t>recompensas</w:t>
      </w:r>
      <w:r>
        <w:rPr>
          <w:color w:val="333333"/>
          <w:spacing w:val="5"/>
        </w:rPr>
        <w:t> </w:t>
      </w:r>
      <w:r>
        <w:rPr>
          <w:color w:val="333333"/>
        </w:rPr>
        <w:t>honoríﬁcas,</w:t>
      </w:r>
      <w:r>
        <w:rPr>
          <w:color w:val="333333"/>
          <w:spacing w:val="4"/>
        </w:rPr>
        <w:t> </w:t>
      </w:r>
      <w:r>
        <w:rPr>
          <w:color w:val="333333"/>
        </w:rPr>
        <w:t>como</w:t>
      </w:r>
      <w:r>
        <w:rPr>
          <w:color w:val="333333"/>
          <w:spacing w:val="5"/>
        </w:rPr>
        <w:t> </w:t>
      </w:r>
      <w:r>
        <w:rPr>
          <w:color w:val="333333"/>
        </w:rPr>
        <w:t>ascensos,</w:t>
      </w:r>
      <w:r>
        <w:rPr>
          <w:color w:val="333333"/>
          <w:spacing w:val="4"/>
        </w:rPr>
        <w:t> </w:t>
      </w:r>
      <w:r>
        <w:rPr>
          <w:color w:val="333333"/>
        </w:rPr>
        <w:t>espadas</w:t>
      </w:r>
      <w:r>
        <w:rPr>
          <w:color w:val="333333"/>
          <w:spacing w:val="1"/>
        </w:rPr>
        <w:t> </w:t>
      </w:r>
      <w:r>
        <w:rPr>
          <w:color w:val="333333"/>
        </w:rPr>
        <w:t>ó medallas de honor, títulos de gratitud nacional, etc.; según la importancia del hecho, y la ciencia, abnegación y demás circunstancias que</w:t>
      </w:r>
      <w:r>
        <w:rPr>
          <w:color w:val="333333"/>
          <w:spacing w:val="1"/>
        </w:rPr>
        <w:t> </w:t>
      </w:r>
      <w:r>
        <w:rPr>
          <w:color w:val="333333"/>
        </w:rPr>
        <w:t>medien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cada</w:t>
      </w:r>
      <w:r>
        <w:rPr>
          <w:color w:val="333333"/>
          <w:spacing w:val="-3"/>
        </w:rPr>
        <w:t> </w:t>
      </w:r>
      <w:r>
        <w:rPr>
          <w:color w:val="333333"/>
        </w:rPr>
        <w:t>caso.</w:t>
      </w:r>
    </w:p>
    <w:p>
      <w:pPr>
        <w:pStyle w:val="BodyText"/>
        <w:spacing w:line="295" w:lineRule="auto"/>
        <w:ind w:right="627"/>
        <w:jc w:val="both"/>
      </w:pPr>
      <w:r>
        <w:rPr>
          <w:color w:val="333333"/>
        </w:rPr>
        <w:t>ARTÍCULO 308. Para las recompensas pecuniarias que se otorguen por razones de antigüedad ó tiempo de servicio, no se tomarán en</w:t>
      </w:r>
      <w:r>
        <w:rPr>
          <w:color w:val="333333"/>
          <w:spacing w:val="1"/>
        </w:rPr>
        <w:t> </w:t>
      </w:r>
      <w:r>
        <w:rPr>
          <w:color w:val="333333"/>
        </w:rPr>
        <w:t>cuenta las causas por las cuales yá se hubiere otorgado al servidor, ó á quien sus derechos represente, pensiones ó recompensas del</w:t>
      </w:r>
      <w:r>
        <w:rPr>
          <w:color w:val="333333"/>
          <w:spacing w:val="1"/>
        </w:rPr>
        <w:t> </w:t>
      </w:r>
      <w:r>
        <w:rPr>
          <w:color w:val="333333"/>
          <w:w w:val="105"/>
        </w:rPr>
        <w:t>Tesoro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Público.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309.</w:t>
      </w:r>
      <w:r>
        <w:rPr>
          <w:color w:val="333333"/>
          <w:spacing w:val="4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mismo</w:t>
      </w:r>
      <w:r>
        <w:rPr>
          <w:color w:val="333333"/>
          <w:spacing w:val="3"/>
        </w:rPr>
        <w:t> </w:t>
      </w:r>
      <w:r>
        <w:rPr>
          <w:color w:val="333333"/>
        </w:rPr>
        <w:t>efectos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antigüedad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3"/>
        </w:rPr>
        <w:t> </w:t>
      </w:r>
      <w:r>
        <w:rPr>
          <w:color w:val="333333"/>
        </w:rPr>
        <w:t>cúmulo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servicios</w:t>
      </w:r>
      <w:r>
        <w:rPr>
          <w:color w:val="333333"/>
          <w:spacing w:val="2"/>
        </w:rPr>
        <w:t> </w:t>
      </w:r>
      <w:r>
        <w:rPr>
          <w:color w:val="333333"/>
        </w:rPr>
        <w:t>militares,</w:t>
      </w:r>
      <w:r>
        <w:rPr>
          <w:color w:val="333333"/>
          <w:spacing w:val="3"/>
        </w:rPr>
        <w:t> </w:t>
      </w:r>
      <w:r>
        <w:rPr>
          <w:color w:val="333333"/>
        </w:rPr>
        <w:t>se</w:t>
      </w:r>
      <w:r>
        <w:rPr>
          <w:color w:val="333333"/>
          <w:spacing w:val="2"/>
        </w:rPr>
        <w:t> </w:t>
      </w:r>
      <w:r>
        <w:rPr>
          <w:color w:val="333333"/>
        </w:rPr>
        <w:t>computará</w:t>
      </w:r>
      <w:r>
        <w:rPr>
          <w:color w:val="333333"/>
          <w:spacing w:val="3"/>
        </w:rPr>
        <w:t> </w:t>
      </w:r>
      <w:r>
        <w:rPr>
          <w:color w:val="333333"/>
        </w:rPr>
        <w:t>doble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tiempo</w:t>
      </w:r>
      <w:r>
        <w:rPr>
          <w:color w:val="333333"/>
          <w:spacing w:val="2"/>
        </w:rPr>
        <w:t> </w:t>
      </w:r>
      <w:r>
        <w:rPr>
          <w:color w:val="333333"/>
        </w:rPr>
        <w:t>servido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campaña</w:t>
      </w:r>
      <w:r>
        <w:rPr>
          <w:color w:val="333333"/>
          <w:spacing w:val="1"/>
        </w:rPr>
        <w:t> </w:t>
      </w:r>
      <w:r>
        <w:rPr>
          <w:color w:val="333333"/>
        </w:rPr>
        <w:t>activa</w:t>
      </w:r>
      <w:r>
        <w:rPr>
          <w:color w:val="333333"/>
          <w:spacing w:val="-3"/>
        </w:rPr>
        <w:t> </w:t>
      </w:r>
      <w:r>
        <w:rPr>
          <w:color w:val="333333"/>
        </w:rPr>
        <w:t>ó</w:t>
      </w:r>
      <w:r>
        <w:rPr>
          <w:color w:val="333333"/>
          <w:spacing w:val="-2"/>
        </w:rPr>
        <w:t> </w:t>
      </w:r>
      <w:r>
        <w:rPr>
          <w:color w:val="333333"/>
        </w:rPr>
        <w:t>sea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ejecución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operaciones</w:t>
      </w:r>
      <w:r>
        <w:rPr>
          <w:color w:val="333333"/>
          <w:spacing w:val="-2"/>
        </w:rPr>
        <w:t> </w:t>
      </w:r>
      <w:r>
        <w:rPr>
          <w:color w:val="333333"/>
        </w:rPr>
        <w:t>practicadas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objeto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someter</w:t>
      </w:r>
      <w:r>
        <w:rPr>
          <w:color w:val="333333"/>
          <w:spacing w:val="-2"/>
        </w:rPr>
        <w:t> </w:t>
      </w:r>
      <w:r>
        <w:rPr>
          <w:color w:val="333333"/>
        </w:rPr>
        <w:t>al</w:t>
      </w:r>
      <w:r>
        <w:rPr>
          <w:color w:val="333333"/>
          <w:spacing w:val="-2"/>
        </w:rPr>
        <w:t> </w:t>
      </w:r>
      <w:r>
        <w:rPr>
          <w:color w:val="333333"/>
        </w:rPr>
        <w:t>enemigo</w:t>
      </w:r>
      <w:r>
        <w:rPr>
          <w:color w:val="333333"/>
          <w:spacing w:val="-2"/>
        </w:rPr>
        <w:t> </w:t>
      </w:r>
      <w:r>
        <w:rPr>
          <w:color w:val="333333"/>
        </w:rPr>
        <w:t>ó</w:t>
      </w:r>
      <w:r>
        <w:rPr>
          <w:color w:val="333333"/>
          <w:spacing w:val="-3"/>
        </w:rPr>
        <w:t> </w:t>
      </w:r>
      <w:r>
        <w:rPr>
          <w:color w:val="333333"/>
        </w:rPr>
        <w:t>como</w:t>
      </w:r>
      <w:r>
        <w:rPr>
          <w:color w:val="333333"/>
          <w:spacing w:val="-2"/>
        </w:rPr>
        <w:t> </w:t>
      </w:r>
      <w:r>
        <w:rPr>
          <w:color w:val="333333"/>
        </w:rPr>
        <w:t>prisionero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guerra.</w:t>
      </w:r>
    </w:p>
    <w:p>
      <w:pPr>
        <w:pStyle w:val="BodyText"/>
        <w:spacing w:line="295" w:lineRule="auto"/>
        <w:ind w:right="698"/>
        <w:jc w:val="both"/>
      </w:pPr>
      <w:r>
        <w:rPr>
          <w:color w:val="333333"/>
        </w:rPr>
        <w:t>ARTÍCULO 310. Las comprobaciones respectivas de cada una de las causales que dan derecho á recompensas se harán, salvo lo que</w:t>
      </w:r>
      <w:r>
        <w:rPr>
          <w:color w:val="333333"/>
          <w:spacing w:val="1"/>
        </w:rPr>
        <w:t> </w:t>
      </w:r>
      <w:r>
        <w:rPr>
          <w:color w:val="333333"/>
        </w:rPr>
        <w:t>dispone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ley,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acuerdo</w:t>
      </w:r>
      <w:r>
        <w:rPr>
          <w:color w:val="333333"/>
          <w:spacing w:val="-3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las</w:t>
      </w:r>
      <w:r>
        <w:rPr>
          <w:color w:val="333333"/>
          <w:spacing w:val="-3"/>
        </w:rPr>
        <w:t> </w:t>
      </w:r>
      <w:r>
        <w:rPr>
          <w:color w:val="333333"/>
        </w:rPr>
        <w:t>reglas</w:t>
      </w:r>
      <w:r>
        <w:rPr>
          <w:color w:val="333333"/>
          <w:spacing w:val="-3"/>
        </w:rPr>
        <w:t> </w:t>
      </w:r>
      <w:r>
        <w:rPr>
          <w:color w:val="333333"/>
        </w:rPr>
        <w:t>establecidas</w:t>
      </w:r>
      <w:r>
        <w:rPr>
          <w:color w:val="333333"/>
          <w:spacing w:val="-2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2"/>
        </w:rPr>
        <w:t> </w:t>
      </w:r>
      <w:r>
        <w:rPr>
          <w:color w:val="333333"/>
        </w:rPr>
        <w:t>Militar.</w:t>
      </w:r>
    </w:p>
    <w:p>
      <w:pPr>
        <w:pStyle w:val="BodyText"/>
        <w:spacing w:line="295" w:lineRule="auto"/>
        <w:ind w:right="658"/>
        <w:jc w:val="both"/>
      </w:pPr>
      <w:r>
        <w:rPr>
          <w:color w:val="333333"/>
        </w:rPr>
        <w:t>ARTÍCULO 311. En receso de las Cámaras la gestión de recompensas militares podrá hacerse ante el Gobierno; pero el que la hiciere,</w:t>
      </w:r>
      <w:r>
        <w:rPr>
          <w:color w:val="333333"/>
          <w:spacing w:val="1"/>
        </w:rPr>
        <w:t> </w:t>
      </w:r>
      <w:r>
        <w:rPr>
          <w:color w:val="333333"/>
        </w:rPr>
        <w:t>cualquiera</w:t>
      </w:r>
      <w:r>
        <w:rPr>
          <w:color w:val="333333"/>
          <w:spacing w:val="-1"/>
        </w:rPr>
        <w:t> </w:t>
      </w:r>
      <w:r>
        <w:rPr>
          <w:color w:val="333333"/>
        </w:rPr>
        <w:t>que sea el</w:t>
      </w:r>
      <w:r>
        <w:rPr>
          <w:color w:val="333333"/>
          <w:spacing w:val="-1"/>
        </w:rPr>
        <w:t> </w:t>
      </w:r>
      <w:r>
        <w:rPr>
          <w:color w:val="333333"/>
        </w:rPr>
        <w:t>resultado que obtenga,</w:t>
      </w:r>
      <w:r>
        <w:rPr>
          <w:color w:val="333333"/>
          <w:spacing w:val="-1"/>
        </w:rPr>
        <w:t> </w:t>
      </w:r>
      <w:r>
        <w:rPr>
          <w:color w:val="333333"/>
        </w:rPr>
        <w:t>no podrá luégo</w:t>
      </w:r>
      <w:r>
        <w:rPr>
          <w:color w:val="333333"/>
          <w:spacing w:val="-1"/>
        </w:rPr>
        <w:t> </w:t>
      </w:r>
      <w:r>
        <w:rPr>
          <w:color w:val="333333"/>
        </w:rPr>
        <w:t>ocurrir al Congreso</w:t>
      </w:r>
      <w:r>
        <w:rPr>
          <w:color w:val="333333"/>
          <w:spacing w:val="-1"/>
        </w:rPr>
        <w:t> </w:t>
      </w:r>
      <w:r>
        <w:rPr>
          <w:color w:val="333333"/>
        </w:rPr>
        <w:t>haciendo reclamación por</w:t>
      </w:r>
      <w:r>
        <w:rPr>
          <w:color w:val="333333"/>
          <w:spacing w:val="-1"/>
        </w:rPr>
        <w:t> </w:t>
      </w:r>
      <w:r>
        <w:rPr>
          <w:color w:val="333333"/>
        </w:rPr>
        <w:t>la misma causa.</w:t>
      </w:r>
    </w:p>
    <w:p>
      <w:pPr>
        <w:spacing w:after="0" w:line="295" w:lineRule="auto"/>
        <w:jc w:val="both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line="295" w:lineRule="auto" w:before="88"/>
        <w:ind w:right="187"/>
      </w:pPr>
      <w:r>
        <w:rPr>
          <w:color w:val="333333"/>
          <w:spacing w:val="-1"/>
          <w:w w:val="105"/>
        </w:rPr>
        <w:t>ARTÍCULO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312.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Quedan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reformados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y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adicionados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en</w:t>
      </w:r>
      <w:r>
        <w:rPr>
          <w:color w:val="333333"/>
          <w:spacing w:val="-11"/>
          <w:w w:val="105"/>
        </w:rPr>
        <w:t> </w:t>
      </w:r>
      <w:r>
        <w:rPr>
          <w:color w:val="333333"/>
          <w:spacing w:val="-1"/>
          <w:w w:val="105"/>
        </w:rPr>
        <w:t>los</w:t>
      </w:r>
      <w:r>
        <w:rPr>
          <w:color w:val="333333"/>
          <w:spacing w:val="-12"/>
          <w:w w:val="105"/>
        </w:rPr>
        <w:t> </w:t>
      </w:r>
      <w:r>
        <w:rPr>
          <w:color w:val="333333"/>
          <w:spacing w:val="-1"/>
          <w:w w:val="105"/>
        </w:rPr>
        <w:t>términos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esta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ley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el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Código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Militar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las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leyes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35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1881,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50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1886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91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1887.</w:t>
      </w:r>
    </w:p>
    <w:p>
      <w:pPr>
        <w:pStyle w:val="BodyText"/>
        <w:spacing w:before="10"/>
        <w:ind w:left="0"/>
        <w:rPr>
          <w:sz w:val="25"/>
        </w:rPr>
      </w:pPr>
    </w:p>
    <w:p>
      <w:pPr>
        <w:pStyle w:val="BodyText"/>
        <w:spacing w:line="489" w:lineRule="auto" w:before="0"/>
        <w:ind w:left="4468" w:right="4426" w:hanging="1"/>
        <w:jc w:val="center"/>
      </w:pPr>
      <w:r>
        <w:rPr>
          <w:color w:val="333333"/>
          <w:w w:val="105"/>
        </w:rPr>
        <w:t>PARTE SÉPTIMA.</w:t>
      </w:r>
      <w:r>
        <w:rPr>
          <w:color w:val="333333"/>
          <w:spacing w:val="1"/>
          <w:w w:val="105"/>
        </w:rPr>
        <w:t> </w:t>
      </w:r>
      <w:r>
        <w:rPr>
          <w:color w:val="333333"/>
          <w:spacing w:val="-1"/>
          <w:w w:val="105"/>
        </w:rPr>
        <w:t>LEGISLACIÓN</w:t>
      </w:r>
      <w:r>
        <w:rPr>
          <w:color w:val="333333"/>
          <w:spacing w:val="-9"/>
          <w:w w:val="105"/>
        </w:rPr>
        <w:t> </w:t>
      </w:r>
      <w:r>
        <w:rPr>
          <w:color w:val="333333"/>
          <w:spacing w:val="-1"/>
          <w:w w:val="105"/>
        </w:rPr>
        <w:t>MINERA</w:t>
      </w:r>
    </w:p>
    <w:p>
      <w:pPr>
        <w:pStyle w:val="BodyText"/>
        <w:spacing w:line="185" w:lineRule="exact" w:before="0"/>
      </w:pPr>
      <w:hyperlink r:id="rId15">
        <w:r>
          <w:rPr>
            <w:color w:val="3379B7"/>
            <w:w w:val="105"/>
          </w:rPr>
          <w:t>Ver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la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Ley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685</w:t>
        </w:r>
        <w:r>
          <w:rPr>
            <w:color w:val="3379B7"/>
            <w:spacing w:val="-8"/>
            <w:w w:val="105"/>
          </w:rPr>
          <w:t> </w:t>
        </w:r>
        <w:r>
          <w:rPr>
            <w:color w:val="3379B7"/>
            <w:w w:val="105"/>
          </w:rPr>
          <w:t>de</w:t>
        </w:r>
        <w:r>
          <w:rPr>
            <w:color w:val="3379B7"/>
            <w:spacing w:val="-7"/>
            <w:w w:val="105"/>
          </w:rPr>
          <w:t> </w:t>
        </w:r>
        <w:r>
          <w:rPr>
            <w:color w:val="3379B7"/>
            <w:w w:val="105"/>
          </w:rPr>
          <w:t>2001</w:t>
        </w:r>
      </w:hyperlink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13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313.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extensión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minas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aluvión</w:t>
      </w:r>
      <w:r>
        <w:rPr>
          <w:color w:val="333333"/>
          <w:spacing w:val="4"/>
        </w:rPr>
        <w:t> </w:t>
      </w:r>
      <w:r>
        <w:rPr>
          <w:color w:val="333333"/>
        </w:rPr>
        <w:t>será</w:t>
      </w:r>
      <w:r>
        <w:rPr>
          <w:color w:val="333333"/>
          <w:spacing w:val="3"/>
        </w:rPr>
        <w:t> </w:t>
      </w:r>
      <w:r>
        <w:rPr>
          <w:color w:val="333333"/>
        </w:rPr>
        <w:t>un</w:t>
      </w:r>
      <w:r>
        <w:rPr>
          <w:color w:val="333333"/>
          <w:spacing w:val="4"/>
        </w:rPr>
        <w:t> </w:t>
      </w:r>
      <w:r>
        <w:rPr>
          <w:color w:val="333333"/>
        </w:rPr>
        <w:t>cuadrado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tenga</w:t>
      </w:r>
      <w:r>
        <w:rPr>
          <w:color w:val="333333"/>
          <w:spacing w:val="3"/>
        </w:rPr>
        <w:t> </w:t>
      </w:r>
      <w:r>
        <w:rPr>
          <w:color w:val="333333"/>
        </w:rPr>
        <w:t>tres</w:t>
      </w:r>
      <w:r>
        <w:rPr>
          <w:color w:val="333333"/>
          <w:spacing w:val="4"/>
        </w:rPr>
        <w:t> </w:t>
      </w:r>
      <w:r>
        <w:rPr>
          <w:color w:val="333333"/>
        </w:rPr>
        <w:t>kilómetros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base,</w:t>
      </w:r>
      <w:r>
        <w:rPr>
          <w:color w:val="333333"/>
          <w:spacing w:val="4"/>
        </w:rPr>
        <w:t> </w:t>
      </w:r>
      <w:r>
        <w:rPr>
          <w:color w:val="333333"/>
        </w:rPr>
        <w:t>ó</w:t>
      </w:r>
      <w:r>
        <w:rPr>
          <w:color w:val="333333"/>
          <w:spacing w:val="4"/>
        </w:rPr>
        <w:t> </w:t>
      </w:r>
      <w:r>
        <w:rPr>
          <w:color w:val="333333"/>
        </w:rPr>
        <w:t>un</w:t>
      </w:r>
      <w:r>
        <w:rPr>
          <w:color w:val="333333"/>
          <w:spacing w:val="3"/>
        </w:rPr>
        <w:t> </w:t>
      </w:r>
      <w:r>
        <w:rPr>
          <w:color w:val="333333"/>
        </w:rPr>
        <w:t>rectángulo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dos</w:t>
      </w:r>
      <w:r>
        <w:rPr>
          <w:color w:val="333333"/>
          <w:spacing w:val="3"/>
        </w:rPr>
        <w:t> </w:t>
      </w:r>
      <w:r>
        <w:rPr>
          <w:color w:val="333333"/>
        </w:rPr>
        <w:t>kilómetros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base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cinco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lado.</w:t>
      </w:r>
    </w:p>
    <w:p>
      <w:pPr>
        <w:pStyle w:val="BodyText"/>
      </w:pP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minas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sedimiento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se</w:t>
      </w:r>
      <w:r>
        <w:rPr>
          <w:color w:val="333333"/>
          <w:spacing w:val="4"/>
        </w:rPr>
        <w:t> </w:t>
      </w:r>
      <w:r>
        <w:rPr>
          <w:color w:val="333333"/>
        </w:rPr>
        <w:t>encuentren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capas,</w:t>
      </w:r>
      <w:r>
        <w:rPr>
          <w:color w:val="333333"/>
          <w:spacing w:val="4"/>
        </w:rPr>
        <w:t> </w:t>
      </w:r>
      <w:r>
        <w:rPr>
          <w:color w:val="333333"/>
        </w:rPr>
        <w:t>será</w:t>
      </w:r>
      <w:r>
        <w:rPr>
          <w:color w:val="333333"/>
          <w:spacing w:val="4"/>
        </w:rPr>
        <w:t> </w:t>
      </w:r>
      <w:r>
        <w:rPr>
          <w:color w:val="333333"/>
        </w:rPr>
        <w:t>un</w:t>
      </w:r>
      <w:r>
        <w:rPr>
          <w:color w:val="333333"/>
          <w:spacing w:val="4"/>
        </w:rPr>
        <w:t> </w:t>
      </w:r>
      <w:r>
        <w:rPr>
          <w:color w:val="333333"/>
        </w:rPr>
        <w:t>cuadrado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dos</w:t>
      </w:r>
      <w:r>
        <w:rPr>
          <w:color w:val="333333"/>
          <w:spacing w:val="4"/>
        </w:rPr>
        <w:t> </w:t>
      </w:r>
      <w:r>
        <w:rPr>
          <w:color w:val="333333"/>
        </w:rPr>
        <w:t>kilómetros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base.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314. No</w:t>
      </w:r>
      <w:r>
        <w:rPr>
          <w:color w:val="333333"/>
          <w:spacing w:val="1"/>
        </w:rPr>
        <w:t> </w:t>
      </w:r>
      <w:r>
        <w:rPr>
          <w:color w:val="333333"/>
        </w:rPr>
        <w:t>podrán establecerse</w:t>
      </w:r>
      <w:r>
        <w:rPr>
          <w:color w:val="333333"/>
          <w:spacing w:val="1"/>
        </w:rPr>
        <w:t> </w:t>
      </w:r>
      <w:r>
        <w:rPr>
          <w:color w:val="333333"/>
        </w:rPr>
        <w:t>trabajos de</w:t>
      </w:r>
      <w:r>
        <w:rPr>
          <w:color w:val="333333"/>
          <w:spacing w:val="1"/>
        </w:rPr>
        <w:t> </w:t>
      </w:r>
      <w:r>
        <w:rPr>
          <w:color w:val="333333"/>
        </w:rPr>
        <w:t>explotación en</w:t>
      </w:r>
      <w:r>
        <w:rPr>
          <w:color w:val="333333"/>
          <w:spacing w:val="1"/>
        </w:rPr>
        <w:t> </w:t>
      </w:r>
      <w:r>
        <w:rPr>
          <w:color w:val="333333"/>
        </w:rPr>
        <w:t>las minas</w:t>
      </w:r>
      <w:r>
        <w:rPr>
          <w:color w:val="333333"/>
          <w:spacing w:val="1"/>
        </w:rPr>
        <w:t> </w:t>
      </w:r>
      <w:r>
        <w:rPr>
          <w:color w:val="333333"/>
        </w:rPr>
        <w:t>de aluvión</w:t>
      </w:r>
      <w:r>
        <w:rPr>
          <w:color w:val="333333"/>
          <w:spacing w:val="1"/>
        </w:rPr>
        <w:t> </w:t>
      </w:r>
      <w:r>
        <w:rPr>
          <w:color w:val="333333"/>
        </w:rPr>
        <w:t>que existan en</w:t>
      </w:r>
      <w:r>
        <w:rPr>
          <w:color w:val="333333"/>
          <w:spacing w:val="1"/>
        </w:rPr>
        <w:t> </w:t>
      </w:r>
      <w:r>
        <w:rPr>
          <w:color w:val="333333"/>
        </w:rPr>
        <w:t>terrenos de</w:t>
      </w:r>
      <w:r>
        <w:rPr>
          <w:color w:val="333333"/>
          <w:spacing w:val="1"/>
        </w:rPr>
        <w:t> </w:t>
      </w:r>
      <w:r>
        <w:rPr>
          <w:color w:val="333333"/>
        </w:rPr>
        <w:t>propiedad particular,</w:t>
      </w:r>
      <w:r>
        <w:rPr>
          <w:color w:val="333333"/>
          <w:spacing w:val="1"/>
        </w:rPr>
        <w:t> </w:t>
      </w:r>
      <w:r>
        <w:rPr>
          <w:color w:val="333333"/>
        </w:rPr>
        <w:t>cultivados ó destinados á la cría ó</w:t>
      </w:r>
      <w:r>
        <w:rPr>
          <w:color w:val="333333"/>
          <w:spacing w:val="1"/>
        </w:rPr>
        <w:t> </w:t>
      </w:r>
      <w:r>
        <w:rPr>
          <w:color w:val="333333"/>
        </w:rPr>
        <w:t>ceba de ganados por el dueño</w:t>
      </w:r>
      <w:r>
        <w:rPr>
          <w:color w:val="333333"/>
          <w:spacing w:val="1"/>
        </w:rPr>
        <w:t> </w:t>
      </w:r>
      <w:r>
        <w:rPr>
          <w:color w:val="333333"/>
        </w:rPr>
        <w:t>de ellos sin denunciarlas previamente, á</w:t>
      </w:r>
      <w:r>
        <w:rPr>
          <w:color w:val="333333"/>
          <w:spacing w:val="1"/>
        </w:rPr>
        <w:t> </w:t>
      </w:r>
      <w:r>
        <w:rPr>
          <w:color w:val="333333"/>
        </w:rPr>
        <w:t>ﬁn de pagar el impuesto</w:t>
      </w:r>
      <w:r>
        <w:rPr>
          <w:color w:val="333333"/>
          <w:spacing w:val="1"/>
        </w:rPr>
        <w:t> </w:t>
      </w:r>
      <w:r>
        <w:rPr>
          <w:color w:val="333333"/>
        </w:rPr>
        <w:t>establecido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Código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Minas.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 315. El adjudicatario ó cesionario de minas que, pasados ocho años desde la fecha de la adjudicación, no hubiere establecido</w:t>
      </w:r>
      <w:r>
        <w:rPr>
          <w:color w:val="333333"/>
          <w:spacing w:val="1"/>
        </w:rPr>
        <w:t> </w:t>
      </w:r>
      <w:r>
        <w:rPr>
          <w:color w:val="333333"/>
        </w:rPr>
        <w:t>trabajos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explotación,</w:t>
      </w:r>
      <w:r>
        <w:rPr>
          <w:color w:val="333333"/>
          <w:spacing w:val="-3"/>
        </w:rPr>
        <w:t> </w:t>
      </w:r>
      <w:r>
        <w:rPr>
          <w:color w:val="333333"/>
        </w:rPr>
        <w:t>perderá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derecho</w:t>
      </w:r>
      <w:r>
        <w:rPr>
          <w:color w:val="333333"/>
          <w:spacing w:val="-3"/>
        </w:rPr>
        <w:t> </w:t>
      </w:r>
      <w:r>
        <w:rPr>
          <w:color w:val="333333"/>
        </w:rPr>
        <w:t>adquirido,</w:t>
      </w:r>
      <w:r>
        <w:rPr>
          <w:color w:val="333333"/>
          <w:spacing w:val="-3"/>
        </w:rPr>
        <w:t> </w:t>
      </w:r>
      <w:r>
        <w:rPr>
          <w:color w:val="333333"/>
        </w:rPr>
        <w:t>aun</w:t>
      </w:r>
      <w:r>
        <w:rPr>
          <w:color w:val="333333"/>
          <w:spacing w:val="-2"/>
        </w:rPr>
        <w:t> </w:t>
      </w:r>
      <w:r>
        <w:rPr>
          <w:color w:val="333333"/>
        </w:rPr>
        <w:t>cuando</w:t>
      </w:r>
      <w:r>
        <w:rPr>
          <w:color w:val="333333"/>
          <w:spacing w:val="-3"/>
        </w:rPr>
        <w:t> </w:t>
      </w:r>
      <w:r>
        <w:rPr>
          <w:color w:val="333333"/>
        </w:rPr>
        <w:t>pague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3"/>
        </w:rPr>
        <w:t> </w:t>
      </w:r>
      <w:r>
        <w:rPr>
          <w:color w:val="333333"/>
        </w:rPr>
        <w:t>respectivo</w:t>
      </w:r>
      <w:r>
        <w:rPr>
          <w:color w:val="333333"/>
          <w:spacing w:val="-3"/>
        </w:rPr>
        <w:t> </w:t>
      </w:r>
      <w:r>
        <w:rPr>
          <w:color w:val="333333"/>
        </w:rPr>
        <w:t>impuesto.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316.</w:t>
      </w:r>
      <w:r>
        <w:rPr>
          <w:color w:val="333333"/>
          <w:spacing w:val="1"/>
        </w:rPr>
        <w:t> </w:t>
      </w:r>
      <w:r>
        <w:rPr>
          <w:color w:val="333333"/>
        </w:rPr>
        <w:t>Igual</w:t>
      </w:r>
      <w:r>
        <w:rPr>
          <w:color w:val="333333"/>
          <w:spacing w:val="2"/>
        </w:rPr>
        <w:t> </w:t>
      </w:r>
      <w:r>
        <w:rPr>
          <w:color w:val="333333"/>
        </w:rPr>
        <w:t>pena</w:t>
      </w:r>
      <w:r>
        <w:rPr>
          <w:color w:val="333333"/>
          <w:spacing w:val="1"/>
        </w:rPr>
        <w:t> </w:t>
      </w:r>
      <w:r>
        <w:rPr>
          <w:color w:val="333333"/>
        </w:rPr>
        <w:t>sufrirá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adjudicatario</w:t>
      </w:r>
      <w:r>
        <w:rPr>
          <w:color w:val="333333"/>
          <w:spacing w:val="2"/>
        </w:rPr>
        <w:t> </w:t>
      </w:r>
      <w:r>
        <w:rPr>
          <w:color w:val="333333"/>
        </w:rPr>
        <w:t>ó</w:t>
      </w:r>
      <w:r>
        <w:rPr>
          <w:color w:val="333333"/>
          <w:spacing w:val="1"/>
        </w:rPr>
        <w:t> </w:t>
      </w:r>
      <w:r>
        <w:rPr>
          <w:color w:val="333333"/>
        </w:rPr>
        <w:t>cesionario</w:t>
      </w:r>
      <w:r>
        <w:rPr>
          <w:color w:val="333333"/>
          <w:spacing w:val="2"/>
        </w:rPr>
        <w:t> </w:t>
      </w:r>
      <w:r>
        <w:rPr>
          <w:color w:val="333333"/>
        </w:rPr>
        <w:t>que,</w:t>
      </w:r>
      <w:r>
        <w:rPr>
          <w:color w:val="333333"/>
          <w:spacing w:val="1"/>
        </w:rPr>
        <w:t> </w:t>
      </w:r>
      <w:r>
        <w:rPr>
          <w:color w:val="333333"/>
        </w:rPr>
        <w:t>después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establecidos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2"/>
        </w:rPr>
        <w:t> </w:t>
      </w:r>
      <w:r>
        <w:rPr>
          <w:color w:val="333333"/>
        </w:rPr>
        <w:t>trabajos</w:t>
      </w:r>
      <w:r>
        <w:rPr>
          <w:color w:val="333333"/>
          <w:spacing w:val="1"/>
        </w:rPr>
        <w:t> </w:t>
      </w:r>
      <w:r>
        <w:rPr>
          <w:color w:val="333333"/>
        </w:rPr>
        <w:t>dichos,</w:t>
      </w:r>
      <w:r>
        <w:rPr>
          <w:color w:val="333333"/>
          <w:spacing w:val="2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suspenda</w:t>
      </w:r>
      <w:r>
        <w:rPr>
          <w:color w:val="333333"/>
          <w:spacing w:val="2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más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ocho</w:t>
      </w:r>
      <w:r>
        <w:rPr>
          <w:color w:val="333333"/>
          <w:spacing w:val="-3"/>
        </w:rPr>
        <w:t> </w:t>
      </w:r>
      <w:r>
        <w:rPr>
          <w:color w:val="333333"/>
        </w:rPr>
        <w:t>años.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317.</w:t>
      </w:r>
      <w:r>
        <w:rPr>
          <w:color w:val="333333"/>
          <w:spacing w:val="2"/>
        </w:rPr>
        <w:t> </w:t>
      </w:r>
      <w:r>
        <w:rPr>
          <w:color w:val="333333"/>
        </w:rPr>
        <w:t>Quedan</w:t>
      </w:r>
      <w:r>
        <w:rPr>
          <w:color w:val="333333"/>
          <w:spacing w:val="1"/>
        </w:rPr>
        <w:t> </w:t>
      </w:r>
      <w:r>
        <w:rPr>
          <w:color w:val="333333"/>
        </w:rPr>
        <w:t>reformados</w:t>
      </w:r>
      <w:r>
        <w:rPr>
          <w:color w:val="333333"/>
          <w:spacing w:val="1"/>
        </w:rPr>
        <w:t> </w:t>
      </w:r>
      <w:r>
        <w:rPr>
          <w:color w:val="333333"/>
        </w:rPr>
        <w:t>los</w:t>
      </w:r>
      <w:r>
        <w:rPr>
          <w:color w:val="333333"/>
          <w:spacing w:val="1"/>
        </w:rPr>
        <w:t> </w:t>
      </w:r>
      <w:r>
        <w:rPr>
          <w:color w:val="333333"/>
        </w:rPr>
        <w:t>artículos</w:t>
      </w:r>
      <w:r>
        <w:rPr>
          <w:color w:val="333333"/>
          <w:spacing w:val="1"/>
        </w:rPr>
        <w:t> </w:t>
      </w:r>
      <w:r>
        <w:rPr>
          <w:color w:val="333333"/>
        </w:rPr>
        <w:t>2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11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ley</w:t>
      </w:r>
      <w:r>
        <w:rPr>
          <w:color w:val="333333"/>
          <w:spacing w:val="1"/>
        </w:rPr>
        <w:t> </w:t>
      </w:r>
      <w:r>
        <w:rPr>
          <w:color w:val="333333"/>
        </w:rPr>
        <w:t>38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1887,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derogado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8,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misma</w:t>
      </w:r>
      <w:r>
        <w:rPr>
          <w:color w:val="333333"/>
          <w:spacing w:val="2"/>
        </w:rPr>
        <w:t> </w:t>
      </w:r>
      <w:r>
        <w:rPr>
          <w:color w:val="333333"/>
        </w:rPr>
        <w:t>ley.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left="3882" w:right="3647" w:firstLine="794"/>
      </w:pPr>
      <w:r>
        <w:rPr>
          <w:color w:val="333333"/>
          <w:w w:val="105"/>
        </w:rPr>
        <w:t>PARTE OCTAVA.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LEGISLACIÓN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TRIBUS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BÁRBARAS</w:t>
      </w: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1"/>
        </w:rPr>
        <w:t> </w:t>
      </w:r>
      <w:r>
        <w:rPr>
          <w:color w:val="333333"/>
        </w:rPr>
        <w:t>318.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Gobierno</w:t>
      </w:r>
      <w:r>
        <w:rPr>
          <w:color w:val="333333"/>
          <w:spacing w:val="1"/>
        </w:rPr>
        <w:t> </w:t>
      </w:r>
      <w:r>
        <w:rPr>
          <w:color w:val="333333"/>
        </w:rPr>
        <w:t>podrá</w:t>
      </w:r>
      <w:r>
        <w:rPr>
          <w:color w:val="333333"/>
          <w:spacing w:val="1"/>
        </w:rPr>
        <w:t> </w:t>
      </w:r>
      <w:r>
        <w:rPr>
          <w:color w:val="333333"/>
        </w:rPr>
        <w:t>modiﬁcar,</w:t>
      </w:r>
      <w:r>
        <w:rPr>
          <w:color w:val="333333"/>
          <w:spacing w:val="1"/>
        </w:rPr>
        <w:t> </w:t>
      </w:r>
      <w:r>
        <w:rPr>
          <w:color w:val="333333"/>
        </w:rPr>
        <w:t>por</w:t>
      </w:r>
      <w:r>
        <w:rPr>
          <w:color w:val="333333"/>
          <w:spacing w:val="1"/>
        </w:rPr>
        <w:t> </w:t>
      </w:r>
      <w:r>
        <w:rPr>
          <w:color w:val="333333"/>
        </w:rPr>
        <w:t>medio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decretos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reglamentos,</w:t>
      </w:r>
      <w:r>
        <w:rPr>
          <w:color w:val="333333"/>
          <w:spacing w:val="1"/>
        </w:rPr>
        <w:t> </w:t>
      </w:r>
      <w:r>
        <w:rPr>
          <w:color w:val="333333"/>
        </w:rPr>
        <w:t>el</w:t>
      </w:r>
      <w:r>
        <w:rPr>
          <w:color w:val="333333"/>
          <w:spacing w:val="1"/>
        </w:rPr>
        <w:t> </w:t>
      </w:r>
      <w:r>
        <w:rPr>
          <w:color w:val="333333"/>
        </w:rPr>
        <w:t>Derecho</w:t>
      </w:r>
      <w:r>
        <w:rPr>
          <w:color w:val="333333"/>
          <w:spacing w:val="1"/>
        </w:rPr>
        <w:t> </w:t>
      </w:r>
      <w:r>
        <w:rPr>
          <w:color w:val="333333"/>
        </w:rPr>
        <w:t>común</w:t>
      </w:r>
      <w:r>
        <w:rPr>
          <w:color w:val="333333"/>
          <w:spacing w:val="1"/>
        </w:rPr>
        <w:t> </w:t>
      </w:r>
      <w:r>
        <w:rPr>
          <w:color w:val="333333"/>
        </w:rPr>
        <w:t>para</w:t>
      </w:r>
      <w:r>
        <w:rPr>
          <w:color w:val="333333"/>
          <w:spacing w:val="1"/>
        </w:rPr>
        <w:t> </w:t>
      </w:r>
      <w:r>
        <w:rPr>
          <w:color w:val="333333"/>
        </w:rPr>
        <w:t>la</w:t>
      </w:r>
      <w:r>
        <w:rPr>
          <w:color w:val="333333"/>
          <w:spacing w:val="1"/>
        </w:rPr>
        <w:t> </w:t>
      </w:r>
      <w:r>
        <w:rPr>
          <w:color w:val="333333"/>
        </w:rPr>
        <w:t>reducción</w:t>
      </w:r>
      <w:r>
        <w:rPr>
          <w:color w:val="333333"/>
          <w:spacing w:val="1"/>
        </w:rPr>
        <w:t> </w:t>
      </w:r>
      <w:r>
        <w:rPr>
          <w:color w:val="333333"/>
        </w:rPr>
        <w:t>y</w:t>
      </w:r>
      <w:r>
        <w:rPr>
          <w:color w:val="333333"/>
          <w:spacing w:val="1"/>
        </w:rPr>
        <w:t> </w:t>
      </w:r>
      <w:r>
        <w:rPr>
          <w:color w:val="333333"/>
        </w:rPr>
        <w:t>régimen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tribus</w:t>
      </w:r>
      <w:r>
        <w:rPr>
          <w:color w:val="333333"/>
          <w:spacing w:val="-1"/>
        </w:rPr>
        <w:t> </w:t>
      </w:r>
      <w:r>
        <w:rPr>
          <w:color w:val="333333"/>
        </w:rPr>
        <w:t>bárbaras</w:t>
      </w:r>
      <w:r>
        <w:rPr>
          <w:color w:val="333333"/>
          <w:spacing w:val="-1"/>
        </w:rPr>
        <w:t> </w:t>
      </w:r>
      <w:r>
        <w:rPr>
          <w:color w:val="333333"/>
        </w:rPr>
        <w:t>ó salvajes</w:t>
      </w:r>
      <w:r>
        <w:rPr>
          <w:color w:val="333333"/>
          <w:spacing w:val="-1"/>
        </w:rPr>
        <w:t> </w:t>
      </w:r>
      <w:r>
        <w:rPr>
          <w:color w:val="333333"/>
        </w:rPr>
        <w:t>existentes en</w:t>
      </w:r>
      <w:r>
        <w:rPr>
          <w:color w:val="333333"/>
          <w:spacing w:val="-1"/>
        </w:rPr>
        <w:t> </w:t>
      </w:r>
      <w:r>
        <w:rPr>
          <w:color w:val="333333"/>
        </w:rPr>
        <w:t>el territorio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</w:rPr>
        <w:t>la República,</w:t>
      </w:r>
      <w:r>
        <w:rPr>
          <w:color w:val="333333"/>
          <w:spacing w:val="-1"/>
        </w:rPr>
        <w:t> </w:t>
      </w:r>
      <w:r>
        <w:rPr>
          <w:color w:val="333333"/>
        </w:rPr>
        <w:t>atendiendo á</w:t>
      </w:r>
      <w:r>
        <w:rPr>
          <w:color w:val="333333"/>
          <w:spacing w:val="-1"/>
        </w:rPr>
        <w:t> </w:t>
      </w:r>
      <w:r>
        <w:rPr>
          <w:color w:val="333333"/>
        </w:rPr>
        <w:t>sus especiales</w:t>
      </w:r>
      <w:r>
        <w:rPr>
          <w:color w:val="333333"/>
          <w:spacing w:val="-1"/>
        </w:rPr>
        <w:t> </w:t>
      </w:r>
      <w:r>
        <w:rPr>
          <w:color w:val="333333"/>
        </w:rPr>
        <w:t>costumbres</w:t>
      </w:r>
      <w:r>
        <w:rPr>
          <w:color w:val="333333"/>
          <w:spacing w:val="-1"/>
        </w:rPr>
        <w:t> </w:t>
      </w:r>
      <w:r>
        <w:rPr>
          <w:color w:val="333333"/>
        </w:rPr>
        <w:t>y necesidades.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ARTÍCULO</w:t>
      </w:r>
      <w:r>
        <w:rPr>
          <w:color w:val="333333"/>
          <w:spacing w:val="2"/>
        </w:rPr>
        <w:t> </w:t>
      </w:r>
      <w:r>
        <w:rPr>
          <w:color w:val="333333"/>
        </w:rPr>
        <w:t>319.</w:t>
      </w:r>
      <w:r>
        <w:rPr>
          <w:color w:val="333333"/>
          <w:spacing w:val="3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Gobierno</w:t>
      </w:r>
      <w:r>
        <w:rPr>
          <w:color w:val="333333"/>
          <w:spacing w:val="2"/>
        </w:rPr>
        <w:t> </w:t>
      </w:r>
      <w:r>
        <w:rPr>
          <w:color w:val="333333"/>
        </w:rPr>
        <w:t>podrá</w:t>
      </w:r>
      <w:r>
        <w:rPr>
          <w:color w:val="333333"/>
          <w:spacing w:val="3"/>
        </w:rPr>
        <w:t> </w:t>
      </w:r>
      <w:r>
        <w:rPr>
          <w:color w:val="333333"/>
        </w:rPr>
        <w:t>celebrar</w:t>
      </w:r>
      <w:r>
        <w:rPr>
          <w:color w:val="333333"/>
          <w:spacing w:val="2"/>
        </w:rPr>
        <w:t> </w:t>
      </w:r>
      <w:r>
        <w:rPr>
          <w:color w:val="333333"/>
        </w:rPr>
        <w:t>convenios</w:t>
      </w:r>
      <w:r>
        <w:rPr>
          <w:color w:val="333333"/>
          <w:spacing w:val="2"/>
        </w:rPr>
        <w:t> </w:t>
      </w:r>
      <w:r>
        <w:rPr>
          <w:color w:val="333333"/>
        </w:rPr>
        <w:t>con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2"/>
        </w:rPr>
        <w:t> </w:t>
      </w:r>
      <w:r>
        <w:rPr>
          <w:color w:val="333333"/>
        </w:rPr>
        <w:t>Representante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Santa</w:t>
      </w:r>
      <w:r>
        <w:rPr>
          <w:color w:val="333333"/>
          <w:spacing w:val="2"/>
        </w:rPr>
        <w:t> </w:t>
      </w:r>
      <w:r>
        <w:rPr>
          <w:color w:val="333333"/>
        </w:rPr>
        <w:t>Sede</w:t>
      </w:r>
      <w:r>
        <w:rPr>
          <w:color w:val="333333"/>
          <w:spacing w:val="2"/>
        </w:rPr>
        <w:t> </w:t>
      </w:r>
      <w:r>
        <w:rPr>
          <w:color w:val="333333"/>
        </w:rPr>
        <w:t>para</w:t>
      </w:r>
      <w:r>
        <w:rPr>
          <w:color w:val="333333"/>
          <w:spacing w:val="2"/>
        </w:rPr>
        <w:t> </w:t>
      </w:r>
      <w:r>
        <w:rPr>
          <w:color w:val="333333"/>
        </w:rPr>
        <w:t>el</w:t>
      </w:r>
      <w:r>
        <w:rPr>
          <w:color w:val="333333"/>
          <w:spacing w:val="3"/>
        </w:rPr>
        <w:t> </w:t>
      </w:r>
      <w:r>
        <w:rPr>
          <w:color w:val="333333"/>
        </w:rPr>
        <w:t>fomento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Misiones</w:t>
      </w:r>
      <w:r>
        <w:rPr>
          <w:color w:val="333333"/>
          <w:spacing w:val="2"/>
        </w:rPr>
        <w:t> </w:t>
      </w:r>
      <w:r>
        <w:rPr>
          <w:color w:val="333333"/>
        </w:rPr>
        <w:t>católicas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1"/>
        </w:rPr>
        <w:t> </w:t>
      </w:r>
      <w:r>
        <w:rPr>
          <w:color w:val="333333"/>
        </w:rPr>
        <w:t>mencionadas</w:t>
      </w:r>
      <w:r>
        <w:rPr>
          <w:color w:val="333333"/>
          <w:spacing w:val="-3"/>
        </w:rPr>
        <w:t> </w:t>
      </w:r>
      <w:r>
        <w:rPr>
          <w:color w:val="333333"/>
        </w:rPr>
        <w:t>tribus;</w:t>
      </w:r>
      <w:r>
        <w:rPr>
          <w:color w:val="333333"/>
          <w:spacing w:val="-3"/>
        </w:rPr>
        <w:t> </w:t>
      </w:r>
      <w:r>
        <w:rPr>
          <w:color w:val="333333"/>
        </w:rPr>
        <w:t>tales</w:t>
      </w:r>
      <w:r>
        <w:rPr>
          <w:color w:val="333333"/>
          <w:spacing w:val="-3"/>
        </w:rPr>
        <w:t> </w:t>
      </w:r>
      <w:r>
        <w:rPr>
          <w:color w:val="333333"/>
        </w:rPr>
        <w:t>convenios</w:t>
      </w:r>
      <w:r>
        <w:rPr>
          <w:color w:val="333333"/>
          <w:spacing w:val="-2"/>
        </w:rPr>
        <w:t> </w:t>
      </w:r>
      <w:r>
        <w:rPr>
          <w:color w:val="333333"/>
        </w:rPr>
        <w:t>no</w:t>
      </w:r>
      <w:r>
        <w:rPr>
          <w:color w:val="333333"/>
          <w:spacing w:val="-3"/>
        </w:rPr>
        <w:t> </w:t>
      </w:r>
      <w:r>
        <w:rPr>
          <w:color w:val="333333"/>
        </w:rPr>
        <w:t>requieren</w:t>
      </w:r>
      <w:r>
        <w:rPr>
          <w:color w:val="333333"/>
          <w:spacing w:val="-3"/>
        </w:rPr>
        <w:t> </w:t>
      </w:r>
      <w:r>
        <w:rPr>
          <w:color w:val="333333"/>
        </w:rPr>
        <w:t>ulterior</w:t>
      </w:r>
      <w:r>
        <w:rPr>
          <w:color w:val="333333"/>
          <w:spacing w:val="-2"/>
        </w:rPr>
        <w:t> </w:t>
      </w:r>
      <w:r>
        <w:rPr>
          <w:color w:val="333333"/>
        </w:rPr>
        <w:t>aprobación</w:t>
      </w:r>
      <w:r>
        <w:rPr>
          <w:color w:val="333333"/>
          <w:spacing w:val="-3"/>
        </w:rPr>
        <w:t> </w:t>
      </w:r>
      <w:r>
        <w:rPr>
          <w:color w:val="333333"/>
        </w:rPr>
        <w:t>del</w:t>
      </w:r>
      <w:r>
        <w:rPr>
          <w:color w:val="333333"/>
          <w:spacing w:val="-3"/>
        </w:rPr>
        <w:t> </w:t>
      </w:r>
      <w:r>
        <w:rPr>
          <w:color w:val="333333"/>
        </w:rPr>
        <w:t>Congreso.</w:t>
      </w:r>
    </w:p>
    <w:p>
      <w:pPr>
        <w:pStyle w:val="BodyText"/>
        <w:spacing w:line="295" w:lineRule="auto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320.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5"/>
        </w:rPr>
        <w:t> </w:t>
      </w:r>
      <w:r>
        <w:rPr>
          <w:color w:val="333333"/>
        </w:rPr>
        <w:t>bárbaros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hayan</w:t>
      </w:r>
      <w:r>
        <w:rPr>
          <w:color w:val="333333"/>
          <w:spacing w:val="5"/>
        </w:rPr>
        <w:t> </w:t>
      </w:r>
      <w:r>
        <w:rPr>
          <w:color w:val="333333"/>
        </w:rPr>
        <w:t>sido</w:t>
      </w:r>
      <w:r>
        <w:rPr>
          <w:color w:val="333333"/>
          <w:spacing w:val="4"/>
        </w:rPr>
        <w:t> </w:t>
      </w:r>
      <w:r>
        <w:rPr>
          <w:color w:val="333333"/>
        </w:rPr>
        <w:t>condenados</w:t>
      </w:r>
      <w:r>
        <w:rPr>
          <w:color w:val="333333"/>
          <w:spacing w:val="4"/>
        </w:rPr>
        <w:t> </w:t>
      </w:r>
      <w:r>
        <w:rPr>
          <w:color w:val="333333"/>
        </w:rPr>
        <w:t>á</w:t>
      </w:r>
      <w:r>
        <w:rPr>
          <w:color w:val="333333"/>
          <w:spacing w:val="5"/>
        </w:rPr>
        <w:t> </w:t>
      </w:r>
      <w:r>
        <w:rPr>
          <w:color w:val="333333"/>
        </w:rPr>
        <w:t>pena</w:t>
      </w:r>
      <w:r>
        <w:rPr>
          <w:color w:val="333333"/>
          <w:spacing w:val="4"/>
        </w:rPr>
        <w:t> </w:t>
      </w:r>
      <w:r>
        <w:rPr>
          <w:color w:val="333333"/>
        </w:rPr>
        <w:t>corporal,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que</w:t>
      </w:r>
      <w:r>
        <w:rPr>
          <w:color w:val="333333"/>
          <w:spacing w:val="4"/>
        </w:rPr>
        <w:t> </w:t>
      </w:r>
      <w:r>
        <w:rPr>
          <w:color w:val="333333"/>
        </w:rPr>
        <w:t>durante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4"/>
        </w:rPr>
        <w:t> </w:t>
      </w:r>
      <w:r>
        <w:rPr>
          <w:color w:val="333333"/>
        </w:rPr>
        <w:t>condena</w:t>
      </w:r>
      <w:r>
        <w:rPr>
          <w:color w:val="333333"/>
          <w:spacing w:val="4"/>
        </w:rPr>
        <w:t> </w:t>
      </w:r>
      <w:r>
        <w:rPr>
          <w:color w:val="333333"/>
        </w:rPr>
        <w:t>hayan</w:t>
      </w:r>
      <w:r>
        <w:rPr>
          <w:color w:val="333333"/>
          <w:spacing w:val="5"/>
        </w:rPr>
        <w:t> </w:t>
      </w:r>
      <w:r>
        <w:rPr>
          <w:color w:val="333333"/>
        </w:rPr>
        <w:t>sido</w:t>
      </w:r>
      <w:r>
        <w:rPr>
          <w:color w:val="333333"/>
          <w:spacing w:val="4"/>
        </w:rPr>
        <w:t> </w:t>
      </w:r>
      <w:r>
        <w:rPr>
          <w:color w:val="333333"/>
        </w:rPr>
        <w:t>catequizados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bautizados,</w:t>
      </w:r>
      <w:r>
        <w:rPr>
          <w:color w:val="333333"/>
          <w:spacing w:val="1"/>
        </w:rPr>
        <w:t> </w:t>
      </w:r>
      <w:r>
        <w:rPr>
          <w:color w:val="333333"/>
        </w:rPr>
        <w:t>podrán pedir rebaja de pena, y el Gobierno está autorizado para concederla tan amplia como lo juzgue conveniente en cada caso particular,</w:t>
      </w:r>
      <w:r>
        <w:rPr>
          <w:color w:val="333333"/>
          <w:spacing w:val="-46"/>
        </w:rPr>
        <w:t> </w:t>
      </w:r>
      <w:r>
        <w:rPr>
          <w:color w:val="333333"/>
        </w:rPr>
        <w:t>sin</w:t>
      </w:r>
      <w:r>
        <w:rPr>
          <w:color w:val="333333"/>
          <w:spacing w:val="-4"/>
        </w:rPr>
        <w:t> </w:t>
      </w:r>
      <w:r>
        <w:rPr>
          <w:color w:val="333333"/>
        </w:rPr>
        <w:t>otra</w:t>
      </w:r>
      <w:r>
        <w:rPr>
          <w:color w:val="333333"/>
          <w:spacing w:val="-3"/>
        </w:rPr>
        <w:t> </w:t>
      </w:r>
      <w:r>
        <w:rPr>
          <w:color w:val="333333"/>
        </w:rPr>
        <w:t>regla</w:t>
      </w:r>
      <w:r>
        <w:rPr>
          <w:color w:val="333333"/>
          <w:spacing w:val="-3"/>
        </w:rPr>
        <w:t> </w:t>
      </w:r>
      <w:r>
        <w:rPr>
          <w:color w:val="333333"/>
        </w:rPr>
        <w:t>que</w:t>
      </w:r>
      <w:r>
        <w:rPr>
          <w:color w:val="333333"/>
          <w:spacing w:val="-3"/>
        </w:rPr>
        <w:t> </w:t>
      </w:r>
      <w:r>
        <w:rPr>
          <w:color w:val="333333"/>
        </w:rPr>
        <w:t>su</w:t>
      </w:r>
      <w:r>
        <w:rPr>
          <w:color w:val="333333"/>
          <w:spacing w:val="-3"/>
        </w:rPr>
        <w:t> </w:t>
      </w:r>
      <w:r>
        <w:rPr>
          <w:color w:val="333333"/>
        </w:rPr>
        <w:t>prudente</w:t>
      </w:r>
      <w:r>
        <w:rPr>
          <w:color w:val="333333"/>
          <w:spacing w:val="-3"/>
        </w:rPr>
        <w:t> </w:t>
      </w:r>
      <w:r>
        <w:rPr>
          <w:color w:val="333333"/>
        </w:rPr>
        <w:t>arbitrio.</w:t>
      </w:r>
    </w:p>
    <w:p>
      <w:pPr>
        <w:pStyle w:val="BodyText"/>
        <w:spacing w:line="489" w:lineRule="auto"/>
        <w:ind w:left="4403" w:right="4360" w:hanging="2"/>
        <w:jc w:val="center"/>
      </w:pPr>
      <w:r>
        <w:rPr>
          <w:color w:val="333333"/>
          <w:w w:val="105"/>
        </w:rPr>
        <w:t>PARTE FINAL.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DISPOSICIONES</w:t>
      </w:r>
      <w:r>
        <w:rPr>
          <w:color w:val="333333"/>
          <w:spacing w:val="2"/>
          <w:w w:val="105"/>
        </w:rPr>
        <w:t> </w:t>
      </w:r>
      <w:r>
        <w:rPr>
          <w:color w:val="333333"/>
          <w:w w:val="105"/>
        </w:rPr>
        <w:t>VARIAS</w:t>
      </w:r>
    </w:p>
    <w:p>
      <w:pPr>
        <w:pStyle w:val="BodyText"/>
        <w:spacing w:line="295" w:lineRule="auto" w:before="0"/>
        <w:ind w:right="173"/>
      </w:pPr>
      <w:r>
        <w:rPr>
          <w:color w:val="333333"/>
        </w:rPr>
        <w:t>ARTÍCULO 321. Por virtud de la ley 57 y de la presente, el artículo transitorio H de la Constitución ha surtido sus efectos íntegros. Queda, en</w:t>
      </w:r>
      <w:r>
        <w:rPr>
          <w:color w:val="333333"/>
          <w:spacing w:val="-46"/>
        </w:rPr>
        <w:t> </w:t>
      </w:r>
      <w:r>
        <w:rPr>
          <w:color w:val="333333"/>
        </w:rPr>
        <w:t>consecuencia, abolida la legislación de los extinguidos Estados, excepto las</w:t>
      </w:r>
      <w:r>
        <w:rPr>
          <w:color w:val="333333"/>
          <w:spacing w:val="1"/>
        </w:rPr>
        <w:t> </w:t>
      </w:r>
      <w:r>
        <w:rPr>
          <w:color w:val="333333"/>
        </w:rPr>
        <w:t>disposiciones de carácter administrativo seccional, y las de</w:t>
      </w:r>
      <w:r>
        <w:rPr>
          <w:color w:val="333333"/>
          <w:spacing w:val="1"/>
        </w:rPr>
        <w:t> </w:t>
      </w:r>
      <w:r>
        <w:rPr>
          <w:color w:val="333333"/>
        </w:rPr>
        <w:t>policía,</w:t>
      </w:r>
      <w:r>
        <w:rPr>
          <w:color w:val="333333"/>
          <w:spacing w:val="6"/>
        </w:rPr>
        <w:t> </w:t>
      </w:r>
      <w:r>
        <w:rPr>
          <w:color w:val="333333"/>
        </w:rPr>
        <w:t>ó</w:t>
      </w:r>
      <w:r>
        <w:rPr>
          <w:color w:val="333333"/>
          <w:spacing w:val="6"/>
        </w:rPr>
        <w:t> </w:t>
      </w:r>
      <w:r>
        <w:rPr>
          <w:color w:val="333333"/>
        </w:rPr>
        <w:t>sea</w:t>
      </w:r>
      <w:r>
        <w:rPr>
          <w:color w:val="333333"/>
          <w:spacing w:val="7"/>
        </w:rPr>
        <w:t> </w:t>
      </w:r>
      <w:r>
        <w:rPr>
          <w:color w:val="333333"/>
        </w:rPr>
        <w:t>aquellas</w:t>
      </w:r>
      <w:r>
        <w:rPr>
          <w:color w:val="333333"/>
          <w:spacing w:val="6"/>
        </w:rPr>
        <w:t> </w:t>
      </w:r>
      <w:r>
        <w:rPr>
          <w:color w:val="333333"/>
        </w:rPr>
        <w:t>que</w:t>
      </w:r>
      <w:r>
        <w:rPr>
          <w:color w:val="333333"/>
          <w:spacing w:val="6"/>
        </w:rPr>
        <w:t> </w:t>
      </w:r>
      <w:r>
        <w:rPr>
          <w:color w:val="333333"/>
        </w:rPr>
        <w:t>versen</w:t>
      </w:r>
      <w:r>
        <w:rPr>
          <w:color w:val="333333"/>
          <w:spacing w:val="7"/>
        </w:rPr>
        <w:t> </w:t>
      </w:r>
      <w:r>
        <w:rPr>
          <w:color w:val="333333"/>
        </w:rPr>
        <w:t>sobre</w:t>
      </w:r>
      <w:r>
        <w:rPr>
          <w:color w:val="333333"/>
          <w:spacing w:val="6"/>
        </w:rPr>
        <w:t> </w:t>
      </w:r>
      <w:r>
        <w:rPr>
          <w:color w:val="333333"/>
        </w:rPr>
        <w:t>materias</w:t>
      </w:r>
      <w:r>
        <w:rPr>
          <w:color w:val="333333"/>
          <w:spacing w:val="7"/>
        </w:rPr>
        <w:t> </w:t>
      </w:r>
      <w:r>
        <w:rPr>
          <w:color w:val="333333"/>
        </w:rPr>
        <w:t>cuya</w:t>
      </w:r>
      <w:r>
        <w:rPr>
          <w:color w:val="333333"/>
          <w:spacing w:val="6"/>
        </w:rPr>
        <w:t> </w:t>
      </w:r>
      <w:r>
        <w:rPr>
          <w:color w:val="333333"/>
        </w:rPr>
        <w:t>regulación</w:t>
      </w:r>
      <w:r>
        <w:rPr>
          <w:color w:val="333333"/>
          <w:spacing w:val="6"/>
        </w:rPr>
        <w:t> </w:t>
      </w:r>
      <w:r>
        <w:rPr>
          <w:color w:val="333333"/>
        </w:rPr>
        <w:t>compete</w:t>
      </w:r>
      <w:r>
        <w:rPr>
          <w:color w:val="333333"/>
          <w:spacing w:val="7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6"/>
        </w:rPr>
        <w:t> </w:t>
      </w:r>
      <w:r>
        <w:rPr>
          <w:color w:val="333333"/>
        </w:rPr>
        <w:t>Asambleas</w:t>
      </w:r>
      <w:r>
        <w:rPr>
          <w:color w:val="333333"/>
          <w:spacing w:val="7"/>
        </w:rPr>
        <w:t> </w:t>
      </w:r>
      <w:r>
        <w:rPr>
          <w:color w:val="333333"/>
        </w:rPr>
        <w:t>departamentales</w:t>
      </w:r>
      <w:r>
        <w:rPr>
          <w:color w:val="333333"/>
          <w:spacing w:val="6"/>
        </w:rPr>
        <w:t> </w:t>
      </w:r>
      <w:r>
        <w:rPr>
          <w:color w:val="333333"/>
        </w:rPr>
        <w:t>con</w:t>
      </w:r>
      <w:r>
        <w:rPr>
          <w:color w:val="333333"/>
          <w:spacing w:val="7"/>
        </w:rPr>
        <w:t> </w:t>
      </w:r>
      <w:r>
        <w:rPr>
          <w:color w:val="333333"/>
        </w:rPr>
        <w:t>arreglo</w:t>
      </w:r>
      <w:r>
        <w:rPr>
          <w:color w:val="333333"/>
          <w:spacing w:val="6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los</w:t>
      </w:r>
      <w:r>
        <w:rPr>
          <w:color w:val="333333"/>
          <w:spacing w:val="7"/>
        </w:rPr>
        <w:t> </w:t>
      </w:r>
      <w:r>
        <w:rPr>
          <w:color w:val="333333"/>
        </w:rPr>
        <w:t>artículos,</w:t>
      </w:r>
      <w:r>
        <w:rPr>
          <w:color w:val="333333"/>
          <w:spacing w:val="1"/>
        </w:rPr>
        <w:t> </w:t>
      </w:r>
      <w:r>
        <w:rPr>
          <w:color w:val="333333"/>
        </w:rPr>
        <w:t>185</w:t>
      </w:r>
      <w:r>
        <w:rPr>
          <w:color w:val="333333"/>
          <w:spacing w:val="2"/>
        </w:rPr>
        <w:t> </w:t>
      </w:r>
      <w:r>
        <w:rPr>
          <w:color w:val="333333"/>
        </w:rPr>
        <w:t>y</w:t>
      </w:r>
      <w:r>
        <w:rPr>
          <w:color w:val="333333"/>
          <w:spacing w:val="2"/>
        </w:rPr>
        <w:t> </w:t>
      </w:r>
      <w:r>
        <w:rPr>
          <w:color w:val="333333"/>
        </w:rPr>
        <w:t>186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la</w:t>
      </w:r>
      <w:r>
        <w:rPr>
          <w:color w:val="333333"/>
          <w:spacing w:val="2"/>
        </w:rPr>
        <w:t> </w:t>
      </w:r>
      <w:r>
        <w:rPr>
          <w:color w:val="333333"/>
        </w:rPr>
        <w:t>Constitución.</w:t>
      </w:r>
      <w:r>
        <w:rPr>
          <w:color w:val="333333"/>
          <w:spacing w:val="2"/>
        </w:rPr>
        <w:t> </w:t>
      </w:r>
      <w:r>
        <w:rPr>
          <w:color w:val="333333"/>
        </w:rPr>
        <w:t>Las</w:t>
      </w:r>
      <w:r>
        <w:rPr>
          <w:color w:val="333333"/>
          <w:spacing w:val="2"/>
        </w:rPr>
        <w:t> </w:t>
      </w:r>
      <w:r>
        <w:rPr>
          <w:color w:val="333333"/>
        </w:rPr>
        <w:t>disposiciones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2"/>
        </w:rPr>
        <w:t> </w:t>
      </w:r>
      <w:r>
        <w:rPr>
          <w:color w:val="333333"/>
        </w:rPr>
        <w:t>esta</w:t>
      </w:r>
      <w:r>
        <w:rPr>
          <w:color w:val="333333"/>
          <w:spacing w:val="2"/>
        </w:rPr>
        <w:t> </w:t>
      </w:r>
      <w:r>
        <w:rPr>
          <w:color w:val="333333"/>
        </w:rPr>
        <w:t>naturaleza</w:t>
      </w:r>
      <w:r>
        <w:rPr>
          <w:color w:val="333333"/>
          <w:spacing w:val="2"/>
        </w:rPr>
        <w:t> </w:t>
      </w:r>
      <w:r>
        <w:rPr>
          <w:color w:val="333333"/>
        </w:rPr>
        <w:t>continuarán</w:t>
      </w:r>
      <w:r>
        <w:rPr>
          <w:color w:val="333333"/>
          <w:spacing w:val="3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vigor</w:t>
      </w:r>
      <w:r>
        <w:rPr>
          <w:color w:val="333333"/>
          <w:spacing w:val="2"/>
        </w:rPr>
        <w:t> </w:t>
      </w:r>
      <w:r>
        <w:rPr>
          <w:color w:val="333333"/>
        </w:rPr>
        <w:t>como</w:t>
      </w:r>
      <w:r>
        <w:rPr>
          <w:color w:val="333333"/>
          <w:spacing w:val="2"/>
        </w:rPr>
        <w:t> </w:t>
      </w:r>
      <w:r>
        <w:rPr>
          <w:color w:val="333333"/>
        </w:rPr>
        <w:t>ordenanzas</w:t>
      </w:r>
      <w:r>
        <w:rPr>
          <w:color w:val="333333"/>
          <w:spacing w:val="2"/>
        </w:rPr>
        <w:t> </w:t>
      </w:r>
      <w:r>
        <w:rPr>
          <w:color w:val="333333"/>
        </w:rPr>
        <w:t>departamentales,</w:t>
      </w:r>
      <w:r>
        <w:rPr>
          <w:color w:val="333333"/>
          <w:spacing w:val="2"/>
        </w:rPr>
        <w:t> </w:t>
      </w:r>
      <w:r>
        <w:rPr>
          <w:color w:val="333333"/>
        </w:rPr>
        <w:t>en</w:t>
      </w:r>
      <w:r>
        <w:rPr>
          <w:color w:val="333333"/>
          <w:spacing w:val="2"/>
        </w:rPr>
        <w:t> </w:t>
      </w:r>
      <w:r>
        <w:rPr>
          <w:color w:val="333333"/>
        </w:rPr>
        <w:t>cuanto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</w:rPr>
        <w:t>sean</w:t>
      </w:r>
      <w:r>
        <w:rPr>
          <w:color w:val="333333"/>
          <w:spacing w:val="-3"/>
        </w:rPr>
        <w:t> </w:t>
      </w:r>
      <w:r>
        <w:rPr>
          <w:color w:val="333333"/>
        </w:rPr>
        <w:t>contrarias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Constitución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3"/>
        </w:rPr>
        <w:t> </w:t>
      </w:r>
      <w:r>
        <w:rPr>
          <w:color w:val="333333"/>
        </w:rPr>
        <w:t>leyes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2"/>
        </w:rPr>
        <w:t> </w:t>
      </w:r>
      <w:r>
        <w:rPr>
          <w:color w:val="333333"/>
        </w:rPr>
        <w:t>República.</w:t>
      </w:r>
    </w:p>
    <w:p>
      <w:pPr>
        <w:pStyle w:val="BodyText"/>
        <w:spacing w:line="295" w:lineRule="auto" w:before="149"/>
        <w:ind w:right="187"/>
      </w:pPr>
      <w:r>
        <w:rPr>
          <w:color w:val="333333"/>
        </w:rPr>
        <w:t>ARTÍCULO</w:t>
      </w:r>
      <w:r>
        <w:rPr>
          <w:color w:val="333333"/>
          <w:spacing w:val="6"/>
        </w:rPr>
        <w:t> </w:t>
      </w:r>
      <w:r>
        <w:rPr>
          <w:color w:val="333333"/>
        </w:rPr>
        <w:t>322.</w:t>
      </w:r>
      <w:r>
        <w:rPr>
          <w:color w:val="333333"/>
          <w:spacing w:val="7"/>
        </w:rPr>
        <w:t> </w:t>
      </w: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derechos</w:t>
      </w:r>
      <w:r>
        <w:rPr>
          <w:color w:val="333333"/>
          <w:spacing w:val="7"/>
        </w:rPr>
        <w:t> </w:t>
      </w:r>
      <w:r>
        <w:rPr>
          <w:color w:val="333333"/>
        </w:rPr>
        <w:t>adquiridos</w:t>
      </w:r>
      <w:r>
        <w:rPr>
          <w:color w:val="333333"/>
          <w:spacing w:val="6"/>
        </w:rPr>
        <w:t> </w:t>
      </w:r>
      <w:r>
        <w:rPr>
          <w:color w:val="333333"/>
        </w:rPr>
        <w:t>con</w:t>
      </w:r>
      <w:r>
        <w:rPr>
          <w:color w:val="333333"/>
          <w:spacing w:val="6"/>
        </w:rPr>
        <w:t> </w:t>
      </w:r>
      <w:r>
        <w:rPr>
          <w:color w:val="333333"/>
        </w:rPr>
        <w:t>arreglo</w:t>
      </w:r>
      <w:r>
        <w:rPr>
          <w:color w:val="333333"/>
          <w:spacing w:val="7"/>
        </w:rPr>
        <w:t> </w:t>
      </w:r>
      <w:r>
        <w:rPr>
          <w:color w:val="333333"/>
        </w:rPr>
        <w:t>á</w:t>
      </w:r>
      <w:r>
        <w:rPr>
          <w:color w:val="333333"/>
          <w:spacing w:val="6"/>
        </w:rPr>
        <w:t> </w:t>
      </w:r>
      <w:r>
        <w:rPr>
          <w:color w:val="333333"/>
        </w:rPr>
        <w:t>la</w:t>
      </w:r>
      <w:r>
        <w:rPr>
          <w:color w:val="333333"/>
          <w:spacing w:val="6"/>
        </w:rPr>
        <w:t> </w:t>
      </w:r>
      <w:r>
        <w:rPr>
          <w:color w:val="333333"/>
        </w:rPr>
        <w:t>abolida</w:t>
      </w:r>
      <w:r>
        <w:rPr>
          <w:color w:val="333333"/>
          <w:spacing w:val="6"/>
        </w:rPr>
        <w:t> </w:t>
      </w:r>
      <w:r>
        <w:rPr>
          <w:color w:val="333333"/>
        </w:rPr>
        <w:t>legislación</w:t>
      </w:r>
      <w:r>
        <w:rPr>
          <w:color w:val="333333"/>
          <w:spacing w:val="7"/>
        </w:rPr>
        <w:t> </w:t>
      </w:r>
      <w:r>
        <w:rPr>
          <w:color w:val="333333"/>
        </w:rPr>
        <w:t>de</w:t>
      </w:r>
      <w:r>
        <w:rPr>
          <w:color w:val="333333"/>
          <w:spacing w:val="6"/>
        </w:rPr>
        <w:t> </w:t>
      </w:r>
      <w:r>
        <w:rPr>
          <w:color w:val="333333"/>
        </w:rPr>
        <w:t>los</w:t>
      </w:r>
      <w:r>
        <w:rPr>
          <w:color w:val="333333"/>
          <w:spacing w:val="6"/>
        </w:rPr>
        <w:t> </w:t>
      </w:r>
      <w:r>
        <w:rPr>
          <w:color w:val="333333"/>
        </w:rPr>
        <w:t>extinguidos</w:t>
      </w:r>
      <w:r>
        <w:rPr>
          <w:color w:val="333333"/>
          <w:spacing w:val="6"/>
        </w:rPr>
        <w:t> </w:t>
      </w:r>
      <w:r>
        <w:rPr>
          <w:color w:val="333333"/>
        </w:rPr>
        <w:t>Estados</w:t>
      </w:r>
      <w:r>
        <w:rPr>
          <w:color w:val="333333"/>
          <w:spacing w:val="7"/>
        </w:rPr>
        <w:t> </w:t>
      </w:r>
      <w:r>
        <w:rPr>
          <w:color w:val="333333"/>
        </w:rPr>
        <w:t>subsistirán</w:t>
      </w:r>
      <w:r>
        <w:rPr>
          <w:color w:val="333333"/>
          <w:spacing w:val="6"/>
        </w:rPr>
        <w:t> </w:t>
      </w:r>
      <w:r>
        <w:rPr>
          <w:color w:val="333333"/>
        </w:rPr>
        <w:t>según</w:t>
      </w:r>
      <w:r>
        <w:rPr>
          <w:color w:val="333333"/>
          <w:spacing w:val="6"/>
        </w:rPr>
        <w:t> </w:t>
      </w:r>
      <w:r>
        <w:rPr>
          <w:color w:val="333333"/>
        </w:rPr>
        <w:t>las</w:t>
      </w:r>
      <w:r>
        <w:rPr>
          <w:color w:val="333333"/>
          <w:spacing w:val="6"/>
        </w:rPr>
        <w:t> </w:t>
      </w:r>
      <w:r>
        <w:rPr>
          <w:color w:val="333333"/>
        </w:rPr>
        <w:t>reglas</w:t>
      </w:r>
      <w:r>
        <w:rPr>
          <w:color w:val="333333"/>
          <w:spacing w:val="1"/>
        </w:rPr>
        <w:t> </w:t>
      </w:r>
      <w:r>
        <w:rPr>
          <w:color w:val="333333"/>
        </w:rPr>
        <w:t>establecidas</w:t>
      </w:r>
      <w:r>
        <w:rPr>
          <w:color w:val="333333"/>
          <w:spacing w:val="-3"/>
        </w:rPr>
        <w:t> </w:t>
      </w:r>
      <w:r>
        <w:rPr>
          <w:color w:val="333333"/>
        </w:rPr>
        <w:t>en</w:t>
      </w:r>
      <w:r>
        <w:rPr>
          <w:color w:val="333333"/>
          <w:spacing w:val="-3"/>
        </w:rPr>
        <w:t> </w:t>
      </w:r>
      <w:r>
        <w:rPr>
          <w:color w:val="333333"/>
        </w:rPr>
        <w:t>la</w:t>
      </w:r>
      <w:r>
        <w:rPr>
          <w:color w:val="333333"/>
          <w:spacing w:val="-3"/>
        </w:rPr>
        <w:t> </w:t>
      </w:r>
      <w:r>
        <w:rPr>
          <w:color w:val="333333"/>
        </w:rPr>
        <w:t>PARTE</w:t>
      </w:r>
      <w:r>
        <w:rPr>
          <w:color w:val="333333"/>
          <w:spacing w:val="-2"/>
        </w:rPr>
        <w:t> </w:t>
      </w:r>
      <w:r>
        <w:rPr>
          <w:color w:val="333333"/>
        </w:rPr>
        <w:t>PRIMERA</w:t>
      </w:r>
      <w:r>
        <w:rPr>
          <w:color w:val="333333"/>
          <w:spacing w:val="-3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esta</w:t>
      </w:r>
      <w:r>
        <w:rPr>
          <w:color w:val="333333"/>
          <w:spacing w:val="-2"/>
        </w:rPr>
        <w:t> </w:t>
      </w:r>
      <w:r>
        <w:rPr>
          <w:color w:val="333333"/>
        </w:rPr>
        <w:t>ley.</w:t>
      </w:r>
    </w:p>
    <w:p>
      <w:pPr>
        <w:pStyle w:val="BodyText"/>
        <w:spacing w:line="295" w:lineRule="auto" w:before="151"/>
        <w:ind w:right="187"/>
      </w:pPr>
      <w:r>
        <w:rPr>
          <w:color w:val="333333"/>
        </w:rPr>
        <w:t>ARTÍCULO 323. Por la Secretaría del Senado pasarán á la Corte Suprema los proyectos objetados por el Gobierno por razón de</w:t>
      </w:r>
      <w:r>
        <w:rPr>
          <w:color w:val="333333"/>
          <w:spacing w:val="1"/>
        </w:rPr>
        <w:t> </w:t>
      </w:r>
      <w:r>
        <w:rPr>
          <w:color w:val="333333"/>
        </w:rPr>
        <w:t>inconstitucionalidad,</w:t>
      </w:r>
      <w:r>
        <w:rPr>
          <w:color w:val="333333"/>
          <w:spacing w:val="-2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nuevo</w:t>
      </w:r>
      <w:r>
        <w:rPr>
          <w:color w:val="333333"/>
          <w:spacing w:val="-2"/>
        </w:rPr>
        <w:t> </w:t>
      </w:r>
      <w:r>
        <w:rPr>
          <w:color w:val="333333"/>
        </w:rPr>
        <w:t>aprobados</w:t>
      </w:r>
      <w:r>
        <w:rPr>
          <w:color w:val="333333"/>
          <w:spacing w:val="-1"/>
        </w:rPr>
        <w:t> </w:t>
      </w:r>
      <w:r>
        <w:rPr>
          <w:color w:val="333333"/>
        </w:rPr>
        <w:t>en</w:t>
      </w:r>
      <w:r>
        <w:rPr>
          <w:color w:val="333333"/>
          <w:spacing w:val="-2"/>
        </w:rPr>
        <w:t> </w:t>
      </w:r>
      <w:r>
        <w:rPr>
          <w:color w:val="333333"/>
        </w:rPr>
        <w:t>ambas</w:t>
      </w:r>
      <w:r>
        <w:rPr>
          <w:color w:val="333333"/>
          <w:spacing w:val="-2"/>
        </w:rPr>
        <w:t> </w:t>
      </w:r>
      <w:r>
        <w:rPr>
          <w:color w:val="333333"/>
        </w:rPr>
        <w:t>Cámaras</w:t>
      </w:r>
      <w:r>
        <w:rPr>
          <w:color w:val="333333"/>
          <w:spacing w:val="-2"/>
        </w:rPr>
        <w:t> </w:t>
      </w:r>
      <w:r>
        <w:rPr>
          <w:color w:val="333333"/>
        </w:rPr>
        <w:t>por</w:t>
      </w:r>
      <w:r>
        <w:rPr>
          <w:color w:val="333333"/>
          <w:spacing w:val="-1"/>
        </w:rPr>
        <w:t> </w:t>
      </w:r>
      <w:r>
        <w:rPr>
          <w:color w:val="333333"/>
        </w:rPr>
        <w:t>dos</w:t>
      </w:r>
      <w:r>
        <w:rPr>
          <w:color w:val="333333"/>
          <w:spacing w:val="-2"/>
        </w:rPr>
        <w:t> </w:t>
      </w:r>
      <w:r>
        <w:rPr>
          <w:color w:val="333333"/>
        </w:rPr>
        <w:t>tercios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votos.</w:t>
      </w:r>
    </w:p>
    <w:p>
      <w:pPr>
        <w:pStyle w:val="BodyText"/>
        <w:spacing w:line="295" w:lineRule="auto"/>
        <w:ind w:right="187"/>
      </w:pPr>
      <w:r>
        <w:rPr>
          <w:color w:val="333333"/>
        </w:rPr>
        <w:t>Si pasa el término que la Corte Suprema tiene para resolver, sin que ella dirima la cuestión, queda establecida la constitucionalidad del</w:t>
      </w:r>
      <w:r>
        <w:rPr>
          <w:color w:val="333333"/>
          <w:spacing w:val="-46"/>
        </w:rPr>
        <w:t> </w:t>
      </w:r>
      <w:r>
        <w:rPr>
          <w:color w:val="333333"/>
        </w:rPr>
        <w:t>proyecto,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cual</w:t>
      </w:r>
      <w:r>
        <w:rPr>
          <w:color w:val="333333"/>
          <w:spacing w:val="-2"/>
        </w:rPr>
        <w:t> </w:t>
      </w:r>
      <w:r>
        <w:rPr>
          <w:color w:val="333333"/>
        </w:rPr>
        <w:t>será</w:t>
      </w:r>
      <w:r>
        <w:rPr>
          <w:color w:val="333333"/>
          <w:spacing w:val="-3"/>
        </w:rPr>
        <w:t> </w:t>
      </w:r>
      <w:r>
        <w:rPr>
          <w:color w:val="333333"/>
        </w:rPr>
        <w:t>sancionado</w:t>
      </w:r>
      <w:r>
        <w:rPr>
          <w:color w:val="333333"/>
          <w:spacing w:val="-2"/>
        </w:rPr>
        <w:t> </w:t>
      </w:r>
      <w:r>
        <w:rPr>
          <w:color w:val="333333"/>
        </w:rPr>
        <w:t>con</w:t>
      </w:r>
      <w:r>
        <w:rPr>
          <w:color w:val="333333"/>
          <w:spacing w:val="-2"/>
        </w:rPr>
        <w:t> </w:t>
      </w:r>
      <w:r>
        <w:rPr>
          <w:color w:val="333333"/>
        </w:rPr>
        <w:t>arreglo</w:t>
      </w:r>
      <w:r>
        <w:rPr>
          <w:color w:val="333333"/>
          <w:spacing w:val="-3"/>
        </w:rPr>
        <w:t> </w:t>
      </w:r>
      <w:r>
        <w:rPr>
          <w:color w:val="333333"/>
        </w:rPr>
        <w:t>á</w:t>
      </w:r>
      <w:r>
        <w:rPr>
          <w:color w:val="333333"/>
          <w:spacing w:val="-2"/>
        </w:rPr>
        <w:t> </w:t>
      </w:r>
      <w:r>
        <w:rPr>
          <w:color w:val="333333"/>
        </w:rPr>
        <w:t>los</w:t>
      </w:r>
      <w:r>
        <w:rPr>
          <w:color w:val="333333"/>
          <w:spacing w:val="-2"/>
        </w:rPr>
        <w:t> </w:t>
      </w:r>
      <w:r>
        <w:rPr>
          <w:color w:val="333333"/>
        </w:rPr>
        <w:t>artículos</w:t>
      </w:r>
      <w:r>
        <w:rPr>
          <w:color w:val="333333"/>
          <w:spacing w:val="-2"/>
        </w:rPr>
        <w:t> </w:t>
      </w:r>
      <w:r>
        <w:rPr>
          <w:color w:val="333333"/>
        </w:rPr>
        <w:t>88</w:t>
      </w:r>
      <w:r>
        <w:rPr>
          <w:color w:val="333333"/>
          <w:spacing w:val="-3"/>
        </w:rPr>
        <w:t> </w:t>
      </w:r>
      <w:r>
        <w:rPr>
          <w:color w:val="333333"/>
        </w:rPr>
        <w:t>y</w:t>
      </w:r>
      <w:r>
        <w:rPr>
          <w:color w:val="333333"/>
          <w:spacing w:val="-2"/>
        </w:rPr>
        <w:t> </w:t>
      </w:r>
      <w:r>
        <w:rPr>
          <w:color w:val="333333"/>
        </w:rPr>
        <w:t>89,</w:t>
      </w:r>
      <w:r>
        <w:rPr>
          <w:color w:val="333333"/>
          <w:spacing w:val="-2"/>
        </w:rPr>
        <w:t> </w:t>
      </w:r>
      <w:r>
        <w:rPr>
          <w:color w:val="333333"/>
        </w:rPr>
        <w:t>según</w:t>
      </w:r>
      <w:r>
        <w:rPr>
          <w:color w:val="333333"/>
          <w:spacing w:val="-3"/>
        </w:rPr>
        <w:t> </w:t>
      </w:r>
      <w:r>
        <w:rPr>
          <w:color w:val="333333"/>
        </w:rPr>
        <w:t>el</w:t>
      </w:r>
      <w:r>
        <w:rPr>
          <w:color w:val="333333"/>
          <w:spacing w:val="-2"/>
        </w:rPr>
        <w:t> </w:t>
      </w:r>
      <w:r>
        <w:rPr>
          <w:color w:val="333333"/>
        </w:rPr>
        <w:t>caso.</w:t>
      </w:r>
    </w:p>
    <w:p>
      <w:pPr>
        <w:pStyle w:val="BodyText"/>
        <w:spacing w:line="489" w:lineRule="auto"/>
        <w:ind w:right="2287"/>
      </w:pPr>
      <w:r>
        <w:rPr>
          <w:color w:val="333333"/>
        </w:rPr>
        <w:t>En los términos de este artículo queda reformado el inciso 1o., Sección 3a., artículo 21 de la ley 61 de 1886.</w:t>
      </w:r>
      <w:r>
        <w:rPr>
          <w:color w:val="333333"/>
          <w:spacing w:val="-46"/>
        </w:rPr>
        <w:t> </w:t>
      </w:r>
      <w:hyperlink r:id="rId16">
        <w:r>
          <w:rPr>
            <w:color w:val="3379B7"/>
          </w:rPr>
          <w:t>Ver</w:t>
        </w:r>
        <w:r>
          <w:rPr>
            <w:color w:val="3379B7"/>
            <w:spacing w:val="-3"/>
          </w:rPr>
          <w:t> </w:t>
        </w:r>
        <w:r>
          <w:rPr>
            <w:color w:val="3379B7"/>
          </w:rPr>
          <w:t>la</w:t>
        </w:r>
        <w:r>
          <w:rPr>
            <w:color w:val="3379B7"/>
            <w:spacing w:val="-3"/>
          </w:rPr>
          <w:t> </w:t>
        </w:r>
        <w:r>
          <w:rPr>
            <w:color w:val="3379B7"/>
          </w:rPr>
          <w:t>Ley</w:t>
        </w:r>
        <w:r>
          <w:rPr>
            <w:color w:val="3379B7"/>
            <w:spacing w:val="-3"/>
          </w:rPr>
          <w:t> </w:t>
        </w:r>
        <w:r>
          <w:rPr>
            <w:color w:val="3379B7"/>
          </w:rPr>
          <w:t>5</w:t>
        </w:r>
        <w:r>
          <w:rPr>
            <w:color w:val="3379B7"/>
            <w:spacing w:val="-2"/>
          </w:rPr>
          <w:t> </w:t>
        </w:r>
        <w:r>
          <w:rPr>
            <w:color w:val="3379B7"/>
          </w:rPr>
          <w:t>de</w:t>
        </w:r>
        <w:r>
          <w:rPr>
            <w:color w:val="3379B7"/>
            <w:spacing w:val="-3"/>
          </w:rPr>
          <w:t> </w:t>
        </w:r>
        <w:r>
          <w:rPr>
            <w:color w:val="3379B7"/>
          </w:rPr>
          <w:t>1992</w:t>
        </w:r>
      </w:hyperlink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</w:t>
      </w:r>
      <w:r>
        <w:rPr>
          <w:color w:val="333333"/>
          <w:spacing w:val="3"/>
        </w:rPr>
        <w:t> </w:t>
      </w:r>
      <w:r>
        <w:rPr>
          <w:color w:val="333333"/>
        </w:rPr>
        <w:t>324.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3"/>
        </w:rPr>
        <w:t> </w:t>
      </w:r>
      <w:r>
        <w:rPr>
          <w:color w:val="333333"/>
        </w:rPr>
        <w:t>Códigos</w:t>
      </w:r>
      <w:r>
        <w:rPr>
          <w:color w:val="333333"/>
          <w:spacing w:val="4"/>
        </w:rPr>
        <w:t> </w:t>
      </w:r>
      <w:r>
        <w:rPr>
          <w:color w:val="333333"/>
        </w:rPr>
        <w:t>adoptados</w:t>
      </w:r>
      <w:r>
        <w:rPr>
          <w:color w:val="333333"/>
          <w:spacing w:val="3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denominaciones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corporaciones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3"/>
        </w:rPr>
        <w:t> </w:t>
      </w:r>
      <w:r>
        <w:rPr>
          <w:color w:val="333333"/>
        </w:rPr>
        <w:t>funcionarios,</w:t>
      </w:r>
      <w:r>
        <w:rPr>
          <w:color w:val="333333"/>
          <w:spacing w:val="4"/>
        </w:rPr>
        <w:t> </w:t>
      </w:r>
      <w:r>
        <w:rPr>
          <w:color w:val="333333"/>
        </w:rPr>
        <w:t>como</w:t>
      </w:r>
      <w:r>
        <w:rPr>
          <w:color w:val="333333"/>
          <w:spacing w:val="3"/>
        </w:rPr>
        <w:t> </w:t>
      </w:r>
      <w:r>
        <w:rPr>
          <w:color w:val="333333"/>
        </w:rPr>
        <w:t>Estados</w:t>
      </w:r>
      <w:r>
        <w:rPr>
          <w:color w:val="333333"/>
          <w:spacing w:val="3"/>
        </w:rPr>
        <w:t> </w:t>
      </w:r>
      <w:r>
        <w:rPr>
          <w:color w:val="333333"/>
        </w:rPr>
        <w:t>Unidos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Colombia,</w:t>
      </w:r>
      <w:r>
        <w:rPr>
          <w:color w:val="333333"/>
          <w:spacing w:val="4"/>
        </w:rPr>
        <w:t> </w:t>
      </w:r>
      <w:r>
        <w:rPr>
          <w:color w:val="333333"/>
        </w:rPr>
        <w:t>Estado,</w:t>
      </w:r>
      <w:r>
        <w:rPr>
          <w:color w:val="333333"/>
          <w:spacing w:val="1"/>
        </w:rPr>
        <w:t> </w:t>
      </w:r>
      <w:r>
        <w:rPr>
          <w:color w:val="333333"/>
        </w:rPr>
        <w:t>Territorio, Prefecto, Corregidor, y las demás que á virtud del cambio de instituciones requieran en algunos casos una sustitución técnica, se</w:t>
      </w:r>
      <w:r>
        <w:rPr>
          <w:color w:val="333333"/>
          <w:spacing w:val="-46"/>
        </w:rPr>
        <w:t> </w:t>
      </w:r>
      <w:r>
        <w:rPr>
          <w:color w:val="333333"/>
          <w:w w:val="105"/>
        </w:rPr>
        <w:t>aplicarán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á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quienes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paralela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y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lógicamente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correspondan.</w:t>
      </w:r>
    </w:p>
    <w:p>
      <w:pPr>
        <w:pStyle w:val="BodyText"/>
        <w:spacing w:before="149"/>
      </w:pPr>
      <w:r>
        <w:rPr>
          <w:color w:val="333333"/>
        </w:rPr>
        <w:t>ARTÍCULO 325.</w:t>
      </w:r>
      <w:r>
        <w:rPr>
          <w:color w:val="333333"/>
          <w:spacing w:val="1"/>
        </w:rPr>
        <w:t> </w:t>
      </w:r>
      <w:r>
        <w:rPr>
          <w:color w:val="333333"/>
        </w:rPr>
        <w:t>El texto auténtico del Código</w:t>
      </w:r>
      <w:r>
        <w:rPr>
          <w:color w:val="333333"/>
          <w:spacing w:val="1"/>
        </w:rPr>
        <w:t> </w:t>
      </w:r>
      <w:r>
        <w:rPr>
          <w:color w:val="333333"/>
        </w:rPr>
        <w:t>de Comercio adoptado por la ley 57</w:t>
      </w:r>
      <w:r>
        <w:rPr>
          <w:color w:val="333333"/>
          <w:spacing w:val="1"/>
        </w:rPr>
        <w:t> </w:t>
      </w:r>
      <w:r>
        <w:rPr>
          <w:color w:val="333333"/>
        </w:rPr>
        <w:t>de 1887 es el contenido en la edición</w:t>
      </w:r>
      <w:r>
        <w:rPr>
          <w:color w:val="333333"/>
          <w:spacing w:val="1"/>
        </w:rPr>
        <w:t> </w:t>
      </w:r>
      <w:r>
        <w:rPr>
          <w:color w:val="333333"/>
        </w:rPr>
        <w:t>de 1874.</w:t>
      </w:r>
    </w:p>
    <w:p>
      <w:pPr>
        <w:pStyle w:val="BodyText"/>
        <w:spacing w:before="7"/>
        <w:ind w:left="0"/>
      </w:pPr>
    </w:p>
    <w:p>
      <w:pPr>
        <w:pStyle w:val="BodyText"/>
        <w:spacing w:line="295" w:lineRule="auto" w:before="0"/>
        <w:ind w:right="187"/>
      </w:pPr>
      <w:r>
        <w:rPr>
          <w:color w:val="333333"/>
        </w:rPr>
        <w:t>ARTÍCULO 326. El contenido del artículo 54 de la ley 32 de 1886 no autoriza á los editores para alterar la enumeración auténtica de las</w:t>
      </w:r>
      <w:r>
        <w:rPr>
          <w:color w:val="333333"/>
          <w:spacing w:val="1"/>
        </w:rPr>
        <w:t> </w:t>
      </w:r>
      <w:r>
        <w:rPr>
          <w:color w:val="333333"/>
        </w:rPr>
        <w:t>disposiciones</w:t>
      </w:r>
      <w:r>
        <w:rPr>
          <w:color w:val="333333"/>
          <w:spacing w:val="-3"/>
        </w:rPr>
        <w:t> </w:t>
      </w:r>
      <w:r>
        <w:rPr>
          <w:color w:val="333333"/>
        </w:rPr>
        <w:t>legales.</w:t>
      </w:r>
    </w:p>
    <w:p>
      <w:pPr>
        <w:pStyle w:val="BodyText"/>
      </w:pPr>
      <w:r>
        <w:rPr>
          <w:color w:val="333333"/>
        </w:rPr>
        <w:t>ARTÍCULO</w:t>
      </w:r>
      <w:r>
        <w:rPr>
          <w:color w:val="333333"/>
          <w:spacing w:val="4"/>
        </w:rPr>
        <w:t> </w:t>
      </w:r>
      <w:r>
        <w:rPr>
          <w:color w:val="333333"/>
        </w:rPr>
        <w:t>327.</w:t>
      </w:r>
      <w:r>
        <w:rPr>
          <w:color w:val="333333"/>
          <w:spacing w:val="6"/>
        </w:rPr>
        <w:t> </w:t>
      </w:r>
      <w:r>
        <w:rPr>
          <w:color w:val="333333"/>
        </w:rPr>
        <w:t>Quedan,</w:t>
      </w:r>
      <w:r>
        <w:rPr>
          <w:color w:val="333333"/>
          <w:spacing w:val="5"/>
        </w:rPr>
        <w:t> </w:t>
      </w:r>
      <w:r>
        <w:rPr>
          <w:color w:val="333333"/>
        </w:rPr>
        <w:t>en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términos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la</w:t>
      </w:r>
      <w:r>
        <w:rPr>
          <w:color w:val="333333"/>
          <w:spacing w:val="5"/>
        </w:rPr>
        <w:t> </w:t>
      </w:r>
      <w:r>
        <w:rPr>
          <w:color w:val="333333"/>
        </w:rPr>
        <w:t>presente</w:t>
      </w:r>
      <w:r>
        <w:rPr>
          <w:color w:val="333333"/>
          <w:spacing w:val="4"/>
        </w:rPr>
        <w:t> </w:t>
      </w:r>
      <w:r>
        <w:rPr>
          <w:color w:val="333333"/>
        </w:rPr>
        <w:t>ley,</w:t>
      </w:r>
      <w:r>
        <w:rPr>
          <w:color w:val="333333"/>
          <w:spacing w:val="5"/>
        </w:rPr>
        <w:t> </w:t>
      </w:r>
      <w:r>
        <w:rPr>
          <w:color w:val="333333"/>
        </w:rPr>
        <w:t>reformados</w:t>
      </w:r>
      <w:r>
        <w:rPr>
          <w:color w:val="333333"/>
          <w:spacing w:val="5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Códigos</w:t>
      </w:r>
      <w:r>
        <w:rPr>
          <w:color w:val="333333"/>
          <w:spacing w:val="5"/>
        </w:rPr>
        <w:t> </w:t>
      </w:r>
      <w:r>
        <w:rPr>
          <w:color w:val="333333"/>
        </w:rPr>
        <w:t>nacionales</w:t>
      </w:r>
      <w:r>
        <w:rPr>
          <w:color w:val="333333"/>
          <w:spacing w:val="5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las</w:t>
      </w:r>
      <w:r>
        <w:rPr>
          <w:color w:val="333333"/>
          <w:spacing w:val="4"/>
        </w:rPr>
        <w:t> </w:t>
      </w:r>
      <w:r>
        <w:rPr>
          <w:color w:val="333333"/>
        </w:rPr>
        <w:t>leyes</w:t>
      </w:r>
      <w:r>
        <w:rPr>
          <w:color w:val="333333"/>
          <w:spacing w:val="5"/>
        </w:rPr>
        <w:t> </w:t>
      </w:r>
      <w:r>
        <w:rPr>
          <w:color w:val="333333"/>
        </w:rPr>
        <w:t>61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1886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5"/>
        </w:rPr>
        <w:t> </w:t>
      </w:r>
      <w:r>
        <w:rPr>
          <w:color w:val="333333"/>
        </w:rPr>
        <w:t>57</w:t>
      </w:r>
      <w:r>
        <w:rPr>
          <w:color w:val="333333"/>
          <w:spacing w:val="5"/>
        </w:rPr>
        <w:t> </w:t>
      </w:r>
      <w:r>
        <w:rPr>
          <w:color w:val="333333"/>
        </w:rPr>
        <w:t>de</w:t>
      </w:r>
      <w:r>
        <w:rPr>
          <w:color w:val="333333"/>
          <w:spacing w:val="5"/>
        </w:rPr>
        <w:t> </w:t>
      </w:r>
      <w:r>
        <w:rPr>
          <w:color w:val="333333"/>
        </w:rPr>
        <w:t>1887.</w:t>
      </w:r>
    </w:p>
    <w:p>
      <w:pPr>
        <w:spacing w:after="0"/>
        <w:sectPr>
          <w:pgSz w:w="11910" w:h="16840"/>
          <w:pgMar w:header="513" w:footer="468" w:top="820" w:bottom="660" w:left="700" w:right="740"/>
        </w:sectPr>
      </w:pPr>
    </w:p>
    <w:p>
      <w:pPr>
        <w:pStyle w:val="BodyText"/>
        <w:spacing w:before="88"/>
        <w:ind w:left="1960" w:right="1924"/>
        <w:jc w:val="center"/>
      </w:pPr>
      <w:r>
        <w:rPr>
          <w:color w:val="333333"/>
        </w:rPr>
        <w:t>Dada en</w:t>
      </w:r>
      <w:r>
        <w:rPr>
          <w:color w:val="333333"/>
          <w:spacing w:val="1"/>
        </w:rPr>
        <w:t> </w:t>
      </w:r>
      <w:r>
        <w:rPr>
          <w:color w:val="333333"/>
        </w:rPr>
        <w:t>Bogotá,</w:t>
      </w:r>
      <w:r>
        <w:rPr>
          <w:color w:val="333333"/>
          <w:spacing w:val="1"/>
        </w:rPr>
        <w:t> </w:t>
      </w:r>
      <w:r>
        <w:rPr>
          <w:color w:val="333333"/>
        </w:rPr>
        <w:t>á quince</w:t>
      </w:r>
      <w:r>
        <w:rPr>
          <w:color w:val="333333"/>
          <w:spacing w:val="1"/>
        </w:rPr>
        <w:t> </w:t>
      </w:r>
      <w:r>
        <w:rPr>
          <w:color w:val="333333"/>
        </w:rPr>
        <w:t>de</w:t>
      </w:r>
      <w:r>
        <w:rPr>
          <w:color w:val="333333"/>
          <w:spacing w:val="1"/>
        </w:rPr>
        <w:t> </w:t>
      </w:r>
      <w:r>
        <w:rPr>
          <w:color w:val="333333"/>
        </w:rPr>
        <w:t>Agosto</w:t>
      </w:r>
      <w:r>
        <w:rPr>
          <w:color w:val="333333"/>
          <w:spacing w:val="1"/>
        </w:rPr>
        <w:t> </w:t>
      </w:r>
      <w:r>
        <w:rPr>
          <w:color w:val="333333"/>
        </w:rPr>
        <w:t>de mil</w:t>
      </w:r>
      <w:r>
        <w:rPr>
          <w:color w:val="333333"/>
          <w:spacing w:val="1"/>
        </w:rPr>
        <w:t> </w:t>
      </w:r>
      <w:r>
        <w:rPr>
          <w:color w:val="333333"/>
        </w:rPr>
        <w:t>ochocientos</w:t>
      </w:r>
      <w:r>
        <w:rPr>
          <w:color w:val="333333"/>
          <w:spacing w:val="1"/>
        </w:rPr>
        <w:t> </w:t>
      </w:r>
      <w:r>
        <w:rPr>
          <w:color w:val="333333"/>
        </w:rPr>
        <w:t>ochenta y</w:t>
      </w:r>
      <w:r>
        <w:rPr>
          <w:color w:val="333333"/>
          <w:spacing w:val="1"/>
        </w:rPr>
        <w:t> </w:t>
      </w:r>
      <w:r>
        <w:rPr>
          <w:color w:val="333333"/>
        </w:rPr>
        <w:t>siete.</w:t>
      </w:r>
    </w:p>
    <w:p>
      <w:pPr>
        <w:pStyle w:val="BodyText"/>
        <w:spacing w:before="7"/>
        <w:ind w:left="0"/>
      </w:pPr>
    </w:p>
    <w:p>
      <w:pPr>
        <w:pStyle w:val="BodyText"/>
        <w:spacing w:line="489" w:lineRule="auto" w:before="0"/>
        <w:ind w:left="4628" w:right="4587" w:hanging="1"/>
        <w:jc w:val="center"/>
      </w:pPr>
      <w:r>
        <w:rPr>
          <w:color w:val="333333"/>
        </w:rPr>
        <w:t>El Presidente,</w:t>
      </w:r>
      <w:r>
        <w:rPr>
          <w:color w:val="333333"/>
          <w:spacing w:val="1"/>
        </w:rPr>
        <w:t> </w:t>
      </w:r>
      <w:r>
        <w:rPr>
          <w:color w:val="333333"/>
        </w:rPr>
        <w:t>MIGUEL</w:t>
      </w:r>
      <w:r>
        <w:rPr>
          <w:color w:val="333333"/>
          <w:spacing w:val="-1"/>
        </w:rPr>
        <w:t> </w:t>
      </w:r>
      <w:r>
        <w:rPr>
          <w:color w:val="333333"/>
        </w:rPr>
        <w:t>A. CARO.</w:t>
      </w:r>
    </w:p>
    <w:p>
      <w:pPr>
        <w:pStyle w:val="BodyText"/>
        <w:spacing w:line="489" w:lineRule="auto" w:before="0"/>
        <w:ind w:left="4603" w:right="4562"/>
        <w:jc w:val="center"/>
      </w:pPr>
      <w:r>
        <w:rPr>
          <w:color w:val="333333"/>
          <w:spacing w:val="-1"/>
        </w:rPr>
        <w:t>El Vicepresidente,</w:t>
      </w:r>
      <w:r>
        <w:rPr>
          <w:color w:val="333333"/>
          <w:spacing w:val="-46"/>
        </w:rPr>
        <w:t> </w:t>
      </w:r>
      <w:r>
        <w:rPr>
          <w:color w:val="333333"/>
        </w:rPr>
        <w:t>JULIO</w:t>
      </w:r>
      <w:r>
        <w:rPr>
          <w:color w:val="333333"/>
          <w:spacing w:val="-9"/>
        </w:rPr>
        <w:t> </w:t>
      </w:r>
      <w:r>
        <w:rPr>
          <w:color w:val="333333"/>
        </w:rPr>
        <w:t>E.</w:t>
      </w:r>
      <w:r>
        <w:rPr>
          <w:color w:val="333333"/>
          <w:spacing w:val="-9"/>
        </w:rPr>
        <w:t> </w:t>
      </w:r>
      <w:r>
        <w:rPr>
          <w:color w:val="333333"/>
        </w:rPr>
        <w:t>PÉREZ.</w:t>
      </w:r>
    </w:p>
    <w:p>
      <w:pPr>
        <w:pStyle w:val="BodyText"/>
        <w:spacing w:line="489" w:lineRule="auto" w:before="0"/>
        <w:ind w:left="4385" w:right="4342" w:hanging="2"/>
        <w:jc w:val="center"/>
      </w:pPr>
      <w:r>
        <w:rPr>
          <w:color w:val="333333"/>
          <w:w w:val="105"/>
        </w:rPr>
        <w:t>Los Secretarios,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MANUEL BRIGARD.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ROBERTO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NARVÁEZ.</w:t>
      </w:r>
    </w:p>
    <w:p>
      <w:pPr>
        <w:pStyle w:val="BodyText"/>
        <w:spacing w:line="185" w:lineRule="exact" w:before="0"/>
        <w:ind w:left="1961" w:right="1924"/>
        <w:jc w:val="center"/>
      </w:pPr>
      <w:r>
        <w:rPr>
          <w:color w:val="333333"/>
        </w:rPr>
        <w:t>Gobierno</w:t>
      </w:r>
      <w:r>
        <w:rPr>
          <w:color w:val="333333"/>
          <w:spacing w:val="-1"/>
        </w:rPr>
        <w:t> </w:t>
      </w:r>
      <w:r>
        <w:rPr>
          <w:color w:val="333333"/>
        </w:rPr>
        <w:t>Ejecutivo -</w:t>
      </w:r>
      <w:r>
        <w:rPr>
          <w:color w:val="333333"/>
          <w:spacing w:val="-1"/>
        </w:rPr>
        <w:t> </w:t>
      </w:r>
      <w:r>
        <w:rPr>
          <w:color w:val="333333"/>
        </w:rPr>
        <w:t>Bogotá, Agosto 24</w:t>
      </w:r>
      <w:r>
        <w:rPr>
          <w:color w:val="333333"/>
          <w:spacing w:val="-1"/>
        </w:rPr>
        <w:t> </w:t>
      </w:r>
      <w:r>
        <w:rPr>
          <w:color w:val="333333"/>
        </w:rPr>
        <w:t>de 1887.</w:t>
      </w:r>
    </w:p>
    <w:p>
      <w:pPr>
        <w:pStyle w:val="BodyText"/>
        <w:spacing w:before="5"/>
        <w:ind w:left="0"/>
      </w:pPr>
    </w:p>
    <w:p>
      <w:pPr>
        <w:pStyle w:val="BodyText"/>
        <w:spacing w:line="489" w:lineRule="auto" w:before="0"/>
        <w:ind w:left="4389" w:right="4348"/>
        <w:jc w:val="center"/>
      </w:pPr>
      <w:r>
        <w:rPr>
          <w:color w:val="333333"/>
        </w:rPr>
        <w:t>Publíquese</w:t>
      </w:r>
      <w:r>
        <w:rPr>
          <w:color w:val="333333"/>
          <w:spacing w:val="-9"/>
        </w:rPr>
        <w:t> </w:t>
      </w:r>
      <w:r>
        <w:rPr>
          <w:color w:val="333333"/>
        </w:rPr>
        <w:t>y</w:t>
      </w:r>
      <w:r>
        <w:rPr>
          <w:color w:val="333333"/>
          <w:spacing w:val="-8"/>
        </w:rPr>
        <w:t> </w:t>
      </w:r>
      <w:r>
        <w:rPr>
          <w:color w:val="333333"/>
        </w:rPr>
        <w:t>ejecútese.</w:t>
      </w:r>
      <w:r>
        <w:rPr>
          <w:color w:val="333333"/>
          <w:spacing w:val="-45"/>
        </w:rPr>
        <w:t> </w:t>
      </w:r>
      <w:r>
        <w:rPr>
          <w:color w:val="333333"/>
        </w:rPr>
        <w:t>(L.S.)</w:t>
      </w:r>
      <w:r>
        <w:rPr>
          <w:color w:val="333333"/>
          <w:spacing w:val="-1"/>
        </w:rPr>
        <w:t> </w:t>
      </w:r>
      <w:r>
        <w:rPr>
          <w:color w:val="333333"/>
        </w:rPr>
        <w:t>RAFAEL</w:t>
      </w:r>
      <w:r>
        <w:rPr>
          <w:color w:val="333333"/>
          <w:spacing w:val="-1"/>
        </w:rPr>
        <w:t> </w:t>
      </w:r>
      <w:r>
        <w:rPr>
          <w:color w:val="333333"/>
        </w:rPr>
        <w:t>NÚÑEZ.</w:t>
      </w:r>
    </w:p>
    <w:p>
      <w:pPr>
        <w:pStyle w:val="BodyText"/>
        <w:spacing w:line="489" w:lineRule="auto" w:before="0"/>
        <w:ind w:left="4389" w:right="4349"/>
        <w:jc w:val="center"/>
      </w:pPr>
      <w:r>
        <w:rPr>
          <w:color w:val="333333"/>
        </w:rPr>
        <w:t>El</w:t>
      </w:r>
      <w:r>
        <w:rPr>
          <w:color w:val="333333"/>
          <w:spacing w:val="-8"/>
        </w:rPr>
        <w:t> </w:t>
      </w:r>
      <w:r>
        <w:rPr>
          <w:color w:val="333333"/>
        </w:rPr>
        <w:t>Ministro</w:t>
      </w:r>
      <w:r>
        <w:rPr>
          <w:color w:val="333333"/>
          <w:spacing w:val="-8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Gobierno,</w:t>
      </w:r>
      <w:r>
        <w:rPr>
          <w:color w:val="333333"/>
          <w:spacing w:val="-45"/>
        </w:rPr>
        <w:t> </w:t>
      </w:r>
      <w:r>
        <w:rPr>
          <w:color w:val="333333"/>
        </w:rPr>
        <w:t>FELIPE</w:t>
      </w:r>
      <w:r>
        <w:rPr>
          <w:color w:val="333333"/>
          <w:spacing w:val="-4"/>
        </w:rPr>
        <w:t> </w:t>
      </w:r>
      <w:r>
        <w:rPr>
          <w:color w:val="333333"/>
        </w:rPr>
        <w:t>F.</w:t>
      </w:r>
      <w:r>
        <w:rPr>
          <w:color w:val="333333"/>
          <w:spacing w:val="-4"/>
        </w:rPr>
        <w:t> </w:t>
      </w:r>
      <w:r>
        <w:rPr>
          <w:color w:val="333333"/>
        </w:rPr>
        <w:t>PAÚL</w:t>
      </w:r>
    </w:p>
    <w:p>
      <w:pPr>
        <w:pStyle w:val="BodyText"/>
        <w:spacing w:line="185" w:lineRule="exact" w:before="0"/>
      </w:pPr>
      <w:r>
        <w:rPr>
          <w:color w:val="333333"/>
        </w:rPr>
        <w:t>NOTA:</w:t>
      </w:r>
      <w:r>
        <w:rPr>
          <w:color w:val="333333"/>
          <w:spacing w:val="3"/>
        </w:rPr>
        <w:t> </w:t>
      </w:r>
      <w:r>
        <w:rPr>
          <w:color w:val="333333"/>
        </w:rPr>
        <w:t>Publicada</w:t>
      </w:r>
      <w:r>
        <w:rPr>
          <w:color w:val="333333"/>
          <w:spacing w:val="4"/>
        </w:rPr>
        <w:t> </w:t>
      </w:r>
      <w:r>
        <w:rPr>
          <w:color w:val="333333"/>
        </w:rPr>
        <w:t>en</w:t>
      </w:r>
      <w:r>
        <w:rPr>
          <w:color w:val="333333"/>
          <w:spacing w:val="4"/>
        </w:rPr>
        <w:t> </w:t>
      </w:r>
      <w:r>
        <w:rPr>
          <w:color w:val="333333"/>
        </w:rPr>
        <w:t>los</w:t>
      </w:r>
      <w:r>
        <w:rPr>
          <w:color w:val="333333"/>
          <w:spacing w:val="4"/>
        </w:rPr>
        <w:t> </w:t>
      </w:r>
      <w:r>
        <w:rPr>
          <w:color w:val="333333"/>
        </w:rPr>
        <w:t>Diarios</w:t>
      </w:r>
      <w:r>
        <w:rPr>
          <w:color w:val="333333"/>
          <w:spacing w:val="3"/>
        </w:rPr>
        <w:t> </w:t>
      </w:r>
      <w:r>
        <w:rPr>
          <w:color w:val="333333"/>
        </w:rPr>
        <w:t>Oﬁciales</w:t>
      </w:r>
      <w:r>
        <w:rPr>
          <w:color w:val="333333"/>
          <w:spacing w:val="4"/>
        </w:rPr>
        <w:t> </w:t>
      </w:r>
      <w:r>
        <w:rPr>
          <w:color w:val="333333"/>
        </w:rPr>
        <w:t>7.151</w:t>
      </w:r>
      <w:r>
        <w:rPr>
          <w:color w:val="333333"/>
          <w:spacing w:val="4"/>
        </w:rPr>
        <w:t> </w:t>
      </w:r>
      <w:r>
        <w:rPr>
          <w:color w:val="333333"/>
        </w:rPr>
        <w:t>y</w:t>
      </w:r>
      <w:r>
        <w:rPr>
          <w:color w:val="333333"/>
          <w:spacing w:val="4"/>
        </w:rPr>
        <w:t> </w:t>
      </w:r>
      <w:r>
        <w:rPr>
          <w:color w:val="333333"/>
        </w:rPr>
        <w:t>7.152</w:t>
      </w:r>
      <w:r>
        <w:rPr>
          <w:color w:val="333333"/>
          <w:spacing w:val="3"/>
        </w:rPr>
        <w:t> </w:t>
      </w:r>
      <w:r>
        <w:rPr>
          <w:color w:val="333333"/>
        </w:rPr>
        <w:t>del</w:t>
      </w:r>
      <w:r>
        <w:rPr>
          <w:color w:val="333333"/>
          <w:spacing w:val="4"/>
        </w:rPr>
        <w:t> </w:t>
      </w:r>
      <w:r>
        <w:rPr>
          <w:color w:val="333333"/>
        </w:rPr>
        <w:t>28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agosto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1887.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7"/>
        </w:rPr>
      </w:pPr>
      <w:r>
        <w:rPr/>
        <w:pict>
          <v:shape style="position:absolute;margin-left:42.52pt;margin-top:12.045011pt;width:510.25pt;height:.1pt;mso-position-horizontal-relative:page;mso-position-vertical-relative:paragraph;z-index:-15728128;mso-wrap-distance-left:0;mso-wrap-distance-right:0" coordorigin="850,241" coordsize="10205,0" path="m850,241l11055,241e" filled="false" stroked="true" strokeweight="0pt" strokecolor="#878787">
            <v:path arrowok="t"/>
            <v:stroke dashstyle="solid"/>
            <w10:wrap type="topAndBottom"/>
          </v:shape>
        </w:pict>
      </w:r>
    </w:p>
    <w:p>
      <w:pPr>
        <w:pStyle w:val="BodyText"/>
        <w:spacing w:before="6"/>
        <w:ind w:left="0"/>
      </w:pPr>
    </w:p>
    <w:p>
      <w:pPr>
        <w:spacing w:before="98"/>
        <w:ind w:left="150" w:right="0" w:firstLine="0"/>
        <w:jc w:val="left"/>
        <w:rPr>
          <w:i/>
          <w:sz w:val="16"/>
        </w:rPr>
      </w:pPr>
      <w:r>
        <w:rPr>
          <w:i/>
          <w:color w:val="333333"/>
          <w:sz w:val="16"/>
          <w:u w:val="single" w:color="333333"/>
        </w:rPr>
        <w:t>Fecha</w:t>
      </w:r>
      <w:r>
        <w:rPr>
          <w:i/>
          <w:color w:val="333333"/>
          <w:spacing w:val="7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y</w:t>
      </w:r>
      <w:r>
        <w:rPr>
          <w:i/>
          <w:color w:val="333333"/>
          <w:spacing w:val="7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hora</w:t>
      </w:r>
      <w:r>
        <w:rPr>
          <w:i/>
          <w:color w:val="333333"/>
          <w:spacing w:val="8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de</w:t>
      </w:r>
      <w:r>
        <w:rPr>
          <w:i/>
          <w:color w:val="333333"/>
          <w:spacing w:val="7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creación:</w:t>
      </w:r>
      <w:r>
        <w:rPr>
          <w:i/>
          <w:color w:val="333333"/>
          <w:spacing w:val="7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2022-03-25</w:t>
      </w:r>
      <w:r>
        <w:rPr>
          <w:i/>
          <w:color w:val="333333"/>
          <w:spacing w:val="8"/>
          <w:sz w:val="16"/>
          <w:u w:val="single" w:color="333333"/>
        </w:rPr>
        <w:t> </w:t>
      </w:r>
      <w:r>
        <w:rPr>
          <w:i/>
          <w:color w:val="333333"/>
          <w:sz w:val="16"/>
          <w:u w:val="single" w:color="333333"/>
        </w:rPr>
        <w:t>09:03:52</w:t>
      </w:r>
    </w:p>
    <w:sectPr>
      <w:pgSz w:w="11910" w:h="16840"/>
      <w:pgMar w:header="513" w:footer="468" w:top="820" w:bottom="660" w:left="7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42.660999pt;margin-top:804.636536pt;width:510pt;height:.1pt;mso-position-horizontal-relative:page;mso-position-vertical-relative:page;z-index:-16237056" coordorigin="853,16093" coordsize="10200,0" path="m853,16093l4256,16093m4261,16093l7626,16093m7632,16093l11052,16093e" filled="false" stroked="true" strokeweight=".283pt" strokecolor="#000000">
          <v:path arrowok="t"/>
          <v:stroke dashstyle="solid"/>
          <w10:wrap type="none"/>
        </v:shape>
      </w:pict>
    </w:r>
    <w:r>
      <w:rPr/>
      <w:pict>
        <v:shape style="position:absolute;margin-left:41.52pt;margin-top:805.920715pt;width:68.8pt;height:11.35pt;mso-position-horizontal-relative:page;mso-position-vertical-relative:page;z-index:-1623654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110"/>
                    <w:sz w:val="16"/>
                  </w:rPr>
                  <w:t>Ley</w:t>
                </w:r>
                <w:r>
                  <w:rPr>
                    <w:b/>
                    <w:i/>
                    <w:spacing w:val="-13"/>
                    <w:w w:val="110"/>
                    <w:sz w:val="16"/>
                  </w:rPr>
                  <w:t> </w:t>
                </w:r>
                <w:r>
                  <w:rPr>
                    <w:b/>
                    <w:i/>
                    <w:w w:val="110"/>
                    <w:sz w:val="16"/>
                  </w:rPr>
                  <w:t>153</w:t>
                </w:r>
                <w:r>
                  <w:rPr>
                    <w:b/>
                    <w:i/>
                    <w:spacing w:val="-13"/>
                    <w:w w:val="110"/>
                    <w:sz w:val="16"/>
                  </w:rPr>
                  <w:t> </w:t>
                </w:r>
                <w:r>
                  <w:rPr>
                    <w:b/>
                    <w:i/>
                    <w:w w:val="110"/>
                    <w:sz w:val="16"/>
                  </w:rPr>
                  <w:t>de</w:t>
                </w:r>
                <w:r>
                  <w:rPr>
                    <w:b/>
                    <w:i/>
                    <w:spacing w:val="-12"/>
                    <w:w w:val="110"/>
                    <w:sz w:val="16"/>
                  </w:rPr>
                  <w:t> </w:t>
                </w:r>
                <w:r>
                  <w:rPr>
                    <w:b/>
                    <w:i/>
                    <w:w w:val="110"/>
                    <w:sz w:val="16"/>
                  </w:rPr>
                  <w:t>1887</w:t>
                </w:r>
              </w:p>
            </w:txbxContent>
          </v:textbox>
          <w10:wrap type="none"/>
        </v:shape>
      </w:pict>
    </w:r>
    <w:r>
      <w:rPr/>
      <w:pict>
        <v:shape style="position:absolute;margin-left:289.200012pt;margin-top:805.920715pt;width:16.05pt;height:11.35pt;mso-position-horizontal-relative:page;mso-position-vertical-relative:page;z-index:-16236032" type="#_x0000_t202" filled="false" stroked="false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b/>
                    <w:i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b/>
                    <w:i/>
                    <w:w w:val="10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455.776001pt;margin-top:805.920715pt;width:98pt;height:11.35pt;mso-position-horizontal-relative:page;mso-position-vertical-relative:page;z-index:-162355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105"/>
                    <w:sz w:val="16"/>
                  </w:rPr>
                  <w:t>EVA</w:t>
                </w:r>
                <w:r>
                  <w:rPr>
                    <w:b/>
                    <w:i/>
                    <w:spacing w:val="4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-</w:t>
                </w:r>
                <w:r>
                  <w:rPr>
                    <w:b/>
                    <w:i/>
                    <w:spacing w:val="5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Gestor</w:t>
                </w:r>
                <w:r>
                  <w:rPr>
                    <w:b/>
                    <w:i/>
                    <w:spacing w:val="4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Normativo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group style="position:absolute;margin-left:42.660999pt;margin-top:37.112514pt;width:510pt;height:.3pt;mso-position-horizontal-relative:page;mso-position-vertical-relative:page;z-index:-16238080" coordorigin="853,742" coordsize="10200,6">
          <v:line style="position:absolute" from="853,745" to="5950,745" stroked="true" strokeweight=".283pt" strokecolor="#000000">
            <v:stroke dashstyle="solid"/>
          </v:line>
          <v:shape style="position:absolute;left:5949;top:745;width:5103;height:2" coordorigin="5950,745" coordsize="5103,0" path="m5956,745l5950,745m5956,745l11052,745e" filled="false" stroked="true" strokeweight=".283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1.752014pt;margin-top:24.654234pt;width:211.95pt;height:11.35pt;mso-position-horizontal-relative:page;mso-position-vertical-relative:page;z-index:-162375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105"/>
                    <w:sz w:val="16"/>
                  </w:rPr>
                  <w:t>Departamento</w:t>
                </w:r>
                <w:r>
                  <w:rPr>
                    <w:b/>
                    <w:i/>
                    <w:spacing w:val="5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Administrativo</w:t>
                </w:r>
                <w:r>
                  <w:rPr>
                    <w:b/>
                    <w:i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de</w:t>
                </w:r>
                <w:r>
                  <w:rPr>
                    <w:b/>
                    <w:i/>
                    <w:spacing w:val="5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la</w:t>
                </w:r>
                <w:r>
                  <w:rPr>
                    <w:b/>
                    <w:i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Función</w:t>
                </w:r>
                <w:r>
                  <w:rPr>
                    <w:b/>
                    <w:i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i/>
                    <w:w w:val="105"/>
                    <w:sz w:val="16"/>
                  </w:rPr>
                  <w:t>Pública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upperRoman"/>
      <w:lvlText w:val="%1."/>
      <w:lvlJc w:val="left"/>
      <w:pPr>
        <w:ind w:left="4410" w:hanging="134"/>
        <w:jc w:val="right"/>
      </w:pPr>
      <w:rPr>
        <w:rFonts w:hint="default" w:ascii="Trebuchet MS" w:hAnsi="Trebuchet MS" w:eastAsia="Trebuchet MS" w:cs="Trebuchet MS"/>
        <w:color w:val="333333"/>
        <w:spacing w:val="-1"/>
        <w:w w:val="85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24" w:hanging="13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9" w:hanging="1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33" w:hanging="1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38" w:hanging="1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2" w:hanging="1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47" w:hanging="1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51" w:hanging="1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56" w:hanging="134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131" w:hanging="134"/>
        <w:jc w:val="right"/>
      </w:pPr>
      <w:rPr>
        <w:rFonts w:hint="default" w:ascii="Trebuchet MS" w:hAnsi="Trebuchet MS" w:eastAsia="Trebuchet MS" w:cs="Trebuchet MS"/>
        <w:color w:val="333333"/>
        <w:spacing w:val="-1"/>
        <w:w w:val="85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42" w:hanging="1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45" w:hanging="1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48" w:hanging="1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51" w:hanging="1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54" w:hanging="1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57" w:hanging="1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59" w:hanging="134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2819" w:hanging="134"/>
        <w:jc w:val="right"/>
      </w:pPr>
      <w:rPr>
        <w:rFonts w:hint="default" w:ascii="Trebuchet MS" w:hAnsi="Trebuchet MS" w:eastAsia="Trebuchet MS" w:cs="Trebuchet MS"/>
        <w:color w:val="333333"/>
        <w:spacing w:val="-1"/>
        <w:w w:val="85"/>
        <w:sz w:val="16"/>
        <w:szCs w:val="16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150" w:hanging="183"/>
        <w:jc w:val="righ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60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146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33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19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06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2" w:hanging="18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678" w:hanging="183"/>
        <w:jc w:val="righ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58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837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94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7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51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29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8" w:hanging="18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150" w:hanging="194"/>
        <w:jc w:val="left"/>
      </w:pPr>
      <w:rPr>
        <w:rFonts w:hint="default" w:ascii="Trebuchet MS" w:hAnsi="Trebuchet MS" w:eastAsia="Trebuchet MS" w:cs="Trebuchet MS"/>
        <w:color w:val="333333"/>
        <w:spacing w:val="-1"/>
        <w:w w:val="103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90" w:hanging="19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21" w:hanging="19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51" w:hanging="19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82" w:hanging="19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12" w:hanging="19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43" w:hanging="19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73" w:hanging="19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04" w:hanging="194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65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0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5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18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33" w:hanging="183"/>
        <w:jc w:val="left"/>
      </w:pPr>
      <w:rPr>
        <w:rFonts w:hint="default" w:ascii="Trebuchet MS" w:hAnsi="Trebuchet MS" w:eastAsia="Trebuchet MS" w:cs="Trebuchet MS"/>
        <w:color w:val="333333"/>
        <w:spacing w:val="-1"/>
        <w:w w:val="96"/>
        <w:sz w:val="16"/>
        <w:szCs w:val="16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648" w:hanging="134"/>
        <w:jc w:val="right"/>
      </w:pPr>
      <w:rPr>
        <w:rFonts w:hint="default" w:ascii="Trebuchet MS" w:hAnsi="Trebuchet MS" w:eastAsia="Trebuchet MS" w:cs="Trebuchet MS"/>
        <w:color w:val="333333"/>
        <w:spacing w:val="-1"/>
        <w:w w:val="85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87" w:hanging="1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4" w:hanging="1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1" w:hanging="1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29" w:hanging="1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76" w:hanging="1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23" w:hanging="1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71" w:hanging="134"/>
      </w:pPr>
      <w:rPr>
        <w:rFonts w:hint="default"/>
        <w:lang w:val="es-ES" w:eastAsia="en-US" w:bidi="ar-SA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150"/>
    </w:pPr>
    <w:rPr>
      <w:rFonts w:ascii="Trebuchet MS" w:hAnsi="Trebuchet MS" w:eastAsia="Trebuchet MS" w:cs="Trebuchet MS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97"/>
      <w:ind w:left="1963" w:right="1924"/>
      <w:jc w:val="center"/>
    </w:pPr>
    <w:rPr>
      <w:rFonts w:ascii="Trebuchet MS" w:hAnsi="Trebuchet MS" w:eastAsia="Trebuchet MS" w:cs="Trebuchet MS"/>
      <w:sz w:val="36"/>
      <w:szCs w:val="3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333" w:hanging="184"/>
    </w:pPr>
    <w:rPr>
      <w:rFonts w:ascii="Trebuchet MS" w:hAnsi="Trebuchet MS" w:eastAsia="Trebuchet MS" w:cs="Trebuchet MS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171" w:lineRule="exact"/>
      <w:ind w:left="50"/>
    </w:pPr>
    <w:rPr>
      <w:rFonts w:ascii="Trebuchet MS" w:hAnsi="Trebuchet MS" w:eastAsia="Trebuchet MS" w:cs="Trebuchet MS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hyperlink" Target="http://www.funcionpublica.gov.co/eva/gestornormativo/norma.php?i=67636&amp;0" TargetMode="External"/><Relationship Id="rId9" Type="http://schemas.openxmlformats.org/officeDocument/2006/relationships/hyperlink" Target="http://www.funcionpublica.gov.co/eva/gestornormativo/norma.php?i=15893&amp;0" TargetMode="External"/><Relationship Id="rId10" Type="http://schemas.openxmlformats.org/officeDocument/2006/relationships/hyperlink" Target="http://www.funcionpublica.gov.co/eva/gestornormativo/norma.php?i=15892&amp;0" TargetMode="External"/><Relationship Id="rId11" Type="http://schemas.openxmlformats.org/officeDocument/2006/relationships/hyperlink" Target="http://www.funcionpublica.gov.co/eva/gestornormativo/norma.php?i=6388&amp;0" TargetMode="External"/><Relationship Id="rId12" Type="http://schemas.openxmlformats.org/officeDocument/2006/relationships/hyperlink" Target="http://www.funcionpublica.gov.co/eva/gestornormativo/norma.php?i=48425&amp;624" TargetMode="External"/><Relationship Id="rId13" Type="http://schemas.openxmlformats.org/officeDocument/2006/relationships/hyperlink" Target="http://www.funcionpublica.gov.co/eva/gestornormativo/norma.php?i=6548&amp;0" TargetMode="External"/><Relationship Id="rId14" Type="http://schemas.openxmlformats.org/officeDocument/2006/relationships/hyperlink" Target="http://www.funcionpublica.gov.co/eva/gestornormativo/norma.php?i=6923&amp;0" TargetMode="External"/><Relationship Id="rId15" Type="http://schemas.openxmlformats.org/officeDocument/2006/relationships/hyperlink" Target="http://www.funcionpublica.gov.co/eva/gestornormativo/norma.php?i=9202&amp;0" TargetMode="External"/><Relationship Id="rId16" Type="http://schemas.openxmlformats.org/officeDocument/2006/relationships/hyperlink" Target="http://www.funcionpublica.gov.co/eva/gestornormativo/norma.php?i=11368&amp;0" TargetMode="External"/><Relationship Id="rId1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Departamento Administrativo de la Función Pública</dc:creator>
  <dc:title>Ley-153-de-1887-Gestor-Normativo</dc:title>
  <dcterms:created xsi:type="dcterms:W3CDTF">2022-03-25T14:05:43Z</dcterms:created>
  <dcterms:modified xsi:type="dcterms:W3CDTF">2022-03-25T14:05:43Z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2022-03-25T00:00:00Z</vt:filetime>
  </property>
  <property fmtid="{D5CDD505-2E9C-101B-9397-08002B2CF9AE}" pid="3" name="LastSaved">
    <vt:filetime>2022-03-25T00:00:00Z</vt:filetime>
  </property>
</Properties>
</file>