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72A6659" w14:textId="77777777" w:rsidR="00FC6A37" w:rsidRPr="00265980" w:rsidRDefault="00FC6A37" w:rsidP="1C38E8EB">
      <w:pPr>
        <w:pStyle w:val="Textoindependiente"/>
        <w:spacing w:before="5"/>
        <w:rPr>
          <w:rFonts w:ascii="Times New Roman"/>
          <w:sz w:val="18"/>
          <w:szCs w:val="18"/>
        </w:rPr>
      </w:pPr>
      <w:bookmarkStart w:id="0" w:name="_Hlk46986189"/>
      <w:bookmarkEnd w:id="0"/>
    </w:p>
    <w:p w14:paraId="0D8DDC95" w14:textId="72728BB0" w:rsidR="00FC6A37" w:rsidRPr="00265980" w:rsidRDefault="00D36396">
      <w:pPr>
        <w:pStyle w:val="Ttulo"/>
      </w:pPr>
      <w:r w:rsidRPr="00265980">
        <w:t>Guía para hacer la gestión contractual en el SECOP II</w:t>
      </w:r>
    </w:p>
    <w:p w14:paraId="273181A1" w14:textId="77777777" w:rsidR="00FC6A37" w:rsidRPr="00265980" w:rsidRDefault="00D36396">
      <w:pPr>
        <w:pStyle w:val="Textoindependiente"/>
        <w:spacing w:before="232"/>
        <w:ind w:left="262" w:right="694"/>
        <w:jc w:val="both"/>
      </w:pPr>
      <w:bookmarkStart w:id="1" w:name="_bookmark0"/>
      <w:bookmarkEnd w:id="1"/>
      <w:r w:rsidRPr="00265980">
        <w:t xml:space="preserve">En esta guía usted </w:t>
      </w:r>
      <w:proofErr w:type="gramStart"/>
      <w:r w:rsidRPr="00265980">
        <w:t>va</w:t>
      </w:r>
      <w:proofErr w:type="gramEnd"/>
      <w:r w:rsidRPr="00265980">
        <w:t xml:space="preserve"> aprender cómo hacer la gestión contractual en SECOP II. En la plataforma la gestión contractual va desde la creación del contrato hasta su terminación, o liquidación si aplica. Incluye además cargue y aprobación de las garantías, la información de supervisión contractual, el cargue y aprobación de las facturas del contrato y las modificaciones realizadas al mismo.</w:t>
      </w:r>
    </w:p>
    <w:p w14:paraId="0A37501D" w14:textId="77777777" w:rsidR="00FC6A37" w:rsidRPr="00265980" w:rsidRDefault="00FC6A37">
      <w:pPr>
        <w:pStyle w:val="Textoindependiente"/>
        <w:spacing w:before="11"/>
        <w:rPr>
          <w:sz w:val="19"/>
        </w:rPr>
      </w:pPr>
    </w:p>
    <w:p w14:paraId="08CCC514" w14:textId="77777777" w:rsidR="00FC6A37" w:rsidRPr="00265980" w:rsidRDefault="00D36396">
      <w:pPr>
        <w:pStyle w:val="Textoindependiente"/>
        <w:ind w:left="262" w:right="696"/>
        <w:jc w:val="both"/>
      </w:pPr>
      <w:r w:rsidRPr="00265980">
        <w:t>El SECOP II funciona con contratos electrónicos que son aprobados/aceptados por las partes a través</w:t>
      </w:r>
      <w:r w:rsidRPr="00265980">
        <w:rPr>
          <w:spacing w:val="-9"/>
        </w:rPr>
        <w:t xml:space="preserve"> </w:t>
      </w:r>
      <w:r w:rsidRPr="00265980">
        <w:t>de</w:t>
      </w:r>
      <w:r w:rsidRPr="00265980">
        <w:rPr>
          <w:spacing w:val="-8"/>
        </w:rPr>
        <w:t xml:space="preserve"> </w:t>
      </w:r>
      <w:r w:rsidRPr="00265980">
        <w:t>la</w:t>
      </w:r>
      <w:r w:rsidRPr="00265980">
        <w:rPr>
          <w:spacing w:val="-9"/>
        </w:rPr>
        <w:t xml:space="preserve"> </w:t>
      </w:r>
      <w:r w:rsidRPr="00265980">
        <w:t>plataforma.</w:t>
      </w:r>
      <w:r w:rsidRPr="00265980">
        <w:rPr>
          <w:spacing w:val="-9"/>
        </w:rPr>
        <w:t xml:space="preserve"> </w:t>
      </w:r>
      <w:r w:rsidRPr="00265980">
        <w:t>Estos</w:t>
      </w:r>
      <w:r w:rsidRPr="00265980">
        <w:rPr>
          <w:spacing w:val="-9"/>
        </w:rPr>
        <w:t xml:space="preserve"> </w:t>
      </w:r>
      <w:r w:rsidRPr="00265980">
        <w:t>contratos</w:t>
      </w:r>
      <w:r w:rsidRPr="00265980">
        <w:rPr>
          <w:spacing w:val="-8"/>
        </w:rPr>
        <w:t xml:space="preserve"> </w:t>
      </w:r>
      <w:r w:rsidRPr="00265980">
        <w:t>tienen</w:t>
      </w:r>
      <w:r w:rsidRPr="00265980">
        <w:rPr>
          <w:spacing w:val="-8"/>
        </w:rPr>
        <w:t xml:space="preserve"> </w:t>
      </w:r>
      <w:r w:rsidRPr="00265980">
        <w:t>validez</w:t>
      </w:r>
      <w:r w:rsidRPr="00265980">
        <w:rPr>
          <w:spacing w:val="-11"/>
        </w:rPr>
        <w:t xml:space="preserve"> </w:t>
      </w:r>
      <w:r w:rsidRPr="00265980">
        <w:t>jurídica</w:t>
      </w:r>
      <w:r w:rsidRPr="00265980">
        <w:rPr>
          <w:spacing w:val="-5"/>
        </w:rPr>
        <w:t xml:space="preserve"> </w:t>
      </w:r>
      <w:r w:rsidRPr="00265980">
        <w:t>y</w:t>
      </w:r>
      <w:r w:rsidRPr="00265980">
        <w:rPr>
          <w:spacing w:val="-11"/>
        </w:rPr>
        <w:t xml:space="preserve"> </w:t>
      </w:r>
      <w:r w:rsidRPr="00265980">
        <w:t>probatoria.</w:t>
      </w:r>
      <w:r w:rsidRPr="00265980">
        <w:rPr>
          <w:spacing w:val="-6"/>
        </w:rPr>
        <w:t xml:space="preserve"> </w:t>
      </w:r>
      <w:r w:rsidRPr="00265980">
        <w:t>No</w:t>
      </w:r>
      <w:r w:rsidRPr="00265980">
        <w:rPr>
          <w:spacing w:val="-7"/>
        </w:rPr>
        <w:t xml:space="preserve"> </w:t>
      </w:r>
      <w:r w:rsidRPr="00265980">
        <w:t>es</w:t>
      </w:r>
      <w:r w:rsidRPr="00265980">
        <w:rPr>
          <w:spacing w:val="-7"/>
        </w:rPr>
        <w:t xml:space="preserve"> </w:t>
      </w:r>
      <w:r w:rsidRPr="00265980">
        <w:t>necesario</w:t>
      </w:r>
      <w:r w:rsidRPr="00265980">
        <w:rPr>
          <w:spacing w:val="-9"/>
        </w:rPr>
        <w:t xml:space="preserve"> </w:t>
      </w:r>
      <w:r w:rsidRPr="00265980">
        <w:t>imprimir minutas y hacerlas firmar por las partes. Usted sólo debe anexar al SECOP II el clausulado y los documentos soporte del contrato que considere pertinentes. Toda la información anexada debe ser complementaria, y no duplicar la información ya contenida en los formularios del SECOP</w:t>
      </w:r>
      <w:r w:rsidRPr="00265980">
        <w:rPr>
          <w:spacing w:val="-16"/>
        </w:rPr>
        <w:t xml:space="preserve"> </w:t>
      </w:r>
      <w:r w:rsidRPr="00265980">
        <w:t>II.</w:t>
      </w:r>
    </w:p>
    <w:p w14:paraId="5DAB6C7B" w14:textId="77777777" w:rsidR="00FC6A37" w:rsidRPr="00265980" w:rsidRDefault="00FC6A37">
      <w:pPr>
        <w:pStyle w:val="Textoindependiente"/>
        <w:spacing w:before="9"/>
        <w:rPr>
          <w:sz w:val="19"/>
        </w:rPr>
      </w:pPr>
    </w:p>
    <w:p w14:paraId="13A8F701" w14:textId="77777777" w:rsidR="00FC6A37" w:rsidRPr="00265980" w:rsidRDefault="00D36396">
      <w:pPr>
        <w:pStyle w:val="Textoindependiente"/>
        <w:spacing w:before="1"/>
        <w:ind w:left="262" w:right="699"/>
        <w:jc w:val="both"/>
      </w:pPr>
      <w:r w:rsidRPr="00265980">
        <w:rPr>
          <w:b/>
        </w:rPr>
        <w:t>Nota:</w:t>
      </w:r>
      <w:r w:rsidRPr="00265980">
        <w:rPr>
          <w:b/>
          <w:spacing w:val="-2"/>
        </w:rPr>
        <w:t xml:space="preserve"> </w:t>
      </w:r>
      <w:r w:rsidRPr="00265980">
        <w:t>Tenga</w:t>
      </w:r>
      <w:r w:rsidRPr="00265980">
        <w:rPr>
          <w:spacing w:val="-3"/>
        </w:rPr>
        <w:t xml:space="preserve"> </w:t>
      </w:r>
      <w:r w:rsidRPr="00265980">
        <w:t>en</w:t>
      </w:r>
      <w:r w:rsidRPr="00265980">
        <w:rPr>
          <w:spacing w:val="-2"/>
        </w:rPr>
        <w:t xml:space="preserve"> </w:t>
      </w:r>
      <w:r w:rsidRPr="00265980">
        <w:t>cuenta</w:t>
      </w:r>
      <w:r w:rsidRPr="00265980">
        <w:rPr>
          <w:spacing w:val="-3"/>
        </w:rPr>
        <w:t xml:space="preserve"> </w:t>
      </w:r>
      <w:r w:rsidRPr="00265980">
        <w:t>que</w:t>
      </w:r>
      <w:r w:rsidRPr="00265980">
        <w:rPr>
          <w:spacing w:val="-2"/>
        </w:rPr>
        <w:t xml:space="preserve"> </w:t>
      </w:r>
      <w:r w:rsidRPr="00265980">
        <w:t>aun</w:t>
      </w:r>
      <w:r w:rsidRPr="00265980">
        <w:rPr>
          <w:spacing w:val="-3"/>
        </w:rPr>
        <w:t xml:space="preserve"> </w:t>
      </w:r>
      <w:r w:rsidRPr="00265980">
        <w:t>cuando en</w:t>
      </w:r>
      <w:r w:rsidRPr="00265980">
        <w:rPr>
          <w:spacing w:val="-1"/>
        </w:rPr>
        <w:t xml:space="preserve"> </w:t>
      </w:r>
      <w:r w:rsidRPr="00265980">
        <w:t>la</w:t>
      </w:r>
      <w:r w:rsidRPr="00265980">
        <w:rPr>
          <w:spacing w:val="-3"/>
        </w:rPr>
        <w:t xml:space="preserve"> </w:t>
      </w:r>
      <w:r w:rsidRPr="00265980">
        <w:t>mínima</w:t>
      </w:r>
      <w:r w:rsidRPr="00265980">
        <w:rPr>
          <w:spacing w:val="-5"/>
        </w:rPr>
        <w:t xml:space="preserve"> </w:t>
      </w:r>
      <w:r w:rsidRPr="00265980">
        <w:t>cuantía</w:t>
      </w:r>
      <w:r w:rsidRPr="00265980">
        <w:rPr>
          <w:spacing w:val="-3"/>
        </w:rPr>
        <w:t xml:space="preserve"> </w:t>
      </w:r>
      <w:r w:rsidRPr="00265980">
        <w:t>el</w:t>
      </w:r>
      <w:r w:rsidRPr="00265980">
        <w:rPr>
          <w:spacing w:val="-3"/>
        </w:rPr>
        <w:t xml:space="preserve"> </w:t>
      </w:r>
      <w:r w:rsidRPr="00265980">
        <w:t>contrato</w:t>
      </w:r>
      <w:r w:rsidRPr="00265980">
        <w:rPr>
          <w:spacing w:val="-3"/>
        </w:rPr>
        <w:t xml:space="preserve"> </w:t>
      </w:r>
      <w:r w:rsidRPr="00265980">
        <w:t>se</w:t>
      </w:r>
      <w:r w:rsidRPr="00265980">
        <w:rPr>
          <w:spacing w:val="-2"/>
        </w:rPr>
        <w:t xml:space="preserve"> </w:t>
      </w:r>
      <w:r w:rsidRPr="00265980">
        <w:t>constituye</w:t>
      </w:r>
      <w:r w:rsidRPr="00265980">
        <w:rPr>
          <w:spacing w:val="-3"/>
        </w:rPr>
        <w:t xml:space="preserve"> </w:t>
      </w:r>
      <w:r w:rsidRPr="00265980">
        <w:t>con</w:t>
      </w:r>
      <w:r w:rsidRPr="00265980">
        <w:rPr>
          <w:spacing w:val="-2"/>
        </w:rPr>
        <w:t xml:space="preserve"> </w:t>
      </w:r>
      <w:r w:rsidRPr="00265980">
        <w:t>la</w:t>
      </w:r>
      <w:r w:rsidRPr="00265980">
        <w:rPr>
          <w:spacing w:val="-3"/>
        </w:rPr>
        <w:t xml:space="preserve"> </w:t>
      </w:r>
      <w:r w:rsidRPr="00265980">
        <w:t>oferta presentada</w:t>
      </w:r>
      <w:r w:rsidRPr="00265980">
        <w:rPr>
          <w:spacing w:val="-6"/>
        </w:rPr>
        <w:t xml:space="preserve"> </w:t>
      </w:r>
      <w:r w:rsidRPr="00265980">
        <w:t>por</w:t>
      </w:r>
      <w:r w:rsidRPr="00265980">
        <w:rPr>
          <w:spacing w:val="-5"/>
        </w:rPr>
        <w:t xml:space="preserve"> </w:t>
      </w:r>
      <w:r w:rsidRPr="00265980">
        <w:t>el</w:t>
      </w:r>
      <w:r w:rsidRPr="00265980">
        <w:rPr>
          <w:spacing w:val="-5"/>
        </w:rPr>
        <w:t xml:space="preserve"> </w:t>
      </w:r>
      <w:r w:rsidRPr="00265980">
        <w:t>Proveedor</w:t>
      </w:r>
      <w:r w:rsidRPr="00265980">
        <w:rPr>
          <w:spacing w:val="-3"/>
        </w:rPr>
        <w:t xml:space="preserve"> </w:t>
      </w:r>
      <w:r w:rsidRPr="00265980">
        <w:t>y</w:t>
      </w:r>
      <w:r w:rsidRPr="00265980">
        <w:rPr>
          <w:spacing w:val="-11"/>
        </w:rPr>
        <w:t xml:space="preserve"> </w:t>
      </w:r>
      <w:r w:rsidRPr="00265980">
        <w:t>su</w:t>
      </w:r>
      <w:r w:rsidRPr="00265980">
        <w:rPr>
          <w:spacing w:val="-5"/>
        </w:rPr>
        <w:t xml:space="preserve"> </w:t>
      </w:r>
      <w:r w:rsidRPr="00265980">
        <w:t>aceptación</w:t>
      </w:r>
      <w:r w:rsidRPr="00265980">
        <w:rPr>
          <w:spacing w:val="-2"/>
        </w:rPr>
        <w:t xml:space="preserve"> </w:t>
      </w:r>
      <w:r w:rsidRPr="00265980">
        <w:t>por</w:t>
      </w:r>
      <w:r w:rsidRPr="00265980">
        <w:rPr>
          <w:spacing w:val="-5"/>
        </w:rPr>
        <w:t xml:space="preserve"> </w:t>
      </w:r>
      <w:r w:rsidRPr="00265980">
        <w:t>parte</w:t>
      </w:r>
      <w:r w:rsidRPr="00265980">
        <w:rPr>
          <w:spacing w:val="-4"/>
        </w:rPr>
        <w:t xml:space="preserve"> </w:t>
      </w:r>
      <w:r w:rsidRPr="00265980">
        <w:t>de</w:t>
      </w:r>
      <w:r w:rsidRPr="00265980">
        <w:rPr>
          <w:spacing w:val="-6"/>
        </w:rPr>
        <w:t xml:space="preserve"> </w:t>
      </w:r>
      <w:r w:rsidRPr="00265980">
        <w:t>la</w:t>
      </w:r>
      <w:r w:rsidRPr="00265980">
        <w:rPr>
          <w:spacing w:val="-3"/>
        </w:rPr>
        <w:t xml:space="preserve"> </w:t>
      </w:r>
      <w:r w:rsidRPr="00265980">
        <w:t>Entidad</w:t>
      </w:r>
      <w:r w:rsidRPr="00265980">
        <w:rPr>
          <w:spacing w:val="-5"/>
        </w:rPr>
        <w:t xml:space="preserve"> </w:t>
      </w:r>
      <w:r w:rsidRPr="00265980">
        <w:t>Estatal,</w:t>
      </w:r>
      <w:r w:rsidRPr="00265980">
        <w:rPr>
          <w:spacing w:val="-3"/>
        </w:rPr>
        <w:t xml:space="preserve"> </w:t>
      </w:r>
      <w:r w:rsidRPr="00265980">
        <w:t>el</w:t>
      </w:r>
      <w:r w:rsidRPr="00265980">
        <w:rPr>
          <w:spacing w:val="-6"/>
        </w:rPr>
        <w:t xml:space="preserve"> </w:t>
      </w:r>
      <w:r w:rsidRPr="00265980">
        <w:t>SECOP</w:t>
      </w:r>
      <w:r w:rsidRPr="00265980">
        <w:rPr>
          <w:spacing w:val="-5"/>
        </w:rPr>
        <w:t xml:space="preserve"> </w:t>
      </w:r>
      <w:r w:rsidRPr="00265980">
        <w:t>II</w:t>
      </w:r>
      <w:r w:rsidRPr="00265980">
        <w:rPr>
          <w:spacing w:val="-6"/>
        </w:rPr>
        <w:t xml:space="preserve"> </w:t>
      </w:r>
      <w:r w:rsidRPr="00265980">
        <w:t>contempla un paso adicional de envío por parte de la Entidad Estatal y aceptación por parte del contratista del documento llamado contrato. Este paso adicional es importante porque permite el uso del módulo de “Gestión Contractual” en el cual la Entidad podrá registrar el seguimiento a la ejecución contractual, recibir y aprobar facturas y realizar las modificaciones que</w:t>
      </w:r>
      <w:r w:rsidRPr="00265980">
        <w:rPr>
          <w:spacing w:val="-8"/>
        </w:rPr>
        <w:t xml:space="preserve"> </w:t>
      </w:r>
      <w:r w:rsidRPr="00265980">
        <w:t>requiera.</w:t>
      </w:r>
    </w:p>
    <w:p w14:paraId="02EB378F" w14:textId="77777777" w:rsidR="00FC6A37" w:rsidRPr="00265980" w:rsidRDefault="00FC6A37">
      <w:pPr>
        <w:pStyle w:val="Textoindependiente"/>
        <w:spacing w:before="6"/>
        <w:rPr>
          <w:sz w:val="17"/>
        </w:rPr>
      </w:pPr>
    </w:p>
    <w:p w14:paraId="0A1CEC32" w14:textId="77777777" w:rsidR="00FC6A37" w:rsidRPr="00265980" w:rsidRDefault="00D36396">
      <w:pPr>
        <w:pStyle w:val="Textoindependiente"/>
        <w:ind w:left="262" w:right="707"/>
        <w:jc w:val="both"/>
      </w:pPr>
      <w:r w:rsidRPr="00265980">
        <w:t>Estos son los pasos de la gestión contractual en el SECOP II que serán explicados en esta guía. Con color morado están identificadas las acciones de las Entidad Estatal y con color verde las del Proveedor.</w:t>
      </w:r>
    </w:p>
    <w:p w14:paraId="0EF3BE65" w14:textId="77777777" w:rsidR="00FC6A37" w:rsidRPr="00265980" w:rsidRDefault="00D8267E">
      <w:pPr>
        <w:pStyle w:val="Textoindependiente"/>
        <w:spacing w:before="6"/>
        <w:rPr>
          <w:sz w:val="17"/>
        </w:rPr>
      </w:pPr>
      <w:r w:rsidRPr="00265980">
        <w:rPr>
          <w:noProof/>
          <w:lang w:val="es-CO" w:eastAsia="es-CO"/>
        </w:rPr>
        <mc:AlternateContent>
          <mc:Choice Requires="wpg">
            <w:drawing>
              <wp:anchor distT="0" distB="0" distL="0" distR="0" simplePos="0" relativeHeight="251658257" behindDoc="1" locked="0" layoutInCell="1" allowOverlap="1" wp14:anchorId="2B9F128D" wp14:editId="07777777">
                <wp:simplePos x="0" y="0"/>
                <wp:positionH relativeFrom="page">
                  <wp:posOffset>941705</wp:posOffset>
                </wp:positionH>
                <wp:positionV relativeFrom="paragraph">
                  <wp:posOffset>157480</wp:posOffset>
                </wp:positionV>
                <wp:extent cx="2124710" cy="1699895"/>
                <wp:effectExtent l="0" t="0" r="0" b="0"/>
                <wp:wrapTopAndBottom/>
                <wp:docPr id="446" name="Group 43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124710" cy="1699895"/>
                          <a:chOff x="1483" y="248"/>
                          <a:chExt cx="3346" cy="2677"/>
                        </a:xfrm>
                      </wpg:grpSpPr>
                      <pic:pic xmlns:pic="http://schemas.openxmlformats.org/drawingml/2006/picture">
                        <pic:nvPicPr>
                          <pic:cNvPr id="447" name="Picture 448"/>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1483" y="247"/>
                            <a:ext cx="3346" cy="2677"/>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448" name="Picture 447"/>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1488" y="324"/>
                            <a:ext cx="3334" cy="252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449" name="Picture 446"/>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4106" y="2220"/>
                            <a:ext cx="656" cy="528"/>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450" name="Picture 445"/>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3684" y="419"/>
                            <a:ext cx="1002" cy="124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451" name="Picture 444"/>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1654" y="419"/>
                            <a:ext cx="996" cy="1097"/>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452" name="Picture 443"/>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2610" y="1635"/>
                            <a:ext cx="996" cy="1097"/>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453" name="Picture 442"/>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2064" y="1481"/>
                            <a:ext cx="725" cy="91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s:wsp>
                        <wps:cNvPr id="454" name="AutoShape 441"/>
                        <wps:cNvSpPr>
                          <a:spLocks/>
                        </wps:cNvSpPr>
                        <wps:spPr bwMode="auto">
                          <a:xfrm>
                            <a:off x="2132" y="1516"/>
                            <a:ext cx="477" cy="727"/>
                          </a:xfrm>
                          <a:custGeom>
                            <a:avLst/>
                            <a:gdLst>
                              <a:gd name="T0" fmla="+- 0 2172 2132"/>
                              <a:gd name="T1" fmla="*/ T0 w 477"/>
                              <a:gd name="T2" fmla="+- 0 1516 1516"/>
                              <a:gd name="T3" fmla="*/ 1516 h 727"/>
                              <a:gd name="T4" fmla="+- 0 2132 2132"/>
                              <a:gd name="T5" fmla="*/ T4 w 477"/>
                              <a:gd name="T6" fmla="+- 0 1516 1516"/>
                              <a:gd name="T7" fmla="*/ 1516 h 727"/>
                              <a:gd name="T8" fmla="+- 0 2132 2132"/>
                              <a:gd name="T9" fmla="*/ T8 w 477"/>
                              <a:gd name="T10" fmla="+- 0 1676 1516"/>
                              <a:gd name="T11" fmla="*/ 1676 h 727"/>
                              <a:gd name="T12" fmla="+- 0 2172 2132"/>
                              <a:gd name="T13" fmla="*/ T12 w 477"/>
                              <a:gd name="T14" fmla="+- 0 1676 1516"/>
                              <a:gd name="T15" fmla="*/ 1676 h 727"/>
                              <a:gd name="T16" fmla="+- 0 2172 2132"/>
                              <a:gd name="T17" fmla="*/ T16 w 477"/>
                              <a:gd name="T18" fmla="+- 0 1516 1516"/>
                              <a:gd name="T19" fmla="*/ 1516 h 727"/>
                              <a:gd name="T20" fmla="+- 0 2172 2132"/>
                              <a:gd name="T21" fmla="*/ T20 w 477"/>
                              <a:gd name="T22" fmla="+- 0 1796 1516"/>
                              <a:gd name="T23" fmla="*/ 1796 h 727"/>
                              <a:gd name="T24" fmla="+- 0 2132 2132"/>
                              <a:gd name="T25" fmla="*/ T24 w 477"/>
                              <a:gd name="T26" fmla="+- 0 1796 1516"/>
                              <a:gd name="T27" fmla="*/ 1796 h 727"/>
                              <a:gd name="T28" fmla="+- 0 2132 2132"/>
                              <a:gd name="T29" fmla="*/ T28 w 477"/>
                              <a:gd name="T30" fmla="+- 0 1956 1516"/>
                              <a:gd name="T31" fmla="*/ 1956 h 727"/>
                              <a:gd name="T32" fmla="+- 0 2172 2132"/>
                              <a:gd name="T33" fmla="*/ T32 w 477"/>
                              <a:gd name="T34" fmla="+- 0 1956 1516"/>
                              <a:gd name="T35" fmla="*/ 1956 h 727"/>
                              <a:gd name="T36" fmla="+- 0 2172 2132"/>
                              <a:gd name="T37" fmla="*/ T36 w 477"/>
                              <a:gd name="T38" fmla="+- 0 1796 1516"/>
                              <a:gd name="T39" fmla="*/ 1796 h 727"/>
                              <a:gd name="T40" fmla="+- 0 2172 2132"/>
                              <a:gd name="T41" fmla="*/ T40 w 477"/>
                              <a:gd name="T42" fmla="+- 0 2076 1516"/>
                              <a:gd name="T43" fmla="*/ 2076 h 727"/>
                              <a:gd name="T44" fmla="+- 0 2132 2132"/>
                              <a:gd name="T45" fmla="*/ T44 w 477"/>
                              <a:gd name="T46" fmla="+- 0 2076 1516"/>
                              <a:gd name="T47" fmla="*/ 2076 h 727"/>
                              <a:gd name="T48" fmla="+- 0 2132 2132"/>
                              <a:gd name="T49" fmla="*/ T48 w 477"/>
                              <a:gd name="T50" fmla="+- 0 2194 1516"/>
                              <a:gd name="T51" fmla="*/ 2194 h 727"/>
                              <a:gd name="T52" fmla="+- 0 2141 2132"/>
                              <a:gd name="T53" fmla="*/ T52 w 477"/>
                              <a:gd name="T54" fmla="+- 0 2203 1516"/>
                              <a:gd name="T55" fmla="*/ 2203 h 727"/>
                              <a:gd name="T56" fmla="+- 0 2205 2132"/>
                              <a:gd name="T57" fmla="*/ T56 w 477"/>
                              <a:gd name="T58" fmla="+- 0 2203 1516"/>
                              <a:gd name="T59" fmla="*/ 2203 h 727"/>
                              <a:gd name="T60" fmla="+- 0 2205 2132"/>
                              <a:gd name="T61" fmla="*/ T60 w 477"/>
                              <a:gd name="T62" fmla="+- 0 2183 1516"/>
                              <a:gd name="T63" fmla="*/ 2183 h 727"/>
                              <a:gd name="T64" fmla="+- 0 2172 2132"/>
                              <a:gd name="T65" fmla="*/ T64 w 477"/>
                              <a:gd name="T66" fmla="+- 0 2183 1516"/>
                              <a:gd name="T67" fmla="*/ 2183 h 727"/>
                              <a:gd name="T68" fmla="+- 0 2152 2132"/>
                              <a:gd name="T69" fmla="*/ T68 w 477"/>
                              <a:gd name="T70" fmla="+- 0 2163 1516"/>
                              <a:gd name="T71" fmla="*/ 2163 h 727"/>
                              <a:gd name="T72" fmla="+- 0 2172 2132"/>
                              <a:gd name="T73" fmla="*/ T72 w 477"/>
                              <a:gd name="T74" fmla="+- 0 2163 1516"/>
                              <a:gd name="T75" fmla="*/ 2163 h 727"/>
                              <a:gd name="T76" fmla="+- 0 2172 2132"/>
                              <a:gd name="T77" fmla="*/ T76 w 477"/>
                              <a:gd name="T78" fmla="+- 0 2076 1516"/>
                              <a:gd name="T79" fmla="*/ 2076 h 727"/>
                              <a:gd name="T80" fmla="+- 0 2172 2132"/>
                              <a:gd name="T81" fmla="*/ T80 w 477"/>
                              <a:gd name="T82" fmla="+- 0 2163 1516"/>
                              <a:gd name="T83" fmla="*/ 2163 h 727"/>
                              <a:gd name="T84" fmla="+- 0 2152 2132"/>
                              <a:gd name="T85" fmla="*/ T84 w 477"/>
                              <a:gd name="T86" fmla="+- 0 2163 1516"/>
                              <a:gd name="T87" fmla="*/ 2163 h 727"/>
                              <a:gd name="T88" fmla="+- 0 2172 2132"/>
                              <a:gd name="T89" fmla="*/ T88 w 477"/>
                              <a:gd name="T90" fmla="+- 0 2183 1516"/>
                              <a:gd name="T91" fmla="*/ 2183 h 727"/>
                              <a:gd name="T92" fmla="+- 0 2172 2132"/>
                              <a:gd name="T93" fmla="*/ T92 w 477"/>
                              <a:gd name="T94" fmla="+- 0 2163 1516"/>
                              <a:gd name="T95" fmla="*/ 2163 h 727"/>
                              <a:gd name="T96" fmla="+- 0 2205 2132"/>
                              <a:gd name="T97" fmla="*/ T96 w 477"/>
                              <a:gd name="T98" fmla="+- 0 2163 1516"/>
                              <a:gd name="T99" fmla="*/ 2163 h 727"/>
                              <a:gd name="T100" fmla="+- 0 2172 2132"/>
                              <a:gd name="T101" fmla="*/ T100 w 477"/>
                              <a:gd name="T102" fmla="+- 0 2163 1516"/>
                              <a:gd name="T103" fmla="*/ 2163 h 727"/>
                              <a:gd name="T104" fmla="+- 0 2172 2132"/>
                              <a:gd name="T105" fmla="*/ T104 w 477"/>
                              <a:gd name="T106" fmla="+- 0 2183 1516"/>
                              <a:gd name="T107" fmla="*/ 2183 h 727"/>
                              <a:gd name="T108" fmla="+- 0 2205 2132"/>
                              <a:gd name="T109" fmla="*/ T108 w 477"/>
                              <a:gd name="T110" fmla="+- 0 2183 1516"/>
                              <a:gd name="T111" fmla="*/ 2183 h 727"/>
                              <a:gd name="T112" fmla="+- 0 2205 2132"/>
                              <a:gd name="T113" fmla="*/ T112 w 477"/>
                              <a:gd name="T114" fmla="+- 0 2163 1516"/>
                              <a:gd name="T115" fmla="*/ 2163 h 727"/>
                              <a:gd name="T116" fmla="+- 0 2485 2132"/>
                              <a:gd name="T117" fmla="*/ T116 w 477"/>
                              <a:gd name="T118" fmla="+- 0 2163 1516"/>
                              <a:gd name="T119" fmla="*/ 2163 h 727"/>
                              <a:gd name="T120" fmla="+- 0 2325 2132"/>
                              <a:gd name="T121" fmla="*/ T120 w 477"/>
                              <a:gd name="T122" fmla="+- 0 2163 1516"/>
                              <a:gd name="T123" fmla="*/ 2163 h 727"/>
                              <a:gd name="T124" fmla="+- 0 2325 2132"/>
                              <a:gd name="T125" fmla="*/ T124 w 477"/>
                              <a:gd name="T126" fmla="+- 0 2203 1516"/>
                              <a:gd name="T127" fmla="*/ 2203 h 727"/>
                              <a:gd name="T128" fmla="+- 0 2485 2132"/>
                              <a:gd name="T129" fmla="*/ T128 w 477"/>
                              <a:gd name="T130" fmla="+- 0 2203 1516"/>
                              <a:gd name="T131" fmla="*/ 2203 h 727"/>
                              <a:gd name="T132" fmla="+- 0 2485 2132"/>
                              <a:gd name="T133" fmla="*/ T132 w 477"/>
                              <a:gd name="T134" fmla="+- 0 2163 1516"/>
                              <a:gd name="T135" fmla="*/ 2163 h 727"/>
                              <a:gd name="T136" fmla="+- 0 2489 2132"/>
                              <a:gd name="T137" fmla="*/ T136 w 477"/>
                              <a:gd name="T138" fmla="+- 0 2123 1516"/>
                              <a:gd name="T139" fmla="*/ 2123 h 727"/>
                              <a:gd name="T140" fmla="+- 0 2489 2132"/>
                              <a:gd name="T141" fmla="*/ T140 w 477"/>
                              <a:gd name="T142" fmla="+- 0 2243 1516"/>
                              <a:gd name="T143" fmla="*/ 2243 h 727"/>
                              <a:gd name="T144" fmla="+- 0 2609 2132"/>
                              <a:gd name="T145" fmla="*/ T144 w 477"/>
                              <a:gd name="T146" fmla="+- 0 2183 1516"/>
                              <a:gd name="T147" fmla="*/ 2183 h 727"/>
                              <a:gd name="T148" fmla="+- 0 2489 2132"/>
                              <a:gd name="T149" fmla="*/ T148 w 477"/>
                              <a:gd name="T150" fmla="+- 0 2123 1516"/>
                              <a:gd name="T151" fmla="*/ 2123 h 727"/>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Lst>
                            <a:rect l="0" t="0" r="r" b="b"/>
                            <a:pathLst>
                              <a:path w="477" h="727">
                                <a:moveTo>
                                  <a:pt x="40" y="0"/>
                                </a:moveTo>
                                <a:lnTo>
                                  <a:pt x="0" y="0"/>
                                </a:lnTo>
                                <a:lnTo>
                                  <a:pt x="0" y="160"/>
                                </a:lnTo>
                                <a:lnTo>
                                  <a:pt x="40" y="160"/>
                                </a:lnTo>
                                <a:lnTo>
                                  <a:pt x="40" y="0"/>
                                </a:lnTo>
                                <a:close/>
                                <a:moveTo>
                                  <a:pt x="40" y="280"/>
                                </a:moveTo>
                                <a:lnTo>
                                  <a:pt x="0" y="280"/>
                                </a:lnTo>
                                <a:lnTo>
                                  <a:pt x="0" y="440"/>
                                </a:lnTo>
                                <a:lnTo>
                                  <a:pt x="40" y="440"/>
                                </a:lnTo>
                                <a:lnTo>
                                  <a:pt x="40" y="280"/>
                                </a:lnTo>
                                <a:close/>
                                <a:moveTo>
                                  <a:pt x="40" y="560"/>
                                </a:moveTo>
                                <a:lnTo>
                                  <a:pt x="0" y="560"/>
                                </a:lnTo>
                                <a:lnTo>
                                  <a:pt x="0" y="678"/>
                                </a:lnTo>
                                <a:lnTo>
                                  <a:pt x="9" y="687"/>
                                </a:lnTo>
                                <a:lnTo>
                                  <a:pt x="73" y="687"/>
                                </a:lnTo>
                                <a:lnTo>
                                  <a:pt x="73" y="667"/>
                                </a:lnTo>
                                <a:lnTo>
                                  <a:pt x="40" y="667"/>
                                </a:lnTo>
                                <a:lnTo>
                                  <a:pt x="20" y="647"/>
                                </a:lnTo>
                                <a:lnTo>
                                  <a:pt x="40" y="647"/>
                                </a:lnTo>
                                <a:lnTo>
                                  <a:pt x="40" y="560"/>
                                </a:lnTo>
                                <a:close/>
                                <a:moveTo>
                                  <a:pt x="40" y="647"/>
                                </a:moveTo>
                                <a:lnTo>
                                  <a:pt x="20" y="647"/>
                                </a:lnTo>
                                <a:lnTo>
                                  <a:pt x="40" y="667"/>
                                </a:lnTo>
                                <a:lnTo>
                                  <a:pt x="40" y="647"/>
                                </a:lnTo>
                                <a:close/>
                                <a:moveTo>
                                  <a:pt x="73" y="647"/>
                                </a:moveTo>
                                <a:lnTo>
                                  <a:pt x="40" y="647"/>
                                </a:lnTo>
                                <a:lnTo>
                                  <a:pt x="40" y="667"/>
                                </a:lnTo>
                                <a:lnTo>
                                  <a:pt x="73" y="667"/>
                                </a:lnTo>
                                <a:lnTo>
                                  <a:pt x="73" y="647"/>
                                </a:lnTo>
                                <a:close/>
                                <a:moveTo>
                                  <a:pt x="353" y="647"/>
                                </a:moveTo>
                                <a:lnTo>
                                  <a:pt x="193" y="647"/>
                                </a:lnTo>
                                <a:lnTo>
                                  <a:pt x="193" y="687"/>
                                </a:lnTo>
                                <a:lnTo>
                                  <a:pt x="353" y="687"/>
                                </a:lnTo>
                                <a:lnTo>
                                  <a:pt x="353" y="647"/>
                                </a:lnTo>
                                <a:close/>
                                <a:moveTo>
                                  <a:pt x="357" y="607"/>
                                </a:moveTo>
                                <a:lnTo>
                                  <a:pt x="357" y="727"/>
                                </a:lnTo>
                                <a:lnTo>
                                  <a:pt x="477" y="667"/>
                                </a:lnTo>
                                <a:lnTo>
                                  <a:pt x="357" y="607"/>
                                </a:lnTo>
                                <a:close/>
                              </a:path>
                            </a:pathLst>
                          </a:custGeom>
                          <a:solidFill>
                            <a:srgbClr val="8063A1"/>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pic:pic xmlns:pic="http://schemas.openxmlformats.org/drawingml/2006/picture">
                        <pic:nvPicPr>
                          <pic:cNvPr id="455" name="Picture 440"/>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3540" y="1505"/>
                            <a:ext cx="826" cy="79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s:wsp>
                        <wps:cNvPr id="456" name="AutoShape 439"/>
                        <wps:cNvSpPr>
                          <a:spLocks/>
                        </wps:cNvSpPr>
                        <wps:spPr bwMode="auto">
                          <a:xfrm>
                            <a:off x="3607" y="1661"/>
                            <a:ext cx="638" cy="542"/>
                          </a:xfrm>
                          <a:custGeom>
                            <a:avLst/>
                            <a:gdLst>
                              <a:gd name="T0" fmla="+- 0 3767 3607"/>
                              <a:gd name="T1" fmla="*/ T0 w 638"/>
                              <a:gd name="T2" fmla="+- 0 2163 1661"/>
                              <a:gd name="T3" fmla="*/ 2163 h 542"/>
                              <a:gd name="T4" fmla="+- 0 3607 3607"/>
                              <a:gd name="T5" fmla="*/ T4 w 638"/>
                              <a:gd name="T6" fmla="+- 0 2163 1661"/>
                              <a:gd name="T7" fmla="*/ 2163 h 542"/>
                              <a:gd name="T8" fmla="+- 0 3607 3607"/>
                              <a:gd name="T9" fmla="*/ T8 w 638"/>
                              <a:gd name="T10" fmla="+- 0 2203 1661"/>
                              <a:gd name="T11" fmla="*/ 2203 h 542"/>
                              <a:gd name="T12" fmla="+- 0 3767 3607"/>
                              <a:gd name="T13" fmla="*/ T12 w 638"/>
                              <a:gd name="T14" fmla="+- 0 2203 1661"/>
                              <a:gd name="T15" fmla="*/ 2203 h 542"/>
                              <a:gd name="T16" fmla="+- 0 3767 3607"/>
                              <a:gd name="T17" fmla="*/ T16 w 638"/>
                              <a:gd name="T18" fmla="+- 0 2163 1661"/>
                              <a:gd name="T19" fmla="*/ 2163 h 542"/>
                              <a:gd name="T20" fmla="+- 0 4047 3607"/>
                              <a:gd name="T21" fmla="*/ T20 w 638"/>
                              <a:gd name="T22" fmla="+- 0 2163 1661"/>
                              <a:gd name="T23" fmla="*/ 2163 h 542"/>
                              <a:gd name="T24" fmla="+- 0 3887 3607"/>
                              <a:gd name="T25" fmla="*/ T24 w 638"/>
                              <a:gd name="T26" fmla="+- 0 2163 1661"/>
                              <a:gd name="T27" fmla="*/ 2163 h 542"/>
                              <a:gd name="T28" fmla="+- 0 3887 3607"/>
                              <a:gd name="T29" fmla="*/ T28 w 638"/>
                              <a:gd name="T30" fmla="+- 0 2203 1661"/>
                              <a:gd name="T31" fmla="*/ 2203 h 542"/>
                              <a:gd name="T32" fmla="+- 0 4047 3607"/>
                              <a:gd name="T33" fmla="*/ T32 w 638"/>
                              <a:gd name="T34" fmla="+- 0 2203 1661"/>
                              <a:gd name="T35" fmla="*/ 2203 h 542"/>
                              <a:gd name="T36" fmla="+- 0 4047 3607"/>
                              <a:gd name="T37" fmla="*/ T36 w 638"/>
                              <a:gd name="T38" fmla="+- 0 2163 1661"/>
                              <a:gd name="T39" fmla="*/ 2163 h 542"/>
                              <a:gd name="T40" fmla="+- 0 4205 3607"/>
                              <a:gd name="T41" fmla="*/ T40 w 638"/>
                              <a:gd name="T42" fmla="+- 0 2163 1661"/>
                              <a:gd name="T43" fmla="*/ 2163 h 542"/>
                              <a:gd name="T44" fmla="+- 0 4185 3607"/>
                              <a:gd name="T45" fmla="*/ T44 w 638"/>
                              <a:gd name="T46" fmla="+- 0 2163 1661"/>
                              <a:gd name="T47" fmla="*/ 2163 h 542"/>
                              <a:gd name="T48" fmla="+- 0 4167 3607"/>
                              <a:gd name="T49" fmla="*/ T48 w 638"/>
                              <a:gd name="T50" fmla="+- 0 2181 1661"/>
                              <a:gd name="T51" fmla="*/ 2181 h 542"/>
                              <a:gd name="T52" fmla="+- 0 4167 3607"/>
                              <a:gd name="T53" fmla="*/ T52 w 638"/>
                              <a:gd name="T54" fmla="+- 0 2203 1661"/>
                              <a:gd name="T55" fmla="*/ 2203 h 542"/>
                              <a:gd name="T56" fmla="+- 0 4196 3607"/>
                              <a:gd name="T57" fmla="*/ T56 w 638"/>
                              <a:gd name="T58" fmla="+- 0 2203 1661"/>
                              <a:gd name="T59" fmla="*/ 2203 h 542"/>
                              <a:gd name="T60" fmla="+- 0 4205 3607"/>
                              <a:gd name="T61" fmla="*/ T60 w 638"/>
                              <a:gd name="T62" fmla="+- 0 2194 1661"/>
                              <a:gd name="T63" fmla="*/ 2194 h 542"/>
                              <a:gd name="T64" fmla="+- 0 4205 3607"/>
                              <a:gd name="T65" fmla="*/ T64 w 638"/>
                              <a:gd name="T66" fmla="+- 0 2163 1661"/>
                              <a:gd name="T67" fmla="*/ 2163 h 542"/>
                              <a:gd name="T68" fmla="+- 0 4205 3607"/>
                              <a:gd name="T69" fmla="*/ T68 w 638"/>
                              <a:gd name="T70" fmla="+- 0 2041 1661"/>
                              <a:gd name="T71" fmla="*/ 2041 h 542"/>
                              <a:gd name="T72" fmla="+- 0 4165 3607"/>
                              <a:gd name="T73" fmla="*/ T72 w 638"/>
                              <a:gd name="T74" fmla="+- 0 2041 1661"/>
                              <a:gd name="T75" fmla="*/ 2041 h 542"/>
                              <a:gd name="T76" fmla="+- 0 4165 3607"/>
                              <a:gd name="T77" fmla="*/ T76 w 638"/>
                              <a:gd name="T78" fmla="+- 0 2183 1661"/>
                              <a:gd name="T79" fmla="*/ 2183 h 542"/>
                              <a:gd name="T80" fmla="+- 0 4167 3607"/>
                              <a:gd name="T81" fmla="*/ T80 w 638"/>
                              <a:gd name="T82" fmla="+- 0 2181 1661"/>
                              <a:gd name="T83" fmla="*/ 2181 h 542"/>
                              <a:gd name="T84" fmla="+- 0 4167 3607"/>
                              <a:gd name="T85" fmla="*/ T84 w 638"/>
                              <a:gd name="T86" fmla="+- 0 2163 1661"/>
                              <a:gd name="T87" fmla="*/ 2163 h 542"/>
                              <a:gd name="T88" fmla="+- 0 4205 3607"/>
                              <a:gd name="T89" fmla="*/ T88 w 638"/>
                              <a:gd name="T90" fmla="+- 0 2163 1661"/>
                              <a:gd name="T91" fmla="*/ 2163 h 542"/>
                              <a:gd name="T92" fmla="+- 0 4205 3607"/>
                              <a:gd name="T93" fmla="*/ T92 w 638"/>
                              <a:gd name="T94" fmla="+- 0 2041 1661"/>
                              <a:gd name="T95" fmla="*/ 2041 h 542"/>
                              <a:gd name="T96" fmla="+- 0 4185 3607"/>
                              <a:gd name="T97" fmla="*/ T96 w 638"/>
                              <a:gd name="T98" fmla="+- 0 2163 1661"/>
                              <a:gd name="T99" fmla="*/ 2163 h 542"/>
                              <a:gd name="T100" fmla="+- 0 4167 3607"/>
                              <a:gd name="T101" fmla="*/ T100 w 638"/>
                              <a:gd name="T102" fmla="+- 0 2163 1661"/>
                              <a:gd name="T103" fmla="*/ 2163 h 542"/>
                              <a:gd name="T104" fmla="+- 0 4167 3607"/>
                              <a:gd name="T105" fmla="*/ T104 w 638"/>
                              <a:gd name="T106" fmla="+- 0 2181 1661"/>
                              <a:gd name="T107" fmla="*/ 2181 h 542"/>
                              <a:gd name="T108" fmla="+- 0 4185 3607"/>
                              <a:gd name="T109" fmla="*/ T108 w 638"/>
                              <a:gd name="T110" fmla="+- 0 2163 1661"/>
                              <a:gd name="T111" fmla="*/ 2163 h 542"/>
                              <a:gd name="T112" fmla="+- 0 4205 3607"/>
                              <a:gd name="T113" fmla="*/ T112 w 638"/>
                              <a:gd name="T114" fmla="+- 0 1761 1661"/>
                              <a:gd name="T115" fmla="*/ 1761 h 542"/>
                              <a:gd name="T116" fmla="+- 0 4165 3607"/>
                              <a:gd name="T117" fmla="*/ T116 w 638"/>
                              <a:gd name="T118" fmla="+- 0 1761 1661"/>
                              <a:gd name="T119" fmla="*/ 1761 h 542"/>
                              <a:gd name="T120" fmla="+- 0 4165 3607"/>
                              <a:gd name="T121" fmla="*/ T120 w 638"/>
                              <a:gd name="T122" fmla="+- 0 1921 1661"/>
                              <a:gd name="T123" fmla="*/ 1921 h 542"/>
                              <a:gd name="T124" fmla="+- 0 4205 3607"/>
                              <a:gd name="T125" fmla="*/ T124 w 638"/>
                              <a:gd name="T126" fmla="+- 0 1921 1661"/>
                              <a:gd name="T127" fmla="*/ 1921 h 542"/>
                              <a:gd name="T128" fmla="+- 0 4205 3607"/>
                              <a:gd name="T129" fmla="*/ T128 w 638"/>
                              <a:gd name="T130" fmla="+- 0 1761 1661"/>
                              <a:gd name="T131" fmla="*/ 1761 h 542"/>
                              <a:gd name="T132" fmla="+- 0 4185 3607"/>
                              <a:gd name="T133" fmla="*/ T132 w 638"/>
                              <a:gd name="T134" fmla="+- 0 1661 1661"/>
                              <a:gd name="T135" fmla="*/ 1661 h 542"/>
                              <a:gd name="T136" fmla="+- 0 4125 3607"/>
                              <a:gd name="T137" fmla="*/ T136 w 638"/>
                              <a:gd name="T138" fmla="+- 0 1781 1661"/>
                              <a:gd name="T139" fmla="*/ 1781 h 542"/>
                              <a:gd name="T140" fmla="+- 0 4165 3607"/>
                              <a:gd name="T141" fmla="*/ T140 w 638"/>
                              <a:gd name="T142" fmla="+- 0 1781 1661"/>
                              <a:gd name="T143" fmla="*/ 1781 h 542"/>
                              <a:gd name="T144" fmla="+- 0 4165 3607"/>
                              <a:gd name="T145" fmla="*/ T144 w 638"/>
                              <a:gd name="T146" fmla="+- 0 1761 1661"/>
                              <a:gd name="T147" fmla="*/ 1761 h 542"/>
                              <a:gd name="T148" fmla="+- 0 4235 3607"/>
                              <a:gd name="T149" fmla="*/ T148 w 638"/>
                              <a:gd name="T150" fmla="+- 0 1761 1661"/>
                              <a:gd name="T151" fmla="*/ 1761 h 542"/>
                              <a:gd name="T152" fmla="+- 0 4185 3607"/>
                              <a:gd name="T153" fmla="*/ T152 w 638"/>
                              <a:gd name="T154" fmla="+- 0 1661 1661"/>
                              <a:gd name="T155" fmla="*/ 1661 h 542"/>
                              <a:gd name="T156" fmla="+- 0 4235 3607"/>
                              <a:gd name="T157" fmla="*/ T156 w 638"/>
                              <a:gd name="T158" fmla="+- 0 1761 1661"/>
                              <a:gd name="T159" fmla="*/ 1761 h 542"/>
                              <a:gd name="T160" fmla="+- 0 4205 3607"/>
                              <a:gd name="T161" fmla="*/ T160 w 638"/>
                              <a:gd name="T162" fmla="+- 0 1761 1661"/>
                              <a:gd name="T163" fmla="*/ 1761 h 542"/>
                              <a:gd name="T164" fmla="+- 0 4205 3607"/>
                              <a:gd name="T165" fmla="*/ T164 w 638"/>
                              <a:gd name="T166" fmla="+- 0 1781 1661"/>
                              <a:gd name="T167" fmla="*/ 1781 h 542"/>
                              <a:gd name="T168" fmla="+- 0 4245 3607"/>
                              <a:gd name="T169" fmla="*/ T168 w 638"/>
                              <a:gd name="T170" fmla="+- 0 1781 1661"/>
                              <a:gd name="T171" fmla="*/ 1781 h 542"/>
                              <a:gd name="T172" fmla="+- 0 4235 3607"/>
                              <a:gd name="T173" fmla="*/ T172 w 638"/>
                              <a:gd name="T174" fmla="+- 0 1761 1661"/>
                              <a:gd name="T175" fmla="*/ 1761 h 542"/>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Lst>
                            <a:rect l="0" t="0" r="r" b="b"/>
                            <a:pathLst>
                              <a:path w="638" h="542">
                                <a:moveTo>
                                  <a:pt x="160" y="502"/>
                                </a:moveTo>
                                <a:lnTo>
                                  <a:pt x="0" y="502"/>
                                </a:lnTo>
                                <a:lnTo>
                                  <a:pt x="0" y="542"/>
                                </a:lnTo>
                                <a:lnTo>
                                  <a:pt x="160" y="542"/>
                                </a:lnTo>
                                <a:lnTo>
                                  <a:pt x="160" y="502"/>
                                </a:lnTo>
                                <a:close/>
                                <a:moveTo>
                                  <a:pt x="440" y="502"/>
                                </a:moveTo>
                                <a:lnTo>
                                  <a:pt x="280" y="502"/>
                                </a:lnTo>
                                <a:lnTo>
                                  <a:pt x="280" y="542"/>
                                </a:lnTo>
                                <a:lnTo>
                                  <a:pt x="440" y="542"/>
                                </a:lnTo>
                                <a:lnTo>
                                  <a:pt x="440" y="502"/>
                                </a:lnTo>
                                <a:close/>
                                <a:moveTo>
                                  <a:pt x="598" y="502"/>
                                </a:moveTo>
                                <a:lnTo>
                                  <a:pt x="578" y="502"/>
                                </a:lnTo>
                                <a:lnTo>
                                  <a:pt x="560" y="520"/>
                                </a:lnTo>
                                <a:lnTo>
                                  <a:pt x="560" y="542"/>
                                </a:lnTo>
                                <a:lnTo>
                                  <a:pt x="589" y="542"/>
                                </a:lnTo>
                                <a:lnTo>
                                  <a:pt x="598" y="533"/>
                                </a:lnTo>
                                <a:lnTo>
                                  <a:pt x="598" y="502"/>
                                </a:lnTo>
                                <a:close/>
                                <a:moveTo>
                                  <a:pt x="598" y="380"/>
                                </a:moveTo>
                                <a:lnTo>
                                  <a:pt x="558" y="380"/>
                                </a:lnTo>
                                <a:lnTo>
                                  <a:pt x="558" y="522"/>
                                </a:lnTo>
                                <a:lnTo>
                                  <a:pt x="560" y="520"/>
                                </a:lnTo>
                                <a:lnTo>
                                  <a:pt x="560" y="502"/>
                                </a:lnTo>
                                <a:lnTo>
                                  <a:pt x="598" y="502"/>
                                </a:lnTo>
                                <a:lnTo>
                                  <a:pt x="598" y="380"/>
                                </a:lnTo>
                                <a:close/>
                                <a:moveTo>
                                  <a:pt x="578" y="502"/>
                                </a:moveTo>
                                <a:lnTo>
                                  <a:pt x="560" y="502"/>
                                </a:lnTo>
                                <a:lnTo>
                                  <a:pt x="560" y="520"/>
                                </a:lnTo>
                                <a:lnTo>
                                  <a:pt x="578" y="502"/>
                                </a:lnTo>
                                <a:close/>
                                <a:moveTo>
                                  <a:pt x="598" y="100"/>
                                </a:moveTo>
                                <a:lnTo>
                                  <a:pt x="558" y="100"/>
                                </a:lnTo>
                                <a:lnTo>
                                  <a:pt x="558" y="260"/>
                                </a:lnTo>
                                <a:lnTo>
                                  <a:pt x="598" y="260"/>
                                </a:lnTo>
                                <a:lnTo>
                                  <a:pt x="598" y="100"/>
                                </a:lnTo>
                                <a:close/>
                                <a:moveTo>
                                  <a:pt x="578" y="0"/>
                                </a:moveTo>
                                <a:lnTo>
                                  <a:pt x="518" y="120"/>
                                </a:lnTo>
                                <a:lnTo>
                                  <a:pt x="558" y="120"/>
                                </a:lnTo>
                                <a:lnTo>
                                  <a:pt x="558" y="100"/>
                                </a:lnTo>
                                <a:lnTo>
                                  <a:pt x="628" y="100"/>
                                </a:lnTo>
                                <a:lnTo>
                                  <a:pt x="578" y="0"/>
                                </a:lnTo>
                                <a:close/>
                                <a:moveTo>
                                  <a:pt x="628" y="100"/>
                                </a:moveTo>
                                <a:lnTo>
                                  <a:pt x="598" y="100"/>
                                </a:lnTo>
                                <a:lnTo>
                                  <a:pt x="598" y="120"/>
                                </a:lnTo>
                                <a:lnTo>
                                  <a:pt x="638" y="120"/>
                                </a:lnTo>
                                <a:lnTo>
                                  <a:pt x="628" y="100"/>
                                </a:lnTo>
                                <a:close/>
                              </a:path>
                            </a:pathLst>
                          </a:custGeom>
                          <a:solidFill>
                            <a:srgbClr val="92D05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457" name="Text Box 438"/>
                        <wps:cNvSpPr txBox="1">
                          <a:spLocks noChangeArrowheads="1"/>
                        </wps:cNvSpPr>
                        <wps:spPr bwMode="auto">
                          <a:xfrm>
                            <a:off x="1545" y="274"/>
                            <a:ext cx="3227" cy="2558"/>
                          </a:xfrm>
                          <a:prstGeom prst="rect">
                            <a:avLst/>
                          </a:prstGeom>
                          <a:noFill/>
                          <a:ln w="12700">
                            <a:solidFill>
                              <a:srgbClr val="8063A1"/>
                            </a:solidFill>
                            <a:prstDash val="sysDash"/>
                            <a:miter lim="800000"/>
                            <a:headEnd/>
                            <a:tailEnd/>
                          </a:ln>
                          <a:extLst>
                            <a:ext uri="{909E8E84-426E-40DD-AFC4-6F175D3DCCD1}">
                              <a14:hiddenFill xmlns:a14="http://schemas.microsoft.com/office/drawing/2010/main">
                                <a:solidFill>
                                  <a:srgbClr val="FFFFFF"/>
                                </a:solidFill>
                              </a14:hiddenFill>
                            </a:ext>
                          </a:extLst>
                        </wps:spPr>
                        <wps:txbx>
                          <w:txbxContent>
                            <w:p w14:paraId="6A05A809" w14:textId="77777777" w:rsidR="00FC6A37" w:rsidRDefault="00FC6A37">
                              <w:pPr>
                                <w:rPr>
                                  <w:sz w:val="40"/>
                                </w:rPr>
                              </w:pPr>
                            </w:p>
                            <w:p w14:paraId="5A39BBE3" w14:textId="77777777" w:rsidR="00FC6A37" w:rsidRDefault="00FC6A37">
                              <w:pPr>
                                <w:rPr>
                                  <w:sz w:val="40"/>
                                </w:rPr>
                              </w:pPr>
                            </w:p>
                            <w:p w14:paraId="41C8F396" w14:textId="77777777" w:rsidR="00FC6A37" w:rsidRDefault="00FC6A37">
                              <w:pPr>
                                <w:rPr>
                                  <w:sz w:val="40"/>
                                </w:rPr>
                              </w:pPr>
                            </w:p>
                            <w:p w14:paraId="72A3D3EC" w14:textId="77777777" w:rsidR="00FC6A37" w:rsidRDefault="00FC6A37">
                              <w:pPr>
                                <w:spacing w:before="10"/>
                                <w:rPr>
                                  <w:sz w:val="56"/>
                                </w:rPr>
                              </w:pPr>
                            </w:p>
                            <w:p w14:paraId="0135CBF0" w14:textId="77777777" w:rsidR="00FC6A37" w:rsidRDefault="00D36396">
                              <w:pPr>
                                <w:ind w:right="143"/>
                                <w:jc w:val="right"/>
                                <w:rPr>
                                  <w:sz w:val="36"/>
                                </w:rPr>
                              </w:pPr>
                              <w:r>
                                <w:rPr>
                                  <w:color w:val="544F4F"/>
                                  <w:sz w:val="36"/>
                                </w:rPr>
                                <w:t>1.</w:t>
                              </w: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2B9F128D" id="Group 437" o:spid="_x0000_s1026" style="position:absolute;margin-left:74.15pt;margin-top:12.4pt;width:167.3pt;height:133.85pt;z-index:-251658223;mso-wrap-distance-left:0;mso-wrap-distance-right:0;mso-position-horizontal-relative:page" coordorigin="1483,248" coordsize="3346,2677" o:gfxdata="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448" o:spid="_x0000_s1027" type="#_x0000_t75" style="position:absolute;left:1483;top:247;width:3346;height:267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">
                  <v:imagedata r:id="rId18" o:title=""/>
                </v:shape>
                <v:shape id="Picture 447" o:spid="_x0000_s1028" type="#_x0000_t75" style="position:absolute;left:1488;top:324;width:3334;height:252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">
                  <v:imagedata r:id="rId19" o:title=""/>
                </v:shape>
                <v:shape id="Picture 446" o:spid="_x0000_s1029" type="#_x0000_t75" style="position:absolute;left:4106;top:2220;width:656;height:52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">
                  <v:imagedata r:id="rId20" o:title=""/>
                </v:shape>
                <v:shape id="Picture 445" o:spid="_x0000_s1030" type="#_x0000_t75" style="position:absolute;left:3684;top:419;width:1002;height:124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">
                  <v:imagedata r:id="rId21" o:title=""/>
                </v:shape>
                <v:shape id="Picture 444" o:spid="_x0000_s1031" type="#_x0000_t75" style="position:absolute;left:1654;top:419;width:996;height:109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">
                  <v:imagedata r:id="rId22" o:title=""/>
                </v:shape>
                <v:shape id="Picture 443" o:spid="_x0000_s1032" type="#_x0000_t75" style="position:absolute;left:2610;top:1635;width:996;height:109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">
                  <v:imagedata r:id="rId23" o:title=""/>
                </v:shape>
                <v:shape id="Picture 442" o:spid="_x0000_s1033" type="#_x0000_t75" style="position:absolute;left:2064;top:1481;width:725;height:91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">
                  <v:imagedata r:id="rId24" o:title=""/>
                </v:shape>
                <v:shape id="AutoShape 441" o:spid="_x0000_s1034" style="position:absolute;left:2132;top:1516;width:477;height:727;visibility:visible;mso-wrap-style:square;v-text-anchor:top" coordsize="477,72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" path="m40,l,,,160r40,l40,xm40,280l,280,,440r40,l40,280xm40,560l,560,,678r9,9l73,687r,-20l40,667,20,647r20,l40,560xm40,647r-20,l40,667r,-20xm73,647r-33,l40,667r33,l73,647xm353,647r-160,l193,687r160,l353,647xm357,607r,120l477,667,357,607xe" fillcolor="#8063a1" stroked="f">
                  <v:path arrowok="t" o:connecttype="custom" o:connectlocs="40,1516;0,1516;0,1676;40,1676;40,1516;40,1796;0,1796;0,1956;40,1956;40,1796;40,2076;0,2076;0,2194;9,2203;73,2203;73,2183;40,2183;20,2163;40,2163;40,2076;40,2163;20,2163;40,2183;40,2163;73,2163;40,2163;40,2183;73,2183;73,2163;353,2163;193,2163;193,2203;353,2203;353,2163;357,2123;357,2243;477,2183;357,2123" o:connectangles="0,0,0,0,0,0,0,0,0,0,0,0,0,0,0,0,0,0,0,0,0,0,0,0,0,0,0,0,0,0,0,0,0,0,0,0,0,0"/>
                </v:shape>
                <v:shape id="Picture 440" o:spid="_x0000_s1035" type="#_x0000_t75" style="position:absolute;left:3540;top:1505;width:826;height:79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">
                  <v:imagedata r:id="rId25" o:title=""/>
                </v:shape>
                <v:shape id="AutoShape 439" o:spid="_x0000_s1036" style="position:absolute;left:3607;top:1661;width:638;height:542;visibility:visible;mso-wrap-style:square;v-text-anchor:top" coordsize="638,54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" path="m160,502l,502r,40l160,542r,-40xm440,502r-160,l280,542r160,l440,502xm598,502r-20,l560,520r,22l589,542r9,-9l598,502xm598,380r-40,l558,522r2,-2l560,502r38,l598,380xm578,502r-18,l560,520r18,-18xm598,100r-40,l558,260r40,l598,100xm578,l518,120r40,l558,100r70,l578,xm628,100r-30,l598,120r40,l628,100xe" fillcolor="#92d050" stroked="f">
                  <v:path arrowok="t" o:connecttype="custom" o:connectlocs="160,2163;0,2163;0,2203;160,2203;160,2163;440,2163;280,2163;280,2203;440,2203;440,2163;598,2163;578,2163;560,2181;560,2203;589,2203;598,2194;598,2163;598,2041;558,2041;558,2183;560,2181;560,2163;598,2163;598,2041;578,2163;560,2163;560,2181;578,2163;598,1761;558,1761;558,1921;598,1921;598,1761;578,1661;518,1781;558,1781;558,1761;628,1761;578,1661;628,1761;598,1761;598,1781;638,1781;628,1761" o:connectangles="0,0,0,0,0,0,0,0,0,0,0,0,0,0,0,0,0,0,0,0,0,0,0,0,0,0,0,0,0,0,0,0,0,0,0,0,0,0,0,0,0,0,0,0"/>
                </v:shape>
                <v:shapetype id="_x0000_t202" coordsize="21600,21600" o:spt="202" path="m,l,21600r21600,l21600,xe">
                  <v:stroke joinstyle="miter"/>
                  <v:path gradientshapeok="t" o:connecttype="rect"/>
                </v:shapetype>
                <v:shape id="Text Box 438" o:spid="_x0000_s1037" type="#_x0000_t202" style="position:absolute;left:1545;top:274;width:3227;height:255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" filled="f" strokecolor="#8063a1" strokeweight="1pt">
                  <v:stroke dashstyle="3 1"/>
                  <v:textbox inset="0,0,0,0">
                    <w:txbxContent>
                      <w:p w14:paraId="6A05A809" w14:textId="77777777" w:rsidR="00FC6A37" w:rsidRDefault="00FC6A37">
                        <w:pPr>
                          <w:rPr>
                            <w:sz w:val="40"/>
                          </w:rPr>
                        </w:pPr>
                      </w:p>
                      <w:p w14:paraId="5A39BBE3" w14:textId="77777777" w:rsidR="00FC6A37" w:rsidRDefault="00FC6A37">
                        <w:pPr>
                          <w:rPr>
                            <w:sz w:val="40"/>
                          </w:rPr>
                        </w:pPr>
                      </w:p>
                      <w:p w14:paraId="41C8F396" w14:textId="77777777" w:rsidR="00FC6A37" w:rsidRDefault="00FC6A37">
                        <w:pPr>
                          <w:rPr>
                            <w:sz w:val="40"/>
                          </w:rPr>
                        </w:pPr>
                      </w:p>
                      <w:p w14:paraId="72A3D3EC" w14:textId="77777777" w:rsidR="00FC6A37" w:rsidRDefault="00FC6A37">
                        <w:pPr>
                          <w:spacing w:before="10"/>
                          <w:rPr>
                            <w:sz w:val="56"/>
                          </w:rPr>
                        </w:pPr>
                      </w:p>
                      <w:p w14:paraId="0135CBF0" w14:textId="77777777" w:rsidR="00FC6A37" w:rsidRDefault="00D36396">
                        <w:pPr>
                          <w:ind w:right="143"/>
                          <w:jc w:val="right"/>
                          <w:rPr>
                            <w:sz w:val="36"/>
                          </w:rPr>
                        </w:pPr>
                        <w:r>
                          <w:rPr>
                            <w:color w:val="544F4F"/>
                            <w:sz w:val="36"/>
                          </w:rPr>
                          <w:t>1.</w:t>
                        </w:r>
                      </w:p>
                    </w:txbxContent>
                  </v:textbox>
                </v:shape>
                <w10:wrap type="topAndBottom" anchorx="page"/>
              </v:group>
            </w:pict>
          </mc:Fallback>
        </mc:AlternateContent>
      </w:r>
      <w:r w:rsidRPr="00265980">
        <w:rPr>
          <w:noProof/>
          <w:lang w:val="es-CO" w:eastAsia="es-CO"/>
        </w:rPr>
        <mc:AlternateContent>
          <mc:Choice Requires="wpg">
            <w:drawing>
              <wp:anchor distT="0" distB="0" distL="0" distR="0" simplePos="0" relativeHeight="251658258" behindDoc="1" locked="0" layoutInCell="1" allowOverlap="1" wp14:anchorId="0E0A1111" wp14:editId="07777777">
                <wp:simplePos x="0" y="0"/>
                <wp:positionH relativeFrom="page">
                  <wp:posOffset>3115310</wp:posOffset>
                </wp:positionH>
                <wp:positionV relativeFrom="paragraph">
                  <wp:posOffset>153035</wp:posOffset>
                </wp:positionV>
                <wp:extent cx="1487805" cy="1699895"/>
                <wp:effectExtent l="0" t="0" r="0" b="0"/>
                <wp:wrapTopAndBottom/>
                <wp:docPr id="437" name="Group 42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487805" cy="1699895"/>
                          <a:chOff x="4906" y="241"/>
                          <a:chExt cx="2343" cy="2677"/>
                        </a:xfrm>
                      </wpg:grpSpPr>
                      <pic:pic xmlns:pic="http://schemas.openxmlformats.org/drawingml/2006/picture">
                        <pic:nvPicPr>
                          <pic:cNvPr id="438" name="Picture 436"/>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4905" y="240"/>
                            <a:ext cx="2343" cy="2677"/>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439" name="Picture 435"/>
                          <pic:cNvPicPr>
                            <a:picLocks noChangeAspect="1" noChangeArrowheads="1"/>
                          </pic:cNvPicPr>
                        </pic:nvPicPr>
                        <pic:blipFill>
                          <a:blip r:embed="rId27">
                            <a:extLst>
                              <a:ext uri="{28A0092B-C50C-407E-A947-70E740481C1C}">
                                <a14:useLocalDpi xmlns:a14="http://schemas.microsoft.com/office/drawing/2010/main" val="0"/>
                              </a:ext>
                            </a:extLst>
                          </a:blip>
                          <a:srcRect/>
                          <a:stretch>
                            <a:fillRect/>
                          </a:stretch>
                        </pic:blipFill>
                        <pic:spPr bwMode="auto">
                          <a:xfrm>
                            <a:off x="4910" y="317"/>
                            <a:ext cx="2333" cy="252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440" name="Picture 434"/>
                          <pic:cNvPicPr>
                            <a:picLocks noChangeAspect="1" noChangeArrowheads="1"/>
                          </pic:cNvPicPr>
                        </pic:nvPicPr>
                        <pic:blipFill>
                          <a:blip r:embed="rId28">
                            <a:extLst>
                              <a:ext uri="{28A0092B-C50C-407E-A947-70E740481C1C}">
                                <a14:useLocalDpi xmlns:a14="http://schemas.microsoft.com/office/drawing/2010/main" val="0"/>
                              </a:ext>
                            </a:extLst>
                          </a:blip>
                          <a:srcRect/>
                          <a:stretch>
                            <a:fillRect/>
                          </a:stretch>
                        </pic:blipFill>
                        <pic:spPr bwMode="auto">
                          <a:xfrm>
                            <a:off x="6525" y="2254"/>
                            <a:ext cx="658" cy="49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441" name="Picture 433"/>
                          <pic:cNvPicPr>
                            <a:picLocks noChangeAspect="1" noChangeArrowheads="1"/>
                          </pic:cNvPicPr>
                        </pic:nvPicPr>
                        <pic:blipFill>
                          <a:blip r:embed="rId29">
                            <a:extLst>
                              <a:ext uri="{28A0092B-C50C-407E-A947-70E740481C1C}">
                                <a14:useLocalDpi xmlns:a14="http://schemas.microsoft.com/office/drawing/2010/main" val="0"/>
                              </a:ext>
                            </a:extLst>
                          </a:blip>
                          <a:srcRect/>
                          <a:stretch>
                            <a:fillRect/>
                          </a:stretch>
                        </pic:blipFill>
                        <pic:spPr bwMode="auto">
                          <a:xfrm>
                            <a:off x="5147" y="1619"/>
                            <a:ext cx="1191" cy="1097"/>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442" name="Picture 432"/>
                          <pic:cNvPicPr>
                            <a:picLocks noChangeAspect="1" noChangeArrowheads="1"/>
                          </pic:cNvPicPr>
                        </pic:nvPicPr>
                        <pic:blipFill>
                          <a:blip r:embed="rId30">
                            <a:extLst>
                              <a:ext uri="{28A0092B-C50C-407E-A947-70E740481C1C}">
                                <a14:useLocalDpi xmlns:a14="http://schemas.microsoft.com/office/drawing/2010/main" val="0"/>
                              </a:ext>
                            </a:extLst>
                          </a:blip>
                          <a:srcRect/>
                          <a:stretch>
                            <a:fillRect/>
                          </a:stretch>
                        </pic:blipFill>
                        <pic:spPr bwMode="auto">
                          <a:xfrm>
                            <a:off x="6094" y="412"/>
                            <a:ext cx="996" cy="1097"/>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443" name="Picture 431"/>
                          <pic:cNvPicPr>
                            <a:picLocks noChangeAspect="1" noChangeArrowheads="1"/>
                          </pic:cNvPicPr>
                        </pic:nvPicPr>
                        <pic:blipFill>
                          <a:blip r:embed="rId31">
                            <a:extLst>
                              <a:ext uri="{28A0092B-C50C-407E-A947-70E740481C1C}">
                                <a14:useLocalDpi xmlns:a14="http://schemas.microsoft.com/office/drawing/2010/main" val="0"/>
                              </a:ext>
                            </a:extLst>
                          </a:blip>
                          <a:srcRect/>
                          <a:stretch>
                            <a:fillRect/>
                          </a:stretch>
                        </pic:blipFill>
                        <pic:spPr bwMode="auto">
                          <a:xfrm>
                            <a:off x="6271" y="1351"/>
                            <a:ext cx="502" cy="927"/>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s:wsp>
                        <wps:cNvPr id="444" name="AutoShape 430"/>
                        <wps:cNvSpPr>
                          <a:spLocks/>
                        </wps:cNvSpPr>
                        <wps:spPr bwMode="auto">
                          <a:xfrm>
                            <a:off x="6338" y="1509"/>
                            <a:ext cx="315" cy="678"/>
                          </a:xfrm>
                          <a:custGeom>
                            <a:avLst/>
                            <a:gdLst>
                              <a:gd name="T0" fmla="+- 0 6498 6338"/>
                              <a:gd name="T1" fmla="*/ T0 w 315"/>
                              <a:gd name="T2" fmla="+- 0 2147 1509"/>
                              <a:gd name="T3" fmla="*/ 2147 h 678"/>
                              <a:gd name="T4" fmla="+- 0 6338 6338"/>
                              <a:gd name="T5" fmla="*/ T4 w 315"/>
                              <a:gd name="T6" fmla="+- 0 2147 1509"/>
                              <a:gd name="T7" fmla="*/ 2147 h 678"/>
                              <a:gd name="T8" fmla="+- 0 6338 6338"/>
                              <a:gd name="T9" fmla="*/ T8 w 315"/>
                              <a:gd name="T10" fmla="+- 0 2187 1509"/>
                              <a:gd name="T11" fmla="*/ 2187 h 678"/>
                              <a:gd name="T12" fmla="+- 0 6498 6338"/>
                              <a:gd name="T13" fmla="*/ T12 w 315"/>
                              <a:gd name="T14" fmla="+- 0 2187 1509"/>
                              <a:gd name="T15" fmla="*/ 2187 h 678"/>
                              <a:gd name="T16" fmla="+- 0 6498 6338"/>
                              <a:gd name="T17" fmla="*/ T16 w 315"/>
                              <a:gd name="T18" fmla="+- 0 2147 1509"/>
                              <a:gd name="T19" fmla="*/ 2147 h 678"/>
                              <a:gd name="T20" fmla="+- 0 6613 6338"/>
                              <a:gd name="T21" fmla="*/ T20 w 315"/>
                              <a:gd name="T22" fmla="+- 0 1982 1509"/>
                              <a:gd name="T23" fmla="*/ 1982 h 678"/>
                              <a:gd name="T24" fmla="+- 0 6573 6338"/>
                              <a:gd name="T25" fmla="*/ T24 w 315"/>
                              <a:gd name="T26" fmla="+- 0 1982 1509"/>
                              <a:gd name="T27" fmla="*/ 1982 h 678"/>
                              <a:gd name="T28" fmla="+- 0 6573 6338"/>
                              <a:gd name="T29" fmla="*/ T28 w 315"/>
                              <a:gd name="T30" fmla="+- 0 2142 1509"/>
                              <a:gd name="T31" fmla="*/ 2142 h 678"/>
                              <a:gd name="T32" fmla="+- 0 6613 6338"/>
                              <a:gd name="T33" fmla="*/ T32 w 315"/>
                              <a:gd name="T34" fmla="+- 0 2142 1509"/>
                              <a:gd name="T35" fmla="*/ 2142 h 678"/>
                              <a:gd name="T36" fmla="+- 0 6613 6338"/>
                              <a:gd name="T37" fmla="*/ T36 w 315"/>
                              <a:gd name="T38" fmla="+- 0 1982 1509"/>
                              <a:gd name="T39" fmla="*/ 1982 h 678"/>
                              <a:gd name="T40" fmla="+- 0 6613 6338"/>
                              <a:gd name="T41" fmla="*/ T40 w 315"/>
                              <a:gd name="T42" fmla="+- 0 1702 1509"/>
                              <a:gd name="T43" fmla="*/ 1702 h 678"/>
                              <a:gd name="T44" fmla="+- 0 6573 6338"/>
                              <a:gd name="T45" fmla="*/ T44 w 315"/>
                              <a:gd name="T46" fmla="+- 0 1702 1509"/>
                              <a:gd name="T47" fmla="*/ 1702 h 678"/>
                              <a:gd name="T48" fmla="+- 0 6573 6338"/>
                              <a:gd name="T49" fmla="*/ T48 w 315"/>
                              <a:gd name="T50" fmla="+- 0 1862 1509"/>
                              <a:gd name="T51" fmla="*/ 1862 h 678"/>
                              <a:gd name="T52" fmla="+- 0 6613 6338"/>
                              <a:gd name="T53" fmla="*/ T52 w 315"/>
                              <a:gd name="T54" fmla="+- 0 1862 1509"/>
                              <a:gd name="T55" fmla="*/ 1862 h 678"/>
                              <a:gd name="T56" fmla="+- 0 6613 6338"/>
                              <a:gd name="T57" fmla="*/ T56 w 315"/>
                              <a:gd name="T58" fmla="+- 0 1702 1509"/>
                              <a:gd name="T59" fmla="*/ 1702 h 678"/>
                              <a:gd name="T60" fmla="+- 0 6593 6338"/>
                              <a:gd name="T61" fmla="*/ T60 w 315"/>
                              <a:gd name="T62" fmla="+- 0 1509 1509"/>
                              <a:gd name="T63" fmla="*/ 1509 h 678"/>
                              <a:gd name="T64" fmla="+- 0 6533 6338"/>
                              <a:gd name="T65" fmla="*/ T64 w 315"/>
                              <a:gd name="T66" fmla="+- 0 1629 1509"/>
                              <a:gd name="T67" fmla="*/ 1629 h 678"/>
                              <a:gd name="T68" fmla="+- 0 6653 6338"/>
                              <a:gd name="T69" fmla="*/ T68 w 315"/>
                              <a:gd name="T70" fmla="+- 0 1629 1509"/>
                              <a:gd name="T71" fmla="*/ 1629 h 678"/>
                              <a:gd name="T72" fmla="+- 0 6593 6338"/>
                              <a:gd name="T73" fmla="*/ T72 w 315"/>
                              <a:gd name="T74" fmla="+- 0 1509 1509"/>
                              <a:gd name="T75" fmla="*/ 1509 h 678"/>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Lst>
                            <a:rect l="0" t="0" r="r" b="b"/>
                            <a:pathLst>
                              <a:path w="315" h="678">
                                <a:moveTo>
                                  <a:pt x="160" y="638"/>
                                </a:moveTo>
                                <a:lnTo>
                                  <a:pt x="0" y="638"/>
                                </a:lnTo>
                                <a:lnTo>
                                  <a:pt x="0" y="678"/>
                                </a:lnTo>
                                <a:lnTo>
                                  <a:pt x="160" y="678"/>
                                </a:lnTo>
                                <a:lnTo>
                                  <a:pt x="160" y="638"/>
                                </a:lnTo>
                                <a:close/>
                                <a:moveTo>
                                  <a:pt x="275" y="473"/>
                                </a:moveTo>
                                <a:lnTo>
                                  <a:pt x="235" y="473"/>
                                </a:lnTo>
                                <a:lnTo>
                                  <a:pt x="235" y="633"/>
                                </a:lnTo>
                                <a:lnTo>
                                  <a:pt x="275" y="633"/>
                                </a:lnTo>
                                <a:lnTo>
                                  <a:pt x="275" y="473"/>
                                </a:lnTo>
                                <a:close/>
                                <a:moveTo>
                                  <a:pt x="275" y="193"/>
                                </a:moveTo>
                                <a:lnTo>
                                  <a:pt x="235" y="193"/>
                                </a:lnTo>
                                <a:lnTo>
                                  <a:pt x="235" y="353"/>
                                </a:lnTo>
                                <a:lnTo>
                                  <a:pt x="275" y="353"/>
                                </a:lnTo>
                                <a:lnTo>
                                  <a:pt x="275" y="193"/>
                                </a:lnTo>
                                <a:close/>
                                <a:moveTo>
                                  <a:pt x="255" y="0"/>
                                </a:moveTo>
                                <a:lnTo>
                                  <a:pt x="195" y="120"/>
                                </a:lnTo>
                                <a:lnTo>
                                  <a:pt x="315" y="120"/>
                                </a:lnTo>
                                <a:lnTo>
                                  <a:pt x="255" y="0"/>
                                </a:lnTo>
                                <a:close/>
                              </a:path>
                            </a:pathLst>
                          </a:custGeom>
                          <a:solidFill>
                            <a:srgbClr val="92D05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445" name="Text Box 429"/>
                        <wps:cNvSpPr txBox="1">
                          <a:spLocks noChangeArrowheads="1"/>
                        </wps:cNvSpPr>
                        <wps:spPr bwMode="auto">
                          <a:xfrm>
                            <a:off x="4968" y="267"/>
                            <a:ext cx="2224" cy="2558"/>
                          </a:xfrm>
                          <a:prstGeom prst="rect">
                            <a:avLst/>
                          </a:prstGeom>
                          <a:noFill/>
                          <a:ln w="12700">
                            <a:solidFill>
                              <a:srgbClr val="8063A1"/>
                            </a:solidFill>
                            <a:prstDash val="sysDash"/>
                            <a:miter lim="800000"/>
                            <a:headEnd/>
                            <a:tailEnd/>
                          </a:ln>
                          <a:extLst>
                            <a:ext uri="{909E8E84-426E-40DD-AFC4-6F175D3DCCD1}">
                              <a14:hiddenFill xmlns:a14="http://schemas.microsoft.com/office/drawing/2010/main">
                                <a:solidFill>
                                  <a:srgbClr val="FFFFFF"/>
                                </a:solidFill>
                              </a14:hiddenFill>
                            </a:ext>
                          </a:extLst>
                        </wps:spPr>
                        <wps:txbx>
                          <w:txbxContent>
                            <w:p w14:paraId="4B94D5A5" w14:textId="77777777" w:rsidR="00FC6A37" w:rsidRDefault="00FC6A37">
                              <w:pPr>
                                <w:rPr>
                                  <w:sz w:val="40"/>
                                </w:rPr>
                              </w:pPr>
                            </w:p>
                            <w:p w14:paraId="3DEEC669" w14:textId="77777777" w:rsidR="00FC6A37" w:rsidRDefault="00FC6A37">
                              <w:pPr>
                                <w:rPr>
                                  <w:sz w:val="40"/>
                                </w:rPr>
                              </w:pPr>
                            </w:p>
                            <w:p w14:paraId="3656B9AB" w14:textId="77777777" w:rsidR="00FC6A37" w:rsidRDefault="00FC6A37">
                              <w:pPr>
                                <w:rPr>
                                  <w:sz w:val="40"/>
                                </w:rPr>
                              </w:pPr>
                            </w:p>
                            <w:p w14:paraId="45FB0818" w14:textId="77777777" w:rsidR="00FC6A37" w:rsidRDefault="00FC6A37">
                              <w:pPr>
                                <w:rPr>
                                  <w:sz w:val="40"/>
                                </w:rPr>
                              </w:pPr>
                            </w:p>
                            <w:p w14:paraId="47886996" w14:textId="77777777" w:rsidR="00FC6A37" w:rsidRDefault="00D36396">
                              <w:pPr>
                                <w:spacing w:before="235"/>
                                <w:ind w:right="143"/>
                                <w:jc w:val="right"/>
                                <w:rPr>
                                  <w:sz w:val="36"/>
                                </w:rPr>
                              </w:pPr>
                              <w:r>
                                <w:rPr>
                                  <w:color w:val="544F4F"/>
                                  <w:sz w:val="36"/>
                                </w:rPr>
                                <w:t>2.</w:t>
                              </w: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0E0A1111" id="Group 428" o:spid="_x0000_s1038" style="position:absolute;margin-left:245.3pt;margin-top:12.05pt;width:117.15pt;height:133.85pt;z-index:-251658222;mso-wrap-distance-left:0;mso-wrap-distance-right:0;mso-position-horizontal-relative:page" coordorigin="4906,241" coordsize="2343,2677" o:gfxdata="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">
                <v:shape id="Picture 436" o:spid="_x0000_s1039" type="#_x0000_t75" style="position:absolute;left:4905;top:240;width:2343;height:267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">
                  <v:imagedata r:id="rId32" o:title=""/>
                </v:shape>
                <v:shape id="Picture 435" o:spid="_x0000_s1040" type="#_x0000_t75" style="position:absolute;left:4910;top:317;width:2333;height:252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">
                  <v:imagedata r:id="rId33" o:title=""/>
                </v:shape>
                <v:shape id="Picture 434" o:spid="_x0000_s1041" type="#_x0000_t75" style="position:absolute;left:6525;top:2254;width:658;height:49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">
                  <v:imagedata r:id="rId34" o:title=""/>
                </v:shape>
                <v:shape id="Picture 433" o:spid="_x0000_s1042" type="#_x0000_t75" style="position:absolute;left:5147;top:1619;width:1191;height:109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">
                  <v:imagedata r:id="rId35" o:title=""/>
                </v:shape>
                <v:shape id="Picture 432" o:spid="_x0000_s1043" type="#_x0000_t75" style="position:absolute;left:6094;top:412;width:996;height:109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">
                  <v:imagedata r:id="rId36" o:title=""/>
                </v:shape>
                <v:shape id="Picture 431" o:spid="_x0000_s1044" type="#_x0000_t75" style="position:absolute;left:6271;top:1351;width:502;height:92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">
                  <v:imagedata r:id="rId37" o:title=""/>
                </v:shape>
                <v:shape id="AutoShape 430" o:spid="_x0000_s1045" style="position:absolute;left:6338;top:1509;width:315;height:678;visibility:visible;mso-wrap-style:square;v-text-anchor:top" coordsize="315,67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" path="m160,638l,638r,40l160,678r,-40xm275,473r-40,l235,633r40,l275,473xm275,193r-40,l235,353r40,l275,193xm255,l195,120r120,l255,xe" fillcolor="#92d050" stroked="f">
                  <v:path arrowok="t" o:connecttype="custom" o:connectlocs="160,2147;0,2147;0,2187;160,2187;160,2147;275,1982;235,1982;235,2142;275,2142;275,1982;275,1702;235,1702;235,1862;275,1862;275,1702;255,1509;195,1629;315,1629;255,1509" o:connectangles="0,0,0,0,0,0,0,0,0,0,0,0,0,0,0,0,0,0,0"/>
                </v:shape>
                <v:shape id="Text Box 429" o:spid="_x0000_s1046" type="#_x0000_t202" style="position:absolute;left:4968;top:267;width:2224;height:255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" filled="f" strokecolor="#8063a1" strokeweight="1pt">
                  <v:stroke dashstyle="3 1"/>
                  <v:textbox inset="0,0,0,0">
                    <w:txbxContent>
                      <w:p w14:paraId="4B94D5A5" w14:textId="77777777" w:rsidR="00FC6A37" w:rsidRDefault="00FC6A37">
                        <w:pPr>
                          <w:rPr>
                            <w:sz w:val="40"/>
                          </w:rPr>
                        </w:pPr>
                      </w:p>
                      <w:p w14:paraId="3DEEC669" w14:textId="77777777" w:rsidR="00FC6A37" w:rsidRDefault="00FC6A37">
                        <w:pPr>
                          <w:rPr>
                            <w:sz w:val="40"/>
                          </w:rPr>
                        </w:pPr>
                      </w:p>
                      <w:p w14:paraId="3656B9AB" w14:textId="77777777" w:rsidR="00FC6A37" w:rsidRDefault="00FC6A37">
                        <w:pPr>
                          <w:rPr>
                            <w:sz w:val="40"/>
                          </w:rPr>
                        </w:pPr>
                      </w:p>
                      <w:p w14:paraId="45FB0818" w14:textId="77777777" w:rsidR="00FC6A37" w:rsidRDefault="00FC6A37">
                        <w:pPr>
                          <w:rPr>
                            <w:sz w:val="40"/>
                          </w:rPr>
                        </w:pPr>
                      </w:p>
                      <w:p w14:paraId="47886996" w14:textId="77777777" w:rsidR="00FC6A37" w:rsidRDefault="00D36396">
                        <w:pPr>
                          <w:spacing w:before="235"/>
                          <w:ind w:right="143"/>
                          <w:jc w:val="right"/>
                          <w:rPr>
                            <w:sz w:val="36"/>
                          </w:rPr>
                        </w:pPr>
                        <w:r>
                          <w:rPr>
                            <w:color w:val="544F4F"/>
                            <w:sz w:val="36"/>
                          </w:rPr>
                          <w:t>2.</w:t>
                        </w:r>
                      </w:p>
                    </w:txbxContent>
                  </v:textbox>
                </v:shape>
                <w10:wrap type="topAndBottom" anchorx="page"/>
              </v:group>
            </w:pict>
          </mc:Fallback>
        </mc:AlternateContent>
      </w:r>
      <w:r w:rsidRPr="00265980">
        <w:rPr>
          <w:noProof/>
          <w:lang w:val="es-CO" w:eastAsia="es-CO"/>
        </w:rPr>
        <mc:AlternateContent>
          <mc:Choice Requires="wpg">
            <w:drawing>
              <wp:anchor distT="0" distB="0" distL="0" distR="0" simplePos="0" relativeHeight="251658259" behindDoc="1" locked="0" layoutInCell="1" allowOverlap="1" wp14:anchorId="00F90904" wp14:editId="07777777">
                <wp:simplePos x="0" y="0"/>
                <wp:positionH relativeFrom="page">
                  <wp:posOffset>4666615</wp:posOffset>
                </wp:positionH>
                <wp:positionV relativeFrom="paragraph">
                  <wp:posOffset>153035</wp:posOffset>
                </wp:positionV>
                <wp:extent cx="2326005" cy="1699895"/>
                <wp:effectExtent l="0" t="0" r="0" b="0"/>
                <wp:wrapTopAndBottom/>
                <wp:docPr id="424" name="Group 41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326005" cy="1699895"/>
                          <a:chOff x="7349" y="241"/>
                          <a:chExt cx="3663" cy="2677"/>
                        </a:xfrm>
                      </wpg:grpSpPr>
                      <pic:pic xmlns:pic="http://schemas.openxmlformats.org/drawingml/2006/picture">
                        <pic:nvPicPr>
                          <pic:cNvPr id="425" name="Picture 427"/>
                          <pic:cNvPicPr>
                            <a:picLocks noChangeAspect="1" noChangeArrowheads="1"/>
                          </pic:cNvPicPr>
                        </pic:nvPicPr>
                        <pic:blipFill>
                          <a:blip r:embed="rId38">
                            <a:extLst>
                              <a:ext uri="{28A0092B-C50C-407E-A947-70E740481C1C}">
                                <a14:useLocalDpi xmlns:a14="http://schemas.microsoft.com/office/drawing/2010/main" val="0"/>
                              </a:ext>
                            </a:extLst>
                          </a:blip>
                          <a:srcRect/>
                          <a:stretch>
                            <a:fillRect/>
                          </a:stretch>
                        </pic:blipFill>
                        <pic:spPr bwMode="auto">
                          <a:xfrm>
                            <a:off x="7348" y="240"/>
                            <a:ext cx="3658" cy="2677"/>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426" name="Picture 426"/>
                          <pic:cNvPicPr>
                            <a:picLocks noChangeAspect="1" noChangeArrowheads="1"/>
                          </pic:cNvPicPr>
                        </pic:nvPicPr>
                        <pic:blipFill>
                          <a:blip r:embed="rId39">
                            <a:extLst>
                              <a:ext uri="{28A0092B-C50C-407E-A947-70E740481C1C}">
                                <a14:useLocalDpi xmlns:a14="http://schemas.microsoft.com/office/drawing/2010/main" val="0"/>
                              </a:ext>
                            </a:extLst>
                          </a:blip>
                          <a:srcRect/>
                          <a:stretch>
                            <a:fillRect/>
                          </a:stretch>
                        </pic:blipFill>
                        <pic:spPr bwMode="auto">
                          <a:xfrm>
                            <a:off x="7353" y="317"/>
                            <a:ext cx="3658" cy="252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427" name="Picture 425"/>
                          <pic:cNvPicPr>
                            <a:picLocks noChangeAspect="1" noChangeArrowheads="1"/>
                          </pic:cNvPicPr>
                        </pic:nvPicPr>
                        <pic:blipFill>
                          <a:blip r:embed="rId40">
                            <a:extLst>
                              <a:ext uri="{28A0092B-C50C-407E-A947-70E740481C1C}">
                                <a14:useLocalDpi xmlns:a14="http://schemas.microsoft.com/office/drawing/2010/main" val="0"/>
                              </a:ext>
                            </a:extLst>
                          </a:blip>
                          <a:srcRect/>
                          <a:stretch>
                            <a:fillRect/>
                          </a:stretch>
                        </pic:blipFill>
                        <pic:spPr bwMode="auto">
                          <a:xfrm>
                            <a:off x="10286" y="2261"/>
                            <a:ext cx="652" cy="48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428" name="Picture 424"/>
                          <pic:cNvPicPr>
                            <a:picLocks noChangeAspect="1" noChangeArrowheads="1"/>
                          </pic:cNvPicPr>
                        </pic:nvPicPr>
                        <pic:blipFill>
                          <a:blip r:embed="rId41">
                            <a:extLst>
                              <a:ext uri="{28A0092B-C50C-407E-A947-70E740481C1C}">
                                <a14:useLocalDpi xmlns:a14="http://schemas.microsoft.com/office/drawing/2010/main" val="0"/>
                              </a:ext>
                            </a:extLst>
                          </a:blip>
                          <a:srcRect/>
                          <a:stretch>
                            <a:fillRect/>
                          </a:stretch>
                        </pic:blipFill>
                        <pic:spPr bwMode="auto">
                          <a:xfrm>
                            <a:off x="10485" y="2251"/>
                            <a:ext cx="454" cy="49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429" name="Picture 423"/>
                          <pic:cNvPicPr>
                            <a:picLocks noChangeAspect="1" noChangeArrowheads="1"/>
                          </pic:cNvPicPr>
                        </pic:nvPicPr>
                        <pic:blipFill>
                          <a:blip r:embed="rId42">
                            <a:extLst>
                              <a:ext uri="{28A0092B-C50C-407E-A947-70E740481C1C}">
                                <a14:useLocalDpi xmlns:a14="http://schemas.microsoft.com/office/drawing/2010/main" val="0"/>
                              </a:ext>
                            </a:extLst>
                          </a:blip>
                          <a:srcRect/>
                          <a:stretch>
                            <a:fillRect/>
                          </a:stretch>
                        </pic:blipFill>
                        <pic:spPr bwMode="auto">
                          <a:xfrm>
                            <a:off x="7541" y="367"/>
                            <a:ext cx="996" cy="1097"/>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430" name="Picture 422"/>
                          <pic:cNvPicPr>
                            <a:picLocks noChangeAspect="1" noChangeArrowheads="1"/>
                          </pic:cNvPicPr>
                        </pic:nvPicPr>
                        <pic:blipFill>
                          <a:blip r:embed="rId43">
                            <a:extLst>
                              <a:ext uri="{28A0092B-C50C-407E-A947-70E740481C1C}">
                                <a14:useLocalDpi xmlns:a14="http://schemas.microsoft.com/office/drawing/2010/main" val="0"/>
                              </a:ext>
                            </a:extLst>
                          </a:blip>
                          <a:srcRect/>
                          <a:stretch>
                            <a:fillRect/>
                          </a:stretch>
                        </pic:blipFill>
                        <pic:spPr bwMode="auto">
                          <a:xfrm>
                            <a:off x="8546" y="1598"/>
                            <a:ext cx="1012" cy="1097"/>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431" name="Picture 421"/>
                          <pic:cNvPicPr>
                            <a:picLocks noChangeAspect="1" noChangeArrowheads="1"/>
                          </pic:cNvPicPr>
                        </pic:nvPicPr>
                        <pic:blipFill>
                          <a:blip r:embed="rId44">
                            <a:extLst>
                              <a:ext uri="{28A0092B-C50C-407E-A947-70E740481C1C}">
                                <a14:useLocalDpi xmlns:a14="http://schemas.microsoft.com/office/drawing/2010/main" val="0"/>
                              </a:ext>
                            </a:extLst>
                          </a:blip>
                          <a:srcRect/>
                          <a:stretch>
                            <a:fillRect/>
                          </a:stretch>
                        </pic:blipFill>
                        <pic:spPr bwMode="auto">
                          <a:xfrm>
                            <a:off x="9719" y="389"/>
                            <a:ext cx="996" cy="124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432" name="Picture 420"/>
                          <pic:cNvPicPr>
                            <a:picLocks noChangeAspect="1" noChangeArrowheads="1"/>
                          </pic:cNvPicPr>
                        </pic:nvPicPr>
                        <pic:blipFill>
                          <a:blip r:embed="rId45">
                            <a:extLst>
                              <a:ext uri="{28A0092B-C50C-407E-A947-70E740481C1C}">
                                <a14:useLocalDpi xmlns:a14="http://schemas.microsoft.com/office/drawing/2010/main" val="0"/>
                              </a:ext>
                            </a:extLst>
                          </a:blip>
                          <a:srcRect/>
                          <a:stretch>
                            <a:fillRect/>
                          </a:stretch>
                        </pic:blipFill>
                        <pic:spPr bwMode="auto">
                          <a:xfrm>
                            <a:off x="7956" y="1426"/>
                            <a:ext cx="773" cy="937"/>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s:wsp>
                        <wps:cNvPr id="433" name="AutoShape 419"/>
                        <wps:cNvSpPr>
                          <a:spLocks/>
                        </wps:cNvSpPr>
                        <wps:spPr bwMode="auto">
                          <a:xfrm>
                            <a:off x="8024" y="1462"/>
                            <a:ext cx="525" cy="747"/>
                          </a:xfrm>
                          <a:custGeom>
                            <a:avLst/>
                            <a:gdLst>
                              <a:gd name="T0" fmla="+- 0 8064 8024"/>
                              <a:gd name="T1" fmla="*/ T0 w 525"/>
                              <a:gd name="T2" fmla="+- 0 1462 1462"/>
                              <a:gd name="T3" fmla="*/ 1462 h 747"/>
                              <a:gd name="T4" fmla="+- 0 8024 8024"/>
                              <a:gd name="T5" fmla="*/ T4 w 525"/>
                              <a:gd name="T6" fmla="+- 0 1462 1462"/>
                              <a:gd name="T7" fmla="*/ 1462 h 747"/>
                              <a:gd name="T8" fmla="+- 0 8024 8024"/>
                              <a:gd name="T9" fmla="*/ T8 w 525"/>
                              <a:gd name="T10" fmla="+- 0 1622 1462"/>
                              <a:gd name="T11" fmla="*/ 1622 h 747"/>
                              <a:gd name="T12" fmla="+- 0 8064 8024"/>
                              <a:gd name="T13" fmla="*/ T12 w 525"/>
                              <a:gd name="T14" fmla="+- 0 1622 1462"/>
                              <a:gd name="T15" fmla="*/ 1622 h 747"/>
                              <a:gd name="T16" fmla="+- 0 8064 8024"/>
                              <a:gd name="T17" fmla="*/ T16 w 525"/>
                              <a:gd name="T18" fmla="+- 0 1462 1462"/>
                              <a:gd name="T19" fmla="*/ 1462 h 747"/>
                              <a:gd name="T20" fmla="+- 0 8064 8024"/>
                              <a:gd name="T21" fmla="*/ T20 w 525"/>
                              <a:gd name="T22" fmla="+- 0 1742 1462"/>
                              <a:gd name="T23" fmla="*/ 1742 h 747"/>
                              <a:gd name="T24" fmla="+- 0 8024 8024"/>
                              <a:gd name="T25" fmla="*/ T24 w 525"/>
                              <a:gd name="T26" fmla="+- 0 1742 1462"/>
                              <a:gd name="T27" fmla="*/ 1742 h 747"/>
                              <a:gd name="T28" fmla="+- 0 8024 8024"/>
                              <a:gd name="T29" fmla="*/ T28 w 525"/>
                              <a:gd name="T30" fmla="+- 0 1902 1462"/>
                              <a:gd name="T31" fmla="*/ 1902 h 747"/>
                              <a:gd name="T32" fmla="+- 0 8064 8024"/>
                              <a:gd name="T33" fmla="*/ T32 w 525"/>
                              <a:gd name="T34" fmla="+- 0 1902 1462"/>
                              <a:gd name="T35" fmla="*/ 1902 h 747"/>
                              <a:gd name="T36" fmla="+- 0 8064 8024"/>
                              <a:gd name="T37" fmla="*/ T36 w 525"/>
                              <a:gd name="T38" fmla="+- 0 1742 1462"/>
                              <a:gd name="T39" fmla="*/ 1742 h 747"/>
                              <a:gd name="T40" fmla="+- 0 8064 8024"/>
                              <a:gd name="T41" fmla="*/ T40 w 525"/>
                              <a:gd name="T42" fmla="+- 0 2022 1462"/>
                              <a:gd name="T43" fmla="*/ 2022 h 747"/>
                              <a:gd name="T44" fmla="+- 0 8024 8024"/>
                              <a:gd name="T45" fmla="*/ T44 w 525"/>
                              <a:gd name="T46" fmla="+- 0 2022 1462"/>
                              <a:gd name="T47" fmla="*/ 2022 h 747"/>
                              <a:gd name="T48" fmla="+- 0 8024 8024"/>
                              <a:gd name="T49" fmla="*/ T48 w 525"/>
                              <a:gd name="T50" fmla="+- 0 2160 1462"/>
                              <a:gd name="T51" fmla="*/ 2160 h 747"/>
                              <a:gd name="T52" fmla="+- 0 8033 8024"/>
                              <a:gd name="T53" fmla="*/ T52 w 525"/>
                              <a:gd name="T54" fmla="+- 0 2169 1462"/>
                              <a:gd name="T55" fmla="*/ 2169 h 747"/>
                              <a:gd name="T56" fmla="+- 0 8077 8024"/>
                              <a:gd name="T57" fmla="*/ T56 w 525"/>
                              <a:gd name="T58" fmla="+- 0 2169 1462"/>
                              <a:gd name="T59" fmla="*/ 2169 h 747"/>
                              <a:gd name="T60" fmla="+- 0 8077 8024"/>
                              <a:gd name="T61" fmla="*/ T60 w 525"/>
                              <a:gd name="T62" fmla="+- 0 2149 1462"/>
                              <a:gd name="T63" fmla="*/ 2149 h 747"/>
                              <a:gd name="T64" fmla="+- 0 8064 8024"/>
                              <a:gd name="T65" fmla="*/ T64 w 525"/>
                              <a:gd name="T66" fmla="+- 0 2149 1462"/>
                              <a:gd name="T67" fmla="*/ 2149 h 747"/>
                              <a:gd name="T68" fmla="+- 0 8044 8024"/>
                              <a:gd name="T69" fmla="*/ T68 w 525"/>
                              <a:gd name="T70" fmla="+- 0 2129 1462"/>
                              <a:gd name="T71" fmla="*/ 2129 h 747"/>
                              <a:gd name="T72" fmla="+- 0 8064 8024"/>
                              <a:gd name="T73" fmla="*/ T72 w 525"/>
                              <a:gd name="T74" fmla="+- 0 2129 1462"/>
                              <a:gd name="T75" fmla="*/ 2129 h 747"/>
                              <a:gd name="T76" fmla="+- 0 8064 8024"/>
                              <a:gd name="T77" fmla="*/ T76 w 525"/>
                              <a:gd name="T78" fmla="+- 0 2022 1462"/>
                              <a:gd name="T79" fmla="*/ 2022 h 747"/>
                              <a:gd name="T80" fmla="+- 0 8064 8024"/>
                              <a:gd name="T81" fmla="*/ T80 w 525"/>
                              <a:gd name="T82" fmla="+- 0 2129 1462"/>
                              <a:gd name="T83" fmla="*/ 2129 h 747"/>
                              <a:gd name="T84" fmla="+- 0 8044 8024"/>
                              <a:gd name="T85" fmla="*/ T84 w 525"/>
                              <a:gd name="T86" fmla="+- 0 2129 1462"/>
                              <a:gd name="T87" fmla="*/ 2129 h 747"/>
                              <a:gd name="T88" fmla="+- 0 8064 8024"/>
                              <a:gd name="T89" fmla="*/ T88 w 525"/>
                              <a:gd name="T90" fmla="+- 0 2149 1462"/>
                              <a:gd name="T91" fmla="*/ 2149 h 747"/>
                              <a:gd name="T92" fmla="+- 0 8064 8024"/>
                              <a:gd name="T93" fmla="*/ T92 w 525"/>
                              <a:gd name="T94" fmla="+- 0 2129 1462"/>
                              <a:gd name="T95" fmla="*/ 2129 h 747"/>
                              <a:gd name="T96" fmla="+- 0 8077 8024"/>
                              <a:gd name="T97" fmla="*/ T96 w 525"/>
                              <a:gd name="T98" fmla="+- 0 2129 1462"/>
                              <a:gd name="T99" fmla="*/ 2129 h 747"/>
                              <a:gd name="T100" fmla="+- 0 8064 8024"/>
                              <a:gd name="T101" fmla="*/ T100 w 525"/>
                              <a:gd name="T102" fmla="+- 0 2129 1462"/>
                              <a:gd name="T103" fmla="*/ 2129 h 747"/>
                              <a:gd name="T104" fmla="+- 0 8064 8024"/>
                              <a:gd name="T105" fmla="*/ T104 w 525"/>
                              <a:gd name="T106" fmla="+- 0 2149 1462"/>
                              <a:gd name="T107" fmla="*/ 2149 h 747"/>
                              <a:gd name="T108" fmla="+- 0 8077 8024"/>
                              <a:gd name="T109" fmla="*/ T108 w 525"/>
                              <a:gd name="T110" fmla="+- 0 2149 1462"/>
                              <a:gd name="T111" fmla="*/ 2149 h 747"/>
                              <a:gd name="T112" fmla="+- 0 8077 8024"/>
                              <a:gd name="T113" fmla="*/ T112 w 525"/>
                              <a:gd name="T114" fmla="+- 0 2129 1462"/>
                              <a:gd name="T115" fmla="*/ 2129 h 747"/>
                              <a:gd name="T116" fmla="+- 0 8357 8024"/>
                              <a:gd name="T117" fmla="*/ T116 w 525"/>
                              <a:gd name="T118" fmla="+- 0 2129 1462"/>
                              <a:gd name="T119" fmla="*/ 2129 h 747"/>
                              <a:gd name="T120" fmla="+- 0 8197 8024"/>
                              <a:gd name="T121" fmla="*/ T120 w 525"/>
                              <a:gd name="T122" fmla="+- 0 2129 1462"/>
                              <a:gd name="T123" fmla="*/ 2129 h 747"/>
                              <a:gd name="T124" fmla="+- 0 8197 8024"/>
                              <a:gd name="T125" fmla="*/ T124 w 525"/>
                              <a:gd name="T126" fmla="+- 0 2169 1462"/>
                              <a:gd name="T127" fmla="*/ 2169 h 747"/>
                              <a:gd name="T128" fmla="+- 0 8357 8024"/>
                              <a:gd name="T129" fmla="*/ T128 w 525"/>
                              <a:gd name="T130" fmla="+- 0 2169 1462"/>
                              <a:gd name="T131" fmla="*/ 2169 h 747"/>
                              <a:gd name="T132" fmla="+- 0 8357 8024"/>
                              <a:gd name="T133" fmla="*/ T132 w 525"/>
                              <a:gd name="T134" fmla="+- 0 2129 1462"/>
                              <a:gd name="T135" fmla="*/ 2129 h 747"/>
                              <a:gd name="T136" fmla="+- 0 8429 8024"/>
                              <a:gd name="T137" fmla="*/ T136 w 525"/>
                              <a:gd name="T138" fmla="+- 0 2089 1462"/>
                              <a:gd name="T139" fmla="*/ 2089 h 747"/>
                              <a:gd name="T140" fmla="+- 0 8429 8024"/>
                              <a:gd name="T141" fmla="*/ T140 w 525"/>
                              <a:gd name="T142" fmla="+- 0 2209 1462"/>
                              <a:gd name="T143" fmla="*/ 2209 h 747"/>
                              <a:gd name="T144" fmla="+- 0 8549 8024"/>
                              <a:gd name="T145" fmla="*/ T144 w 525"/>
                              <a:gd name="T146" fmla="+- 0 2149 1462"/>
                              <a:gd name="T147" fmla="*/ 2149 h 747"/>
                              <a:gd name="T148" fmla="+- 0 8429 8024"/>
                              <a:gd name="T149" fmla="*/ T148 w 525"/>
                              <a:gd name="T150" fmla="+- 0 2089 1462"/>
                              <a:gd name="T151" fmla="*/ 2089 h 747"/>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Lst>
                            <a:rect l="0" t="0" r="r" b="b"/>
                            <a:pathLst>
                              <a:path w="525" h="747">
                                <a:moveTo>
                                  <a:pt x="40" y="0"/>
                                </a:moveTo>
                                <a:lnTo>
                                  <a:pt x="0" y="0"/>
                                </a:lnTo>
                                <a:lnTo>
                                  <a:pt x="0" y="160"/>
                                </a:lnTo>
                                <a:lnTo>
                                  <a:pt x="40" y="160"/>
                                </a:lnTo>
                                <a:lnTo>
                                  <a:pt x="40" y="0"/>
                                </a:lnTo>
                                <a:close/>
                                <a:moveTo>
                                  <a:pt x="40" y="280"/>
                                </a:moveTo>
                                <a:lnTo>
                                  <a:pt x="0" y="280"/>
                                </a:lnTo>
                                <a:lnTo>
                                  <a:pt x="0" y="440"/>
                                </a:lnTo>
                                <a:lnTo>
                                  <a:pt x="40" y="440"/>
                                </a:lnTo>
                                <a:lnTo>
                                  <a:pt x="40" y="280"/>
                                </a:lnTo>
                                <a:close/>
                                <a:moveTo>
                                  <a:pt x="40" y="560"/>
                                </a:moveTo>
                                <a:lnTo>
                                  <a:pt x="0" y="560"/>
                                </a:lnTo>
                                <a:lnTo>
                                  <a:pt x="0" y="698"/>
                                </a:lnTo>
                                <a:lnTo>
                                  <a:pt x="9" y="707"/>
                                </a:lnTo>
                                <a:lnTo>
                                  <a:pt x="53" y="707"/>
                                </a:lnTo>
                                <a:lnTo>
                                  <a:pt x="53" y="687"/>
                                </a:lnTo>
                                <a:lnTo>
                                  <a:pt x="40" y="687"/>
                                </a:lnTo>
                                <a:lnTo>
                                  <a:pt x="20" y="667"/>
                                </a:lnTo>
                                <a:lnTo>
                                  <a:pt x="40" y="667"/>
                                </a:lnTo>
                                <a:lnTo>
                                  <a:pt x="40" y="560"/>
                                </a:lnTo>
                                <a:close/>
                                <a:moveTo>
                                  <a:pt x="40" y="667"/>
                                </a:moveTo>
                                <a:lnTo>
                                  <a:pt x="20" y="667"/>
                                </a:lnTo>
                                <a:lnTo>
                                  <a:pt x="40" y="687"/>
                                </a:lnTo>
                                <a:lnTo>
                                  <a:pt x="40" y="667"/>
                                </a:lnTo>
                                <a:close/>
                                <a:moveTo>
                                  <a:pt x="53" y="667"/>
                                </a:moveTo>
                                <a:lnTo>
                                  <a:pt x="40" y="667"/>
                                </a:lnTo>
                                <a:lnTo>
                                  <a:pt x="40" y="687"/>
                                </a:lnTo>
                                <a:lnTo>
                                  <a:pt x="53" y="687"/>
                                </a:lnTo>
                                <a:lnTo>
                                  <a:pt x="53" y="667"/>
                                </a:lnTo>
                                <a:close/>
                                <a:moveTo>
                                  <a:pt x="333" y="667"/>
                                </a:moveTo>
                                <a:lnTo>
                                  <a:pt x="173" y="667"/>
                                </a:lnTo>
                                <a:lnTo>
                                  <a:pt x="173" y="707"/>
                                </a:lnTo>
                                <a:lnTo>
                                  <a:pt x="333" y="707"/>
                                </a:lnTo>
                                <a:lnTo>
                                  <a:pt x="333" y="667"/>
                                </a:lnTo>
                                <a:close/>
                                <a:moveTo>
                                  <a:pt x="405" y="627"/>
                                </a:moveTo>
                                <a:lnTo>
                                  <a:pt x="405" y="747"/>
                                </a:lnTo>
                                <a:lnTo>
                                  <a:pt x="525" y="687"/>
                                </a:lnTo>
                                <a:lnTo>
                                  <a:pt x="405" y="627"/>
                                </a:lnTo>
                                <a:close/>
                              </a:path>
                            </a:pathLst>
                          </a:custGeom>
                          <a:solidFill>
                            <a:srgbClr val="8063A1"/>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pic:pic xmlns:pic="http://schemas.openxmlformats.org/drawingml/2006/picture">
                        <pic:nvPicPr>
                          <pic:cNvPr id="434" name="Picture 418"/>
                          <pic:cNvPicPr>
                            <a:picLocks noChangeAspect="1" noChangeArrowheads="1"/>
                          </pic:cNvPicPr>
                        </pic:nvPicPr>
                        <pic:blipFill>
                          <a:blip r:embed="rId46">
                            <a:extLst>
                              <a:ext uri="{28A0092B-C50C-407E-A947-70E740481C1C}">
                                <a14:useLocalDpi xmlns:a14="http://schemas.microsoft.com/office/drawing/2010/main" val="0"/>
                              </a:ext>
                            </a:extLst>
                          </a:blip>
                          <a:srcRect/>
                          <a:stretch>
                            <a:fillRect/>
                          </a:stretch>
                        </pic:blipFill>
                        <pic:spPr bwMode="auto">
                          <a:xfrm>
                            <a:off x="9487" y="1445"/>
                            <a:ext cx="893" cy="78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s:wsp>
                        <wps:cNvPr id="435" name="AutoShape 417"/>
                        <wps:cNvSpPr>
                          <a:spLocks/>
                        </wps:cNvSpPr>
                        <wps:spPr bwMode="auto">
                          <a:xfrm>
                            <a:off x="9555" y="1602"/>
                            <a:ext cx="705" cy="536"/>
                          </a:xfrm>
                          <a:custGeom>
                            <a:avLst/>
                            <a:gdLst>
                              <a:gd name="T0" fmla="+- 0 9715 9555"/>
                              <a:gd name="T1" fmla="*/ T0 w 705"/>
                              <a:gd name="T2" fmla="+- 0 2098 1602"/>
                              <a:gd name="T3" fmla="*/ 2098 h 536"/>
                              <a:gd name="T4" fmla="+- 0 9555 9555"/>
                              <a:gd name="T5" fmla="*/ T4 w 705"/>
                              <a:gd name="T6" fmla="+- 0 2098 1602"/>
                              <a:gd name="T7" fmla="*/ 2098 h 536"/>
                              <a:gd name="T8" fmla="+- 0 9555 9555"/>
                              <a:gd name="T9" fmla="*/ T8 w 705"/>
                              <a:gd name="T10" fmla="+- 0 2138 1602"/>
                              <a:gd name="T11" fmla="*/ 2138 h 536"/>
                              <a:gd name="T12" fmla="+- 0 9715 9555"/>
                              <a:gd name="T13" fmla="*/ T12 w 705"/>
                              <a:gd name="T14" fmla="+- 0 2138 1602"/>
                              <a:gd name="T15" fmla="*/ 2138 h 536"/>
                              <a:gd name="T16" fmla="+- 0 9715 9555"/>
                              <a:gd name="T17" fmla="*/ T16 w 705"/>
                              <a:gd name="T18" fmla="+- 0 2098 1602"/>
                              <a:gd name="T19" fmla="*/ 2098 h 536"/>
                              <a:gd name="T20" fmla="+- 0 9995 9555"/>
                              <a:gd name="T21" fmla="*/ T20 w 705"/>
                              <a:gd name="T22" fmla="+- 0 2098 1602"/>
                              <a:gd name="T23" fmla="*/ 2098 h 536"/>
                              <a:gd name="T24" fmla="+- 0 9835 9555"/>
                              <a:gd name="T25" fmla="*/ T24 w 705"/>
                              <a:gd name="T26" fmla="+- 0 2098 1602"/>
                              <a:gd name="T27" fmla="*/ 2098 h 536"/>
                              <a:gd name="T28" fmla="+- 0 9835 9555"/>
                              <a:gd name="T29" fmla="*/ T28 w 705"/>
                              <a:gd name="T30" fmla="+- 0 2138 1602"/>
                              <a:gd name="T31" fmla="*/ 2138 h 536"/>
                              <a:gd name="T32" fmla="+- 0 9995 9555"/>
                              <a:gd name="T33" fmla="*/ T32 w 705"/>
                              <a:gd name="T34" fmla="+- 0 2138 1602"/>
                              <a:gd name="T35" fmla="*/ 2138 h 536"/>
                              <a:gd name="T36" fmla="+- 0 9995 9555"/>
                              <a:gd name="T37" fmla="*/ T36 w 705"/>
                              <a:gd name="T38" fmla="+- 0 2098 1602"/>
                              <a:gd name="T39" fmla="*/ 2098 h 536"/>
                              <a:gd name="T40" fmla="+- 0 10180 9555"/>
                              <a:gd name="T41" fmla="*/ T40 w 705"/>
                              <a:gd name="T42" fmla="+- 0 2098 1602"/>
                              <a:gd name="T43" fmla="*/ 2098 h 536"/>
                              <a:gd name="T44" fmla="+- 0 10115 9555"/>
                              <a:gd name="T45" fmla="*/ T44 w 705"/>
                              <a:gd name="T46" fmla="+- 0 2098 1602"/>
                              <a:gd name="T47" fmla="*/ 2098 h 536"/>
                              <a:gd name="T48" fmla="+- 0 10115 9555"/>
                              <a:gd name="T49" fmla="*/ T48 w 705"/>
                              <a:gd name="T50" fmla="+- 0 2138 1602"/>
                              <a:gd name="T51" fmla="*/ 2138 h 536"/>
                              <a:gd name="T52" fmla="+- 0 10211 9555"/>
                              <a:gd name="T53" fmla="*/ T52 w 705"/>
                              <a:gd name="T54" fmla="+- 0 2138 1602"/>
                              <a:gd name="T55" fmla="*/ 2138 h 536"/>
                              <a:gd name="T56" fmla="+- 0 10220 9555"/>
                              <a:gd name="T57" fmla="*/ T56 w 705"/>
                              <a:gd name="T58" fmla="+- 0 2129 1602"/>
                              <a:gd name="T59" fmla="*/ 2129 h 536"/>
                              <a:gd name="T60" fmla="+- 0 10220 9555"/>
                              <a:gd name="T61" fmla="*/ T60 w 705"/>
                              <a:gd name="T62" fmla="+- 0 2118 1602"/>
                              <a:gd name="T63" fmla="*/ 2118 h 536"/>
                              <a:gd name="T64" fmla="+- 0 10180 9555"/>
                              <a:gd name="T65" fmla="*/ T64 w 705"/>
                              <a:gd name="T66" fmla="+- 0 2118 1602"/>
                              <a:gd name="T67" fmla="*/ 2118 h 536"/>
                              <a:gd name="T68" fmla="+- 0 10180 9555"/>
                              <a:gd name="T69" fmla="*/ T68 w 705"/>
                              <a:gd name="T70" fmla="+- 0 2098 1602"/>
                              <a:gd name="T71" fmla="*/ 2098 h 536"/>
                              <a:gd name="T72" fmla="+- 0 10220 9555"/>
                              <a:gd name="T73" fmla="*/ T72 w 705"/>
                              <a:gd name="T74" fmla="+- 0 2043 1602"/>
                              <a:gd name="T75" fmla="*/ 2043 h 536"/>
                              <a:gd name="T76" fmla="+- 0 10180 9555"/>
                              <a:gd name="T77" fmla="*/ T76 w 705"/>
                              <a:gd name="T78" fmla="+- 0 2043 1602"/>
                              <a:gd name="T79" fmla="*/ 2043 h 536"/>
                              <a:gd name="T80" fmla="+- 0 10180 9555"/>
                              <a:gd name="T81" fmla="*/ T80 w 705"/>
                              <a:gd name="T82" fmla="+- 0 2118 1602"/>
                              <a:gd name="T83" fmla="*/ 2118 h 536"/>
                              <a:gd name="T84" fmla="+- 0 10200 9555"/>
                              <a:gd name="T85" fmla="*/ T84 w 705"/>
                              <a:gd name="T86" fmla="+- 0 2098 1602"/>
                              <a:gd name="T87" fmla="*/ 2098 h 536"/>
                              <a:gd name="T88" fmla="+- 0 10220 9555"/>
                              <a:gd name="T89" fmla="*/ T88 w 705"/>
                              <a:gd name="T90" fmla="+- 0 2098 1602"/>
                              <a:gd name="T91" fmla="*/ 2098 h 536"/>
                              <a:gd name="T92" fmla="+- 0 10220 9555"/>
                              <a:gd name="T93" fmla="*/ T92 w 705"/>
                              <a:gd name="T94" fmla="+- 0 2043 1602"/>
                              <a:gd name="T95" fmla="*/ 2043 h 536"/>
                              <a:gd name="T96" fmla="+- 0 10220 9555"/>
                              <a:gd name="T97" fmla="*/ T96 w 705"/>
                              <a:gd name="T98" fmla="+- 0 2098 1602"/>
                              <a:gd name="T99" fmla="*/ 2098 h 536"/>
                              <a:gd name="T100" fmla="+- 0 10200 9555"/>
                              <a:gd name="T101" fmla="*/ T100 w 705"/>
                              <a:gd name="T102" fmla="+- 0 2098 1602"/>
                              <a:gd name="T103" fmla="*/ 2098 h 536"/>
                              <a:gd name="T104" fmla="+- 0 10180 9555"/>
                              <a:gd name="T105" fmla="*/ T104 w 705"/>
                              <a:gd name="T106" fmla="+- 0 2118 1602"/>
                              <a:gd name="T107" fmla="*/ 2118 h 536"/>
                              <a:gd name="T108" fmla="+- 0 10220 9555"/>
                              <a:gd name="T109" fmla="*/ T108 w 705"/>
                              <a:gd name="T110" fmla="+- 0 2118 1602"/>
                              <a:gd name="T111" fmla="*/ 2118 h 536"/>
                              <a:gd name="T112" fmla="+- 0 10220 9555"/>
                              <a:gd name="T113" fmla="*/ T112 w 705"/>
                              <a:gd name="T114" fmla="+- 0 2098 1602"/>
                              <a:gd name="T115" fmla="*/ 2098 h 536"/>
                              <a:gd name="T116" fmla="+- 0 10220 9555"/>
                              <a:gd name="T117" fmla="*/ T116 w 705"/>
                              <a:gd name="T118" fmla="+- 0 1763 1602"/>
                              <a:gd name="T119" fmla="*/ 1763 h 536"/>
                              <a:gd name="T120" fmla="+- 0 10180 9555"/>
                              <a:gd name="T121" fmla="*/ T120 w 705"/>
                              <a:gd name="T122" fmla="+- 0 1763 1602"/>
                              <a:gd name="T123" fmla="*/ 1763 h 536"/>
                              <a:gd name="T124" fmla="+- 0 10180 9555"/>
                              <a:gd name="T125" fmla="*/ T124 w 705"/>
                              <a:gd name="T126" fmla="+- 0 1923 1602"/>
                              <a:gd name="T127" fmla="*/ 1923 h 536"/>
                              <a:gd name="T128" fmla="+- 0 10220 9555"/>
                              <a:gd name="T129" fmla="*/ T128 w 705"/>
                              <a:gd name="T130" fmla="+- 0 1923 1602"/>
                              <a:gd name="T131" fmla="*/ 1923 h 536"/>
                              <a:gd name="T132" fmla="+- 0 10220 9555"/>
                              <a:gd name="T133" fmla="*/ T132 w 705"/>
                              <a:gd name="T134" fmla="+- 0 1763 1602"/>
                              <a:gd name="T135" fmla="*/ 1763 h 536"/>
                              <a:gd name="T136" fmla="+- 0 10200 9555"/>
                              <a:gd name="T137" fmla="*/ T136 w 705"/>
                              <a:gd name="T138" fmla="+- 0 1602 1602"/>
                              <a:gd name="T139" fmla="*/ 1602 h 536"/>
                              <a:gd name="T140" fmla="+- 0 10140 9555"/>
                              <a:gd name="T141" fmla="*/ T140 w 705"/>
                              <a:gd name="T142" fmla="+- 0 1722 1602"/>
                              <a:gd name="T143" fmla="*/ 1722 h 536"/>
                              <a:gd name="T144" fmla="+- 0 10260 9555"/>
                              <a:gd name="T145" fmla="*/ T144 w 705"/>
                              <a:gd name="T146" fmla="+- 0 1722 1602"/>
                              <a:gd name="T147" fmla="*/ 1722 h 536"/>
                              <a:gd name="T148" fmla="+- 0 10200 9555"/>
                              <a:gd name="T149" fmla="*/ T148 w 705"/>
                              <a:gd name="T150" fmla="+- 0 1602 1602"/>
                              <a:gd name="T151" fmla="*/ 1602 h 536"/>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Lst>
                            <a:rect l="0" t="0" r="r" b="b"/>
                            <a:pathLst>
                              <a:path w="705" h="536">
                                <a:moveTo>
                                  <a:pt x="160" y="496"/>
                                </a:moveTo>
                                <a:lnTo>
                                  <a:pt x="0" y="496"/>
                                </a:lnTo>
                                <a:lnTo>
                                  <a:pt x="0" y="536"/>
                                </a:lnTo>
                                <a:lnTo>
                                  <a:pt x="160" y="536"/>
                                </a:lnTo>
                                <a:lnTo>
                                  <a:pt x="160" y="496"/>
                                </a:lnTo>
                                <a:close/>
                                <a:moveTo>
                                  <a:pt x="440" y="496"/>
                                </a:moveTo>
                                <a:lnTo>
                                  <a:pt x="280" y="496"/>
                                </a:lnTo>
                                <a:lnTo>
                                  <a:pt x="280" y="536"/>
                                </a:lnTo>
                                <a:lnTo>
                                  <a:pt x="440" y="536"/>
                                </a:lnTo>
                                <a:lnTo>
                                  <a:pt x="440" y="496"/>
                                </a:lnTo>
                                <a:close/>
                                <a:moveTo>
                                  <a:pt x="625" y="496"/>
                                </a:moveTo>
                                <a:lnTo>
                                  <a:pt x="560" y="496"/>
                                </a:lnTo>
                                <a:lnTo>
                                  <a:pt x="560" y="536"/>
                                </a:lnTo>
                                <a:lnTo>
                                  <a:pt x="656" y="536"/>
                                </a:lnTo>
                                <a:lnTo>
                                  <a:pt x="665" y="527"/>
                                </a:lnTo>
                                <a:lnTo>
                                  <a:pt x="665" y="516"/>
                                </a:lnTo>
                                <a:lnTo>
                                  <a:pt x="625" y="516"/>
                                </a:lnTo>
                                <a:lnTo>
                                  <a:pt x="625" y="496"/>
                                </a:lnTo>
                                <a:close/>
                                <a:moveTo>
                                  <a:pt x="665" y="441"/>
                                </a:moveTo>
                                <a:lnTo>
                                  <a:pt x="625" y="441"/>
                                </a:lnTo>
                                <a:lnTo>
                                  <a:pt x="625" y="516"/>
                                </a:lnTo>
                                <a:lnTo>
                                  <a:pt x="645" y="496"/>
                                </a:lnTo>
                                <a:lnTo>
                                  <a:pt x="665" y="496"/>
                                </a:lnTo>
                                <a:lnTo>
                                  <a:pt x="665" y="441"/>
                                </a:lnTo>
                                <a:close/>
                                <a:moveTo>
                                  <a:pt x="665" y="496"/>
                                </a:moveTo>
                                <a:lnTo>
                                  <a:pt x="645" y="496"/>
                                </a:lnTo>
                                <a:lnTo>
                                  <a:pt x="625" y="516"/>
                                </a:lnTo>
                                <a:lnTo>
                                  <a:pt x="665" y="516"/>
                                </a:lnTo>
                                <a:lnTo>
                                  <a:pt x="665" y="496"/>
                                </a:lnTo>
                                <a:close/>
                                <a:moveTo>
                                  <a:pt x="665" y="161"/>
                                </a:moveTo>
                                <a:lnTo>
                                  <a:pt x="625" y="161"/>
                                </a:lnTo>
                                <a:lnTo>
                                  <a:pt x="625" y="321"/>
                                </a:lnTo>
                                <a:lnTo>
                                  <a:pt x="665" y="321"/>
                                </a:lnTo>
                                <a:lnTo>
                                  <a:pt x="665" y="161"/>
                                </a:lnTo>
                                <a:close/>
                                <a:moveTo>
                                  <a:pt x="645" y="0"/>
                                </a:moveTo>
                                <a:lnTo>
                                  <a:pt x="585" y="120"/>
                                </a:lnTo>
                                <a:lnTo>
                                  <a:pt x="705" y="120"/>
                                </a:lnTo>
                                <a:lnTo>
                                  <a:pt x="645" y="0"/>
                                </a:lnTo>
                                <a:close/>
                              </a:path>
                            </a:pathLst>
                          </a:custGeom>
                          <a:solidFill>
                            <a:srgbClr val="92D05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436" name="Text Box 416"/>
                        <wps:cNvSpPr txBox="1">
                          <a:spLocks noChangeArrowheads="1"/>
                        </wps:cNvSpPr>
                        <wps:spPr bwMode="auto">
                          <a:xfrm>
                            <a:off x="7411" y="267"/>
                            <a:ext cx="3540" cy="2558"/>
                          </a:xfrm>
                          <a:prstGeom prst="rect">
                            <a:avLst/>
                          </a:prstGeom>
                          <a:noFill/>
                          <a:ln w="12700">
                            <a:solidFill>
                              <a:srgbClr val="8063A1"/>
                            </a:solidFill>
                            <a:prstDash val="sysDash"/>
                            <a:miter lim="800000"/>
                            <a:headEnd/>
                            <a:tailEnd/>
                          </a:ln>
                          <a:extLst>
                            <a:ext uri="{909E8E84-426E-40DD-AFC4-6F175D3DCCD1}">
                              <a14:hiddenFill xmlns:a14="http://schemas.microsoft.com/office/drawing/2010/main">
                                <a:solidFill>
                                  <a:srgbClr val="FFFFFF"/>
                                </a:solidFill>
                              </a14:hiddenFill>
                            </a:ext>
                          </a:extLst>
                        </wps:spPr>
                        <wps:txbx>
                          <w:txbxContent>
                            <w:p w14:paraId="4B99056E" w14:textId="77777777" w:rsidR="00FC6A37" w:rsidRDefault="00FC6A37">
                              <w:pPr>
                                <w:rPr>
                                  <w:sz w:val="40"/>
                                </w:rPr>
                              </w:pPr>
                            </w:p>
                            <w:p w14:paraId="1299C43A" w14:textId="77777777" w:rsidR="00FC6A37" w:rsidRDefault="00FC6A37">
                              <w:pPr>
                                <w:rPr>
                                  <w:sz w:val="40"/>
                                </w:rPr>
                              </w:pPr>
                            </w:p>
                            <w:p w14:paraId="4DDBEF00" w14:textId="77777777" w:rsidR="00FC6A37" w:rsidRDefault="00FC6A37">
                              <w:pPr>
                                <w:rPr>
                                  <w:sz w:val="40"/>
                                </w:rPr>
                              </w:pPr>
                            </w:p>
                            <w:p w14:paraId="3461D779" w14:textId="77777777" w:rsidR="00FC6A37" w:rsidRDefault="00FC6A37">
                              <w:pPr>
                                <w:rPr>
                                  <w:sz w:val="40"/>
                                </w:rPr>
                              </w:pPr>
                            </w:p>
                            <w:p w14:paraId="1F75A9DD" w14:textId="77777777" w:rsidR="00FC6A37" w:rsidRDefault="00D36396">
                              <w:pPr>
                                <w:spacing w:before="232"/>
                                <w:ind w:right="140"/>
                                <w:jc w:val="right"/>
                                <w:rPr>
                                  <w:sz w:val="36"/>
                                </w:rPr>
                              </w:pPr>
                              <w:r>
                                <w:rPr>
                                  <w:color w:val="544F4F"/>
                                  <w:sz w:val="36"/>
                                </w:rPr>
                                <w:t>3</w:t>
                              </w:r>
                              <w:r>
                                <w:rPr>
                                  <w:color w:val="544F4F"/>
                                  <w:position w:val="1"/>
                                  <w:sz w:val="36"/>
                                </w:rPr>
                                <w:t>.</w:t>
                              </w: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00F90904" id="Group 415" o:spid="_x0000_s1047" style="position:absolute;margin-left:367.45pt;margin-top:12.05pt;width:183.15pt;height:133.85pt;z-index:-251658221;mso-wrap-distance-left:0;mso-wrap-distance-right:0;mso-position-horizontal-relative:page" coordorigin="7349,241" coordsize="3663,2677" o:gfxdata="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">
                <v:shape id="Picture 427" o:spid="_x0000_s1048" type="#_x0000_t75" style="position:absolute;left:7348;top:240;width:3658;height:267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">
                  <v:imagedata r:id="rId47" o:title=""/>
                </v:shape>
                <v:shape id="Picture 426" o:spid="_x0000_s1049" type="#_x0000_t75" style="position:absolute;left:7353;top:317;width:3658;height:252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">
                  <v:imagedata r:id="rId48" o:title=""/>
                </v:shape>
                <v:shape id="Picture 425" o:spid="_x0000_s1050" type="#_x0000_t75" style="position:absolute;left:10286;top:2261;width:652;height:48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">
                  <v:imagedata r:id="rId49" o:title=""/>
                </v:shape>
                <v:shape id="Picture 424" o:spid="_x0000_s1051" type="#_x0000_t75" style="position:absolute;left:10485;top:2251;width:454;height:49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">
                  <v:imagedata r:id="rId50" o:title=""/>
                </v:shape>
                <v:shape id="Picture 423" o:spid="_x0000_s1052" type="#_x0000_t75" style="position:absolute;left:7541;top:367;width:996;height:109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">
                  <v:imagedata r:id="rId51" o:title=""/>
                </v:shape>
                <v:shape id="Picture 422" o:spid="_x0000_s1053" type="#_x0000_t75" style="position:absolute;left:8546;top:1598;width:1012;height:109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">
                  <v:imagedata r:id="rId52" o:title=""/>
                </v:shape>
                <v:shape id="Picture 421" o:spid="_x0000_s1054" type="#_x0000_t75" style="position:absolute;left:9719;top:389;width:996;height:124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">
                  <v:imagedata r:id="rId53" o:title=""/>
                </v:shape>
                <v:shape id="Picture 420" o:spid="_x0000_s1055" type="#_x0000_t75" style="position:absolute;left:7956;top:1426;width:773;height:93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">
                  <v:imagedata r:id="rId54" o:title=""/>
                </v:shape>
                <v:shape id="AutoShape 419" o:spid="_x0000_s1056" style="position:absolute;left:8024;top:1462;width:525;height:747;visibility:visible;mso-wrap-style:square;v-text-anchor:top" coordsize="525,74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" path="m40,l,,,160r40,l40,xm40,280l,280,,440r40,l40,280xm40,560l,560,,698r9,9l53,707r,-20l40,687,20,667r20,l40,560xm40,667r-20,l40,687r,-20xm53,667r-13,l40,687r13,l53,667xm333,667r-160,l173,707r160,l333,667xm405,627r,120l525,687,405,627xe" fillcolor="#8063a1" stroked="f">
                  <v:path arrowok="t" o:connecttype="custom" o:connectlocs="40,1462;0,1462;0,1622;40,1622;40,1462;40,1742;0,1742;0,1902;40,1902;40,1742;40,2022;0,2022;0,2160;9,2169;53,2169;53,2149;40,2149;20,2129;40,2129;40,2022;40,2129;20,2129;40,2149;40,2129;53,2129;40,2129;40,2149;53,2149;53,2129;333,2129;173,2129;173,2169;333,2169;333,2129;405,2089;405,2209;525,2149;405,2089" o:connectangles="0,0,0,0,0,0,0,0,0,0,0,0,0,0,0,0,0,0,0,0,0,0,0,0,0,0,0,0,0,0,0,0,0,0,0,0,0,0"/>
                </v:shape>
                <v:shape id="Picture 418" o:spid="_x0000_s1057" type="#_x0000_t75" style="position:absolute;left:9487;top:1445;width:893;height:78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">
                  <v:imagedata r:id="rId55" o:title=""/>
                </v:shape>
                <v:shape id="AutoShape 417" o:spid="_x0000_s1058" style="position:absolute;left:9555;top:1602;width:705;height:536;visibility:visible;mso-wrap-style:square;v-text-anchor:top" coordsize="705,53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" path="m160,496l,496r,40l160,536r,-40xm440,496r-160,l280,536r160,l440,496xm625,496r-65,l560,536r96,l665,527r,-11l625,516r,-20xm665,441r-40,l625,516r20,-20l665,496r,-55xm665,496r-20,l625,516r40,l665,496xm665,161r-40,l625,321r40,l665,161xm645,l585,120r120,l645,xe" fillcolor="#92d050" stroked="f">
                  <v:path arrowok="t" o:connecttype="custom" o:connectlocs="160,2098;0,2098;0,2138;160,2138;160,2098;440,2098;280,2098;280,2138;440,2138;440,2098;625,2098;560,2098;560,2138;656,2138;665,2129;665,2118;625,2118;625,2098;665,2043;625,2043;625,2118;645,2098;665,2098;665,2043;665,2098;645,2098;625,2118;665,2118;665,2098;665,1763;625,1763;625,1923;665,1923;665,1763;645,1602;585,1722;705,1722;645,1602" o:connectangles="0,0,0,0,0,0,0,0,0,0,0,0,0,0,0,0,0,0,0,0,0,0,0,0,0,0,0,0,0,0,0,0,0,0,0,0,0,0"/>
                </v:shape>
                <v:shape id="Text Box 416" o:spid="_x0000_s1059" type="#_x0000_t202" style="position:absolute;left:7411;top:267;width:3540;height:255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" filled="f" strokecolor="#8063a1" strokeweight="1pt">
                  <v:stroke dashstyle="3 1"/>
                  <v:textbox inset="0,0,0,0">
                    <w:txbxContent>
                      <w:p w14:paraId="4B99056E" w14:textId="77777777" w:rsidR="00FC6A37" w:rsidRDefault="00FC6A37">
                        <w:pPr>
                          <w:rPr>
                            <w:sz w:val="40"/>
                          </w:rPr>
                        </w:pPr>
                      </w:p>
                      <w:p w14:paraId="1299C43A" w14:textId="77777777" w:rsidR="00FC6A37" w:rsidRDefault="00FC6A37">
                        <w:pPr>
                          <w:rPr>
                            <w:sz w:val="40"/>
                          </w:rPr>
                        </w:pPr>
                      </w:p>
                      <w:p w14:paraId="4DDBEF00" w14:textId="77777777" w:rsidR="00FC6A37" w:rsidRDefault="00FC6A37">
                        <w:pPr>
                          <w:rPr>
                            <w:sz w:val="40"/>
                          </w:rPr>
                        </w:pPr>
                      </w:p>
                      <w:p w14:paraId="3461D779" w14:textId="77777777" w:rsidR="00FC6A37" w:rsidRDefault="00FC6A37">
                        <w:pPr>
                          <w:rPr>
                            <w:sz w:val="40"/>
                          </w:rPr>
                        </w:pPr>
                      </w:p>
                      <w:p w14:paraId="1F75A9DD" w14:textId="77777777" w:rsidR="00FC6A37" w:rsidRDefault="00D36396">
                        <w:pPr>
                          <w:spacing w:before="232"/>
                          <w:ind w:right="140"/>
                          <w:jc w:val="right"/>
                          <w:rPr>
                            <w:sz w:val="36"/>
                          </w:rPr>
                        </w:pPr>
                        <w:r>
                          <w:rPr>
                            <w:color w:val="544F4F"/>
                            <w:sz w:val="36"/>
                          </w:rPr>
                          <w:t>3</w:t>
                        </w:r>
                        <w:r>
                          <w:rPr>
                            <w:color w:val="544F4F"/>
                            <w:position w:val="1"/>
                            <w:sz w:val="36"/>
                          </w:rPr>
                          <w:t>.</w:t>
                        </w:r>
                      </w:p>
                    </w:txbxContent>
                  </v:textbox>
                </v:shape>
                <w10:wrap type="topAndBottom" anchorx="page"/>
              </v:group>
            </w:pict>
          </mc:Fallback>
        </mc:AlternateContent>
      </w:r>
    </w:p>
    <w:p w14:paraId="34CE0A41" w14:textId="77777777" w:rsidR="00FC6A37" w:rsidRPr="00265980" w:rsidRDefault="00FC6A37">
      <w:pPr>
        <w:rPr>
          <w:sz w:val="17"/>
        </w:rPr>
        <w:sectPr w:rsidR="00FC6A37" w:rsidRPr="00265980">
          <w:headerReference w:type="default" r:id="rId56"/>
          <w:footerReference w:type="default" r:id="rId57"/>
          <w:type w:val="continuous"/>
          <w:pgSz w:w="12240" w:h="15840"/>
          <w:pgMar w:top="1740" w:right="1000" w:bottom="2160" w:left="1440" w:header="923" w:footer="1966" w:gutter="0"/>
          <w:pgNumType w:start="1"/>
          <w:cols w:space="720"/>
        </w:sectPr>
      </w:pPr>
    </w:p>
    <w:p w14:paraId="62EBF3C5" w14:textId="77777777" w:rsidR="00FC6A37" w:rsidRPr="00265980" w:rsidRDefault="00FC6A37">
      <w:pPr>
        <w:pStyle w:val="Textoindependiente"/>
      </w:pPr>
    </w:p>
    <w:p w14:paraId="6D98A12B" w14:textId="77777777" w:rsidR="00FC6A37" w:rsidRPr="00265980" w:rsidRDefault="00FC6A37">
      <w:pPr>
        <w:pStyle w:val="Textoindependiente"/>
      </w:pPr>
    </w:p>
    <w:p w14:paraId="2946DB82" w14:textId="77777777" w:rsidR="00FC6A37" w:rsidRPr="00265980" w:rsidRDefault="00FC6A37">
      <w:pPr>
        <w:pStyle w:val="Textoindependiente"/>
        <w:spacing w:before="7"/>
        <w:rPr>
          <w:sz w:val="18"/>
        </w:rPr>
      </w:pPr>
    </w:p>
    <w:p w14:paraId="3FFD64F6" w14:textId="77777777" w:rsidR="00FC6A37" w:rsidRPr="00265980" w:rsidRDefault="00D36396">
      <w:pPr>
        <w:pStyle w:val="Ttulo1"/>
        <w:numPr>
          <w:ilvl w:val="0"/>
          <w:numId w:val="19"/>
        </w:numPr>
        <w:tabs>
          <w:tab w:val="left" w:pos="969"/>
          <w:tab w:val="left" w:pos="970"/>
        </w:tabs>
        <w:spacing w:after="23"/>
      </w:pPr>
      <w:bookmarkStart w:id="2" w:name="_bookmark1"/>
      <w:bookmarkEnd w:id="2"/>
      <w:r w:rsidRPr="00265980">
        <w:t>Envío del</w:t>
      </w:r>
      <w:r w:rsidRPr="00265980">
        <w:rPr>
          <w:spacing w:val="-3"/>
        </w:rPr>
        <w:t xml:space="preserve"> </w:t>
      </w:r>
      <w:r w:rsidRPr="00265980">
        <w:t>contrato</w:t>
      </w:r>
    </w:p>
    <w:p w14:paraId="5997CC1D" w14:textId="77777777" w:rsidR="00FC6A37" w:rsidRPr="00265980" w:rsidRDefault="00D8267E">
      <w:pPr>
        <w:pStyle w:val="Textoindependiente"/>
        <w:spacing w:line="20" w:lineRule="exact"/>
        <w:ind w:left="233"/>
        <w:rPr>
          <w:sz w:val="2"/>
        </w:rPr>
      </w:pPr>
      <w:r w:rsidRPr="00265980">
        <w:rPr>
          <w:noProof/>
          <w:sz w:val="2"/>
          <w:lang w:val="es-CO" w:eastAsia="es-CO"/>
        </w:rPr>
        <mc:AlternateContent>
          <mc:Choice Requires="wpg">
            <w:drawing>
              <wp:inline distT="0" distB="0" distL="0" distR="0" wp14:anchorId="11176071" wp14:editId="07777777">
                <wp:extent cx="5648960" cy="6350"/>
                <wp:effectExtent l="0" t="635" r="3810" b="2540"/>
                <wp:docPr id="422" name="Group 41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648960" cy="6350"/>
                          <a:chOff x="0" y="0"/>
                          <a:chExt cx="8896" cy="10"/>
                        </a:xfrm>
                      </wpg:grpSpPr>
                      <wps:wsp>
                        <wps:cNvPr id="423" name="Rectangle 414"/>
                        <wps:cNvSpPr>
                          <a:spLocks noChangeArrowheads="1"/>
                        </wps:cNvSpPr>
                        <wps:spPr bwMode="auto">
                          <a:xfrm>
                            <a:off x="0" y="0"/>
                            <a:ext cx="8896" cy="10"/>
                          </a:xfrm>
                          <a:prstGeom prst="rect">
                            <a:avLst/>
                          </a:prstGeom>
                          <a:solidFill>
                            <a:srgbClr val="7E7E7E"/>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g:wgp>
                  </a:graphicData>
                </a:graphic>
              </wp:inline>
            </w:drawing>
          </mc:Choice>
          <mc:Fallback xmlns:wp14="http://schemas.microsoft.com/office/word/2010/wordml" xmlns:a14="http://schemas.microsoft.com/office/drawing/2010/main" xmlns:pic="http://schemas.openxmlformats.org/drawingml/2006/picture" xmlns:a="http://schemas.openxmlformats.org/drawingml/2006/main">
            <w:pict w14:anchorId="69ABE4FF">
              <v:group id="Group 413" style="width:444.8pt;height:.5pt;mso-position-horizontal-relative:char;mso-position-vertical-relative:line" coordsize="8896,10" o:spid="_x0000_s1026" w14:anchorId="39AD282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">
                <v:rect id="Rectangle 414" style="position:absolute;width:8896;height:10;visibility:visible;mso-wrap-style:square;v-text-anchor:top" o:spid="_x0000_s1027" fillcolor="#7e7e7e" stroked="f"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biZJcYA&#10;AADcAAAADwAAAGRycy9kb3ducmV2LnhtbESPT2vCQBTE70K/w/IKvemmKv6JrhLEQg8iNHrw+Mg+&#10;k2D2bZpdTeqndwWhx2FmfsMs152pxI0aV1pW8DmIQBBnVpecKzgevvozEM4ja6wsk4I/crBevfWW&#10;GGvb8g/dUp+LAGEXo4LC+zqW0mUFGXQDWxMH72wbgz7IJpe6wTbATSWHUTSRBksOCwXWtCkou6RX&#10;o+A0Px0SfW+T0Xa6n6a/5W6LqVPq471LFiA8df4//Gp/awXj4QieZ8IRkKsH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kbiZJcYAAADcAAAADwAAAAAAAAAAAAAAAACYAgAAZHJz&#10;L2Rvd25yZXYueG1sUEsFBgAAAAAEAAQA9QAAAIsDAAAAAA==&#10;"/>
                <w10:anchorlock/>
              </v:group>
            </w:pict>
          </mc:Fallback>
        </mc:AlternateContent>
      </w:r>
    </w:p>
    <w:p w14:paraId="110FFD37" w14:textId="77777777" w:rsidR="00FC6A37" w:rsidRPr="00265980" w:rsidRDefault="00FC6A37">
      <w:pPr>
        <w:pStyle w:val="Textoindependiente"/>
        <w:spacing w:before="7"/>
        <w:rPr>
          <w:b/>
          <w:sz w:val="10"/>
        </w:rPr>
      </w:pPr>
    </w:p>
    <w:p w14:paraId="436D0C02" w14:textId="77777777" w:rsidR="00FC6A37" w:rsidRPr="00265980" w:rsidRDefault="00D36396">
      <w:pPr>
        <w:pStyle w:val="Prrafodelista"/>
        <w:numPr>
          <w:ilvl w:val="0"/>
          <w:numId w:val="18"/>
        </w:numPr>
        <w:tabs>
          <w:tab w:val="left" w:pos="546"/>
        </w:tabs>
        <w:spacing w:before="93"/>
        <w:ind w:hanging="361"/>
        <w:rPr>
          <w:b/>
          <w:sz w:val="20"/>
        </w:rPr>
      </w:pPr>
      <w:r w:rsidRPr="00265980">
        <w:rPr>
          <w:b/>
          <w:sz w:val="20"/>
        </w:rPr>
        <w:t>Ingreso a la</w:t>
      </w:r>
      <w:r w:rsidRPr="00265980">
        <w:rPr>
          <w:b/>
          <w:spacing w:val="-1"/>
          <w:sz w:val="20"/>
        </w:rPr>
        <w:t xml:space="preserve"> </w:t>
      </w:r>
      <w:r w:rsidRPr="00265980">
        <w:rPr>
          <w:b/>
          <w:sz w:val="20"/>
        </w:rPr>
        <w:t>plataforma</w:t>
      </w:r>
    </w:p>
    <w:p w14:paraId="6B699379" w14:textId="77777777" w:rsidR="00FC6A37" w:rsidRPr="00265980" w:rsidRDefault="00FC6A37">
      <w:pPr>
        <w:pStyle w:val="Textoindependiente"/>
        <w:rPr>
          <w:b/>
        </w:rPr>
      </w:pPr>
    </w:p>
    <w:p w14:paraId="3FE9F23F" w14:textId="77777777" w:rsidR="00FC6A37" w:rsidRPr="00265980" w:rsidRDefault="00FC6A37">
      <w:pPr>
        <w:pStyle w:val="Textoindependiente"/>
        <w:spacing w:before="1"/>
        <w:rPr>
          <w:b/>
        </w:rPr>
      </w:pPr>
    </w:p>
    <w:p w14:paraId="5F2AACA0" w14:textId="77777777" w:rsidR="00FC6A37" w:rsidRPr="00265980" w:rsidRDefault="00D8267E">
      <w:pPr>
        <w:pStyle w:val="Textoindependiente"/>
        <w:tabs>
          <w:tab w:val="left" w:pos="8774"/>
        </w:tabs>
        <w:ind w:left="6781" w:right="696" w:hanging="12"/>
        <w:jc w:val="both"/>
      </w:pPr>
      <w:r w:rsidRPr="00265980">
        <w:rPr>
          <w:noProof/>
          <w:lang w:val="es-CO" w:eastAsia="es-CO"/>
        </w:rPr>
        <mc:AlternateContent>
          <mc:Choice Requires="wpg">
            <w:drawing>
              <wp:anchor distT="0" distB="0" distL="114300" distR="114300" simplePos="0" relativeHeight="251658242" behindDoc="0" locked="0" layoutInCell="1" allowOverlap="1" wp14:anchorId="74710887" wp14:editId="07777777">
                <wp:simplePos x="0" y="0"/>
                <wp:positionH relativeFrom="page">
                  <wp:posOffset>1247775</wp:posOffset>
                </wp:positionH>
                <wp:positionV relativeFrom="paragraph">
                  <wp:posOffset>-203200</wp:posOffset>
                </wp:positionV>
                <wp:extent cx="3867150" cy="3048000"/>
                <wp:effectExtent l="0" t="0" r="0" b="0"/>
                <wp:wrapNone/>
                <wp:docPr id="416" name="Group 40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3867150" cy="3048000"/>
                          <a:chOff x="1965" y="-320"/>
                          <a:chExt cx="6090" cy="4800"/>
                        </a:xfrm>
                      </wpg:grpSpPr>
                      <pic:pic xmlns:pic="http://schemas.openxmlformats.org/drawingml/2006/picture">
                        <pic:nvPicPr>
                          <pic:cNvPr id="417" name="Picture 412"/>
                          <pic:cNvPicPr>
                            <a:picLocks noChangeAspect="1" noChangeArrowheads="1"/>
                          </pic:cNvPicPr>
                        </pic:nvPicPr>
                        <pic:blipFill>
                          <a:blip r:embed="rId58">
                            <a:extLst>
                              <a:ext uri="{28A0092B-C50C-407E-A947-70E740481C1C}">
                                <a14:useLocalDpi xmlns:a14="http://schemas.microsoft.com/office/drawing/2010/main" val="0"/>
                              </a:ext>
                            </a:extLst>
                          </a:blip>
                          <a:srcRect/>
                          <a:stretch>
                            <a:fillRect/>
                          </a:stretch>
                        </pic:blipFill>
                        <pic:spPr bwMode="auto">
                          <a:xfrm>
                            <a:off x="1980" y="-305"/>
                            <a:ext cx="4126" cy="477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s:wsp>
                        <wps:cNvPr id="418" name="Rectangle 411"/>
                        <wps:cNvSpPr>
                          <a:spLocks noChangeArrowheads="1"/>
                        </wps:cNvSpPr>
                        <wps:spPr bwMode="auto">
                          <a:xfrm>
                            <a:off x="1972" y="-313"/>
                            <a:ext cx="4141" cy="4785"/>
                          </a:xfrm>
                          <a:prstGeom prst="rect">
                            <a:avLst/>
                          </a:prstGeom>
                          <a:noFill/>
                          <a:ln w="9525">
                            <a:solidFill>
                              <a:srgbClr val="D9D9D9"/>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pic:pic xmlns:pic="http://schemas.openxmlformats.org/drawingml/2006/picture">
                        <pic:nvPicPr>
                          <pic:cNvPr id="419" name="Picture 410"/>
                          <pic:cNvPicPr>
                            <a:picLocks noChangeAspect="1" noChangeArrowheads="1"/>
                          </pic:cNvPicPr>
                        </pic:nvPicPr>
                        <pic:blipFill>
                          <a:blip r:embed="rId59">
                            <a:extLst>
                              <a:ext uri="{28A0092B-C50C-407E-A947-70E740481C1C}">
                                <a14:useLocalDpi xmlns:a14="http://schemas.microsoft.com/office/drawing/2010/main" val="0"/>
                              </a:ext>
                            </a:extLst>
                          </a:blip>
                          <a:srcRect/>
                          <a:stretch>
                            <a:fillRect/>
                          </a:stretch>
                        </pic:blipFill>
                        <pic:spPr bwMode="auto">
                          <a:xfrm>
                            <a:off x="5543" y="297"/>
                            <a:ext cx="2496" cy="2878"/>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s:wsp>
                        <wps:cNvPr id="420" name="Rectangle 409"/>
                        <wps:cNvSpPr>
                          <a:spLocks noChangeArrowheads="1"/>
                        </wps:cNvSpPr>
                        <wps:spPr bwMode="auto">
                          <a:xfrm>
                            <a:off x="5536" y="289"/>
                            <a:ext cx="2511" cy="2893"/>
                          </a:xfrm>
                          <a:prstGeom prst="rect">
                            <a:avLst/>
                          </a:prstGeom>
                          <a:noFill/>
                          <a:ln w="9525">
                            <a:solidFill>
                              <a:srgbClr val="D9D9D9"/>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421" name="AutoShape 408"/>
                        <wps:cNvSpPr>
                          <a:spLocks/>
                        </wps:cNvSpPr>
                        <wps:spPr bwMode="auto">
                          <a:xfrm>
                            <a:off x="5237" y="16"/>
                            <a:ext cx="2803" cy="3167"/>
                          </a:xfrm>
                          <a:custGeom>
                            <a:avLst/>
                            <a:gdLst>
                              <a:gd name="T0" fmla="+- 0 6036 5238"/>
                              <a:gd name="T1" fmla="*/ T0 w 2803"/>
                              <a:gd name="T2" fmla="+- 0 16 16"/>
                              <a:gd name="T3" fmla="*/ 16 h 3167"/>
                              <a:gd name="T4" fmla="+- 0 8040 5238"/>
                              <a:gd name="T5" fmla="*/ T4 w 2803"/>
                              <a:gd name="T6" fmla="+- 0 299 16"/>
                              <a:gd name="T7" fmla="*/ 299 h 3167"/>
                              <a:gd name="T8" fmla="+- 0 5238 5238"/>
                              <a:gd name="T9" fmla="*/ T8 w 2803"/>
                              <a:gd name="T10" fmla="+- 0 16 16"/>
                              <a:gd name="T11" fmla="*/ 16 h 3167"/>
                              <a:gd name="T12" fmla="+- 0 5546 5238"/>
                              <a:gd name="T13" fmla="*/ T12 w 2803"/>
                              <a:gd name="T14" fmla="+- 0 295 16"/>
                              <a:gd name="T15" fmla="*/ 295 h 3167"/>
                              <a:gd name="T16" fmla="+- 0 5238 5238"/>
                              <a:gd name="T17" fmla="*/ T16 w 2803"/>
                              <a:gd name="T18" fmla="+- 0 980 16"/>
                              <a:gd name="T19" fmla="*/ 980 h 3167"/>
                              <a:gd name="T20" fmla="+- 0 5545 5238"/>
                              <a:gd name="T21" fmla="*/ T20 w 2803"/>
                              <a:gd name="T22" fmla="+- 0 3183 16"/>
                              <a:gd name="T23" fmla="*/ 3183 h 3167"/>
                            </a:gdLst>
                            <a:ahLst/>
                            <a:cxnLst>
                              <a:cxn ang="0">
                                <a:pos x="T1" y="T3"/>
                              </a:cxn>
                              <a:cxn ang="0">
                                <a:pos x="T5" y="T7"/>
                              </a:cxn>
                              <a:cxn ang="0">
                                <a:pos x="T9" y="T11"/>
                              </a:cxn>
                              <a:cxn ang="0">
                                <a:pos x="T13" y="T15"/>
                              </a:cxn>
                              <a:cxn ang="0">
                                <a:pos x="T17" y="T19"/>
                              </a:cxn>
                              <a:cxn ang="0">
                                <a:pos x="T21" y="T23"/>
                              </a:cxn>
                            </a:cxnLst>
                            <a:rect l="0" t="0" r="r" b="b"/>
                            <a:pathLst>
                              <a:path w="2803" h="3167">
                                <a:moveTo>
                                  <a:pt x="798" y="0"/>
                                </a:moveTo>
                                <a:lnTo>
                                  <a:pt x="2802" y="283"/>
                                </a:lnTo>
                                <a:moveTo>
                                  <a:pt x="0" y="0"/>
                                </a:moveTo>
                                <a:lnTo>
                                  <a:pt x="308" y="279"/>
                                </a:lnTo>
                                <a:moveTo>
                                  <a:pt x="0" y="964"/>
                                </a:moveTo>
                                <a:lnTo>
                                  <a:pt x="307" y="3167"/>
                                </a:lnTo>
                              </a:path>
                            </a:pathLst>
                          </a:custGeom>
                          <a:noFill/>
                          <a:ln w="9525">
                            <a:solidFill>
                              <a:srgbClr val="BEBEBE"/>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xmlns:wp14="http://schemas.microsoft.com/office/word/2010/wordml" xmlns:a14="http://schemas.microsoft.com/office/drawing/2010/main" xmlns:pic="http://schemas.openxmlformats.org/drawingml/2006/picture" xmlns:a="http://schemas.openxmlformats.org/drawingml/2006/main">
            <w:pict w14:anchorId="7AA5DF97">
              <v:group id="Group 407" style="position:absolute;margin-left:98.25pt;margin-top:-16pt;width:304.5pt;height:240pt;z-index:15732736;mso-position-horizontal-relative:page" coordsize="6090,4800" coordorigin="1965,-320" o:spid="_x0000_s1026" w14:anchorId="59EAE3CD" o:gfxdata="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">
                <v:shape id="Picture 412" style="position:absolute;left:1980;top:-305;width:4126;height:4770;visibility:visible;mso-wrap-style:square" o:spid="_x0000_s1027" type="#_x0000_t75"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">
                  <v:imagedata o:title="" r:id="rId60"/>
                </v:shape>
                <v:rect id="Rectangle 411" style="position:absolute;left:1972;top:-313;width:4141;height:4785;visibility:visible;mso-wrap-style:square;v-text-anchor:top" o:spid="_x0000_s1028" filled="f" strokecolor="#d9d9d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ztpCMMA&#10;AADcAAAADwAAAGRycy9kb3ducmV2LnhtbERPz2vCMBS+C/4P4QneNHUMHdUoUxhT0cOqDnZ7Nm9t&#10;sHkpTdTuv18OgseP7/ds0dpK3KjxxrGC0TABQZw7bbhQcDx8DN5A+ICssXJMCv7Iw2Le7cww1e7O&#10;X3TLQiFiCPsUFZQh1KmUPi/Joh+6mjhyv66xGCJsCqkbvMdwW8mXJBlLi4ZjQ4k1rUrKL9nVKqjd&#10;3mQ7U2y+f076nC+X589tNVGq32vfpyACteEpfrjXWsHrKK6NZ+IRkPN/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lztpCMMAAADcAAAADwAAAAAAAAAAAAAAAACYAgAAZHJzL2Rv&#10;d25yZXYueG1sUEsFBgAAAAAEAAQA9QAAAIgDAAAAAA==&#10;"/>
                <v:shape id="Picture 410" style="position:absolute;left:5543;top:297;width:2496;height:2878;visibility:visible;mso-wrap-style:square" o:spid="_x0000_s1029" type="#_x0000_t75"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">
                  <v:imagedata o:title="" r:id="rId61"/>
                </v:shape>
                <v:rect id="Rectangle 409" style="position:absolute;left:5536;top:289;width:2511;height:2893;visibility:visible;mso-wrap-style:square;v-text-anchor:top" o:spid="_x0000_s1030" filled="f" strokecolor="#d9d9d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yGvs8MA&#10;AADcAAAADwAAAGRycy9kb3ducmV2LnhtbERPz2vCMBS+D/wfwhN2m6kim3SmooPhHPNgtwneXptn&#10;G2xeShO1/vfmMNjx4/s9X/S2ERfqvHGsYDxKQBCXThuuFPx8vz/NQPiArLFxTApu5GGRDR7mmGp3&#10;5R1d8lCJGMI+RQV1CG0qpS9rsuhHriWO3NF1FkOEXSV1h9cYbhs5SZJnadFwbKixpbeaylN+tgpa&#10;tzX5l6k2+8OvLsrVqlh/Ni9KPQ775SuIQH34F/+5P7SC6STOj2fiEZDZH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pyGvs8MAAADcAAAADwAAAAAAAAAAAAAAAACYAgAAZHJzL2Rv&#10;d25yZXYueG1sUEsFBgAAAAAEAAQA9QAAAIgDAAAAAA==&#10;"/>
                <v:shape id="AutoShape 408" style="position:absolute;left:5237;top:16;width:2803;height:3167;visibility:visible;mso-wrap-style:square;v-text-anchor:top" coordsize="2803,3167" o:spid="_x0000_s1031" filled="f" strokecolor="#bebebe" path="m798,l2802,283m,l308,279m,964l307,3167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eDsrsIA&#10;AADcAAAADwAAAGRycy9kb3ducmV2LnhtbESPzYrCMBSF9wO+Q7iCuzG1yiDVKCoKuhpGxfWludN2&#10;TG5KE2t9ezMguDycn48zX3bWiJYaXzlWMBomIIhzpysuFJxPu88pCB+QNRrHpOBBHpaL3sccM+3u&#10;/EPtMRQijrDPUEEZQp1J6fOSLPqhq4mj9+saiyHKppC6wXsct0amSfIlLVYcCSXWtCkpvx5vNnLN&#10;ZLw9fNt1+jfenS5VLc8P0yo16HerGYhAXXiHX+29VjBJR/B/Jh4BuXgC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N4OyuwgAAANwAAAAPAAAAAAAAAAAAAAAAAJgCAABkcnMvZG93&#10;bnJldi54bWxQSwUGAAAAAAQABAD1AAAAhwMAAAAA&#10;">
                  <v:path arrowok="t" o:connecttype="custom" o:connectlocs="798,16;2802,299;0,16;308,295;0,980;307,3183" o:connectangles="0,0,0,0,0,0"/>
                </v:shape>
                <w10:wrap anchorx="page"/>
              </v:group>
            </w:pict>
          </mc:Fallback>
        </mc:AlternateContent>
      </w:r>
      <w:r w:rsidR="00D36396" w:rsidRPr="00265980">
        <w:t xml:space="preserve">Ingrese a la cuenta del SECOP II de la Entidad Estatal usando su usuario y contraseña. Recuerde que el usuario </w:t>
      </w:r>
      <w:r w:rsidR="00D36396" w:rsidRPr="00265980">
        <w:rPr>
          <w:spacing w:val="-11"/>
        </w:rPr>
        <w:t xml:space="preserve">y </w:t>
      </w:r>
      <w:r w:rsidR="00D36396" w:rsidRPr="00265980">
        <w:t xml:space="preserve">contraseña es su </w:t>
      </w:r>
      <w:r w:rsidR="00D36396" w:rsidRPr="00265980">
        <w:rPr>
          <w:spacing w:val="-3"/>
        </w:rPr>
        <w:t xml:space="preserve">firma, </w:t>
      </w:r>
      <w:r w:rsidR="00D36396" w:rsidRPr="00265980">
        <w:t>por lo cual no debe compartir</w:t>
      </w:r>
      <w:r w:rsidR="00D36396" w:rsidRPr="00265980">
        <w:tab/>
      </w:r>
      <w:r w:rsidR="00D36396" w:rsidRPr="00265980">
        <w:rPr>
          <w:spacing w:val="-4"/>
        </w:rPr>
        <w:t>esa</w:t>
      </w:r>
    </w:p>
    <w:p w14:paraId="144E7576" w14:textId="77777777" w:rsidR="00FC6A37" w:rsidRPr="00265980" w:rsidRDefault="00D36396">
      <w:pPr>
        <w:pStyle w:val="Textoindependiente"/>
        <w:spacing w:before="1"/>
        <w:ind w:right="1926"/>
        <w:jc w:val="right"/>
      </w:pPr>
      <w:r w:rsidRPr="00265980">
        <w:rPr>
          <w:w w:val="95"/>
        </w:rPr>
        <w:t>información.</w:t>
      </w:r>
    </w:p>
    <w:p w14:paraId="1F72F646" w14:textId="77777777" w:rsidR="00FC6A37" w:rsidRPr="00265980" w:rsidRDefault="00FC6A37">
      <w:pPr>
        <w:pStyle w:val="Textoindependiente"/>
      </w:pPr>
    </w:p>
    <w:p w14:paraId="08CE6F91" w14:textId="77777777" w:rsidR="00FC6A37" w:rsidRPr="00265980" w:rsidRDefault="00FC6A37">
      <w:pPr>
        <w:pStyle w:val="Textoindependiente"/>
      </w:pPr>
    </w:p>
    <w:p w14:paraId="61CDCEAD" w14:textId="77777777" w:rsidR="00FC6A37" w:rsidRPr="00265980" w:rsidRDefault="00FC6A37">
      <w:pPr>
        <w:pStyle w:val="Textoindependiente"/>
      </w:pPr>
    </w:p>
    <w:p w14:paraId="6BB9E253" w14:textId="77777777" w:rsidR="00FC6A37" w:rsidRPr="00265980" w:rsidRDefault="00FC6A37">
      <w:pPr>
        <w:pStyle w:val="Textoindependiente"/>
      </w:pPr>
    </w:p>
    <w:p w14:paraId="23DE523C" w14:textId="77777777" w:rsidR="00FC6A37" w:rsidRPr="00265980" w:rsidRDefault="00FC6A37">
      <w:pPr>
        <w:pStyle w:val="Textoindependiente"/>
      </w:pPr>
    </w:p>
    <w:p w14:paraId="52E56223" w14:textId="77777777" w:rsidR="00FC6A37" w:rsidRPr="00265980" w:rsidRDefault="00FC6A37">
      <w:pPr>
        <w:pStyle w:val="Textoindependiente"/>
      </w:pPr>
    </w:p>
    <w:p w14:paraId="07547A01" w14:textId="77777777" w:rsidR="00FC6A37" w:rsidRPr="00265980" w:rsidRDefault="00FC6A37">
      <w:pPr>
        <w:pStyle w:val="Textoindependiente"/>
      </w:pPr>
    </w:p>
    <w:p w14:paraId="5043CB0F" w14:textId="77777777" w:rsidR="00FC6A37" w:rsidRPr="00265980" w:rsidRDefault="00FC6A37">
      <w:pPr>
        <w:pStyle w:val="Textoindependiente"/>
      </w:pPr>
    </w:p>
    <w:p w14:paraId="07459315" w14:textId="77777777" w:rsidR="00FC6A37" w:rsidRPr="00265980" w:rsidRDefault="00FC6A37">
      <w:pPr>
        <w:pStyle w:val="Textoindependiente"/>
      </w:pPr>
    </w:p>
    <w:p w14:paraId="6537F28F" w14:textId="77777777" w:rsidR="00FC6A37" w:rsidRPr="00265980" w:rsidRDefault="00FC6A37">
      <w:pPr>
        <w:pStyle w:val="Textoindependiente"/>
      </w:pPr>
    </w:p>
    <w:p w14:paraId="6DFB9E20" w14:textId="77777777" w:rsidR="00FC6A37" w:rsidRPr="00265980" w:rsidRDefault="00FC6A37">
      <w:pPr>
        <w:pStyle w:val="Textoindependiente"/>
      </w:pPr>
    </w:p>
    <w:p w14:paraId="70DF9E56" w14:textId="77777777" w:rsidR="00FC6A37" w:rsidRPr="00265980" w:rsidRDefault="00FC6A37">
      <w:pPr>
        <w:pStyle w:val="Textoindependiente"/>
      </w:pPr>
    </w:p>
    <w:p w14:paraId="44E871BC" w14:textId="77777777" w:rsidR="00FC6A37" w:rsidRPr="00265980" w:rsidRDefault="00FC6A37">
      <w:pPr>
        <w:pStyle w:val="Textoindependiente"/>
        <w:spacing w:before="8"/>
        <w:rPr>
          <w:sz w:val="19"/>
        </w:rPr>
      </w:pPr>
    </w:p>
    <w:p w14:paraId="6980A3B8" w14:textId="77777777" w:rsidR="00FC6A37" w:rsidRPr="00265980" w:rsidRDefault="00D36396">
      <w:pPr>
        <w:pStyle w:val="Ttulo1"/>
        <w:numPr>
          <w:ilvl w:val="0"/>
          <w:numId w:val="18"/>
        </w:numPr>
        <w:tabs>
          <w:tab w:val="left" w:pos="546"/>
        </w:tabs>
        <w:spacing w:before="0"/>
        <w:ind w:hanging="361"/>
      </w:pPr>
      <w:r w:rsidRPr="00265980">
        <w:t>Ingreso al gestor de</w:t>
      </w:r>
      <w:r w:rsidRPr="00265980">
        <w:rPr>
          <w:spacing w:val="-2"/>
        </w:rPr>
        <w:t xml:space="preserve"> </w:t>
      </w:r>
      <w:r w:rsidRPr="00265980">
        <w:t>contratos</w:t>
      </w:r>
    </w:p>
    <w:p w14:paraId="144A5D23" w14:textId="77777777" w:rsidR="00FC6A37" w:rsidRPr="00265980" w:rsidRDefault="00FC6A37">
      <w:pPr>
        <w:pStyle w:val="Textoindependiente"/>
        <w:spacing w:before="4"/>
        <w:rPr>
          <w:b/>
        </w:rPr>
      </w:pPr>
    </w:p>
    <w:p w14:paraId="795958CC" w14:textId="77777777" w:rsidR="00FC6A37" w:rsidRPr="00265980" w:rsidRDefault="00D36396">
      <w:pPr>
        <w:pStyle w:val="Textoindependiente"/>
        <w:ind w:left="545" w:right="705"/>
      </w:pPr>
      <w:r w:rsidRPr="00265980">
        <w:t>Para ingresar al módulo de gestión contractual, haga clic en “Contratos”. Encuentra el gestor de contratos con todos los contratos adjudicados por la Entidad Estatal a través del SECOP II.</w:t>
      </w:r>
    </w:p>
    <w:p w14:paraId="4E6FD759" w14:textId="77777777" w:rsidR="00FC6A37" w:rsidRPr="00265980" w:rsidRDefault="00D8267E">
      <w:pPr>
        <w:pStyle w:val="Textoindependiente"/>
        <w:rPr>
          <w:sz w:val="18"/>
        </w:rPr>
      </w:pPr>
      <w:r w:rsidRPr="00265980">
        <w:rPr>
          <w:noProof/>
          <w:lang w:val="es-CO" w:eastAsia="es-CO"/>
        </w:rPr>
        <mc:AlternateContent>
          <mc:Choice Requires="wpg">
            <w:drawing>
              <wp:anchor distT="0" distB="0" distL="0" distR="0" simplePos="0" relativeHeight="251658260" behindDoc="1" locked="0" layoutInCell="1" allowOverlap="1" wp14:anchorId="4DAE35C2" wp14:editId="07777777">
                <wp:simplePos x="0" y="0"/>
                <wp:positionH relativeFrom="page">
                  <wp:posOffset>1270000</wp:posOffset>
                </wp:positionH>
                <wp:positionV relativeFrom="paragraph">
                  <wp:posOffset>156845</wp:posOffset>
                </wp:positionV>
                <wp:extent cx="3923665" cy="2195195"/>
                <wp:effectExtent l="0" t="0" r="0" b="0"/>
                <wp:wrapTopAndBottom/>
                <wp:docPr id="413" name="Group 40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3923665" cy="2195195"/>
                          <a:chOff x="2000" y="247"/>
                          <a:chExt cx="6179" cy="3457"/>
                        </a:xfrm>
                      </wpg:grpSpPr>
                      <pic:pic xmlns:pic="http://schemas.openxmlformats.org/drawingml/2006/picture">
                        <pic:nvPicPr>
                          <pic:cNvPr id="414" name="Picture 406"/>
                          <pic:cNvPicPr>
                            <a:picLocks noChangeAspect="1" noChangeArrowheads="1"/>
                          </pic:cNvPicPr>
                        </pic:nvPicPr>
                        <pic:blipFill>
                          <a:blip r:embed="rId62">
                            <a:extLst>
                              <a:ext uri="{28A0092B-C50C-407E-A947-70E740481C1C}">
                                <a14:useLocalDpi xmlns:a14="http://schemas.microsoft.com/office/drawing/2010/main" val="0"/>
                              </a:ext>
                            </a:extLst>
                          </a:blip>
                          <a:srcRect/>
                          <a:stretch>
                            <a:fillRect/>
                          </a:stretch>
                        </pic:blipFill>
                        <pic:spPr bwMode="auto">
                          <a:xfrm>
                            <a:off x="2015" y="261"/>
                            <a:ext cx="6149" cy="3427"/>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s:wsp>
                        <wps:cNvPr id="415" name="Rectangle 405"/>
                        <wps:cNvSpPr>
                          <a:spLocks noChangeArrowheads="1"/>
                        </wps:cNvSpPr>
                        <wps:spPr bwMode="auto">
                          <a:xfrm>
                            <a:off x="2007" y="254"/>
                            <a:ext cx="6164" cy="3442"/>
                          </a:xfrm>
                          <a:prstGeom prst="rect">
                            <a:avLst/>
                          </a:prstGeom>
                          <a:noFill/>
                          <a:ln w="9525">
                            <a:solidFill>
                              <a:srgbClr val="D9D9D9"/>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xmlns:wp14="http://schemas.microsoft.com/office/word/2010/wordml" xmlns:a14="http://schemas.microsoft.com/office/drawing/2010/main" xmlns:pic="http://schemas.openxmlformats.org/drawingml/2006/picture" xmlns:a="http://schemas.openxmlformats.org/drawingml/2006/main">
            <w:pict w14:anchorId="6034BFC8">
              <v:group id="Group 404" style="position:absolute;margin-left:100pt;margin-top:12.35pt;width:308.95pt;height:172.85pt;z-index:-15725056;mso-wrap-distance-left:0;mso-wrap-distance-right:0;mso-position-horizontal-relative:page" coordsize="6179,3457" coordorigin="2000,247" o:spid="_x0000_s1026" w14:anchorId="3F5A86F3"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">
                <v:shape id="Picture 406" style="position:absolute;left:2015;top:261;width:6149;height:3427;visibility:visible;mso-wrap-style:square" o:spid="_x0000_s1027" type="#_x0000_t75"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">
                  <v:imagedata o:title="" r:id="rId63"/>
                </v:shape>
                <v:rect id="Rectangle 405" style="position:absolute;left:2007;top:254;width:6164;height:3442;visibility:visible;mso-wrap-style:square;v-text-anchor:top" o:spid="_x0000_s1028" filled="f" strokecolor="#d9d9d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TrGlscA&#10;AADcAAAADwAAAGRycy9kb3ducmV2LnhtbESPT2sCMRTE70K/Q3gFb5pVqpWtUapQ/IM9dG0LvT03&#10;r7uhm5dlE3X99kYQehxm5jfMdN7aSpyo8caxgkE/AUGcO224UPC5f+tNQPiArLFyTAou5GE+e+hM&#10;MdXuzB90ykIhIoR9igrKEOpUSp+XZNH3XU0cvV/XWAxRNoXUDZ4j3FZymCRjadFwXCixpmVJ+V92&#10;tApq926ynSk23z9f+pAvFofVtnpWqvvYvr6ACNSG//C9vdYKngYjuJ2JR0DOrg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Hk6xpbHAAAA3AAAAA8AAAAAAAAAAAAAAAAAmAIAAGRy&#10;cy9kb3ducmV2LnhtbFBLBQYAAAAABAAEAPUAAACMAwAAAAA=&#10;"/>
                <w10:wrap type="topAndBottom" anchorx="page"/>
              </v:group>
            </w:pict>
          </mc:Fallback>
        </mc:AlternateContent>
      </w:r>
    </w:p>
    <w:p w14:paraId="738610EB" w14:textId="77777777" w:rsidR="00FC6A37" w:rsidRPr="00265980" w:rsidRDefault="00FC6A37">
      <w:pPr>
        <w:rPr>
          <w:sz w:val="18"/>
        </w:rPr>
        <w:sectPr w:rsidR="00FC6A37" w:rsidRPr="00265980">
          <w:pgSz w:w="12240" w:h="15840"/>
          <w:pgMar w:top="1740" w:right="1000" w:bottom="2160" w:left="1440" w:header="923" w:footer="1966" w:gutter="0"/>
          <w:cols w:space="720"/>
        </w:sectPr>
      </w:pPr>
    </w:p>
    <w:p w14:paraId="637805D2" w14:textId="77777777" w:rsidR="00FC6A37" w:rsidRPr="00265980" w:rsidRDefault="00FC6A37">
      <w:pPr>
        <w:pStyle w:val="Textoindependiente"/>
      </w:pPr>
    </w:p>
    <w:p w14:paraId="463F29E8" w14:textId="77777777" w:rsidR="00FC6A37" w:rsidRPr="00265980" w:rsidRDefault="00FC6A37">
      <w:pPr>
        <w:pStyle w:val="Textoindependiente"/>
        <w:spacing w:before="6"/>
        <w:rPr>
          <w:sz w:val="16"/>
        </w:rPr>
      </w:pPr>
    </w:p>
    <w:p w14:paraId="082E2D9C" w14:textId="77777777" w:rsidR="00FC6A37" w:rsidRPr="00265980" w:rsidRDefault="00D36396">
      <w:pPr>
        <w:pStyle w:val="Textoindependiente"/>
        <w:spacing w:before="93"/>
        <w:ind w:left="545" w:right="705"/>
      </w:pPr>
      <w:r w:rsidRPr="00265980">
        <w:t>Si no encuentra el contrato en la pantalla inicial que muestra del SECOP II, puede buscarlo por palabra clave o número del contrato. Al hacer clic en “Editar” SECOP II abre el contrato.</w:t>
      </w:r>
    </w:p>
    <w:p w14:paraId="5AFAEC1D" w14:textId="77777777" w:rsidR="00FC6A37" w:rsidRPr="00265980" w:rsidRDefault="00D8267E">
      <w:pPr>
        <w:pStyle w:val="Textoindependiente"/>
        <w:spacing w:before="3"/>
        <w:rPr>
          <w:sz w:val="21"/>
        </w:rPr>
      </w:pPr>
      <w:r w:rsidRPr="00265980">
        <w:rPr>
          <w:noProof/>
          <w:lang w:val="es-CO" w:eastAsia="es-CO"/>
        </w:rPr>
        <mc:AlternateContent>
          <mc:Choice Requires="wpg">
            <w:drawing>
              <wp:anchor distT="0" distB="0" distL="0" distR="0" simplePos="0" relativeHeight="251658261" behindDoc="1" locked="0" layoutInCell="1" allowOverlap="1" wp14:anchorId="6805FDBE" wp14:editId="07777777">
                <wp:simplePos x="0" y="0"/>
                <wp:positionH relativeFrom="page">
                  <wp:posOffset>1343025</wp:posOffset>
                </wp:positionH>
                <wp:positionV relativeFrom="paragraph">
                  <wp:posOffset>180975</wp:posOffset>
                </wp:positionV>
                <wp:extent cx="5412105" cy="2628900"/>
                <wp:effectExtent l="0" t="0" r="0" b="0"/>
                <wp:wrapTopAndBottom/>
                <wp:docPr id="405" name="Group 39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412105" cy="2628900"/>
                          <a:chOff x="2115" y="285"/>
                          <a:chExt cx="8523" cy="4140"/>
                        </a:xfrm>
                      </wpg:grpSpPr>
                      <pic:pic xmlns:pic="http://schemas.openxmlformats.org/drawingml/2006/picture">
                        <pic:nvPicPr>
                          <pic:cNvPr id="406" name="Picture 403"/>
                          <pic:cNvPicPr>
                            <a:picLocks noChangeAspect="1" noChangeArrowheads="1"/>
                          </pic:cNvPicPr>
                        </pic:nvPicPr>
                        <pic:blipFill>
                          <a:blip r:embed="rId64">
                            <a:extLst>
                              <a:ext uri="{28A0092B-C50C-407E-A947-70E740481C1C}">
                                <a14:useLocalDpi xmlns:a14="http://schemas.microsoft.com/office/drawing/2010/main" val="0"/>
                              </a:ext>
                            </a:extLst>
                          </a:blip>
                          <a:srcRect/>
                          <a:stretch>
                            <a:fillRect/>
                          </a:stretch>
                        </pic:blipFill>
                        <pic:spPr bwMode="auto">
                          <a:xfrm>
                            <a:off x="2130" y="299"/>
                            <a:ext cx="5772" cy="411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s:wsp>
                        <wps:cNvPr id="407" name="Rectangle 402"/>
                        <wps:cNvSpPr>
                          <a:spLocks noChangeArrowheads="1"/>
                        </wps:cNvSpPr>
                        <wps:spPr bwMode="auto">
                          <a:xfrm>
                            <a:off x="2122" y="292"/>
                            <a:ext cx="5787" cy="4125"/>
                          </a:xfrm>
                          <a:prstGeom prst="rect">
                            <a:avLst/>
                          </a:prstGeom>
                          <a:noFill/>
                          <a:ln w="9525">
                            <a:solidFill>
                              <a:srgbClr val="D9D9D9"/>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408" name="AutoShape 401"/>
                        <wps:cNvSpPr>
                          <a:spLocks/>
                        </wps:cNvSpPr>
                        <wps:spPr bwMode="auto">
                          <a:xfrm>
                            <a:off x="7525" y="1393"/>
                            <a:ext cx="196" cy="434"/>
                          </a:xfrm>
                          <a:custGeom>
                            <a:avLst/>
                            <a:gdLst>
                              <a:gd name="T0" fmla="+- 0 7526 7526"/>
                              <a:gd name="T1" fmla="*/ T0 w 196"/>
                              <a:gd name="T2" fmla="+- 0 1737 1394"/>
                              <a:gd name="T3" fmla="*/ 1737 h 434"/>
                              <a:gd name="T4" fmla="+- 0 7721 7526"/>
                              <a:gd name="T5" fmla="*/ T4 w 196"/>
                              <a:gd name="T6" fmla="+- 0 1828 1394"/>
                              <a:gd name="T7" fmla="*/ 1828 h 434"/>
                              <a:gd name="T8" fmla="+- 0 7526 7526"/>
                              <a:gd name="T9" fmla="*/ T8 w 196"/>
                              <a:gd name="T10" fmla="+- 0 1710 1394"/>
                              <a:gd name="T11" fmla="*/ 1710 h 434"/>
                              <a:gd name="T12" fmla="+- 0 7719 7526"/>
                              <a:gd name="T13" fmla="*/ T12 w 196"/>
                              <a:gd name="T14" fmla="+- 0 1394 1394"/>
                              <a:gd name="T15" fmla="*/ 1394 h 434"/>
                            </a:gdLst>
                            <a:ahLst/>
                            <a:cxnLst>
                              <a:cxn ang="0">
                                <a:pos x="T1" y="T3"/>
                              </a:cxn>
                              <a:cxn ang="0">
                                <a:pos x="T5" y="T7"/>
                              </a:cxn>
                              <a:cxn ang="0">
                                <a:pos x="T9" y="T11"/>
                              </a:cxn>
                              <a:cxn ang="0">
                                <a:pos x="T13" y="T15"/>
                              </a:cxn>
                            </a:cxnLst>
                            <a:rect l="0" t="0" r="r" b="b"/>
                            <a:pathLst>
                              <a:path w="196" h="434">
                                <a:moveTo>
                                  <a:pt x="0" y="343"/>
                                </a:moveTo>
                                <a:lnTo>
                                  <a:pt x="195" y="434"/>
                                </a:lnTo>
                                <a:moveTo>
                                  <a:pt x="0" y="316"/>
                                </a:moveTo>
                                <a:lnTo>
                                  <a:pt x="193" y="0"/>
                                </a:lnTo>
                              </a:path>
                            </a:pathLst>
                          </a:custGeom>
                          <a:noFill/>
                          <a:ln w="9525">
                            <a:solidFill>
                              <a:srgbClr val="A6A6A6"/>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pic:pic xmlns:pic="http://schemas.openxmlformats.org/drawingml/2006/picture">
                        <pic:nvPicPr>
                          <pic:cNvPr id="409" name="Picture 400"/>
                          <pic:cNvPicPr>
                            <a:picLocks noChangeAspect="1" noChangeArrowheads="1"/>
                          </pic:cNvPicPr>
                        </pic:nvPicPr>
                        <pic:blipFill>
                          <a:blip r:embed="rId65">
                            <a:extLst>
                              <a:ext uri="{28A0092B-C50C-407E-A947-70E740481C1C}">
                                <a14:useLocalDpi xmlns:a14="http://schemas.microsoft.com/office/drawing/2010/main" val="0"/>
                              </a:ext>
                            </a:extLst>
                          </a:blip>
                          <a:srcRect/>
                          <a:stretch>
                            <a:fillRect/>
                          </a:stretch>
                        </pic:blipFill>
                        <pic:spPr bwMode="auto">
                          <a:xfrm>
                            <a:off x="7721" y="1393"/>
                            <a:ext cx="795" cy="43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s:wsp>
                        <wps:cNvPr id="410" name="Rectangle 399"/>
                        <wps:cNvSpPr>
                          <a:spLocks noChangeArrowheads="1"/>
                        </wps:cNvSpPr>
                        <wps:spPr bwMode="auto">
                          <a:xfrm>
                            <a:off x="7713" y="1386"/>
                            <a:ext cx="810" cy="450"/>
                          </a:xfrm>
                          <a:prstGeom prst="rect">
                            <a:avLst/>
                          </a:prstGeom>
                          <a:noFill/>
                          <a:ln w="9525">
                            <a:solidFill>
                              <a:srgbClr val="D9D9D9"/>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411" name="Text Box 398"/>
                        <wps:cNvSpPr txBox="1">
                          <a:spLocks noChangeArrowheads="1"/>
                        </wps:cNvSpPr>
                        <wps:spPr bwMode="auto">
                          <a:xfrm>
                            <a:off x="8001" y="2620"/>
                            <a:ext cx="2634" cy="1789"/>
                          </a:xfrm>
                          <a:prstGeom prst="rect">
                            <a:avLst/>
                          </a:prstGeom>
                          <a:solidFill>
                            <a:srgbClr val="F1F1F1"/>
                          </a:solidFill>
                          <a:ln w="3175">
                            <a:solidFill>
                              <a:srgbClr val="796F6F"/>
                            </a:solidFill>
                            <a:prstDash val="solid"/>
                            <a:miter lim="800000"/>
                            <a:headEnd/>
                            <a:tailEnd/>
                          </a:ln>
                        </wps:spPr>
                        <wps:txbx>
                          <w:txbxContent>
                            <w:p w14:paraId="43FCBA1E" w14:textId="77777777" w:rsidR="00FC6A37" w:rsidRDefault="00D36396">
                              <w:pPr>
                                <w:numPr>
                                  <w:ilvl w:val="0"/>
                                  <w:numId w:val="17"/>
                                </w:numPr>
                                <w:tabs>
                                  <w:tab w:val="left" w:pos="573"/>
                                  <w:tab w:val="left" w:pos="574"/>
                                </w:tabs>
                                <w:spacing w:before="72" w:line="207" w:lineRule="exact"/>
                                <w:ind w:hanging="361"/>
                                <w:rPr>
                                  <w:sz w:val="18"/>
                                </w:rPr>
                              </w:pPr>
                              <w:r>
                                <w:rPr>
                                  <w:color w:val="908585"/>
                                  <w:sz w:val="18"/>
                                </w:rPr>
                                <w:t>Número del</w:t>
                              </w:r>
                              <w:r>
                                <w:rPr>
                                  <w:color w:val="908585"/>
                                  <w:spacing w:val="-3"/>
                                  <w:sz w:val="18"/>
                                </w:rPr>
                                <w:t xml:space="preserve"> </w:t>
                              </w:r>
                              <w:r>
                                <w:rPr>
                                  <w:color w:val="908585"/>
                                  <w:sz w:val="18"/>
                                </w:rPr>
                                <w:t>Contrato</w:t>
                              </w:r>
                            </w:p>
                            <w:p w14:paraId="03C1B9C8" w14:textId="77777777" w:rsidR="00FC6A37" w:rsidRDefault="00D36396">
                              <w:pPr>
                                <w:numPr>
                                  <w:ilvl w:val="0"/>
                                  <w:numId w:val="17"/>
                                </w:numPr>
                                <w:tabs>
                                  <w:tab w:val="left" w:pos="573"/>
                                  <w:tab w:val="left" w:pos="574"/>
                                </w:tabs>
                                <w:spacing w:line="206" w:lineRule="exact"/>
                                <w:ind w:hanging="361"/>
                                <w:rPr>
                                  <w:sz w:val="18"/>
                                </w:rPr>
                              </w:pPr>
                              <w:r>
                                <w:rPr>
                                  <w:color w:val="908585"/>
                                  <w:sz w:val="18"/>
                                </w:rPr>
                                <w:t>Proveedor</w:t>
                              </w:r>
                              <w:r>
                                <w:rPr>
                                  <w:color w:val="908585"/>
                                  <w:spacing w:val="-2"/>
                                  <w:sz w:val="18"/>
                                </w:rPr>
                                <w:t xml:space="preserve"> </w:t>
                              </w:r>
                              <w:r>
                                <w:rPr>
                                  <w:color w:val="908585"/>
                                  <w:sz w:val="18"/>
                                </w:rPr>
                                <w:t>Adjudicado</w:t>
                              </w:r>
                            </w:p>
                            <w:p w14:paraId="70E8E37B" w14:textId="77777777" w:rsidR="00FC6A37" w:rsidRDefault="00D36396">
                              <w:pPr>
                                <w:numPr>
                                  <w:ilvl w:val="0"/>
                                  <w:numId w:val="17"/>
                                </w:numPr>
                                <w:tabs>
                                  <w:tab w:val="left" w:pos="573"/>
                                  <w:tab w:val="left" w:pos="574"/>
                                </w:tabs>
                                <w:spacing w:line="207" w:lineRule="exact"/>
                                <w:ind w:hanging="361"/>
                                <w:rPr>
                                  <w:sz w:val="18"/>
                                </w:rPr>
                              </w:pPr>
                              <w:r>
                                <w:rPr>
                                  <w:color w:val="908585"/>
                                  <w:sz w:val="18"/>
                                </w:rPr>
                                <w:t>Unidad de</w:t>
                              </w:r>
                              <w:r>
                                <w:rPr>
                                  <w:color w:val="908585"/>
                                  <w:spacing w:val="-6"/>
                                  <w:sz w:val="18"/>
                                </w:rPr>
                                <w:t xml:space="preserve"> </w:t>
                              </w:r>
                              <w:r>
                                <w:rPr>
                                  <w:color w:val="908585"/>
                                  <w:sz w:val="18"/>
                                </w:rPr>
                                <w:t>contratación</w:t>
                              </w:r>
                            </w:p>
                            <w:p w14:paraId="03D91368" w14:textId="77777777" w:rsidR="00FC6A37" w:rsidRDefault="00D36396">
                              <w:pPr>
                                <w:numPr>
                                  <w:ilvl w:val="0"/>
                                  <w:numId w:val="17"/>
                                </w:numPr>
                                <w:tabs>
                                  <w:tab w:val="left" w:pos="573"/>
                                  <w:tab w:val="left" w:pos="574"/>
                                </w:tabs>
                                <w:spacing w:before="2"/>
                                <w:ind w:right="1032"/>
                                <w:rPr>
                                  <w:sz w:val="18"/>
                                </w:rPr>
                              </w:pPr>
                              <w:r>
                                <w:rPr>
                                  <w:color w:val="908585"/>
                                  <w:sz w:val="18"/>
                                </w:rPr>
                                <w:t>Proceso de Contratación</w:t>
                              </w:r>
                            </w:p>
                            <w:p w14:paraId="63025DCF" w14:textId="77777777" w:rsidR="00FC6A37" w:rsidRDefault="00D36396">
                              <w:pPr>
                                <w:numPr>
                                  <w:ilvl w:val="0"/>
                                  <w:numId w:val="17"/>
                                </w:numPr>
                                <w:tabs>
                                  <w:tab w:val="left" w:pos="573"/>
                                  <w:tab w:val="left" w:pos="574"/>
                                </w:tabs>
                                <w:spacing w:line="206" w:lineRule="exact"/>
                                <w:ind w:hanging="361"/>
                                <w:rPr>
                                  <w:sz w:val="18"/>
                                </w:rPr>
                              </w:pPr>
                              <w:r>
                                <w:rPr>
                                  <w:color w:val="908585"/>
                                  <w:sz w:val="18"/>
                                </w:rPr>
                                <w:t>Valor del</w:t>
                              </w:r>
                              <w:r>
                                <w:rPr>
                                  <w:color w:val="908585"/>
                                  <w:spacing w:val="-1"/>
                                  <w:sz w:val="18"/>
                                </w:rPr>
                                <w:t xml:space="preserve"> </w:t>
                              </w:r>
                              <w:r>
                                <w:rPr>
                                  <w:color w:val="908585"/>
                                  <w:sz w:val="18"/>
                                </w:rPr>
                                <w:t>Contrato</w:t>
                              </w:r>
                            </w:p>
                            <w:p w14:paraId="5114EC19" w14:textId="77777777" w:rsidR="00FC6A37" w:rsidRDefault="00D36396">
                              <w:pPr>
                                <w:numPr>
                                  <w:ilvl w:val="0"/>
                                  <w:numId w:val="17"/>
                                </w:numPr>
                                <w:tabs>
                                  <w:tab w:val="left" w:pos="573"/>
                                  <w:tab w:val="left" w:pos="574"/>
                                </w:tabs>
                                <w:spacing w:line="207" w:lineRule="exact"/>
                                <w:ind w:hanging="361"/>
                                <w:rPr>
                                  <w:sz w:val="18"/>
                                </w:rPr>
                              </w:pPr>
                              <w:r>
                                <w:rPr>
                                  <w:color w:val="908585"/>
                                  <w:sz w:val="18"/>
                                </w:rPr>
                                <w:t>Fecha de</w:t>
                              </w:r>
                              <w:r>
                                <w:rPr>
                                  <w:color w:val="908585"/>
                                  <w:spacing w:val="-3"/>
                                  <w:sz w:val="18"/>
                                </w:rPr>
                                <w:t xml:space="preserve"> </w:t>
                              </w:r>
                              <w:r>
                                <w:rPr>
                                  <w:color w:val="908585"/>
                                  <w:sz w:val="18"/>
                                </w:rPr>
                                <w:t>estado</w:t>
                              </w:r>
                            </w:p>
                            <w:p w14:paraId="6D36326F" w14:textId="77777777" w:rsidR="00FC6A37" w:rsidRDefault="00D36396">
                              <w:pPr>
                                <w:numPr>
                                  <w:ilvl w:val="0"/>
                                  <w:numId w:val="17"/>
                                </w:numPr>
                                <w:tabs>
                                  <w:tab w:val="left" w:pos="573"/>
                                  <w:tab w:val="left" w:pos="574"/>
                                </w:tabs>
                                <w:spacing w:before="2"/>
                                <w:ind w:hanging="361"/>
                                <w:rPr>
                                  <w:sz w:val="18"/>
                                </w:rPr>
                              </w:pPr>
                              <w:r>
                                <w:rPr>
                                  <w:color w:val="908585"/>
                                  <w:sz w:val="18"/>
                                </w:rPr>
                                <w:t>Estado</w:t>
                              </w:r>
                            </w:p>
                          </w:txbxContent>
                        </wps:txbx>
                        <wps:bodyPr rot="0" vert="horz" wrap="square" lIns="0" tIns="0" rIns="0" bIns="0" anchor="t" anchorCtr="0" upright="1">
                          <a:noAutofit/>
                        </wps:bodyPr>
                      </wps:wsp>
                      <wps:wsp>
                        <wps:cNvPr id="412" name="Text Box 397"/>
                        <wps:cNvSpPr txBox="1">
                          <a:spLocks noChangeArrowheads="1"/>
                        </wps:cNvSpPr>
                        <wps:spPr bwMode="auto">
                          <a:xfrm>
                            <a:off x="8001" y="1949"/>
                            <a:ext cx="2633" cy="584"/>
                          </a:xfrm>
                          <a:prstGeom prst="rect">
                            <a:avLst/>
                          </a:prstGeom>
                          <a:solidFill>
                            <a:srgbClr val="4D858E"/>
                          </a:solidFill>
                          <a:ln w="3175">
                            <a:solidFill>
                              <a:srgbClr val="796F6F"/>
                            </a:solidFill>
                            <a:prstDash val="solid"/>
                            <a:miter lim="800000"/>
                            <a:headEnd/>
                            <a:tailEnd/>
                          </a:ln>
                        </wps:spPr>
                        <wps:txbx>
                          <w:txbxContent>
                            <w:p w14:paraId="6FF24885" w14:textId="77777777" w:rsidR="00FC6A37" w:rsidRDefault="00D36396">
                              <w:pPr>
                                <w:spacing w:before="71" w:line="276" w:lineRule="auto"/>
                                <w:ind w:left="383" w:right="233" w:hanging="130"/>
                                <w:rPr>
                                  <w:sz w:val="18"/>
                                </w:rPr>
                              </w:pPr>
                              <w:r>
                                <w:rPr>
                                  <w:color w:val="FFFFFF"/>
                                  <w:sz w:val="18"/>
                                </w:rPr>
                                <w:t>Información del módulo de contratos del SECOP II</w:t>
                              </w: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6805FDBE" id="Group 396" o:spid="_x0000_s1060" style="position:absolute;margin-left:105.75pt;margin-top:14.25pt;width:426.15pt;height:207pt;z-index:-251658219;mso-wrap-distance-left:0;mso-wrap-distance-right:0;mso-position-horizontal-relative:page" coordorigin="2115,285" coordsize="8523,4140" o:gfxdata="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">
                <v:shape id="Picture 403" o:spid="_x0000_s1061" type="#_x0000_t75" style="position:absolute;left:2130;top:299;width:5772;height:411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">
                  <v:imagedata r:id="rId66" o:title=""/>
                </v:shape>
                <v:rect id="Rectangle 402" o:spid="_x0000_s1062" style="position:absolute;left:2122;top:292;width:5787;height:412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" filled="f" strokecolor="#d9d9d9"/>
                <v:shape id="AutoShape 401" o:spid="_x0000_s1063" style="position:absolute;left:7525;top:1393;width:196;height:434;visibility:visible;mso-wrap-style:square;v-text-anchor:top" coordsize="196,43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" path="m,343r195,91m,316l193,e" filled="f" strokecolor="#a6a6a6">
                  <v:path arrowok="t" o:connecttype="custom" o:connectlocs="0,1737;195,1828;0,1710;193,1394" o:connectangles="0,0,0,0"/>
                </v:shape>
                <v:shape id="Picture 400" o:spid="_x0000_s1064" type="#_x0000_t75" style="position:absolute;left:7721;top:1393;width:795;height:43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">
                  <v:imagedata r:id="rId67" o:title=""/>
                </v:shape>
                <v:rect id="Rectangle 399" o:spid="_x0000_s1065" style="position:absolute;left:7713;top:1386;width:810;height:4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" filled="f" strokecolor="#d9d9d9"/>
                <v:shape id="Text Box 398" o:spid="_x0000_s1066" type="#_x0000_t202" style="position:absolute;left:8001;top:2620;width:2634;height:178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" fillcolor="#f1f1f1" strokecolor="#796f6f" strokeweight=".25pt">
                  <v:textbox inset="0,0,0,0">
                    <w:txbxContent>
                      <w:p w14:paraId="43FCBA1E" w14:textId="77777777" w:rsidR="00FC6A37" w:rsidRDefault="00D36396">
                        <w:pPr>
                          <w:numPr>
                            <w:ilvl w:val="0"/>
                            <w:numId w:val="17"/>
                          </w:numPr>
                          <w:tabs>
                            <w:tab w:val="left" w:pos="573"/>
                            <w:tab w:val="left" w:pos="574"/>
                          </w:tabs>
                          <w:spacing w:before="72" w:line="207" w:lineRule="exact"/>
                          <w:ind w:hanging="361"/>
                          <w:rPr>
                            <w:sz w:val="18"/>
                          </w:rPr>
                        </w:pPr>
                        <w:r>
                          <w:rPr>
                            <w:color w:val="908585"/>
                            <w:sz w:val="18"/>
                          </w:rPr>
                          <w:t>Número del</w:t>
                        </w:r>
                        <w:r>
                          <w:rPr>
                            <w:color w:val="908585"/>
                            <w:spacing w:val="-3"/>
                            <w:sz w:val="18"/>
                          </w:rPr>
                          <w:t xml:space="preserve"> </w:t>
                        </w:r>
                        <w:r>
                          <w:rPr>
                            <w:color w:val="908585"/>
                            <w:sz w:val="18"/>
                          </w:rPr>
                          <w:t>Contrato</w:t>
                        </w:r>
                      </w:p>
                      <w:p w14:paraId="03C1B9C8" w14:textId="77777777" w:rsidR="00FC6A37" w:rsidRDefault="00D36396">
                        <w:pPr>
                          <w:numPr>
                            <w:ilvl w:val="0"/>
                            <w:numId w:val="17"/>
                          </w:numPr>
                          <w:tabs>
                            <w:tab w:val="left" w:pos="573"/>
                            <w:tab w:val="left" w:pos="574"/>
                          </w:tabs>
                          <w:spacing w:line="206" w:lineRule="exact"/>
                          <w:ind w:hanging="361"/>
                          <w:rPr>
                            <w:sz w:val="18"/>
                          </w:rPr>
                        </w:pPr>
                        <w:r>
                          <w:rPr>
                            <w:color w:val="908585"/>
                            <w:sz w:val="18"/>
                          </w:rPr>
                          <w:t>Proveedor</w:t>
                        </w:r>
                        <w:r>
                          <w:rPr>
                            <w:color w:val="908585"/>
                            <w:spacing w:val="-2"/>
                            <w:sz w:val="18"/>
                          </w:rPr>
                          <w:t xml:space="preserve"> </w:t>
                        </w:r>
                        <w:r>
                          <w:rPr>
                            <w:color w:val="908585"/>
                            <w:sz w:val="18"/>
                          </w:rPr>
                          <w:t>Adjudicado</w:t>
                        </w:r>
                      </w:p>
                      <w:p w14:paraId="70E8E37B" w14:textId="77777777" w:rsidR="00FC6A37" w:rsidRDefault="00D36396">
                        <w:pPr>
                          <w:numPr>
                            <w:ilvl w:val="0"/>
                            <w:numId w:val="17"/>
                          </w:numPr>
                          <w:tabs>
                            <w:tab w:val="left" w:pos="573"/>
                            <w:tab w:val="left" w:pos="574"/>
                          </w:tabs>
                          <w:spacing w:line="207" w:lineRule="exact"/>
                          <w:ind w:hanging="361"/>
                          <w:rPr>
                            <w:sz w:val="18"/>
                          </w:rPr>
                        </w:pPr>
                        <w:r>
                          <w:rPr>
                            <w:color w:val="908585"/>
                            <w:sz w:val="18"/>
                          </w:rPr>
                          <w:t>Unidad de</w:t>
                        </w:r>
                        <w:r>
                          <w:rPr>
                            <w:color w:val="908585"/>
                            <w:spacing w:val="-6"/>
                            <w:sz w:val="18"/>
                          </w:rPr>
                          <w:t xml:space="preserve"> </w:t>
                        </w:r>
                        <w:r>
                          <w:rPr>
                            <w:color w:val="908585"/>
                            <w:sz w:val="18"/>
                          </w:rPr>
                          <w:t>contratación</w:t>
                        </w:r>
                      </w:p>
                      <w:p w14:paraId="03D91368" w14:textId="77777777" w:rsidR="00FC6A37" w:rsidRDefault="00D36396">
                        <w:pPr>
                          <w:numPr>
                            <w:ilvl w:val="0"/>
                            <w:numId w:val="17"/>
                          </w:numPr>
                          <w:tabs>
                            <w:tab w:val="left" w:pos="573"/>
                            <w:tab w:val="left" w:pos="574"/>
                          </w:tabs>
                          <w:spacing w:before="2"/>
                          <w:ind w:right="1032"/>
                          <w:rPr>
                            <w:sz w:val="18"/>
                          </w:rPr>
                        </w:pPr>
                        <w:r>
                          <w:rPr>
                            <w:color w:val="908585"/>
                            <w:sz w:val="18"/>
                          </w:rPr>
                          <w:t>Proceso de Contratación</w:t>
                        </w:r>
                      </w:p>
                      <w:p w14:paraId="63025DCF" w14:textId="77777777" w:rsidR="00FC6A37" w:rsidRDefault="00D36396">
                        <w:pPr>
                          <w:numPr>
                            <w:ilvl w:val="0"/>
                            <w:numId w:val="17"/>
                          </w:numPr>
                          <w:tabs>
                            <w:tab w:val="left" w:pos="573"/>
                            <w:tab w:val="left" w:pos="574"/>
                          </w:tabs>
                          <w:spacing w:line="206" w:lineRule="exact"/>
                          <w:ind w:hanging="361"/>
                          <w:rPr>
                            <w:sz w:val="18"/>
                          </w:rPr>
                        </w:pPr>
                        <w:r>
                          <w:rPr>
                            <w:color w:val="908585"/>
                            <w:sz w:val="18"/>
                          </w:rPr>
                          <w:t>Valor del</w:t>
                        </w:r>
                        <w:r>
                          <w:rPr>
                            <w:color w:val="908585"/>
                            <w:spacing w:val="-1"/>
                            <w:sz w:val="18"/>
                          </w:rPr>
                          <w:t xml:space="preserve"> </w:t>
                        </w:r>
                        <w:r>
                          <w:rPr>
                            <w:color w:val="908585"/>
                            <w:sz w:val="18"/>
                          </w:rPr>
                          <w:t>Contrato</w:t>
                        </w:r>
                      </w:p>
                      <w:p w14:paraId="5114EC19" w14:textId="77777777" w:rsidR="00FC6A37" w:rsidRDefault="00D36396">
                        <w:pPr>
                          <w:numPr>
                            <w:ilvl w:val="0"/>
                            <w:numId w:val="17"/>
                          </w:numPr>
                          <w:tabs>
                            <w:tab w:val="left" w:pos="573"/>
                            <w:tab w:val="left" w:pos="574"/>
                          </w:tabs>
                          <w:spacing w:line="207" w:lineRule="exact"/>
                          <w:ind w:hanging="361"/>
                          <w:rPr>
                            <w:sz w:val="18"/>
                          </w:rPr>
                        </w:pPr>
                        <w:r>
                          <w:rPr>
                            <w:color w:val="908585"/>
                            <w:sz w:val="18"/>
                          </w:rPr>
                          <w:t>Fecha de</w:t>
                        </w:r>
                        <w:r>
                          <w:rPr>
                            <w:color w:val="908585"/>
                            <w:spacing w:val="-3"/>
                            <w:sz w:val="18"/>
                          </w:rPr>
                          <w:t xml:space="preserve"> </w:t>
                        </w:r>
                        <w:r>
                          <w:rPr>
                            <w:color w:val="908585"/>
                            <w:sz w:val="18"/>
                          </w:rPr>
                          <w:t>estado</w:t>
                        </w:r>
                      </w:p>
                      <w:p w14:paraId="6D36326F" w14:textId="77777777" w:rsidR="00FC6A37" w:rsidRDefault="00D36396">
                        <w:pPr>
                          <w:numPr>
                            <w:ilvl w:val="0"/>
                            <w:numId w:val="17"/>
                          </w:numPr>
                          <w:tabs>
                            <w:tab w:val="left" w:pos="573"/>
                            <w:tab w:val="left" w:pos="574"/>
                          </w:tabs>
                          <w:spacing w:before="2"/>
                          <w:ind w:hanging="361"/>
                          <w:rPr>
                            <w:sz w:val="18"/>
                          </w:rPr>
                        </w:pPr>
                        <w:r>
                          <w:rPr>
                            <w:color w:val="908585"/>
                            <w:sz w:val="18"/>
                          </w:rPr>
                          <w:t>Estado</w:t>
                        </w:r>
                      </w:p>
                    </w:txbxContent>
                  </v:textbox>
                </v:shape>
                <v:shape id="Text Box 397" o:spid="_x0000_s1067" type="#_x0000_t202" style="position:absolute;left:8001;top:1949;width:2633;height:58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" fillcolor="#4d858e" strokecolor="#796f6f" strokeweight=".25pt">
                  <v:textbox inset="0,0,0,0">
                    <w:txbxContent>
                      <w:p w14:paraId="6FF24885" w14:textId="77777777" w:rsidR="00FC6A37" w:rsidRDefault="00D36396">
                        <w:pPr>
                          <w:spacing w:before="71" w:line="276" w:lineRule="auto"/>
                          <w:ind w:left="383" w:right="233" w:hanging="130"/>
                          <w:rPr>
                            <w:sz w:val="18"/>
                          </w:rPr>
                        </w:pPr>
                        <w:r>
                          <w:rPr>
                            <w:color w:val="FFFFFF"/>
                            <w:sz w:val="18"/>
                          </w:rPr>
                          <w:t>Información del módulo de contratos del SECOP II</w:t>
                        </w:r>
                      </w:p>
                    </w:txbxContent>
                  </v:textbox>
                </v:shape>
                <w10:wrap type="topAndBottom" anchorx="page"/>
              </v:group>
            </w:pict>
          </mc:Fallback>
        </mc:AlternateContent>
      </w:r>
    </w:p>
    <w:p w14:paraId="3B7B4B86" w14:textId="77777777" w:rsidR="00FC6A37" w:rsidRPr="00265980" w:rsidRDefault="00FC6A37">
      <w:pPr>
        <w:rPr>
          <w:sz w:val="21"/>
        </w:rPr>
        <w:sectPr w:rsidR="00FC6A37" w:rsidRPr="00265980">
          <w:pgSz w:w="12240" w:h="15840"/>
          <w:pgMar w:top="1740" w:right="1000" w:bottom="2160" w:left="1440" w:header="923" w:footer="1966" w:gutter="0"/>
          <w:cols w:space="720"/>
        </w:sectPr>
      </w:pPr>
    </w:p>
    <w:p w14:paraId="40F99479" w14:textId="77777777" w:rsidR="00FC6A37" w:rsidRPr="00265980" w:rsidRDefault="00D8267E">
      <w:pPr>
        <w:pStyle w:val="Textoindependiente"/>
      </w:pPr>
      <w:r w:rsidRPr="00265980">
        <w:rPr>
          <w:noProof/>
          <w:lang w:val="es-CO" w:eastAsia="es-CO"/>
        </w:rPr>
        <w:lastRenderedPageBreak/>
        <mc:AlternateContent>
          <mc:Choice Requires="wps">
            <w:drawing>
              <wp:anchor distT="0" distB="0" distL="114300" distR="114300" simplePos="0" relativeHeight="251658245" behindDoc="0" locked="0" layoutInCell="1" allowOverlap="1" wp14:anchorId="0D4A7ABD" wp14:editId="07777777">
                <wp:simplePos x="0" y="0"/>
                <wp:positionH relativeFrom="page">
                  <wp:posOffset>4870450</wp:posOffset>
                </wp:positionH>
                <wp:positionV relativeFrom="page">
                  <wp:posOffset>3369945</wp:posOffset>
                </wp:positionV>
                <wp:extent cx="1822450" cy="2232025"/>
                <wp:effectExtent l="0" t="0" r="0" b="0"/>
                <wp:wrapNone/>
                <wp:docPr id="404" name="Text Box 39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822450" cy="2232025"/>
                        </a:xfrm>
                        <a:prstGeom prst="rect">
                          <a:avLst/>
                        </a:prstGeom>
                        <a:solidFill>
                          <a:srgbClr val="F1F1F1"/>
                        </a:solidFill>
                        <a:ln w="3175">
                          <a:solidFill>
                            <a:srgbClr val="796F6F"/>
                          </a:solidFill>
                          <a:prstDash val="solid"/>
                          <a:miter lim="800000"/>
                          <a:headEnd/>
                          <a:tailEnd/>
                        </a:ln>
                      </wps:spPr>
                      <wps:txbx>
                        <w:txbxContent>
                          <w:p w14:paraId="2E9E3225" w14:textId="77777777" w:rsidR="00FC6A37" w:rsidRDefault="00D36396">
                            <w:pPr>
                              <w:numPr>
                                <w:ilvl w:val="0"/>
                                <w:numId w:val="16"/>
                              </w:numPr>
                              <w:tabs>
                                <w:tab w:val="left" w:pos="429"/>
                              </w:tabs>
                              <w:spacing w:before="72" w:line="207" w:lineRule="exact"/>
                              <w:rPr>
                                <w:sz w:val="18"/>
                              </w:rPr>
                            </w:pPr>
                            <w:r>
                              <w:rPr>
                                <w:color w:val="908585"/>
                                <w:sz w:val="18"/>
                              </w:rPr>
                              <w:t>Información</w:t>
                            </w:r>
                            <w:r>
                              <w:rPr>
                                <w:color w:val="908585"/>
                                <w:spacing w:val="-3"/>
                                <w:sz w:val="18"/>
                              </w:rPr>
                              <w:t xml:space="preserve"> </w:t>
                            </w:r>
                            <w:r>
                              <w:rPr>
                                <w:color w:val="908585"/>
                                <w:sz w:val="18"/>
                              </w:rPr>
                              <w:t>general</w:t>
                            </w:r>
                          </w:p>
                          <w:p w14:paraId="2930F143" w14:textId="77777777" w:rsidR="00FC6A37" w:rsidRDefault="00D36396">
                            <w:pPr>
                              <w:numPr>
                                <w:ilvl w:val="0"/>
                                <w:numId w:val="16"/>
                              </w:numPr>
                              <w:tabs>
                                <w:tab w:val="left" w:pos="429"/>
                              </w:tabs>
                              <w:spacing w:line="207" w:lineRule="exact"/>
                              <w:rPr>
                                <w:sz w:val="18"/>
                              </w:rPr>
                            </w:pPr>
                            <w:r>
                              <w:rPr>
                                <w:color w:val="908585"/>
                                <w:sz w:val="18"/>
                              </w:rPr>
                              <w:t>Condiciones</w:t>
                            </w:r>
                          </w:p>
                          <w:p w14:paraId="2CA68D93" w14:textId="77777777" w:rsidR="00FC6A37" w:rsidRDefault="00D36396">
                            <w:pPr>
                              <w:numPr>
                                <w:ilvl w:val="0"/>
                                <w:numId w:val="16"/>
                              </w:numPr>
                              <w:tabs>
                                <w:tab w:val="left" w:pos="429"/>
                              </w:tabs>
                              <w:spacing w:before="1" w:line="207" w:lineRule="exact"/>
                              <w:rPr>
                                <w:sz w:val="18"/>
                              </w:rPr>
                            </w:pPr>
                            <w:r>
                              <w:rPr>
                                <w:color w:val="908585"/>
                                <w:sz w:val="18"/>
                              </w:rPr>
                              <w:t>Bienes y</w:t>
                            </w:r>
                            <w:r>
                              <w:rPr>
                                <w:color w:val="908585"/>
                                <w:spacing w:val="-1"/>
                                <w:sz w:val="18"/>
                              </w:rPr>
                              <w:t xml:space="preserve"> </w:t>
                            </w:r>
                            <w:r>
                              <w:rPr>
                                <w:color w:val="908585"/>
                                <w:sz w:val="18"/>
                              </w:rPr>
                              <w:t>servicios</w:t>
                            </w:r>
                          </w:p>
                          <w:p w14:paraId="5A6CB32B" w14:textId="77777777" w:rsidR="00FC6A37" w:rsidRDefault="00D36396">
                            <w:pPr>
                              <w:numPr>
                                <w:ilvl w:val="0"/>
                                <w:numId w:val="16"/>
                              </w:numPr>
                              <w:tabs>
                                <w:tab w:val="left" w:pos="429"/>
                              </w:tabs>
                              <w:spacing w:line="206" w:lineRule="exact"/>
                              <w:rPr>
                                <w:sz w:val="18"/>
                              </w:rPr>
                            </w:pPr>
                            <w:r>
                              <w:rPr>
                                <w:color w:val="908585"/>
                                <w:sz w:val="18"/>
                              </w:rPr>
                              <w:t>Documentos del</w:t>
                            </w:r>
                            <w:r>
                              <w:rPr>
                                <w:color w:val="908585"/>
                                <w:spacing w:val="-2"/>
                                <w:sz w:val="18"/>
                              </w:rPr>
                              <w:t xml:space="preserve"> </w:t>
                            </w:r>
                            <w:r>
                              <w:rPr>
                                <w:color w:val="908585"/>
                                <w:sz w:val="18"/>
                              </w:rPr>
                              <w:t>Proveedor</w:t>
                            </w:r>
                          </w:p>
                          <w:p w14:paraId="65F22546" w14:textId="77777777" w:rsidR="00FC6A37" w:rsidRDefault="00D36396">
                            <w:pPr>
                              <w:numPr>
                                <w:ilvl w:val="0"/>
                                <w:numId w:val="16"/>
                              </w:numPr>
                              <w:tabs>
                                <w:tab w:val="left" w:pos="429"/>
                              </w:tabs>
                              <w:spacing w:line="206" w:lineRule="exact"/>
                              <w:rPr>
                                <w:sz w:val="18"/>
                              </w:rPr>
                            </w:pPr>
                            <w:r>
                              <w:rPr>
                                <w:color w:val="908585"/>
                                <w:sz w:val="18"/>
                              </w:rPr>
                              <w:t>Documentos del</w:t>
                            </w:r>
                            <w:r>
                              <w:rPr>
                                <w:color w:val="908585"/>
                                <w:spacing w:val="-3"/>
                                <w:sz w:val="18"/>
                              </w:rPr>
                              <w:t xml:space="preserve"> </w:t>
                            </w:r>
                            <w:r>
                              <w:rPr>
                                <w:color w:val="908585"/>
                                <w:sz w:val="18"/>
                              </w:rPr>
                              <w:t>contrato</w:t>
                            </w:r>
                          </w:p>
                          <w:p w14:paraId="47F995B2" w14:textId="77777777" w:rsidR="00FC6A37" w:rsidRDefault="00D36396">
                            <w:pPr>
                              <w:numPr>
                                <w:ilvl w:val="0"/>
                                <w:numId w:val="16"/>
                              </w:numPr>
                              <w:tabs>
                                <w:tab w:val="left" w:pos="429"/>
                              </w:tabs>
                              <w:spacing w:line="207" w:lineRule="exact"/>
                              <w:rPr>
                                <w:sz w:val="18"/>
                              </w:rPr>
                            </w:pPr>
                            <w:r>
                              <w:rPr>
                                <w:color w:val="908585"/>
                                <w:sz w:val="18"/>
                              </w:rPr>
                              <w:t>Información</w:t>
                            </w:r>
                            <w:r>
                              <w:rPr>
                                <w:color w:val="908585"/>
                                <w:spacing w:val="-3"/>
                                <w:sz w:val="18"/>
                              </w:rPr>
                              <w:t xml:space="preserve"> </w:t>
                            </w:r>
                            <w:r>
                              <w:rPr>
                                <w:color w:val="908585"/>
                                <w:sz w:val="18"/>
                              </w:rPr>
                              <w:t>presupuestal</w:t>
                            </w:r>
                          </w:p>
                          <w:p w14:paraId="0F6E4526" w14:textId="77777777" w:rsidR="00FC6A37" w:rsidRDefault="00D36396">
                            <w:pPr>
                              <w:numPr>
                                <w:ilvl w:val="0"/>
                                <w:numId w:val="16"/>
                              </w:numPr>
                              <w:tabs>
                                <w:tab w:val="left" w:pos="429"/>
                              </w:tabs>
                              <w:spacing w:before="2" w:line="207" w:lineRule="exact"/>
                              <w:rPr>
                                <w:sz w:val="18"/>
                              </w:rPr>
                            </w:pPr>
                            <w:r>
                              <w:rPr>
                                <w:color w:val="908585"/>
                                <w:sz w:val="18"/>
                              </w:rPr>
                              <w:t>Ejecución del</w:t>
                            </w:r>
                            <w:r>
                              <w:rPr>
                                <w:color w:val="908585"/>
                                <w:spacing w:val="-3"/>
                                <w:sz w:val="18"/>
                              </w:rPr>
                              <w:t xml:space="preserve"> </w:t>
                            </w:r>
                            <w:r>
                              <w:rPr>
                                <w:color w:val="908585"/>
                                <w:sz w:val="18"/>
                              </w:rPr>
                              <w:t>contrato</w:t>
                            </w:r>
                          </w:p>
                          <w:p w14:paraId="6362A19B" w14:textId="77777777" w:rsidR="00FC6A37" w:rsidRDefault="00D36396">
                            <w:pPr>
                              <w:numPr>
                                <w:ilvl w:val="0"/>
                                <w:numId w:val="16"/>
                              </w:numPr>
                              <w:tabs>
                                <w:tab w:val="left" w:pos="429"/>
                              </w:tabs>
                              <w:spacing w:line="206" w:lineRule="exact"/>
                              <w:rPr>
                                <w:sz w:val="18"/>
                              </w:rPr>
                            </w:pPr>
                            <w:r>
                              <w:rPr>
                                <w:color w:val="908585"/>
                                <w:sz w:val="18"/>
                              </w:rPr>
                              <w:t>Modificaciones del</w:t>
                            </w:r>
                            <w:r>
                              <w:rPr>
                                <w:color w:val="908585"/>
                                <w:spacing w:val="-4"/>
                                <w:sz w:val="18"/>
                              </w:rPr>
                              <w:t xml:space="preserve"> </w:t>
                            </w:r>
                            <w:r>
                              <w:rPr>
                                <w:color w:val="908585"/>
                                <w:sz w:val="18"/>
                              </w:rPr>
                              <w:t>contrato</w:t>
                            </w:r>
                          </w:p>
                          <w:p w14:paraId="23BD56E8" w14:textId="77777777" w:rsidR="00FC6A37" w:rsidRDefault="00D36396">
                            <w:pPr>
                              <w:numPr>
                                <w:ilvl w:val="0"/>
                                <w:numId w:val="16"/>
                              </w:numPr>
                              <w:tabs>
                                <w:tab w:val="left" w:pos="429"/>
                              </w:tabs>
                              <w:spacing w:line="207" w:lineRule="exact"/>
                              <w:rPr>
                                <w:sz w:val="18"/>
                              </w:rPr>
                            </w:pPr>
                            <w:r>
                              <w:rPr>
                                <w:color w:val="908585"/>
                                <w:sz w:val="18"/>
                              </w:rPr>
                              <w:t>Incumplimientos</w:t>
                            </w:r>
                          </w:p>
                          <w:p w14:paraId="3A0FF5F2" w14:textId="77777777" w:rsidR="00FC6A37" w:rsidRDefault="00FC6A37">
                            <w:pPr>
                              <w:pStyle w:val="Textoindependiente"/>
                              <w:spacing w:before="7"/>
                            </w:pPr>
                          </w:p>
                          <w:p w14:paraId="5E493553" w14:textId="77777777" w:rsidR="00FC6A37" w:rsidRDefault="00D36396">
                            <w:pPr>
                              <w:spacing w:line="276" w:lineRule="auto"/>
                              <w:ind w:left="145" w:right="138"/>
                              <w:jc w:val="both"/>
                              <w:rPr>
                                <w:sz w:val="18"/>
                              </w:rPr>
                            </w:pPr>
                            <w:r>
                              <w:rPr>
                                <w:color w:val="808080"/>
                                <w:sz w:val="18"/>
                              </w:rPr>
                              <w:t>Las últimas dos secciones del contrato</w:t>
                            </w:r>
                            <w:r>
                              <w:rPr>
                                <w:color w:val="808080"/>
                                <w:spacing w:val="-15"/>
                                <w:sz w:val="18"/>
                              </w:rPr>
                              <w:t xml:space="preserve"> </w:t>
                            </w:r>
                            <w:r>
                              <w:rPr>
                                <w:color w:val="808080"/>
                                <w:sz w:val="18"/>
                              </w:rPr>
                              <w:t>están</w:t>
                            </w:r>
                            <w:r>
                              <w:rPr>
                                <w:color w:val="808080"/>
                                <w:spacing w:val="-16"/>
                                <w:sz w:val="18"/>
                              </w:rPr>
                              <w:t xml:space="preserve"> </w:t>
                            </w:r>
                            <w:r>
                              <w:rPr>
                                <w:color w:val="808080"/>
                                <w:sz w:val="18"/>
                              </w:rPr>
                              <w:t>bloqueadas</w:t>
                            </w:r>
                            <w:r>
                              <w:rPr>
                                <w:color w:val="808080"/>
                                <w:spacing w:val="-14"/>
                                <w:sz w:val="18"/>
                              </w:rPr>
                              <w:t xml:space="preserve"> </w:t>
                            </w:r>
                            <w:r>
                              <w:rPr>
                                <w:color w:val="808080"/>
                                <w:sz w:val="18"/>
                              </w:rPr>
                              <w:t>hasta que el contrato esté aprobado por</w:t>
                            </w:r>
                            <w:r>
                              <w:rPr>
                                <w:color w:val="808080"/>
                                <w:spacing w:val="-7"/>
                                <w:sz w:val="18"/>
                              </w:rPr>
                              <w:t xml:space="preserve"> </w:t>
                            </w:r>
                            <w:r>
                              <w:rPr>
                                <w:color w:val="808080"/>
                                <w:sz w:val="18"/>
                              </w:rPr>
                              <w:t>las</w:t>
                            </w:r>
                            <w:r>
                              <w:rPr>
                                <w:color w:val="808080"/>
                                <w:spacing w:val="-5"/>
                                <w:sz w:val="18"/>
                              </w:rPr>
                              <w:t xml:space="preserve"> </w:t>
                            </w:r>
                            <w:r>
                              <w:rPr>
                                <w:color w:val="808080"/>
                                <w:sz w:val="18"/>
                              </w:rPr>
                              <w:t>dos</w:t>
                            </w:r>
                            <w:r>
                              <w:rPr>
                                <w:color w:val="808080"/>
                                <w:spacing w:val="-8"/>
                                <w:sz w:val="18"/>
                              </w:rPr>
                              <w:t xml:space="preserve"> </w:t>
                            </w:r>
                            <w:r>
                              <w:rPr>
                                <w:color w:val="808080"/>
                                <w:sz w:val="18"/>
                              </w:rPr>
                              <w:t>partes</w:t>
                            </w:r>
                            <w:r>
                              <w:rPr>
                                <w:color w:val="808080"/>
                                <w:spacing w:val="-5"/>
                                <w:sz w:val="18"/>
                              </w:rPr>
                              <w:t xml:space="preserve"> </w:t>
                            </w:r>
                            <w:r>
                              <w:rPr>
                                <w:color w:val="808080"/>
                                <w:sz w:val="18"/>
                              </w:rPr>
                              <w:t>y</w:t>
                            </w:r>
                            <w:r>
                              <w:rPr>
                                <w:color w:val="808080"/>
                                <w:spacing w:val="-8"/>
                                <w:sz w:val="18"/>
                              </w:rPr>
                              <w:t xml:space="preserve"> </w:t>
                            </w:r>
                            <w:r>
                              <w:rPr>
                                <w:color w:val="808080"/>
                                <w:sz w:val="18"/>
                              </w:rPr>
                              <w:t>la</w:t>
                            </w:r>
                            <w:r>
                              <w:rPr>
                                <w:color w:val="808080"/>
                                <w:spacing w:val="-5"/>
                                <w:sz w:val="18"/>
                              </w:rPr>
                              <w:t xml:space="preserve"> </w:t>
                            </w:r>
                            <w:r>
                              <w:rPr>
                                <w:color w:val="808080"/>
                                <w:sz w:val="18"/>
                              </w:rPr>
                              <w:t>Entidad</w:t>
                            </w:r>
                            <w:r>
                              <w:rPr>
                                <w:color w:val="808080"/>
                                <w:spacing w:val="-7"/>
                                <w:sz w:val="18"/>
                              </w:rPr>
                              <w:t xml:space="preserve"> </w:t>
                            </w:r>
                            <w:r>
                              <w:rPr>
                                <w:color w:val="808080"/>
                                <w:sz w:val="18"/>
                              </w:rPr>
                              <w:t>lo publique.</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D4A7ABD" id="Text Box 395" o:spid="_x0000_s1068" type="#_x0000_t202" style="position:absolute;margin-left:383.5pt;margin-top:265.35pt;width:143.5pt;height:175.75pt;z-index:251658245;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" fillcolor="#f1f1f1" strokecolor="#796f6f" strokeweight=".25pt">
                <v:textbox inset="0,0,0,0">
                  <w:txbxContent>
                    <w:p w14:paraId="2E9E3225" w14:textId="77777777" w:rsidR="00FC6A37" w:rsidRDefault="00D36396">
                      <w:pPr>
                        <w:numPr>
                          <w:ilvl w:val="0"/>
                          <w:numId w:val="16"/>
                        </w:numPr>
                        <w:tabs>
                          <w:tab w:val="left" w:pos="429"/>
                        </w:tabs>
                        <w:spacing w:before="72" w:line="207" w:lineRule="exact"/>
                        <w:rPr>
                          <w:sz w:val="18"/>
                        </w:rPr>
                      </w:pPr>
                      <w:r>
                        <w:rPr>
                          <w:color w:val="908585"/>
                          <w:sz w:val="18"/>
                        </w:rPr>
                        <w:t>Información</w:t>
                      </w:r>
                      <w:r>
                        <w:rPr>
                          <w:color w:val="908585"/>
                          <w:spacing w:val="-3"/>
                          <w:sz w:val="18"/>
                        </w:rPr>
                        <w:t xml:space="preserve"> </w:t>
                      </w:r>
                      <w:r>
                        <w:rPr>
                          <w:color w:val="908585"/>
                          <w:sz w:val="18"/>
                        </w:rPr>
                        <w:t>general</w:t>
                      </w:r>
                    </w:p>
                    <w:p w14:paraId="2930F143" w14:textId="77777777" w:rsidR="00FC6A37" w:rsidRDefault="00D36396">
                      <w:pPr>
                        <w:numPr>
                          <w:ilvl w:val="0"/>
                          <w:numId w:val="16"/>
                        </w:numPr>
                        <w:tabs>
                          <w:tab w:val="left" w:pos="429"/>
                        </w:tabs>
                        <w:spacing w:line="207" w:lineRule="exact"/>
                        <w:rPr>
                          <w:sz w:val="18"/>
                        </w:rPr>
                      </w:pPr>
                      <w:r>
                        <w:rPr>
                          <w:color w:val="908585"/>
                          <w:sz w:val="18"/>
                        </w:rPr>
                        <w:t>Condiciones</w:t>
                      </w:r>
                    </w:p>
                    <w:p w14:paraId="2CA68D93" w14:textId="77777777" w:rsidR="00FC6A37" w:rsidRDefault="00D36396">
                      <w:pPr>
                        <w:numPr>
                          <w:ilvl w:val="0"/>
                          <w:numId w:val="16"/>
                        </w:numPr>
                        <w:tabs>
                          <w:tab w:val="left" w:pos="429"/>
                        </w:tabs>
                        <w:spacing w:before="1" w:line="207" w:lineRule="exact"/>
                        <w:rPr>
                          <w:sz w:val="18"/>
                        </w:rPr>
                      </w:pPr>
                      <w:r>
                        <w:rPr>
                          <w:color w:val="908585"/>
                          <w:sz w:val="18"/>
                        </w:rPr>
                        <w:t>Bienes y</w:t>
                      </w:r>
                      <w:r>
                        <w:rPr>
                          <w:color w:val="908585"/>
                          <w:spacing w:val="-1"/>
                          <w:sz w:val="18"/>
                        </w:rPr>
                        <w:t xml:space="preserve"> </w:t>
                      </w:r>
                      <w:r>
                        <w:rPr>
                          <w:color w:val="908585"/>
                          <w:sz w:val="18"/>
                        </w:rPr>
                        <w:t>servicios</w:t>
                      </w:r>
                    </w:p>
                    <w:p w14:paraId="5A6CB32B" w14:textId="77777777" w:rsidR="00FC6A37" w:rsidRDefault="00D36396">
                      <w:pPr>
                        <w:numPr>
                          <w:ilvl w:val="0"/>
                          <w:numId w:val="16"/>
                        </w:numPr>
                        <w:tabs>
                          <w:tab w:val="left" w:pos="429"/>
                        </w:tabs>
                        <w:spacing w:line="206" w:lineRule="exact"/>
                        <w:rPr>
                          <w:sz w:val="18"/>
                        </w:rPr>
                      </w:pPr>
                      <w:r>
                        <w:rPr>
                          <w:color w:val="908585"/>
                          <w:sz w:val="18"/>
                        </w:rPr>
                        <w:t>Documentos del</w:t>
                      </w:r>
                      <w:r>
                        <w:rPr>
                          <w:color w:val="908585"/>
                          <w:spacing w:val="-2"/>
                          <w:sz w:val="18"/>
                        </w:rPr>
                        <w:t xml:space="preserve"> </w:t>
                      </w:r>
                      <w:r>
                        <w:rPr>
                          <w:color w:val="908585"/>
                          <w:sz w:val="18"/>
                        </w:rPr>
                        <w:t>Proveedor</w:t>
                      </w:r>
                    </w:p>
                    <w:p w14:paraId="65F22546" w14:textId="77777777" w:rsidR="00FC6A37" w:rsidRDefault="00D36396">
                      <w:pPr>
                        <w:numPr>
                          <w:ilvl w:val="0"/>
                          <w:numId w:val="16"/>
                        </w:numPr>
                        <w:tabs>
                          <w:tab w:val="left" w:pos="429"/>
                        </w:tabs>
                        <w:spacing w:line="206" w:lineRule="exact"/>
                        <w:rPr>
                          <w:sz w:val="18"/>
                        </w:rPr>
                      </w:pPr>
                      <w:r>
                        <w:rPr>
                          <w:color w:val="908585"/>
                          <w:sz w:val="18"/>
                        </w:rPr>
                        <w:t>Documentos del</w:t>
                      </w:r>
                      <w:r>
                        <w:rPr>
                          <w:color w:val="908585"/>
                          <w:spacing w:val="-3"/>
                          <w:sz w:val="18"/>
                        </w:rPr>
                        <w:t xml:space="preserve"> </w:t>
                      </w:r>
                      <w:r>
                        <w:rPr>
                          <w:color w:val="908585"/>
                          <w:sz w:val="18"/>
                        </w:rPr>
                        <w:t>contrato</w:t>
                      </w:r>
                    </w:p>
                    <w:p w14:paraId="47F995B2" w14:textId="77777777" w:rsidR="00FC6A37" w:rsidRDefault="00D36396">
                      <w:pPr>
                        <w:numPr>
                          <w:ilvl w:val="0"/>
                          <w:numId w:val="16"/>
                        </w:numPr>
                        <w:tabs>
                          <w:tab w:val="left" w:pos="429"/>
                        </w:tabs>
                        <w:spacing w:line="207" w:lineRule="exact"/>
                        <w:rPr>
                          <w:sz w:val="18"/>
                        </w:rPr>
                      </w:pPr>
                      <w:r>
                        <w:rPr>
                          <w:color w:val="908585"/>
                          <w:sz w:val="18"/>
                        </w:rPr>
                        <w:t>Información</w:t>
                      </w:r>
                      <w:r>
                        <w:rPr>
                          <w:color w:val="908585"/>
                          <w:spacing w:val="-3"/>
                          <w:sz w:val="18"/>
                        </w:rPr>
                        <w:t xml:space="preserve"> </w:t>
                      </w:r>
                      <w:r>
                        <w:rPr>
                          <w:color w:val="908585"/>
                          <w:sz w:val="18"/>
                        </w:rPr>
                        <w:t>presupuestal</w:t>
                      </w:r>
                    </w:p>
                    <w:p w14:paraId="0F6E4526" w14:textId="77777777" w:rsidR="00FC6A37" w:rsidRDefault="00D36396">
                      <w:pPr>
                        <w:numPr>
                          <w:ilvl w:val="0"/>
                          <w:numId w:val="16"/>
                        </w:numPr>
                        <w:tabs>
                          <w:tab w:val="left" w:pos="429"/>
                        </w:tabs>
                        <w:spacing w:before="2" w:line="207" w:lineRule="exact"/>
                        <w:rPr>
                          <w:sz w:val="18"/>
                        </w:rPr>
                      </w:pPr>
                      <w:r>
                        <w:rPr>
                          <w:color w:val="908585"/>
                          <w:sz w:val="18"/>
                        </w:rPr>
                        <w:t>Ejecución del</w:t>
                      </w:r>
                      <w:r>
                        <w:rPr>
                          <w:color w:val="908585"/>
                          <w:spacing w:val="-3"/>
                          <w:sz w:val="18"/>
                        </w:rPr>
                        <w:t xml:space="preserve"> </w:t>
                      </w:r>
                      <w:r>
                        <w:rPr>
                          <w:color w:val="908585"/>
                          <w:sz w:val="18"/>
                        </w:rPr>
                        <w:t>contrato</w:t>
                      </w:r>
                    </w:p>
                    <w:p w14:paraId="6362A19B" w14:textId="77777777" w:rsidR="00FC6A37" w:rsidRDefault="00D36396">
                      <w:pPr>
                        <w:numPr>
                          <w:ilvl w:val="0"/>
                          <w:numId w:val="16"/>
                        </w:numPr>
                        <w:tabs>
                          <w:tab w:val="left" w:pos="429"/>
                        </w:tabs>
                        <w:spacing w:line="206" w:lineRule="exact"/>
                        <w:rPr>
                          <w:sz w:val="18"/>
                        </w:rPr>
                      </w:pPr>
                      <w:r>
                        <w:rPr>
                          <w:color w:val="908585"/>
                          <w:sz w:val="18"/>
                        </w:rPr>
                        <w:t>Modificaciones del</w:t>
                      </w:r>
                      <w:r>
                        <w:rPr>
                          <w:color w:val="908585"/>
                          <w:spacing w:val="-4"/>
                          <w:sz w:val="18"/>
                        </w:rPr>
                        <w:t xml:space="preserve"> </w:t>
                      </w:r>
                      <w:r>
                        <w:rPr>
                          <w:color w:val="908585"/>
                          <w:sz w:val="18"/>
                        </w:rPr>
                        <w:t>contrato</w:t>
                      </w:r>
                    </w:p>
                    <w:p w14:paraId="23BD56E8" w14:textId="77777777" w:rsidR="00FC6A37" w:rsidRDefault="00D36396">
                      <w:pPr>
                        <w:numPr>
                          <w:ilvl w:val="0"/>
                          <w:numId w:val="16"/>
                        </w:numPr>
                        <w:tabs>
                          <w:tab w:val="left" w:pos="429"/>
                        </w:tabs>
                        <w:spacing w:line="207" w:lineRule="exact"/>
                        <w:rPr>
                          <w:sz w:val="18"/>
                        </w:rPr>
                      </w:pPr>
                      <w:r>
                        <w:rPr>
                          <w:color w:val="908585"/>
                          <w:sz w:val="18"/>
                        </w:rPr>
                        <w:t>Incumplimientos</w:t>
                      </w:r>
                    </w:p>
                    <w:p w14:paraId="3A0FF5F2" w14:textId="77777777" w:rsidR="00FC6A37" w:rsidRDefault="00FC6A37">
                      <w:pPr>
                        <w:pStyle w:val="Textoindependiente"/>
                        <w:spacing w:before="7"/>
                      </w:pPr>
                    </w:p>
                    <w:p w14:paraId="5E493553" w14:textId="77777777" w:rsidR="00FC6A37" w:rsidRDefault="00D36396">
                      <w:pPr>
                        <w:spacing w:line="276" w:lineRule="auto"/>
                        <w:ind w:left="145" w:right="138"/>
                        <w:jc w:val="both"/>
                        <w:rPr>
                          <w:sz w:val="18"/>
                        </w:rPr>
                      </w:pPr>
                      <w:r>
                        <w:rPr>
                          <w:color w:val="808080"/>
                          <w:sz w:val="18"/>
                        </w:rPr>
                        <w:t>Las últimas dos secciones del contrato</w:t>
                      </w:r>
                      <w:r>
                        <w:rPr>
                          <w:color w:val="808080"/>
                          <w:spacing w:val="-15"/>
                          <w:sz w:val="18"/>
                        </w:rPr>
                        <w:t xml:space="preserve"> </w:t>
                      </w:r>
                      <w:r>
                        <w:rPr>
                          <w:color w:val="808080"/>
                          <w:sz w:val="18"/>
                        </w:rPr>
                        <w:t>están</w:t>
                      </w:r>
                      <w:r>
                        <w:rPr>
                          <w:color w:val="808080"/>
                          <w:spacing w:val="-16"/>
                          <w:sz w:val="18"/>
                        </w:rPr>
                        <w:t xml:space="preserve"> </w:t>
                      </w:r>
                      <w:r>
                        <w:rPr>
                          <w:color w:val="808080"/>
                          <w:sz w:val="18"/>
                        </w:rPr>
                        <w:t>bloqueadas</w:t>
                      </w:r>
                      <w:r>
                        <w:rPr>
                          <w:color w:val="808080"/>
                          <w:spacing w:val="-14"/>
                          <w:sz w:val="18"/>
                        </w:rPr>
                        <w:t xml:space="preserve"> </w:t>
                      </w:r>
                      <w:r>
                        <w:rPr>
                          <w:color w:val="808080"/>
                          <w:sz w:val="18"/>
                        </w:rPr>
                        <w:t>hasta que el contrato esté aprobado por</w:t>
                      </w:r>
                      <w:r>
                        <w:rPr>
                          <w:color w:val="808080"/>
                          <w:spacing w:val="-7"/>
                          <w:sz w:val="18"/>
                        </w:rPr>
                        <w:t xml:space="preserve"> </w:t>
                      </w:r>
                      <w:r>
                        <w:rPr>
                          <w:color w:val="808080"/>
                          <w:sz w:val="18"/>
                        </w:rPr>
                        <w:t>las</w:t>
                      </w:r>
                      <w:r>
                        <w:rPr>
                          <w:color w:val="808080"/>
                          <w:spacing w:val="-5"/>
                          <w:sz w:val="18"/>
                        </w:rPr>
                        <w:t xml:space="preserve"> </w:t>
                      </w:r>
                      <w:r>
                        <w:rPr>
                          <w:color w:val="808080"/>
                          <w:sz w:val="18"/>
                        </w:rPr>
                        <w:t>dos</w:t>
                      </w:r>
                      <w:r>
                        <w:rPr>
                          <w:color w:val="808080"/>
                          <w:spacing w:val="-8"/>
                          <w:sz w:val="18"/>
                        </w:rPr>
                        <w:t xml:space="preserve"> </w:t>
                      </w:r>
                      <w:r>
                        <w:rPr>
                          <w:color w:val="808080"/>
                          <w:sz w:val="18"/>
                        </w:rPr>
                        <w:t>partes</w:t>
                      </w:r>
                      <w:r>
                        <w:rPr>
                          <w:color w:val="808080"/>
                          <w:spacing w:val="-5"/>
                          <w:sz w:val="18"/>
                        </w:rPr>
                        <w:t xml:space="preserve"> </w:t>
                      </w:r>
                      <w:r>
                        <w:rPr>
                          <w:color w:val="808080"/>
                          <w:sz w:val="18"/>
                        </w:rPr>
                        <w:t>y</w:t>
                      </w:r>
                      <w:r>
                        <w:rPr>
                          <w:color w:val="808080"/>
                          <w:spacing w:val="-8"/>
                          <w:sz w:val="18"/>
                        </w:rPr>
                        <w:t xml:space="preserve"> </w:t>
                      </w:r>
                      <w:r>
                        <w:rPr>
                          <w:color w:val="808080"/>
                          <w:sz w:val="18"/>
                        </w:rPr>
                        <w:t>la</w:t>
                      </w:r>
                      <w:r>
                        <w:rPr>
                          <w:color w:val="808080"/>
                          <w:spacing w:val="-5"/>
                          <w:sz w:val="18"/>
                        </w:rPr>
                        <w:t xml:space="preserve"> </w:t>
                      </w:r>
                      <w:r>
                        <w:rPr>
                          <w:color w:val="808080"/>
                          <w:sz w:val="18"/>
                        </w:rPr>
                        <w:t>Entidad</w:t>
                      </w:r>
                      <w:r>
                        <w:rPr>
                          <w:color w:val="808080"/>
                          <w:spacing w:val="-7"/>
                          <w:sz w:val="18"/>
                        </w:rPr>
                        <w:t xml:space="preserve"> </w:t>
                      </w:r>
                      <w:r>
                        <w:rPr>
                          <w:color w:val="808080"/>
                          <w:sz w:val="18"/>
                        </w:rPr>
                        <w:t>lo publique.</w:t>
                      </w:r>
                    </w:p>
                  </w:txbxContent>
                </v:textbox>
                <w10:wrap anchorx="page" anchory="page"/>
              </v:shape>
            </w:pict>
          </mc:Fallback>
        </mc:AlternateContent>
      </w:r>
    </w:p>
    <w:p w14:paraId="61829076" w14:textId="77777777" w:rsidR="00FC6A37" w:rsidRPr="00265980" w:rsidRDefault="00FC6A37">
      <w:pPr>
        <w:pStyle w:val="Textoindependiente"/>
        <w:spacing w:before="4"/>
        <w:rPr>
          <w:sz w:val="18"/>
        </w:rPr>
      </w:pPr>
    </w:p>
    <w:p w14:paraId="7CFDF309" w14:textId="77777777" w:rsidR="00FC6A37" w:rsidRPr="00265980" w:rsidRDefault="00D8267E">
      <w:pPr>
        <w:pStyle w:val="Ttulo1"/>
        <w:numPr>
          <w:ilvl w:val="0"/>
          <w:numId w:val="18"/>
        </w:numPr>
        <w:tabs>
          <w:tab w:val="left" w:pos="546"/>
        </w:tabs>
        <w:ind w:hanging="361"/>
      </w:pPr>
      <w:r w:rsidRPr="00265980">
        <w:rPr>
          <w:noProof/>
          <w:lang w:val="es-CO" w:eastAsia="es-CO"/>
        </w:rPr>
        <mc:AlternateContent>
          <mc:Choice Requires="wpg">
            <w:drawing>
              <wp:anchor distT="0" distB="0" distL="114300" distR="114300" simplePos="0" relativeHeight="251658244" behindDoc="0" locked="0" layoutInCell="1" allowOverlap="1" wp14:anchorId="1512CA31" wp14:editId="07777777">
                <wp:simplePos x="0" y="0"/>
                <wp:positionH relativeFrom="page">
                  <wp:posOffset>6004560</wp:posOffset>
                </wp:positionH>
                <wp:positionV relativeFrom="paragraph">
                  <wp:posOffset>10160</wp:posOffset>
                </wp:positionV>
                <wp:extent cx="746760" cy="245110"/>
                <wp:effectExtent l="0" t="0" r="0" b="0"/>
                <wp:wrapNone/>
                <wp:docPr id="399" name="Group 39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746760" cy="245110"/>
                          <a:chOff x="9456" y="16"/>
                          <a:chExt cx="1176" cy="386"/>
                        </a:xfrm>
                      </wpg:grpSpPr>
                      <pic:pic xmlns:pic="http://schemas.openxmlformats.org/drawingml/2006/picture">
                        <pic:nvPicPr>
                          <pic:cNvPr id="400" name="Picture 394"/>
                          <pic:cNvPicPr>
                            <a:picLocks noChangeAspect="1" noChangeArrowheads="1"/>
                          </pic:cNvPicPr>
                        </pic:nvPicPr>
                        <pic:blipFill>
                          <a:blip r:embed="rId68">
                            <a:extLst>
                              <a:ext uri="{28A0092B-C50C-407E-A947-70E740481C1C}">
                                <a14:useLocalDpi xmlns:a14="http://schemas.microsoft.com/office/drawing/2010/main" val="0"/>
                              </a:ext>
                            </a:extLst>
                          </a:blip>
                          <a:srcRect/>
                          <a:stretch>
                            <a:fillRect/>
                          </a:stretch>
                        </pic:blipFill>
                        <pic:spPr bwMode="auto">
                          <a:xfrm>
                            <a:off x="9456" y="16"/>
                            <a:ext cx="1176" cy="357"/>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401" name="Picture 393"/>
                          <pic:cNvPicPr>
                            <a:picLocks noChangeAspect="1" noChangeArrowheads="1"/>
                          </pic:cNvPicPr>
                        </pic:nvPicPr>
                        <pic:blipFill>
                          <a:blip r:embed="rId69">
                            <a:extLst>
                              <a:ext uri="{28A0092B-C50C-407E-A947-70E740481C1C}">
                                <a14:useLocalDpi xmlns:a14="http://schemas.microsoft.com/office/drawing/2010/main" val="0"/>
                              </a:ext>
                            </a:extLst>
                          </a:blip>
                          <a:srcRect/>
                          <a:stretch>
                            <a:fillRect/>
                          </a:stretch>
                        </pic:blipFill>
                        <pic:spPr bwMode="auto">
                          <a:xfrm>
                            <a:off x="9838" y="130"/>
                            <a:ext cx="677" cy="12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402" name="Picture 392"/>
                          <pic:cNvPicPr>
                            <a:picLocks noChangeAspect="1" noChangeArrowheads="1"/>
                          </pic:cNvPicPr>
                        </pic:nvPicPr>
                        <pic:blipFill>
                          <a:blip r:embed="rId70">
                            <a:extLst>
                              <a:ext uri="{28A0092B-C50C-407E-A947-70E740481C1C}">
                                <a14:useLocalDpi xmlns:a14="http://schemas.microsoft.com/office/drawing/2010/main" val="0"/>
                              </a:ext>
                            </a:extLst>
                          </a:blip>
                          <a:srcRect/>
                          <a:stretch>
                            <a:fillRect/>
                          </a:stretch>
                        </pic:blipFill>
                        <pic:spPr bwMode="auto">
                          <a:xfrm>
                            <a:off x="9456" y="16"/>
                            <a:ext cx="383" cy="386"/>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403" name="Picture 391"/>
                          <pic:cNvPicPr>
                            <a:picLocks noChangeAspect="1" noChangeArrowheads="1"/>
                          </pic:cNvPicPr>
                        </pic:nvPicPr>
                        <pic:blipFill>
                          <a:blip r:embed="rId71">
                            <a:extLst>
                              <a:ext uri="{28A0092B-C50C-407E-A947-70E740481C1C}">
                                <a14:useLocalDpi xmlns:a14="http://schemas.microsoft.com/office/drawing/2010/main" val="0"/>
                              </a:ext>
                            </a:extLst>
                          </a:blip>
                          <a:srcRect/>
                          <a:stretch>
                            <a:fillRect/>
                          </a:stretch>
                        </pic:blipFill>
                        <pic:spPr bwMode="auto">
                          <a:xfrm>
                            <a:off x="9544" y="73"/>
                            <a:ext cx="192" cy="2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g:wgp>
                  </a:graphicData>
                </a:graphic>
                <wp14:sizeRelH relativeFrom="page">
                  <wp14:pctWidth>0</wp14:pctWidth>
                </wp14:sizeRelH>
                <wp14:sizeRelV relativeFrom="page">
                  <wp14:pctHeight>0</wp14:pctHeight>
                </wp14:sizeRelV>
              </wp:anchor>
            </w:drawing>
          </mc:Choice>
          <mc:Fallback xmlns:wp14="http://schemas.microsoft.com/office/word/2010/wordml" xmlns:a14="http://schemas.microsoft.com/office/drawing/2010/main" xmlns:pic="http://schemas.openxmlformats.org/drawingml/2006/picture" xmlns:a="http://schemas.openxmlformats.org/drawingml/2006/main">
            <w:pict w14:anchorId="4B1DF29C">
              <v:group id="Group 390" style="position:absolute;margin-left:472.8pt;margin-top:.8pt;width:58.8pt;height:19.3pt;z-index:15735296;mso-position-horizontal-relative:page" coordsize="1176,386" coordorigin="9456,16" o:spid="_x0000_s1026" w14:anchorId="305D28AC"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">
                <v:shape id="Picture 394" style="position:absolute;left:9456;top:16;width:1176;height:357;visibility:visible;mso-wrap-style:square" o:spid="_x0000_s1027" type="#_x0000_t75"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BKCClrDAAAA3AAAAA8AAABkcnMvZG93bnJldi54bWxET8tKxDAU3Qv+Q7jCbAYn1RlUatNBxHkt&#10;RO24cXdprk2xuSlJpq1/bxYDLg/nXawn24mBfGgdK7hZZCCIa6dbbhR8HjfXDyBCRNbYOSYFvxRg&#10;XV5eFJhrN/IHDVVsRArhkKMCE2OfSxlqQxbDwvXEift23mJM0DdSexxTuO3kbZbdSYstpwaDPT0b&#10;qn+qk1XwOr7dfx3mzfb4Igc/Ga1370ut1OxqenoEEWmK/+Kze68VrLI0P51JR0CWfwA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EoIKWsMAAADcAAAADwAAAAAAAAAAAAAAAACf&#10;AgAAZHJzL2Rvd25yZXYueG1sUEsFBgAAAAAEAAQA9wAAAI8DAAAAAA==&#10;">
                  <v:imagedata o:title="" r:id="rId72"/>
                </v:shape>
                <v:shape id="Picture 393" style="position:absolute;left:9838;top:130;width:677;height:129;visibility:visible;mso-wrap-style:square" o:spid="_x0000_s1028" type="#_x0000_t75"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DtWx6vFAAAA3AAAAA8AAABkcnMvZG93bnJldi54bWxEj1GLwjAQhN8F/0NYwTdNK+Id1SiiHgg+&#10;eFZ/wNqsbbXZlCan1V9vDg7ucZidb3Zmi9ZU4k6NKy0riIcRCOLM6pJzBafj1+AThPPIGivLpOBJ&#10;DhbzbmeGibYPPtA99bkIEHYJKii8rxMpXVaQQTe0NXHwLrYx6INscqkbfAS4qeQoiibSYMmhocCa&#10;VgVlt/THhDeq+ON7vd/U5c4ctuP9dbU+v1Kl+r12OQXhqfX/x3/prVYwjmL4HRMIIOdvAA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A7VserxQAAANwAAAAPAAAAAAAAAAAAAAAA&#10;AJ8CAABkcnMvZG93bnJldi54bWxQSwUGAAAAAAQABAD3AAAAkQMAAAAA&#10;">
                  <v:imagedata o:title="" r:id="rId73"/>
                </v:shape>
                <v:shape id="Picture 392" style="position:absolute;left:9456;top:16;width:383;height:386;visibility:visible;mso-wrap-style:square" o:spid="_x0000_s1029" type="#_x0000_t75"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NJ3qV7EAAAA3AAAAA8AAABkcnMvZG93bnJldi54bWxEj0FrwkAUhO+C/2F5ghepu0oRiW6CFgq9&#10;VGj00tsz+5oNzb4N2a2J/75bKHgcZuYbZl+MrhU36kPjWcNqqUAQV940XGu4nF+ftiBCRDbYeiYN&#10;dwpQ5NPJHjPjB/6gWxlrkSAcMtRgY+wyKUNlyWFY+o44eV++dxiT7GtpehwS3LVyrdRGOmw4LVjs&#10;6MVS9V3+OA2DvxxP4bqw72pVfjYdB2dPldbz2XjYgYg0xkf4v/1mNDyrNfydSUdA5r8A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NJ3qV7EAAAA3AAAAA8AAAAAAAAAAAAAAAAA&#10;nwIAAGRycy9kb3ducmV2LnhtbFBLBQYAAAAABAAEAPcAAACQAwAAAAA=&#10;">
                  <v:imagedata o:title="" r:id="rId74"/>
                </v:shape>
                <v:shape id="Picture 391" style="position:absolute;left:9544;top:73;width:192;height:200;visibility:visible;mso-wrap-style:square" o:spid="_x0000_s1030" type="#_x0000_t75"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MPuzH/EAAAA3AAAAA8AAABkcnMvZG93bnJldi54bWxEj09rAjEUxO+FfofwCt5qtipSVqOUorBQ&#10;EP/Ug7fn5nWzuHkJm6jbb28EweMwM79hpvPONuJCbagdK/joZyCIS6drrhT87pbvnyBCRNbYOCYF&#10;/xRgPnt9mWKu3ZU3dNnGSiQIhxwVmBh9LmUoDVkMfeeJk/fnWosxybaSusVrgttGDrJsLC3WnBYM&#10;evo2VJ62Z5soP9XIc1GvDB9PxX69O4TFxivVe+u+JiAidfEZfrQLrWCUDeF+Jh0BObsB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MPuzH/EAAAA3AAAAA8AAAAAAAAAAAAAAAAA&#10;nwIAAGRycy9kb3ducmV2LnhtbFBLBQYAAAAABAAEAPcAAACQAwAAAAA=&#10;">
                  <v:imagedata o:title="" r:id="rId75"/>
                </v:shape>
                <w10:wrap anchorx="page"/>
              </v:group>
            </w:pict>
          </mc:Fallback>
        </mc:AlternateContent>
      </w:r>
      <w:r w:rsidR="00D36396" w:rsidRPr="00265980">
        <w:t>Configuración y envío el</w:t>
      </w:r>
      <w:r w:rsidR="00D36396" w:rsidRPr="00265980">
        <w:rPr>
          <w:spacing w:val="3"/>
        </w:rPr>
        <w:t xml:space="preserve"> </w:t>
      </w:r>
      <w:r w:rsidR="00D36396" w:rsidRPr="00265980">
        <w:t>contrato</w:t>
      </w:r>
    </w:p>
    <w:p w14:paraId="2BA226A1" w14:textId="77777777" w:rsidR="00FC6A37" w:rsidRPr="00265980" w:rsidRDefault="00FC6A37">
      <w:pPr>
        <w:pStyle w:val="Textoindependiente"/>
        <w:spacing w:before="1"/>
        <w:rPr>
          <w:b/>
        </w:rPr>
      </w:pPr>
    </w:p>
    <w:p w14:paraId="57651DF1" w14:textId="77777777" w:rsidR="00FC6A37" w:rsidRPr="00265980" w:rsidRDefault="00D8267E">
      <w:pPr>
        <w:pStyle w:val="Textoindependiente"/>
        <w:ind w:left="262" w:right="705"/>
      </w:pPr>
      <w:r w:rsidRPr="00265980">
        <w:rPr>
          <w:noProof/>
          <w:lang w:val="es-CO" w:eastAsia="es-CO"/>
        </w:rPr>
        <mc:AlternateContent>
          <mc:Choice Requires="wpg">
            <w:drawing>
              <wp:anchor distT="0" distB="0" distL="114300" distR="114300" simplePos="0" relativeHeight="251658243" behindDoc="0" locked="0" layoutInCell="1" allowOverlap="1" wp14:anchorId="42556B14" wp14:editId="07777777">
                <wp:simplePos x="0" y="0"/>
                <wp:positionH relativeFrom="page">
                  <wp:posOffset>1114425</wp:posOffset>
                </wp:positionH>
                <wp:positionV relativeFrom="paragraph">
                  <wp:posOffset>537845</wp:posOffset>
                </wp:positionV>
                <wp:extent cx="3638550" cy="3338195"/>
                <wp:effectExtent l="0" t="0" r="0" b="0"/>
                <wp:wrapNone/>
                <wp:docPr id="393" name="Group 38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3638550" cy="3338195"/>
                          <a:chOff x="1755" y="847"/>
                          <a:chExt cx="5730" cy="5257"/>
                        </a:xfrm>
                      </wpg:grpSpPr>
                      <pic:pic xmlns:pic="http://schemas.openxmlformats.org/drawingml/2006/picture">
                        <pic:nvPicPr>
                          <pic:cNvPr id="394" name="Picture 389"/>
                          <pic:cNvPicPr>
                            <a:picLocks noChangeAspect="1" noChangeArrowheads="1"/>
                          </pic:cNvPicPr>
                        </pic:nvPicPr>
                        <pic:blipFill>
                          <a:blip r:embed="rId76">
                            <a:extLst>
                              <a:ext uri="{28A0092B-C50C-407E-A947-70E740481C1C}">
                                <a14:useLocalDpi xmlns:a14="http://schemas.microsoft.com/office/drawing/2010/main" val="0"/>
                              </a:ext>
                            </a:extLst>
                          </a:blip>
                          <a:srcRect/>
                          <a:stretch>
                            <a:fillRect/>
                          </a:stretch>
                        </pic:blipFill>
                        <pic:spPr bwMode="auto">
                          <a:xfrm>
                            <a:off x="1770" y="862"/>
                            <a:ext cx="5700" cy="5167"/>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s:wsp>
                        <wps:cNvPr id="395" name="Rectangle 388"/>
                        <wps:cNvSpPr>
                          <a:spLocks noChangeArrowheads="1"/>
                        </wps:cNvSpPr>
                        <wps:spPr bwMode="auto">
                          <a:xfrm>
                            <a:off x="1762" y="855"/>
                            <a:ext cx="5715" cy="5242"/>
                          </a:xfrm>
                          <a:prstGeom prst="rect">
                            <a:avLst/>
                          </a:prstGeom>
                          <a:noFill/>
                          <a:ln w="9525">
                            <a:solidFill>
                              <a:srgbClr val="D9D9D9"/>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pic:pic xmlns:pic="http://schemas.openxmlformats.org/drawingml/2006/picture">
                        <pic:nvPicPr>
                          <pic:cNvPr id="396" name="Picture 387"/>
                          <pic:cNvPicPr>
                            <a:picLocks noChangeAspect="1" noChangeArrowheads="1"/>
                          </pic:cNvPicPr>
                        </pic:nvPicPr>
                        <pic:blipFill>
                          <a:blip r:embed="rId77">
                            <a:extLst>
                              <a:ext uri="{28A0092B-C50C-407E-A947-70E740481C1C}">
                                <a14:useLocalDpi xmlns:a14="http://schemas.microsoft.com/office/drawing/2010/main" val="0"/>
                              </a:ext>
                            </a:extLst>
                          </a:blip>
                          <a:srcRect/>
                          <a:stretch>
                            <a:fillRect/>
                          </a:stretch>
                        </pic:blipFill>
                        <pic:spPr bwMode="auto">
                          <a:xfrm>
                            <a:off x="2682" y="1399"/>
                            <a:ext cx="2928" cy="331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s:wsp>
                        <wps:cNvPr id="397" name="Rectangle 386"/>
                        <wps:cNvSpPr>
                          <a:spLocks noChangeArrowheads="1"/>
                        </wps:cNvSpPr>
                        <wps:spPr bwMode="auto">
                          <a:xfrm>
                            <a:off x="2675" y="1392"/>
                            <a:ext cx="2943" cy="3330"/>
                          </a:xfrm>
                          <a:prstGeom prst="rect">
                            <a:avLst/>
                          </a:prstGeom>
                          <a:noFill/>
                          <a:ln w="9525">
                            <a:solidFill>
                              <a:srgbClr val="D9D9D9"/>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398" name="AutoShape 385"/>
                        <wps:cNvSpPr>
                          <a:spLocks/>
                        </wps:cNvSpPr>
                        <wps:spPr bwMode="auto">
                          <a:xfrm>
                            <a:off x="1848" y="1281"/>
                            <a:ext cx="3535" cy="3433"/>
                          </a:xfrm>
                          <a:custGeom>
                            <a:avLst/>
                            <a:gdLst>
                              <a:gd name="T0" fmla="+- 0 2380 1849"/>
                              <a:gd name="T1" fmla="*/ T0 w 3535"/>
                              <a:gd name="T2" fmla="+- 0 1282 1282"/>
                              <a:gd name="T3" fmla="*/ 1282 h 3433"/>
                              <a:gd name="T4" fmla="+- 0 5384 1849"/>
                              <a:gd name="T5" fmla="*/ T4 w 3535"/>
                              <a:gd name="T6" fmla="+- 0 1399 1282"/>
                              <a:gd name="T7" fmla="*/ 1399 h 3433"/>
                              <a:gd name="T8" fmla="+- 0 1849 1849"/>
                              <a:gd name="T9" fmla="*/ T8 w 3535"/>
                              <a:gd name="T10" fmla="+- 0 1282 1282"/>
                              <a:gd name="T11" fmla="*/ 1282 h 3433"/>
                              <a:gd name="T12" fmla="+- 0 2682 1849"/>
                              <a:gd name="T13" fmla="*/ T12 w 3535"/>
                              <a:gd name="T14" fmla="+- 0 1399 1282"/>
                              <a:gd name="T15" fmla="*/ 1399 h 3433"/>
                              <a:gd name="T16" fmla="+- 0 1849 1849"/>
                              <a:gd name="T17" fmla="*/ T16 w 3535"/>
                              <a:gd name="T18" fmla="+- 0 2290 1282"/>
                              <a:gd name="T19" fmla="*/ 2290 h 3433"/>
                              <a:gd name="T20" fmla="+- 0 2682 1849"/>
                              <a:gd name="T21" fmla="*/ T20 w 3535"/>
                              <a:gd name="T22" fmla="+- 0 4714 1282"/>
                              <a:gd name="T23" fmla="*/ 4714 h 3433"/>
                            </a:gdLst>
                            <a:ahLst/>
                            <a:cxnLst>
                              <a:cxn ang="0">
                                <a:pos x="T1" y="T3"/>
                              </a:cxn>
                              <a:cxn ang="0">
                                <a:pos x="T5" y="T7"/>
                              </a:cxn>
                              <a:cxn ang="0">
                                <a:pos x="T9" y="T11"/>
                              </a:cxn>
                              <a:cxn ang="0">
                                <a:pos x="T13" y="T15"/>
                              </a:cxn>
                              <a:cxn ang="0">
                                <a:pos x="T17" y="T19"/>
                              </a:cxn>
                              <a:cxn ang="0">
                                <a:pos x="T21" y="T23"/>
                              </a:cxn>
                            </a:cxnLst>
                            <a:rect l="0" t="0" r="r" b="b"/>
                            <a:pathLst>
                              <a:path w="3535" h="3433">
                                <a:moveTo>
                                  <a:pt x="531" y="0"/>
                                </a:moveTo>
                                <a:lnTo>
                                  <a:pt x="3535" y="117"/>
                                </a:lnTo>
                                <a:moveTo>
                                  <a:pt x="0" y="0"/>
                                </a:moveTo>
                                <a:lnTo>
                                  <a:pt x="833" y="117"/>
                                </a:lnTo>
                                <a:moveTo>
                                  <a:pt x="0" y="1008"/>
                                </a:moveTo>
                                <a:lnTo>
                                  <a:pt x="833" y="3432"/>
                                </a:lnTo>
                              </a:path>
                            </a:pathLst>
                          </a:custGeom>
                          <a:noFill/>
                          <a:ln w="9525">
                            <a:solidFill>
                              <a:srgbClr val="BEBEBE"/>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xmlns:wp14="http://schemas.microsoft.com/office/word/2010/wordml" xmlns:a14="http://schemas.microsoft.com/office/drawing/2010/main" xmlns:pic="http://schemas.openxmlformats.org/drawingml/2006/picture" xmlns:a="http://schemas.openxmlformats.org/drawingml/2006/main">
            <w:pict w14:anchorId="2006AC5D">
              <v:group id="Group 384" style="position:absolute;margin-left:87.75pt;margin-top:42.35pt;width:286.5pt;height:262.85pt;z-index:15734784;mso-position-horizontal-relative:page" coordsize="5730,5257" coordorigin="1755,847" o:spid="_x0000_s1026" w14:anchorId="6FC1A142" o:gfxdata="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">
                <v:shape id="Picture 389" style="position:absolute;left:1770;top:862;width:5700;height:5167;visibility:visible;mso-wrap-style:square" o:spid="_x0000_s1027" type="#_x0000_t75"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BLr0irFAAAA3AAAAA8AAABkcnMvZG93bnJldi54bWxEj09rAjEUxO+FfofwCt40Wyuy3RpFhEKR&#10;XvwHHh+b5+7WzcuySWPspzeC0OMwM79hZotoWhGod41lBa+jDARxaXXDlYL97nOYg3AeWWNrmRRc&#10;ycFi/vw0w0LbC28obH0lEoRdgQpq77tCSlfWZNCNbEecvJPtDfok+0rqHi8Jblo5zrKpNNhwWqix&#10;o1VN5Xn7axSU1/znELK/dZgeQhyf9ffpGHOlBi9x+QHCU/T/4Uf7Syt4e5/A/Uw6AnJ+Aw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AS69IqxQAAANwAAAAPAAAAAAAAAAAAAAAA&#10;AJ8CAABkcnMvZG93bnJldi54bWxQSwUGAAAAAAQABAD3AAAAkQMAAAAA&#10;">
                  <v:imagedata o:title="" r:id="rId78"/>
                </v:shape>
                <v:rect id="Rectangle 388" style="position:absolute;left:1762;top:855;width:5715;height:5242;visibility:visible;mso-wrap-style:square;v-text-anchor:top" o:spid="_x0000_s1028" filled="f" strokecolor="#d9d9d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EMIqccA&#10;AADcAAAADwAAAGRycy9kb3ducmV2LnhtbESPQWsCMRSE7wX/Q3hCbzVrS6tujaKFUhU9uNpCb8/N&#10;cze4eVk2Ubf/3hQKPQ4z8w0znra2EhdqvHGsoN9LQBDnThsuFOx37w9DED4ga6wck4If8jCddO7G&#10;mGp35S1dslCICGGfooIyhDqV0uclWfQ9VxNH7+gaiyHKppC6wWuE20o+JsmLtGg4LpRY01tJ+Sk7&#10;WwW125hsbYrl1/enPuTz+eFjVQ2Uuu+2s1cQgdrwH/5rL7SCp9Ez/J6JR0BObg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NRDCKnHAAAA3AAAAA8AAAAAAAAAAAAAAAAAmAIAAGRy&#10;cy9kb3ducmV2LnhtbFBLBQYAAAAABAAEAPUAAACMAwAAAAA=&#10;"/>
                <v:shape id="Picture 387" style="position:absolute;left:2682;top:1399;width:2928;height:3315;visibility:visible;mso-wrap-style:square" o:spid="_x0000_s1029" type="#_x0000_t75"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">
                  <v:imagedata o:title="" r:id="rId79"/>
                </v:shape>
                <v:rect id="Rectangle 386" style="position:absolute;left:2675;top:1392;width:2943;height:3330;visibility:visible;mso-wrap-style:square;v-text-anchor:top" o:spid="_x0000_s1030" filled="f" strokecolor="#d9d9d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"/>
                <v:shape id="AutoShape 385" style="position:absolute;left:1848;top:1281;width:3535;height:3433;visibility:visible;mso-wrap-style:square;v-text-anchor:top" coordsize="3535,3433" o:spid="_x0000_s1031" filled="f" strokecolor="#bebebe" path="m531,l3535,117m,l833,117m,1008l833,3432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">
                  <v:path arrowok="t" o:connecttype="custom" o:connectlocs="531,1282;3535,1399;0,1282;833,1399;0,2290;833,4714" o:connectangles="0,0,0,0,0,0"/>
                </v:shape>
                <w10:wrap anchorx="page"/>
              </v:group>
            </w:pict>
          </mc:Fallback>
        </mc:AlternateContent>
      </w:r>
      <w:r w:rsidRPr="00265980">
        <w:rPr>
          <w:noProof/>
          <w:lang w:val="es-CO" w:eastAsia="es-CO"/>
        </w:rPr>
        <mc:AlternateContent>
          <mc:Choice Requires="wps">
            <w:drawing>
              <wp:anchor distT="0" distB="0" distL="114300" distR="114300" simplePos="0" relativeHeight="251658246" behindDoc="0" locked="0" layoutInCell="1" allowOverlap="1" wp14:anchorId="0628363C" wp14:editId="07777777">
                <wp:simplePos x="0" y="0"/>
                <wp:positionH relativeFrom="page">
                  <wp:posOffset>4870450</wp:posOffset>
                </wp:positionH>
                <wp:positionV relativeFrom="paragraph">
                  <wp:posOffset>1308100</wp:posOffset>
                </wp:positionV>
                <wp:extent cx="1830705" cy="254000"/>
                <wp:effectExtent l="0" t="0" r="0" b="0"/>
                <wp:wrapNone/>
                <wp:docPr id="392" name="Text Box 38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830705" cy="254000"/>
                        </a:xfrm>
                        <a:prstGeom prst="rect">
                          <a:avLst/>
                        </a:prstGeom>
                        <a:solidFill>
                          <a:srgbClr val="4D858E"/>
                        </a:solidFill>
                        <a:ln w="3175">
                          <a:solidFill>
                            <a:srgbClr val="796F6F"/>
                          </a:solidFill>
                          <a:prstDash val="solid"/>
                          <a:miter lim="800000"/>
                          <a:headEnd/>
                          <a:tailEnd/>
                        </a:ln>
                      </wps:spPr>
                      <wps:txbx>
                        <w:txbxContent>
                          <w:p w14:paraId="0B023438" w14:textId="77777777" w:rsidR="00FC6A37" w:rsidRDefault="00D36396">
                            <w:pPr>
                              <w:pStyle w:val="Textoindependiente"/>
                              <w:spacing w:before="72"/>
                              <w:ind w:left="428"/>
                            </w:pPr>
                            <w:r>
                              <w:rPr>
                                <w:color w:val="FFFFFF"/>
                              </w:rPr>
                              <w:t>Secciones del contrato</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628363C" id="Text Box 383" o:spid="_x0000_s1069" type="#_x0000_t202" style="position:absolute;left:0;text-align:left;margin-left:383.5pt;margin-top:103pt;width:144.15pt;height:20pt;z-index:251658246;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" fillcolor="#4d858e" strokecolor="#796f6f" strokeweight=".25pt">
                <v:textbox inset="0,0,0,0">
                  <w:txbxContent>
                    <w:p w14:paraId="0B023438" w14:textId="77777777" w:rsidR="00FC6A37" w:rsidRDefault="00D36396">
                      <w:pPr>
                        <w:pStyle w:val="Textoindependiente"/>
                        <w:spacing w:before="72"/>
                        <w:ind w:left="428"/>
                      </w:pPr>
                      <w:r>
                        <w:rPr>
                          <w:color w:val="FFFFFF"/>
                        </w:rPr>
                        <w:t>Secciones del contrato</w:t>
                      </w:r>
                    </w:p>
                  </w:txbxContent>
                </v:textbox>
                <w10:wrap anchorx="page"/>
              </v:shape>
            </w:pict>
          </mc:Fallback>
        </mc:AlternateContent>
      </w:r>
      <w:r w:rsidR="00D36396" w:rsidRPr="00265980">
        <w:t>El contrato está dividido en nueve secciones. Diligencie cada una de ellas como le explicamos a continuación y anexe el clausulado en la sección 5 “Documentos del contrato”.</w:t>
      </w:r>
    </w:p>
    <w:p w14:paraId="17AD93B2" w14:textId="77777777" w:rsidR="00FC6A37" w:rsidRPr="00265980" w:rsidRDefault="00FC6A37">
      <w:pPr>
        <w:sectPr w:rsidR="00FC6A37" w:rsidRPr="00265980">
          <w:pgSz w:w="12240" w:h="15840"/>
          <w:pgMar w:top="1740" w:right="1000" w:bottom="2160" w:left="1440" w:header="923" w:footer="1966" w:gutter="0"/>
          <w:cols w:space="720"/>
        </w:sectPr>
      </w:pPr>
    </w:p>
    <w:p w14:paraId="0DE4B5B7" w14:textId="77777777" w:rsidR="00FC6A37" w:rsidRPr="00265980" w:rsidRDefault="00FC6A37">
      <w:pPr>
        <w:pStyle w:val="Textoindependiente"/>
      </w:pPr>
    </w:p>
    <w:p w14:paraId="66204FF1" w14:textId="77777777" w:rsidR="00FC6A37" w:rsidRPr="00265980" w:rsidRDefault="00FC6A37">
      <w:pPr>
        <w:pStyle w:val="Textoindependiente"/>
        <w:spacing w:before="4"/>
        <w:rPr>
          <w:sz w:val="18"/>
        </w:rPr>
      </w:pPr>
    </w:p>
    <w:p w14:paraId="4C1FE320" w14:textId="77777777" w:rsidR="00FC6A37" w:rsidRPr="00265980" w:rsidRDefault="00D36396">
      <w:pPr>
        <w:pStyle w:val="Ttulo1"/>
        <w:numPr>
          <w:ilvl w:val="1"/>
          <w:numId w:val="18"/>
        </w:numPr>
        <w:tabs>
          <w:tab w:val="left" w:pos="982"/>
        </w:tabs>
        <w:ind w:hanging="361"/>
      </w:pPr>
      <w:r w:rsidRPr="00265980">
        <w:t>Información</w:t>
      </w:r>
      <w:r w:rsidRPr="00265980">
        <w:rPr>
          <w:spacing w:val="-1"/>
        </w:rPr>
        <w:t xml:space="preserve"> </w:t>
      </w:r>
      <w:r w:rsidRPr="00265980">
        <w:t>general</w:t>
      </w:r>
    </w:p>
    <w:p w14:paraId="08B428EC" w14:textId="77777777" w:rsidR="00FC6A37" w:rsidRPr="00265980" w:rsidRDefault="00D36396">
      <w:pPr>
        <w:pStyle w:val="Textoindependiente"/>
        <w:spacing w:before="3"/>
        <w:ind w:left="970"/>
      </w:pPr>
      <w:r w:rsidRPr="00265980">
        <w:t>En esta sección el usuario debe diligenciar los datos básicos del contrato.</w:t>
      </w:r>
    </w:p>
    <w:p w14:paraId="5F31FD1E" w14:textId="77777777" w:rsidR="00FC6A37" w:rsidRPr="00265980" w:rsidRDefault="00D8267E">
      <w:pPr>
        <w:pStyle w:val="Textoindependiente"/>
        <w:spacing w:before="3"/>
        <w:rPr>
          <w:sz w:val="18"/>
        </w:rPr>
      </w:pPr>
      <w:r w:rsidRPr="00265980">
        <w:rPr>
          <w:noProof/>
          <w:lang w:val="es-CO" w:eastAsia="es-CO"/>
        </w:rPr>
        <mc:AlternateContent>
          <mc:Choice Requires="wpg">
            <w:drawing>
              <wp:anchor distT="0" distB="0" distL="0" distR="0" simplePos="0" relativeHeight="251658262" behindDoc="1" locked="0" layoutInCell="1" allowOverlap="1" wp14:anchorId="53333C6B" wp14:editId="07777777">
                <wp:simplePos x="0" y="0"/>
                <wp:positionH relativeFrom="page">
                  <wp:posOffset>1343660</wp:posOffset>
                </wp:positionH>
                <wp:positionV relativeFrom="paragraph">
                  <wp:posOffset>158750</wp:posOffset>
                </wp:positionV>
                <wp:extent cx="5476875" cy="2819400"/>
                <wp:effectExtent l="0" t="0" r="0" b="0"/>
                <wp:wrapTopAndBottom/>
                <wp:docPr id="383" name="Group 37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476875" cy="2819400"/>
                          <a:chOff x="2116" y="250"/>
                          <a:chExt cx="8625" cy="4440"/>
                        </a:xfrm>
                      </wpg:grpSpPr>
                      <pic:pic xmlns:pic="http://schemas.openxmlformats.org/drawingml/2006/picture">
                        <pic:nvPicPr>
                          <pic:cNvPr id="384" name="Picture 382"/>
                          <pic:cNvPicPr>
                            <a:picLocks noChangeAspect="1" noChangeArrowheads="1"/>
                          </pic:cNvPicPr>
                        </pic:nvPicPr>
                        <pic:blipFill>
                          <a:blip r:embed="rId80" cstate="print">
                            <a:extLst>
                              <a:ext uri="{28A0092B-C50C-407E-A947-70E740481C1C}">
                                <a14:useLocalDpi xmlns:a14="http://schemas.microsoft.com/office/drawing/2010/main" val="0"/>
                              </a:ext>
                            </a:extLst>
                          </a:blip>
                          <a:srcRect/>
                          <a:stretch>
                            <a:fillRect/>
                          </a:stretch>
                        </pic:blipFill>
                        <pic:spPr bwMode="auto">
                          <a:xfrm>
                            <a:off x="2131" y="264"/>
                            <a:ext cx="3983" cy="401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s:wsp>
                        <wps:cNvPr id="385" name="Rectangle 381"/>
                        <wps:cNvSpPr>
                          <a:spLocks noChangeArrowheads="1"/>
                        </wps:cNvSpPr>
                        <wps:spPr bwMode="auto">
                          <a:xfrm>
                            <a:off x="2123" y="257"/>
                            <a:ext cx="3998" cy="4071"/>
                          </a:xfrm>
                          <a:prstGeom prst="rect">
                            <a:avLst/>
                          </a:prstGeom>
                          <a:noFill/>
                          <a:ln w="9525">
                            <a:solidFill>
                              <a:srgbClr val="D9D9D9"/>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386" name="AutoShape 380"/>
                        <wps:cNvSpPr>
                          <a:spLocks/>
                        </wps:cNvSpPr>
                        <wps:spPr bwMode="auto">
                          <a:xfrm>
                            <a:off x="2825" y="367"/>
                            <a:ext cx="1076" cy="4308"/>
                          </a:xfrm>
                          <a:custGeom>
                            <a:avLst/>
                            <a:gdLst>
                              <a:gd name="T0" fmla="+- 0 2826 2826"/>
                              <a:gd name="T1" fmla="*/ T0 w 1076"/>
                              <a:gd name="T2" fmla="+- 0 793 367"/>
                              <a:gd name="T3" fmla="*/ 793 h 4308"/>
                              <a:gd name="T4" fmla="+- 0 3902 2826"/>
                              <a:gd name="T5" fmla="*/ T4 w 1076"/>
                              <a:gd name="T6" fmla="+- 0 367 367"/>
                              <a:gd name="T7" fmla="*/ 367 h 4308"/>
                              <a:gd name="T8" fmla="+- 0 2826 2826"/>
                              <a:gd name="T9" fmla="*/ T8 w 1076"/>
                              <a:gd name="T10" fmla="+- 0 2024 367"/>
                              <a:gd name="T11" fmla="*/ 2024 h 4308"/>
                              <a:gd name="T12" fmla="+- 0 3902 2826"/>
                              <a:gd name="T13" fmla="*/ T12 w 1076"/>
                              <a:gd name="T14" fmla="+- 0 4675 367"/>
                              <a:gd name="T15" fmla="*/ 4675 h 4308"/>
                            </a:gdLst>
                            <a:ahLst/>
                            <a:cxnLst>
                              <a:cxn ang="0">
                                <a:pos x="T1" y="T3"/>
                              </a:cxn>
                              <a:cxn ang="0">
                                <a:pos x="T5" y="T7"/>
                              </a:cxn>
                              <a:cxn ang="0">
                                <a:pos x="T9" y="T11"/>
                              </a:cxn>
                              <a:cxn ang="0">
                                <a:pos x="T13" y="T15"/>
                              </a:cxn>
                            </a:cxnLst>
                            <a:rect l="0" t="0" r="r" b="b"/>
                            <a:pathLst>
                              <a:path w="1076" h="4308">
                                <a:moveTo>
                                  <a:pt x="0" y="426"/>
                                </a:moveTo>
                                <a:lnTo>
                                  <a:pt x="1076" y="0"/>
                                </a:lnTo>
                                <a:moveTo>
                                  <a:pt x="0" y="1657"/>
                                </a:moveTo>
                                <a:lnTo>
                                  <a:pt x="1076" y="4308"/>
                                </a:lnTo>
                              </a:path>
                            </a:pathLst>
                          </a:custGeom>
                          <a:noFill/>
                          <a:ln w="9525">
                            <a:solidFill>
                              <a:srgbClr val="BEBEBE"/>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pic:pic xmlns:pic="http://schemas.openxmlformats.org/drawingml/2006/picture">
                        <pic:nvPicPr>
                          <pic:cNvPr id="387" name="Picture 379"/>
                          <pic:cNvPicPr>
                            <a:picLocks noChangeAspect="1" noChangeArrowheads="1"/>
                          </pic:cNvPicPr>
                        </pic:nvPicPr>
                        <pic:blipFill>
                          <a:blip r:embed="rId81">
                            <a:extLst>
                              <a:ext uri="{28A0092B-C50C-407E-A947-70E740481C1C}">
                                <a14:useLocalDpi xmlns:a14="http://schemas.microsoft.com/office/drawing/2010/main" val="0"/>
                              </a:ext>
                            </a:extLst>
                          </a:blip>
                          <a:srcRect/>
                          <a:stretch>
                            <a:fillRect/>
                          </a:stretch>
                        </pic:blipFill>
                        <pic:spPr bwMode="auto">
                          <a:xfrm>
                            <a:off x="3901" y="367"/>
                            <a:ext cx="6764" cy="4308"/>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s:wsp>
                        <wps:cNvPr id="388" name="Rectangle 378"/>
                        <wps:cNvSpPr>
                          <a:spLocks noChangeArrowheads="1"/>
                        </wps:cNvSpPr>
                        <wps:spPr bwMode="auto">
                          <a:xfrm>
                            <a:off x="3894" y="359"/>
                            <a:ext cx="6779" cy="4323"/>
                          </a:xfrm>
                          <a:prstGeom prst="rect">
                            <a:avLst/>
                          </a:prstGeom>
                          <a:noFill/>
                          <a:ln w="9525">
                            <a:solidFill>
                              <a:srgbClr val="D9D9D9"/>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389" name="AutoShape 377"/>
                        <wps:cNvSpPr>
                          <a:spLocks/>
                        </wps:cNvSpPr>
                        <wps:spPr bwMode="auto">
                          <a:xfrm>
                            <a:off x="7079" y="545"/>
                            <a:ext cx="3662" cy="2525"/>
                          </a:xfrm>
                          <a:custGeom>
                            <a:avLst/>
                            <a:gdLst>
                              <a:gd name="T0" fmla="+- 0 10595 7079"/>
                              <a:gd name="T1" fmla="*/ T0 w 3662"/>
                              <a:gd name="T2" fmla="+- 0 2364 545"/>
                              <a:gd name="T3" fmla="*/ 2364 h 2525"/>
                              <a:gd name="T4" fmla="+- 0 10584 7079"/>
                              <a:gd name="T5" fmla="*/ T4 w 3662"/>
                              <a:gd name="T6" fmla="+- 0 2309 545"/>
                              <a:gd name="T7" fmla="*/ 2309 h 2525"/>
                              <a:gd name="T8" fmla="+- 0 10554 7079"/>
                              <a:gd name="T9" fmla="*/ T8 w 3662"/>
                              <a:gd name="T10" fmla="+- 0 2264 545"/>
                              <a:gd name="T11" fmla="*/ 2264 h 2525"/>
                              <a:gd name="T12" fmla="+- 0 10509 7079"/>
                              <a:gd name="T13" fmla="*/ T12 w 3662"/>
                              <a:gd name="T14" fmla="+- 0 2234 545"/>
                              <a:gd name="T15" fmla="*/ 2234 h 2525"/>
                              <a:gd name="T16" fmla="+- 0 10454 7079"/>
                              <a:gd name="T17" fmla="*/ T16 w 3662"/>
                              <a:gd name="T18" fmla="+- 0 2223 545"/>
                              <a:gd name="T19" fmla="*/ 2223 h 2525"/>
                              <a:gd name="T20" fmla="+- 0 9023 7079"/>
                              <a:gd name="T21" fmla="*/ T20 w 3662"/>
                              <a:gd name="T22" fmla="+- 0 2223 545"/>
                              <a:gd name="T23" fmla="*/ 2223 h 2525"/>
                              <a:gd name="T24" fmla="+- 0 7541 7079"/>
                              <a:gd name="T25" fmla="*/ T24 w 3662"/>
                              <a:gd name="T26" fmla="+- 0 2048 545"/>
                              <a:gd name="T27" fmla="*/ 2048 h 2525"/>
                              <a:gd name="T28" fmla="+- 0 8349 7079"/>
                              <a:gd name="T29" fmla="*/ T28 w 3662"/>
                              <a:gd name="T30" fmla="+- 0 2223 545"/>
                              <a:gd name="T31" fmla="*/ 2223 h 2525"/>
                              <a:gd name="T32" fmla="+- 0 8042 7079"/>
                              <a:gd name="T33" fmla="*/ T32 w 3662"/>
                              <a:gd name="T34" fmla="+- 0 2223 545"/>
                              <a:gd name="T35" fmla="*/ 2223 h 2525"/>
                              <a:gd name="T36" fmla="+- 0 7987 7079"/>
                              <a:gd name="T37" fmla="*/ T36 w 3662"/>
                              <a:gd name="T38" fmla="+- 0 2234 545"/>
                              <a:gd name="T39" fmla="*/ 2234 h 2525"/>
                              <a:gd name="T40" fmla="+- 0 7942 7079"/>
                              <a:gd name="T41" fmla="*/ T40 w 3662"/>
                              <a:gd name="T42" fmla="+- 0 2264 545"/>
                              <a:gd name="T43" fmla="*/ 2264 h 2525"/>
                              <a:gd name="T44" fmla="+- 0 7911 7079"/>
                              <a:gd name="T45" fmla="*/ T44 w 3662"/>
                              <a:gd name="T46" fmla="+- 0 2309 545"/>
                              <a:gd name="T47" fmla="*/ 2309 h 2525"/>
                              <a:gd name="T48" fmla="+- 0 7900 7079"/>
                              <a:gd name="T49" fmla="*/ T48 w 3662"/>
                              <a:gd name="T50" fmla="+- 0 2364 545"/>
                              <a:gd name="T51" fmla="*/ 2364 h 2525"/>
                              <a:gd name="T52" fmla="+- 0 7900 7079"/>
                              <a:gd name="T53" fmla="*/ T52 w 3662"/>
                              <a:gd name="T54" fmla="+- 0 2929 545"/>
                              <a:gd name="T55" fmla="*/ 2929 h 2525"/>
                              <a:gd name="T56" fmla="+- 0 7911 7079"/>
                              <a:gd name="T57" fmla="*/ T56 w 3662"/>
                              <a:gd name="T58" fmla="+- 0 2984 545"/>
                              <a:gd name="T59" fmla="*/ 2984 h 2525"/>
                              <a:gd name="T60" fmla="+- 0 7942 7079"/>
                              <a:gd name="T61" fmla="*/ T60 w 3662"/>
                              <a:gd name="T62" fmla="+- 0 3029 545"/>
                              <a:gd name="T63" fmla="*/ 3029 h 2525"/>
                              <a:gd name="T64" fmla="+- 0 7987 7079"/>
                              <a:gd name="T65" fmla="*/ T64 w 3662"/>
                              <a:gd name="T66" fmla="+- 0 3059 545"/>
                              <a:gd name="T67" fmla="*/ 3059 h 2525"/>
                              <a:gd name="T68" fmla="+- 0 8042 7079"/>
                              <a:gd name="T69" fmla="*/ T68 w 3662"/>
                              <a:gd name="T70" fmla="+- 0 3070 545"/>
                              <a:gd name="T71" fmla="*/ 3070 h 2525"/>
                              <a:gd name="T72" fmla="+- 0 10454 7079"/>
                              <a:gd name="T73" fmla="*/ T72 w 3662"/>
                              <a:gd name="T74" fmla="+- 0 3070 545"/>
                              <a:gd name="T75" fmla="*/ 3070 h 2525"/>
                              <a:gd name="T76" fmla="+- 0 10509 7079"/>
                              <a:gd name="T77" fmla="*/ T76 w 3662"/>
                              <a:gd name="T78" fmla="+- 0 3059 545"/>
                              <a:gd name="T79" fmla="*/ 3059 h 2525"/>
                              <a:gd name="T80" fmla="+- 0 10554 7079"/>
                              <a:gd name="T81" fmla="*/ T80 w 3662"/>
                              <a:gd name="T82" fmla="+- 0 3029 545"/>
                              <a:gd name="T83" fmla="*/ 3029 h 2525"/>
                              <a:gd name="T84" fmla="+- 0 10584 7079"/>
                              <a:gd name="T85" fmla="*/ T84 w 3662"/>
                              <a:gd name="T86" fmla="+- 0 2984 545"/>
                              <a:gd name="T87" fmla="*/ 2984 h 2525"/>
                              <a:gd name="T88" fmla="+- 0 10595 7079"/>
                              <a:gd name="T89" fmla="*/ T88 w 3662"/>
                              <a:gd name="T90" fmla="+- 0 2929 545"/>
                              <a:gd name="T91" fmla="*/ 2929 h 2525"/>
                              <a:gd name="T92" fmla="+- 0 10595 7079"/>
                              <a:gd name="T93" fmla="*/ T92 w 3662"/>
                              <a:gd name="T94" fmla="+- 0 2364 545"/>
                              <a:gd name="T95" fmla="*/ 2364 h 2525"/>
                              <a:gd name="T96" fmla="+- 0 10741 7079"/>
                              <a:gd name="T97" fmla="*/ T96 w 3662"/>
                              <a:gd name="T98" fmla="+- 0 691 545"/>
                              <a:gd name="T99" fmla="*/ 691 h 2525"/>
                              <a:gd name="T100" fmla="+- 0 10730 7079"/>
                              <a:gd name="T101" fmla="*/ T100 w 3662"/>
                              <a:gd name="T102" fmla="+- 0 634 545"/>
                              <a:gd name="T103" fmla="*/ 634 h 2525"/>
                              <a:gd name="T104" fmla="+- 0 10698 7079"/>
                              <a:gd name="T105" fmla="*/ T104 w 3662"/>
                              <a:gd name="T106" fmla="+- 0 588 545"/>
                              <a:gd name="T107" fmla="*/ 588 h 2525"/>
                              <a:gd name="T108" fmla="+- 0 10652 7079"/>
                              <a:gd name="T109" fmla="*/ T108 w 3662"/>
                              <a:gd name="T110" fmla="+- 0 557 545"/>
                              <a:gd name="T111" fmla="*/ 557 h 2525"/>
                              <a:gd name="T112" fmla="+- 0 10595 7079"/>
                              <a:gd name="T113" fmla="*/ T112 w 3662"/>
                              <a:gd name="T114" fmla="+- 0 545 545"/>
                              <a:gd name="T115" fmla="*/ 545 h 2525"/>
                              <a:gd name="T116" fmla="+- 0 7747 7079"/>
                              <a:gd name="T117" fmla="*/ T116 w 3662"/>
                              <a:gd name="T118" fmla="+- 0 545 545"/>
                              <a:gd name="T119" fmla="*/ 545 h 2525"/>
                              <a:gd name="T120" fmla="+- 0 7690 7079"/>
                              <a:gd name="T121" fmla="*/ T120 w 3662"/>
                              <a:gd name="T122" fmla="+- 0 557 545"/>
                              <a:gd name="T123" fmla="*/ 557 h 2525"/>
                              <a:gd name="T124" fmla="+- 0 7644 7079"/>
                              <a:gd name="T125" fmla="*/ T124 w 3662"/>
                              <a:gd name="T126" fmla="+- 0 588 545"/>
                              <a:gd name="T127" fmla="*/ 588 h 2525"/>
                              <a:gd name="T128" fmla="+- 0 7613 7079"/>
                              <a:gd name="T129" fmla="*/ T128 w 3662"/>
                              <a:gd name="T130" fmla="+- 0 634 545"/>
                              <a:gd name="T131" fmla="*/ 634 h 2525"/>
                              <a:gd name="T132" fmla="+- 0 7601 7079"/>
                              <a:gd name="T133" fmla="*/ T132 w 3662"/>
                              <a:gd name="T134" fmla="+- 0 691 545"/>
                              <a:gd name="T135" fmla="*/ 691 h 2525"/>
                              <a:gd name="T136" fmla="+- 0 7601 7079"/>
                              <a:gd name="T137" fmla="*/ T136 w 3662"/>
                              <a:gd name="T138" fmla="+- 0 1274 545"/>
                              <a:gd name="T139" fmla="*/ 1274 h 2525"/>
                              <a:gd name="T140" fmla="+- 0 7613 7079"/>
                              <a:gd name="T141" fmla="*/ T140 w 3662"/>
                              <a:gd name="T142" fmla="+- 0 1331 545"/>
                              <a:gd name="T143" fmla="*/ 1331 h 2525"/>
                              <a:gd name="T144" fmla="+- 0 7644 7079"/>
                              <a:gd name="T145" fmla="*/ T144 w 3662"/>
                              <a:gd name="T146" fmla="+- 0 1377 545"/>
                              <a:gd name="T147" fmla="*/ 1377 h 2525"/>
                              <a:gd name="T148" fmla="+- 0 7690 7079"/>
                              <a:gd name="T149" fmla="*/ T148 w 3662"/>
                              <a:gd name="T150" fmla="+- 0 1408 545"/>
                              <a:gd name="T151" fmla="*/ 1408 h 2525"/>
                              <a:gd name="T152" fmla="+- 0 7747 7079"/>
                              <a:gd name="T153" fmla="*/ T152 w 3662"/>
                              <a:gd name="T154" fmla="+- 0 1420 545"/>
                              <a:gd name="T155" fmla="*/ 1420 h 2525"/>
                              <a:gd name="T156" fmla="+- 0 8124 7079"/>
                              <a:gd name="T157" fmla="*/ T156 w 3662"/>
                              <a:gd name="T158" fmla="+- 0 1420 545"/>
                              <a:gd name="T159" fmla="*/ 1420 h 2525"/>
                              <a:gd name="T160" fmla="+- 0 7079 7079"/>
                              <a:gd name="T161" fmla="*/ T160 w 3662"/>
                              <a:gd name="T162" fmla="+- 0 1702 545"/>
                              <a:gd name="T163" fmla="*/ 1702 h 2525"/>
                              <a:gd name="T164" fmla="+- 0 8909 7079"/>
                              <a:gd name="T165" fmla="*/ T164 w 3662"/>
                              <a:gd name="T166" fmla="+- 0 1420 545"/>
                              <a:gd name="T167" fmla="*/ 1420 h 2525"/>
                              <a:gd name="T168" fmla="+- 0 10595 7079"/>
                              <a:gd name="T169" fmla="*/ T168 w 3662"/>
                              <a:gd name="T170" fmla="+- 0 1420 545"/>
                              <a:gd name="T171" fmla="*/ 1420 h 2525"/>
                              <a:gd name="T172" fmla="+- 0 10652 7079"/>
                              <a:gd name="T173" fmla="*/ T172 w 3662"/>
                              <a:gd name="T174" fmla="+- 0 1408 545"/>
                              <a:gd name="T175" fmla="*/ 1408 h 2525"/>
                              <a:gd name="T176" fmla="+- 0 10698 7079"/>
                              <a:gd name="T177" fmla="*/ T176 w 3662"/>
                              <a:gd name="T178" fmla="+- 0 1377 545"/>
                              <a:gd name="T179" fmla="*/ 1377 h 2525"/>
                              <a:gd name="T180" fmla="+- 0 10730 7079"/>
                              <a:gd name="T181" fmla="*/ T180 w 3662"/>
                              <a:gd name="T182" fmla="+- 0 1331 545"/>
                              <a:gd name="T183" fmla="*/ 1331 h 2525"/>
                              <a:gd name="T184" fmla="+- 0 10741 7079"/>
                              <a:gd name="T185" fmla="*/ T184 w 3662"/>
                              <a:gd name="T186" fmla="+- 0 1274 545"/>
                              <a:gd name="T187" fmla="*/ 1274 h 2525"/>
                              <a:gd name="T188" fmla="+- 0 10741 7079"/>
                              <a:gd name="T189" fmla="*/ T188 w 3662"/>
                              <a:gd name="T190" fmla="+- 0 691 545"/>
                              <a:gd name="T191" fmla="*/ 691 h 2525"/>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 ang="0">
                                <a:pos x="T181" y="T183"/>
                              </a:cxn>
                              <a:cxn ang="0">
                                <a:pos x="T185" y="T187"/>
                              </a:cxn>
                              <a:cxn ang="0">
                                <a:pos x="T189" y="T191"/>
                              </a:cxn>
                            </a:cxnLst>
                            <a:rect l="0" t="0" r="r" b="b"/>
                            <a:pathLst>
                              <a:path w="3662" h="2525">
                                <a:moveTo>
                                  <a:pt x="3516" y="1819"/>
                                </a:moveTo>
                                <a:lnTo>
                                  <a:pt x="3505" y="1764"/>
                                </a:lnTo>
                                <a:lnTo>
                                  <a:pt x="3475" y="1719"/>
                                </a:lnTo>
                                <a:lnTo>
                                  <a:pt x="3430" y="1689"/>
                                </a:lnTo>
                                <a:lnTo>
                                  <a:pt x="3375" y="1678"/>
                                </a:lnTo>
                                <a:lnTo>
                                  <a:pt x="1944" y="1678"/>
                                </a:lnTo>
                                <a:lnTo>
                                  <a:pt x="462" y="1503"/>
                                </a:lnTo>
                                <a:lnTo>
                                  <a:pt x="1270" y="1678"/>
                                </a:lnTo>
                                <a:lnTo>
                                  <a:pt x="963" y="1678"/>
                                </a:lnTo>
                                <a:lnTo>
                                  <a:pt x="908" y="1689"/>
                                </a:lnTo>
                                <a:lnTo>
                                  <a:pt x="863" y="1719"/>
                                </a:lnTo>
                                <a:lnTo>
                                  <a:pt x="832" y="1764"/>
                                </a:lnTo>
                                <a:lnTo>
                                  <a:pt x="821" y="1819"/>
                                </a:lnTo>
                                <a:lnTo>
                                  <a:pt x="821" y="2384"/>
                                </a:lnTo>
                                <a:lnTo>
                                  <a:pt x="832" y="2439"/>
                                </a:lnTo>
                                <a:lnTo>
                                  <a:pt x="863" y="2484"/>
                                </a:lnTo>
                                <a:lnTo>
                                  <a:pt x="908" y="2514"/>
                                </a:lnTo>
                                <a:lnTo>
                                  <a:pt x="963" y="2525"/>
                                </a:lnTo>
                                <a:lnTo>
                                  <a:pt x="3375" y="2525"/>
                                </a:lnTo>
                                <a:lnTo>
                                  <a:pt x="3430" y="2514"/>
                                </a:lnTo>
                                <a:lnTo>
                                  <a:pt x="3475" y="2484"/>
                                </a:lnTo>
                                <a:lnTo>
                                  <a:pt x="3505" y="2439"/>
                                </a:lnTo>
                                <a:lnTo>
                                  <a:pt x="3516" y="2384"/>
                                </a:lnTo>
                                <a:lnTo>
                                  <a:pt x="3516" y="1819"/>
                                </a:lnTo>
                                <a:close/>
                                <a:moveTo>
                                  <a:pt x="3662" y="146"/>
                                </a:moveTo>
                                <a:lnTo>
                                  <a:pt x="3651" y="89"/>
                                </a:lnTo>
                                <a:lnTo>
                                  <a:pt x="3619" y="43"/>
                                </a:lnTo>
                                <a:lnTo>
                                  <a:pt x="3573" y="12"/>
                                </a:lnTo>
                                <a:lnTo>
                                  <a:pt x="3516" y="0"/>
                                </a:lnTo>
                                <a:lnTo>
                                  <a:pt x="668" y="0"/>
                                </a:lnTo>
                                <a:lnTo>
                                  <a:pt x="611" y="12"/>
                                </a:lnTo>
                                <a:lnTo>
                                  <a:pt x="565" y="43"/>
                                </a:lnTo>
                                <a:lnTo>
                                  <a:pt x="534" y="89"/>
                                </a:lnTo>
                                <a:lnTo>
                                  <a:pt x="522" y="146"/>
                                </a:lnTo>
                                <a:lnTo>
                                  <a:pt x="522" y="729"/>
                                </a:lnTo>
                                <a:lnTo>
                                  <a:pt x="534" y="786"/>
                                </a:lnTo>
                                <a:lnTo>
                                  <a:pt x="565" y="832"/>
                                </a:lnTo>
                                <a:lnTo>
                                  <a:pt x="611" y="863"/>
                                </a:lnTo>
                                <a:lnTo>
                                  <a:pt x="668" y="875"/>
                                </a:lnTo>
                                <a:lnTo>
                                  <a:pt x="1045" y="875"/>
                                </a:lnTo>
                                <a:lnTo>
                                  <a:pt x="0" y="1157"/>
                                </a:lnTo>
                                <a:lnTo>
                                  <a:pt x="1830" y="875"/>
                                </a:lnTo>
                                <a:lnTo>
                                  <a:pt x="3516" y="875"/>
                                </a:lnTo>
                                <a:lnTo>
                                  <a:pt x="3573" y="863"/>
                                </a:lnTo>
                                <a:lnTo>
                                  <a:pt x="3619" y="832"/>
                                </a:lnTo>
                                <a:lnTo>
                                  <a:pt x="3651" y="786"/>
                                </a:lnTo>
                                <a:lnTo>
                                  <a:pt x="3662" y="729"/>
                                </a:lnTo>
                                <a:lnTo>
                                  <a:pt x="3662" y="146"/>
                                </a:lnTo>
                                <a:close/>
                              </a:path>
                            </a:pathLst>
                          </a:custGeom>
                          <a:solidFill>
                            <a:srgbClr val="A6A6A6"/>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90" name="Text Box 376"/>
                        <wps:cNvSpPr txBox="1">
                          <a:spLocks noChangeArrowheads="1"/>
                        </wps:cNvSpPr>
                        <wps:spPr bwMode="auto">
                          <a:xfrm>
                            <a:off x="7837" y="683"/>
                            <a:ext cx="2689" cy="60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6350058" w14:textId="77777777" w:rsidR="00FC6A37" w:rsidRDefault="00D36396">
                              <w:pPr>
                                <w:spacing w:line="276" w:lineRule="auto"/>
                                <w:ind w:right="18"/>
                                <w:jc w:val="center"/>
                                <w:rPr>
                                  <w:sz w:val="16"/>
                                </w:rPr>
                              </w:pPr>
                              <w:r>
                                <w:rPr>
                                  <w:color w:val="FFFFFF"/>
                                  <w:sz w:val="16"/>
                                </w:rPr>
                                <w:t>En este campo usted debe diligenciar el consecutivo de numeración que usa la Entidad Estatal.</w:t>
                              </w:r>
                            </w:p>
                          </w:txbxContent>
                        </wps:txbx>
                        <wps:bodyPr rot="0" vert="horz" wrap="square" lIns="0" tIns="0" rIns="0" bIns="0" anchor="t" anchorCtr="0" upright="1">
                          <a:noAutofit/>
                        </wps:bodyPr>
                      </wps:wsp>
                      <wps:wsp>
                        <wps:cNvPr id="391" name="Text Box 375"/>
                        <wps:cNvSpPr txBox="1">
                          <a:spLocks noChangeArrowheads="1"/>
                        </wps:cNvSpPr>
                        <wps:spPr bwMode="auto">
                          <a:xfrm>
                            <a:off x="8156" y="2361"/>
                            <a:ext cx="2210" cy="60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D19BD8D" w14:textId="77777777" w:rsidR="00FC6A37" w:rsidRDefault="00D36396">
                              <w:pPr>
                                <w:spacing w:line="276" w:lineRule="auto"/>
                                <w:ind w:left="-1" w:right="18" w:hanging="5"/>
                                <w:jc w:val="center"/>
                                <w:rPr>
                                  <w:sz w:val="16"/>
                                </w:rPr>
                              </w:pPr>
                              <w:r>
                                <w:rPr>
                                  <w:color w:val="FFFFFF"/>
                                  <w:sz w:val="16"/>
                                </w:rPr>
                                <w:t>El objeto del contrato debe ser igual que el objeto del Proceso de Contratación.</w:t>
                              </w: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53333C6B" id="Group 374" o:spid="_x0000_s1070" style="position:absolute;margin-left:105.8pt;margin-top:12.5pt;width:431.25pt;height:222pt;z-index:-251658218;mso-wrap-distance-left:0;mso-wrap-distance-right:0;mso-position-horizontal-relative:page" coordorigin="2116,250" coordsize="8625,4440" o:gfxdata="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">
                <v:shape id="Picture 382" o:spid="_x0000_s1071" type="#_x0000_t75" style="position:absolute;left:2131;top:264;width:3983;height:401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">
                  <v:imagedata r:id="rId82" o:title=""/>
                </v:shape>
                <v:rect id="Rectangle 381" o:spid="_x0000_s1072" style="position:absolute;left:2123;top:257;width:3998;height:407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" filled="f" strokecolor="#d9d9d9"/>
                <v:shape id="AutoShape 380" o:spid="_x0000_s1073" style="position:absolute;left:2825;top:367;width:1076;height:4308;visibility:visible;mso-wrap-style:square;v-text-anchor:top" coordsize="1076,430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" path="m,426l1076,m,1657l1076,4308e" filled="f" strokecolor="#bebebe">
                  <v:path arrowok="t" o:connecttype="custom" o:connectlocs="0,793;1076,367;0,2024;1076,4675" o:connectangles="0,0,0,0"/>
                </v:shape>
                <v:shape id="Picture 379" o:spid="_x0000_s1074" type="#_x0000_t75" style="position:absolute;left:3901;top:367;width:6764;height:430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">
                  <v:imagedata r:id="rId83" o:title=""/>
                </v:shape>
                <v:rect id="Rectangle 378" o:spid="_x0000_s1075" style="position:absolute;left:3894;top:359;width:6779;height:432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" filled="f" strokecolor="#d9d9d9"/>
                <v:shape id="AutoShape 377" o:spid="_x0000_s1076" style="position:absolute;left:7079;top:545;width:3662;height:2525;visibility:visible;mso-wrap-style:square;v-text-anchor:top" coordsize="3662,25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" path="m3516,1819r-11,-55l3475,1719r-45,-30l3375,1678r-1431,l462,1503r808,175l963,1678r-55,11l863,1719r-31,45l821,1819r,565l832,2439r31,45l908,2514r55,11l3375,2525r55,-11l3475,2484r30,-45l3516,2384r,-565xm3662,146l3651,89,3619,43,3573,12,3516,,668,,611,12,565,43,534,89r-12,57l522,729r12,57l565,832r46,31l668,875r377,l,1157,1830,875r1686,l3573,863r46,-31l3651,786r11,-57l3662,146xe" fillcolor="#a6a6a6" stroked="f">
                  <v:path arrowok="t" o:connecttype="custom" o:connectlocs="3516,2364;3505,2309;3475,2264;3430,2234;3375,2223;1944,2223;462,2048;1270,2223;963,2223;908,2234;863,2264;832,2309;821,2364;821,2929;832,2984;863,3029;908,3059;963,3070;3375,3070;3430,3059;3475,3029;3505,2984;3516,2929;3516,2364;3662,691;3651,634;3619,588;3573,557;3516,545;668,545;611,557;565,588;534,634;522,691;522,1274;534,1331;565,1377;611,1408;668,1420;1045,1420;0,1702;1830,1420;3516,1420;3573,1408;3619,1377;3651,1331;3662,1274;3662,691" o:connectangles="0,0,0,0,0,0,0,0,0,0,0,0,0,0,0,0,0,0,0,0,0,0,0,0,0,0,0,0,0,0,0,0,0,0,0,0,0,0,0,0,0,0,0,0,0,0,0,0"/>
                </v:shape>
                <v:shape id="Text Box 376" o:spid="_x0000_s1077" type="#_x0000_t202" style="position:absolute;left:7837;top:683;width:2689;height:60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" filled="f" stroked="f">
                  <v:textbox inset="0,0,0,0">
                    <w:txbxContent>
                      <w:p w14:paraId="26350058" w14:textId="77777777" w:rsidR="00FC6A37" w:rsidRDefault="00D36396">
                        <w:pPr>
                          <w:spacing w:line="276" w:lineRule="auto"/>
                          <w:ind w:right="18"/>
                          <w:jc w:val="center"/>
                          <w:rPr>
                            <w:sz w:val="16"/>
                          </w:rPr>
                        </w:pPr>
                        <w:r>
                          <w:rPr>
                            <w:color w:val="FFFFFF"/>
                            <w:sz w:val="16"/>
                          </w:rPr>
                          <w:t>En este campo usted debe diligenciar el consecutivo de numeración que usa la Entidad Estatal.</w:t>
                        </w:r>
                      </w:p>
                    </w:txbxContent>
                  </v:textbox>
                </v:shape>
                <v:shape id="Text Box 375" o:spid="_x0000_s1078" type="#_x0000_t202" style="position:absolute;left:8156;top:2361;width:2210;height:60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" filled="f" stroked="f">
                  <v:textbox inset="0,0,0,0">
                    <w:txbxContent>
                      <w:p w14:paraId="7D19BD8D" w14:textId="77777777" w:rsidR="00FC6A37" w:rsidRDefault="00D36396">
                        <w:pPr>
                          <w:spacing w:line="276" w:lineRule="auto"/>
                          <w:ind w:left="-1" w:right="18" w:hanging="5"/>
                          <w:jc w:val="center"/>
                          <w:rPr>
                            <w:sz w:val="16"/>
                          </w:rPr>
                        </w:pPr>
                        <w:r>
                          <w:rPr>
                            <w:color w:val="FFFFFF"/>
                            <w:sz w:val="16"/>
                          </w:rPr>
                          <w:t>El objeto del contrato debe ser igual que el objeto del Proceso de Contratación.</w:t>
                        </w:r>
                      </w:p>
                    </w:txbxContent>
                  </v:textbox>
                </v:shape>
                <w10:wrap type="topAndBottom" anchorx="page"/>
              </v:group>
            </w:pict>
          </mc:Fallback>
        </mc:AlternateContent>
      </w:r>
    </w:p>
    <w:p w14:paraId="2DBF0D7D" w14:textId="77777777" w:rsidR="00FC6A37" w:rsidRPr="00265980" w:rsidRDefault="00FC6A37">
      <w:pPr>
        <w:pStyle w:val="Textoindependiente"/>
        <w:spacing w:before="5"/>
        <w:rPr>
          <w:sz w:val="29"/>
        </w:rPr>
      </w:pPr>
    </w:p>
    <w:p w14:paraId="7559E7E8" w14:textId="77777777" w:rsidR="00FC6A37" w:rsidRPr="00265980" w:rsidRDefault="00D36396">
      <w:pPr>
        <w:pStyle w:val="Ttulo1"/>
        <w:numPr>
          <w:ilvl w:val="0"/>
          <w:numId w:val="15"/>
        </w:numPr>
        <w:tabs>
          <w:tab w:val="left" w:pos="982"/>
        </w:tabs>
        <w:spacing w:before="0" w:line="229" w:lineRule="exact"/>
        <w:ind w:hanging="361"/>
      </w:pPr>
      <w:r w:rsidRPr="00265980">
        <w:t>Información del</w:t>
      </w:r>
      <w:r w:rsidRPr="00265980">
        <w:rPr>
          <w:spacing w:val="1"/>
        </w:rPr>
        <w:t xml:space="preserve"> </w:t>
      </w:r>
      <w:r w:rsidRPr="00265980">
        <w:t>contrato</w:t>
      </w:r>
    </w:p>
    <w:p w14:paraId="0EF0BD2A" w14:textId="77777777" w:rsidR="00FC6A37" w:rsidRPr="00265980" w:rsidRDefault="00D36396">
      <w:pPr>
        <w:pStyle w:val="Prrafodelista"/>
        <w:numPr>
          <w:ilvl w:val="1"/>
          <w:numId w:val="15"/>
        </w:numPr>
        <w:tabs>
          <w:tab w:val="left" w:pos="1114"/>
        </w:tabs>
        <w:ind w:right="698"/>
        <w:rPr>
          <w:sz w:val="20"/>
        </w:rPr>
      </w:pPr>
      <w:r w:rsidRPr="00265980">
        <w:rPr>
          <w:b/>
          <w:sz w:val="20"/>
        </w:rPr>
        <w:t xml:space="preserve">Fecha de generación del estado: </w:t>
      </w:r>
      <w:r w:rsidRPr="00265980">
        <w:rPr>
          <w:sz w:val="20"/>
        </w:rPr>
        <w:t>Es la fecha en que la Entidad Estatal confirma la adjudicación de Proceso de Contratación en el SECOP</w:t>
      </w:r>
      <w:r w:rsidRPr="00265980">
        <w:rPr>
          <w:spacing w:val="-2"/>
          <w:sz w:val="20"/>
        </w:rPr>
        <w:t xml:space="preserve"> </w:t>
      </w:r>
      <w:r w:rsidRPr="00265980">
        <w:rPr>
          <w:sz w:val="20"/>
        </w:rPr>
        <w:t>II.</w:t>
      </w:r>
    </w:p>
    <w:p w14:paraId="6D80BC64" w14:textId="77777777" w:rsidR="00FC6A37" w:rsidRPr="00265980" w:rsidRDefault="00D36396">
      <w:pPr>
        <w:pStyle w:val="Prrafodelista"/>
        <w:numPr>
          <w:ilvl w:val="1"/>
          <w:numId w:val="15"/>
        </w:numPr>
        <w:tabs>
          <w:tab w:val="left" w:pos="1114"/>
        </w:tabs>
        <w:ind w:right="700"/>
        <w:rPr>
          <w:sz w:val="20"/>
        </w:rPr>
      </w:pPr>
      <w:r w:rsidRPr="00265980">
        <w:rPr>
          <w:b/>
          <w:sz w:val="20"/>
        </w:rPr>
        <w:t>Número</w:t>
      </w:r>
      <w:r w:rsidRPr="00265980">
        <w:rPr>
          <w:b/>
          <w:spacing w:val="-4"/>
          <w:sz w:val="20"/>
        </w:rPr>
        <w:t xml:space="preserve"> </w:t>
      </w:r>
      <w:r w:rsidRPr="00265980">
        <w:rPr>
          <w:b/>
          <w:sz w:val="20"/>
        </w:rPr>
        <w:t>del</w:t>
      </w:r>
      <w:r w:rsidRPr="00265980">
        <w:rPr>
          <w:b/>
          <w:spacing w:val="-4"/>
          <w:sz w:val="20"/>
        </w:rPr>
        <w:t xml:space="preserve"> </w:t>
      </w:r>
      <w:r w:rsidRPr="00265980">
        <w:rPr>
          <w:b/>
          <w:sz w:val="20"/>
        </w:rPr>
        <w:t>contrato</w:t>
      </w:r>
      <w:r w:rsidRPr="00265980">
        <w:rPr>
          <w:sz w:val="20"/>
        </w:rPr>
        <w:t>:</w:t>
      </w:r>
      <w:r w:rsidRPr="00265980">
        <w:rPr>
          <w:spacing w:val="-4"/>
          <w:sz w:val="20"/>
        </w:rPr>
        <w:t xml:space="preserve"> </w:t>
      </w:r>
      <w:r w:rsidRPr="00265980">
        <w:rPr>
          <w:sz w:val="20"/>
        </w:rPr>
        <w:t>El</w:t>
      </w:r>
      <w:r w:rsidRPr="00265980">
        <w:rPr>
          <w:spacing w:val="-2"/>
          <w:sz w:val="20"/>
        </w:rPr>
        <w:t xml:space="preserve"> </w:t>
      </w:r>
      <w:r w:rsidRPr="00265980">
        <w:rPr>
          <w:sz w:val="20"/>
        </w:rPr>
        <w:t>SECOP</w:t>
      </w:r>
      <w:r w:rsidRPr="00265980">
        <w:rPr>
          <w:spacing w:val="-3"/>
          <w:sz w:val="20"/>
        </w:rPr>
        <w:t xml:space="preserve"> </w:t>
      </w:r>
      <w:r w:rsidRPr="00265980">
        <w:rPr>
          <w:sz w:val="20"/>
        </w:rPr>
        <w:t>II</w:t>
      </w:r>
      <w:r w:rsidRPr="00265980">
        <w:rPr>
          <w:spacing w:val="-2"/>
          <w:sz w:val="20"/>
        </w:rPr>
        <w:t xml:space="preserve"> </w:t>
      </w:r>
      <w:r w:rsidRPr="00265980">
        <w:rPr>
          <w:sz w:val="20"/>
        </w:rPr>
        <w:t>otorga</w:t>
      </w:r>
      <w:r w:rsidRPr="00265980">
        <w:rPr>
          <w:spacing w:val="-3"/>
          <w:sz w:val="20"/>
        </w:rPr>
        <w:t xml:space="preserve"> </w:t>
      </w:r>
      <w:r w:rsidRPr="00265980">
        <w:rPr>
          <w:sz w:val="20"/>
        </w:rPr>
        <w:t>un</w:t>
      </w:r>
      <w:r w:rsidRPr="00265980">
        <w:rPr>
          <w:spacing w:val="-4"/>
          <w:sz w:val="20"/>
        </w:rPr>
        <w:t xml:space="preserve"> </w:t>
      </w:r>
      <w:r w:rsidRPr="00265980">
        <w:rPr>
          <w:sz w:val="20"/>
        </w:rPr>
        <w:t>número</w:t>
      </w:r>
      <w:r w:rsidRPr="00265980">
        <w:rPr>
          <w:spacing w:val="-4"/>
          <w:sz w:val="20"/>
        </w:rPr>
        <w:t xml:space="preserve"> </w:t>
      </w:r>
      <w:r w:rsidRPr="00265980">
        <w:rPr>
          <w:sz w:val="20"/>
        </w:rPr>
        <w:t>automático</w:t>
      </w:r>
      <w:r w:rsidRPr="00265980">
        <w:rPr>
          <w:spacing w:val="-5"/>
          <w:sz w:val="20"/>
        </w:rPr>
        <w:t xml:space="preserve"> </w:t>
      </w:r>
      <w:r w:rsidRPr="00265980">
        <w:rPr>
          <w:sz w:val="20"/>
        </w:rPr>
        <w:t>al</w:t>
      </w:r>
      <w:r w:rsidRPr="00265980">
        <w:rPr>
          <w:spacing w:val="-5"/>
          <w:sz w:val="20"/>
        </w:rPr>
        <w:t xml:space="preserve"> </w:t>
      </w:r>
      <w:r w:rsidRPr="00265980">
        <w:rPr>
          <w:sz w:val="20"/>
        </w:rPr>
        <w:t>contrato,</w:t>
      </w:r>
      <w:r w:rsidRPr="00265980">
        <w:rPr>
          <w:spacing w:val="-2"/>
          <w:sz w:val="20"/>
        </w:rPr>
        <w:t xml:space="preserve"> </w:t>
      </w:r>
      <w:r w:rsidRPr="00265980">
        <w:rPr>
          <w:sz w:val="20"/>
        </w:rPr>
        <w:t>el</w:t>
      </w:r>
      <w:r w:rsidRPr="00265980">
        <w:rPr>
          <w:spacing w:val="-5"/>
          <w:sz w:val="20"/>
        </w:rPr>
        <w:t xml:space="preserve"> </w:t>
      </w:r>
      <w:r w:rsidRPr="00265980">
        <w:rPr>
          <w:sz w:val="20"/>
        </w:rPr>
        <w:t>campo</w:t>
      </w:r>
      <w:r w:rsidRPr="00265980">
        <w:rPr>
          <w:spacing w:val="-5"/>
          <w:sz w:val="20"/>
        </w:rPr>
        <w:t xml:space="preserve"> </w:t>
      </w:r>
      <w:r w:rsidRPr="00265980">
        <w:rPr>
          <w:sz w:val="20"/>
        </w:rPr>
        <w:t>es editable para que la Entidad ingrese el consecutivo que</w:t>
      </w:r>
      <w:r w:rsidRPr="00265980">
        <w:rPr>
          <w:spacing w:val="-8"/>
          <w:sz w:val="20"/>
        </w:rPr>
        <w:t xml:space="preserve"> </w:t>
      </w:r>
      <w:r w:rsidRPr="00265980">
        <w:rPr>
          <w:sz w:val="20"/>
        </w:rPr>
        <w:t>utiliza.</w:t>
      </w:r>
    </w:p>
    <w:p w14:paraId="1D8829AF" w14:textId="77777777" w:rsidR="00FC6A37" w:rsidRPr="00265980" w:rsidRDefault="00D36396">
      <w:pPr>
        <w:pStyle w:val="Prrafodelista"/>
        <w:numPr>
          <w:ilvl w:val="1"/>
          <w:numId w:val="15"/>
        </w:numPr>
        <w:tabs>
          <w:tab w:val="left" w:pos="1114"/>
        </w:tabs>
        <w:spacing w:line="242" w:lineRule="exact"/>
        <w:rPr>
          <w:sz w:val="20"/>
        </w:rPr>
      </w:pPr>
      <w:r w:rsidRPr="00265980">
        <w:rPr>
          <w:b/>
          <w:sz w:val="20"/>
        </w:rPr>
        <w:t xml:space="preserve">Objeto del contrato: </w:t>
      </w:r>
      <w:r w:rsidRPr="00265980">
        <w:rPr>
          <w:sz w:val="20"/>
        </w:rPr>
        <w:t>Escriba el objeto del</w:t>
      </w:r>
      <w:r w:rsidRPr="00265980">
        <w:rPr>
          <w:spacing w:val="-6"/>
          <w:sz w:val="20"/>
        </w:rPr>
        <w:t xml:space="preserve"> </w:t>
      </w:r>
      <w:r w:rsidRPr="00265980">
        <w:rPr>
          <w:sz w:val="20"/>
        </w:rPr>
        <w:t>contrato.</w:t>
      </w:r>
    </w:p>
    <w:p w14:paraId="6D2089AE" w14:textId="77777777" w:rsidR="00FC6A37" w:rsidRPr="00265980" w:rsidRDefault="00D36396">
      <w:pPr>
        <w:pStyle w:val="Prrafodelista"/>
        <w:numPr>
          <w:ilvl w:val="1"/>
          <w:numId w:val="15"/>
        </w:numPr>
        <w:tabs>
          <w:tab w:val="left" w:pos="1114"/>
        </w:tabs>
        <w:spacing w:line="244" w:lineRule="exact"/>
        <w:rPr>
          <w:sz w:val="20"/>
        </w:rPr>
      </w:pPr>
      <w:r w:rsidRPr="00265980">
        <w:rPr>
          <w:b/>
          <w:sz w:val="20"/>
        </w:rPr>
        <w:t>Tipo de contrato</w:t>
      </w:r>
      <w:r w:rsidRPr="00265980">
        <w:rPr>
          <w:sz w:val="20"/>
        </w:rPr>
        <w:t>: Esta información viene precargada del Proceso de</w:t>
      </w:r>
      <w:r w:rsidRPr="00265980">
        <w:rPr>
          <w:spacing w:val="-4"/>
          <w:sz w:val="20"/>
        </w:rPr>
        <w:t xml:space="preserve"> </w:t>
      </w:r>
      <w:r w:rsidRPr="00265980">
        <w:rPr>
          <w:sz w:val="20"/>
        </w:rPr>
        <w:t>Contratación</w:t>
      </w:r>
    </w:p>
    <w:p w14:paraId="16BDB5C6" w14:textId="77777777" w:rsidR="00FC6A37" w:rsidRPr="00265980" w:rsidRDefault="00D36396">
      <w:pPr>
        <w:pStyle w:val="Prrafodelista"/>
        <w:numPr>
          <w:ilvl w:val="1"/>
          <w:numId w:val="15"/>
        </w:numPr>
        <w:tabs>
          <w:tab w:val="left" w:pos="1114"/>
        </w:tabs>
        <w:ind w:right="696"/>
        <w:jc w:val="both"/>
        <w:rPr>
          <w:sz w:val="20"/>
        </w:rPr>
      </w:pPr>
      <w:r w:rsidRPr="00265980">
        <w:rPr>
          <w:b/>
          <w:sz w:val="20"/>
        </w:rPr>
        <w:t xml:space="preserve">Asociado con otro contrato: </w:t>
      </w:r>
      <w:r w:rsidRPr="00265980">
        <w:rPr>
          <w:sz w:val="20"/>
        </w:rPr>
        <w:t>La plataforma le permite asociar otros contratos. Al seleccionar “SI”, encuentra el link “Agregar” es para seleccionar el contrato que desea relacionar</w:t>
      </w:r>
    </w:p>
    <w:p w14:paraId="5575762A" w14:textId="77777777" w:rsidR="00FC6A37" w:rsidRPr="00265980" w:rsidRDefault="00D36396">
      <w:pPr>
        <w:pStyle w:val="Prrafodelista"/>
        <w:numPr>
          <w:ilvl w:val="1"/>
          <w:numId w:val="15"/>
        </w:numPr>
        <w:tabs>
          <w:tab w:val="left" w:pos="1114"/>
        </w:tabs>
        <w:spacing w:line="242" w:lineRule="exact"/>
        <w:jc w:val="both"/>
        <w:rPr>
          <w:sz w:val="20"/>
        </w:rPr>
      </w:pPr>
      <w:r w:rsidRPr="00265980">
        <w:rPr>
          <w:b/>
          <w:sz w:val="20"/>
        </w:rPr>
        <w:t xml:space="preserve">Fecha de inicio: </w:t>
      </w:r>
      <w:r w:rsidRPr="00265980">
        <w:rPr>
          <w:sz w:val="20"/>
        </w:rPr>
        <w:t>Fecha estimada de la aceptación del</w:t>
      </w:r>
      <w:r w:rsidRPr="00265980">
        <w:rPr>
          <w:spacing w:val="4"/>
          <w:sz w:val="20"/>
        </w:rPr>
        <w:t xml:space="preserve"> </w:t>
      </w:r>
      <w:r w:rsidRPr="00265980">
        <w:rPr>
          <w:sz w:val="20"/>
        </w:rPr>
        <w:t>contrato.</w:t>
      </w:r>
    </w:p>
    <w:p w14:paraId="065BE18A" w14:textId="77777777" w:rsidR="00FC6A37" w:rsidRPr="00265980" w:rsidRDefault="00D36396">
      <w:pPr>
        <w:pStyle w:val="Prrafodelista"/>
        <w:numPr>
          <w:ilvl w:val="1"/>
          <w:numId w:val="15"/>
        </w:numPr>
        <w:tabs>
          <w:tab w:val="left" w:pos="1114"/>
        </w:tabs>
        <w:spacing w:line="244" w:lineRule="exact"/>
        <w:jc w:val="both"/>
        <w:rPr>
          <w:sz w:val="20"/>
        </w:rPr>
      </w:pPr>
      <w:r w:rsidRPr="00265980">
        <w:rPr>
          <w:b/>
          <w:sz w:val="20"/>
        </w:rPr>
        <w:t xml:space="preserve">Fin del contrato: </w:t>
      </w:r>
      <w:r w:rsidRPr="00265980">
        <w:rPr>
          <w:sz w:val="20"/>
        </w:rPr>
        <w:t>Fecha de terminación del</w:t>
      </w:r>
      <w:r w:rsidRPr="00265980">
        <w:rPr>
          <w:spacing w:val="-4"/>
          <w:sz w:val="20"/>
        </w:rPr>
        <w:t xml:space="preserve"> </w:t>
      </w:r>
      <w:r w:rsidRPr="00265980">
        <w:rPr>
          <w:sz w:val="20"/>
        </w:rPr>
        <w:t>contrato.</w:t>
      </w:r>
    </w:p>
    <w:p w14:paraId="1B225EF8" w14:textId="621A22F6" w:rsidR="00FC6A37" w:rsidRDefault="00D36396">
      <w:pPr>
        <w:pStyle w:val="Prrafodelista"/>
        <w:numPr>
          <w:ilvl w:val="1"/>
          <w:numId w:val="15"/>
        </w:numPr>
        <w:tabs>
          <w:tab w:val="left" w:pos="1114"/>
        </w:tabs>
        <w:ind w:right="698"/>
        <w:jc w:val="both"/>
        <w:rPr>
          <w:sz w:val="20"/>
        </w:rPr>
      </w:pPr>
      <w:r w:rsidRPr="00265980">
        <w:rPr>
          <w:b/>
          <w:sz w:val="20"/>
        </w:rPr>
        <w:t>Obligaciones</w:t>
      </w:r>
      <w:r w:rsidRPr="00265980">
        <w:rPr>
          <w:sz w:val="20"/>
        </w:rPr>
        <w:t xml:space="preserve">: El usuario puede seleccionar liquidación, obligaciones ambientales, obligaciones </w:t>
      </w:r>
      <w:proofErr w:type="gramStart"/>
      <w:r w:rsidRPr="00265980">
        <w:rPr>
          <w:sz w:val="20"/>
        </w:rPr>
        <w:t>pos consumo</w:t>
      </w:r>
      <w:proofErr w:type="gramEnd"/>
      <w:r w:rsidRPr="00265980">
        <w:rPr>
          <w:sz w:val="20"/>
        </w:rPr>
        <w:t xml:space="preserve"> y reversión en caso de que esto aplique. Al seleccionar una obligación el SECOP II habilita los campos para diligenciar las fechas de inicio y de fin de </w:t>
      </w:r>
      <w:proofErr w:type="gramStart"/>
      <w:r w:rsidRPr="00265980">
        <w:rPr>
          <w:sz w:val="20"/>
        </w:rPr>
        <w:t>la</w:t>
      </w:r>
      <w:r w:rsidRPr="00265980">
        <w:rPr>
          <w:spacing w:val="-1"/>
          <w:sz w:val="20"/>
        </w:rPr>
        <w:t xml:space="preserve"> </w:t>
      </w:r>
      <w:r w:rsidRPr="00265980">
        <w:rPr>
          <w:sz w:val="20"/>
        </w:rPr>
        <w:t>misma</w:t>
      </w:r>
      <w:proofErr w:type="gramEnd"/>
      <w:r w:rsidRPr="00265980">
        <w:rPr>
          <w:sz w:val="20"/>
        </w:rPr>
        <w:t>.</w:t>
      </w:r>
    </w:p>
    <w:p w14:paraId="1FBC1EEC" w14:textId="77777777" w:rsidR="00B11937" w:rsidRPr="00265980" w:rsidRDefault="00B11937" w:rsidP="00B11937">
      <w:pPr>
        <w:pStyle w:val="Prrafodelista"/>
        <w:tabs>
          <w:tab w:val="left" w:pos="1114"/>
        </w:tabs>
        <w:ind w:right="698" w:firstLine="0"/>
        <w:jc w:val="both"/>
        <w:rPr>
          <w:sz w:val="20"/>
        </w:rPr>
      </w:pPr>
    </w:p>
    <w:p w14:paraId="6B62F1B3" w14:textId="1E71E6D2" w:rsidR="00FC6A37" w:rsidRPr="00B11937" w:rsidRDefault="7F3B3CFD" w:rsidP="7EF85FA6">
      <w:pPr>
        <w:jc w:val="both"/>
        <w:rPr>
          <w:sz w:val="20"/>
          <w:szCs w:val="20"/>
        </w:rPr>
        <w:sectPr w:rsidR="00FC6A37" w:rsidRPr="00B11937">
          <w:pgSz w:w="12240" w:h="15840"/>
          <w:pgMar w:top="1740" w:right="1000" w:bottom="2160" w:left="1440" w:header="923" w:footer="1966" w:gutter="0"/>
          <w:cols w:space="720"/>
        </w:sectPr>
      </w:pPr>
      <w:r w:rsidRPr="00B11937">
        <w:rPr>
          <w:sz w:val="20"/>
          <w:szCs w:val="20"/>
        </w:rPr>
        <w:t>(</w:t>
      </w:r>
      <w:r w:rsidR="00B11937" w:rsidRPr="00B11937">
        <w:rPr>
          <w:sz w:val="20"/>
          <w:szCs w:val="20"/>
        </w:rPr>
        <w:t xml:space="preserve">Ver </w:t>
      </w:r>
      <w:r w:rsidRPr="00B11937">
        <w:rPr>
          <w:sz w:val="20"/>
          <w:szCs w:val="20"/>
        </w:rPr>
        <w:t>Concepto</w:t>
      </w:r>
      <w:r w:rsidR="00B11937" w:rsidRPr="00B11937">
        <w:rPr>
          <w:sz w:val="20"/>
          <w:szCs w:val="20"/>
        </w:rPr>
        <w:t>:</w:t>
      </w:r>
      <w:r w:rsidRPr="00B11937">
        <w:rPr>
          <w:sz w:val="20"/>
          <w:szCs w:val="20"/>
        </w:rPr>
        <w:t xml:space="preserve"> </w:t>
      </w:r>
      <w:hyperlink r:id="rId84" w:history="1">
        <w:r w:rsidRPr="00AE1A82">
          <w:rPr>
            <w:rStyle w:val="Hipervnculo"/>
            <w:sz w:val="20"/>
            <w:szCs w:val="20"/>
          </w:rPr>
          <w:t>4201912000006816 del 19/11/2019</w:t>
        </w:r>
      </w:hyperlink>
      <w:r w:rsidR="00B11937" w:rsidRPr="00B11937">
        <w:rPr>
          <w:sz w:val="20"/>
          <w:szCs w:val="20"/>
        </w:rPr>
        <w:t>)</w:t>
      </w:r>
      <w:r w:rsidRPr="00B11937">
        <w:rPr>
          <w:sz w:val="20"/>
          <w:szCs w:val="20"/>
        </w:rPr>
        <w:t xml:space="preserve"> </w:t>
      </w:r>
    </w:p>
    <w:p w14:paraId="02F2C34E" w14:textId="77777777" w:rsidR="00FC6A37" w:rsidRPr="00265980" w:rsidRDefault="00FC6A37">
      <w:pPr>
        <w:pStyle w:val="Textoindependiente"/>
      </w:pPr>
    </w:p>
    <w:p w14:paraId="680A4E5D" w14:textId="77777777" w:rsidR="00FC6A37" w:rsidRPr="00265980" w:rsidRDefault="00FC6A37">
      <w:pPr>
        <w:pStyle w:val="Textoindependiente"/>
        <w:spacing w:before="4"/>
        <w:rPr>
          <w:sz w:val="18"/>
        </w:rPr>
      </w:pPr>
    </w:p>
    <w:p w14:paraId="7359D7A0" w14:textId="77777777" w:rsidR="00FC6A37" w:rsidRPr="00265980" w:rsidRDefault="00D36396">
      <w:pPr>
        <w:pStyle w:val="Ttulo1"/>
        <w:numPr>
          <w:ilvl w:val="0"/>
          <w:numId w:val="15"/>
        </w:numPr>
        <w:tabs>
          <w:tab w:val="left" w:pos="982"/>
        </w:tabs>
        <w:ind w:hanging="361"/>
        <w:jc w:val="both"/>
      </w:pPr>
      <w:r w:rsidRPr="00265980">
        <w:t>Información de la Entidad Estatal y</w:t>
      </w:r>
      <w:r w:rsidRPr="00265980">
        <w:rPr>
          <w:spacing w:val="5"/>
        </w:rPr>
        <w:t xml:space="preserve"> </w:t>
      </w:r>
      <w:r w:rsidRPr="00265980">
        <w:t>Proveedor</w:t>
      </w:r>
    </w:p>
    <w:p w14:paraId="62BBFC97" w14:textId="77777777" w:rsidR="00FC6A37" w:rsidRPr="00265980" w:rsidRDefault="00D36396">
      <w:pPr>
        <w:pStyle w:val="Textoindependiente"/>
        <w:spacing w:before="3"/>
        <w:ind w:left="970" w:right="700"/>
        <w:jc w:val="both"/>
      </w:pPr>
      <w:r w:rsidRPr="00265980">
        <w:t>Incluye los datos de la Entidad Estatal y el Proveedor adjudicatario. Si al registrarse el Proveedor incluyó la información de su cuenta bancaria, aparece en la sección “Cuenta bancaria</w:t>
      </w:r>
      <w:r w:rsidRPr="00265980">
        <w:rPr>
          <w:spacing w:val="-9"/>
        </w:rPr>
        <w:t xml:space="preserve"> </w:t>
      </w:r>
      <w:r w:rsidRPr="00265980">
        <w:t>del</w:t>
      </w:r>
      <w:r w:rsidRPr="00265980">
        <w:rPr>
          <w:spacing w:val="-7"/>
        </w:rPr>
        <w:t xml:space="preserve"> </w:t>
      </w:r>
      <w:r w:rsidRPr="00265980">
        <w:t>Proveedor”.</w:t>
      </w:r>
      <w:r w:rsidRPr="00265980">
        <w:rPr>
          <w:spacing w:val="43"/>
        </w:rPr>
        <w:t xml:space="preserve"> </w:t>
      </w:r>
      <w:r w:rsidRPr="00265980">
        <w:t>Este</w:t>
      </w:r>
      <w:r w:rsidRPr="00265980">
        <w:rPr>
          <w:spacing w:val="-8"/>
        </w:rPr>
        <w:t xml:space="preserve"> </w:t>
      </w:r>
      <w:r w:rsidRPr="00265980">
        <w:t>campo</w:t>
      </w:r>
      <w:r w:rsidRPr="00265980">
        <w:rPr>
          <w:spacing w:val="-9"/>
        </w:rPr>
        <w:t xml:space="preserve"> </w:t>
      </w:r>
      <w:r w:rsidRPr="00265980">
        <w:t>es</w:t>
      </w:r>
      <w:r w:rsidRPr="00265980">
        <w:rPr>
          <w:spacing w:val="-7"/>
        </w:rPr>
        <w:t xml:space="preserve"> </w:t>
      </w:r>
      <w:r w:rsidRPr="00265980">
        <w:t>opcional</w:t>
      </w:r>
      <w:r w:rsidRPr="00265980">
        <w:rPr>
          <w:spacing w:val="-4"/>
        </w:rPr>
        <w:t xml:space="preserve"> </w:t>
      </w:r>
      <w:r w:rsidRPr="00265980">
        <w:t>y</w:t>
      </w:r>
      <w:r w:rsidRPr="00265980">
        <w:rPr>
          <w:spacing w:val="-9"/>
        </w:rPr>
        <w:t xml:space="preserve"> </w:t>
      </w:r>
      <w:r w:rsidRPr="00265980">
        <w:t>la</w:t>
      </w:r>
      <w:r w:rsidRPr="00265980">
        <w:rPr>
          <w:spacing w:val="-4"/>
        </w:rPr>
        <w:t xml:space="preserve"> </w:t>
      </w:r>
      <w:r w:rsidRPr="00265980">
        <w:t>Entidad</w:t>
      </w:r>
      <w:r w:rsidRPr="00265980">
        <w:rPr>
          <w:spacing w:val="-8"/>
        </w:rPr>
        <w:t xml:space="preserve"> </w:t>
      </w:r>
      <w:r w:rsidRPr="00265980">
        <w:t>Estatal</w:t>
      </w:r>
      <w:r w:rsidRPr="00265980">
        <w:rPr>
          <w:spacing w:val="-9"/>
        </w:rPr>
        <w:t xml:space="preserve"> </w:t>
      </w:r>
      <w:r w:rsidRPr="00265980">
        <w:t>puede</w:t>
      </w:r>
      <w:r w:rsidRPr="00265980">
        <w:rPr>
          <w:spacing w:val="-8"/>
        </w:rPr>
        <w:t xml:space="preserve"> </w:t>
      </w:r>
      <w:r w:rsidRPr="00265980">
        <w:t>editarlo.</w:t>
      </w:r>
      <w:r w:rsidRPr="00265980">
        <w:rPr>
          <w:spacing w:val="-8"/>
        </w:rPr>
        <w:t xml:space="preserve"> </w:t>
      </w:r>
      <w:r w:rsidRPr="00265980">
        <w:t>Tenga en cuenta que la información editada será</w:t>
      </w:r>
      <w:r w:rsidRPr="00265980">
        <w:rPr>
          <w:spacing w:val="-3"/>
        </w:rPr>
        <w:t xml:space="preserve"> </w:t>
      </w:r>
      <w:r w:rsidRPr="00265980">
        <w:t>pública.</w:t>
      </w:r>
    </w:p>
    <w:p w14:paraId="533FBA3F" w14:textId="77777777" w:rsidR="00FC6A37" w:rsidRPr="00265980" w:rsidRDefault="00D8267E">
      <w:pPr>
        <w:pStyle w:val="Textoindependiente"/>
        <w:spacing w:before="2"/>
        <w:rPr>
          <w:sz w:val="12"/>
        </w:rPr>
      </w:pPr>
      <w:r w:rsidRPr="00265980">
        <w:rPr>
          <w:noProof/>
          <w:lang w:val="es-CO" w:eastAsia="es-CO"/>
        </w:rPr>
        <mc:AlternateContent>
          <mc:Choice Requires="wpg">
            <w:drawing>
              <wp:anchor distT="0" distB="0" distL="0" distR="0" simplePos="0" relativeHeight="251658263" behindDoc="1" locked="0" layoutInCell="1" allowOverlap="1" wp14:anchorId="1FE4FE36" wp14:editId="07777777">
                <wp:simplePos x="0" y="0"/>
                <wp:positionH relativeFrom="page">
                  <wp:posOffset>1445260</wp:posOffset>
                </wp:positionH>
                <wp:positionV relativeFrom="paragraph">
                  <wp:posOffset>114300</wp:posOffset>
                </wp:positionV>
                <wp:extent cx="5257165" cy="2444115"/>
                <wp:effectExtent l="0" t="0" r="0" b="0"/>
                <wp:wrapTopAndBottom/>
                <wp:docPr id="377" name="Group 36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257165" cy="2444115"/>
                          <a:chOff x="2276" y="180"/>
                          <a:chExt cx="8279" cy="3849"/>
                        </a:xfrm>
                      </wpg:grpSpPr>
                      <pic:pic xmlns:pic="http://schemas.openxmlformats.org/drawingml/2006/picture">
                        <pic:nvPicPr>
                          <pic:cNvPr id="378" name="Picture 373"/>
                          <pic:cNvPicPr>
                            <a:picLocks noChangeAspect="1" noChangeArrowheads="1"/>
                          </pic:cNvPicPr>
                        </pic:nvPicPr>
                        <pic:blipFill>
                          <a:blip r:embed="rId80">
                            <a:extLst>
                              <a:ext uri="{28A0092B-C50C-407E-A947-70E740481C1C}">
                                <a14:useLocalDpi xmlns:a14="http://schemas.microsoft.com/office/drawing/2010/main" val="0"/>
                              </a:ext>
                            </a:extLst>
                          </a:blip>
                          <a:srcRect/>
                          <a:stretch>
                            <a:fillRect/>
                          </a:stretch>
                        </pic:blipFill>
                        <pic:spPr bwMode="auto">
                          <a:xfrm>
                            <a:off x="2291" y="194"/>
                            <a:ext cx="4170" cy="3777"/>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s:wsp>
                        <wps:cNvPr id="379" name="Rectangle 372"/>
                        <wps:cNvSpPr>
                          <a:spLocks noChangeArrowheads="1"/>
                        </wps:cNvSpPr>
                        <wps:spPr bwMode="auto">
                          <a:xfrm>
                            <a:off x="2283" y="187"/>
                            <a:ext cx="4185" cy="3834"/>
                          </a:xfrm>
                          <a:prstGeom prst="rect">
                            <a:avLst/>
                          </a:prstGeom>
                          <a:noFill/>
                          <a:ln w="9525">
                            <a:solidFill>
                              <a:srgbClr val="D9D9D9"/>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380" name="AutoShape 371"/>
                        <wps:cNvSpPr>
                          <a:spLocks/>
                        </wps:cNvSpPr>
                        <wps:spPr bwMode="auto">
                          <a:xfrm>
                            <a:off x="3052" y="1000"/>
                            <a:ext cx="466" cy="2721"/>
                          </a:xfrm>
                          <a:custGeom>
                            <a:avLst/>
                            <a:gdLst>
                              <a:gd name="T0" fmla="+- 0 3518 3052"/>
                              <a:gd name="T1" fmla="*/ T0 w 466"/>
                              <a:gd name="T2" fmla="+- 0 1000 1000"/>
                              <a:gd name="T3" fmla="*/ 1000 h 2721"/>
                              <a:gd name="T4" fmla="+- 0 3052 3052"/>
                              <a:gd name="T5" fmla="*/ T4 w 466"/>
                              <a:gd name="T6" fmla="+- 0 1934 1000"/>
                              <a:gd name="T7" fmla="*/ 1934 h 2721"/>
                              <a:gd name="T8" fmla="+- 0 3052 3052"/>
                              <a:gd name="T9" fmla="*/ T8 w 466"/>
                              <a:gd name="T10" fmla="+- 0 3232 1000"/>
                              <a:gd name="T11" fmla="*/ 3232 h 2721"/>
                              <a:gd name="T12" fmla="+- 0 3518 3052"/>
                              <a:gd name="T13" fmla="*/ T12 w 466"/>
                              <a:gd name="T14" fmla="+- 0 3721 1000"/>
                              <a:gd name="T15" fmla="*/ 3721 h 2721"/>
                            </a:gdLst>
                            <a:ahLst/>
                            <a:cxnLst>
                              <a:cxn ang="0">
                                <a:pos x="T1" y="T3"/>
                              </a:cxn>
                              <a:cxn ang="0">
                                <a:pos x="T5" y="T7"/>
                              </a:cxn>
                              <a:cxn ang="0">
                                <a:pos x="T9" y="T11"/>
                              </a:cxn>
                              <a:cxn ang="0">
                                <a:pos x="T13" y="T15"/>
                              </a:cxn>
                            </a:cxnLst>
                            <a:rect l="0" t="0" r="r" b="b"/>
                            <a:pathLst>
                              <a:path w="466" h="2721">
                                <a:moveTo>
                                  <a:pt x="466" y="0"/>
                                </a:moveTo>
                                <a:lnTo>
                                  <a:pt x="0" y="934"/>
                                </a:lnTo>
                                <a:moveTo>
                                  <a:pt x="0" y="2232"/>
                                </a:moveTo>
                                <a:lnTo>
                                  <a:pt x="466" y="2721"/>
                                </a:lnTo>
                              </a:path>
                            </a:pathLst>
                          </a:custGeom>
                          <a:noFill/>
                          <a:ln w="9525">
                            <a:solidFill>
                              <a:srgbClr val="BEBEBE"/>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pic:pic xmlns:pic="http://schemas.openxmlformats.org/drawingml/2006/picture">
                        <pic:nvPicPr>
                          <pic:cNvPr id="381" name="Picture 370"/>
                          <pic:cNvPicPr>
                            <a:picLocks noChangeAspect="1" noChangeArrowheads="1"/>
                          </pic:cNvPicPr>
                        </pic:nvPicPr>
                        <pic:blipFill>
                          <a:blip r:embed="rId85" cstate="print">
                            <a:extLst>
                              <a:ext uri="{28A0092B-C50C-407E-A947-70E740481C1C}">
                                <a14:useLocalDpi xmlns:a14="http://schemas.microsoft.com/office/drawing/2010/main" val="0"/>
                              </a:ext>
                            </a:extLst>
                          </a:blip>
                          <a:srcRect/>
                          <a:stretch>
                            <a:fillRect/>
                          </a:stretch>
                        </pic:blipFill>
                        <pic:spPr bwMode="auto">
                          <a:xfrm>
                            <a:off x="3517" y="1000"/>
                            <a:ext cx="7023" cy="272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s:wsp>
                        <wps:cNvPr id="382" name="Rectangle 369"/>
                        <wps:cNvSpPr>
                          <a:spLocks noChangeArrowheads="1"/>
                        </wps:cNvSpPr>
                        <wps:spPr bwMode="auto">
                          <a:xfrm>
                            <a:off x="3510" y="992"/>
                            <a:ext cx="7038" cy="2736"/>
                          </a:xfrm>
                          <a:prstGeom prst="rect">
                            <a:avLst/>
                          </a:prstGeom>
                          <a:noFill/>
                          <a:ln w="9525">
                            <a:solidFill>
                              <a:srgbClr val="D9D9D9"/>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xmlns:wp14="http://schemas.microsoft.com/office/word/2010/wordml" xmlns:a14="http://schemas.microsoft.com/office/drawing/2010/main" xmlns:pic="http://schemas.openxmlformats.org/drawingml/2006/picture" xmlns:a="http://schemas.openxmlformats.org/drawingml/2006/main">
            <w:pict w14:anchorId="4228A072">
              <v:group id="Group 368" style="position:absolute;margin-left:113.8pt;margin-top:9pt;width:413.95pt;height:192.45pt;z-index:-15718912;mso-wrap-distance-left:0;mso-wrap-distance-right:0;mso-position-horizontal-relative:page" coordsize="8279,3849" coordorigin="2276,180" o:spid="_x0000_s1026" w14:anchorId="32461C06" o:gfxdata="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">
                <v:shape id="Picture 373" style="position:absolute;left:2291;top:194;width:4170;height:3777;visibility:visible;mso-wrap-style:square" o:spid="_x0000_s1027" type="#_x0000_t75"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">
                  <v:imagedata o:title="" r:id="rId86"/>
                </v:shape>
                <v:rect id="Rectangle 372" style="position:absolute;left:2283;top:187;width:4185;height:3834;visibility:visible;mso-wrap-style:square;v-text-anchor:top" o:spid="_x0000_s1028" filled="f" strokecolor="#d9d9d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"/>
                <v:shape id="AutoShape 371" style="position:absolute;left:3052;top:1000;width:466;height:2721;visibility:visible;mso-wrap-style:square;v-text-anchor:top" coordsize="466,2721" o:spid="_x0000_s1029" filled="f" strokecolor="#bebebe" path="m466,l,934m,2232r466,489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uQfYsIA&#10;AADcAAAADwAAAGRycy9kb3ducmV2LnhtbERPy4rCMBTdD/gP4QqzG1MdGKQaRZSKyjD42ri7NNe2&#10;mNyUJmo7Xz9ZDLg8nPd03lojHtT4yrGC4SABQZw7XXGh4HzKPsYgfEDWaByTgo48zGe9tymm2j35&#10;QI9jKEQMYZ+igjKEOpXS5yVZ9ANXE0fu6hqLIcKmkLrBZwy3Ro6S5EtarDg2lFjTsqT8drxbBXW3&#10;Xh22WYvfq87sk53Nfi8/Rqn3fruYgAjUhpf4373RCj7HcX48E4+AnP0B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u5B9iwgAAANwAAAAPAAAAAAAAAAAAAAAAAJgCAABkcnMvZG93&#10;bnJldi54bWxQSwUGAAAAAAQABAD1AAAAhwMAAAAA&#10;">
                  <v:path arrowok="t" o:connecttype="custom" o:connectlocs="466,1000;0,1934;0,3232;466,3721" o:connectangles="0,0,0,0"/>
                </v:shape>
                <v:shape id="Picture 370" style="position:absolute;left:3517;top:1000;width:7023;height:2721;visibility:visible;mso-wrap-style:square" o:spid="_x0000_s1030" type="#_x0000_t75"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EP9QHfFAAAA3AAAAA8AAABkcnMvZG93bnJldi54bWxEj0+LwjAUxO8LfofwBG9rWmUXrUYRoSDs&#10;Zf2DXp/Ns602LyWJ2v32m4UFj8PM/IaZLzvTiAc5X1tWkA4TEMSF1TWXCg77/H0CwgdkjY1lUvBD&#10;HpaL3tscM22fvKXHLpQiQthnqKAKoc2k9EVFBv3QtsTRu1hnMETpSqkdPiPcNHKUJJ/SYM1xocKW&#10;1hUVt93dKKj3+eGYf3yvaJpOv5rr1p2621mpQb9bzUAE6sIr/N/eaAXjSQp/Z+IRkItfAA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BD/UB3xQAAANwAAAAPAAAAAAAAAAAAAAAA&#10;AJ8CAABkcnMvZG93bnJldi54bWxQSwUGAAAAAAQABAD3AAAAkQMAAAAA&#10;">
                  <v:imagedata o:title="" r:id="rId87"/>
                </v:shape>
                <v:rect id="Rectangle 369" style="position:absolute;left:3510;top:992;width:7038;height:2736;visibility:visible;mso-wrap-style:square;v-text-anchor:top" o:spid="_x0000_s1031" filled="f" strokecolor="#d9d9d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nMGAMYA&#10;AADcAAAADwAAAGRycy9kb3ducmV2LnhtbESPQWvCQBSE74X+h+UVems2VagSXUUFsS16aNRCb8/s&#10;M1mafRuyW43/3hWEHoeZ+YYZTztbixO13jhW8JqkIIgLpw2XCnbb5csQhA/IGmvHpOBCHqaTx4cx&#10;Ztqd+YtOeShFhLDPUEEVQpNJ6YuKLPrENcTRO7rWYoiyLaVu8Rzhtpa9NH2TFg3HhQobWlRU/OZ/&#10;VkHjNiZfm/Lj+2evD8V8flh91gOlnp+62QhEoC78h+/td62gP+zB7Uw8AnJyB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3nMGAMYAAADcAAAADwAAAAAAAAAAAAAAAACYAgAAZHJz&#10;L2Rvd25yZXYueG1sUEsFBgAAAAAEAAQA9QAAAIsDAAAAAA==&#10;"/>
                <w10:wrap type="topAndBottom" anchorx="page"/>
              </v:group>
            </w:pict>
          </mc:Fallback>
        </mc:AlternateContent>
      </w:r>
    </w:p>
    <w:p w14:paraId="19219836" w14:textId="77777777" w:rsidR="00FC6A37" w:rsidRPr="00265980" w:rsidRDefault="00FC6A37">
      <w:pPr>
        <w:pStyle w:val="Textoindependiente"/>
        <w:spacing w:before="10"/>
        <w:rPr>
          <w:sz w:val="26"/>
        </w:rPr>
      </w:pPr>
    </w:p>
    <w:p w14:paraId="0F68421E" w14:textId="77777777" w:rsidR="00FC6A37" w:rsidRPr="00265980" w:rsidRDefault="00D36396">
      <w:pPr>
        <w:pStyle w:val="Ttulo1"/>
        <w:numPr>
          <w:ilvl w:val="0"/>
          <w:numId w:val="15"/>
        </w:numPr>
        <w:tabs>
          <w:tab w:val="left" w:pos="982"/>
        </w:tabs>
        <w:spacing w:before="1"/>
        <w:ind w:hanging="361"/>
      </w:pPr>
      <w:r w:rsidRPr="00265980">
        <w:t>Información del</w:t>
      </w:r>
      <w:r w:rsidRPr="00265980">
        <w:rPr>
          <w:spacing w:val="2"/>
        </w:rPr>
        <w:t xml:space="preserve"> </w:t>
      </w:r>
      <w:r w:rsidRPr="00265980">
        <w:t>contrato</w:t>
      </w:r>
    </w:p>
    <w:p w14:paraId="32F39FC8" w14:textId="77777777" w:rsidR="00FC6A37" w:rsidRPr="00265980" w:rsidRDefault="00D36396">
      <w:pPr>
        <w:pStyle w:val="Textoindependiente"/>
        <w:ind w:left="981"/>
      </w:pPr>
      <w:r w:rsidRPr="00265980">
        <w:t>Esta sección viene pre-diligenciada con los datos del Proceso de Contratación. Incluye:</w:t>
      </w:r>
    </w:p>
    <w:p w14:paraId="7F831BD4" w14:textId="77777777" w:rsidR="00FC6A37" w:rsidRPr="00265980" w:rsidRDefault="00D36396">
      <w:pPr>
        <w:pStyle w:val="Prrafodelista"/>
        <w:numPr>
          <w:ilvl w:val="1"/>
          <w:numId w:val="15"/>
        </w:numPr>
        <w:tabs>
          <w:tab w:val="left" w:pos="1409"/>
          <w:tab w:val="left" w:pos="1410"/>
        </w:tabs>
        <w:spacing w:before="2" w:line="245" w:lineRule="exact"/>
        <w:ind w:left="1409" w:hanging="361"/>
        <w:rPr>
          <w:sz w:val="20"/>
        </w:rPr>
      </w:pPr>
      <w:r w:rsidRPr="00265980">
        <w:rPr>
          <w:sz w:val="20"/>
        </w:rPr>
        <w:t>Tipo de proceso o modalidad de</w:t>
      </w:r>
      <w:r w:rsidRPr="00265980">
        <w:rPr>
          <w:spacing w:val="-7"/>
          <w:sz w:val="20"/>
        </w:rPr>
        <w:t xml:space="preserve"> </w:t>
      </w:r>
      <w:r w:rsidRPr="00265980">
        <w:rPr>
          <w:sz w:val="20"/>
        </w:rPr>
        <w:t>contratación</w:t>
      </w:r>
    </w:p>
    <w:p w14:paraId="1CA361CF" w14:textId="77777777" w:rsidR="00FC6A37" w:rsidRPr="00265980" w:rsidRDefault="00D36396">
      <w:pPr>
        <w:pStyle w:val="Prrafodelista"/>
        <w:numPr>
          <w:ilvl w:val="1"/>
          <w:numId w:val="15"/>
        </w:numPr>
        <w:tabs>
          <w:tab w:val="left" w:pos="1409"/>
          <w:tab w:val="left" w:pos="1410"/>
        </w:tabs>
        <w:spacing w:line="244" w:lineRule="exact"/>
        <w:ind w:left="1409" w:hanging="361"/>
        <w:rPr>
          <w:sz w:val="20"/>
        </w:rPr>
      </w:pPr>
      <w:r w:rsidRPr="00265980">
        <w:rPr>
          <w:sz w:val="20"/>
        </w:rPr>
        <w:t>Número del proceso de</w:t>
      </w:r>
      <w:r w:rsidRPr="00265980">
        <w:rPr>
          <w:spacing w:val="-4"/>
          <w:sz w:val="20"/>
        </w:rPr>
        <w:t xml:space="preserve"> </w:t>
      </w:r>
      <w:r w:rsidRPr="00265980">
        <w:rPr>
          <w:sz w:val="20"/>
        </w:rPr>
        <w:t>contratación</w:t>
      </w:r>
    </w:p>
    <w:p w14:paraId="298CD1DC" w14:textId="77777777" w:rsidR="00FC6A37" w:rsidRPr="00265980" w:rsidRDefault="00D36396">
      <w:pPr>
        <w:pStyle w:val="Prrafodelista"/>
        <w:numPr>
          <w:ilvl w:val="1"/>
          <w:numId w:val="15"/>
        </w:numPr>
        <w:tabs>
          <w:tab w:val="left" w:pos="1409"/>
          <w:tab w:val="left" w:pos="1410"/>
        </w:tabs>
        <w:spacing w:line="244" w:lineRule="exact"/>
        <w:ind w:left="1409" w:hanging="361"/>
        <w:rPr>
          <w:sz w:val="20"/>
        </w:rPr>
      </w:pPr>
      <w:r w:rsidRPr="00265980">
        <w:rPr>
          <w:sz w:val="20"/>
        </w:rPr>
        <w:t>Título de la</w:t>
      </w:r>
      <w:r w:rsidRPr="00265980">
        <w:rPr>
          <w:spacing w:val="-6"/>
          <w:sz w:val="20"/>
        </w:rPr>
        <w:t xml:space="preserve"> </w:t>
      </w:r>
      <w:r w:rsidRPr="00265980">
        <w:rPr>
          <w:sz w:val="20"/>
        </w:rPr>
        <w:t>oferta</w:t>
      </w:r>
    </w:p>
    <w:p w14:paraId="1FD53159" w14:textId="77777777" w:rsidR="00FC6A37" w:rsidRPr="00265980" w:rsidRDefault="00D36396">
      <w:pPr>
        <w:pStyle w:val="Prrafodelista"/>
        <w:numPr>
          <w:ilvl w:val="1"/>
          <w:numId w:val="15"/>
        </w:numPr>
        <w:tabs>
          <w:tab w:val="left" w:pos="1409"/>
          <w:tab w:val="left" w:pos="1410"/>
        </w:tabs>
        <w:ind w:left="1409" w:hanging="361"/>
        <w:rPr>
          <w:sz w:val="20"/>
        </w:rPr>
      </w:pPr>
      <w:r w:rsidRPr="00265980">
        <w:rPr>
          <w:sz w:val="20"/>
        </w:rPr>
        <w:t>Valor del</w:t>
      </w:r>
      <w:r w:rsidRPr="00265980">
        <w:rPr>
          <w:spacing w:val="-9"/>
          <w:sz w:val="20"/>
        </w:rPr>
        <w:t xml:space="preserve"> </w:t>
      </w:r>
      <w:r w:rsidRPr="00265980">
        <w:rPr>
          <w:sz w:val="20"/>
        </w:rPr>
        <w:t>contrato</w:t>
      </w:r>
    </w:p>
    <w:p w14:paraId="296FEF7D" w14:textId="77777777" w:rsidR="00FC6A37" w:rsidRPr="00265980" w:rsidRDefault="00FC6A37">
      <w:pPr>
        <w:rPr>
          <w:sz w:val="20"/>
        </w:rPr>
        <w:sectPr w:rsidR="00FC6A37" w:rsidRPr="00265980">
          <w:pgSz w:w="12240" w:h="15840"/>
          <w:pgMar w:top="1740" w:right="1000" w:bottom="2160" w:left="1440" w:header="923" w:footer="1966" w:gutter="0"/>
          <w:cols w:space="720"/>
        </w:sectPr>
      </w:pPr>
    </w:p>
    <w:p w14:paraId="7194DBDC" w14:textId="77777777" w:rsidR="00FC6A37" w:rsidRPr="00265980" w:rsidRDefault="00FC6A37">
      <w:pPr>
        <w:pStyle w:val="Textoindependiente"/>
      </w:pPr>
    </w:p>
    <w:p w14:paraId="769D0D3C" w14:textId="77777777" w:rsidR="00FC6A37" w:rsidRPr="00265980" w:rsidRDefault="00FC6A37">
      <w:pPr>
        <w:pStyle w:val="Textoindependiente"/>
        <w:spacing w:before="2"/>
        <w:rPr>
          <w:sz w:val="10"/>
        </w:rPr>
      </w:pPr>
    </w:p>
    <w:p w14:paraId="54CD245A" w14:textId="77777777" w:rsidR="00FC6A37" w:rsidRPr="00265980" w:rsidRDefault="00D8267E">
      <w:pPr>
        <w:pStyle w:val="Textoindependiente"/>
        <w:ind w:left="794"/>
      </w:pPr>
      <w:r w:rsidRPr="00265980">
        <w:rPr>
          <w:noProof/>
          <w:lang w:val="es-CO" w:eastAsia="es-CO"/>
        </w:rPr>
        <mc:AlternateContent>
          <mc:Choice Requires="wpg">
            <w:drawing>
              <wp:inline distT="0" distB="0" distL="0" distR="0" wp14:anchorId="0291EC2F" wp14:editId="07777777">
                <wp:extent cx="5661660" cy="3019425"/>
                <wp:effectExtent l="8890" t="1270" r="6350" b="8255"/>
                <wp:docPr id="371" name="Group 36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661660" cy="3019425"/>
                          <a:chOff x="0" y="0"/>
                          <a:chExt cx="8916" cy="4755"/>
                        </a:xfrm>
                      </wpg:grpSpPr>
                      <pic:pic xmlns:pic="http://schemas.openxmlformats.org/drawingml/2006/picture">
                        <pic:nvPicPr>
                          <pic:cNvPr id="372" name="Picture 367"/>
                          <pic:cNvPicPr>
                            <a:picLocks noChangeAspect="1" noChangeArrowheads="1"/>
                          </pic:cNvPicPr>
                        </pic:nvPicPr>
                        <pic:blipFill>
                          <a:blip r:embed="rId88">
                            <a:extLst>
                              <a:ext uri="{28A0092B-C50C-407E-A947-70E740481C1C}">
                                <a14:useLocalDpi xmlns:a14="http://schemas.microsoft.com/office/drawing/2010/main" val="0"/>
                              </a:ext>
                            </a:extLst>
                          </a:blip>
                          <a:srcRect/>
                          <a:stretch>
                            <a:fillRect/>
                          </a:stretch>
                        </pic:blipFill>
                        <pic:spPr bwMode="auto">
                          <a:xfrm>
                            <a:off x="15" y="15"/>
                            <a:ext cx="4716" cy="467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s:wsp>
                        <wps:cNvPr id="373" name="Rectangle 366"/>
                        <wps:cNvSpPr>
                          <a:spLocks noChangeArrowheads="1"/>
                        </wps:cNvSpPr>
                        <wps:spPr bwMode="auto">
                          <a:xfrm>
                            <a:off x="7" y="7"/>
                            <a:ext cx="4731" cy="4740"/>
                          </a:xfrm>
                          <a:prstGeom prst="rect">
                            <a:avLst/>
                          </a:prstGeom>
                          <a:noFill/>
                          <a:ln w="9525">
                            <a:solidFill>
                              <a:srgbClr val="D9D9D9"/>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374" name="AutoShape 365"/>
                        <wps:cNvSpPr>
                          <a:spLocks/>
                        </wps:cNvSpPr>
                        <wps:spPr bwMode="auto">
                          <a:xfrm>
                            <a:off x="761" y="2160"/>
                            <a:ext cx="825" cy="2580"/>
                          </a:xfrm>
                          <a:custGeom>
                            <a:avLst/>
                            <a:gdLst>
                              <a:gd name="T0" fmla="+- 0 762 762"/>
                              <a:gd name="T1" fmla="*/ T0 w 825"/>
                              <a:gd name="T2" fmla="+- 0 3841 2160"/>
                              <a:gd name="T3" fmla="*/ 3841 h 2580"/>
                              <a:gd name="T4" fmla="+- 0 1586 762"/>
                              <a:gd name="T5" fmla="*/ T4 w 825"/>
                              <a:gd name="T6" fmla="+- 0 2160 2160"/>
                              <a:gd name="T7" fmla="*/ 2160 h 2580"/>
                              <a:gd name="T8" fmla="+- 0 762 762"/>
                              <a:gd name="T9" fmla="*/ T8 w 825"/>
                              <a:gd name="T10" fmla="+- 0 4444 2160"/>
                              <a:gd name="T11" fmla="*/ 4444 h 2580"/>
                              <a:gd name="T12" fmla="+- 0 1586 762"/>
                              <a:gd name="T13" fmla="*/ T12 w 825"/>
                              <a:gd name="T14" fmla="+- 0 4740 2160"/>
                              <a:gd name="T15" fmla="*/ 4740 h 2580"/>
                            </a:gdLst>
                            <a:ahLst/>
                            <a:cxnLst>
                              <a:cxn ang="0">
                                <a:pos x="T1" y="T3"/>
                              </a:cxn>
                              <a:cxn ang="0">
                                <a:pos x="T5" y="T7"/>
                              </a:cxn>
                              <a:cxn ang="0">
                                <a:pos x="T9" y="T11"/>
                              </a:cxn>
                              <a:cxn ang="0">
                                <a:pos x="T13" y="T15"/>
                              </a:cxn>
                            </a:cxnLst>
                            <a:rect l="0" t="0" r="r" b="b"/>
                            <a:pathLst>
                              <a:path w="825" h="2580">
                                <a:moveTo>
                                  <a:pt x="0" y="1681"/>
                                </a:moveTo>
                                <a:lnTo>
                                  <a:pt x="824" y="0"/>
                                </a:lnTo>
                                <a:moveTo>
                                  <a:pt x="0" y="2284"/>
                                </a:moveTo>
                                <a:lnTo>
                                  <a:pt x="824" y="2580"/>
                                </a:lnTo>
                              </a:path>
                            </a:pathLst>
                          </a:custGeom>
                          <a:noFill/>
                          <a:ln w="9525">
                            <a:solidFill>
                              <a:srgbClr val="BEBEBE"/>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pic:pic xmlns:pic="http://schemas.openxmlformats.org/drawingml/2006/picture">
                        <pic:nvPicPr>
                          <pic:cNvPr id="375" name="Picture 364"/>
                          <pic:cNvPicPr>
                            <a:picLocks noChangeAspect="1" noChangeArrowheads="1"/>
                          </pic:cNvPicPr>
                        </pic:nvPicPr>
                        <pic:blipFill>
                          <a:blip r:embed="rId89">
                            <a:extLst>
                              <a:ext uri="{28A0092B-C50C-407E-A947-70E740481C1C}">
                                <a14:useLocalDpi xmlns:a14="http://schemas.microsoft.com/office/drawing/2010/main" val="0"/>
                              </a:ext>
                            </a:extLst>
                          </a:blip>
                          <a:srcRect/>
                          <a:stretch>
                            <a:fillRect/>
                          </a:stretch>
                        </pic:blipFill>
                        <pic:spPr bwMode="auto">
                          <a:xfrm>
                            <a:off x="1585" y="2160"/>
                            <a:ext cx="7315" cy="258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s:wsp>
                        <wps:cNvPr id="376" name="Rectangle 363"/>
                        <wps:cNvSpPr>
                          <a:spLocks noChangeArrowheads="1"/>
                        </wps:cNvSpPr>
                        <wps:spPr bwMode="auto">
                          <a:xfrm>
                            <a:off x="1578" y="2152"/>
                            <a:ext cx="7330" cy="2595"/>
                          </a:xfrm>
                          <a:prstGeom prst="rect">
                            <a:avLst/>
                          </a:prstGeom>
                          <a:noFill/>
                          <a:ln w="9525">
                            <a:solidFill>
                              <a:srgbClr val="D9D9D9"/>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inline>
            </w:drawing>
          </mc:Choice>
          <mc:Fallback xmlns:wp14="http://schemas.microsoft.com/office/word/2010/wordml" xmlns:a14="http://schemas.microsoft.com/office/drawing/2010/main" xmlns:pic="http://schemas.openxmlformats.org/drawingml/2006/picture" xmlns:a="http://schemas.openxmlformats.org/drawingml/2006/main">
            <w:pict w14:anchorId="6BDDAAEF">
              <v:group id="Group 362" style="width:445.8pt;height:237.75pt;mso-position-horizontal-relative:char;mso-position-vertical-relative:line" coordsize="8916,4755" o:spid="_x0000_s1026" w14:anchorId="6EF9BDBD" o:gfxdata="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">
                <v:shape id="Picture 367" style="position:absolute;left:15;top:15;width:4716;height:4670;visibility:visible;mso-wrap-style:square" o:spid="_x0000_s1027" type="#_x0000_t75"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">
                  <v:imagedata o:title="" r:id="rId90"/>
                </v:shape>
                <v:rect id="Rectangle 366" style="position:absolute;left:7;top:7;width:4731;height:4740;visibility:visible;mso-wrap-style:square;v-text-anchor:top" o:spid="_x0000_s1028" filled="f" strokecolor="#d9d9d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OrTvMYA&#10;AADcAAAADwAAAGRycy9kb3ducmV2LnhtbESPT2vCQBTE7wW/w/KE3sxGhSrRVapQ+gc9mFbB2zP7&#10;mixm34bsVtNv3xWEHoeZ+Q0zX3a2FhdqvXGsYJikIIgLpw2XCr4+XwZTED4ga6wdk4Jf8rBc9B7m&#10;mGl35R1d8lCKCGGfoYIqhCaT0hcVWfSJa4ij9+1aiyHKtpS6xWuE21qO0vRJWjQcFypsaF1Rcc5/&#10;rILGbU2+MeX74bjXp2K1Or1+1BOlHvvd8wxEoC78h+/tN61gPBnD7Uw8AnLxB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hOrTvMYAAADcAAAADwAAAAAAAAAAAAAAAACYAgAAZHJz&#10;L2Rvd25yZXYueG1sUEsFBgAAAAAEAAQA9QAAAIsDAAAAAA==&#10;"/>
                <v:shape id="AutoShape 365" style="position:absolute;left:761;top:2160;width:825;height:2580;visibility:visible;mso-wrap-style:square;v-text-anchor:top" coordsize="825,2580" o:spid="_x0000_s1029" filled="f" strokecolor="#bebebe" path="m,1681l824,m,2284r824,296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A+5+MUA&#10;AADcAAAADwAAAGRycy9kb3ducmV2LnhtbESPQWvCQBSE74L/YXlCb7rRiIbUVSQgtFIEtYf29sg+&#10;k2D2bciuMf33XUHwOMzMN8xq05tadNS6yrKC6SQCQZxbXXGh4Pu8GycgnEfWWFsmBX/kYLMeDlaY&#10;anvnI3UnX4gAYZeigtL7JpXS5SUZdBPbEAfvYluDPsi2kLrFe4CbWs6iaCENVhwWSmwoKym/nm5G&#10;QfY7p/jz0NlDtk3Mef+TJ/v4S6m3Ub99B+Gp96/ws/2hFcTLOTzOhCMg1/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cD7n4xQAAANwAAAAPAAAAAAAAAAAAAAAAAJgCAABkcnMv&#10;ZG93bnJldi54bWxQSwUGAAAAAAQABAD1AAAAigMAAAAA&#10;">
                  <v:path arrowok="t" o:connecttype="custom" o:connectlocs="0,3841;824,2160;0,4444;824,4740" o:connectangles="0,0,0,0"/>
                </v:shape>
                <v:shape id="Picture 364" style="position:absolute;left:1585;top:2160;width:7315;height:2580;visibility:visible;mso-wrap-style:square" o:spid="_x0000_s1030" type="#_x0000_t75"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">
                  <v:imagedata o:title="" r:id="rId91"/>
                </v:shape>
                <v:rect id="Rectangle 363" style="position:absolute;left:1578;top:2152;width:7330;height:2595;visibility:visible;mso-wrap-style:square;v-text-anchor:top" o:spid="_x0000_s1031" filled="f" strokecolor="#d9d9d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J1wJMYA&#10;AADcAAAADwAAAGRycy9kb3ducmV2LnhtbESPQWsCMRSE74L/IbyCt5ptBZXVKLVQqlIPbqvg7bl5&#10;3Q1uXpZN1PXfm0LB4zAz3zDTeWsrcaHGG8cKXvoJCOLcacOFgp/vj+cxCB+QNVaOScGNPMxn3c4U&#10;U+2uvKVLFgoRIexTVFCGUKdS+rwki77vauLo/brGYoiyKaRu8BrhtpKvSTKUFg3HhRJrei8pP2Vn&#10;q6B2G5N9mWK1P+z0MV8sjp/raqRU76l9m4AI1IZH+L+91AoGoyH8nYlHQM7u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lJ1wJMYAAADcAAAADwAAAAAAAAAAAAAAAACYAgAAZHJz&#10;L2Rvd25yZXYueG1sUEsFBgAAAAAEAAQA9QAAAIsDAAAAAA==&#10;"/>
                <w10:anchorlock/>
              </v:group>
            </w:pict>
          </mc:Fallback>
        </mc:AlternateContent>
      </w:r>
    </w:p>
    <w:p w14:paraId="1231BE67" w14:textId="77777777" w:rsidR="00FC6A37" w:rsidRPr="00265980" w:rsidRDefault="00FC6A37">
      <w:pPr>
        <w:pStyle w:val="Textoindependiente"/>
      </w:pPr>
    </w:p>
    <w:p w14:paraId="36FEB5B0" w14:textId="77777777" w:rsidR="00FC6A37" w:rsidRPr="00265980" w:rsidRDefault="00FC6A37">
      <w:pPr>
        <w:pStyle w:val="Textoindependiente"/>
        <w:spacing w:before="8"/>
        <w:rPr>
          <w:sz w:val="19"/>
        </w:rPr>
      </w:pPr>
    </w:p>
    <w:p w14:paraId="4E84E1DB" w14:textId="77777777" w:rsidR="00FC6A37" w:rsidRPr="00265980" w:rsidRDefault="00D36396">
      <w:pPr>
        <w:pStyle w:val="Ttulo1"/>
        <w:numPr>
          <w:ilvl w:val="1"/>
          <w:numId w:val="18"/>
        </w:numPr>
        <w:tabs>
          <w:tab w:val="left" w:pos="970"/>
        </w:tabs>
        <w:spacing w:before="0"/>
        <w:ind w:left="970"/>
        <w:jc w:val="both"/>
      </w:pPr>
      <w:r w:rsidRPr="00265980">
        <w:t>Condiciones</w:t>
      </w:r>
    </w:p>
    <w:p w14:paraId="23BFD5D4" w14:textId="77777777" w:rsidR="00FC6A37" w:rsidRPr="00265980" w:rsidRDefault="00D36396">
      <w:pPr>
        <w:pStyle w:val="Textoindependiente"/>
        <w:spacing w:before="3"/>
        <w:ind w:left="970" w:right="697"/>
        <w:jc w:val="both"/>
      </w:pPr>
      <w:r w:rsidRPr="00265980">
        <w:t>Esta</w:t>
      </w:r>
      <w:r w:rsidRPr="00265980">
        <w:rPr>
          <w:spacing w:val="-6"/>
        </w:rPr>
        <w:t xml:space="preserve"> </w:t>
      </w:r>
      <w:r w:rsidRPr="00265980">
        <w:t>sección</w:t>
      </w:r>
      <w:r w:rsidRPr="00265980">
        <w:rPr>
          <w:spacing w:val="-6"/>
        </w:rPr>
        <w:t xml:space="preserve"> </w:t>
      </w:r>
      <w:r w:rsidRPr="00265980">
        <w:t>contiene</w:t>
      </w:r>
      <w:r w:rsidRPr="00265980">
        <w:rPr>
          <w:spacing w:val="-2"/>
        </w:rPr>
        <w:t xml:space="preserve"> </w:t>
      </w:r>
      <w:r w:rsidRPr="00265980">
        <w:t>las</w:t>
      </w:r>
      <w:r w:rsidRPr="00265980">
        <w:rPr>
          <w:spacing w:val="-5"/>
        </w:rPr>
        <w:t xml:space="preserve"> </w:t>
      </w:r>
      <w:r w:rsidRPr="00265980">
        <w:t>condiciones</w:t>
      </w:r>
      <w:r w:rsidRPr="00265980">
        <w:rPr>
          <w:spacing w:val="-5"/>
        </w:rPr>
        <w:t xml:space="preserve"> </w:t>
      </w:r>
      <w:r w:rsidRPr="00265980">
        <w:t>de</w:t>
      </w:r>
      <w:r w:rsidRPr="00265980">
        <w:rPr>
          <w:spacing w:val="-6"/>
        </w:rPr>
        <w:t xml:space="preserve"> </w:t>
      </w:r>
      <w:r w:rsidRPr="00265980">
        <w:t>entrega</w:t>
      </w:r>
      <w:r w:rsidRPr="00265980">
        <w:rPr>
          <w:spacing w:val="-6"/>
        </w:rPr>
        <w:t xml:space="preserve"> </w:t>
      </w:r>
      <w:r w:rsidRPr="00265980">
        <w:t>de</w:t>
      </w:r>
      <w:r w:rsidRPr="00265980">
        <w:rPr>
          <w:spacing w:val="-3"/>
        </w:rPr>
        <w:t xml:space="preserve"> </w:t>
      </w:r>
      <w:r w:rsidRPr="00265980">
        <w:t>los</w:t>
      </w:r>
      <w:r w:rsidRPr="00265980">
        <w:rPr>
          <w:spacing w:val="-1"/>
        </w:rPr>
        <w:t xml:space="preserve"> </w:t>
      </w:r>
      <w:r w:rsidRPr="00265980">
        <w:t>bienes y</w:t>
      </w:r>
      <w:r w:rsidRPr="00265980">
        <w:rPr>
          <w:spacing w:val="-9"/>
        </w:rPr>
        <w:t xml:space="preserve"> </w:t>
      </w:r>
      <w:r w:rsidRPr="00265980">
        <w:t>servicios</w:t>
      </w:r>
      <w:r w:rsidRPr="00265980">
        <w:rPr>
          <w:spacing w:val="-5"/>
        </w:rPr>
        <w:t xml:space="preserve"> </w:t>
      </w:r>
      <w:r w:rsidRPr="00265980">
        <w:t>contratados</w:t>
      </w:r>
      <w:r w:rsidRPr="00265980">
        <w:rPr>
          <w:spacing w:val="-2"/>
        </w:rPr>
        <w:t xml:space="preserve"> </w:t>
      </w:r>
      <w:r w:rsidRPr="00265980">
        <w:t>y</w:t>
      </w:r>
      <w:r w:rsidRPr="00265980">
        <w:rPr>
          <w:spacing w:val="-5"/>
        </w:rPr>
        <w:t xml:space="preserve"> </w:t>
      </w:r>
      <w:r w:rsidRPr="00265980">
        <w:t>las garantías solicitadas con el contrato. Usted puede agregar documentos que complementen las</w:t>
      </w:r>
      <w:r w:rsidRPr="00265980">
        <w:rPr>
          <w:spacing w:val="-11"/>
        </w:rPr>
        <w:t xml:space="preserve"> </w:t>
      </w:r>
      <w:r w:rsidRPr="00265980">
        <w:t>condiciones.</w:t>
      </w:r>
      <w:r w:rsidRPr="00265980">
        <w:rPr>
          <w:spacing w:val="-11"/>
        </w:rPr>
        <w:t xml:space="preserve"> </w:t>
      </w:r>
      <w:r w:rsidRPr="00265980">
        <w:t>Si</w:t>
      </w:r>
      <w:r w:rsidRPr="00265980">
        <w:rPr>
          <w:spacing w:val="-12"/>
        </w:rPr>
        <w:t xml:space="preserve"> </w:t>
      </w:r>
      <w:r w:rsidRPr="00265980">
        <w:t>estas</w:t>
      </w:r>
      <w:r w:rsidRPr="00265980">
        <w:rPr>
          <w:spacing w:val="-11"/>
        </w:rPr>
        <w:t xml:space="preserve"> </w:t>
      </w:r>
      <w:r w:rsidRPr="00265980">
        <w:t>condiciones</w:t>
      </w:r>
      <w:r w:rsidRPr="00265980">
        <w:rPr>
          <w:spacing w:val="-11"/>
        </w:rPr>
        <w:t xml:space="preserve"> </w:t>
      </w:r>
      <w:r w:rsidRPr="00265980">
        <w:t>están</w:t>
      </w:r>
      <w:r w:rsidRPr="00265980">
        <w:rPr>
          <w:spacing w:val="-12"/>
        </w:rPr>
        <w:t xml:space="preserve"> </w:t>
      </w:r>
      <w:r w:rsidRPr="00265980">
        <w:t>especificadas</w:t>
      </w:r>
      <w:r w:rsidRPr="00265980">
        <w:rPr>
          <w:spacing w:val="-10"/>
        </w:rPr>
        <w:t xml:space="preserve"> </w:t>
      </w:r>
      <w:r w:rsidRPr="00265980">
        <w:t>en</w:t>
      </w:r>
      <w:r w:rsidRPr="00265980">
        <w:rPr>
          <w:spacing w:val="-12"/>
        </w:rPr>
        <w:t xml:space="preserve"> </w:t>
      </w:r>
      <w:r w:rsidRPr="00265980">
        <w:t>el</w:t>
      </w:r>
      <w:r w:rsidRPr="00265980">
        <w:rPr>
          <w:spacing w:val="-13"/>
        </w:rPr>
        <w:t xml:space="preserve"> </w:t>
      </w:r>
      <w:r w:rsidRPr="00265980">
        <w:t>clausulado,</w:t>
      </w:r>
      <w:r w:rsidRPr="00265980">
        <w:rPr>
          <w:spacing w:val="-12"/>
        </w:rPr>
        <w:t xml:space="preserve"> </w:t>
      </w:r>
      <w:r w:rsidRPr="00265980">
        <w:t>selección</w:t>
      </w:r>
      <w:r w:rsidRPr="00265980">
        <w:rPr>
          <w:spacing w:val="-12"/>
        </w:rPr>
        <w:t xml:space="preserve"> </w:t>
      </w:r>
      <w:r w:rsidRPr="00265980">
        <w:t>“Como acordado</w:t>
      </w:r>
      <w:r w:rsidRPr="00265980">
        <w:rPr>
          <w:spacing w:val="-4"/>
        </w:rPr>
        <w:t xml:space="preserve"> </w:t>
      </w:r>
      <w:r w:rsidRPr="00265980">
        <w:t>previamente”</w:t>
      </w:r>
      <w:r w:rsidRPr="00265980">
        <w:rPr>
          <w:spacing w:val="-4"/>
        </w:rPr>
        <w:t xml:space="preserve"> </w:t>
      </w:r>
      <w:r w:rsidRPr="00265980">
        <w:t>e</w:t>
      </w:r>
      <w:r w:rsidRPr="00265980">
        <w:rPr>
          <w:spacing w:val="-4"/>
        </w:rPr>
        <w:t xml:space="preserve"> </w:t>
      </w:r>
      <w:r w:rsidRPr="00265980">
        <w:t>incluya</w:t>
      </w:r>
      <w:r w:rsidRPr="00265980">
        <w:rPr>
          <w:spacing w:val="-3"/>
        </w:rPr>
        <w:t xml:space="preserve"> </w:t>
      </w:r>
      <w:r w:rsidRPr="00265980">
        <w:t>el</w:t>
      </w:r>
      <w:r w:rsidRPr="00265980">
        <w:rPr>
          <w:spacing w:val="-4"/>
        </w:rPr>
        <w:t xml:space="preserve"> </w:t>
      </w:r>
      <w:r w:rsidRPr="00265980">
        <w:t>clausulado</w:t>
      </w:r>
      <w:r w:rsidRPr="00265980">
        <w:rPr>
          <w:spacing w:val="-3"/>
        </w:rPr>
        <w:t xml:space="preserve"> </w:t>
      </w:r>
      <w:r w:rsidRPr="00265980">
        <w:t>en</w:t>
      </w:r>
      <w:r w:rsidRPr="00265980">
        <w:rPr>
          <w:spacing w:val="-4"/>
        </w:rPr>
        <w:t xml:space="preserve"> </w:t>
      </w:r>
      <w:r w:rsidRPr="00265980">
        <w:t>la</w:t>
      </w:r>
      <w:r w:rsidRPr="00265980">
        <w:rPr>
          <w:spacing w:val="-4"/>
        </w:rPr>
        <w:t xml:space="preserve"> </w:t>
      </w:r>
      <w:r w:rsidRPr="00265980">
        <w:t>sección</w:t>
      </w:r>
      <w:r w:rsidRPr="00265980">
        <w:rPr>
          <w:spacing w:val="-4"/>
        </w:rPr>
        <w:t xml:space="preserve"> </w:t>
      </w:r>
      <w:r w:rsidRPr="00265980">
        <w:t>5</w:t>
      </w:r>
      <w:r w:rsidRPr="00265980">
        <w:rPr>
          <w:spacing w:val="-5"/>
        </w:rPr>
        <w:t xml:space="preserve"> </w:t>
      </w:r>
      <w:r w:rsidRPr="00265980">
        <w:t>“Documentos</w:t>
      </w:r>
      <w:r w:rsidRPr="00265980">
        <w:rPr>
          <w:spacing w:val="-3"/>
        </w:rPr>
        <w:t xml:space="preserve"> </w:t>
      </w:r>
      <w:r w:rsidRPr="00265980">
        <w:t>del</w:t>
      </w:r>
      <w:r w:rsidRPr="00265980">
        <w:rPr>
          <w:spacing w:val="-5"/>
        </w:rPr>
        <w:t xml:space="preserve"> </w:t>
      </w:r>
      <w:r w:rsidRPr="00265980">
        <w:t>contrato”:</w:t>
      </w:r>
    </w:p>
    <w:p w14:paraId="30D7AA69" w14:textId="77777777" w:rsidR="00FC6A37" w:rsidRPr="00265980" w:rsidRDefault="00FC6A37">
      <w:pPr>
        <w:pStyle w:val="Textoindependiente"/>
        <w:spacing w:before="9"/>
        <w:rPr>
          <w:sz w:val="19"/>
        </w:rPr>
      </w:pPr>
    </w:p>
    <w:p w14:paraId="19603A21" w14:textId="77777777" w:rsidR="00FC6A37" w:rsidRPr="00265980" w:rsidRDefault="00D36396">
      <w:pPr>
        <w:pStyle w:val="Ttulo1"/>
        <w:numPr>
          <w:ilvl w:val="0"/>
          <w:numId w:val="14"/>
        </w:numPr>
        <w:tabs>
          <w:tab w:val="left" w:pos="982"/>
        </w:tabs>
        <w:spacing w:before="0"/>
        <w:ind w:hanging="361"/>
        <w:jc w:val="both"/>
      </w:pPr>
      <w:r w:rsidRPr="00265980">
        <w:t>Condiciones ejecución y</w:t>
      </w:r>
      <w:r w:rsidRPr="00265980">
        <w:rPr>
          <w:spacing w:val="1"/>
        </w:rPr>
        <w:t xml:space="preserve"> </w:t>
      </w:r>
      <w:r w:rsidRPr="00265980">
        <w:t>entrega</w:t>
      </w:r>
    </w:p>
    <w:p w14:paraId="0E3BF131" w14:textId="77777777" w:rsidR="00FC6A37" w:rsidRPr="00265980" w:rsidRDefault="00D36396">
      <w:pPr>
        <w:pStyle w:val="Prrafodelista"/>
        <w:numPr>
          <w:ilvl w:val="1"/>
          <w:numId w:val="14"/>
        </w:numPr>
        <w:tabs>
          <w:tab w:val="left" w:pos="1395"/>
        </w:tabs>
        <w:spacing w:before="2"/>
        <w:ind w:right="703"/>
        <w:jc w:val="both"/>
        <w:rPr>
          <w:sz w:val="20"/>
        </w:rPr>
      </w:pPr>
      <w:r w:rsidRPr="00265980">
        <w:rPr>
          <w:b/>
          <w:sz w:val="20"/>
        </w:rPr>
        <w:t>Condiciones de entrega</w:t>
      </w:r>
      <w:r w:rsidRPr="00265980">
        <w:rPr>
          <w:sz w:val="20"/>
        </w:rPr>
        <w:t>: El usuario debe seleccionar de la lista desplegable las condiciones de entrega de los bienes y servicios que aplican al</w:t>
      </w:r>
      <w:r w:rsidRPr="00265980">
        <w:rPr>
          <w:spacing w:val="-7"/>
          <w:sz w:val="20"/>
        </w:rPr>
        <w:t xml:space="preserve"> </w:t>
      </w:r>
      <w:r w:rsidRPr="00265980">
        <w:rPr>
          <w:sz w:val="20"/>
        </w:rPr>
        <w:t>contrato.</w:t>
      </w:r>
    </w:p>
    <w:p w14:paraId="75CF8724" w14:textId="77777777" w:rsidR="00FC6A37" w:rsidRPr="00265980" w:rsidRDefault="00D36396">
      <w:pPr>
        <w:pStyle w:val="Prrafodelista"/>
        <w:numPr>
          <w:ilvl w:val="1"/>
          <w:numId w:val="14"/>
        </w:numPr>
        <w:tabs>
          <w:tab w:val="left" w:pos="1395"/>
        </w:tabs>
        <w:ind w:right="702"/>
        <w:jc w:val="both"/>
        <w:rPr>
          <w:sz w:val="20"/>
        </w:rPr>
      </w:pPr>
      <w:r w:rsidRPr="00265980">
        <w:rPr>
          <w:b/>
          <w:sz w:val="20"/>
        </w:rPr>
        <w:t>Fecha</w:t>
      </w:r>
      <w:r w:rsidRPr="00265980">
        <w:rPr>
          <w:b/>
          <w:spacing w:val="-15"/>
          <w:sz w:val="20"/>
        </w:rPr>
        <w:t xml:space="preserve"> </w:t>
      </w:r>
      <w:r w:rsidRPr="00265980">
        <w:rPr>
          <w:b/>
          <w:sz w:val="20"/>
        </w:rPr>
        <w:t>estimada</w:t>
      </w:r>
      <w:r w:rsidRPr="00265980">
        <w:rPr>
          <w:b/>
          <w:spacing w:val="-15"/>
          <w:sz w:val="20"/>
        </w:rPr>
        <w:t xml:space="preserve"> </w:t>
      </w:r>
      <w:r w:rsidRPr="00265980">
        <w:rPr>
          <w:b/>
          <w:sz w:val="20"/>
        </w:rPr>
        <w:t>de</w:t>
      </w:r>
      <w:r w:rsidRPr="00265980">
        <w:rPr>
          <w:b/>
          <w:spacing w:val="-14"/>
          <w:sz w:val="20"/>
        </w:rPr>
        <w:t xml:space="preserve"> </w:t>
      </w:r>
      <w:r w:rsidRPr="00265980">
        <w:rPr>
          <w:b/>
          <w:sz w:val="20"/>
        </w:rPr>
        <w:t>inicio</w:t>
      </w:r>
      <w:r w:rsidRPr="00265980">
        <w:rPr>
          <w:b/>
          <w:spacing w:val="-14"/>
          <w:sz w:val="20"/>
        </w:rPr>
        <w:t xml:space="preserve"> </w:t>
      </w:r>
      <w:r w:rsidRPr="00265980">
        <w:rPr>
          <w:b/>
          <w:sz w:val="20"/>
        </w:rPr>
        <w:t>de</w:t>
      </w:r>
      <w:r w:rsidRPr="00265980">
        <w:rPr>
          <w:b/>
          <w:spacing w:val="-14"/>
          <w:sz w:val="20"/>
        </w:rPr>
        <w:t xml:space="preserve"> </w:t>
      </w:r>
      <w:r w:rsidRPr="00265980">
        <w:rPr>
          <w:b/>
          <w:sz w:val="20"/>
        </w:rPr>
        <w:t>la</w:t>
      </w:r>
      <w:r w:rsidRPr="00265980">
        <w:rPr>
          <w:b/>
          <w:spacing w:val="-15"/>
          <w:sz w:val="20"/>
        </w:rPr>
        <w:t xml:space="preserve"> </w:t>
      </w:r>
      <w:r w:rsidRPr="00265980">
        <w:rPr>
          <w:b/>
          <w:sz w:val="20"/>
        </w:rPr>
        <w:t>ejecución:</w:t>
      </w:r>
      <w:r w:rsidRPr="00265980">
        <w:rPr>
          <w:b/>
          <w:spacing w:val="-11"/>
          <w:sz w:val="20"/>
        </w:rPr>
        <w:t xml:space="preserve"> </w:t>
      </w:r>
      <w:r w:rsidRPr="00265980">
        <w:rPr>
          <w:sz w:val="20"/>
        </w:rPr>
        <w:t>Indique</w:t>
      </w:r>
      <w:r w:rsidRPr="00265980">
        <w:rPr>
          <w:spacing w:val="-14"/>
          <w:sz w:val="20"/>
        </w:rPr>
        <w:t xml:space="preserve"> </w:t>
      </w:r>
      <w:r w:rsidRPr="00265980">
        <w:rPr>
          <w:sz w:val="20"/>
        </w:rPr>
        <w:t>la</w:t>
      </w:r>
      <w:r w:rsidRPr="00265980">
        <w:rPr>
          <w:spacing w:val="-13"/>
          <w:sz w:val="20"/>
        </w:rPr>
        <w:t xml:space="preserve"> </w:t>
      </w:r>
      <w:r w:rsidRPr="00265980">
        <w:rPr>
          <w:sz w:val="20"/>
        </w:rPr>
        <w:t>fecha</w:t>
      </w:r>
      <w:r w:rsidRPr="00265980">
        <w:rPr>
          <w:spacing w:val="-15"/>
          <w:sz w:val="20"/>
        </w:rPr>
        <w:t xml:space="preserve"> </w:t>
      </w:r>
      <w:r w:rsidRPr="00265980">
        <w:rPr>
          <w:sz w:val="20"/>
        </w:rPr>
        <w:t>estimada</w:t>
      </w:r>
      <w:r w:rsidRPr="00265980">
        <w:rPr>
          <w:spacing w:val="-15"/>
          <w:sz w:val="20"/>
        </w:rPr>
        <w:t xml:space="preserve"> </w:t>
      </w:r>
      <w:r w:rsidRPr="00265980">
        <w:rPr>
          <w:sz w:val="20"/>
        </w:rPr>
        <w:t>de</w:t>
      </w:r>
      <w:r w:rsidRPr="00265980">
        <w:rPr>
          <w:spacing w:val="-16"/>
          <w:sz w:val="20"/>
        </w:rPr>
        <w:t xml:space="preserve"> </w:t>
      </w:r>
      <w:r w:rsidRPr="00265980">
        <w:rPr>
          <w:sz w:val="20"/>
        </w:rPr>
        <w:t>inicio</w:t>
      </w:r>
      <w:r w:rsidRPr="00265980">
        <w:rPr>
          <w:spacing w:val="-14"/>
          <w:sz w:val="20"/>
        </w:rPr>
        <w:t xml:space="preserve"> </w:t>
      </w:r>
      <w:r w:rsidRPr="00265980">
        <w:rPr>
          <w:sz w:val="20"/>
        </w:rPr>
        <w:t>teniendo en cuenta los tiempos requeridos para la legalización del</w:t>
      </w:r>
      <w:r w:rsidRPr="00265980">
        <w:rPr>
          <w:spacing w:val="-3"/>
          <w:sz w:val="20"/>
        </w:rPr>
        <w:t xml:space="preserve"> </w:t>
      </w:r>
      <w:r w:rsidRPr="00265980">
        <w:rPr>
          <w:sz w:val="20"/>
        </w:rPr>
        <w:t>contrato.</w:t>
      </w:r>
    </w:p>
    <w:p w14:paraId="2E03C126" w14:textId="77777777" w:rsidR="00FC6A37" w:rsidRPr="00265980" w:rsidRDefault="00D36396">
      <w:pPr>
        <w:pStyle w:val="Prrafodelista"/>
        <w:numPr>
          <w:ilvl w:val="1"/>
          <w:numId w:val="14"/>
        </w:numPr>
        <w:tabs>
          <w:tab w:val="left" w:pos="1395"/>
        </w:tabs>
        <w:spacing w:line="242" w:lineRule="auto"/>
        <w:ind w:right="701"/>
        <w:jc w:val="both"/>
        <w:rPr>
          <w:sz w:val="20"/>
        </w:rPr>
      </w:pPr>
      <w:r w:rsidRPr="00265980">
        <w:rPr>
          <w:b/>
          <w:sz w:val="20"/>
        </w:rPr>
        <w:t xml:space="preserve">Fecha estimada de fin de la ejecución: </w:t>
      </w:r>
      <w:r w:rsidRPr="00265980">
        <w:rPr>
          <w:sz w:val="20"/>
        </w:rPr>
        <w:t>Fecha estimada de terminación de la ejecución.</w:t>
      </w:r>
    </w:p>
    <w:p w14:paraId="1EEB2760" w14:textId="77777777" w:rsidR="00FC6A37" w:rsidRPr="00265980" w:rsidRDefault="00D36396">
      <w:pPr>
        <w:pStyle w:val="Prrafodelista"/>
        <w:numPr>
          <w:ilvl w:val="1"/>
          <w:numId w:val="14"/>
        </w:numPr>
        <w:tabs>
          <w:tab w:val="left" w:pos="1395"/>
        </w:tabs>
        <w:ind w:right="698"/>
        <w:jc w:val="both"/>
        <w:rPr>
          <w:sz w:val="20"/>
        </w:rPr>
      </w:pPr>
      <w:r w:rsidRPr="00265980">
        <w:rPr>
          <w:b/>
          <w:sz w:val="20"/>
        </w:rPr>
        <w:t xml:space="preserve">¿El contrato puede ser prorrogado?: </w:t>
      </w:r>
      <w:r w:rsidRPr="00265980">
        <w:rPr>
          <w:sz w:val="20"/>
        </w:rPr>
        <w:t>Indique si existe la posibilidad de prórroga marcando “Si”. La plataforma despliega el campo para diligenciar la fecha estimada de notificación de la prórroga. En todo caso, si usted indica que el contrato no se va a prorrogar y luego tiene la necesidad de hacer una prórroga, podrá</w:t>
      </w:r>
      <w:r w:rsidRPr="00265980">
        <w:rPr>
          <w:spacing w:val="-8"/>
          <w:sz w:val="20"/>
        </w:rPr>
        <w:t xml:space="preserve"> </w:t>
      </w:r>
      <w:r w:rsidRPr="00265980">
        <w:rPr>
          <w:sz w:val="20"/>
        </w:rPr>
        <w:t>hacerlo.</w:t>
      </w:r>
    </w:p>
    <w:p w14:paraId="7196D064" w14:textId="77777777" w:rsidR="00FC6A37" w:rsidRPr="00265980" w:rsidRDefault="00FC6A37">
      <w:pPr>
        <w:pStyle w:val="Textoindependiente"/>
        <w:spacing w:before="9"/>
        <w:rPr>
          <w:sz w:val="18"/>
        </w:rPr>
      </w:pPr>
    </w:p>
    <w:p w14:paraId="10178697" w14:textId="77777777" w:rsidR="00FC6A37" w:rsidRPr="00265980" w:rsidRDefault="00D36396">
      <w:pPr>
        <w:pStyle w:val="Ttulo1"/>
        <w:numPr>
          <w:ilvl w:val="0"/>
          <w:numId w:val="14"/>
        </w:numPr>
        <w:tabs>
          <w:tab w:val="left" w:pos="982"/>
        </w:tabs>
        <w:spacing w:before="0"/>
        <w:ind w:hanging="361"/>
        <w:jc w:val="both"/>
      </w:pPr>
      <w:r w:rsidRPr="00265980">
        <w:t>Configuración financiera – Configuraciones</w:t>
      </w:r>
      <w:r w:rsidRPr="00265980">
        <w:rPr>
          <w:spacing w:val="1"/>
        </w:rPr>
        <w:t xml:space="preserve"> </w:t>
      </w:r>
      <w:r w:rsidRPr="00265980">
        <w:t>generales</w:t>
      </w:r>
    </w:p>
    <w:p w14:paraId="038F2711" w14:textId="77777777" w:rsidR="00FC6A37" w:rsidRPr="00265980" w:rsidRDefault="00D36396">
      <w:pPr>
        <w:pStyle w:val="Prrafodelista"/>
        <w:numPr>
          <w:ilvl w:val="1"/>
          <w:numId w:val="14"/>
        </w:numPr>
        <w:tabs>
          <w:tab w:val="left" w:pos="1395"/>
        </w:tabs>
        <w:spacing w:before="2"/>
        <w:ind w:right="703"/>
        <w:jc w:val="both"/>
        <w:rPr>
          <w:sz w:val="20"/>
        </w:rPr>
      </w:pPr>
      <w:r w:rsidRPr="00265980">
        <w:rPr>
          <w:b/>
          <w:sz w:val="20"/>
        </w:rPr>
        <w:t xml:space="preserve">¿Se requiere emisión de códigos de autorización?: </w:t>
      </w:r>
      <w:r w:rsidRPr="00265980">
        <w:rPr>
          <w:sz w:val="20"/>
        </w:rPr>
        <w:t>Al marcar “Si” el usuario de la Entidad</w:t>
      </w:r>
      <w:r w:rsidRPr="00265980">
        <w:rPr>
          <w:spacing w:val="-14"/>
          <w:sz w:val="20"/>
        </w:rPr>
        <w:t xml:space="preserve"> </w:t>
      </w:r>
      <w:r w:rsidRPr="00265980">
        <w:rPr>
          <w:sz w:val="20"/>
        </w:rPr>
        <w:t>Estatal</w:t>
      </w:r>
      <w:r w:rsidRPr="00265980">
        <w:rPr>
          <w:spacing w:val="-11"/>
          <w:sz w:val="20"/>
        </w:rPr>
        <w:t xml:space="preserve"> </w:t>
      </w:r>
      <w:r w:rsidRPr="00265980">
        <w:rPr>
          <w:sz w:val="20"/>
        </w:rPr>
        <w:t>debe</w:t>
      </w:r>
      <w:r w:rsidRPr="00265980">
        <w:rPr>
          <w:spacing w:val="-13"/>
          <w:sz w:val="20"/>
        </w:rPr>
        <w:t xml:space="preserve"> </w:t>
      </w:r>
      <w:r w:rsidRPr="00265980">
        <w:rPr>
          <w:sz w:val="20"/>
        </w:rPr>
        <w:t>generar</w:t>
      </w:r>
      <w:r w:rsidRPr="00265980">
        <w:rPr>
          <w:spacing w:val="-12"/>
          <w:sz w:val="20"/>
        </w:rPr>
        <w:t xml:space="preserve"> </w:t>
      </w:r>
      <w:r w:rsidRPr="00265980">
        <w:rPr>
          <w:sz w:val="20"/>
        </w:rPr>
        <w:t>códigos</w:t>
      </w:r>
      <w:r w:rsidRPr="00265980">
        <w:rPr>
          <w:spacing w:val="-12"/>
          <w:sz w:val="20"/>
        </w:rPr>
        <w:t xml:space="preserve"> </w:t>
      </w:r>
      <w:r w:rsidRPr="00265980">
        <w:rPr>
          <w:sz w:val="20"/>
        </w:rPr>
        <w:t>de</w:t>
      </w:r>
      <w:r w:rsidRPr="00265980">
        <w:rPr>
          <w:spacing w:val="-14"/>
          <w:sz w:val="20"/>
        </w:rPr>
        <w:t xml:space="preserve"> </w:t>
      </w:r>
      <w:r w:rsidRPr="00265980">
        <w:rPr>
          <w:sz w:val="20"/>
        </w:rPr>
        <w:t>autorización</w:t>
      </w:r>
      <w:r w:rsidRPr="00265980">
        <w:rPr>
          <w:spacing w:val="-11"/>
          <w:sz w:val="20"/>
        </w:rPr>
        <w:t xml:space="preserve"> </w:t>
      </w:r>
      <w:r w:rsidRPr="00265980">
        <w:rPr>
          <w:sz w:val="20"/>
        </w:rPr>
        <w:t>para</w:t>
      </w:r>
      <w:r w:rsidRPr="00265980">
        <w:rPr>
          <w:spacing w:val="-13"/>
          <w:sz w:val="20"/>
        </w:rPr>
        <w:t xml:space="preserve"> </w:t>
      </w:r>
      <w:r w:rsidRPr="00265980">
        <w:rPr>
          <w:sz w:val="20"/>
        </w:rPr>
        <w:t>que</w:t>
      </w:r>
      <w:r w:rsidRPr="00265980">
        <w:rPr>
          <w:spacing w:val="-13"/>
          <w:sz w:val="20"/>
        </w:rPr>
        <w:t xml:space="preserve"> </w:t>
      </w:r>
      <w:r w:rsidRPr="00265980">
        <w:rPr>
          <w:sz w:val="20"/>
        </w:rPr>
        <w:t>los</w:t>
      </w:r>
      <w:r w:rsidRPr="00265980">
        <w:rPr>
          <w:spacing w:val="-12"/>
          <w:sz w:val="20"/>
        </w:rPr>
        <w:t xml:space="preserve"> </w:t>
      </w:r>
      <w:r w:rsidRPr="00265980">
        <w:rPr>
          <w:sz w:val="20"/>
        </w:rPr>
        <w:t>Proveedores</w:t>
      </w:r>
      <w:r w:rsidRPr="00265980">
        <w:rPr>
          <w:spacing w:val="-12"/>
          <w:sz w:val="20"/>
        </w:rPr>
        <w:t xml:space="preserve"> </w:t>
      </w:r>
      <w:r w:rsidRPr="00265980">
        <w:rPr>
          <w:sz w:val="20"/>
        </w:rPr>
        <w:t>puedan cargar las facturas en la ejecución contractual. Recomendamos marcar esta opción en “No”.</w:t>
      </w:r>
    </w:p>
    <w:p w14:paraId="34FF1C98" w14:textId="77777777" w:rsidR="00FC6A37" w:rsidRPr="00265980" w:rsidRDefault="00FC6A37">
      <w:pPr>
        <w:jc w:val="both"/>
        <w:rPr>
          <w:sz w:val="20"/>
        </w:rPr>
        <w:sectPr w:rsidR="00FC6A37" w:rsidRPr="00265980">
          <w:pgSz w:w="12240" w:h="15840"/>
          <w:pgMar w:top="1740" w:right="1000" w:bottom="2160" w:left="1440" w:header="923" w:footer="1966" w:gutter="0"/>
          <w:cols w:space="720"/>
        </w:sectPr>
      </w:pPr>
    </w:p>
    <w:p w14:paraId="6D072C0D" w14:textId="77777777" w:rsidR="00FC6A37" w:rsidRPr="00265980" w:rsidRDefault="00FC6A37">
      <w:pPr>
        <w:pStyle w:val="Textoindependiente"/>
        <w:spacing w:before="1"/>
        <w:rPr>
          <w:sz w:val="28"/>
        </w:rPr>
      </w:pPr>
    </w:p>
    <w:p w14:paraId="48A21919" w14:textId="77777777" w:rsidR="00FC6A37" w:rsidRPr="00265980" w:rsidRDefault="00D8267E">
      <w:pPr>
        <w:pStyle w:val="Textoindependiente"/>
        <w:ind w:left="607"/>
      </w:pPr>
      <w:r w:rsidRPr="00265980">
        <w:rPr>
          <w:noProof/>
          <w:lang w:val="es-CO" w:eastAsia="es-CO"/>
        </w:rPr>
        <mc:AlternateContent>
          <mc:Choice Requires="wpg">
            <w:drawing>
              <wp:inline distT="0" distB="0" distL="0" distR="0" wp14:anchorId="4B3DA54D" wp14:editId="07777777">
                <wp:extent cx="5334000" cy="2590800"/>
                <wp:effectExtent l="4445" t="5080" r="5080" b="4445"/>
                <wp:docPr id="365" name="Group 35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334000" cy="2590800"/>
                          <a:chOff x="0" y="0"/>
                          <a:chExt cx="8400" cy="4080"/>
                        </a:xfrm>
                      </wpg:grpSpPr>
                      <pic:pic xmlns:pic="http://schemas.openxmlformats.org/drawingml/2006/picture">
                        <pic:nvPicPr>
                          <pic:cNvPr id="366" name="Picture 361"/>
                          <pic:cNvPicPr>
                            <a:picLocks noChangeAspect="1" noChangeArrowheads="1"/>
                          </pic:cNvPicPr>
                        </pic:nvPicPr>
                        <pic:blipFill>
                          <a:blip r:embed="rId92">
                            <a:extLst>
                              <a:ext uri="{28A0092B-C50C-407E-A947-70E740481C1C}">
                                <a14:useLocalDpi xmlns:a14="http://schemas.microsoft.com/office/drawing/2010/main" val="0"/>
                              </a:ext>
                            </a:extLst>
                          </a:blip>
                          <a:srcRect/>
                          <a:stretch>
                            <a:fillRect/>
                          </a:stretch>
                        </pic:blipFill>
                        <pic:spPr bwMode="auto">
                          <a:xfrm>
                            <a:off x="14" y="15"/>
                            <a:ext cx="4185" cy="397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s:wsp>
                        <wps:cNvPr id="367" name="Rectangle 360"/>
                        <wps:cNvSpPr>
                          <a:spLocks noChangeArrowheads="1"/>
                        </wps:cNvSpPr>
                        <wps:spPr bwMode="auto">
                          <a:xfrm>
                            <a:off x="7" y="7"/>
                            <a:ext cx="4200" cy="4065"/>
                          </a:xfrm>
                          <a:prstGeom prst="rect">
                            <a:avLst/>
                          </a:prstGeom>
                          <a:noFill/>
                          <a:ln w="9525">
                            <a:solidFill>
                              <a:srgbClr val="D9D9D9"/>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368" name="AutoShape 359"/>
                        <wps:cNvSpPr>
                          <a:spLocks/>
                        </wps:cNvSpPr>
                        <wps:spPr bwMode="auto">
                          <a:xfrm>
                            <a:off x="719" y="405"/>
                            <a:ext cx="285" cy="2673"/>
                          </a:xfrm>
                          <a:custGeom>
                            <a:avLst/>
                            <a:gdLst>
                              <a:gd name="T0" fmla="+- 0 720 720"/>
                              <a:gd name="T1" fmla="*/ T0 w 285"/>
                              <a:gd name="T2" fmla="+- 0 600 405"/>
                              <a:gd name="T3" fmla="*/ 600 h 2673"/>
                              <a:gd name="T4" fmla="+- 0 1005 720"/>
                              <a:gd name="T5" fmla="*/ T4 w 285"/>
                              <a:gd name="T6" fmla="+- 0 405 405"/>
                              <a:gd name="T7" fmla="*/ 405 h 2673"/>
                              <a:gd name="T8" fmla="+- 0 720 720"/>
                              <a:gd name="T9" fmla="*/ T8 w 285"/>
                              <a:gd name="T10" fmla="+- 0 1755 405"/>
                              <a:gd name="T11" fmla="*/ 1755 h 2673"/>
                              <a:gd name="T12" fmla="+- 0 1005 720"/>
                              <a:gd name="T13" fmla="*/ T12 w 285"/>
                              <a:gd name="T14" fmla="+- 0 3078 405"/>
                              <a:gd name="T15" fmla="*/ 3078 h 2673"/>
                            </a:gdLst>
                            <a:ahLst/>
                            <a:cxnLst>
                              <a:cxn ang="0">
                                <a:pos x="T1" y="T3"/>
                              </a:cxn>
                              <a:cxn ang="0">
                                <a:pos x="T5" y="T7"/>
                              </a:cxn>
                              <a:cxn ang="0">
                                <a:pos x="T9" y="T11"/>
                              </a:cxn>
                              <a:cxn ang="0">
                                <a:pos x="T13" y="T15"/>
                              </a:cxn>
                            </a:cxnLst>
                            <a:rect l="0" t="0" r="r" b="b"/>
                            <a:pathLst>
                              <a:path w="285" h="2673">
                                <a:moveTo>
                                  <a:pt x="0" y="195"/>
                                </a:moveTo>
                                <a:lnTo>
                                  <a:pt x="285" y="0"/>
                                </a:lnTo>
                                <a:moveTo>
                                  <a:pt x="0" y="1350"/>
                                </a:moveTo>
                                <a:lnTo>
                                  <a:pt x="285" y="2673"/>
                                </a:lnTo>
                              </a:path>
                            </a:pathLst>
                          </a:custGeom>
                          <a:noFill/>
                          <a:ln w="9525">
                            <a:solidFill>
                              <a:srgbClr val="BEBEBE"/>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pic:pic xmlns:pic="http://schemas.openxmlformats.org/drawingml/2006/picture">
                        <pic:nvPicPr>
                          <pic:cNvPr id="369" name="Picture 358"/>
                          <pic:cNvPicPr>
                            <a:picLocks noChangeAspect="1" noChangeArrowheads="1"/>
                          </pic:cNvPicPr>
                        </pic:nvPicPr>
                        <pic:blipFill>
                          <a:blip r:embed="rId93">
                            <a:extLst>
                              <a:ext uri="{28A0092B-C50C-407E-A947-70E740481C1C}">
                                <a14:useLocalDpi xmlns:a14="http://schemas.microsoft.com/office/drawing/2010/main" val="0"/>
                              </a:ext>
                            </a:extLst>
                          </a:blip>
                          <a:srcRect/>
                          <a:stretch>
                            <a:fillRect/>
                          </a:stretch>
                        </pic:blipFill>
                        <pic:spPr bwMode="auto">
                          <a:xfrm>
                            <a:off x="1004" y="330"/>
                            <a:ext cx="7380" cy="2748"/>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s:wsp>
                        <wps:cNvPr id="370" name="Rectangle 357"/>
                        <wps:cNvSpPr>
                          <a:spLocks noChangeArrowheads="1"/>
                        </wps:cNvSpPr>
                        <wps:spPr bwMode="auto">
                          <a:xfrm>
                            <a:off x="997" y="322"/>
                            <a:ext cx="7395" cy="2763"/>
                          </a:xfrm>
                          <a:prstGeom prst="rect">
                            <a:avLst/>
                          </a:prstGeom>
                          <a:noFill/>
                          <a:ln w="9525">
                            <a:solidFill>
                              <a:srgbClr val="D9D9D9"/>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inline>
            </w:drawing>
          </mc:Choice>
          <mc:Fallback xmlns:wp14="http://schemas.microsoft.com/office/word/2010/wordml" xmlns:a14="http://schemas.microsoft.com/office/drawing/2010/main" xmlns:pic="http://schemas.openxmlformats.org/drawingml/2006/picture" xmlns:a="http://schemas.openxmlformats.org/drawingml/2006/main">
            <w:pict w14:anchorId="4C21FD75">
              <v:group id="Group 356" style="width:420pt;height:204pt;mso-position-horizontal-relative:char;mso-position-vertical-relative:line" coordsize="8400,4080" o:spid="_x0000_s1026" w14:anchorId="3C0014AB" o:gfxdata="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">
                <v:shape id="Picture 361" style="position:absolute;left:14;top:15;width:4185;height:3979;visibility:visible;mso-wrap-style:square" o:spid="_x0000_s1027" type="#_x0000_t75"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Fr4tG/FAAAA3AAAAA8AAABkcnMvZG93bnJldi54bWxEj0FrwkAUhO+C/2F5Qm+60ZYg0VWCKHgo&#10;1EYRvD2zzySYfRuyq0n/fbdQ8DjMzDfMct2bWjypdZVlBdNJBII4t7riQsHpuBvPQTiPrLG2TAp+&#10;yMF6NRwsMdG24296Zr4QAcIuQQWl900ipctLMugmtiEO3s22Bn2QbSF1i12Am1rOoiiWBisOCyU2&#10;tCkpv2cPo+AzvaSHaS+zr85uI/dxmN2u97NSb6M+XYDw1PtX+L+91wre4xj+zoQjIFe/AA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Ba+LRvxQAAANwAAAAPAAAAAAAAAAAAAAAA&#10;AJ8CAABkcnMvZG93bnJldi54bWxQSwUGAAAAAAQABAD3AAAAkQMAAAAA&#10;">
                  <v:imagedata o:title="" r:id="rId94"/>
                </v:shape>
                <v:rect id="Rectangle 360" style="position:absolute;left:7;top:7;width:4200;height:4065;visibility:visible;mso-wrap-style:square;v-text-anchor:top" o:spid="_x0000_s1028" filled="f" strokecolor="#d9d9d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ghDYsYA&#10;AADcAAAADwAAAGRycy9kb3ducmV2LnhtbESPQWsCMRSE74L/IbyCt5ptBZXVKLVQqlIPbqvg7bl5&#10;3Q1uXpZN1PXfm0LB4zAz3zDTeWsrcaHGG8cKXvoJCOLcacOFgp/vj+cxCB+QNVaOScGNPMxn3c4U&#10;U+2uvKVLFgoRIexTVFCGUKdS+rwki77vauLo/brGYoiyKaRu8BrhtpKvSTKUFg3HhRJrei8pP2Vn&#10;q6B2G5N9mWK1P+z0MV8sjp/raqRU76l9m4AI1IZH+L+91AoGwxH8nYlHQM7u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fghDYsYAAADcAAAADwAAAAAAAAAAAAAAAACYAgAAZHJz&#10;L2Rvd25yZXYueG1sUEsFBgAAAAAEAAQA9QAAAIsDAAAAAA==&#10;"/>
                <v:shape id="AutoShape 359" style="position:absolute;left:719;top:405;width:285;height:2673;visibility:visible;mso-wrap-style:square;v-text-anchor:top" coordsize="285,2673" o:spid="_x0000_s1029" filled="f" strokecolor="#bebebe" path="m,195l285,m,1350l285,2673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qvQBsMA&#10;AADcAAAADwAAAGRycy9kb3ducmV2LnhtbERPTWvCQBC9C/0PyxR6000NqInZiFoK9qKtbT0P2WkS&#10;zM6G7DbG/nr3IPT4eN/ZajCN6KlztWUFz5MIBHFhdc2lgq/P1/EChPPIGhvLpOBKDlb5wyjDVNsL&#10;f1B/9KUIIexSVFB536ZSuqIig25iW+LA/djOoA+wK6Xu8BLCTSOnUTSTBmsODRW2tK2oOB9/jYLD&#10;y9/b6X1ByX6+Ocex7PV3z4lST4/DegnC0+D/xXf3TiuIZ2FtOBOOgMxv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lqvQBsMAAADcAAAADwAAAAAAAAAAAAAAAACYAgAAZHJzL2Rv&#10;d25yZXYueG1sUEsFBgAAAAAEAAQA9QAAAIgDAAAAAA==&#10;">
                  <v:path arrowok="t" o:connecttype="custom" o:connectlocs="0,600;285,405;0,1755;285,3078" o:connectangles="0,0,0,0"/>
                </v:shape>
                <v:shape id="Picture 358" style="position:absolute;left:1004;top:330;width:7380;height:2748;visibility:visible;mso-wrap-style:square" o:spid="_x0000_s1030" type="#_x0000_t75"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LwEbe/EAAAA3AAAAA8AAABkcnMvZG93bnJldi54bWxEj0GLwjAUhO+C/yE8YW+a6mJZq1FELHjZ&#10;g9UVvT2aZ1tsXkqT1e6/3wiCx2FmvmEWq87U4k6tqywrGI8iEMS51RUXCo6HdPgFwnlkjbVlUvBH&#10;DlbLfm+BibYP3tM984UIEHYJKii9bxIpXV6SQTeyDXHwrrY16INsC6lbfAS4qeUkimJpsOKwUGJD&#10;m5LyW/ZrFMip7+pbetr+xFm6Oxdmehx/X5T6GHTrOQhPnX+HX+2dVvAZz+B5JhwBufwH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LwEbe/EAAAA3AAAAA8AAAAAAAAAAAAAAAAA&#10;nwIAAGRycy9kb3ducmV2LnhtbFBLBQYAAAAABAAEAPcAAACQAwAAAAA=&#10;">
                  <v:imagedata o:title="" r:id="rId95"/>
                </v:shape>
                <v:rect id="Rectangle 357" style="position:absolute;left:997;top:322;width:7395;height:2763;visibility:visible;mso-wrap-style:square;v-text-anchor:top" o:spid="_x0000_s1031" filled="f" strokecolor="#d9d9d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DhNy8MA&#10;AADcAAAADwAAAGRycy9kb3ducmV2LnhtbERPz2vCMBS+C/4P4QneZqrClM4oKohuzIPdJnh7Ns82&#10;2LyUJmr33y+HgceP7/ds0dpK3KnxxrGC4SABQZw7bbhQ8P21eZmC8AFZY+WYFPySh8W825lhqt2D&#10;D3TPQiFiCPsUFZQh1KmUPi/Joh+4mjhyF9dYDBE2hdQNPmK4reQoSV6lRcOxocSa1iXl1+xmFdRu&#10;b7JPU7wfTz/6nK9W5+1HNVGq32uXbyACteEp/nfvtILxJM6PZ+IRkPM/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dDhNy8MAAADcAAAADwAAAAAAAAAAAAAAAACYAgAAZHJzL2Rv&#10;d25yZXYueG1sUEsFBgAAAAAEAAQA9QAAAIgDAAAAAA==&#10;"/>
                <w10:anchorlock/>
              </v:group>
            </w:pict>
          </mc:Fallback>
        </mc:AlternateContent>
      </w:r>
    </w:p>
    <w:p w14:paraId="6BD18F9B" w14:textId="77777777" w:rsidR="00FC6A37" w:rsidRPr="00265980" w:rsidRDefault="00FC6A37">
      <w:pPr>
        <w:pStyle w:val="Textoindependiente"/>
        <w:spacing w:before="9"/>
        <w:rPr>
          <w:sz w:val="29"/>
        </w:rPr>
      </w:pPr>
    </w:p>
    <w:p w14:paraId="5BAADA6E" w14:textId="77777777" w:rsidR="00FC6A37" w:rsidRPr="00265980" w:rsidRDefault="00D36396">
      <w:pPr>
        <w:pStyle w:val="Ttulo1"/>
        <w:numPr>
          <w:ilvl w:val="0"/>
          <w:numId w:val="14"/>
        </w:numPr>
        <w:tabs>
          <w:tab w:val="left" w:pos="982"/>
        </w:tabs>
        <w:ind w:hanging="361"/>
        <w:jc w:val="both"/>
      </w:pPr>
      <w:r w:rsidRPr="00265980">
        <w:t>Configuración financiera –</w:t>
      </w:r>
      <w:r w:rsidRPr="00265980">
        <w:rPr>
          <w:spacing w:val="2"/>
        </w:rPr>
        <w:t xml:space="preserve"> </w:t>
      </w:r>
      <w:r w:rsidRPr="00265980">
        <w:t>Garantías</w:t>
      </w:r>
    </w:p>
    <w:p w14:paraId="46C33A4F" w14:textId="77777777" w:rsidR="00FC6A37" w:rsidRPr="00265980" w:rsidRDefault="00D36396">
      <w:pPr>
        <w:pStyle w:val="Prrafodelista"/>
        <w:numPr>
          <w:ilvl w:val="1"/>
          <w:numId w:val="14"/>
        </w:numPr>
        <w:tabs>
          <w:tab w:val="left" w:pos="1395"/>
        </w:tabs>
        <w:spacing w:before="2"/>
        <w:ind w:right="700"/>
        <w:jc w:val="both"/>
        <w:rPr>
          <w:sz w:val="20"/>
        </w:rPr>
      </w:pPr>
      <w:r w:rsidRPr="00265980">
        <w:rPr>
          <w:b/>
          <w:sz w:val="20"/>
        </w:rPr>
        <w:t>Garantías solicitadas</w:t>
      </w:r>
      <w:r w:rsidRPr="00265980">
        <w:rPr>
          <w:sz w:val="20"/>
        </w:rPr>
        <w:t>: SECOP II muestra las garantías solicitadas por la Entidad Estatal</w:t>
      </w:r>
      <w:r w:rsidRPr="00265980">
        <w:rPr>
          <w:spacing w:val="-6"/>
          <w:sz w:val="20"/>
        </w:rPr>
        <w:t xml:space="preserve"> </w:t>
      </w:r>
      <w:r w:rsidRPr="00265980">
        <w:rPr>
          <w:sz w:val="20"/>
        </w:rPr>
        <w:t>en</w:t>
      </w:r>
      <w:r w:rsidRPr="00265980">
        <w:rPr>
          <w:spacing w:val="-6"/>
          <w:sz w:val="20"/>
        </w:rPr>
        <w:t xml:space="preserve"> </w:t>
      </w:r>
      <w:r w:rsidRPr="00265980">
        <w:rPr>
          <w:sz w:val="20"/>
        </w:rPr>
        <w:t>el</w:t>
      </w:r>
      <w:r w:rsidRPr="00265980">
        <w:rPr>
          <w:spacing w:val="-5"/>
          <w:sz w:val="20"/>
        </w:rPr>
        <w:t xml:space="preserve"> </w:t>
      </w:r>
      <w:r w:rsidRPr="00265980">
        <w:rPr>
          <w:sz w:val="20"/>
        </w:rPr>
        <w:t>Proceso</w:t>
      </w:r>
      <w:r w:rsidRPr="00265980">
        <w:rPr>
          <w:spacing w:val="-5"/>
          <w:sz w:val="20"/>
        </w:rPr>
        <w:t xml:space="preserve"> </w:t>
      </w:r>
      <w:r w:rsidRPr="00265980">
        <w:rPr>
          <w:sz w:val="20"/>
        </w:rPr>
        <w:t>de</w:t>
      </w:r>
      <w:r w:rsidRPr="00265980">
        <w:rPr>
          <w:spacing w:val="-6"/>
          <w:sz w:val="20"/>
        </w:rPr>
        <w:t xml:space="preserve"> </w:t>
      </w:r>
      <w:r w:rsidRPr="00265980">
        <w:rPr>
          <w:sz w:val="20"/>
        </w:rPr>
        <w:t>Contratación.</w:t>
      </w:r>
      <w:r w:rsidRPr="00265980">
        <w:rPr>
          <w:spacing w:val="-5"/>
          <w:sz w:val="20"/>
        </w:rPr>
        <w:t xml:space="preserve"> </w:t>
      </w:r>
      <w:r w:rsidRPr="00265980">
        <w:rPr>
          <w:sz w:val="20"/>
        </w:rPr>
        <w:t>No</w:t>
      </w:r>
      <w:r w:rsidRPr="00265980">
        <w:rPr>
          <w:spacing w:val="-6"/>
          <w:sz w:val="20"/>
        </w:rPr>
        <w:t xml:space="preserve"> </w:t>
      </w:r>
      <w:r w:rsidRPr="00265980">
        <w:rPr>
          <w:sz w:val="20"/>
        </w:rPr>
        <w:t>es</w:t>
      </w:r>
      <w:r w:rsidRPr="00265980">
        <w:rPr>
          <w:spacing w:val="-5"/>
          <w:sz w:val="20"/>
        </w:rPr>
        <w:t xml:space="preserve"> </w:t>
      </w:r>
      <w:r w:rsidRPr="00265980">
        <w:rPr>
          <w:sz w:val="20"/>
        </w:rPr>
        <w:t>posible</w:t>
      </w:r>
      <w:r w:rsidRPr="00265980">
        <w:rPr>
          <w:spacing w:val="-2"/>
          <w:sz w:val="20"/>
        </w:rPr>
        <w:t xml:space="preserve"> </w:t>
      </w:r>
      <w:r w:rsidRPr="00265980">
        <w:rPr>
          <w:sz w:val="20"/>
        </w:rPr>
        <w:t>modificar</w:t>
      </w:r>
      <w:r w:rsidRPr="00265980">
        <w:rPr>
          <w:spacing w:val="-7"/>
          <w:sz w:val="20"/>
        </w:rPr>
        <w:t xml:space="preserve"> </w:t>
      </w:r>
      <w:r w:rsidRPr="00265980">
        <w:rPr>
          <w:sz w:val="20"/>
        </w:rPr>
        <w:t>las</w:t>
      </w:r>
      <w:r w:rsidRPr="00265980">
        <w:rPr>
          <w:spacing w:val="-7"/>
          <w:sz w:val="20"/>
        </w:rPr>
        <w:t xml:space="preserve"> </w:t>
      </w:r>
      <w:r w:rsidRPr="00265980">
        <w:rPr>
          <w:sz w:val="20"/>
        </w:rPr>
        <w:t>garantías</w:t>
      </w:r>
      <w:r w:rsidRPr="00265980">
        <w:rPr>
          <w:spacing w:val="-6"/>
          <w:sz w:val="20"/>
        </w:rPr>
        <w:t xml:space="preserve"> </w:t>
      </w:r>
      <w:r w:rsidRPr="00265980">
        <w:rPr>
          <w:sz w:val="20"/>
        </w:rPr>
        <w:t>requeridas o solicitar otras, pero sí está habilitada la opción para actualizar la vigencia de las garantías.</w:t>
      </w:r>
      <w:r w:rsidRPr="00265980">
        <w:rPr>
          <w:spacing w:val="-5"/>
          <w:sz w:val="20"/>
        </w:rPr>
        <w:t xml:space="preserve"> </w:t>
      </w:r>
      <w:r w:rsidRPr="00265980">
        <w:rPr>
          <w:sz w:val="20"/>
        </w:rPr>
        <w:t>La</w:t>
      </w:r>
      <w:r w:rsidRPr="00265980">
        <w:rPr>
          <w:spacing w:val="-6"/>
          <w:sz w:val="20"/>
        </w:rPr>
        <w:t xml:space="preserve"> </w:t>
      </w:r>
      <w:r w:rsidRPr="00265980">
        <w:rPr>
          <w:sz w:val="20"/>
        </w:rPr>
        <w:t>fecha</w:t>
      </w:r>
      <w:r w:rsidRPr="00265980">
        <w:rPr>
          <w:spacing w:val="-5"/>
          <w:sz w:val="20"/>
        </w:rPr>
        <w:t xml:space="preserve"> </w:t>
      </w:r>
      <w:r w:rsidRPr="00265980">
        <w:rPr>
          <w:sz w:val="20"/>
        </w:rPr>
        <w:t>límite</w:t>
      </w:r>
      <w:r w:rsidRPr="00265980">
        <w:rPr>
          <w:spacing w:val="-6"/>
          <w:sz w:val="20"/>
        </w:rPr>
        <w:t xml:space="preserve"> </w:t>
      </w:r>
      <w:r w:rsidRPr="00265980">
        <w:rPr>
          <w:sz w:val="20"/>
        </w:rPr>
        <w:t>de</w:t>
      </w:r>
      <w:r w:rsidRPr="00265980">
        <w:rPr>
          <w:spacing w:val="-6"/>
          <w:sz w:val="20"/>
        </w:rPr>
        <w:t xml:space="preserve"> </w:t>
      </w:r>
      <w:r w:rsidRPr="00265980">
        <w:rPr>
          <w:sz w:val="20"/>
        </w:rPr>
        <w:t>entrega</w:t>
      </w:r>
      <w:r w:rsidRPr="00265980">
        <w:rPr>
          <w:spacing w:val="-5"/>
          <w:sz w:val="20"/>
        </w:rPr>
        <w:t xml:space="preserve"> </w:t>
      </w:r>
      <w:r w:rsidRPr="00265980">
        <w:rPr>
          <w:sz w:val="20"/>
        </w:rPr>
        <w:t>por</w:t>
      </w:r>
      <w:r w:rsidRPr="00265980">
        <w:rPr>
          <w:spacing w:val="-5"/>
          <w:sz w:val="20"/>
        </w:rPr>
        <w:t xml:space="preserve"> </w:t>
      </w:r>
      <w:r w:rsidRPr="00265980">
        <w:rPr>
          <w:sz w:val="20"/>
        </w:rPr>
        <w:t>parte</w:t>
      </w:r>
      <w:r w:rsidRPr="00265980">
        <w:rPr>
          <w:spacing w:val="-6"/>
          <w:sz w:val="20"/>
        </w:rPr>
        <w:t xml:space="preserve"> </w:t>
      </w:r>
      <w:r w:rsidRPr="00265980">
        <w:rPr>
          <w:sz w:val="20"/>
        </w:rPr>
        <w:t>del</w:t>
      </w:r>
      <w:r w:rsidRPr="00265980">
        <w:rPr>
          <w:spacing w:val="-3"/>
          <w:sz w:val="20"/>
        </w:rPr>
        <w:t xml:space="preserve"> </w:t>
      </w:r>
      <w:r w:rsidRPr="00265980">
        <w:rPr>
          <w:sz w:val="20"/>
        </w:rPr>
        <w:t>Proveedor</w:t>
      </w:r>
      <w:r w:rsidRPr="00265980">
        <w:rPr>
          <w:spacing w:val="-5"/>
          <w:sz w:val="20"/>
        </w:rPr>
        <w:t xml:space="preserve"> </w:t>
      </w:r>
      <w:r w:rsidRPr="00265980">
        <w:rPr>
          <w:sz w:val="20"/>
        </w:rPr>
        <w:t>esta</w:t>
      </w:r>
      <w:r w:rsidRPr="00265980">
        <w:rPr>
          <w:spacing w:val="-5"/>
          <w:sz w:val="20"/>
        </w:rPr>
        <w:t xml:space="preserve"> </w:t>
      </w:r>
      <w:r w:rsidRPr="00265980">
        <w:rPr>
          <w:sz w:val="20"/>
        </w:rPr>
        <w:t>fecha</w:t>
      </w:r>
      <w:r w:rsidRPr="00265980">
        <w:rPr>
          <w:spacing w:val="-6"/>
          <w:sz w:val="20"/>
        </w:rPr>
        <w:t xml:space="preserve"> </w:t>
      </w:r>
      <w:r w:rsidRPr="00265980">
        <w:rPr>
          <w:sz w:val="20"/>
        </w:rPr>
        <w:t>es</w:t>
      </w:r>
      <w:r w:rsidRPr="00265980">
        <w:rPr>
          <w:spacing w:val="-5"/>
          <w:sz w:val="20"/>
        </w:rPr>
        <w:t xml:space="preserve"> </w:t>
      </w:r>
      <w:r w:rsidRPr="00265980">
        <w:rPr>
          <w:sz w:val="20"/>
        </w:rPr>
        <w:t>informativa.</w:t>
      </w:r>
    </w:p>
    <w:p w14:paraId="238601FE" w14:textId="77777777" w:rsidR="00FC6A37" w:rsidRPr="00265980" w:rsidRDefault="00FC6A37">
      <w:pPr>
        <w:pStyle w:val="Textoindependiente"/>
      </w:pPr>
    </w:p>
    <w:p w14:paraId="68E9519B" w14:textId="77777777" w:rsidR="00FC6A37" w:rsidRPr="00265980" w:rsidRDefault="00D36396">
      <w:pPr>
        <w:pStyle w:val="Textoindependiente"/>
        <w:ind w:left="1394" w:right="706"/>
        <w:jc w:val="both"/>
      </w:pPr>
      <w:r w:rsidRPr="00265980">
        <w:t>El</w:t>
      </w:r>
      <w:r w:rsidRPr="00265980">
        <w:rPr>
          <w:spacing w:val="-6"/>
        </w:rPr>
        <w:t xml:space="preserve"> </w:t>
      </w:r>
      <w:r w:rsidRPr="00265980">
        <w:t>SECOP</w:t>
      </w:r>
      <w:r w:rsidRPr="00265980">
        <w:rPr>
          <w:spacing w:val="-8"/>
        </w:rPr>
        <w:t xml:space="preserve"> </w:t>
      </w:r>
      <w:r w:rsidRPr="00265980">
        <w:t>II</w:t>
      </w:r>
      <w:r w:rsidRPr="00265980">
        <w:rPr>
          <w:spacing w:val="-6"/>
        </w:rPr>
        <w:t xml:space="preserve"> </w:t>
      </w:r>
      <w:r w:rsidRPr="00265980">
        <w:t>muestra</w:t>
      </w:r>
      <w:r w:rsidRPr="00265980">
        <w:rPr>
          <w:spacing w:val="-8"/>
        </w:rPr>
        <w:t xml:space="preserve"> </w:t>
      </w:r>
      <w:r w:rsidRPr="00265980">
        <w:t>además</w:t>
      </w:r>
      <w:r w:rsidRPr="00265980">
        <w:rPr>
          <w:spacing w:val="-6"/>
        </w:rPr>
        <w:t xml:space="preserve"> </w:t>
      </w:r>
      <w:r w:rsidRPr="00265980">
        <w:t>una</w:t>
      </w:r>
      <w:r w:rsidRPr="00265980">
        <w:rPr>
          <w:spacing w:val="-6"/>
        </w:rPr>
        <w:t xml:space="preserve"> </w:t>
      </w:r>
      <w:r w:rsidRPr="00265980">
        <w:t>tabla</w:t>
      </w:r>
      <w:r w:rsidRPr="00265980">
        <w:rPr>
          <w:spacing w:val="-6"/>
        </w:rPr>
        <w:t xml:space="preserve"> </w:t>
      </w:r>
      <w:r w:rsidRPr="00265980">
        <w:t>en</w:t>
      </w:r>
      <w:r w:rsidRPr="00265980">
        <w:rPr>
          <w:spacing w:val="-6"/>
        </w:rPr>
        <w:t xml:space="preserve"> </w:t>
      </w:r>
      <w:r w:rsidRPr="00265980">
        <w:t>la</w:t>
      </w:r>
      <w:r w:rsidRPr="00265980">
        <w:rPr>
          <w:spacing w:val="-8"/>
        </w:rPr>
        <w:t xml:space="preserve"> </w:t>
      </w:r>
      <w:r w:rsidRPr="00265980">
        <w:t>que</w:t>
      </w:r>
      <w:r w:rsidRPr="00265980">
        <w:rPr>
          <w:spacing w:val="-6"/>
        </w:rPr>
        <w:t xml:space="preserve"> </w:t>
      </w:r>
      <w:r w:rsidRPr="00265980">
        <w:t>aparecerán</w:t>
      </w:r>
      <w:r w:rsidRPr="00265980">
        <w:rPr>
          <w:spacing w:val="-7"/>
        </w:rPr>
        <w:t xml:space="preserve"> </w:t>
      </w:r>
      <w:r w:rsidRPr="00265980">
        <w:t>las</w:t>
      </w:r>
      <w:r w:rsidRPr="00265980">
        <w:rPr>
          <w:spacing w:val="-7"/>
        </w:rPr>
        <w:t xml:space="preserve"> </w:t>
      </w:r>
      <w:r w:rsidRPr="00265980">
        <w:t>garantías</w:t>
      </w:r>
      <w:r w:rsidRPr="00265980">
        <w:rPr>
          <w:spacing w:val="-5"/>
        </w:rPr>
        <w:t xml:space="preserve"> </w:t>
      </w:r>
      <w:r w:rsidRPr="00265980">
        <w:t>que</w:t>
      </w:r>
      <w:r w:rsidRPr="00265980">
        <w:rPr>
          <w:spacing w:val="-6"/>
        </w:rPr>
        <w:t xml:space="preserve"> </w:t>
      </w:r>
      <w:r w:rsidRPr="00265980">
        <w:t>enviará el Proveedor después de firmar el contrato. Por el momento sólo aparece la garantía de seriedad de la oferta si usted la solicitó en el pliego de</w:t>
      </w:r>
      <w:r w:rsidRPr="00265980">
        <w:rPr>
          <w:spacing w:val="-9"/>
        </w:rPr>
        <w:t xml:space="preserve"> </w:t>
      </w:r>
      <w:r w:rsidRPr="00265980">
        <w:t>condiciones.</w:t>
      </w:r>
    </w:p>
    <w:p w14:paraId="0F3CABC7" w14:textId="77777777" w:rsidR="00FC6A37" w:rsidRPr="00265980" w:rsidRDefault="00FC6A37">
      <w:pPr>
        <w:pStyle w:val="Textoindependiente"/>
      </w:pPr>
    </w:p>
    <w:p w14:paraId="7E147626" w14:textId="77777777" w:rsidR="00FC6A37" w:rsidRPr="00265980" w:rsidRDefault="00D8267E">
      <w:pPr>
        <w:pStyle w:val="Textoindependiente"/>
        <w:spacing w:before="2"/>
        <w:rPr>
          <w:sz w:val="10"/>
        </w:rPr>
      </w:pPr>
      <w:r w:rsidRPr="00265980">
        <w:rPr>
          <w:noProof/>
          <w:lang w:val="es-CO" w:eastAsia="es-CO"/>
        </w:rPr>
        <mc:AlternateContent>
          <mc:Choice Requires="wpg">
            <w:drawing>
              <wp:anchor distT="0" distB="0" distL="0" distR="0" simplePos="0" relativeHeight="251658264" behindDoc="1" locked="0" layoutInCell="1" allowOverlap="1" wp14:anchorId="1BC48B6E" wp14:editId="07777777">
                <wp:simplePos x="0" y="0"/>
                <wp:positionH relativeFrom="page">
                  <wp:posOffset>1276350</wp:posOffset>
                </wp:positionH>
                <wp:positionV relativeFrom="paragraph">
                  <wp:posOffset>99695</wp:posOffset>
                </wp:positionV>
                <wp:extent cx="5735955" cy="2731135"/>
                <wp:effectExtent l="0" t="0" r="0" b="0"/>
                <wp:wrapTopAndBottom/>
                <wp:docPr id="359" name="Group 35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735955" cy="2731135"/>
                          <a:chOff x="2010" y="157"/>
                          <a:chExt cx="9033" cy="4301"/>
                        </a:xfrm>
                      </wpg:grpSpPr>
                      <pic:pic xmlns:pic="http://schemas.openxmlformats.org/drawingml/2006/picture">
                        <pic:nvPicPr>
                          <pic:cNvPr id="360" name="Picture 355"/>
                          <pic:cNvPicPr>
                            <a:picLocks noChangeAspect="1" noChangeArrowheads="1"/>
                          </pic:cNvPicPr>
                        </pic:nvPicPr>
                        <pic:blipFill>
                          <a:blip r:embed="rId96">
                            <a:extLst>
                              <a:ext uri="{28A0092B-C50C-407E-A947-70E740481C1C}">
                                <a14:useLocalDpi xmlns:a14="http://schemas.microsoft.com/office/drawing/2010/main" val="0"/>
                              </a:ext>
                            </a:extLst>
                          </a:blip>
                          <a:srcRect/>
                          <a:stretch>
                            <a:fillRect/>
                          </a:stretch>
                        </pic:blipFill>
                        <pic:spPr bwMode="auto">
                          <a:xfrm>
                            <a:off x="2025" y="171"/>
                            <a:ext cx="4964" cy="3938"/>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s:wsp>
                        <wps:cNvPr id="361" name="Rectangle 354"/>
                        <wps:cNvSpPr>
                          <a:spLocks noChangeArrowheads="1"/>
                        </wps:cNvSpPr>
                        <wps:spPr bwMode="auto">
                          <a:xfrm>
                            <a:off x="2017" y="164"/>
                            <a:ext cx="4979" cy="4064"/>
                          </a:xfrm>
                          <a:prstGeom prst="rect">
                            <a:avLst/>
                          </a:prstGeom>
                          <a:noFill/>
                          <a:ln w="9525">
                            <a:solidFill>
                              <a:srgbClr val="D9D9D9"/>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362" name="AutoShape 353"/>
                        <wps:cNvSpPr>
                          <a:spLocks/>
                        </wps:cNvSpPr>
                        <wps:spPr bwMode="auto">
                          <a:xfrm>
                            <a:off x="2849" y="807"/>
                            <a:ext cx="649" cy="3635"/>
                          </a:xfrm>
                          <a:custGeom>
                            <a:avLst/>
                            <a:gdLst>
                              <a:gd name="T0" fmla="+- 0 2850 2850"/>
                              <a:gd name="T1" fmla="*/ T0 w 649"/>
                              <a:gd name="T2" fmla="+- 0 1926 808"/>
                              <a:gd name="T3" fmla="*/ 1926 h 3635"/>
                              <a:gd name="T4" fmla="+- 0 3498 2850"/>
                              <a:gd name="T5" fmla="*/ T4 w 649"/>
                              <a:gd name="T6" fmla="+- 0 808 808"/>
                              <a:gd name="T7" fmla="*/ 808 h 3635"/>
                              <a:gd name="T8" fmla="+- 0 2850 2850"/>
                              <a:gd name="T9" fmla="*/ T8 w 649"/>
                              <a:gd name="T10" fmla="+- 0 4055 808"/>
                              <a:gd name="T11" fmla="*/ 4055 h 3635"/>
                              <a:gd name="T12" fmla="+- 0 3498 2850"/>
                              <a:gd name="T13" fmla="*/ T12 w 649"/>
                              <a:gd name="T14" fmla="+- 0 4442 808"/>
                              <a:gd name="T15" fmla="*/ 4442 h 3635"/>
                            </a:gdLst>
                            <a:ahLst/>
                            <a:cxnLst>
                              <a:cxn ang="0">
                                <a:pos x="T1" y="T3"/>
                              </a:cxn>
                              <a:cxn ang="0">
                                <a:pos x="T5" y="T7"/>
                              </a:cxn>
                              <a:cxn ang="0">
                                <a:pos x="T9" y="T11"/>
                              </a:cxn>
                              <a:cxn ang="0">
                                <a:pos x="T13" y="T15"/>
                              </a:cxn>
                            </a:cxnLst>
                            <a:rect l="0" t="0" r="r" b="b"/>
                            <a:pathLst>
                              <a:path w="649" h="3635">
                                <a:moveTo>
                                  <a:pt x="0" y="1118"/>
                                </a:moveTo>
                                <a:lnTo>
                                  <a:pt x="648" y="0"/>
                                </a:lnTo>
                                <a:moveTo>
                                  <a:pt x="0" y="3247"/>
                                </a:moveTo>
                                <a:lnTo>
                                  <a:pt x="648" y="3634"/>
                                </a:lnTo>
                              </a:path>
                            </a:pathLst>
                          </a:custGeom>
                          <a:noFill/>
                          <a:ln w="9525">
                            <a:solidFill>
                              <a:srgbClr val="BEBEBE"/>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pic:pic xmlns:pic="http://schemas.openxmlformats.org/drawingml/2006/picture">
                        <pic:nvPicPr>
                          <pic:cNvPr id="363" name="Picture 352"/>
                          <pic:cNvPicPr>
                            <a:picLocks noChangeAspect="1" noChangeArrowheads="1"/>
                          </pic:cNvPicPr>
                        </pic:nvPicPr>
                        <pic:blipFill>
                          <a:blip r:embed="rId97">
                            <a:extLst>
                              <a:ext uri="{28A0092B-C50C-407E-A947-70E740481C1C}">
                                <a14:useLocalDpi xmlns:a14="http://schemas.microsoft.com/office/drawing/2010/main" val="0"/>
                              </a:ext>
                            </a:extLst>
                          </a:blip>
                          <a:srcRect/>
                          <a:stretch>
                            <a:fillRect/>
                          </a:stretch>
                        </pic:blipFill>
                        <pic:spPr bwMode="auto">
                          <a:xfrm>
                            <a:off x="3497" y="807"/>
                            <a:ext cx="7530" cy="363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s:wsp>
                        <wps:cNvPr id="364" name="Rectangle 351"/>
                        <wps:cNvSpPr>
                          <a:spLocks noChangeArrowheads="1"/>
                        </wps:cNvSpPr>
                        <wps:spPr bwMode="auto">
                          <a:xfrm>
                            <a:off x="3490" y="800"/>
                            <a:ext cx="7545" cy="3650"/>
                          </a:xfrm>
                          <a:prstGeom prst="rect">
                            <a:avLst/>
                          </a:prstGeom>
                          <a:noFill/>
                          <a:ln w="9525">
                            <a:solidFill>
                              <a:srgbClr val="D9D9D9"/>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xmlns:wp14="http://schemas.microsoft.com/office/word/2010/wordml" xmlns:a14="http://schemas.microsoft.com/office/drawing/2010/main" xmlns:pic="http://schemas.openxmlformats.org/drawingml/2006/picture" xmlns:a="http://schemas.openxmlformats.org/drawingml/2006/main">
            <w:pict w14:anchorId="546267DA">
              <v:group id="Group 350" style="position:absolute;margin-left:100.5pt;margin-top:7.85pt;width:451.65pt;height:215.05pt;z-index:-15717376;mso-wrap-distance-left:0;mso-wrap-distance-right:0;mso-position-horizontal-relative:page" coordsize="9033,4301" coordorigin="2010,157" o:spid="_x0000_s1026" w14:anchorId="5AE7BDF3" o:gfxdata="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">
                <v:shape id="Picture 355" style="position:absolute;left:2025;top:171;width:4964;height:3938;visibility:visible;mso-wrap-style:square" o:spid="_x0000_s1027" type="#_x0000_t75"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">
                  <v:imagedata o:title="" r:id="rId98"/>
                </v:shape>
                <v:rect id="Rectangle 354" style="position:absolute;left:2017;top:164;width:4979;height:4064;visibility:visible;mso-wrap-style:square;v-text-anchor:top" o:spid="_x0000_s1028" filled="f" strokecolor="#d9d9d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q1+jcYA&#10;AADcAAAADwAAAGRycy9kb3ducmV2LnhtbESPQWvCQBSE74L/YXlCb2ZjBS3RVapQbEs9NK2Ct2f2&#10;NVnMvg3Zrab/visIHoeZ+YaZLztbizO13jhWMEpSEMSF04ZLBd9fL8MnED4ga6wdk4I/8rBc9Htz&#10;zLS78Ced81CKCGGfoYIqhCaT0hcVWfSJa4ij9+NaiyHKtpS6xUuE21o+pulEWjQcFypsaF1Rccp/&#10;rYLGbU3+Ycq3/WGnj8Vqddy811OlHgbd8wxEoC7cw7f2q1YwnozgeiYeAbn4B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nq1+jcYAAADcAAAADwAAAAAAAAAAAAAAAACYAgAAZHJz&#10;L2Rvd25yZXYueG1sUEsFBgAAAAAEAAQA9QAAAIsDAAAAAA==&#10;"/>
                <v:shape id="AutoShape 353" style="position:absolute;left:2849;top:807;width:649;height:3635;visibility:visible;mso-wrap-style:square;v-text-anchor:top" coordsize="649,3635" o:spid="_x0000_s1029" filled="f" strokecolor="#bebebe" path="m,1118l648,m,3247r648,387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hDV6sYA&#10;AADcAAAADwAAAGRycy9kb3ducmV2LnhtbESPT2vCQBTE7wW/w/KE3upu0iI2dRUjWHoogn9qr4/s&#10;Mwlm38bsVtNv3y0IHoeZ+Q0znfe2ERfqfO1YQzJSIIgLZ2ouNex3q6cJCB+QDTaOScMveZjPBg9T&#10;zIy78oYu21CKCGGfoYYqhDaT0hcVWfQj1xJH7+g6iyHKrpSmw2uE20amSo2lxZrjQoUtLSsqTtsf&#10;q0HVp1y9n7/Pyddh/WLta9p+5getH4f94g1EoD7cw7f2h9HwPE7h/0w8AnL2B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DhDV6sYAAADcAAAADwAAAAAAAAAAAAAAAACYAgAAZHJz&#10;L2Rvd25yZXYueG1sUEsFBgAAAAAEAAQA9QAAAIsDAAAAAA==&#10;">
                  <v:path arrowok="t" o:connecttype="custom" o:connectlocs="0,1926;648,808;0,4055;648,4442" o:connectangles="0,0,0,0"/>
                </v:shape>
                <v:shape id="Picture 352" style="position:absolute;left:3497;top:807;width:7530;height:3635;visibility:visible;mso-wrap-style:square" o:spid="_x0000_s1030" type="#_x0000_t75"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AVJIY7EAAAA3AAAAA8AAABkcnMvZG93bnJldi54bWxEj0FrAjEUhO8F/0N4grearbZSVqOIdEEP&#10;PWhb0Ntj89yEbl6WJNX13zeFgsdhZr5hFqveteJCIVrPCp7GBQji2mvLjYLPj+rxFURMyBpbz6Tg&#10;RhFWy8HDAkvtr7ynyyE1IkM4lqjApNSVUsbakMM49h1x9s4+OExZhkbqgNcMd62cFMVMOrScFwx2&#10;tDFUfx9+nILKvHNl7e558vZ13HNr/ekleKVGw349B5GoT/fwf3urFUxnU/g7k4+AXP4C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AVJIY7EAAAA3AAAAA8AAAAAAAAAAAAAAAAA&#10;nwIAAGRycy9kb3ducmV2LnhtbFBLBQYAAAAABAAEAPcAAACQAwAAAAA=&#10;">
                  <v:imagedata o:title="" r:id="rId99"/>
                </v:shape>
                <v:rect id="Rectangle 351" style="position:absolute;left:3490;top:800;width:7545;height:3650;visibility:visible;mso-wrap-style:square;v-text-anchor:top" o:spid="_x0000_s1031" filled="f" strokecolor="#d9d9d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"/>
                <w10:wrap type="topAndBottom" anchorx="page"/>
              </v:group>
            </w:pict>
          </mc:Fallback>
        </mc:AlternateContent>
      </w:r>
    </w:p>
    <w:p w14:paraId="5B08B5D1" w14:textId="77777777" w:rsidR="00FC6A37" w:rsidRPr="00265980" w:rsidRDefault="00FC6A37">
      <w:pPr>
        <w:rPr>
          <w:sz w:val="10"/>
        </w:rPr>
        <w:sectPr w:rsidR="00FC6A37" w:rsidRPr="00265980">
          <w:pgSz w:w="12240" w:h="15840"/>
          <w:pgMar w:top="1740" w:right="1000" w:bottom="2160" w:left="1440" w:header="923" w:footer="1966" w:gutter="0"/>
          <w:cols w:space="720"/>
        </w:sectPr>
      </w:pPr>
    </w:p>
    <w:p w14:paraId="16DEB4AB" w14:textId="77777777" w:rsidR="00FC6A37" w:rsidRPr="00265980" w:rsidRDefault="00FC6A37">
      <w:pPr>
        <w:pStyle w:val="Textoindependiente"/>
        <w:spacing w:before="4"/>
        <w:rPr>
          <w:sz w:val="18"/>
        </w:rPr>
      </w:pPr>
    </w:p>
    <w:p w14:paraId="6BB14293" w14:textId="77777777" w:rsidR="00FC6A37" w:rsidRPr="00265980" w:rsidRDefault="00D36396">
      <w:pPr>
        <w:pStyle w:val="Ttulo1"/>
        <w:numPr>
          <w:ilvl w:val="0"/>
          <w:numId w:val="14"/>
        </w:numPr>
        <w:tabs>
          <w:tab w:val="left" w:pos="982"/>
        </w:tabs>
        <w:ind w:hanging="361"/>
        <w:jc w:val="both"/>
      </w:pPr>
      <w:r w:rsidRPr="00265980">
        <w:t>Configuración financiera – pago de</w:t>
      </w:r>
      <w:r w:rsidRPr="00265980">
        <w:rPr>
          <w:spacing w:val="1"/>
        </w:rPr>
        <w:t xml:space="preserve"> </w:t>
      </w:r>
      <w:r w:rsidRPr="00265980">
        <w:t>anticipos</w:t>
      </w:r>
    </w:p>
    <w:p w14:paraId="3A9AC12B" w14:textId="422ADABA" w:rsidR="00FC6A37" w:rsidRPr="00265980" w:rsidRDefault="00D36396">
      <w:pPr>
        <w:pStyle w:val="Prrafodelista"/>
        <w:numPr>
          <w:ilvl w:val="1"/>
          <w:numId w:val="14"/>
        </w:numPr>
        <w:tabs>
          <w:tab w:val="left" w:pos="1395"/>
        </w:tabs>
        <w:spacing w:before="1"/>
        <w:ind w:right="699"/>
        <w:jc w:val="both"/>
        <w:rPr>
          <w:sz w:val="20"/>
        </w:rPr>
      </w:pPr>
      <w:r w:rsidRPr="00265980">
        <w:rPr>
          <w:b/>
          <w:sz w:val="20"/>
        </w:rPr>
        <w:t>Configuración</w:t>
      </w:r>
      <w:r w:rsidRPr="00265980">
        <w:rPr>
          <w:b/>
          <w:spacing w:val="-15"/>
          <w:sz w:val="20"/>
        </w:rPr>
        <w:t xml:space="preserve"> </w:t>
      </w:r>
      <w:r w:rsidRPr="00265980">
        <w:rPr>
          <w:b/>
          <w:sz w:val="20"/>
        </w:rPr>
        <w:t>financiera</w:t>
      </w:r>
      <w:r w:rsidRPr="00265980">
        <w:rPr>
          <w:b/>
          <w:spacing w:val="-10"/>
          <w:sz w:val="20"/>
        </w:rPr>
        <w:t xml:space="preserve"> </w:t>
      </w:r>
      <w:r w:rsidRPr="00265980">
        <w:rPr>
          <w:b/>
          <w:sz w:val="20"/>
        </w:rPr>
        <w:t>–</w:t>
      </w:r>
      <w:r w:rsidRPr="00265980">
        <w:rPr>
          <w:b/>
          <w:spacing w:val="-15"/>
          <w:sz w:val="20"/>
        </w:rPr>
        <w:t xml:space="preserve"> </w:t>
      </w:r>
      <w:r w:rsidRPr="00265980">
        <w:rPr>
          <w:b/>
          <w:sz w:val="20"/>
        </w:rPr>
        <w:t>pago</w:t>
      </w:r>
      <w:r w:rsidRPr="00265980">
        <w:rPr>
          <w:b/>
          <w:spacing w:val="-14"/>
          <w:sz w:val="20"/>
        </w:rPr>
        <w:t xml:space="preserve"> </w:t>
      </w:r>
      <w:r w:rsidRPr="00265980">
        <w:rPr>
          <w:b/>
          <w:sz w:val="20"/>
        </w:rPr>
        <w:t>de</w:t>
      </w:r>
      <w:r w:rsidRPr="00265980">
        <w:rPr>
          <w:b/>
          <w:spacing w:val="-15"/>
          <w:sz w:val="20"/>
        </w:rPr>
        <w:t xml:space="preserve"> </w:t>
      </w:r>
      <w:r w:rsidRPr="00265980">
        <w:rPr>
          <w:b/>
          <w:sz w:val="20"/>
        </w:rPr>
        <w:t>anticipos:</w:t>
      </w:r>
      <w:r w:rsidRPr="00265980">
        <w:rPr>
          <w:b/>
          <w:spacing w:val="-12"/>
          <w:sz w:val="20"/>
        </w:rPr>
        <w:t xml:space="preserve"> </w:t>
      </w:r>
      <w:r w:rsidRPr="00265980">
        <w:rPr>
          <w:sz w:val="20"/>
        </w:rPr>
        <w:t>Si</w:t>
      </w:r>
      <w:r w:rsidRPr="00265980">
        <w:rPr>
          <w:spacing w:val="-16"/>
          <w:sz w:val="20"/>
        </w:rPr>
        <w:t xml:space="preserve"> </w:t>
      </w:r>
      <w:r w:rsidRPr="00265980">
        <w:rPr>
          <w:sz w:val="20"/>
        </w:rPr>
        <w:t>hay</w:t>
      </w:r>
      <w:r w:rsidRPr="00265980">
        <w:rPr>
          <w:spacing w:val="-16"/>
          <w:sz w:val="20"/>
        </w:rPr>
        <w:t xml:space="preserve"> </w:t>
      </w:r>
      <w:r w:rsidRPr="00265980">
        <w:rPr>
          <w:sz w:val="20"/>
        </w:rPr>
        <w:t>anticipos,</w:t>
      </w:r>
      <w:r w:rsidRPr="00265980">
        <w:rPr>
          <w:spacing w:val="-16"/>
          <w:sz w:val="20"/>
        </w:rPr>
        <w:t xml:space="preserve"> </w:t>
      </w:r>
      <w:r w:rsidRPr="00265980">
        <w:rPr>
          <w:sz w:val="20"/>
        </w:rPr>
        <w:t>la</w:t>
      </w:r>
      <w:r w:rsidRPr="00265980">
        <w:rPr>
          <w:spacing w:val="-15"/>
          <w:sz w:val="20"/>
        </w:rPr>
        <w:t xml:space="preserve"> </w:t>
      </w:r>
      <w:r w:rsidRPr="00265980">
        <w:rPr>
          <w:sz w:val="20"/>
        </w:rPr>
        <w:t>plataforma</w:t>
      </w:r>
      <w:r w:rsidRPr="00265980">
        <w:rPr>
          <w:spacing w:val="-18"/>
          <w:sz w:val="20"/>
        </w:rPr>
        <w:t xml:space="preserve"> </w:t>
      </w:r>
      <w:r w:rsidRPr="00265980">
        <w:rPr>
          <w:sz w:val="20"/>
        </w:rPr>
        <w:t xml:space="preserve">muestra el porcentaje del anticipo y el esquema de amortización. Estos datos son editables. Tenga en cuenta </w:t>
      </w:r>
      <w:r w:rsidR="00FF26E1" w:rsidRPr="00265980">
        <w:rPr>
          <w:sz w:val="20"/>
        </w:rPr>
        <w:t>que,</w:t>
      </w:r>
      <w:r w:rsidRPr="00265980">
        <w:rPr>
          <w:sz w:val="20"/>
        </w:rPr>
        <w:t xml:space="preserve"> si en el Proceso de Contratación no definió anticipos, lo puede hacer en el contrato. Si en el Proceso de Contratación definió anticipos, no puede cancelar estos anticipos en el contrato.</w:t>
      </w:r>
    </w:p>
    <w:p w14:paraId="0AD9C6F4" w14:textId="77777777" w:rsidR="00FC6A37" w:rsidRPr="00265980" w:rsidRDefault="00FC6A37">
      <w:pPr>
        <w:pStyle w:val="Textoindependiente"/>
        <w:spacing w:before="8"/>
        <w:rPr>
          <w:sz w:val="19"/>
        </w:rPr>
      </w:pPr>
    </w:p>
    <w:p w14:paraId="638B7814" w14:textId="77777777" w:rsidR="00FC6A37" w:rsidRPr="00265980" w:rsidRDefault="00D36396">
      <w:pPr>
        <w:pStyle w:val="Ttulo1"/>
        <w:numPr>
          <w:ilvl w:val="0"/>
          <w:numId w:val="14"/>
        </w:numPr>
        <w:tabs>
          <w:tab w:val="left" w:pos="982"/>
        </w:tabs>
        <w:spacing w:before="0"/>
        <w:ind w:hanging="361"/>
        <w:jc w:val="both"/>
      </w:pPr>
      <w:r w:rsidRPr="00265980">
        <w:t>Configuraciones de facturación y</w:t>
      </w:r>
      <w:r w:rsidRPr="00265980">
        <w:rPr>
          <w:spacing w:val="-2"/>
        </w:rPr>
        <w:t xml:space="preserve"> </w:t>
      </w:r>
      <w:r w:rsidRPr="00265980">
        <w:t>pago</w:t>
      </w:r>
    </w:p>
    <w:p w14:paraId="26CD3987" w14:textId="77777777" w:rsidR="00FC6A37" w:rsidRPr="00265980" w:rsidRDefault="00D36396">
      <w:pPr>
        <w:pStyle w:val="Prrafodelista"/>
        <w:numPr>
          <w:ilvl w:val="1"/>
          <w:numId w:val="14"/>
        </w:numPr>
        <w:tabs>
          <w:tab w:val="left" w:pos="1394"/>
          <w:tab w:val="left" w:pos="1395"/>
        </w:tabs>
        <w:spacing w:before="3"/>
        <w:ind w:hanging="361"/>
        <w:rPr>
          <w:sz w:val="20"/>
        </w:rPr>
      </w:pPr>
      <w:r w:rsidRPr="00265980">
        <w:rPr>
          <w:sz w:val="20"/>
        </w:rPr>
        <w:t>Esta sección muestra la forma de pago del contrato y el plazo de pago de las</w:t>
      </w:r>
      <w:r w:rsidRPr="00265980">
        <w:rPr>
          <w:spacing w:val="-12"/>
          <w:sz w:val="20"/>
        </w:rPr>
        <w:t xml:space="preserve"> </w:t>
      </w:r>
      <w:r w:rsidRPr="00265980">
        <w:rPr>
          <w:sz w:val="20"/>
        </w:rPr>
        <w:t>facturas.</w:t>
      </w:r>
    </w:p>
    <w:p w14:paraId="479CD572" w14:textId="77777777" w:rsidR="00FC6A37" w:rsidRPr="00265980" w:rsidRDefault="00D8267E">
      <w:pPr>
        <w:pStyle w:val="Textoindependiente"/>
        <w:spacing w:before="6"/>
        <w:rPr>
          <w:sz w:val="19"/>
        </w:rPr>
      </w:pPr>
      <w:r w:rsidRPr="00265980">
        <w:rPr>
          <w:noProof/>
          <w:lang w:val="es-CO" w:eastAsia="es-CO"/>
        </w:rPr>
        <mc:AlternateContent>
          <mc:Choice Requires="wpg">
            <w:drawing>
              <wp:anchor distT="0" distB="0" distL="0" distR="0" simplePos="0" relativeHeight="251658265" behindDoc="1" locked="0" layoutInCell="1" allowOverlap="1" wp14:anchorId="02982689" wp14:editId="07777777">
                <wp:simplePos x="0" y="0"/>
                <wp:positionH relativeFrom="page">
                  <wp:posOffset>1295400</wp:posOffset>
                </wp:positionH>
                <wp:positionV relativeFrom="paragraph">
                  <wp:posOffset>167640</wp:posOffset>
                </wp:positionV>
                <wp:extent cx="5467985" cy="2724150"/>
                <wp:effectExtent l="0" t="0" r="0" b="0"/>
                <wp:wrapTopAndBottom/>
                <wp:docPr id="354" name="Group 34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467985" cy="2724150"/>
                          <a:chOff x="2040" y="264"/>
                          <a:chExt cx="8611" cy="4290"/>
                        </a:xfrm>
                      </wpg:grpSpPr>
                      <pic:pic xmlns:pic="http://schemas.openxmlformats.org/drawingml/2006/picture">
                        <pic:nvPicPr>
                          <pic:cNvPr id="355" name="Picture 349"/>
                          <pic:cNvPicPr>
                            <a:picLocks noChangeAspect="1" noChangeArrowheads="1"/>
                          </pic:cNvPicPr>
                        </pic:nvPicPr>
                        <pic:blipFill>
                          <a:blip r:embed="rId100">
                            <a:extLst>
                              <a:ext uri="{28A0092B-C50C-407E-A947-70E740481C1C}">
                                <a14:useLocalDpi xmlns:a14="http://schemas.microsoft.com/office/drawing/2010/main" val="0"/>
                              </a:ext>
                            </a:extLst>
                          </a:blip>
                          <a:srcRect/>
                          <a:stretch>
                            <a:fillRect/>
                          </a:stretch>
                        </pic:blipFill>
                        <pic:spPr bwMode="auto">
                          <a:xfrm>
                            <a:off x="2055" y="279"/>
                            <a:ext cx="3474" cy="42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s:wsp>
                        <wps:cNvPr id="356" name="Rectangle 348"/>
                        <wps:cNvSpPr>
                          <a:spLocks noChangeArrowheads="1"/>
                        </wps:cNvSpPr>
                        <wps:spPr bwMode="auto">
                          <a:xfrm>
                            <a:off x="2047" y="271"/>
                            <a:ext cx="3489" cy="4275"/>
                          </a:xfrm>
                          <a:prstGeom prst="rect">
                            <a:avLst/>
                          </a:prstGeom>
                          <a:noFill/>
                          <a:ln w="9525">
                            <a:solidFill>
                              <a:srgbClr val="BEBEBE"/>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pic:pic xmlns:pic="http://schemas.openxmlformats.org/drawingml/2006/picture">
                        <pic:nvPicPr>
                          <pic:cNvPr id="357" name="Picture 347"/>
                          <pic:cNvPicPr>
                            <a:picLocks noChangeAspect="1" noChangeArrowheads="1"/>
                          </pic:cNvPicPr>
                        </pic:nvPicPr>
                        <pic:blipFill>
                          <a:blip r:embed="rId101">
                            <a:extLst>
                              <a:ext uri="{28A0092B-C50C-407E-A947-70E740481C1C}">
                                <a14:useLocalDpi xmlns:a14="http://schemas.microsoft.com/office/drawing/2010/main" val="0"/>
                              </a:ext>
                            </a:extLst>
                          </a:blip>
                          <a:srcRect/>
                          <a:stretch>
                            <a:fillRect/>
                          </a:stretch>
                        </pic:blipFill>
                        <pic:spPr bwMode="auto">
                          <a:xfrm>
                            <a:off x="3355" y="279"/>
                            <a:ext cx="7280" cy="38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s:wsp>
                        <wps:cNvPr id="358" name="AutoShape 346"/>
                        <wps:cNvSpPr>
                          <a:spLocks/>
                        </wps:cNvSpPr>
                        <wps:spPr bwMode="auto">
                          <a:xfrm>
                            <a:off x="2605" y="271"/>
                            <a:ext cx="8037" cy="3855"/>
                          </a:xfrm>
                          <a:custGeom>
                            <a:avLst/>
                            <a:gdLst>
                              <a:gd name="T0" fmla="+- 0 3348 2606"/>
                              <a:gd name="T1" fmla="*/ T0 w 8037"/>
                              <a:gd name="T2" fmla="+- 0 4126 272"/>
                              <a:gd name="T3" fmla="*/ 4126 h 3855"/>
                              <a:gd name="T4" fmla="+- 0 10643 2606"/>
                              <a:gd name="T5" fmla="*/ T4 w 8037"/>
                              <a:gd name="T6" fmla="+- 0 4126 272"/>
                              <a:gd name="T7" fmla="*/ 4126 h 3855"/>
                              <a:gd name="T8" fmla="+- 0 10643 2606"/>
                              <a:gd name="T9" fmla="*/ T8 w 8037"/>
                              <a:gd name="T10" fmla="+- 0 272 272"/>
                              <a:gd name="T11" fmla="*/ 272 h 3855"/>
                              <a:gd name="T12" fmla="+- 0 3348 2606"/>
                              <a:gd name="T13" fmla="*/ T12 w 8037"/>
                              <a:gd name="T14" fmla="+- 0 272 272"/>
                              <a:gd name="T15" fmla="*/ 272 h 3855"/>
                              <a:gd name="T16" fmla="+- 0 3348 2606"/>
                              <a:gd name="T17" fmla="*/ T16 w 8037"/>
                              <a:gd name="T18" fmla="+- 0 4126 272"/>
                              <a:gd name="T19" fmla="*/ 4126 h 3855"/>
                              <a:gd name="T20" fmla="+- 0 2606 2606"/>
                              <a:gd name="T21" fmla="*/ T20 w 8037"/>
                              <a:gd name="T22" fmla="+- 0 749 272"/>
                              <a:gd name="T23" fmla="*/ 749 h 3855"/>
                              <a:gd name="T24" fmla="+- 0 3356 2606"/>
                              <a:gd name="T25" fmla="*/ T24 w 8037"/>
                              <a:gd name="T26" fmla="+- 0 279 272"/>
                              <a:gd name="T27" fmla="*/ 279 h 3855"/>
                              <a:gd name="T28" fmla="+- 0 2606 2606"/>
                              <a:gd name="T29" fmla="*/ T28 w 8037"/>
                              <a:gd name="T30" fmla="+- 0 1879 272"/>
                              <a:gd name="T31" fmla="*/ 1879 h 3855"/>
                              <a:gd name="T32" fmla="+- 0 3356 2606"/>
                              <a:gd name="T33" fmla="*/ T32 w 8037"/>
                              <a:gd name="T34" fmla="+- 0 4118 272"/>
                              <a:gd name="T35" fmla="*/ 4118 h 3855"/>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Lst>
                            <a:rect l="0" t="0" r="r" b="b"/>
                            <a:pathLst>
                              <a:path w="8037" h="3855">
                                <a:moveTo>
                                  <a:pt x="742" y="3854"/>
                                </a:moveTo>
                                <a:lnTo>
                                  <a:pt x="8037" y="3854"/>
                                </a:lnTo>
                                <a:lnTo>
                                  <a:pt x="8037" y="0"/>
                                </a:lnTo>
                                <a:lnTo>
                                  <a:pt x="742" y="0"/>
                                </a:lnTo>
                                <a:lnTo>
                                  <a:pt x="742" y="3854"/>
                                </a:lnTo>
                                <a:close/>
                                <a:moveTo>
                                  <a:pt x="0" y="477"/>
                                </a:moveTo>
                                <a:lnTo>
                                  <a:pt x="750" y="7"/>
                                </a:lnTo>
                                <a:moveTo>
                                  <a:pt x="0" y="1607"/>
                                </a:moveTo>
                                <a:lnTo>
                                  <a:pt x="750" y="3846"/>
                                </a:lnTo>
                              </a:path>
                            </a:pathLst>
                          </a:custGeom>
                          <a:noFill/>
                          <a:ln w="9525">
                            <a:solidFill>
                              <a:srgbClr val="BEBEBE"/>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xmlns:wp14="http://schemas.microsoft.com/office/word/2010/wordml" xmlns:a14="http://schemas.microsoft.com/office/drawing/2010/main" xmlns:pic="http://schemas.openxmlformats.org/drawingml/2006/picture" xmlns:a="http://schemas.openxmlformats.org/drawingml/2006/main">
            <w:pict w14:anchorId="3A1D0248">
              <v:group id="Group 345" style="position:absolute;margin-left:102pt;margin-top:13.2pt;width:430.55pt;height:214.5pt;z-index:-15716864;mso-wrap-distance-left:0;mso-wrap-distance-right:0;mso-position-horizontal-relative:page" coordsize="8611,4290" coordorigin="2040,264" o:spid="_x0000_s1026" w14:anchorId="728FD993"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">
                <v:shape id="Picture 349" style="position:absolute;left:2055;top:279;width:3474;height:4260;visibility:visible;mso-wrap-style:square" o:spid="_x0000_s1027" type="#_x0000_t75"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M+TGvTEAAAA3AAAAA8AAABkcnMvZG93bnJldi54bWxEj09rAjEUxO8Fv0N4greaVbHoahSRlvbW&#10;VkU8PjbP3cXNy5Jk//jtG0HocZiZ3zDrbW8q0ZLzpWUFk3ECgjizuuRcwen48boA4QOyxsoyKbiT&#10;h+1m8LLGVNuOf6k9hFxECPsUFRQh1KmUPivIoB/bmjh6V+sMhihdLrXDLsJNJadJ8iYNlhwXCqxp&#10;X1B2OzRGQdO45eLSJt39bE/V92fpju8/TqnRsN+tQATqw3/42f7SCmbzOTzOxCMgN38A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M+TGvTEAAAA3AAAAA8AAAAAAAAAAAAAAAAA&#10;nwIAAGRycy9kb3ducmV2LnhtbFBLBQYAAAAABAAEAPcAAACQAwAAAAA=&#10;">
                  <v:imagedata o:title="" r:id="rId102"/>
                </v:shape>
                <v:rect id="Rectangle 348" style="position:absolute;left:2047;top:271;width:3489;height:4275;visibility:visible;mso-wrap-style:square;v-text-anchor:top" o:spid="_x0000_s1028" filled="f" strokecolor="#bebeb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izq38YA&#10;AADcAAAADwAAAGRycy9kb3ducmV2LnhtbESPQWsCMRSE7wX/Q3hCbzWrba2sRimC7UJPamn19tg8&#10;N0s3L2sSdfvvjVDocZiZb5jZorONOJMPtWMFw0EGgrh0uuZKwed29TABESKyxsYxKfilAIt5726G&#10;uXYXXtN5EyuRIBxyVGBibHMpQ2nIYhi4ljh5B+ctxiR9JbXHS4LbRo6ybCwt1pwWDLa0NFT+bE5W&#10;wfFtVJ/2rf8yHy+7+L4tnuT3qlDqvt+9TkFE6uJ/+K9daAWPz2O4nUlHQM6v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Aizq38YAAADcAAAADwAAAAAAAAAAAAAAAACYAgAAZHJz&#10;L2Rvd25yZXYueG1sUEsFBgAAAAAEAAQA9QAAAIsDAAAAAA==&#10;"/>
                <v:shape id="Picture 347" style="position:absolute;left:3355;top:279;width:7280;height:3840;visibility:visible;mso-wrap-style:square" o:spid="_x0000_s1029" type="#_x0000_t75"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">
                  <v:imagedata o:title="" r:id="rId103"/>
                </v:shape>
                <v:shape id="AutoShape 346" style="position:absolute;left:2605;top:271;width:8037;height:3855;visibility:visible;mso-wrap-style:square;v-text-anchor:top" coordsize="8037,3855" o:spid="_x0000_s1030" filled="f" strokecolor="#bebebe" path="m742,3854r7295,l8037,,742,r,3854xm,477l750,7m,1607l750,3846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KGZcQA&#10;AADcAAAADwAAAGRycy9kb3ducmV2LnhtbESPwWrCQBCG7wXfYRnBW92otJbUVYwgSFHEtJQeh+w0&#10;Cc3Ohuyq8e2dg9Dj8M//zTeLVe8adaEu1J4NTMYJKOLC25pLA1+f2+c3UCEiW2w8k4EbBVgtB08L&#10;TK2/8okueSyVQDikaKCKsU21DkVFDsPYt8SS/frOYZSxK7Xt8Cpw1+hpkrxqhzXLhQpb2lRU/OVn&#10;JxpF77LvLPzM3b5ZH/c5Z4cPNmY07NfvoCL18X/50d5ZA7MXsZVnhAB6eQ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PlihmXEAAAA3AAAAA8AAAAAAAAAAAAAAAAAmAIAAGRycy9k&#10;b3ducmV2LnhtbFBLBQYAAAAABAAEAPUAAACJAwAAAAA=&#10;">
                  <v:path arrowok="t" o:connecttype="custom" o:connectlocs="742,4126;8037,4126;8037,272;742,272;742,4126;0,749;750,279;0,1879;750,4118" o:connectangles="0,0,0,0,0,0,0,0,0"/>
                </v:shape>
                <w10:wrap type="topAndBottom" anchorx="page"/>
              </v:group>
            </w:pict>
          </mc:Fallback>
        </mc:AlternateContent>
      </w:r>
    </w:p>
    <w:p w14:paraId="1FFDF786" w14:textId="77777777" w:rsidR="00FC6A37" w:rsidRPr="00265980" w:rsidRDefault="00D36396">
      <w:pPr>
        <w:pStyle w:val="Textoindependiente"/>
        <w:spacing w:before="13" w:line="242" w:lineRule="auto"/>
        <w:ind w:left="262" w:right="705"/>
      </w:pPr>
      <w:r w:rsidRPr="00265980">
        <w:rPr>
          <w:b/>
        </w:rPr>
        <w:t xml:space="preserve">Comentarios: </w:t>
      </w:r>
      <w:r w:rsidRPr="00265980">
        <w:t>El usuario tiene disponible un campo de texto para ampliar la información de las condiciones del contrato.</w:t>
      </w:r>
    </w:p>
    <w:p w14:paraId="4B1F511A" w14:textId="77777777" w:rsidR="00FC6A37" w:rsidRPr="00265980" w:rsidRDefault="00FC6A37">
      <w:pPr>
        <w:pStyle w:val="Textoindependiente"/>
        <w:spacing w:before="8"/>
        <w:rPr>
          <w:sz w:val="19"/>
        </w:rPr>
      </w:pPr>
    </w:p>
    <w:p w14:paraId="7E1720B0" w14:textId="77777777" w:rsidR="00FC6A37" w:rsidRPr="00265980" w:rsidRDefault="00D36396">
      <w:pPr>
        <w:pStyle w:val="Prrafodelista"/>
        <w:numPr>
          <w:ilvl w:val="0"/>
          <w:numId w:val="14"/>
        </w:numPr>
        <w:tabs>
          <w:tab w:val="left" w:pos="981"/>
          <w:tab w:val="left" w:pos="982"/>
        </w:tabs>
        <w:ind w:left="981" w:right="702"/>
        <w:rPr>
          <w:sz w:val="20"/>
        </w:rPr>
      </w:pPr>
      <w:r w:rsidRPr="00265980">
        <w:rPr>
          <w:b/>
          <w:sz w:val="20"/>
        </w:rPr>
        <w:t xml:space="preserve">Anexos del Contrato: </w:t>
      </w:r>
      <w:r w:rsidRPr="00265980">
        <w:rPr>
          <w:sz w:val="20"/>
        </w:rPr>
        <w:t>El SECOP II le permite a la Entidad cargar documentos que complementen la información de condiciones de entrega y pago del</w:t>
      </w:r>
      <w:r w:rsidRPr="00265980">
        <w:rPr>
          <w:spacing w:val="-7"/>
          <w:sz w:val="20"/>
        </w:rPr>
        <w:t xml:space="preserve"> </w:t>
      </w:r>
      <w:r w:rsidRPr="00265980">
        <w:rPr>
          <w:sz w:val="20"/>
        </w:rPr>
        <w:t>contrato.</w:t>
      </w:r>
    </w:p>
    <w:p w14:paraId="65F9C3DC" w14:textId="77777777" w:rsidR="00FC6A37" w:rsidRPr="00265980" w:rsidRDefault="00FC6A37">
      <w:pPr>
        <w:pStyle w:val="Textoindependiente"/>
      </w:pPr>
    </w:p>
    <w:p w14:paraId="6A47394D" w14:textId="77777777" w:rsidR="00FC6A37" w:rsidRPr="00265980" w:rsidRDefault="00D8267E">
      <w:pPr>
        <w:pStyle w:val="Textoindependiente"/>
        <w:rPr>
          <w:sz w:val="11"/>
        </w:rPr>
      </w:pPr>
      <w:r w:rsidRPr="00265980">
        <w:rPr>
          <w:noProof/>
          <w:lang w:val="es-CO" w:eastAsia="es-CO"/>
        </w:rPr>
        <mc:AlternateContent>
          <mc:Choice Requires="wpg">
            <w:drawing>
              <wp:anchor distT="0" distB="0" distL="0" distR="0" simplePos="0" relativeHeight="251658266" behindDoc="1" locked="0" layoutInCell="1" allowOverlap="1" wp14:anchorId="47C351F2" wp14:editId="07777777">
                <wp:simplePos x="0" y="0"/>
                <wp:positionH relativeFrom="page">
                  <wp:posOffset>1642110</wp:posOffset>
                </wp:positionH>
                <wp:positionV relativeFrom="paragraph">
                  <wp:posOffset>105410</wp:posOffset>
                </wp:positionV>
                <wp:extent cx="4694555" cy="2097405"/>
                <wp:effectExtent l="0" t="0" r="0" b="0"/>
                <wp:wrapTopAndBottom/>
                <wp:docPr id="349" name="Group 34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4694555" cy="2097405"/>
                          <a:chOff x="2586" y="166"/>
                          <a:chExt cx="7393" cy="3303"/>
                        </a:xfrm>
                      </wpg:grpSpPr>
                      <pic:pic xmlns:pic="http://schemas.openxmlformats.org/drawingml/2006/picture">
                        <pic:nvPicPr>
                          <pic:cNvPr id="350" name="Picture 344"/>
                          <pic:cNvPicPr>
                            <a:picLocks noChangeAspect="1" noChangeArrowheads="1"/>
                          </pic:cNvPicPr>
                        </pic:nvPicPr>
                        <pic:blipFill>
                          <a:blip r:embed="rId104">
                            <a:extLst>
                              <a:ext uri="{28A0092B-C50C-407E-A947-70E740481C1C}">
                                <a14:useLocalDpi xmlns:a14="http://schemas.microsoft.com/office/drawing/2010/main" val="0"/>
                              </a:ext>
                            </a:extLst>
                          </a:blip>
                          <a:srcRect/>
                          <a:stretch>
                            <a:fillRect/>
                          </a:stretch>
                        </pic:blipFill>
                        <pic:spPr bwMode="auto">
                          <a:xfrm>
                            <a:off x="2601" y="181"/>
                            <a:ext cx="2938" cy="327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s:wsp>
                        <wps:cNvPr id="351" name="AutoShape 343"/>
                        <wps:cNvSpPr>
                          <a:spLocks/>
                        </wps:cNvSpPr>
                        <wps:spPr bwMode="auto">
                          <a:xfrm>
                            <a:off x="2593" y="173"/>
                            <a:ext cx="2953" cy="3288"/>
                          </a:xfrm>
                          <a:custGeom>
                            <a:avLst/>
                            <a:gdLst>
                              <a:gd name="T0" fmla="+- 0 2594 2594"/>
                              <a:gd name="T1" fmla="*/ T0 w 2953"/>
                              <a:gd name="T2" fmla="+- 0 3462 174"/>
                              <a:gd name="T3" fmla="*/ 3462 h 3288"/>
                              <a:gd name="T4" fmla="+- 0 5546 2594"/>
                              <a:gd name="T5" fmla="*/ T4 w 2953"/>
                              <a:gd name="T6" fmla="+- 0 3462 174"/>
                              <a:gd name="T7" fmla="*/ 3462 h 3288"/>
                              <a:gd name="T8" fmla="+- 0 5546 2594"/>
                              <a:gd name="T9" fmla="*/ T8 w 2953"/>
                              <a:gd name="T10" fmla="+- 0 174 174"/>
                              <a:gd name="T11" fmla="*/ 174 h 3288"/>
                              <a:gd name="T12" fmla="+- 0 2594 2594"/>
                              <a:gd name="T13" fmla="*/ T12 w 2953"/>
                              <a:gd name="T14" fmla="+- 0 174 174"/>
                              <a:gd name="T15" fmla="*/ 174 h 3288"/>
                              <a:gd name="T16" fmla="+- 0 2594 2594"/>
                              <a:gd name="T17" fmla="*/ T16 w 2953"/>
                              <a:gd name="T18" fmla="+- 0 3462 174"/>
                              <a:gd name="T19" fmla="*/ 3462 h 3288"/>
                              <a:gd name="T20" fmla="+- 0 3131 2594"/>
                              <a:gd name="T21" fmla="*/ T20 w 2953"/>
                              <a:gd name="T22" fmla="+- 0 1378 174"/>
                              <a:gd name="T23" fmla="*/ 1378 h 3288"/>
                              <a:gd name="T24" fmla="+- 0 3257 2594"/>
                              <a:gd name="T25" fmla="*/ T24 w 2953"/>
                              <a:gd name="T26" fmla="+- 0 599 174"/>
                              <a:gd name="T27" fmla="*/ 599 h 3288"/>
                              <a:gd name="T28" fmla="+- 0 3131 2594"/>
                              <a:gd name="T29" fmla="*/ T28 w 2953"/>
                              <a:gd name="T30" fmla="+- 0 2055 174"/>
                              <a:gd name="T31" fmla="*/ 2055 h 3288"/>
                              <a:gd name="T32" fmla="+- 0 3257 2594"/>
                              <a:gd name="T33" fmla="*/ T32 w 2953"/>
                              <a:gd name="T34" fmla="+- 0 3392 174"/>
                              <a:gd name="T35" fmla="*/ 3392 h 3288"/>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Lst>
                            <a:rect l="0" t="0" r="r" b="b"/>
                            <a:pathLst>
                              <a:path w="2953" h="3288">
                                <a:moveTo>
                                  <a:pt x="0" y="3288"/>
                                </a:moveTo>
                                <a:lnTo>
                                  <a:pt x="2952" y="3288"/>
                                </a:lnTo>
                                <a:lnTo>
                                  <a:pt x="2952" y="0"/>
                                </a:lnTo>
                                <a:lnTo>
                                  <a:pt x="0" y="0"/>
                                </a:lnTo>
                                <a:lnTo>
                                  <a:pt x="0" y="3288"/>
                                </a:lnTo>
                                <a:close/>
                                <a:moveTo>
                                  <a:pt x="537" y="1204"/>
                                </a:moveTo>
                                <a:lnTo>
                                  <a:pt x="663" y="425"/>
                                </a:lnTo>
                                <a:moveTo>
                                  <a:pt x="537" y="1881"/>
                                </a:moveTo>
                                <a:lnTo>
                                  <a:pt x="663" y="3218"/>
                                </a:lnTo>
                              </a:path>
                            </a:pathLst>
                          </a:custGeom>
                          <a:noFill/>
                          <a:ln w="9525">
                            <a:solidFill>
                              <a:srgbClr val="BEBEBE"/>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pic:pic xmlns:pic="http://schemas.openxmlformats.org/drawingml/2006/picture">
                        <pic:nvPicPr>
                          <pic:cNvPr id="352" name="Picture 342"/>
                          <pic:cNvPicPr>
                            <a:picLocks noChangeAspect="1" noChangeArrowheads="1"/>
                          </pic:cNvPicPr>
                        </pic:nvPicPr>
                        <pic:blipFill>
                          <a:blip r:embed="rId105">
                            <a:extLst>
                              <a:ext uri="{28A0092B-C50C-407E-A947-70E740481C1C}">
                                <a14:useLocalDpi xmlns:a14="http://schemas.microsoft.com/office/drawing/2010/main" val="0"/>
                              </a:ext>
                            </a:extLst>
                          </a:blip>
                          <a:srcRect/>
                          <a:stretch>
                            <a:fillRect/>
                          </a:stretch>
                        </pic:blipFill>
                        <pic:spPr bwMode="auto">
                          <a:xfrm>
                            <a:off x="3257" y="598"/>
                            <a:ext cx="6707" cy="279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s:wsp>
                        <wps:cNvPr id="353" name="Rectangle 341"/>
                        <wps:cNvSpPr>
                          <a:spLocks noChangeArrowheads="1"/>
                        </wps:cNvSpPr>
                        <wps:spPr bwMode="auto">
                          <a:xfrm>
                            <a:off x="3249" y="591"/>
                            <a:ext cx="6722" cy="2809"/>
                          </a:xfrm>
                          <a:prstGeom prst="rect">
                            <a:avLst/>
                          </a:prstGeom>
                          <a:noFill/>
                          <a:ln w="9525">
                            <a:solidFill>
                              <a:srgbClr val="BEBEBE"/>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xmlns:wp14="http://schemas.microsoft.com/office/word/2010/wordml" xmlns:a14="http://schemas.microsoft.com/office/drawing/2010/main" xmlns:pic="http://schemas.openxmlformats.org/drawingml/2006/picture" xmlns:a="http://schemas.openxmlformats.org/drawingml/2006/main">
            <w:pict w14:anchorId="69E1F24D">
              <v:group id="Group 340" style="position:absolute;margin-left:129.3pt;margin-top:8.3pt;width:369.65pt;height:165.15pt;z-index:-15716352;mso-wrap-distance-left:0;mso-wrap-distance-right:0;mso-position-horizontal-relative:page" coordsize="7393,3303" coordorigin="2586,166" o:spid="_x0000_s1026" w14:anchorId="7A027FBD" o:gfxdata="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">
                <v:shape id="Picture 344" style="position:absolute;left:2601;top:181;width:2938;height:3273;visibility:visible;mso-wrap-style:square" o:spid="_x0000_s1027" type="#_x0000_t75"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">
                  <v:imagedata o:title="" r:id="rId106"/>
                </v:shape>
                <v:shape id="AutoShape 343" style="position:absolute;left:2593;top:173;width:2953;height:3288;visibility:visible;mso-wrap-style:square;v-text-anchor:top" coordsize="2953,3288" o:spid="_x0000_s1028" filled="f" strokecolor="#bebebe" path="m,3288r2952,l2952,,,,,3288xm537,1204l663,425m537,1881l663,3218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eAZsYA&#10;AADcAAAADwAAAGRycy9kb3ducmV2LnhtbESP0WrCQBRE3wv+w3KFvhTdpKZSomvQQqDQPmj0A26z&#10;1ySYvRuyG5P+fbdQ6OMwM2eYbTaZVtypd41lBfEyAkFcWt1wpeByzhevIJxH1thaJgXf5CDbzR62&#10;mGo78onuha9EgLBLUUHtfZdK6cqaDLql7YiDd7W9QR9kX0nd4xjgppXPUbSWBhsOCzV29FZTeSsG&#10;o+C0KuKn9pi469fnwB9xnhyiY6LU43zab0B4mvx/+K/9rhWsXmL4PROOgNz9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r+eAZsYAAADcAAAADwAAAAAAAAAAAAAAAACYAgAAZHJz&#10;L2Rvd25yZXYueG1sUEsFBgAAAAAEAAQA9QAAAIsDAAAAAA==&#10;">
                  <v:path arrowok="t" o:connecttype="custom" o:connectlocs="0,3462;2952,3462;2952,174;0,174;0,3462;537,1378;663,599;537,2055;663,3392" o:connectangles="0,0,0,0,0,0,0,0,0"/>
                </v:shape>
                <v:shape id="Picture 342" style="position:absolute;left:3257;top:598;width:6707;height:2794;visibility:visible;mso-wrap-style:square" o:spid="_x0000_s1029" type="#_x0000_t75"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">
                  <v:imagedata o:title="" r:id="rId107"/>
                </v:shape>
                <v:rect id="Rectangle 341" style="position:absolute;left:3249;top:591;width:6722;height:2809;visibility:visible;mso-wrap-style:square;v-text-anchor:top" o:spid="_x0000_s1030" filled="f" strokecolor="#bebeb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ltJR8YA&#10;AADcAAAADwAAAGRycy9kb3ducmV2LnhtbESPT2sCMRTE74V+h/AK3mpW7T9Wo0hBu+BJLW29PTbP&#10;zeLmZZtEXb+9EQo9DjPzG2Yy62wjTuRD7VjBoJ+BIC6drrlS8LldPL6BCBFZY+OYFFwowGx6fzfB&#10;XLszr+m0iZVIEA45KjAxtrmUoTRkMfRdS5y8vfMWY5K+ktrjOcFtI4dZ9iIt1pwWDLb0bqg8bI5W&#10;we9yWB93rf8yq9ef+LEtnuT3olCq99DNxyAidfE//NcutILR8whuZ9IRkNMr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EltJR8YAAADcAAAADwAAAAAAAAAAAAAAAACYAgAAZHJz&#10;L2Rvd25yZXYueG1sUEsFBgAAAAAEAAQA9QAAAIsDAAAAAA==&#10;"/>
                <w10:wrap type="topAndBottom" anchorx="page"/>
              </v:group>
            </w:pict>
          </mc:Fallback>
        </mc:AlternateContent>
      </w:r>
    </w:p>
    <w:p w14:paraId="5023141B" w14:textId="77777777" w:rsidR="00FC6A37" w:rsidRPr="00265980" w:rsidRDefault="00FC6A37">
      <w:pPr>
        <w:rPr>
          <w:sz w:val="11"/>
        </w:rPr>
        <w:sectPr w:rsidR="00FC6A37" w:rsidRPr="00265980">
          <w:pgSz w:w="12240" w:h="15840"/>
          <w:pgMar w:top="1740" w:right="1000" w:bottom="2160" w:left="1440" w:header="923" w:footer="1966" w:gutter="0"/>
          <w:cols w:space="720"/>
        </w:sectPr>
      </w:pPr>
    </w:p>
    <w:p w14:paraId="1F3B1409" w14:textId="77777777" w:rsidR="00FC6A37" w:rsidRPr="00265980" w:rsidRDefault="00FC6A37">
      <w:pPr>
        <w:pStyle w:val="Textoindependiente"/>
      </w:pPr>
    </w:p>
    <w:p w14:paraId="562C75D1" w14:textId="77777777" w:rsidR="00FC6A37" w:rsidRPr="00265980" w:rsidRDefault="00FC6A37">
      <w:pPr>
        <w:pStyle w:val="Textoindependiente"/>
        <w:spacing w:before="4"/>
        <w:rPr>
          <w:sz w:val="18"/>
        </w:rPr>
      </w:pPr>
    </w:p>
    <w:p w14:paraId="072766C5" w14:textId="77777777" w:rsidR="00FC6A37" w:rsidRPr="00265980" w:rsidRDefault="00D36396">
      <w:pPr>
        <w:pStyle w:val="Prrafodelista"/>
        <w:numPr>
          <w:ilvl w:val="0"/>
          <w:numId w:val="14"/>
        </w:numPr>
        <w:tabs>
          <w:tab w:val="left" w:pos="982"/>
        </w:tabs>
        <w:spacing w:before="93"/>
        <w:ind w:left="981" w:right="697"/>
        <w:jc w:val="both"/>
        <w:rPr>
          <w:sz w:val="20"/>
        </w:rPr>
      </w:pPr>
      <w:r w:rsidRPr="00265980">
        <w:rPr>
          <w:b/>
          <w:sz w:val="20"/>
        </w:rPr>
        <w:t xml:space="preserve">Dirección de notificaciones: </w:t>
      </w:r>
      <w:r w:rsidRPr="00265980">
        <w:rPr>
          <w:sz w:val="20"/>
        </w:rPr>
        <w:t>El SECOP II trae por defecto la dirección de ejecución establecida en el Proceso de Contratación y la opción de editarla si el contrato lo requiere. También puede establecer direcciones</w:t>
      </w:r>
      <w:r w:rsidRPr="00265980">
        <w:rPr>
          <w:spacing w:val="2"/>
          <w:sz w:val="20"/>
        </w:rPr>
        <w:t xml:space="preserve"> </w:t>
      </w:r>
      <w:r w:rsidRPr="00265980">
        <w:rPr>
          <w:sz w:val="20"/>
        </w:rPr>
        <w:t>adicionales.</w:t>
      </w:r>
    </w:p>
    <w:p w14:paraId="664355AD" w14:textId="77777777" w:rsidR="00FC6A37" w:rsidRPr="00265980" w:rsidRDefault="00FC6A37">
      <w:pPr>
        <w:pStyle w:val="Textoindependiente"/>
      </w:pPr>
    </w:p>
    <w:p w14:paraId="6478368D" w14:textId="77777777" w:rsidR="00FC6A37" w:rsidRPr="00265980" w:rsidRDefault="00D8267E">
      <w:pPr>
        <w:pStyle w:val="Textoindependiente"/>
        <w:rPr>
          <w:sz w:val="14"/>
        </w:rPr>
      </w:pPr>
      <w:r w:rsidRPr="00265980">
        <w:rPr>
          <w:noProof/>
          <w:lang w:val="es-CO" w:eastAsia="es-CO"/>
        </w:rPr>
        <mc:AlternateContent>
          <mc:Choice Requires="wpg">
            <w:drawing>
              <wp:anchor distT="0" distB="0" distL="0" distR="0" simplePos="0" relativeHeight="251658267" behindDoc="1" locked="0" layoutInCell="1" allowOverlap="1" wp14:anchorId="5256B871" wp14:editId="07777777">
                <wp:simplePos x="0" y="0"/>
                <wp:positionH relativeFrom="page">
                  <wp:posOffset>1581150</wp:posOffset>
                </wp:positionH>
                <wp:positionV relativeFrom="paragraph">
                  <wp:posOffset>127635</wp:posOffset>
                </wp:positionV>
                <wp:extent cx="5115560" cy="2630805"/>
                <wp:effectExtent l="0" t="0" r="0" b="0"/>
                <wp:wrapTopAndBottom/>
                <wp:docPr id="344" name="Group 33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115560" cy="2630805"/>
                          <a:chOff x="2490" y="201"/>
                          <a:chExt cx="8056" cy="4143"/>
                        </a:xfrm>
                      </wpg:grpSpPr>
                      <pic:pic xmlns:pic="http://schemas.openxmlformats.org/drawingml/2006/picture">
                        <pic:nvPicPr>
                          <pic:cNvPr id="345" name="Picture 339"/>
                          <pic:cNvPicPr>
                            <a:picLocks noChangeAspect="1" noChangeArrowheads="1"/>
                          </pic:cNvPicPr>
                        </pic:nvPicPr>
                        <pic:blipFill>
                          <a:blip r:embed="rId100">
                            <a:extLst>
                              <a:ext uri="{28A0092B-C50C-407E-A947-70E740481C1C}">
                                <a14:useLocalDpi xmlns:a14="http://schemas.microsoft.com/office/drawing/2010/main" val="0"/>
                              </a:ext>
                            </a:extLst>
                          </a:blip>
                          <a:srcRect/>
                          <a:stretch>
                            <a:fillRect/>
                          </a:stretch>
                        </pic:blipFill>
                        <pic:spPr bwMode="auto">
                          <a:xfrm>
                            <a:off x="2505" y="215"/>
                            <a:ext cx="3405" cy="411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s:wsp>
                        <wps:cNvPr id="346" name="AutoShape 338"/>
                        <wps:cNvSpPr>
                          <a:spLocks/>
                        </wps:cNvSpPr>
                        <wps:spPr bwMode="auto">
                          <a:xfrm>
                            <a:off x="2497" y="208"/>
                            <a:ext cx="3420" cy="4128"/>
                          </a:xfrm>
                          <a:custGeom>
                            <a:avLst/>
                            <a:gdLst>
                              <a:gd name="T0" fmla="+- 0 2497 2497"/>
                              <a:gd name="T1" fmla="*/ T0 w 3420"/>
                              <a:gd name="T2" fmla="+- 0 4336 208"/>
                              <a:gd name="T3" fmla="*/ 4336 h 4128"/>
                              <a:gd name="T4" fmla="+- 0 5917 2497"/>
                              <a:gd name="T5" fmla="*/ T4 w 3420"/>
                              <a:gd name="T6" fmla="+- 0 4336 208"/>
                              <a:gd name="T7" fmla="*/ 4336 h 4128"/>
                              <a:gd name="T8" fmla="+- 0 5917 2497"/>
                              <a:gd name="T9" fmla="*/ T8 w 3420"/>
                              <a:gd name="T10" fmla="+- 0 208 208"/>
                              <a:gd name="T11" fmla="*/ 208 h 4128"/>
                              <a:gd name="T12" fmla="+- 0 2497 2497"/>
                              <a:gd name="T13" fmla="*/ T12 w 3420"/>
                              <a:gd name="T14" fmla="+- 0 208 208"/>
                              <a:gd name="T15" fmla="*/ 208 h 4128"/>
                              <a:gd name="T16" fmla="+- 0 2497 2497"/>
                              <a:gd name="T17" fmla="*/ T16 w 3420"/>
                              <a:gd name="T18" fmla="+- 0 4336 208"/>
                              <a:gd name="T19" fmla="*/ 4336 h 4128"/>
                              <a:gd name="T20" fmla="+- 0 3045 2497"/>
                              <a:gd name="T21" fmla="*/ T20 w 3420"/>
                              <a:gd name="T22" fmla="+- 0 2665 208"/>
                              <a:gd name="T23" fmla="*/ 2665 h 4128"/>
                              <a:gd name="T24" fmla="+- 0 3450 2497"/>
                              <a:gd name="T25" fmla="*/ T24 w 3420"/>
                              <a:gd name="T26" fmla="+- 0 1086 208"/>
                              <a:gd name="T27" fmla="*/ 1086 h 4128"/>
                              <a:gd name="T28" fmla="+- 0 3120 2497"/>
                              <a:gd name="T29" fmla="*/ T28 w 3420"/>
                              <a:gd name="T30" fmla="+- 0 3876 208"/>
                              <a:gd name="T31" fmla="*/ 3876 h 4128"/>
                              <a:gd name="T32" fmla="+- 0 4275 2497"/>
                              <a:gd name="T33" fmla="*/ T32 w 3420"/>
                              <a:gd name="T34" fmla="+- 0 3772 208"/>
                              <a:gd name="T35" fmla="*/ 3772 h 4128"/>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Lst>
                            <a:rect l="0" t="0" r="r" b="b"/>
                            <a:pathLst>
                              <a:path w="3420" h="4128">
                                <a:moveTo>
                                  <a:pt x="0" y="4128"/>
                                </a:moveTo>
                                <a:lnTo>
                                  <a:pt x="3420" y="4128"/>
                                </a:lnTo>
                                <a:lnTo>
                                  <a:pt x="3420" y="0"/>
                                </a:lnTo>
                                <a:lnTo>
                                  <a:pt x="0" y="0"/>
                                </a:lnTo>
                                <a:lnTo>
                                  <a:pt x="0" y="4128"/>
                                </a:lnTo>
                                <a:close/>
                                <a:moveTo>
                                  <a:pt x="548" y="2457"/>
                                </a:moveTo>
                                <a:lnTo>
                                  <a:pt x="953" y="878"/>
                                </a:lnTo>
                                <a:moveTo>
                                  <a:pt x="623" y="3668"/>
                                </a:moveTo>
                                <a:lnTo>
                                  <a:pt x="1778" y="3564"/>
                                </a:lnTo>
                              </a:path>
                            </a:pathLst>
                          </a:custGeom>
                          <a:noFill/>
                          <a:ln w="9525">
                            <a:solidFill>
                              <a:srgbClr val="BEBEBE"/>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pic:pic xmlns:pic="http://schemas.openxmlformats.org/drawingml/2006/picture">
                        <pic:nvPicPr>
                          <pic:cNvPr id="347" name="Picture 337"/>
                          <pic:cNvPicPr>
                            <a:picLocks noChangeAspect="1" noChangeArrowheads="1"/>
                          </pic:cNvPicPr>
                        </pic:nvPicPr>
                        <pic:blipFill>
                          <a:blip r:embed="rId108">
                            <a:extLst>
                              <a:ext uri="{28A0092B-C50C-407E-A947-70E740481C1C}">
                                <a14:useLocalDpi xmlns:a14="http://schemas.microsoft.com/office/drawing/2010/main" val="0"/>
                              </a:ext>
                            </a:extLst>
                          </a:blip>
                          <a:srcRect/>
                          <a:stretch>
                            <a:fillRect/>
                          </a:stretch>
                        </pic:blipFill>
                        <pic:spPr bwMode="auto">
                          <a:xfrm>
                            <a:off x="3450" y="1085"/>
                            <a:ext cx="7080" cy="324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s:wsp>
                        <wps:cNvPr id="348" name="AutoShape 336"/>
                        <wps:cNvSpPr>
                          <a:spLocks/>
                        </wps:cNvSpPr>
                        <wps:spPr bwMode="auto">
                          <a:xfrm>
                            <a:off x="3120" y="1078"/>
                            <a:ext cx="7418" cy="3258"/>
                          </a:xfrm>
                          <a:custGeom>
                            <a:avLst/>
                            <a:gdLst>
                              <a:gd name="T0" fmla="+- 0 3443 3120"/>
                              <a:gd name="T1" fmla="*/ T0 w 7418"/>
                              <a:gd name="T2" fmla="+- 0 4336 1078"/>
                              <a:gd name="T3" fmla="*/ 4336 h 3258"/>
                              <a:gd name="T4" fmla="+- 0 10538 3120"/>
                              <a:gd name="T5" fmla="*/ T4 w 7418"/>
                              <a:gd name="T6" fmla="+- 0 4336 1078"/>
                              <a:gd name="T7" fmla="*/ 4336 h 3258"/>
                              <a:gd name="T8" fmla="+- 0 10538 3120"/>
                              <a:gd name="T9" fmla="*/ T8 w 7418"/>
                              <a:gd name="T10" fmla="+- 0 1078 1078"/>
                              <a:gd name="T11" fmla="*/ 1078 h 3258"/>
                              <a:gd name="T12" fmla="+- 0 3443 3120"/>
                              <a:gd name="T13" fmla="*/ T12 w 7418"/>
                              <a:gd name="T14" fmla="+- 0 1078 1078"/>
                              <a:gd name="T15" fmla="*/ 1078 h 3258"/>
                              <a:gd name="T16" fmla="+- 0 3443 3120"/>
                              <a:gd name="T17" fmla="*/ T16 w 7418"/>
                              <a:gd name="T18" fmla="+- 0 4336 1078"/>
                              <a:gd name="T19" fmla="*/ 4336 h 3258"/>
                              <a:gd name="T20" fmla="+- 0 3120 3120"/>
                              <a:gd name="T21" fmla="*/ T20 w 7418"/>
                              <a:gd name="T22" fmla="+- 0 3984 1078"/>
                              <a:gd name="T23" fmla="*/ 3984 h 3258"/>
                              <a:gd name="T24" fmla="+- 0 3450 3120"/>
                              <a:gd name="T25" fmla="*/ T24 w 7418"/>
                              <a:gd name="T26" fmla="+- 0 4327 1078"/>
                              <a:gd name="T27" fmla="*/ 4327 h 3258"/>
                            </a:gdLst>
                            <a:ahLst/>
                            <a:cxnLst>
                              <a:cxn ang="0">
                                <a:pos x="T1" y="T3"/>
                              </a:cxn>
                              <a:cxn ang="0">
                                <a:pos x="T5" y="T7"/>
                              </a:cxn>
                              <a:cxn ang="0">
                                <a:pos x="T9" y="T11"/>
                              </a:cxn>
                              <a:cxn ang="0">
                                <a:pos x="T13" y="T15"/>
                              </a:cxn>
                              <a:cxn ang="0">
                                <a:pos x="T17" y="T19"/>
                              </a:cxn>
                              <a:cxn ang="0">
                                <a:pos x="T21" y="T23"/>
                              </a:cxn>
                              <a:cxn ang="0">
                                <a:pos x="T25" y="T27"/>
                              </a:cxn>
                            </a:cxnLst>
                            <a:rect l="0" t="0" r="r" b="b"/>
                            <a:pathLst>
                              <a:path w="7418" h="3258">
                                <a:moveTo>
                                  <a:pt x="323" y="3258"/>
                                </a:moveTo>
                                <a:lnTo>
                                  <a:pt x="7418" y="3258"/>
                                </a:lnTo>
                                <a:lnTo>
                                  <a:pt x="7418" y="0"/>
                                </a:lnTo>
                                <a:lnTo>
                                  <a:pt x="323" y="0"/>
                                </a:lnTo>
                                <a:lnTo>
                                  <a:pt x="323" y="3258"/>
                                </a:lnTo>
                                <a:close/>
                                <a:moveTo>
                                  <a:pt x="0" y="2906"/>
                                </a:moveTo>
                                <a:lnTo>
                                  <a:pt x="330" y="3249"/>
                                </a:lnTo>
                              </a:path>
                            </a:pathLst>
                          </a:custGeom>
                          <a:noFill/>
                          <a:ln w="9525">
                            <a:solidFill>
                              <a:srgbClr val="BEBEBE"/>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xmlns:wp14="http://schemas.microsoft.com/office/word/2010/wordml" xmlns:a14="http://schemas.microsoft.com/office/drawing/2010/main" xmlns:pic="http://schemas.openxmlformats.org/drawingml/2006/picture" xmlns:a="http://schemas.openxmlformats.org/drawingml/2006/main">
            <w:pict w14:anchorId="75688C0F">
              <v:group id="Group 335" style="position:absolute;margin-left:124.5pt;margin-top:10.05pt;width:402.8pt;height:207.15pt;z-index:-15715840;mso-wrap-distance-left:0;mso-wrap-distance-right:0;mso-position-horizontal-relative:page" coordsize="8056,4143" coordorigin="2490,201" o:spid="_x0000_s1026" w14:anchorId="3C6262A6"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">
                <v:shape id="Picture 339" style="position:absolute;left:2505;top:215;width:3405;height:4113;visibility:visible;mso-wrap-style:square" o:spid="_x0000_s1027" type="#_x0000_t75"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EpKjCnEAAAA3AAAAA8AAABkcnMvZG93bnJldi54bWxEj0trwzAQhO+B/gexhd5quW1SEidKKKUh&#10;veVJyXGxNraptTKS/Mi/jwqFHIeZ+YZZrAZTi46crywreElSEMS51RUXCk7H9fMUhA/IGmvLpOBK&#10;HlbLh9ECM2173lN3CIWIEPYZKihDaDIpfV6SQZ/Yhjh6F+sMhihdIbXDPsJNLV/T9F0arDgulNjQ&#10;Z0n576E1CtrWzabnLu2vP/ZUbzeVO37tnFJPj8PHHESgIdzD/+1vreBtPIG/M/EIyOUN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EpKjCnEAAAA3AAAAA8AAAAAAAAAAAAAAAAA&#10;nwIAAGRycy9kb3ducmV2LnhtbFBLBQYAAAAABAAEAPcAAACQAwAAAAA=&#10;">
                  <v:imagedata o:title="" r:id="rId102"/>
                </v:shape>
                <v:shape id="AutoShape 338" style="position:absolute;left:2497;top:208;width:3420;height:4128;visibility:visible;mso-wrap-style:square;v-text-anchor:top" coordsize="3420,4128" o:spid="_x0000_s1028" filled="f" strokecolor="#bebebe" path="m,4128r3420,l3420,,,,,4128xm548,2457l953,878m623,3668l1778,3564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dOt/MUA&#10;AADcAAAADwAAAGRycy9kb3ducmV2LnhtbESP3YrCMBSE74V9h3CEvZE13VW6Uo2yqwh64YU/D3Bo&#10;jm2xOekm2Vrf3giCl8PMfMPMFp2pRUvOV5YVfA4TEMS51RUXCk7H9ccEhA/IGmvLpOBGHhbzt94M&#10;M22vvKf2EAoRIewzVFCG0GRS+rwkg35oG+Lona0zGKJ0hdQOrxFuavmVJKk0WHFcKLGhZUn55fBv&#10;FLTfR1eMLr/j5cCvdts00c3fZKfUe7/7mYII1IVX+NneaAWjcQqPM/EIyPkd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p0638xQAAANwAAAAPAAAAAAAAAAAAAAAAAJgCAABkcnMv&#10;ZG93bnJldi54bWxQSwUGAAAAAAQABAD1AAAAigMAAAAA&#10;">
                  <v:path arrowok="t" o:connecttype="custom" o:connectlocs="0,4336;3420,4336;3420,208;0,208;0,4336;548,2665;953,1086;623,3876;1778,3772" o:connectangles="0,0,0,0,0,0,0,0,0"/>
                </v:shape>
                <v:shape id="Picture 337" style="position:absolute;left:3450;top:1085;width:7080;height:3243;visibility:visible;mso-wrap-style:square" o:spid="_x0000_s1029" type="#_x0000_t75"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">
                  <v:imagedata o:title="" r:id="rId109"/>
                </v:shape>
                <v:shape id="AutoShape 336" style="position:absolute;left:3120;top:1078;width:7418;height:3258;visibility:visible;mso-wrap-style:square;v-text-anchor:top" coordsize="7418,3258" o:spid="_x0000_s1030" filled="f" strokecolor="#bebebe" path="m323,3258r7095,l7418,,323,r,3258xm,2906r330,343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LH6VsMA&#10;AADcAAAADwAAAGRycy9kb3ducmV2LnhtbERPS27CMBDdI3EHa5DYFQeKCkoxCFBBdIFoQw8wxEMS&#10;EY9D7JD09vWiEsun91+sOlOKB9WusKxgPIpAEKdWF5wp+DnvXuYgnEfWWFomBb/kYLXs9xYYa9vy&#10;Nz0Sn4kQwi5GBbn3VSylS3My6Ea2Ig7c1dYGfYB1JnWNbQg3pZxE0Zs0WHBoyLGibU7pLWmMgtnX&#10;pWv9/vjRyM+kuZzu+3SznSg1HHTrdxCeOv8U/7sPWsHrNKwNZ8IRkMs/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wLH6VsMAAADcAAAADwAAAAAAAAAAAAAAAACYAgAAZHJzL2Rv&#10;d25yZXYueG1sUEsFBgAAAAAEAAQA9QAAAIgDAAAAAA==&#10;">
                  <v:path arrowok="t" o:connecttype="custom" o:connectlocs="323,4336;7418,4336;7418,1078;323,1078;323,4336;0,3984;330,4327" o:connectangles="0,0,0,0,0,0,0"/>
                </v:shape>
                <w10:wrap type="topAndBottom" anchorx="page"/>
              </v:group>
            </w:pict>
          </mc:Fallback>
        </mc:AlternateContent>
      </w:r>
    </w:p>
    <w:p w14:paraId="1A965116" w14:textId="77777777" w:rsidR="00FC6A37" w:rsidRPr="00265980" w:rsidRDefault="00FC6A37">
      <w:pPr>
        <w:pStyle w:val="Textoindependiente"/>
        <w:spacing w:before="9"/>
        <w:rPr>
          <w:sz w:val="19"/>
        </w:rPr>
      </w:pPr>
    </w:p>
    <w:p w14:paraId="3A4C4FD3" w14:textId="77777777" w:rsidR="00FC6A37" w:rsidRPr="00265980" w:rsidRDefault="00D36396">
      <w:pPr>
        <w:pStyle w:val="Ttulo1"/>
        <w:numPr>
          <w:ilvl w:val="1"/>
          <w:numId w:val="18"/>
        </w:numPr>
        <w:tabs>
          <w:tab w:val="left" w:pos="970"/>
        </w:tabs>
        <w:spacing w:before="0"/>
        <w:ind w:left="970"/>
      </w:pPr>
      <w:r w:rsidRPr="00265980">
        <w:t>Bienes y</w:t>
      </w:r>
      <w:r w:rsidRPr="00265980">
        <w:rPr>
          <w:spacing w:val="-1"/>
        </w:rPr>
        <w:t xml:space="preserve"> </w:t>
      </w:r>
      <w:r w:rsidRPr="00265980">
        <w:t>servicios</w:t>
      </w:r>
    </w:p>
    <w:p w14:paraId="0001F465" w14:textId="77777777" w:rsidR="00FC6A37" w:rsidRPr="00265980" w:rsidRDefault="00D8267E">
      <w:pPr>
        <w:pStyle w:val="Textoindependiente"/>
        <w:ind w:left="970" w:right="705"/>
      </w:pPr>
      <w:r w:rsidRPr="00265980">
        <w:rPr>
          <w:noProof/>
          <w:lang w:val="es-CO" w:eastAsia="es-CO"/>
        </w:rPr>
        <mc:AlternateContent>
          <mc:Choice Requires="wpg">
            <w:drawing>
              <wp:anchor distT="0" distB="0" distL="114300" distR="114300" simplePos="0" relativeHeight="251658247" behindDoc="0" locked="0" layoutInCell="1" allowOverlap="1" wp14:anchorId="19D8D128" wp14:editId="07777777">
                <wp:simplePos x="0" y="0"/>
                <wp:positionH relativeFrom="page">
                  <wp:posOffset>5308600</wp:posOffset>
                </wp:positionH>
                <wp:positionV relativeFrom="paragraph">
                  <wp:posOffset>970280</wp:posOffset>
                </wp:positionV>
                <wp:extent cx="1483360" cy="2466340"/>
                <wp:effectExtent l="0" t="0" r="0" b="0"/>
                <wp:wrapNone/>
                <wp:docPr id="331" name="Group 32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483360" cy="2466340"/>
                          <a:chOff x="8360" y="1528"/>
                          <a:chExt cx="2336" cy="3884"/>
                        </a:xfrm>
                      </wpg:grpSpPr>
                      <wps:wsp>
                        <wps:cNvPr id="332" name="Rectangle 334"/>
                        <wps:cNvSpPr>
                          <a:spLocks noChangeArrowheads="1"/>
                        </wps:cNvSpPr>
                        <wps:spPr bwMode="auto">
                          <a:xfrm>
                            <a:off x="8362" y="1530"/>
                            <a:ext cx="2331" cy="3879"/>
                          </a:xfrm>
                          <a:prstGeom prst="rect">
                            <a:avLst/>
                          </a:prstGeom>
                          <a:solidFill>
                            <a:srgbClr val="F1F1F1"/>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333" name="Rectangle 333"/>
                        <wps:cNvSpPr>
                          <a:spLocks noChangeArrowheads="1"/>
                        </wps:cNvSpPr>
                        <wps:spPr bwMode="auto">
                          <a:xfrm>
                            <a:off x="8362" y="1530"/>
                            <a:ext cx="2331" cy="3879"/>
                          </a:xfrm>
                          <a:prstGeom prst="rect">
                            <a:avLst/>
                          </a:prstGeom>
                          <a:noFill/>
                          <a:ln w="3175">
                            <a:solidFill>
                              <a:srgbClr val="796F6F"/>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334" name="Text Box 332"/>
                        <wps:cNvSpPr txBox="1">
                          <a:spLocks noChangeArrowheads="1"/>
                        </wps:cNvSpPr>
                        <wps:spPr bwMode="auto">
                          <a:xfrm>
                            <a:off x="8509" y="1611"/>
                            <a:ext cx="1677" cy="103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E2B3E1C" w14:textId="77777777" w:rsidR="00FC6A37" w:rsidRDefault="00D36396">
                              <w:pPr>
                                <w:numPr>
                                  <w:ilvl w:val="0"/>
                                  <w:numId w:val="13"/>
                                </w:numPr>
                                <w:tabs>
                                  <w:tab w:val="left" w:pos="284"/>
                                </w:tabs>
                                <w:spacing w:line="201" w:lineRule="exact"/>
                                <w:rPr>
                                  <w:sz w:val="18"/>
                                </w:rPr>
                              </w:pPr>
                              <w:r>
                                <w:rPr>
                                  <w:color w:val="908585"/>
                                  <w:sz w:val="18"/>
                                </w:rPr>
                                <w:t>Ref.</w:t>
                              </w:r>
                              <w:r>
                                <w:rPr>
                                  <w:color w:val="908585"/>
                                  <w:spacing w:val="-1"/>
                                  <w:sz w:val="18"/>
                                </w:rPr>
                                <w:t xml:space="preserve"> </w:t>
                              </w:r>
                              <w:r>
                                <w:rPr>
                                  <w:color w:val="908585"/>
                                  <w:sz w:val="18"/>
                                </w:rPr>
                                <w:t>Artículo</w:t>
                              </w:r>
                            </w:p>
                            <w:p w14:paraId="3A666951" w14:textId="77777777" w:rsidR="00FC6A37" w:rsidRDefault="00D36396">
                              <w:pPr>
                                <w:numPr>
                                  <w:ilvl w:val="0"/>
                                  <w:numId w:val="13"/>
                                </w:numPr>
                                <w:tabs>
                                  <w:tab w:val="left" w:pos="284"/>
                                </w:tabs>
                                <w:spacing w:line="206" w:lineRule="exact"/>
                                <w:rPr>
                                  <w:sz w:val="18"/>
                                </w:rPr>
                              </w:pPr>
                              <w:r>
                                <w:rPr>
                                  <w:color w:val="908585"/>
                                  <w:sz w:val="18"/>
                                </w:rPr>
                                <w:t>Código</w:t>
                              </w:r>
                              <w:r>
                                <w:rPr>
                                  <w:color w:val="908585"/>
                                  <w:spacing w:val="-1"/>
                                  <w:sz w:val="18"/>
                                </w:rPr>
                                <w:t xml:space="preserve"> </w:t>
                              </w:r>
                              <w:r>
                                <w:rPr>
                                  <w:color w:val="908585"/>
                                  <w:sz w:val="18"/>
                                </w:rPr>
                                <w:t>UNSPSC</w:t>
                              </w:r>
                            </w:p>
                            <w:p w14:paraId="7CF7CAE3" w14:textId="77777777" w:rsidR="00FC6A37" w:rsidRDefault="00D36396">
                              <w:pPr>
                                <w:numPr>
                                  <w:ilvl w:val="0"/>
                                  <w:numId w:val="13"/>
                                </w:numPr>
                                <w:tabs>
                                  <w:tab w:val="left" w:pos="284"/>
                                </w:tabs>
                                <w:spacing w:line="206" w:lineRule="exact"/>
                                <w:rPr>
                                  <w:sz w:val="18"/>
                                </w:rPr>
                              </w:pPr>
                              <w:r>
                                <w:rPr>
                                  <w:color w:val="908585"/>
                                  <w:sz w:val="18"/>
                                </w:rPr>
                                <w:t>Descripción</w:t>
                              </w:r>
                            </w:p>
                            <w:p w14:paraId="64575996" w14:textId="77777777" w:rsidR="00FC6A37" w:rsidRDefault="00D36396">
                              <w:pPr>
                                <w:numPr>
                                  <w:ilvl w:val="0"/>
                                  <w:numId w:val="13"/>
                                </w:numPr>
                                <w:tabs>
                                  <w:tab w:val="left" w:pos="284"/>
                                </w:tabs>
                                <w:spacing w:line="207" w:lineRule="exact"/>
                                <w:rPr>
                                  <w:sz w:val="18"/>
                                </w:rPr>
                              </w:pPr>
                              <w:r>
                                <w:rPr>
                                  <w:color w:val="908585"/>
                                  <w:sz w:val="18"/>
                                </w:rPr>
                                <w:t>Cantidad</w:t>
                              </w:r>
                            </w:p>
                            <w:p w14:paraId="2926C188" w14:textId="77777777" w:rsidR="00FC6A37" w:rsidRDefault="00D36396">
                              <w:pPr>
                                <w:numPr>
                                  <w:ilvl w:val="0"/>
                                  <w:numId w:val="13"/>
                                </w:numPr>
                                <w:tabs>
                                  <w:tab w:val="left" w:pos="284"/>
                                </w:tabs>
                                <w:spacing w:before="2"/>
                                <w:rPr>
                                  <w:sz w:val="18"/>
                                </w:rPr>
                              </w:pPr>
                              <w:r>
                                <w:rPr>
                                  <w:color w:val="908585"/>
                                  <w:sz w:val="18"/>
                                </w:rPr>
                                <w:t>Unidad</w:t>
                              </w:r>
                            </w:p>
                          </w:txbxContent>
                        </wps:txbx>
                        <wps:bodyPr rot="0" vert="horz" wrap="square" lIns="0" tIns="0" rIns="0" bIns="0" anchor="t" anchorCtr="0" upright="1">
                          <a:noAutofit/>
                        </wps:bodyPr>
                      </wps:wsp>
                      <wps:wsp>
                        <wps:cNvPr id="335" name="Text Box 331"/>
                        <wps:cNvSpPr txBox="1">
                          <a:spLocks noChangeArrowheads="1"/>
                        </wps:cNvSpPr>
                        <wps:spPr bwMode="auto">
                          <a:xfrm>
                            <a:off x="8509" y="2645"/>
                            <a:ext cx="1035" cy="408"/>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D07C3C9" w14:textId="77777777" w:rsidR="00FC6A37" w:rsidRDefault="00D36396">
                              <w:pPr>
                                <w:spacing w:line="201" w:lineRule="exact"/>
                                <w:rPr>
                                  <w:sz w:val="18"/>
                                </w:rPr>
                              </w:pPr>
                              <w:r>
                                <w:rPr>
                                  <w:color w:val="908585"/>
                                  <w:sz w:val="18"/>
                                </w:rPr>
                                <w:t>6. Precio</w:t>
                              </w:r>
                            </w:p>
                            <w:p w14:paraId="6A480E23" w14:textId="77777777" w:rsidR="00FC6A37" w:rsidRDefault="00D36396">
                              <w:pPr>
                                <w:spacing w:line="207" w:lineRule="exact"/>
                                <w:ind w:left="283"/>
                                <w:rPr>
                                  <w:sz w:val="18"/>
                                </w:rPr>
                              </w:pPr>
                              <w:r>
                                <w:rPr>
                                  <w:color w:val="908585"/>
                                  <w:sz w:val="18"/>
                                </w:rPr>
                                <w:t>estimado</w:t>
                              </w:r>
                            </w:p>
                          </w:txbxContent>
                        </wps:txbx>
                        <wps:bodyPr rot="0" vert="horz" wrap="square" lIns="0" tIns="0" rIns="0" bIns="0" anchor="t" anchorCtr="0" upright="1">
                          <a:noAutofit/>
                        </wps:bodyPr>
                      </wps:wsp>
                      <wps:wsp>
                        <wps:cNvPr id="336" name="Text Box 330"/>
                        <wps:cNvSpPr txBox="1">
                          <a:spLocks noChangeArrowheads="1"/>
                        </wps:cNvSpPr>
                        <wps:spPr bwMode="auto">
                          <a:xfrm>
                            <a:off x="9959" y="2645"/>
                            <a:ext cx="610" cy="20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BE012DD" w14:textId="77777777" w:rsidR="00FC6A37" w:rsidRDefault="00D36396">
                              <w:pPr>
                                <w:spacing w:line="201" w:lineRule="exact"/>
                                <w:rPr>
                                  <w:sz w:val="18"/>
                                </w:rPr>
                              </w:pPr>
                              <w:r>
                                <w:rPr>
                                  <w:color w:val="908585"/>
                                  <w:sz w:val="18"/>
                                </w:rPr>
                                <w:t>unitario</w:t>
                              </w:r>
                            </w:p>
                          </w:txbxContent>
                        </wps:txbx>
                        <wps:bodyPr rot="0" vert="horz" wrap="square" lIns="0" tIns="0" rIns="0" bIns="0" anchor="t" anchorCtr="0" upright="1">
                          <a:noAutofit/>
                        </wps:bodyPr>
                      </wps:wsp>
                      <wps:wsp>
                        <wps:cNvPr id="337" name="Text Box 329"/>
                        <wps:cNvSpPr txBox="1">
                          <a:spLocks noChangeArrowheads="1"/>
                        </wps:cNvSpPr>
                        <wps:spPr bwMode="auto">
                          <a:xfrm>
                            <a:off x="9808" y="2852"/>
                            <a:ext cx="339" cy="20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C9663EF" w14:textId="77777777" w:rsidR="00FC6A37" w:rsidRDefault="00D36396">
                              <w:pPr>
                                <w:spacing w:line="201" w:lineRule="exact"/>
                                <w:rPr>
                                  <w:sz w:val="18"/>
                                </w:rPr>
                              </w:pPr>
                              <w:r>
                                <w:rPr>
                                  <w:color w:val="908585"/>
                                  <w:sz w:val="18"/>
                                </w:rPr>
                                <w:t>(por</w:t>
                              </w:r>
                            </w:p>
                          </w:txbxContent>
                        </wps:txbx>
                        <wps:bodyPr rot="0" vert="horz" wrap="square" lIns="0" tIns="0" rIns="0" bIns="0" anchor="t" anchorCtr="0" upright="1">
                          <a:noAutofit/>
                        </wps:bodyPr>
                      </wps:wsp>
                      <wps:wsp>
                        <wps:cNvPr id="338" name="Text Box 328"/>
                        <wps:cNvSpPr txBox="1">
                          <a:spLocks noChangeArrowheads="1"/>
                        </wps:cNvSpPr>
                        <wps:spPr bwMode="auto">
                          <a:xfrm>
                            <a:off x="10410" y="2852"/>
                            <a:ext cx="159" cy="20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0ECA6B7" w14:textId="77777777" w:rsidR="00FC6A37" w:rsidRDefault="00D36396">
                              <w:pPr>
                                <w:spacing w:line="201" w:lineRule="exact"/>
                                <w:rPr>
                                  <w:sz w:val="18"/>
                                </w:rPr>
                              </w:pPr>
                              <w:r>
                                <w:rPr>
                                  <w:color w:val="908585"/>
                                  <w:sz w:val="18"/>
                                </w:rPr>
                                <w:t>la</w:t>
                              </w:r>
                            </w:p>
                          </w:txbxContent>
                        </wps:txbx>
                        <wps:bodyPr rot="0" vert="horz" wrap="square" lIns="0" tIns="0" rIns="0" bIns="0" anchor="t" anchorCtr="0" upright="1">
                          <a:noAutofit/>
                        </wps:bodyPr>
                      </wps:wsp>
                      <wps:wsp>
                        <wps:cNvPr id="339" name="Text Box 327"/>
                        <wps:cNvSpPr txBox="1">
                          <a:spLocks noChangeArrowheads="1"/>
                        </wps:cNvSpPr>
                        <wps:spPr bwMode="auto">
                          <a:xfrm>
                            <a:off x="8509" y="3058"/>
                            <a:ext cx="2060" cy="82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F263553" w14:textId="77777777" w:rsidR="00FC6A37" w:rsidRDefault="00D36396">
                              <w:pPr>
                                <w:spacing w:line="201" w:lineRule="exact"/>
                                <w:ind w:left="283"/>
                                <w:rPr>
                                  <w:sz w:val="18"/>
                                </w:rPr>
                              </w:pPr>
                              <w:r>
                                <w:rPr>
                                  <w:color w:val="908585"/>
                                  <w:sz w:val="18"/>
                                </w:rPr>
                                <w:t>Entidad Estatal)</w:t>
                              </w:r>
                            </w:p>
                            <w:p w14:paraId="27F82792" w14:textId="77777777" w:rsidR="00FC6A37" w:rsidRDefault="00D36396">
                              <w:pPr>
                                <w:numPr>
                                  <w:ilvl w:val="0"/>
                                  <w:numId w:val="12"/>
                                </w:numPr>
                                <w:tabs>
                                  <w:tab w:val="left" w:pos="284"/>
                                </w:tabs>
                                <w:spacing w:before="2"/>
                                <w:ind w:right="18"/>
                                <w:rPr>
                                  <w:sz w:val="18"/>
                                </w:rPr>
                              </w:pPr>
                              <w:r>
                                <w:rPr>
                                  <w:color w:val="908585"/>
                                  <w:sz w:val="18"/>
                                </w:rPr>
                                <w:t>Precio unitario (oferta del</w:t>
                              </w:r>
                              <w:r>
                                <w:rPr>
                                  <w:color w:val="908585"/>
                                  <w:spacing w:val="-1"/>
                                  <w:sz w:val="18"/>
                                </w:rPr>
                                <w:t xml:space="preserve"> </w:t>
                              </w:r>
                              <w:r>
                                <w:rPr>
                                  <w:color w:val="908585"/>
                                  <w:sz w:val="18"/>
                                </w:rPr>
                                <w:t>adjudicatario)</w:t>
                              </w:r>
                            </w:p>
                            <w:p w14:paraId="5AF337CD" w14:textId="77777777" w:rsidR="00FC6A37" w:rsidRDefault="00D36396">
                              <w:pPr>
                                <w:numPr>
                                  <w:ilvl w:val="0"/>
                                  <w:numId w:val="12"/>
                                </w:numPr>
                                <w:tabs>
                                  <w:tab w:val="left" w:pos="284"/>
                                </w:tabs>
                                <w:spacing w:line="206" w:lineRule="exact"/>
                                <w:rPr>
                                  <w:sz w:val="18"/>
                                </w:rPr>
                              </w:pPr>
                              <w:r>
                                <w:rPr>
                                  <w:color w:val="908585"/>
                                  <w:sz w:val="18"/>
                                </w:rPr>
                                <w:t>Precio total</w:t>
                              </w:r>
                              <w:r>
                                <w:rPr>
                                  <w:color w:val="908585"/>
                                  <w:spacing w:val="17"/>
                                  <w:sz w:val="18"/>
                                </w:rPr>
                                <w:t xml:space="preserve"> </w:t>
                              </w:r>
                              <w:r>
                                <w:rPr>
                                  <w:color w:val="908585"/>
                                  <w:sz w:val="18"/>
                                </w:rPr>
                                <w:t>estimado</w:t>
                              </w:r>
                            </w:p>
                          </w:txbxContent>
                        </wps:txbx>
                        <wps:bodyPr rot="0" vert="horz" wrap="square" lIns="0" tIns="0" rIns="0" bIns="0" anchor="t" anchorCtr="0" upright="1">
                          <a:noAutofit/>
                        </wps:bodyPr>
                      </wps:wsp>
                      <wps:wsp>
                        <wps:cNvPr id="340" name="Text Box 326"/>
                        <wps:cNvSpPr txBox="1">
                          <a:spLocks noChangeArrowheads="1"/>
                        </wps:cNvSpPr>
                        <wps:spPr bwMode="auto">
                          <a:xfrm>
                            <a:off x="8792" y="3887"/>
                            <a:ext cx="632" cy="41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4BAC7ED" w14:textId="77777777" w:rsidR="00FC6A37" w:rsidRDefault="00D36396">
                              <w:pPr>
                                <w:spacing w:line="242" w:lineRule="auto"/>
                                <w:ind w:right="1"/>
                                <w:rPr>
                                  <w:sz w:val="18"/>
                                </w:rPr>
                              </w:pPr>
                              <w:r>
                                <w:rPr>
                                  <w:color w:val="908585"/>
                                  <w:sz w:val="18"/>
                                </w:rPr>
                                <w:t>(por Estatal)</w:t>
                              </w:r>
                            </w:p>
                          </w:txbxContent>
                        </wps:txbx>
                        <wps:bodyPr rot="0" vert="horz" wrap="square" lIns="0" tIns="0" rIns="0" bIns="0" anchor="t" anchorCtr="0" upright="1">
                          <a:noAutofit/>
                        </wps:bodyPr>
                      </wps:wsp>
                      <wps:wsp>
                        <wps:cNvPr id="341" name="Text Box 325"/>
                        <wps:cNvSpPr txBox="1">
                          <a:spLocks noChangeArrowheads="1"/>
                        </wps:cNvSpPr>
                        <wps:spPr bwMode="auto">
                          <a:xfrm>
                            <a:off x="9457" y="3887"/>
                            <a:ext cx="159" cy="20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928EC77" w14:textId="77777777" w:rsidR="00FC6A37" w:rsidRDefault="00D36396">
                              <w:pPr>
                                <w:spacing w:line="201" w:lineRule="exact"/>
                                <w:rPr>
                                  <w:sz w:val="18"/>
                                </w:rPr>
                              </w:pPr>
                              <w:r>
                                <w:rPr>
                                  <w:color w:val="908585"/>
                                  <w:sz w:val="18"/>
                                </w:rPr>
                                <w:t>la</w:t>
                              </w:r>
                            </w:p>
                          </w:txbxContent>
                        </wps:txbx>
                        <wps:bodyPr rot="0" vert="horz" wrap="square" lIns="0" tIns="0" rIns="0" bIns="0" anchor="t" anchorCtr="0" upright="1">
                          <a:noAutofit/>
                        </wps:bodyPr>
                      </wps:wsp>
                      <wps:wsp>
                        <wps:cNvPr id="342" name="Text Box 324"/>
                        <wps:cNvSpPr txBox="1">
                          <a:spLocks noChangeArrowheads="1"/>
                        </wps:cNvSpPr>
                        <wps:spPr bwMode="auto">
                          <a:xfrm>
                            <a:off x="9939" y="3887"/>
                            <a:ext cx="629" cy="20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3A5926C" w14:textId="77777777" w:rsidR="00FC6A37" w:rsidRDefault="00D36396">
                              <w:pPr>
                                <w:spacing w:line="201" w:lineRule="exact"/>
                                <w:rPr>
                                  <w:sz w:val="18"/>
                                </w:rPr>
                              </w:pPr>
                              <w:r>
                                <w:rPr>
                                  <w:color w:val="908585"/>
                                  <w:sz w:val="18"/>
                                </w:rPr>
                                <w:t>Entidad</w:t>
                              </w:r>
                            </w:p>
                          </w:txbxContent>
                        </wps:txbx>
                        <wps:bodyPr rot="0" vert="horz" wrap="square" lIns="0" tIns="0" rIns="0" bIns="0" anchor="t" anchorCtr="0" upright="1">
                          <a:noAutofit/>
                        </wps:bodyPr>
                      </wps:wsp>
                      <wps:wsp>
                        <wps:cNvPr id="343" name="Text Box 323"/>
                        <wps:cNvSpPr txBox="1">
                          <a:spLocks noChangeArrowheads="1"/>
                        </wps:cNvSpPr>
                        <wps:spPr bwMode="auto">
                          <a:xfrm>
                            <a:off x="8432" y="4302"/>
                            <a:ext cx="2136" cy="82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4E64F27" w14:textId="77777777" w:rsidR="00FC6A37" w:rsidRDefault="00D36396">
                              <w:pPr>
                                <w:ind w:left="360" w:right="18" w:hanging="360"/>
                                <w:jc w:val="both"/>
                                <w:rPr>
                                  <w:sz w:val="18"/>
                                </w:rPr>
                              </w:pPr>
                              <w:r>
                                <w:rPr>
                                  <w:color w:val="908585"/>
                                  <w:sz w:val="18"/>
                                </w:rPr>
                                <w:t>9. Incluya el precio</w:t>
                              </w:r>
                              <w:r>
                                <w:rPr>
                                  <w:color w:val="908585"/>
                                  <w:spacing w:val="-38"/>
                                  <w:sz w:val="18"/>
                                </w:rPr>
                                <w:t xml:space="preserve"> </w:t>
                              </w:r>
                              <w:r>
                                <w:rPr>
                                  <w:color w:val="908585"/>
                                  <w:sz w:val="18"/>
                                </w:rPr>
                                <w:t xml:space="preserve">como lo indique la Entidad (oferta total </w:t>
                              </w:r>
                              <w:r>
                                <w:rPr>
                                  <w:color w:val="908585"/>
                                  <w:spacing w:val="-6"/>
                                  <w:sz w:val="18"/>
                                </w:rPr>
                                <w:t xml:space="preserve">del </w:t>
                              </w:r>
                              <w:r>
                                <w:rPr>
                                  <w:color w:val="908585"/>
                                  <w:sz w:val="18"/>
                                </w:rPr>
                                <w:t>adjudicatario)</w:t>
                              </w: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19D8D128" id="Group 322" o:spid="_x0000_s1079" style="position:absolute;left:0;text-align:left;margin-left:418pt;margin-top:76.4pt;width:116.8pt;height:194.2pt;z-index:251658247;mso-position-horizontal-relative:page" coordorigin="8360,1528" coordsize="2336,388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">
                <v:rect id="Rectangle 334" o:spid="_x0000_s1080" style="position:absolute;left:8362;top:1530;width:2331;height:387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" fillcolor="#f1f1f1" stroked="f"/>
                <v:rect id="Rectangle 333" o:spid="_x0000_s1081" style="position:absolute;left:8362;top:1530;width:2331;height:387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" filled="f" strokecolor="#796f6f" strokeweight=".25pt"/>
                <v:shape id="Text Box 332" o:spid="_x0000_s1082" type="#_x0000_t202" style="position:absolute;left:8509;top:1611;width:1677;height:103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" filled="f" stroked="f">
                  <v:textbox inset="0,0,0,0">
                    <w:txbxContent>
                      <w:p w14:paraId="1E2B3E1C" w14:textId="77777777" w:rsidR="00FC6A37" w:rsidRDefault="00D36396">
                        <w:pPr>
                          <w:numPr>
                            <w:ilvl w:val="0"/>
                            <w:numId w:val="13"/>
                          </w:numPr>
                          <w:tabs>
                            <w:tab w:val="left" w:pos="284"/>
                          </w:tabs>
                          <w:spacing w:line="201" w:lineRule="exact"/>
                          <w:rPr>
                            <w:sz w:val="18"/>
                          </w:rPr>
                        </w:pPr>
                        <w:r>
                          <w:rPr>
                            <w:color w:val="908585"/>
                            <w:sz w:val="18"/>
                          </w:rPr>
                          <w:t>Ref.</w:t>
                        </w:r>
                        <w:r>
                          <w:rPr>
                            <w:color w:val="908585"/>
                            <w:spacing w:val="-1"/>
                            <w:sz w:val="18"/>
                          </w:rPr>
                          <w:t xml:space="preserve"> </w:t>
                        </w:r>
                        <w:r>
                          <w:rPr>
                            <w:color w:val="908585"/>
                            <w:sz w:val="18"/>
                          </w:rPr>
                          <w:t>Artículo</w:t>
                        </w:r>
                      </w:p>
                      <w:p w14:paraId="3A666951" w14:textId="77777777" w:rsidR="00FC6A37" w:rsidRDefault="00D36396">
                        <w:pPr>
                          <w:numPr>
                            <w:ilvl w:val="0"/>
                            <w:numId w:val="13"/>
                          </w:numPr>
                          <w:tabs>
                            <w:tab w:val="left" w:pos="284"/>
                          </w:tabs>
                          <w:spacing w:line="206" w:lineRule="exact"/>
                          <w:rPr>
                            <w:sz w:val="18"/>
                          </w:rPr>
                        </w:pPr>
                        <w:r>
                          <w:rPr>
                            <w:color w:val="908585"/>
                            <w:sz w:val="18"/>
                          </w:rPr>
                          <w:t>Código</w:t>
                        </w:r>
                        <w:r>
                          <w:rPr>
                            <w:color w:val="908585"/>
                            <w:spacing w:val="-1"/>
                            <w:sz w:val="18"/>
                          </w:rPr>
                          <w:t xml:space="preserve"> </w:t>
                        </w:r>
                        <w:r>
                          <w:rPr>
                            <w:color w:val="908585"/>
                            <w:sz w:val="18"/>
                          </w:rPr>
                          <w:t>UNSPSC</w:t>
                        </w:r>
                      </w:p>
                      <w:p w14:paraId="7CF7CAE3" w14:textId="77777777" w:rsidR="00FC6A37" w:rsidRDefault="00D36396">
                        <w:pPr>
                          <w:numPr>
                            <w:ilvl w:val="0"/>
                            <w:numId w:val="13"/>
                          </w:numPr>
                          <w:tabs>
                            <w:tab w:val="left" w:pos="284"/>
                          </w:tabs>
                          <w:spacing w:line="206" w:lineRule="exact"/>
                          <w:rPr>
                            <w:sz w:val="18"/>
                          </w:rPr>
                        </w:pPr>
                        <w:r>
                          <w:rPr>
                            <w:color w:val="908585"/>
                            <w:sz w:val="18"/>
                          </w:rPr>
                          <w:t>Descripción</w:t>
                        </w:r>
                      </w:p>
                      <w:p w14:paraId="64575996" w14:textId="77777777" w:rsidR="00FC6A37" w:rsidRDefault="00D36396">
                        <w:pPr>
                          <w:numPr>
                            <w:ilvl w:val="0"/>
                            <w:numId w:val="13"/>
                          </w:numPr>
                          <w:tabs>
                            <w:tab w:val="left" w:pos="284"/>
                          </w:tabs>
                          <w:spacing w:line="207" w:lineRule="exact"/>
                          <w:rPr>
                            <w:sz w:val="18"/>
                          </w:rPr>
                        </w:pPr>
                        <w:r>
                          <w:rPr>
                            <w:color w:val="908585"/>
                            <w:sz w:val="18"/>
                          </w:rPr>
                          <w:t>Cantidad</w:t>
                        </w:r>
                      </w:p>
                      <w:p w14:paraId="2926C188" w14:textId="77777777" w:rsidR="00FC6A37" w:rsidRDefault="00D36396">
                        <w:pPr>
                          <w:numPr>
                            <w:ilvl w:val="0"/>
                            <w:numId w:val="13"/>
                          </w:numPr>
                          <w:tabs>
                            <w:tab w:val="left" w:pos="284"/>
                          </w:tabs>
                          <w:spacing w:before="2"/>
                          <w:rPr>
                            <w:sz w:val="18"/>
                          </w:rPr>
                        </w:pPr>
                        <w:r>
                          <w:rPr>
                            <w:color w:val="908585"/>
                            <w:sz w:val="18"/>
                          </w:rPr>
                          <w:t>Unidad</w:t>
                        </w:r>
                      </w:p>
                    </w:txbxContent>
                  </v:textbox>
                </v:shape>
                <v:shape id="Text Box 331" o:spid="_x0000_s1083" type="#_x0000_t202" style="position:absolute;left:8509;top:2645;width:1035;height:40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" filled="f" stroked="f">
                  <v:textbox inset="0,0,0,0">
                    <w:txbxContent>
                      <w:p w14:paraId="1D07C3C9" w14:textId="77777777" w:rsidR="00FC6A37" w:rsidRDefault="00D36396">
                        <w:pPr>
                          <w:spacing w:line="201" w:lineRule="exact"/>
                          <w:rPr>
                            <w:sz w:val="18"/>
                          </w:rPr>
                        </w:pPr>
                        <w:r>
                          <w:rPr>
                            <w:color w:val="908585"/>
                            <w:sz w:val="18"/>
                          </w:rPr>
                          <w:t>6. Precio</w:t>
                        </w:r>
                      </w:p>
                      <w:p w14:paraId="6A480E23" w14:textId="77777777" w:rsidR="00FC6A37" w:rsidRDefault="00D36396">
                        <w:pPr>
                          <w:spacing w:line="207" w:lineRule="exact"/>
                          <w:ind w:left="283"/>
                          <w:rPr>
                            <w:sz w:val="18"/>
                          </w:rPr>
                        </w:pPr>
                        <w:r>
                          <w:rPr>
                            <w:color w:val="908585"/>
                            <w:sz w:val="18"/>
                          </w:rPr>
                          <w:t>estimado</w:t>
                        </w:r>
                      </w:p>
                    </w:txbxContent>
                  </v:textbox>
                </v:shape>
                <v:shape id="Text Box 330" o:spid="_x0000_s1084" type="#_x0000_t202" style="position:absolute;left:9959;top:2645;width:610;height:20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" filled="f" stroked="f">
                  <v:textbox inset="0,0,0,0">
                    <w:txbxContent>
                      <w:p w14:paraId="6BE012DD" w14:textId="77777777" w:rsidR="00FC6A37" w:rsidRDefault="00D36396">
                        <w:pPr>
                          <w:spacing w:line="201" w:lineRule="exact"/>
                          <w:rPr>
                            <w:sz w:val="18"/>
                          </w:rPr>
                        </w:pPr>
                        <w:r>
                          <w:rPr>
                            <w:color w:val="908585"/>
                            <w:sz w:val="18"/>
                          </w:rPr>
                          <w:t>unitario</w:t>
                        </w:r>
                      </w:p>
                    </w:txbxContent>
                  </v:textbox>
                </v:shape>
                <v:shape id="Text Box 329" o:spid="_x0000_s1085" type="#_x0000_t202" style="position:absolute;left:9808;top:2852;width:339;height:20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" filled="f" stroked="f">
                  <v:textbox inset="0,0,0,0">
                    <w:txbxContent>
                      <w:p w14:paraId="0C9663EF" w14:textId="77777777" w:rsidR="00FC6A37" w:rsidRDefault="00D36396">
                        <w:pPr>
                          <w:spacing w:line="201" w:lineRule="exact"/>
                          <w:rPr>
                            <w:sz w:val="18"/>
                          </w:rPr>
                        </w:pPr>
                        <w:r>
                          <w:rPr>
                            <w:color w:val="908585"/>
                            <w:sz w:val="18"/>
                          </w:rPr>
                          <w:t>(por</w:t>
                        </w:r>
                      </w:p>
                    </w:txbxContent>
                  </v:textbox>
                </v:shape>
                <v:shape id="Text Box 328" o:spid="_x0000_s1086" type="#_x0000_t202" style="position:absolute;left:10410;top:2852;width:159;height:20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" filled="f" stroked="f">
                  <v:textbox inset="0,0,0,0">
                    <w:txbxContent>
                      <w:p w14:paraId="60ECA6B7" w14:textId="77777777" w:rsidR="00FC6A37" w:rsidRDefault="00D36396">
                        <w:pPr>
                          <w:spacing w:line="201" w:lineRule="exact"/>
                          <w:rPr>
                            <w:sz w:val="18"/>
                          </w:rPr>
                        </w:pPr>
                        <w:r>
                          <w:rPr>
                            <w:color w:val="908585"/>
                            <w:sz w:val="18"/>
                          </w:rPr>
                          <w:t>la</w:t>
                        </w:r>
                      </w:p>
                    </w:txbxContent>
                  </v:textbox>
                </v:shape>
                <v:shape id="Text Box 327" o:spid="_x0000_s1087" type="#_x0000_t202" style="position:absolute;left:8509;top:3058;width:2060;height:82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" filled="f" stroked="f">
                  <v:textbox inset="0,0,0,0">
                    <w:txbxContent>
                      <w:p w14:paraId="3F263553" w14:textId="77777777" w:rsidR="00FC6A37" w:rsidRDefault="00D36396">
                        <w:pPr>
                          <w:spacing w:line="201" w:lineRule="exact"/>
                          <w:ind w:left="283"/>
                          <w:rPr>
                            <w:sz w:val="18"/>
                          </w:rPr>
                        </w:pPr>
                        <w:r>
                          <w:rPr>
                            <w:color w:val="908585"/>
                            <w:sz w:val="18"/>
                          </w:rPr>
                          <w:t>Entidad Estatal)</w:t>
                        </w:r>
                      </w:p>
                      <w:p w14:paraId="27F82792" w14:textId="77777777" w:rsidR="00FC6A37" w:rsidRDefault="00D36396">
                        <w:pPr>
                          <w:numPr>
                            <w:ilvl w:val="0"/>
                            <w:numId w:val="12"/>
                          </w:numPr>
                          <w:tabs>
                            <w:tab w:val="left" w:pos="284"/>
                          </w:tabs>
                          <w:spacing w:before="2"/>
                          <w:ind w:right="18"/>
                          <w:rPr>
                            <w:sz w:val="18"/>
                          </w:rPr>
                        </w:pPr>
                        <w:r>
                          <w:rPr>
                            <w:color w:val="908585"/>
                            <w:sz w:val="18"/>
                          </w:rPr>
                          <w:t>Precio unitario (oferta del</w:t>
                        </w:r>
                        <w:r>
                          <w:rPr>
                            <w:color w:val="908585"/>
                            <w:spacing w:val="-1"/>
                            <w:sz w:val="18"/>
                          </w:rPr>
                          <w:t xml:space="preserve"> </w:t>
                        </w:r>
                        <w:r>
                          <w:rPr>
                            <w:color w:val="908585"/>
                            <w:sz w:val="18"/>
                          </w:rPr>
                          <w:t>adjudicatario)</w:t>
                        </w:r>
                      </w:p>
                      <w:p w14:paraId="5AF337CD" w14:textId="77777777" w:rsidR="00FC6A37" w:rsidRDefault="00D36396">
                        <w:pPr>
                          <w:numPr>
                            <w:ilvl w:val="0"/>
                            <w:numId w:val="12"/>
                          </w:numPr>
                          <w:tabs>
                            <w:tab w:val="left" w:pos="284"/>
                          </w:tabs>
                          <w:spacing w:line="206" w:lineRule="exact"/>
                          <w:rPr>
                            <w:sz w:val="18"/>
                          </w:rPr>
                        </w:pPr>
                        <w:r>
                          <w:rPr>
                            <w:color w:val="908585"/>
                            <w:sz w:val="18"/>
                          </w:rPr>
                          <w:t>Precio total</w:t>
                        </w:r>
                        <w:r>
                          <w:rPr>
                            <w:color w:val="908585"/>
                            <w:spacing w:val="17"/>
                            <w:sz w:val="18"/>
                          </w:rPr>
                          <w:t xml:space="preserve"> </w:t>
                        </w:r>
                        <w:r>
                          <w:rPr>
                            <w:color w:val="908585"/>
                            <w:sz w:val="18"/>
                          </w:rPr>
                          <w:t>estimado</w:t>
                        </w:r>
                      </w:p>
                    </w:txbxContent>
                  </v:textbox>
                </v:shape>
                <v:shape id="Text Box 326" o:spid="_x0000_s1088" type="#_x0000_t202" style="position:absolute;left:8792;top:3887;width:632;height:41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" filled="f" stroked="f">
                  <v:textbox inset="0,0,0,0">
                    <w:txbxContent>
                      <w:p w14:paraId="54BAC7ED" w14:textId="77777777" w:rsidR="00FC6A37" w:rsidRDefault="00D36396">
                        <w:pPr>
                          <w:spacing w:line="242" w:lineRule="auto"/>
                          <w:ind w:right="1"/>
                          <w:rPr>
                            <w:sz w:val="18"/>
                          </w:rPr>
                        </w:pPr>
                        <w:r>
                          <w:rPr>
                            <w:color w:val="908585"/>
                            <w:sz w:val="18"/>
                          </w:rPr>
                          <w:t>(por Estatal)</w:t>
                        </w:r>
                      </w:p>
                    </w:txbxContent>
                  </v:textbox>
                </v:shape>
                <v:shape id="Text Box 325" o:spid="_x0000_s1089" type="#_x0000_t202" style="position:absolute;left:9457;top:3887;width:159;height:20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" filled="f" stroked="f">
                  <v:textbox inset="0,0,0,0">
                    <w:txbxContent>
                      <w:p w14:paraId="3928EC77" w14:textId="77777777" w:rsidR="00FC6A37" w:rsidRDefault="00D36396">
                        <w:pPr>
                          <w:spacing w:line="201" w:lineRule="exact"/>
                          <w:rPr>
                            <w:sz w:val="18"/>
                          </w:rPr>
                        </w:pPr>
                        <w:r>
                          <w:rPr>
                            <w:color w:val="908585"/>
                            <w:sz w:val="18"/>
                          </w:rPr>
                          <w:t>la</w:t>
                        </w:r>
                      </w:p>
                    </w:txbxContent>
                  </v:textbox>
                </v:shape>
                <v:shape id="Text Box 324" o:spid="_x0000_s1090" type="#_x0000_t202" style="position:absolute;left:9939;top:3887;width:629;height:20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" filled="f" stroked="f">
                  <v:textbox inset="0,0,0,0">
                    <w:txbxContent>
                      <w:p w14:paraId="03A5926C" w14:textId="77777777" w:rsidR="00FC6A37" w:rsidRDefault="00D36396">
                        <w:pPr>
                          <w:spacing w:line="201" w:lineRule="exact"/>
                          <w:rPr>
                            <w:sz w:val="18"/>
                          </w:rPr>
                        </w:pPr>
                        <w:r>
                          <w:rPr>
                            <w:color w:val="908585"/>
                            <w:sz w:val="18"/>
                          </w:rPr>
                          <w:t>Entidad</w:t>
                        </w:r>
                      </w:p>
                    </w:txbxContent>
                  </v:textbox>
                </v:shape>
                <v:shape id="Text Box 323" o:spid="_x0000_s1091" type="#_x0000_t202" style="position:absolute;left:8432;top:4302;width:2136;height:82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" filled="f" stroked="f">
                  <v:textbox inset="0,0,0,0">
                    <w:txbxContent>
                      <w:p w14:paraId="04E64F27" w14:textId="77777777" w:rsidR="00FC6A37" w:rsidRDefault="00D36396">
                        <w:pPr>
                          <w:ind w:left="360" w:right="18" w:hanging="360"/>
                          <w:jc w:val="both"/>
                          <w:rPr>
                            <w:sz w:val="18"/>
                          </w:rPr>
                        </w:pPr>
                        <w:r>
                          <w:rPr>
                            <w:color w:val="908585"/>
                            <w:sz w:val="18"/>
                          </w:rPr>
                          <w:t>9. Incluya el precio</w:t>
                        </w:r>
                        <w:r>
                          <w:rPr>
                            <w:color w:val="908585"/>
                            <w:spacing w:val="-38"/>
                            <w:sz w:val="18"/>
                          </w:rPr>
                          <w:t xml:space="preserve"> </w:t>
                        </w:r>
                        <w:r>
                          <w:rPr>
                            <w:color w:val="908585"/>
                            <w:sz w:val="18"/>
                          </w:rPr>
                          <w:t xml:space="preserve">como lo indique la Entidad (oferta total </w:t>
                        </w:r>
                        <w:r>
                          <w:rPr>
                            <w:color w:val="908585"/>
                            <w:spacing w:val="-6"/>
                            <w:sz w:val="18"/>
                          </w:rPr>
                          <w:t xml:space="preserve">del </w:t>
                        </w:r>
                        <w:r>
                          <w:rPr>
                            <w:color w:val="908585"/>
                            <w:sz w:val="18"/>
                          </w:rPr>
                          <w:t>adjudicatario)</w:t>
                        </w:r>
                      </w:p>
                    </w:txbxContent>
                  </v:textbox>
                </v:shape>
                <w10:wrap anchorx="page"/>
              </v:group>
            </w:pict>
          </mc:Fallback>
        </mc:AlternateContent>
      </w:r>
      <w:r w:rsidRPr="00265980">
        <w:rPr>
          <w:noProof/>
          <w:lang w:val="es-CO" w:eastAsia="es-CO"/>
        </w:rPr>
        <mc:AlternateContent>
          <mc:Choice Requires="wpg">
            <w:drawing>
              <wp:anchor distT="0" distB="0" distL="114300" distR="114300" simplePos="0" relativeHeight="251658248" behindDoc="0" locked="0" layoutInCell="1" allowOverlap="1" wp14:anchorId="4B8E4C0E" wp14:editId="07777777">
                <wp:simplePos x="0" y="0"/>
                <wp:positionH relativeFrom="page">
                  <wp:posOffset>1528445</wp:posOffset>
                </wp:positionH>
                <wp:positionV relativeFrom="paragraph">
                  <wp:posOffset>492125</wp:posOffset>
                </wp:positionV>
                <wp:extent cx="3717290" cy="2045335"/>
                <wp:effectExtent l="0" t="0" r="0" b="0"/>
                <wp:wrapNone/>
                <wp:docPr id="328" name="Group 31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3717290" cy="2045335"/>
                          <a:chOff x="2407" y="775"/>
                          <a:chExt cx="5854" cy="3221"/>
                        </a:xfrm>
                      </wpg:grpSpPr>
                      <pic:pic xmlns:pic="http://schemas.openxmlformats.org/drawingml/2006/picture">
                        <pic:nvPicPr>
                          <pic:cNvPr id="329" name="Picture 321"/>
                          <pic:cNvPicPr>
                            <a:picLocks noChangeAspect="1" noChangeArrowheads="1"/>
                          </pic:cNvPicPr>
                        </pic:nvPicPr>
                        <pic:blipFill>
                          <a:blip r:embed="rId110">
                            <a:extLst>
                              <a:ext uri="{28A0092B-C50C-407E-A947-70E740481C1C}">
                                <a14:useLocalDpi xmlns:a14="http://schemas.microsoft.com/office/drawing/2010/main" val="0"/>
                              </a:ext>
                            </a:extLst>
                          </a:blip>
                          <a:srcRect/>
                          <a:stretch>
                            <a:fillRect/>
                          </a:stretch>
                        </pic:blipFill>
                        <pic:spPr bwMode="auto">
                          <a:xfrm>
                            <a:off x="2422" y="789"/>
                            <a:ext cx="5818" cy="319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s:wsp>
                        <wps:cNvPr id="330" name="Rectangle 320"/>
                        <wps:cNvSpPr>
                          <a:spLocks noChangeArrowheads="1"/>
                        </wps:cNvSpPr>
                        <wps:spPr bwMode="auto">
                          <a:xfrm>
                            <a:off x="2414" y="782"/>
                            <a:ext cx="5839" cy="3206"/>
                          </a:xfrm>
                          <a:prstGeom prst="rect">
                            <a:avLst/>
                          </a:prstGeom>
                          <a:noFill/>
                          <a:ln w="9525">
                            <a:solidFill>
                              <a:srgbClr val="BEBEBE"/>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xmlns:wp14="http://schemas.microsoft.com/office/word/2010/wordml" xmlns:a14="http://schemas.microsoft.com/office/drawing/2010/main" xmlns:pic="http://schemas.openxmlformats.org/drawingml/2006/picture" xmlns:a="http://schemas.openxmlformats.org/drawingml/2006/main">
            <w:pict w14:anchorId="3C1033C6">
              <v:group id="Group 319" style="position:absolute;margin-left:120.35pt;margin-top:38.75pt;width:292.7pt;height:161.05pt;z-index:15747584;mso-position-horizontal-relative:page" coordsize="5854,3221" coordorigin="2407,775" o:spid="_x0000_s1026" w14:anchorId="13A0D3AE"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">
                <v:shape id="Picture 321" style="position:absolute;left:2422;top:789;width:5818;height:3191;visibility:visible;mso-wrap-style:square" o:spid="_x0000_s1027" type="#_x0000_t75"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">
                  <v:imagedata o:title="" r:id="rId111"/>
                </v:shape>
                <v:rect id="Rectangle 320" style="position:absolute;left:2414;top:782;width:5839;height:3206;visibility:visible;mso-wrap-style:square;v-text-anchor:top" o:spid="_x0000_s1028" filled="f" strokecolor="#bebeb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1YykMMA&#10;AADcAAAADwAAAGRycy9kb3ducmV2LnhtbERPy2oCMRTdF/oP4Rbc1Uy1aJkapQjaga58UO3uMrlO&#10;Bic3YxJ1+vdmIbg8nPdk1tlGXMiH2rGCt34Ggrh0uuZKwXazeP0AESKyxsYxKfinALPp89MEc+2u&#10;vKLLOlYihXDIUYGJsc2lDKUhi6HvWuLEHZy3GBP0ldQeryncNnKQZSNpsebUYLCluaHyuD5bBafl&#10;oD7/tf7X/Iz38XtTvMvdolCq99J9fYKI1MWH+O4utILhMM1PZ9IRkNMb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P1YykMMAAADcAAAADwAAAAAAAAAAAAAAAACYAgAAZHJzL2Rv&#10;d25yZXYueG1sUEsFBgAAAAAEAAQA9QAAAIgDAAAAAA==&#10;"/>
                <w10:wrap anchorx="page"/>
              </v:group>
            </w:pict>
          </mc:Fallback>
        </mc:AlternateContent>
      </w:r>
      <w:r w:rsidRPr="00265980">
        <w:rPr>
          <w:noProof/>
          <w:lang w:val="es-CO" w:eastAsia="es-CO"/>
        </w:rPr>
        <mc:AlternateContent>
          <mc:Choice Requires="wps">
            <w:drawing>
              <wp:anchor distT="0" distB="0" distL="114300" distR="114300" simplePos="0" relativeHeight="251658249" behindDoc="0" locked="0" layoutInCell="1" allowOverlap="1" wp14:anchorId="1577ED5A" wp14:editId="07777777">
                <wp:simplePos x="0" y="0"/>
                <wp:positionH relativeFrom="page">
                  <wp:posOffset>5312410</wp:posOffset>
                </wp:positionH>
                <wp:positionV relativeFrom="paragraph">
                  <wp:posOffset>501650</wp:posOffset>
                </wp:positionV>
                <wp:extent cx="1478280" cy="266065"/>
                <wp:effectExtent l="0" t="0" r="0" b="0"/>
                <wp:wrapNone/>
                <wp:docPr id="327" name="Text Box 31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78280" cy="266065"/>
                        </a:xfrm>
                        <a:prstGeom prst="rect">
                          <a:avLst/>
                        </a:prstGeom>
                        <a:solidFill>
                          <a:srgbClr val="4D858E"/>
                        </a:solidFill>
                        <a:ln w="3175">
                          <a:solidFill>
                            <a:srgbClr val="796F6F"/>
                          </a:solidFill>
                          <a:prstDash val="solid"/>
                          <a:miter lim="800000"/>
                          <a:headEnd/>
                          <a:tailEnd/>
                        </a:ln>
                      </wps:spPr>
                      <wps:txbx>
                        <w:txbxContent>
                          <w:p w14:paraId="064CB22D" w14:textId="77777777" w:rsidR="00FC6A37" w:rsidRDefault="00D36396">
                            <w:pPr>
                              <w:pStyle w:val="Textoindependiente"/>
                              <w:spacing w:before="72"/>
                              <w:ind w:left="364"/>
                            </w:pPr>
                            <w:r>
                              <w:rPr>
                                <w:color w:val="FFFFFF"/>
                              </w:rPr>
                              <w:t>Bienes y servicios</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577ED5A" id="Text Box 318" o:spid="_x0000_s1092" type="#_x0000_t202" style="position:absolute;left:0;text-align:left;margin-left:418.3pt;margin-top:39.5pt;width:116.4pt;height:20.95pt;z-index:251658249;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" fillcolor="#4d858e" strokecolor="#796f6f" strokeweight=".25pt">
                <v:textbox inset="0,0,0,0">
                  <w:txbxContent>
                    <w:p w14:paraId="064CB22D" w14:textId="77777777" w:rsidR="00FC6A37" w:rsidRDefault="00D36396">
                      <w:pPr>
                        <w:pStyle w:val="Textoindependiente"/>
                        <w:spacing w:before="72"/>
                        <w:ind w:left="364"/>
                      </w:pPr>
                      <w:r>
                        <w:rPr>
                          <w:color w:val="FFFFFF"/>
                        </w:rPr>
                        <w:t>Bienes y servicios</w:t>
                      </w:r>
                    </w:p>
                  </w:txbxContent>
                </v:textbox>
                <w10:wrap anchorx="page"/>
              </v:shape>
            </w:pict>
          </mc:Fallback>
        </mc:AlternateContent>
      </w:r>
      <w:r w:rsidR="00D36396" w:rsidRPr="00265980">
        <w:t>Esta sección trae la lista de bienes y servicios contratados por la Entidad Estatal para el Proceso de Contratación, con la oferta económica presentada por el adjudicatario.</w:t>
      </w:r>
    </w:p>
    <w:p w14:paraId="7DF4E37C" w14:textId="77777777" w:rsidR="00FC6A37" w:rsidRPr="00265980" w:rsidRDefault="00FC6A37">
      <w:pPr>
        <w:sectPr w:rsidR="00FC6A37" w:rsidRPr="00265980">
          <w:pgSz w:w="12240" w:h="15840"/>
          <w:pgMar w:top="1740" w:right="1000" w:bottom="2160" w:left="1440" w:header="923" w:footer="1966" w:gutter="0"/>
          <w:cols w:space="720"/>
        </w:sectPr>
      </w:pPr>
    </w:p>
    <w:p w14:paraId="44FB30F8" w14:textId="77777777" w:rsidR="00FC6A37" w:rsidRPr="00265980" w:rsidRDefault="00FC6A37">
      <w:pPr>
        <w:pStyle w:val="Textoindependiente"/>
        <w:spacing w:before="4"/>
        <w:rPr>
          <w:sz w:val="18"/>
        </w:rPr>
      </w:pPr>
    </w:p>
    <w:p w14:paraId="7A9A1B03" w14:textId="77777777" w:rsidR="00FC6A37" w:rsidRPr="00265980" w:rsidRDefault="00D36396">
      <w:pPr>
        <w:pStyle w:val="Ttulo1"/>
        <w:numPr>
          <w:ilvl w:val="1"/>
          <w:numId w:val="18"/>
        </w:numPr>
        <w:tabs>
          <w:tab w:val="left" w:pos="970"/>
        </w:tabs>
        <w:ind w:left="970"/>
        <w:jc w:val="both"/>
      </w:pPr>
      <w:r w:rsidRPr="00265980">
        <w:t>Documentos del</w:t>
      </w:r>
      <w:r w:rsidRPr="00265980">
        <w:rPr>
          <w:spacing w:val="-1"/>
        </w:rPr>
        <w:t xml:space="preserve"> </w:t>
      </w:r>
      <w:r w:rsidRPr="00265980">
        <w:t>Proveedor</w:t>
      </w:r>
    </w:p>
    <w:p w14:paraId="2C5CB526" w14:textId="77777777" w:rsidR="00FC6A37" w:rsidRPr="00265980" w:rsidRDefault="00D36396">
      <w:pPr>
        <w:pStyle w:val="Textoindependiente"/>
        <w:spacing w:before="3"/>
        <w:ind w:left="970" w:right="696"/>
        <w:jc w:val="both"/>
      </w:pPr>
      <w:r w:rsidRPr="00265980">
        <w:t>Esta sección incluye una lista precargada de documentos que puede solicitar la Entidad Estatal</w:t>
      </w:r>
      <w:r w:rsidRPr="00265980">
        <w:rPr>
          <w:spacing w:val="-13"/>
        </w:rPr>
        <w:t xml:space="preserve"> </w:t>
      </w:r>
      <w:r w:rsidRPr="00265980">
        <w:t>al</w:t>
      </w:r>
      <w:r w:rsidRPr="00265980">
        <w:rPr>
          <w:spacing w:val="-10"/>
        </w:rPr>
        <w:t xml:space="preserve"> </w:t>
      </w:r>
      <w:r w:rsidRPr="00265980">
        <w:t>Proveedor</w:t>
      </w:r>
      <w:r w:rsidRPr="00265980">
        <w:rPr>
          <w:spacing w:val="-11"/>
        </w:rPr>
        <w:t xml:space="preserve"> </w:t>
      </w:r>
      <w:r w:rsidRPr="00265980">
        <w:t>para</w:t>
      </w:r>
      <w:r w:rsidRPr="00265980">
        <w:rPr>
          <w:spacing w:val="-11"/>
        </w:rPr>
        <w:t xml:space="preserve"> </w:t>
      </w:r>
      <w:r w:rsidRPr="00265980">
        <w:t>poder</w:t>
      </w:r>
      <w:r w:rsidRPr="00265980">
        <w:rPr>
          <w:spacing w:val="-12"/>
        </w:rPr>
        <w:t xml:space="preserve"> </w:t>
      </w:r>
      <w:r w:rsidRPr="00265980">
        <w:t>suscribir</w:t>
      </w:r>
      <w:r w:rsidRPr="00265980">
        <w:rPr>
          <w:spacing w:val="-9"/>
        </w:rPr>
        <w:t xml:space="preserve"> </w:t>
      </w:r>
      <w:r w:rsidRPr="00265980">
        <w:t>del</w:t>
      </w:r>
      <w:r w:rsidRPr="00265980">
        <w:rPr>
          <w:spacing w:val="-12"/>
        </w:rPr>
        <w:t xml:space="preserve"> </w:t>
      </w:r>
      <w:r w:rsidRPr="00265980">
        <w:t>contrato.</w:t>
      </w:r>
      <w:r w:rsidRPr="00265980">
        <w:rPr>
          <w:spacing w:val="33"/>
        </w:rPr>
        <w:t xml:space="preserve"> </w:t>
      </w:r>
      <w:r w:rsidRPr="00265980">
        <w:t>Al</w:t>
      </w:r>
      <w:r w:rsidRPr="00265980">
        <w:rPr>
          <w:spacing w:val="-13"/>
        </w:rPr>
        <w:t xml:space="preserve"> </w:t>
      </w:r>
      <w:r w:rsidRPr="00265980">
        <w:t>final</w:t>
      </w:r>
      <w:r w:rsidRPr="00265980">
        <w:rPr>
          <w:spacing w:val="-10"/>
        </w:rPr>
        <w:t xml:space="preserve"> </w:t>
      </w:r>
      <w:r w:rsidRPr="00265980">
        <w:t>de</w:t>
      </w:r>
      <w:r w:rsidRPr="00265980">
        <w:rPr>
          <w:spacing w:val="-11"/>
        </w:rPr>
        <w:t xml:space="preserve"> </w:t>
      </w:r>
      <w:r w:rsidRPr="00265980">
        <w:t>la</w:t>
      </w:r>
      <w:r w:rsidRPr="00265980">
        <w:rPr>
          <w:spacing w:val="-10"/>
        </w:rPr>
        <w:t xml:space="preserve"> </w:t>
      </w:r>
      <w:r w:rsidRPr="00265980">
        <w:t>lista</w:t>
      </w:r>
      <w:r w:rsidRPr="00265980">
        <w:rPr>
          <w:spacing w:val="-10"/>
        </w:rPr>
        <w:t xml:space="preserve"> </w:t>
      </w:r>
      <w:r w:rsidRPr="00265980">
        <w:t>encuentra</w:t>
      </w:r>
      <w:r w:rsidRPr="00265980">
        <w:rPr>
          <w:spacing w:val="-10"/>
        </w:rPr>
        <w:t xml:space="preserve"> </w:t>
      </w:r>
      <w:r w:rsidRPr="00265980">
        <w:t>la</w:t>
      </w:r>
      <w:r w:rsidRPr="00265980">
        <w:rPr>
          <w:spacing w:val="-13"/>
        </w:rPr>
        <w:t xml:space="preserve"> </w:t>
      </w:r>
      <w:r w:rsidRPr="00265980">
        <w:t>sección “Documentos</w:t>
      </w:r>
      <w:r w:rsidRPr="00265980">
        <w:rPr>
          <w:spacing w:val="-6"/>
        </w:rPr>
        <w:t xml:space="preserve"> </w:t>
      </w:r>
      <w:r w:rsidRPr="00265980">
        <w:t>administrativos”,</w:t>
      </w:r>
      <w:r w:rsidRPr="00265980">
        <w:rPr>
          <w:spacing w:val="-5"/>
        </w:rPr>
        <w:t xml:space="preserve"> </w:t>
      </w:r>
      <w:r w:rsidRPr="00265980">
        <w:t>que</w:t>
      </w:r>
      <w:r w:rsidRPr="00265980">
        <w:rPr>
          <w:spacing w:val="-7"/>
        </w:rPr>
        <w:t xml:space="preserve"> </w:t>
      </w:r>
      <w:r w:rsidRPr="00265980">
        <w:t>le</w:t>
      </w:r>
      <w:r w:rsidRPr="00265980">
        <w:rPr>
          <w:spacing w:val="-3"/>
        </w:rPr>
        <w:t xml:space="preserve"> </w:t>
      </w:r>
      <w:r w:rsidRPr="00265980">
        <w:t>permite</w:t>
      </w:r>
      <w:r w:rsidRPr="00265980">
        <w:rPr>
          <w:spacing w:val="-7"/>
        </w:rPr>
        <w:t xml:space="preserve"> </w:t>
      </w:r>
      <w:r w:rsidRPr="00265980">
        <w:t>solicitar</w:t>
      </w:r>
      <w:r w:rsidRPr="00265980">
        <w:rPr>
          <w:spacing w:val="-5"/>
        </w:rPr>
        <w:t xml:space="preserve"> </w:t>
      </w:r>
      <w:r w:rsidRPr="00265980">
        <w:t>documentos</w:t>
      </w:r>
      <w:r w:rsidRPr="00265980">
        <w:rPr>
          <w:spacing w:val="-6"/>
        </w:rPr>
        <w:t xml:space="preserve"> </w:t>
      </w:r>
      <w:r w:rsidRPr="00265980">
        <w:t>que</w:t>
      </w:r>
      <w:r w:rsidRPr="00265980">
        <w:rPr>
          <w:spacing w:val="-4"/>
        </w:rPr>
        <w:t xml:space="preserve"> </w:t>
      </w:r>
      <w:r w:rsidRPr="00265980">
        <w:t>no</w:t>
      </w:r>
      <w:r w:rsidRPr="00265980">
        <w:rPr>
          <w:spacing w:val="-4"/>
        </w:rPr>
        <w:t xml:space="preserve"> </w:t>
      </w:r>
      <w:r w:rsidRPr="00265980">
        <w:t>están</w:t>
      </w:r>
      <w:r w:rsidRPr="00265980">
        <w:rPr>
          <w:spacing w:val="-6"/>
        </w:rPr>
        <w:t xml:space="preserve"> </w:t>
      </w:r>
      <w:r w:rsidRPr="00265980">
        <w:t>en</w:t>
      </w:r>
      <w:r w:rsidRPr="00265980">
        <w:rPr>
          <w:spacing w:val="-7"/>
        </w:rPr>
        <w:t xml:space="preserve"> </w:t>
      </w:r>
      <w:r w:rsidRPr="00265980">
        <w:t>la</w:t>
      </w:r>
      <w:r w:rsidRPr="00265980">
        <w:rPr>
          <w:spacing w:val="-6"/>
        </w:rPr>
        <w:t xml:space="preserve"> </w:t>
      </w:r>
      <w:r w:rsidRPr="00265980">
        <w:t>lista y configurar la fecha máxima que el Proveedor tiene para la entrega de los documentos solicitados</w:t>
      </w:r>
    </w:p>
    <w:p w14:paraId="32C494BB" w14:textId="77777777" w:rsidR="00FC6A37" w:rsidRPr="00265980" w:rsidRDefault="00D8267E">
      <w:pPr>
        <w:pStyle w:val="Textoindependiente"/>
        <w:spacing w:before="3"/>
        <w:rPr>
          <w:sz w:val="11"/>
        </w:rPr>
      </w:pPr>
      <w:r w:rsidRPr="00265980">
        <w:rPr>
          <w:noProof/>
          <w:lang w:val="es-CO" w:eastAsia="es-CO"/>
        </w:rPr>
        <mc:AlternateContent>
          <mc:Choice Requires="wpg">
            <w:drawing>
              <wp:anchor distT="0" distB="0" distL="0" distR="0" simplePos="0" relativeHeight="251658268" behindDoc="1" locked="0" layoutInCell="1" allowOverlap="1" wp14:anchorId="12199348" wp14:editId="07777777">
                <wp:simplePos x="0" y="0"/>
                <wp:positionH relativeFrom="page">
                  <wp:posOffset>1390650</wp:posOffset>
                </wp:positionH>
                <wp:positionV relativeFrom="paragraph">
                  <wp:posOffset>107950</wp:posOffset>
                </wp:positionV>
                <wp:extent cx="5524500" cy="2214245"/>
                <wp:effectExtent l="0" t="0" r="0" b="0"/>
                <wp:wrapTopAndBottom/>
                <wp:docPr id="322" name="Group 31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524500" cy="2214245"/>
                          <a:chOff x="2190" y="170"/>
                          <a:chExt cx="8700" cy="3487"/>
                        </a:xfrm>
                      </wpg:grpSpPr>
                      <pic:pic xmlns:pic="http://schemas.openxmlformats.org/drawingml/2006/picture">
                        <pic:nvPicPr>
                          <pic:cNvPr id="323" name="Picture 317"/>
                          <pic:cNvPicPr>
                            <a:picLocks noChangeAspect="1" noChangeArrowheads="1"/>
                          </pic:cNvPicPr>
                        </pic:nvPicPr>
                        <pic:blipFill>
                          <a:blip r:embed="rId112">
                            <a:extLst>
                              <a:ext uri="{28A0092B-C50C-407E-A947-70E740481C1C}">
                                <a14:useLocalDpi xmlns:a14="http://schemas.microsoft.com/office/drawing/2010/main" val="0"/>
                              </a:ext>
                            </a:extLst>
                          </a:blip>
                          <a:srcRect/>
                          <a:stretch>
                            <a:fillRect/>
                          </a:stretch>
                        </pic:blipFill>
                        <pic:spPr bwMode="auto">
                          <a:xfrm>
                            <a:off x="2205" y="184"/>
                            <a:ext cx="3265" cy="3418"/>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s:wsp>
                        <wps:cNvPr id="324" name="AutoShape 316"/>
                        <wps:cNvSpPr>
                          <a:spLocks/>
                        </wps:cNvSpPr>
                        <wps:spPr bwMode="auto">
                          <a:xfrm>
                            <a:off x="2197" y="177"/>
                            <a:ext cx="8678" cy="3472"/>
                          </a:xfrm>
                          <a:custGeom>
                            <a:avLst/>
                            <a:gdLst>
                              <a:gd name="T0" fmla="+- 0 2197 2197"/>
                              <a:gd name="T1" fmla="*/ T0 w 8678"/>
                              <a:gd name="T2" fmla="+- 0 3649 177"/>
                              <a:gd name="T3" fmla="*/ 3649 h 3472"/>
                              <a:gd name="T4" fmla="+- 0 5477 2197"/>
                              <a:gd name="T5" fmla="*/ T4 w 8678"/>
                              <a:gd name="T6" fmla="+- 0 3649 177"/>
                              <a:gd name="T7" fmla="*/ 3649 h 3472"/>
                              <a:gd name="T8" fmla="+- 0 5477 2197"/>
                              <a:gd name="T9" fmla="*/ T8 w 8678"/>
                              <a:gd name="T10" fmla="+- 0 177 177"/>
                              <a:gd name="T11" fmla="*/ 177 h 3472"/>
                              <a:gd name="T12" fmla="+- 0 2197 2197"/>
                              <a:gd name="T13" fmla="*/ T12 w 8678"/>
                              <a:gd name="T14" fmla="+- 0 177 177"/>
                              <a:gd name="T15" fmla="*/ 177 h 3472"/>
                              <a:gd name="T16" fmla="+- 0 2197 2197"/>
                              <a:gd name="T17" fmla="*/ T16 w 8678"/>
                              <a:gd name="T18" fmla="+- 0 3649 177"/>
                              <a:gd name="T19" fmla="*/ 3649 h 3472"/>
                              <a:gd name="T20" fmla="+- 0 2759 2197"/>
                              <a:gd name="T21" fmla="*/ T20 w 8678"/>
                              <a:gd name="T22" fmla="+- 0 2885 177"/>
                              <a:gd name="T23" fmla="*/ 2885 h 3472"/>
                              <a:gd name="T24" fmla="+- 0 3057 2197"/>
                              <a:gd name="T25" fmla="*/ T24 w 8678"/>
                              <a:gd name="T26" fmla="+- 0 380 177"/>
                              <a:gd name="T27" fmla="*/ 380 h 3472"/>
                              <a:gd name="T28" fmla="+- 0 2759 2197"/>
                              <a:gd name="T29" fmla="*/ T28 w 8678"/>
                              <a:gd name="T30" fmla="+- 0 3335 177"/>
                              <a:gd name="T31" fmla="*/ 3335 h 3472"/>
                              <a:gd name="T32" fmla="+- 0 3113 2197"/>
                              <a:gd name="T33" fmla="*/ T32 w 8678"/>
                              <a:gd name="T34" fmla="+- 0 2885 177"/>
                              <a:gd name="T35" fmla="*/ 2885 h 3472"/>
                              <a:gd name="T36" fmla="+- 0 5470 2197"/>
                              <a:gd name="T37" fmla="*/ T36 w 8678"/>
                              <a:gd name="T38" fmla="+- 0 3335 177"/>
                              <a:gd name="T39" fmla="*/ 3335 h 3472"/>
                              <a:gd name="T40" fmla="+- 0 10875 2197"/>
                              <a:gd name="T41" fmla="*/ T40 w 8678"/>
                              <a:gd name="T42" fmla="+- 0 2885 177"/>
                              <a:gd name="T43" fmla="*/ 2885 h 3472"/>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Lst>
                            <a:rect l="0" t="0" r="r" b="b"/>
                            <a:pathLst>
                              <a:path w="8678" h="3472">
                                <a:moveTo>
                                  <a:pt x="0" y="3472"/>
                                </a:moveTo>
                                <a:lnTo>
                                  <a:pt x="3280" y="3472"/>
                                </a:lnTo>
                                <a:lnTo>
                                  <a:pt x="3280" y="0"/>
                                </a:lnTo>
                                <a:lnTo>
                                  <a:pt x="0" y="0"/>
                                </a:lnTo>
                                <a:lnTo>
                                  <a:pt x="0" y="3472"/>
                                </a:lnTo>
                                <a:close/>
                                <a:moveTo>
                                  <a:pt x="562" y="2708"/>
                                </a:moveTo>
                                <a:lnTo>
                                  <a:pt x="860" y="203"/>
                                </a:lnTo>
                                <a:moveTo>
                                  <a:pt x="562" y="3158"/>
                                </a:moveTo>
                                <a:lnTo>
                                  <a:pt x="916" y="2708"/>
                                </a:lnTo>
                                <a:moveTo>
                                  <a:pt x="3273" y="3158"/>
                                </a:moveTo>
                                <a:lnTo>
                                  <a:pt x="8678" y="2708"/>
                                </a:lnTo>
                              </a:path>
                            </a:pathLst>
                          </a:custGeom>
                          <a:noFill/>
                          <a:ln w="9525">
                            <a:solidFill>
                              <a:srgbClr val="BEBEBE"/>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pic:pic xmlns:pic="http://schemas.openxmlformats.org/drawingml/2006/picture">
                        <pic:nvPicPr>
                          <pic:cNvPr id="325" name="Picture 315"/>
                          <pic:cNvPicPr>
                            <a:picLocks noChangeAspect="1" noChangeArrowheads="1"/>
                          </pic:cNvPicPr>
                        </pic:nvPicPr>
                        <pic:blipFill>
                          <a:blip r:embed="rId113">
                            <a:extLst>
                              <a:ext uri="{28A0092B-C50C-407E-A947-70E740481C1C}">
                                <a14:useLocalDpi xmlns:a14="http://schemas.microsoft.com/office/drawing/2010/main" val="0"/>
                              </a:ext>
                            </a:extLst>
                          </a:blip>
                          <a:srcRect/>
                          <a:stretch>
                            <a:fillRect/>
                          </a:stretch>
                        </pic:blipFill>
                        <pic:spPr bwMode="auto">
                          <a:xfrm>
                            <a:off x="3056" y="379"/>
                            <a:ext cx="7819" cy="250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s:wsp>
                        <wps:cNvPr id="326" name="Rectangle 314"/>
                        <wps:cNvSpPr>
                          <a:spLocks noChangeArrowheads="1"/>
                        </wps:cNvSpPr>
                        <wps:spPr bwMode="auto">
                          <a:xfrm>
                            <a:off x="3049" y="372"/>
                            <a:ext cx="7834" cy="2520"/>
                          </a:xfrm>
                          <a:prstGeom prst="rect">
                            <a:avLst/>
                          </a:prstGeom>
                          <a:noFill/>
                          <a:ln w="9525">
                            <a:solidFill>
                              <a:srgbClr val="BEBEBE"/>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xmlns:wp14="http://schemas.microsoft.com/office/word/2010/wordml" xmlns:a14="http://schemas.microsoft.com/office/drawing/2010/main" xmlns:pic="http://schemas.openxmlformats.org/drawingml/2006/picture" xmlns:a="http://schemas.openxmlformats.org/drawingml/2006/main">
            <w:pict w14:anchorId="7E526155">
              <v:group id="Group 313" style="position:absolute;margin-left:109.5pt;margin-top:8.5pt;width:435pt;height:174.35pt;z-index:-15708672;mso-wrap-distance-left:0;mso-wrap-distance-right:0;mso-position-horizontal-relative:page" coordsize="8700,3487" coordorigin="2190,170" o:spid="_x0000_s1026" w14:anchorId="69CB730B" o:gfxdata="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">
                <v:shape id="Picture 317" style="position:absolute;left:2205;top:184;width:3265;height:3418;visibility:visible;mso-wrap-style:square" o:spid="_x0000_s1027" type="#_x0000_t75"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AieC3zEAAAA3AAAAA8AAABkcnMvZG93bnJldi54bWxEj0FrAjEUhO+F/ofwBG81q4KUrVFEKJSW&#10;HrpVvL5unptlNy9LXqrrv28KhR6HmfmGWW9H36sLRWkDG5jPClDEdbAtNwYOn88Pj6AkIVvsA5OB&#10;GwlsN/d3ayxtuPIHXarUqAxhKdGAS2kotZbakUeZhYE4e+cQPaYsY6NtxGuG+14vimKlPbacFxwO&#10;tHdUd9W3N+DjcKTuTVbzTmR/Pr3a6su9GzOdjLsnUInG9B/+a79YA8vFEn7P5COgNz8A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AieC3zEAAAA3AAAAA8AAAAAAAAAAAAAAAAA&#10;nwIAAGRycy9kb3ducmV2LnhtbFBLBQYAAAAABAAEAPcAAACQAwAAAAA=&#10;">
                  <v:imagedata o:title="" r:id="rId114"/>
                </v:shape>
                <v:shape id="AutoShape 316" style="position:absolute;left:2197;top:177;width:8678;height:3472;visibility:visible;mso-wrap-style:square;v-text-anchor:top" coordsize="8678,3472" o:spid="_x0000_s1028" filled="f" strokecolor="#bebebe" path="m,3472r3280,l3280,,,,,3472xm562,2708l860,203m562,3158l916,2708t2357,450l8678,2708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Bn6cQA&#10;AADcAAAADwAAAGRycy9kb3ducmV2LnhtbESPS2sCMRSF94X+h3ALbopm1FbL1CgiKCJdtD72t5Pb&#10;yeDkZpjEMf57Uyh0eTiPjzNbRFuLjlpfOVYwHGQgiAunKy4VHA/r/hsIH5A11o5JwY08LOaPDzPM&#10;tbvyF3X7UIo0wj5HBSaEJpfSF4Ys+oFriJP341qLIcm2lLrFaxq3tRxl2URarDgRDDa0MlSc9xeb&#10;IPj6MW12p82GnoP57E7xe8pRqd5TXL6DCBTDf/ivvdUKxqMX+D2TjoCc3w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FPgZ+nEAAAA3AAAAA8AAAAAAAAAAAAAAAAAmAIAAGRycy9k&#10;b3ducmV2LnhtbFBLBQYAAAAABAAEAPUAAACJAwAAAAA=&#10;">
                  <v:path arrowok="t" o:connecttype="custom" o:connectlocs="0,3649;3280,3649;3280,177;0,177;0,3649;562,2885;860,380;562,3335;916,2885;3273,3335;8678,2885" o:connectangles="0,0,0,0,0,0,0,0,0,0,0"/>
                </v:shape>
                <v:shape id="Picture 315" style="position:absolute;left:3056;top:379;width:7819;height:2505;visibility:visible;mso-wrap-style:square" o:spid="_x0000_s1029" type="#_x0000_t75"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L5L52rFAAAA3AAAAA8AAABkcnMvZG93bnJldi54bWxEj0FrAjEUhO+C/yE8wYvUrFqLbI0iguBV&#10;V0t7e2yem203L8sm6uqvNwXB4zAz3zDzZWsrcaHGl44VjIYJCOLc6ZILBYds8zYD4QOyxsoxKbiR&#10;h+Wi25ljqt2Vd3TZh0JECPsUFZgQ6lRKnxuy6IeuJo7eyTUWQ5RNIXWD1wi3lRwnyYe0WHJcMFjT&#10;2lD+tz9bBb9mN5gVP+S/suO0fD9938+37K5Uv9euPkEEasMr/GxvtYLJeAr/Z+IRkIsHAA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C+S+dqxQAAANwAAAAPAAAAAAAAAAAAAAAA&#10;AJ8CAABkcnMvZG93bnJldi54bWxQSwUGAAAAAAQABAD3AAAAkQMAAAAA&#10;">
                  <v:imagedata o:title="" r:id="rId115"/>
                </v:shape>
                <v:rect id="Rectangle 314" style="position:absolute;left:3049;top:372;width:7834;height:2520;visibility:visible;mso-wrap-style:square;v-text-anchor:top" o:spid="_x0000_s1030" filled="f" strokecolor="#bebeb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iqZosYA&#10;AADcAAAADwAAAGRycy9kb3ducmV2LnhtbESPT2sCMRTE74V+h/AK3rrZrsWWrVFKQV3oSS39c3ts&#10;npvFzcs2ibr99qYgeBxm5jfMdD7YThzJh9axgocsB0FcO91yo+Bju7h/BhEissbOMSn4owDz2e3N&#10;FEvtTrym4yY2IkE4lKjAxNiXUobakMWQuZ44eTvnLcYkfSO1x1OC204WeT6RFltOCwZ7ejNU7zcH&#10;q+B3WbSHn95/mven77jaVo/ya1EpNbobXl9ARBriNXxpV1rBuJjA/5l0BOTsD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WiqZosYAAADcAAAADwAAAAAAAAAAAAAAAACYAgAAZHJz&#10;L2Rvd25yZXYueG1sUEsFBgAAAAAEAAQA9QAAAIsDAAAAAA==&#10;"/>
                <w10:wrap type="topAndBottom" anchorx="page"/>
              </v:group>
            </w:pict>
          </mc:Fallback>
        </mc:AlternateContent>
      </w:r>
    </w:p>
    <w:p w14:paraId="1DA6542E" w14:textId="77777777" w:rsidR="00FC6A37" w:rsidRPr="00265980" w:rsidRDefault="00FC6A37">
      <w:pPr>
        <w:pStyle w:val="Textoindependiente"/>
        <w:rPr>
          <w:sz w:val="22"/>
        </w:rPr>
      </w:pPr>
    </w:p>
    <w:p w14:paraId="3041E394" w14:textId="77777777" w:rsidR="00FC6A37" w:rsidRPr="00265980" w:rsidRDefault="00FC6A37">
      <w:pPr>
        <w:pStyle w:val="Textoindependiente"/>
        <w:spacing w:before="2"/>
        <w:rPr>
          <w:sz w:val="17"/>
        </w:rPr>
      </w:pPr>
    </w:p>
    <w:p w14:paraId="49FCF0C2" w14:textId="77777777" w:rsidR="00FC6A37" w:rsidRPr="00265980" w:rsidRDefault="00D36396">
      <w:pPr>
        <w:pStyle w:val="Ttulo1"/>
        <w:numPr>
          <w:ilvl w:val="1"/>
          <w:numId w:val="18"/>
        </w:numPr>
        <w:tabs>
          <w:tab w:val="left" w:pos="982"/>
        </w:tabs>
        <w:spacing w:before="1"/>
        <w:ind w:hanging="361"/>
        <w:jc w:val="both"/>
      </w:pPr>
      <w:r w:rsidRPr="00265980">
        <w:t>Documentos del</w:t>
      </w:r>
      <w:r w:rsidRPr="00265980">
        <w:rPr>
          <w:spacing w:val="-1"/>
        </w:rPr>
        <w:t xml:space="preserve"> </w:t>
      </w:r>
      <w:r w:rsidRPr="00265980">
        <w:t>Contrato</w:t>
      </w:r>
    </w:p>
    <w:p w14:paraId="722B00AE" w14:textId="77777777" w:rsidR="00FC6A37" w:rsidRPr="00265980" w:rsidRDefault="00FC6A37">
      <w:pPr>
        <w:pStyle w:val="Textoindependiente"/>
        <w:rPr>
          <w:b/>
        </w:rPr>
      </w:pPr>
    </w:p>
    <w:p w14:paraId="556E3C9E" w14:textId="77777777" w:rsidR="00FC6A37" w:rsidRPr="00265980" w:rsidRDefault="00D36396">
      <w:pPr>
        <w:pStyle w:val="Textoindependiente"/>
        <w:ind w:left="970" w:right="698"/>
        <w:jc w:val="both"/>
      </w:pPr>
      <w:r w:rsidRPr="00265980">
        <w:t>Esta sección la Entidad Estatal debe cargar los documentos soporte del contrato y el clausulado, así como diligenciar la fecha límite que tiene el Proveedor para aprobar el contrato (fecha de firma del contrato).</w:t>
      </w:r>
    </w:p>
    <w:p w14:paraId="660B2A1C" w14:textId="77777777" w:rsidR="00FC6A37" w:rsidRPr="00265980" w:rsidRDefault="00D8267E">
      <w:pPr>
        <w:pStyle w:val="Textoindependiente"/>
        <w:spacing w:before="2"/>
        <w:rPr>
          <w:sz w:val="24"/>
        </w:rPr>
      </w:pPr>
      <w:r w:rsidRPr="00265980">
        <w:rPr>
          <w:noProof/>
          <w:lang w:val="es-CO" w:eastAsia="es-CO"/>
        </w:rPr>
        <mc:AlternateContent>
          <mc:Choice Requires="wpg">
            <w:drawing>
              <wp:anchor distT="0" distB="0" distL="0" distR="0" simplePos="0" relativeHeight="251658269" behindDoc="1" locked="0" layoutInCell="1" allowOverlap="1" wp14:anchorId="056F3BAA" wp14:editId="07777777">
                <wp:simplePos x="0" y="0"/>
                <wp:positionH relativeFrom="page">
                  <wp:posOffset>1485900</wp:posOffset>
                </wp:positionH>
                <wp:positionV relativeFrom="paragraph">
                  <wp:posOffset>201930</wp:posOffset>
                </wp:positionV>
                <wp:extent cx="5525770" cy="2590800"/>
                <wp:effectExtent l="0" t="0" r="0" b="0"/>
                <wp:wrapTopAndBottom/>
                <wp:docPr id="319" name="Group 31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525770" cy="2590800"/>
                          <a:chOff x="2340" y="318"/>
                          <a:chExt cx="8702" cy="4080"/>
                        </a:xfrm>
                      </wpg:grpSpPr>
                      <pic:pic xmlns:pic="http://schemas.openxmlformats.org/drawingml/2006/picture">
                        <pic:nvPicPr>
                          <pic:cNvPr id="320" name="Picture 312"/>
                          <pic:cNvPicPr>
                            <a:picLocks noChangeAspect="1" noChangeArrowheads="1"/>
                          </pic:cNvPicPr>
                        </pic:nvPicPr>
                        <pic:blipFill>
                          <a:blip r:embed="rId116" cstate="print">
                            <a:extLst>
                              <a:ext uri="{28A0092B-C50C-407E-A947-70E740481C1C}">
                                <a14:useLocalDpi xmlns:a14="http://schemas.microsoft.com/office/drawing/2010/main" val="0"/>
                              </a:ext>
                            </a:extLst>
                          </a:blip>
                          <a:srcRect/>
                          <a:stretch>
                            <a:fillRect/>
                          </a:stretch>
                        </pic:blipFill>
                        <pic:spPr bwMode="auto">
                          <a:xfrm>
                            <a:off x="2355" y="332"/>
                            <a:ext cx="8672" cy="40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s:wsp>
                        <wps:cNvPr id="321" name="Rectangle 311"/>
                        <wps:cNvSpPr>
                          <a:spLocks noChangeArrowheads="1"/>
                        </wps:cNvSpPr>
                        <wps:spPr bwMode="auto">
                          <a:xfrm>
                            <a:off x="2347" y="325"/>
                            <a:ext cx="8687" cy="4065"/>
                          </a:xfrm>
                          <a:prstGeom prst="rect">
                            <a:avLst/>
                          </a:prstGeom>
                          <a:noFill/>
                          <a:ln w="9525">
                            <a:solidFill>
                              <a:srgbClr val="C7C3C3"/>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xmlns:wp14="http://schemas.microsoft.com/office/word/2010/wordml" xmlns:a14="http://schemas.microsoft.com/office/drawing/2010/main" xmlns:pic="http://schemas.openxmlformats.org/drawingml/2006/picture" xmlns:a="http://schemas.openxmlformats.org/drawingml/2006/main">
            <w:pict w14:anchorId="5B87CE56">
              <v:group id="Group 310" style="position:absolute;margin-left:117pt;margin-top:15.9pt;width:435.1pt;height:204pt;z-index:-15708160;mso-wrap-distance-left:0;mso-wrap-distance-right:0;mso-position-horizontal-relative:page" coordsize="8702,4080" coordorigin="2340,318" o:spid="_x0000_s1026" w14:anchorId="5477DB92"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">
                <v:shape id="Picture 312" style="position:absolute;left:2355;top:332;width:8672;height:4050;visibility:visible;mso-wrap-style:square" o:spid="_x0000_s1027" type="#_x0000_t75"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">
                  <v:imagedata o:title="" r:id="rId117"/>
                </v:shape>
                <v:rect id="Rectangle 311" style="position:absolute;left:2347;top:325;width:8687;height:4065;visibility:visible;mso-wrap-style:square;v-text-anchor:top" o:spid="_x0000_s1028" filled="f" strokecolor="#c7c3c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r+EYsYA&#10;AADcAAAADwAAAGRycy9kb3ducmV2LnhtbESPQWvCQBSE70L/w/KEXkQ3RqkldRURCoonrWCPr9ln&#10;Esy+DbvbGPvru4LgcZiZb5j5sjO1aMn5yrKC8SgBQZxbXXGh4Pj1OXwH4QOyxtoyKbiRh+XipTfH&#10;TNsr76k9hEJECPsMFZQhNJmUPi/JoB/Zhjh6Z+sMhihdIbXDa4SbWqZJ8iYNVhwXSmxoXVJ+Ofwa&#10;BbhLJ7Pparf++T5NB+5ve77ZQavUa79bfYAI1IVn+NHeaAWTdAz3M/EIyMU/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jr+EYsYAAADcAAAADwAAAAAAAAAAAAAAAACYAgAAZHJz&#10;L2Rvd25yZXYueG1sUEsFBgAAAAAEAAQA9QAAAIsDAAAAAA==&#10;"/>
                <w10:wrap type="topAndBottom" anchorx="page"/>
              </v:group>
            </w:pict>
          </mc:Fallback>
        </mc:AlternateContent>
      </w:r>
    </w:p>
    <w:p w14:paraId="42C6D796" w14:textId="77777777" w:rsidR="00FC6A37" w:rsidRPr="00265980" w:rsidRDefault="00FC6A37">
      <w:pPr>
        <w:rPr>
          <w:sz w:val="24"/>
        </w:rPr>
        <w:sectPr w:rsidR="00FC6A37" w:rsidRPr="00265980">
          <w:pgSz w:w="12240" w:h="15840"/>
          <w:pgMar w:top="1740" w:right="1000" w:bottom="2160" w:left="1440" w:header="923" w:footer="1966" w:gutter="0"/>
          <w:cols w:space="720"/>
        </w:sectPr>
      </w:pPr>
    </w:p>
    <w:p w14:paraId="6E1831B3" w14:textId="77777777" w:rsidR="00FC6A37" w:rsidRPr="00265980" w:rsidRDefault="00FC6A37">
      <w:pPr>
        <w:pStyle w:val="Textoindependiente"/>
        <w:spacing w:before="4"/>
        <w:rPr>
          <w:sz w:val="18"/>
        </w:rPr>
      </w:pPr>
    </w:p>
    <w:p w14:paraId="27158D8C" w14:textId="77777777" w:rsidR="00FC6A37" w:rsidRPr="00265980" w:rsidRDefault="00D36396">
      <w:pPr>
        <w:pStyle w:val="Ttulo1"/>
        <w:numPr>
          <w:ilvl w:val="1"/>
          <w:numId w:val="18"/>
        </w:numPr>
        <w:tabs>
          <w:tab w:val="left" w:pos="982"/>
        </w:tabs>
        <w:ind w:hanging="361"/>
      </w:pPr>
      <w:r w:rsidRPr="00265980">
        <w:t>Información</w:t>
      </w:r>
      <w:r w:rsidRPr="00265980">
        <w:rPr>
          <w:spacing w:val="1"/>
        </w:rPr>
        <w:t xml:space="preserve"> </w:t>
      </w:r>
      <w:r w:rsidRPr="00265980">
        <w:t>Presupuestal</w:t>
      </w:r>
    </w:p>
    <w:p w14:paraId="54E11D2A" w14:textId="77777777" w:rsidR="00FC6A37" w:rsidRPr="00265980" w:rsidRDefault="00FC6A37">
      <w:pPr>
        <w:pStyle w:val="Textoindependiente"/>
        <w:spacing w:before="3"/>
        <w:rPr>
          <w:b/>
        </w:rPr>
      </w:pPr>
    </w:p>
    <w:p w14:paraId="3D483329" w14:textId="77777777" w:rsidR="00FC6A37" w:rsidRPr="00265980" w:rsidRDefault="00D36396">
      <w:pPr>
        <w:pStyle w:val="Textoindependiente"/>
        <w:ind w:left="970" w:right="696"/>
        <w:jc w:val="both"/>
      </w:pPr>
      <w:r w:rsidRPr="00265980">
        <w:t>En esta sección encuentra la información de destinación y origen de los recursos, el CDP (certificado de disponibilidad presupuestal) o las vigencias futuras asociadas al Proceso. El campo “Agregar código de compromiso” sirve para agregar el registro presupuestal del contrato. Puede ingresarlo con posterioridad a la aprobación del contrato por parte de la Entidad Estatal y el Proveedor. Más adelante en esta guía le explicamos cómo hacerlo.</w:t>
      </w:r>
    </w:p>
    <w:p w14:paraId="31126E5D" w14:textId="77777777" w:rsidR="00FC6A37" w:rsidRPr="00265980" w:rsidRDefault="00FC6A37">
      <w:pPr>
        <w:pStyle w:val="Textoindependiente"/>
      </w:pPr>
    </w:p>
    <w:p w14:paraId="4024C776" w14:textId="77777777" w:rsidR="00FC6A37" w:rsidRPr="00265980" w:rsidRDefault="00D8267E">
      <w:pPr>
        <w:pStyle w:val="Textoindependiente"/>
        <w:spacing w:before="10"/>
        <w:rPr>
          <w:sz w:val="19"/>
        </w:rPr>
      </w:pPr>
      <w:r w:rsidRPr="00265980">
        <w:rPr>
          <w:noProof/>
          <w:lang w:val="es-CO" w:eastAsia="es-CO"/>
        </w:rPr>
        <mc:AlternateContent>
          <mc:Choice Requires="wpg">
            <w:drawing>
              <wp:anchor distT="0" distB="0" distL="0" distR="0" simplePos="0" relativeHeight="251658270" behindDoc="1" locked="0" layoutInCell="1" allowOverlap="1" wp14:anchorId="2C4E24DC" wp14:editId="07777777">
                <wp:simplePos x="0" y="0"/>
                <wp:positionH relativeFrom="page">
                  <wp:posOffset>1381125</wp:posOffset>
                </wp:positionH>
                <wp:positionV relativeFrom="paragraph">
                  <wp:posOffset>170815</wp:posOffset>
                </wp:positionV>
                <wp:extent cx="5236845" cy="4124325"/>
                <wp:effectExtent l="0" t="0" r="0" b="0"/>
                <wp:wrapTopAndBottom/>
                <wp:docPr id="316" name="Group 30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236845" cy="4124325"/>
                          <a:chOff x="2175" y="269"/>
                          <a:chExt cx="8247" cy="6495"/>
                        </a:xfrm>
                      </wpg:grpSpPr>
                      <pic:pic xmlns:pic="http://schemas.openxmlformats.org/drawingml/2006/picture">
                        <pic:nvPicPr>
                          <pic:cNvPr id="317" name="Picture 309"/>
                          <pic:cNvPicPr>
                            <a:picLocks noChangeAspect="1" noChangeArrowheads="1"/>
                          </pic:cNvPicPr>
                        </pic:nvPicPr>
                        <pic:blipFill>
                          <a:blip r:embed="rId118">
                            <a:extLst>
                              <a:ext uri="{28A0092B-C50C-407E-A947-70E740481C1C}">
                                <a14:useLocalDpi xmlns:a14="http://schemas.microsoft.com/office/drawing/2010/main" val="0"/>
                              </a:ext>
                            </a:extLst>
                          </a:blip>
                          <a:srcRect/>
                          <a:stretch>
                            <a:fillRect/>
                          </a:stretch>
                        </pic:blipFill>
                        <pic:spPr bwMode="auto">
                          <a:xfrm>
                            <a:off x="2190" y="283"/>
                            <a:ext cx="8217" cy="639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s:wsp>
                        <wps:cNvPr id="318" name="Rectangle 308"/>
                        <wps:cNvSpPr>
                          <a:spLocks noChangeArrowheads="1"/>
                        </wps:cNvSpPr>
                        <wps:spPr bwMode="auto">
                          <a:xfrm>
                            <a:off x="2182" y="276"/>
                            <a:ext cx="8232" cy="6480"/>
                          </a:xfrm>
                          <a:prstGeom prst="rect">
                            <a:avLst/>
                          </a:prstGeom>
                          <a:noFill/>
                          <a:ln w="9525">
                            <a:solidFill>
                              <a:srgbClr val="D9D9D9"/>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xmlns:wp14="http://schemas.microsoft.com/office/word/2010/wordml" xmlns:a14="http://schemas.microsoft.com/office/drawing/2010/main" xmlns:pic="http://schemas.openxmlformats.org/drawingml/2006/picture" xmlns:a="http://schemas.openxmlformats.org/drawingml/2006/main">
            <w:pict w14:anchorId="0389FFB5">
              <v:group id="Group 307" style="position:absolute;margin-left:108.75pt;margin-top:13.45pt;width:412.35pt;height:324.75pt;z-index:-15707648;mso-wrap-distance-left:0;mso-wrap-distance-right:0;mso-position-horizontal-relative:page" coordsize="8247,6495" coordorigin="2175,269" o:spid="_x0000_s1026" w14:anchorId="1484FF88"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">
                <v:shape id="Picture 309" style="position:absolute;left:2190;top:283;width:8217;height:6390;visibility:visible;mso-wrap-style:square" o:spid="_x0000_s1027" type="#_x0000_t75"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">
                  <v:imagedata o:title="" r:id="rId119"/>
                </v:shape>
                <v:rect id="Rectangle 308" style="position:absolute;left:2182;top:276;width:8232;height:6480;visibility:visible;mso-wrap-style:square;v-text-anchor:top" o:spid="_x0000_s1028" filled="f" strokecolor="#d9d9d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5GkbcMA&#10;AADcAAAADwAAAGRycy9kb3ducmV2LnhtbERPz2vCMBS+C/4P4QneNHUDHdUoUxhT0cOqDnZ7Nm9t&#10;sHkpTdTuv18OgseP7/ds0dpK3KjxxrGC0TABQZw7bbhQcDx8DN5A+ICssXJMCv7Iw2Le7cww1e7O&#10;X3TLQiFiCPsUFZQh1KmUPi/Joh+6mjhyv66xGCJsCqkbvMdwW8mXJBlLi4ZjQ4k1rUrKL9nVKqjd&#10;3mQ7U2y+f076nC+X589tNVGq32vfpyACteEpfrjXWsHrKK6NZ+IRkPN/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V5GkbcMAAADcAAAADwAAAAAAAAAAAAAAAACYAgAAZHJzL2Rv&#10;d25yZXYueG1sUEsFBgAAAAAEAAQA9QAAAIgDAAAAAA==&#10;"/>
                <w10:wrap type="topAndBottom" anchorx="page"/>
              </v:group>
            </w:pict>
          </mc:Fallback>
        </mc:AlternateContent>
      </w:r>
    </w:p>
    <w:p w14:paraId="2DE403A5" w14:textId="77777777" w:rsidR="00FC6A37" w:rsidRPr="00265980" w:rsidRDefault="00FC6A37">
      <w:pPr>
        <w:pStyle w:val="Textoindependiente"/>
        <w:rPr>
          <w:sz w:val="29"/>
        </w:rPr>
      </w:pPr>
    </w:p>
    <w:p w14:paraId="5221A175" w14:textId="77777777" w:rsidR="00FC6A37" w:rsidRPr="00265980" w:rsidRDefault="00D36396">
      <w:pPr>
        <w:pStyle w:val="Ttulo1"/>
        <w:numPr>
          <w:ilvl w:val="1"/>
          <w:numId w:val="18"/>
        </w:numPr>
        <w:tabs>
          <w:tab w:val="left" w:pos="982"/>
        </w:tabs>
        <w:spacing w:before="0"/>
        <w:ind w:hanging="361"/>
      </w:pPr>
      <w:bookmarkStart w:id="3" w:name="_bookmark2"/>
      <w:bookmarkEnd w:id="3"/>
      <w:r w:rsidRPr="00265980">
        <w:t>Ejecución del contrato</w:t>
      </w:r>
    </w:p>
    <w:p w14:paraId="62431CDC" w14:textId="77777777" w:rsidR="00FC6A37" w:rsidRPr="00265980" w:rsidRDefault="00FC6A37">
      <w:pPr>
        <w:pStyle w:val="Textoindependiente"/>
        <w:spacing w:before="3"/>
        <w:rPr>
          <w:b/>
        </w:rPr>
      </w:pPr>
    </w:p>
    <w:p w14:paraId="61F8623B" w14:textId="77777777" w:rsidR="00FC6A37" w:rsidRPr="00265980" w:rsidRDefault="00D36396">
      <w:pPr>
        <w:pStyle w:val="Textoindependiente"/>
        <w:ind w:left="545" w:right="699"/>
        <w:jc w:val="both"/>
      </w:pPr>
      <w:r w:rsidRPr="00265980">
        <w:t>La sección “Ejecución del contrato” sirve para que los supervisores registren el avance del contrato.</w:t>
      </w:r>
      <w:r w:rsidRPr="00265980">
        <w:rPr>
          <w:spacing w:val="-3"/>
        </w:rPr>
        <w:t xml:space="preserve"> </w:t>
      </w:r>
      <w:r w:rsidRPr="00265980">
        <w:t>La</w:t>
      </w:r>
      <w:r w:rsidRPr="00265980">
        <w:rPr>
          <w:spacing w:val="-6"/>
        </w:rPr>
        <w:t xml:space="preserve"> </w:t>
      </w:r>
      <w:r w:rsidRPr="00265980">
        <w:t>sección</w:t>
      </w:r>
      <w:r w:rsidRPr="00265980">
        <w:rPr>
          <w:spacing w:val="-2"/>
        </w:rPr>
        <w:t xml:space="preserve"> </w:t>
      </w:r>
      <w:r w:rsidRPr="00265980">
        <w:t>es</w:t>
      </w:r>
      <w:r w:rsidRPr="00265980">
        <w:rPr>
          <w:spacing w:val="-5"/>
        </w:rPr>
        <w:t xml:space="preserve"> </w:t>
      </w:r>
      <w:r w:rsidRPr="00265980">
        <w:t>editable</w:t>
      </w:r>
      <w:r w:rsidRPr="00265980">
        <w:rPr>
          <w:spacing w:val="-2"/>
        </w:rPr>
        <w:t xml:space="preserve"> </w:t>
      </w:r>
      <w:r w:rsidRPr="00265980">
        <w:t>sólo</w:t>
      </w:r>
      <w:r w:rsidRPr="00265980">
        <w:rPr>
          <w:spacing w:val="-6"/>
        </w:rPr>
        <w:t xml:space="preserve"> </w:t>
      </w:r>
      <w:r w:rsidRPr="00265980">
        <w:t>con</w:t>
      </w:r>
      <w:r w:rsidRPr="00265980">
        <w:rPr>
          <w:spacing w:val="-6"/>
        </w:rPr>
        <w:t xml:space="preserve"> </w:t>
      </w:r>
      <w:r w:rsidRPr="00265980">
        <w:t>posterioridad</w:t>
      </w:r>
      <w:r w:rsidRPr="00265980">
        <w:rPr>
          <w:spacing w:val="-2"/>
        </w:rPr>
        <w:t xml:space="preserve"> </w:t>
      </w:r>
      <w:r w:rsidRPr="00265980">
        <w:t>a</w:t>
      </w:r>
      <w:r w:rsidRPr="00265980">
        <w:rPr>
          <w:spacing w:val="-6"/>
        </w:rPr>
        <w:t xml:space="preserve"> </w:t>
      </w:r>
      <w:r w:rsidRPr="00265980">
        <w:t>la</w:t>
      </w:r>
      <w:r w:rsidRPr="00265980">
        <w:rPr>
          <w:spacing w:val="-5"/>
        </w:rPr>
        <w:t xml:space="preserve"> </w:t>
      </w:r>
      <w:r w:rsidRPr="00265980">
        <w:t>aceptación</w:t>
      </w:r>
      <w:r w:rsidRPr="00265980">
        <w:rPr>
          <w:spacing w:val="-1"/>
        </w:rPr>
        <w:t xml:space="preserve"> </w:t>
      </w:r>
      <w:r w:rsidRPr="00265980">
        <w:t>y</w:t>
      </w:r>
      <w:r w:rsidRPr="00265980">
        <w:rPr>
          <w:spacing w:val="-8"/>
        </w:rPr>
        <w:t xml:space="preserve"> </w:t>
      </w:r>
      <w:r w:rsidRPr="00265980">
        <w:t>publicación</w:t>
      </w:r>
      <w:r w:rsidRPr="00265980">
        <w:rPr>
          <w:spacing w:val="-6"/>
        </w:rPr>
        <w:t xml:space="preserve"> </w:t>
      </w:r>
      <w:r w:rsidRPr="00265980">
        <w:t>del</w:t>
      </w:r>
      <w:r w:rsidRPr="00265980">
        <w:rPr>
          <w:spacing w:val="-5"/>
        </w:rPr>
        <w:t xml:space="preserve"> </w:t>
      </w:r>
      <w:r w:rsidRPr="00265980">
        <w:t>contrato. La Entidad Estatal puede registrar el avance de la ejecución del contrato por porcentaje o por recepción de artículos (los bienes y servicios contratados).</w:t>
      </w:r>
    </w:p>
    <w:p w14:paraId="49E398E2" w14:textId="77777777" w:rsidR="00FC6A37" w:rsidRPr="00265980" w:rsidRDefault="00FC6A37">
      <w:pPr>
        <w:jc w:val="both"/>
        <w:sectPr w:rsidR="00FC6A37" w:rsidRPr="00265980">
          <w:pgSz w:w="12240" w:h="15840"/>
          <w:pgMar w:top="1740" w:right="1000" w:bottom="2160" w:left="1440" w:header="923" w:footer="1966" w:gutter="0"/>
          <w:cols w:space="720"/>
        </w:sectPr>
      </w:pPr>
    </w:p>
    <w:p w14:paraId="16287F21" w14:textId="77777777" w:rsidR="00FC6A37" w:rsidRPr="00265980" w:rsidRDefault="00FC6A37">
      <w:pPr>
        <w:pStyle w:val="Textoindependiente"/>
        <w:spacing w:before="1"/>
        <w:rPr>
          <w:sz w:val="29"/>
        </w:rPr>
      </w:pPr>
    </w:p>
    <w:p w14:paraId="5BE93A62" w14:textId="77777777" w:rsidR="00FC6A37" w:rsidRPr="00265980" w:rsidRDefault="00D8267E">
      <w:pPr>
        <w:pStyle w:val="Textoindependiente"/>
        <w:ind w:left="523"/>
      </w:pPr>
      <w:r w:rsidRPr="00265980">
        <w:rPr>
          <w:noProof/>
          <w:lang w:val="es-CO" w:eastAsia="es-CO"/>
        </w:rPr>
        <mc:AlternateContent>
          <mc:Choice Requires="wpg">
            <w:drawing>
              <wp:inline distT="0" distB="0" distL="0" distR="0" wp14:anchorId="4622FCBA" wp14:editId="07777777">
                <wp:extent cx="5393055" cy="2414905"/>
                <wp:effectExtent l="8255" t="2540" r="8890" b="1905"/>
                <wp:docPr id="311" name="Group 30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393055" cy="2414905"/>
                          <a:chOff x="0" y="0"/>
                          <a:chExt cx="8493" cy="3803"/>
                        </a:xfrm>
                      </wpg:grpSpPr>
                      <pic:pic xmlns:pic="http://schemas.openxmlformats.org/drawingml/2006/picture">
                        <pic:nvPicPr>
                          <pic:cNvPr id="312" name="Picture 306"/>
                          <pic:cNvPicPr>
                            <a:picLocks noChangeAspect="1" noChangeArrowheads="1"/>
                          </pic:cNvPicPr>
                        </pic:nvPicPr>
                        <pic:blipFill>
                          <a:blip r:embed="rId120" cstate="print">
                            <a:extLst>
                              <a:ext uri="{28A0092B-C50C-407E-A947-70E740481C1C}">
                                <a14:useLocalDpi xmlns:a14="http://schemas.microsoft.com/office/drawing/2010/main" val="0"/>
                              </a:ext>
                            </a:extLst>
                          </a:blip>
                          <a:srcRect/>
                          <a:stretch>
                            <a:fillRect/>
                          </a:stretch>
                        </pic:blipFill>
                        <pic:spPr bwMode="auto">
                          <a:xfrm>
                            <a:off x="374" y="15"/>
                            <a:ext cx="3879" cy="371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s:wsp>
                        <wps:cNvPr id="313" name="Rectangle 305"/>
                        <wps:cNvSpPr>
                          <a:spLocks noChangeArrowheads="1"/>
                        </wps:cNvSpPr>
                        <wps:spPr bwMode="auto">
                          <a:xfrm>
                            <a:off x="366" y="7"/>
                            <a:ext cx="3894" cy="3788"/>
                          </a:xfrm>
                          <a:prstGeom prst="rect">
                            <a:avLst/>
                          </a:prstGeom>
                          <a:noFill/>
                          <a:ln w="9525">
                            <a:solidFill>
                              <a:srgbClr val="D9D9D9"/>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pic:pic xmlns:pic="http://schemas.openxmlformats.org/drawingml/2006/picture">
                        <pic:nvPicPr>
                          <pic:cNvPr id="314" name="Picture 304"/>
                          <pic:cNvPicPr>
                            <a:picLocks noChangeAspect="1" noChangeArrowheads="1"/>
                          </pic:cNvPicPr>
                        </pic:nvPicPr>
                        <pic:blipFill>
                          <a:blip r:embed="rId121">
                            <a:extLst>
                              <a:ext uri="{28A0092B-C50C-407E-A947-70E740481C1C}">
                                <a14:useLocalDpi xmlns:a14="http://schemas.microsoft.com/office/drawing/2010/main" val="0"/>
                              </a:ext>
                            </a:extLst>
                          </a:blip>
                          <a:srcRect/>
                          <a:stretch>
                            <a:fillRect/>
                          </a:stretch>
                        </pic:blipFill>
                        <pic:spPr bwMode="auto">
                          <a:xfrm>
                            <a:off x="15" y="1051"/>
                            <a:ext cx="8463" cy="161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s:wsp>
                        <wps:cNvPr id="315" name="AutoShape 303"/>
                        <wps:cNvSpPr>
                          <a:spLocks/>
                        </wps:cNvSpPr>
                        <wps:spPr bwMode="auto">
                          <a:xfrm>
                            <a:off x="7" y="725"/>
                            <a:ext cx="8478" cy="1953"/>
                          </a:xfrm>
                          <a:custGeom>
                            <a:avLst/>
                            <a:gdLst>
                              <a:gd name="T0" fmla="+- 0 8 8"/>
                              <a:gd name="T1" fmla="*/ T0 w 8478"/>
                              <a:gd name="T2" fmla="+- 0 2678 725"/>
                              <a:gd name="T3" fmla="*/ 2678 h 1953"/>
                              <a:gd name="T4" fmla="+- 0 8486 8"/>
                              <a:gd name="T5" fmla="*/ T4 w 8478"/>
                              <a:gd name="T6" fmla="+- 0 2678 725"/>
                              <a:gd name="T7" fmla="*/ 2678 h 1953"/>
                              <a:gd name="T8" fmla="+- 0 8486 8"/>
                              <a:gd name="T9" fmla="*/ T8 w 8478"/>
                              <a:gd name="T10" fmla="+- 0 1044 725"/>
                              <a:gd name="T11" fmla="*/ 1044 h 1953"/>
                              <a:gd name="T12" fmla="+- 0 8 8"/>
                              <a:gd name="T13" fmla="*/ T12 w 8478"/>
                              <a:gd name="T14" fmla="+- 0 1044 725"/>
                              <a:gd name="T15" fmla="*/ 1044 h 1953"/>
                              <a:gd name="T16" fmla="+- 0 8 8"/>
                              <a:gd name="T17" fmla="*/ T16 w 8478"/>
                              <a:gd name="T18" fmla="+- 0 2678 725"/>
                              <a:gd name="T19" fmla="*/ 2678 h 1953"/>
                              <a:gd name="T20" fmla="+- 0 15 8"/>
                              <a:gd name="T21" fmla="*/ T20 w 8478"/>
                              <a:gd name="T22" fmla="+- 0 1052 725"/>
                              <a:gd name="T23" fmla="*/ 1052 h 1953"/>
                              <a:gd name="T24" fmla="+- 0 1049 8"/>
                              <a:gd name="T25" fmla="*/ T24 w 8478"/>
                              <a:gd name="T26" fmla="+- 0 725 725"/>
                              <a:gd name="T27" fmla="*/ 725 h 1953"/>
                              <a:gd name="T28" fmla="+- 0 4252 8"/>
                              <a:gd name="T29" fmla="*/ T28 w 8478"/>
                              <a:gd name="T30" fmla="+- 0 725 725"/>
                              <a:gd name="T31" fmla="*/ 725 h 1953"/>
                              <a:gd name="T32" fmla="+- 0 8478 8"/>
                              <a:gd name="T33" fmla="*/ T32 w 8478"/>
                              <a:gd name="T34" fmla="+- 0 1009 725"/>
                              <a:gd name="T35" fmla="*/ 1009 h 1953"/>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Lst>
                            <a:rect l="0" t="0" r="r" b="b"/>
                            <a:pathLst>
                              <a:path w="8478" h="1953">
                                <a:moveTo>
                                  <a:pt x="0" y="1953"/>
                                </a:moveTo>
                                <a:lnTo>
                                  <a:pt x="8478" y="1953"/>
                                </a:lnTo>
                                <a:lnTo>
                                  <a:pt x="8478" y="319"/>
                                </a:lnTo>
                                <a:lnTo>
                                  <a:pt x="0" y="319"/>
                                </a:lnTo>
                                <a:lnTo>
                                  <a:pt x="0" y="1953"/>
                                </a:lnTo>
                                <a:close/>
                                <a:moveTo>
                                  <a:pt x="7" y="327"/>
                                </a:moveTo>
                                <a:lnTo>
                                  <a:pt x="1041" y="0"/>
                                </a:lnTo>
                                <a:moveTo>
                                  <a:pt x="4244" y="0"/>
                                </a:moveTo>
                                <a:lnTo>
                                  <a:pt x="8470" y="284"/>
                                </a:lnTo>
                              </a:path>
                            </a:pathLst>
                          </a:custGeom>
                          <a:noFill/>
                          <a:ln w="9525">
                            <a:solidFill>
                              <a:srgbClr val="D9D9D9"/>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inline>
            </w:drawing>
          </mc:Choice>
          <mc:Fallback xmlns:wp14="http://schemas.microsoft.com/office/word/2010/wordml" xmlns:a14="http://schemas.microsoft.com/office/drawing/2010/main" xmlns:pic="http://schemas.openxmlformats.org/drawingml/2006/picture" xmlns:a="http://schemas.openxmlformats.org/drawingml/2006/main">
            <w:pict w14:anchorId="439E25C3">
              <v:group id="Group 302" style="width:424.65pt;height:190.15pt;mso-position-horizontal-relative:char;mso-position-vertical-relative:line" coordsize="8493,3803" o:spid="_x0000_s1026" w14:anchorId="1B1D649C" o:gfxdata="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">
                <v:shape id="Picture 306" style="position:absolute;left:374;top:15;width:3879;height:3712;visibility:visible;mso-wrap-style:square" o:spid="_x0000_s1027" type="#_x0000_t75"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GxxdzbDAAAA3AAAAA8AAABkcnMvZG93bnJldi54bWxEj0GLwjAUhO8L/ofwBG9rqsIi1ShSEETw&#10;0K67Xh/Nsy02LyWJtf57IyzscZiZb5j1djCt6Mn5xrKC2TQBQVxa3XCl4Py9/1yC8AFZY2uZFDzJ&#10;w3Yz+lhjqu2Dc+qLUIkIYZ+igjqELpXSlzUZ9FPbEUfvap3BEKWrpHb4iHDTynmSfEmDDceFGjvK&#10;aipvxd0ocFjmP6d++evyxTHLzna3vxSVUpPxsFuBCDSE//Bf+6AVLGZzeJ+JR0BuXgA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bHF3NsMAAADcAAAADwAAAAAAAAAAAAAAAACf&#10;AgAAZHJzL2Rvd25yZXYueG1sUEsFBgAAAAAEAAQA9wAAAI8DAAAAAA==&#10;">
                  <v:imagedata o:title="" r:id="rId122"/>
                </v:shape>
                <v:rect id="Rectangle 305" style="position:absolute;left:366;top:7;width:3894;height:3788;visibility:visible;mso-wrap-style:square;v-text-anchor:top" o:spid="_x0000_s1028" filled="f" strokecolor="#d9d9d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TU2HMYA&#10;AADcAAAADwAAAGRycy9kb3ducmV2LnhtbESPQWvCQBSE74X+h+UVvJmNFbREV9FCUUs9NGqht2f2&#10;mSzNvg3ZVdN/3xWEHoeZ+YaZzjtbiwu13jhWMEhSEMSF04ZLBfvdW/8FhA/IGmvHpOCXPMxnjw9T&#10;zLS78idd8lCKCGGfoYIqhCaT0hcVWfSJa4ijd3KtxRBlW0rd4jXCbS2f03QkLRqOCxU29FpR8ZOf&#10;rYLGbU3+YcrN1/dBH4vl8rh6r8dK9Z66xQREoC78h+/ttVYwHAzhdiYeATn7A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WTU2HMYAAADcAAAADwAAAAAAAAAAAAAAAACYAgAAZHJz&#10;L2Rvd25yZXYueG1sUEsFBgAAAAAEAAQA9QAAAIsDAAAAAA==&#10;"/>
                <v:shape id="Picture 304" style="position:absolute;left:15;top:1051;width:8463;height:1619;visibility:visible;mso-wrap-style:square" o:spid="_x0000_s1029" type="#_x0000_t75"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GAZ/TLEAAAA3AAAAA8AAABkcnMvZG93bnJldi54bWxEj1FLwzAUhd8H/odwBV+GSzeHHbXpkEHF&#10;x236Ay7NtQ02NzGJa/XXG0Hw8XDO+Q6n3s92FBcK0ThWsF4VIIg7pw33Cl5f2tsdiJiQNY6OScEX&#10;Rdg3V4saK+0mPtHlnHqRIRwrVDCk5CspYzeQxbhynjh7by5YTFmGXuqAU4bbUW6K4l5aNJwXBvR0&#10;GKh7P39aBbvgP47elN+HJbbltHlqzbEclbq5nh8fQCSa03/4r/2sFdytt/B7Jh8B2fwA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GAZ/TLEAAAA3AAAAA8AAAAAAAAAAAAAAAAA&#10;nwIAAGRycy9kb3ducmV2LnhtbFBLBQYAAAAABAAEAPcAAACQAwAAAAA=&#10;">
                  <v:imagedata o:title="" r:id="rId123"/>
                </v:shape>
                <v:shape id="AutoShape 303" style="position:absolute;left:7;top:725;width:8478;height:1953;visibility:visible;mso-wrap-style:square;v-text-anchor:top" coordsize="8478,1953" o:spid="_x0000_s1030" filled="f" strokecolor="#d9d9d9" path="m,1953r8478,l8478,319,,319,,1953xm7,327l1041,m4244,l8470,284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HpIocUA&#10;AADcAAAADwAAAGRycy9kb3ducmV2LnhtbESP0WrCQBRE3wv+w3IF35pNapU2dSNFUKQ+lKT9gJvs&#10;bRLM3g3ZNca/7xaEPg4zc4bZbCfTiZEG11pWkEQxCOLK6pZrBd9f+8cXEM4ja+wsk4IbOdhms4cN&#10;ptpeOaex8LUIEHYpKmi871MpXdWQQRfZnjh4P3Yw6IMcaqkHvAa46eRTHK+lwZbDQoM97RqqzsXF&#10;KFh/5ofn13Nf4vJUug9zkWNxGpVazKf3NxCeJv8fvrePWsEyWcHfmXAEZPYL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kekihxQAAANwAAAAPAAAAAAAAAAAAAAAAAJgCAABkcnMv&#10;ZG93bnJldi54bWxQSwUGAAAAAAQABAD1AAAAigMAAAAA&#10;">
                  <v:path arrowok="t" o:connecttype="custom" o:connectlocs="0,2678;8478,2678;8478,1044;0,1044;0,2678;7,1052;1041,725;4244,725;8470,1009" o:connectangles="0,0,0,0,0,0,0,0,0"/>
                </v:shape>
                <w10:anchorlock/>
              </v:group>
            </w:pict>
          </mc:Fallback>
        </mc:AlternateContent>
      </w:r>
    </w:p>
    <w:p w14:paraId="384BA73E" w14:textId="77777777" w:rsidR="00FC6A37" w:rsidRPr="00265980" w:rsidRDefault="00FC6A37">
      <w:pPr>
        <w:pStyle w:val="Textoindependiente"/>
        <w:spacing w:before="5"/>
        <w:rPr>
          <w:sz w:val="16"/>
        </w:rPr>
      </w:pPr>
    </w:p>
    <w:p w14:paraId="0BE745DA" w14:textId="77777777" w:rsidR="00FC6A37" w:rsidRPr="00265980" w:rsidRDefault="00D36396">
      <w:pPr>
        <w:pStyle w:val="Textoindependiente"/>
        <w:spacing w:before="93"/>
        <w:ind w:left="262" w:right="707"/>
        <w:jc w:val="both"/>
      </w:pPr>
      <w:r w:rsidRPr="00265980">
        <w:t>Primero,</w:t>
      </w:r>
      <w:r w:rsidRPr="00265980">
        <w:rPr>
          <w:spacing w:val="-5"/>
        </w:rPr>
        <w:t xml:space="preserve"> </w:t>
      </w:r>
      <w:r w:rsidRPr="00265980">
        <w:t>decida</w:t>
      </w:r>
      <w:r w:rsidRPr="00265980">
        <w:rPr>
          <w:spacing w:val="-3"/>
        </w:rPr>
        <w:t xml:space="preserve"> </w:t>
      </w:r>
      <w:r w:rsidRPr="00265980">
        <w:t>si</w:t>
      </w:r>
      <w:r w:rsidRPr="00265980">
        <w:rPr>
          <w:spacing w:val="-4"/>
        </w:rPr>
        <w:t xml:space="preserve"> </w:t>
      </w:r>
      <w:r w:rsidRPr="00265980">
        <w:t>va</w:t>
      </w:r>
      <w:r w:rsidRPr="00265980">
        <w:rPr>
          <w:spacing w:val="-2"/>
        </w:rPr>
        <w:t xml:space="preserve"> </w:t>
      </w:r>
      <w:r w:rsidRPr="00265980">
        <w:t>a</w:t>
      </w:r>
      <w:r w:rsidRPr="00265980">
        <w:rPr>
          <w:spacing w:val="-3"/>
        </w:rPr>
        <w:t xml:space="preserve"> </w:t>
      </w:r>
      <w:r w:rsidRPr="00265980">
        <w:t>registrar</w:t>
      </w:r>
      <w:r w:rsidRPr="00265980">
        <w:rPr>
          <w:spacing w:val="-4"/>
        </w:rPr>
        <w:t xml:space="preserve"> </w:t>
      </w:r>
      <w:r w:rsidRPr="00265980">
        <w:t>el</w:t>
      </w:r>
      <w:r w:rsidRPr="00265980">
        <w:rPr>
          <w:spacing w:val="-4"/>
        </w:rPr>
        <w:t xml:space="preserve"> </w:t>
      </w:r>
      <w:r w:rsidRPr="00265980">
        <w:t>avance</w:t>
      </w:r>
      <w:r w:rsidRPr="00265980">
        <w:rPr>
          <w:spacing w:val="-2"/>
        </w:rPr>
        <w:t xml:space="preserve"> </w:t>
      </w:r>
      <w:r w:rsidRPr="00265980">
        <w:t>del</w:t>
      </w:r>
      <w:r w:rsidRPr="00265980">
        <w:rPr>
          <w:spacing w:val="-3"/>
        </w:rPr>
        <w:t xml:space="preserve"> </w:t>
      </w:r>
      <w:r w:rsidRPr="00265980">
        <w:t>contrato</w:t>
      </w:r>
      <w:r w:rsidRPr="00265980">
        <w:rPr>
          <w:spacing w:val="-4"/>
        </w:rPr>
        <w:t xml:space="preserve"> </w:t>
      </w:r>
      <w:r w:rsidRPr="00265980">
        <w:t>por</w:t>
      </w:r>
      <w:r w:rsidRPr="00265980">
        <w:rPr>
          <w:spacing w:val="-1"/>
        </w:rPr>
        <w:t xml:space="preserve"> </w:t>
      </w:r>
      <w:r w:rsidRPr="00265980">
        <w:t>porcentaje</w:t>
      </w:r>
      <w:r w:rsidRPr="00265980">
        <w:rPr>
          <w:spacing w:val="-3"/>
        </w:rPr>
        <w:t xml:space="preserve"> </w:t>
      </w:r>
      <w:r w:rsidRPr="00265980">
        <w:t>de</w:t>
      </w:r>
      <w:r w:rsidRPr="00265980">
        <w:rPr>
          <w:spacing w:val="-2"/>
        </w:rPr>
        <w:t xml:space="preserve"> </w:t>
      </w:r>
      <w:r w:rsidRPr="00265980">
        <w:t>avance</w:t>
      </w:r>
      <w:r w:rsidRPr="00265980">
        <w:rPr>
          <w:spacing w:val="-1"/>
        </w:rPr>
        <w:t xml:space="preserve"> </w:t>
      </w:r>
      <w:r w:rsidRPr="00265980">
        <w:t>o</w:t>
      </w:r>
      <w:r w:rsidRPr="00265980">
        <w:rPr>
          <w:spacing w:val="-5"/>
        </w:rPr>
        <w:t xml:space="preserve"> </w:t>
      </w:r>
      <w:r w:rsidRPr="00265980">
        <w:t>por</w:t>
      </w:r>
      <w:r w:rsidRPr="00265980">
        <w:rPr>
          <w:spacing w:val="-5"/>
        </w:rPr>
        <w:t xml:space="preserve"> </w:t>
      </w:r>
      <w:r w:rsidRPr="00265980">
        <w:t>recepción</w:t>
      </w:r>
      <w:r w:rsidRPr="00265980">
        <w:rPr>
          <w:spacing w:val="-3"/>
        </w:rPr>
        <w:t xml:space="preserve"> </w:t>
      </w:r>
      <w:r w:rsidRPr="00265980">
        <w:t>de artículos (esto es por entrega de los bienes y servicios</w:t>
      </w:r>
      <w:r w:rsidRPr="00265980">
        <w:rPr>
          <w:spacing w:val="-2"/>
        </w:rPr>
        <w:t xml:space="preserve"> </w:t>
      </w:r>
      <w:r w:rsidRPr="00265980">
        <w:t>contratados).</w:t>
      </w:r>
    </w:p>
    <w:p w14:paraId="0876D713" w14:textId="77777777" w:rsidR="00FC6A37" w:rsidRPr="00265980" w:rsidRDefault="00D8267E">
      <w:pPr>
        <w:pStyle w:val="Textoindependiente"/>
        <w:spacing w:before="6"/>
        <w:rPr>
          <w:sz w:val="19"/>
        </w:rPr>
      </w:pPr>
      <w:r w:rsidRPr="00265980">
        <w:rPr>
          <w:noProof/>
          <w:lang w:val="es-CO" w:eastAsia="es-CO"/>
        </w:rPr>
        <mc:AlternateContent>
          <mc:Choice Requires="wpg">
            <w:drawing>
              <wp:anchor distT="0" distB="0" distL="0" distR="0" simplePos="0" relativeHeight="251658271" behindDoc="1" locked="0" layoutInCell="1" allowOverlap="1" wp14:anchorId="0CB545F3" wp14:editId="07777777">
                <wp:simplePos x="0" y="0"/>
                <wp:positionH relativeFrom="page">
                  <wp:posOffset>1076325</wp:posOffset>
                </wp:positionH>
                <wp:positionV relativeFrom="paragraph">
                  <wp:posOffset>167640</wp:posOffset>
                </wp:positionV>
                <wp:extent cx="5612130" cy="2971800"/>
                <wp:effectExtent l="0" t="0" r="0" b="0"/>
                <wp:wrapTopAndBottom/>
                <wp:docPr id="306" name="Group 29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612130" cy="2971800"/>
                          <a:chOff x="1695" y="264"/>
                          <a:chExt cx="8838" cy="4680"/>
                        </a:xfrm>
                      </wpg:grpSpPr>
                      <pic:pic xmlns:pic="http://schemas.openxmlformats.org/drawingml/2006/picture">
                        <pic:nvPicPr>
                          <pic:cNvPr id="307" name="Picture 301"/>
                          <pic:cNvPicPr>
                            <a:picLocks noChangeAspect="1" noChangeArrowheads="1"/>
                          </pic:cNvPicPr>
                        </pic:nvPicPr>
                        <pic:blipFill>
                          <a:blip r:embed="rId124">
                            <a:extLst>
                              <a:ext uri="{28A0092B-C50C-407E-A947-70E740481C1C}">
                                <a14:useLocalDpi xmlns:a14="http://schemas.microsoft.com/office/drawing/2010/main" val="0"/>
                              </a:ext>
                            </a:extLst>
                          </a:blip>
                          <a:srcRect/>
                          <a:stretch>
                            <a:fillRect/>
                          </a:stretch>
                        </pic:blipFill>
                        <pic:spPr bwMode="auto">
                          <a:xfrm>
                            <a:off x="1695" y="264"/>
                            <a:ext cx="8838" cy="331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308" name="Picture 300"/>
                          <pic:cNvPicPr>
                            <a:picLocks noChangeAspect="1" noChangeArrowheads="1"/>
                          </pic:cNvPicPr>
                        </pic:nvPicPr>
                        <pic:blipFill>
                          <a:blip r:embed="rId125">
                            <a:extLst>
                              <a:ext uri="{28A0092B-C50C-407E-A947-70E740481C1C}">
                                <a14:useLocalDpi xmlns:a14="http://schemas.microsoft.com/office/drawing/2010/main" val="0"/>
                              </a:ext>
                            </a:extLst>
                          </a:blip>
                          <a:srcRect/>
                          <a:stretch>
                            <a:fillRect/>
                          </a:stretch>
                        </pic:blipFill>
                        <pic:spPr bwMode="auto">
                          <a:xfrm>
                            <a:off x="2460" y="2304"/>
                            <a:ext cx="4650" cy="262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s:wsp>
                        <wps:cNvPr id="309" name="Rectangle 299"/>
                        <wps:cNvSpPr>
                          <a:spLocks noChangeArrowheads="1"/>
                        </wps:cNvSpPr>
                        <wps:spPr bwMode="auto">
                          <a:xfrm>
                            <a:off x="2452" y="2296"/>
                            <a:ext cx="4665" cy="2640"/>
                          </a:xfrm>
                          <a:prstGeom prst="rect">
                            <a:avLst/>
                          </a:prstGeom>
                          <a:noFill/>
                          <a:ln w="9525">
                            <a:solidFill>
                              <a:srgbClr val="D9D9D9"/>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310" name="AutoShape 298"/>
                        <wps:cNvSpPr>
                          <a:spLocks/>
                        </wps:cNvSpPr>
                        <wps:spPr bwMode="auto">
                          <a:xfrm>
                            <a:off x="4890" y="1891"/>
                            <a:ext cx="3001" cy="456"/>
                          </a:xfrm>
                          <a:custGeom>
                            <a:avLst/>
                            <a:gdLst>
                              <a:gd name="T0" fmla="+- 0 5001 4890"/>
                              <a:gd name="T1" fmla="*/ T0 w 3001"/>
                              <a:gd name="T2" fmla="+- 0 2229 1892"/>
                              <a:gd name="T3" fmla="*/ 2229 h 456"/>
                              <a:gd name="T4" fmla="+- 0 4890 4890"/>
                              <a:gd name="T5" fmla="*/ T4 w 3001"/>
                              <a:gd name="T6" fmla="+- 0 2304 1892"/>
                              <a:gd name="T7" fmla="*/ 2304 h 456"/>
                              <a:gd name="T8" fmla="+- 0 5017 4890"/>
                              <a:gd name="T9" fmla="*/ T8 w 3001"/>
                              <a:gd name="T10" fmla="+- 0 2348 1892"/>
                              <a:gd name="T11" fmla="*/ 2348 h 456"/>
                              <a:gd name="T12" fmla="+- 0 5010 4890"/>
                              <a:gd name="T13" fmla="*/ T12 w 3001"/>
                              <a:gd name="T14" fmla="+- 0 2298 1892"/>
                              <a:gd name="T15" fmla="*/ 2298 h 456"/>
                              <a:gd name="T16" fmla="+- 0 4990 4890"/>
                              <a:gd name="T17" fmla="*/ T16 w 3001"/>
                              <a:gd name="T18" fmla="+- 0 2298 1892"/>
                              <a:gd name="T19" fmla="*/ 2298 h 456"/>
                              <a:gd name="T20" fmla="+- 0 4988 4890"/>
                              <a:gd name="T21" fmla="*/ T20 w 3001"/>
                              <a:gd name="T22" fmla="+- 0 2283 1892"/>
                              <a:gd name="T23" fmla="*/ 2283 h 456"/>
                              <a:gd name="T24" fmla="+- 0 5008 4890"/>
                              <a:gd name="T25" fmla="*/ T24 w 3001"/>
                              <a:gd name="T26" fmla="+- 0 2281 1892"/>
                              <a:gd name="T27" fmla="*/ 2281 h 456"/>
                              <a:gd name="T28" fmla="+- 0 5001 4890"/>
                              <a:gd name="T29" fmla="*/ T28 w 3001"/>
                              <a:gd name="T30" fmla="+- 0 2229 1892"/>
                              <a:gd name="T31" fmla="*/ 2229 h 456"/>
                              <a:gd name="T32" fmla="+- 0 5008 4890"/>
                              <a:gd name="T33" fmla="*/ T32 w 3001"/>
                              <a:gd name="T34" fmla="+- 0 2281 1892"/>
                              <a:gd name="T35" fmla="*/ 2281 h 456"/>
                              <a:gd name="T36" fmla="+- 0 4988 4890"/>
                              <a:gd name="T37" fmla="*/ T36 w 3001"/>
                              <a:gd name="T38" fmla="+- 0 2283 1892"/>
                              <a:gd name="T39" fmla="*/ 2283 h 456"/>
                              <a:gd name="T40" fmla="+- 0 4990 4890"/>
                              <a:gd name="T41" fmla="*/ T40 w 3001"/>
                              <a:gd name="T42" fmla="+- 0 2298 1892"/>
                              <a:gd name="T43" fmla="*/ 2298 h 456"/>
                              <a:gd name="T44" fmla="+- 0 5010 4890"/>
                              <a:gd name="T45" fmla="*/ T44 w 3001"/>
                              <a:gd name="T46" fmla="+- 0 2296 1892"/>
                              <a:gd name="T47" fmla="*/ 2296 h 456"/>
                              <a:gd name="T48" fmla="+- 0 5008 4890"/>
                              <a:gd name="T49" fmla="*/ T48 w 3001"/>
                              <a:gd name="T50" fmla="+- 0 2281 1892"/>
                              <a:gd name="T51" fmla="*/ 2281 h 456"/>
                              <a:gd name="T52" fmla="+- 0 5010 4890"/>
                              <a:gd name="T53" fmla="*/ T52 w 3001"/>
                              <a:gd name="T54" fmla="+- 0 2296 1892"/>
                              <a:gd name="T55" fmla="*/ 2296 h 456"/>
                              <a:gd name="T56" fmla="+- 0 4990 4890"/>
                              <a:gd name="T57" fmla="*/ T56 w 3001"/>
                              <a:gd name="T58" fmla="+- 0 2298 1892"/>
                              <a:gd name="T59" fmla="*/ 2298 h 456"/>
                              <a:gd name="T60" fmla="+- 0 5010 4890"/>
                              <a:gd name="T61" fmla="*/ T60 w 3001"/>
                              <a:gd name="T62" fmla="+- 0 2298 1892"/>
                              <a:gd name="T63" fmla="*/ 2298 h 456"/>
                              <a:gd name="T64" fmla="+- 0 5010 4890"/>
                              <a:gd name="T65" fmla="*/ T64 w 3001"/>
                              <a:gd name="T66" fmla="+- 0 2296 1892"/>
                              <a:gd name="T67" fmla="*/ 2296 h 456"/>
                              <a:gd name="T68" fmla="+- 0 7889 4890"/>
                              <a:gd name="T69" fmla="*/ T68 w 3001"/>
                              <a:gd name="T70" fmla="+- 0 1892 1892"/>
                              <a:gd name="T71" fmla="*/ 1892 h 456"/>
                              <a:gd name="T72" fmla="+- 0 5008 4890"/>
                              <a:gd name="T73" fmla="*/ T72 w 3001"/>
                              <a:gd name="T74" fmla="+- 0 2281 1892"/>
                              <a:gd name="T75" fmla="*/ 2281 h 456"/>
                              <a:gd name="T76" fmla="+- 0 5010 4890"/>
                              <a:gd name="T77" fmla="*/ T76 w 3001"/>
                              <a:gd name="T78" fmla="+- 0 2296 1892"/>
                              <a:gd name="T79" fmla="*/ 2296 h 456"/>
                              <a:gd name="T80" fmla="+- 0 7891 4890"/>
                              <a:gd name="T81" fmla="*/ T80 w 3001"/>
                              <a:gd name="T82" fmla="+- 0 1907 1892"/>
                              <a:gd name="T83" fmla="*/ 1907 h 456"/>
                              <a:gd name="T84" fmla="+- 0 7889 4890"/>
                              <a:gd name="T85" fmla="*/ T84 w 3001"/>
                              <a:gd name="T86" fmla="+- 0 1892 1892"/>
                              <a:gd name="T87" fmla="*/ 1892 h 456"/>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Lst>
                            <a:rect l="0" t="0" r="r" b="b"/>
                            <a:pathLst>
                              <a:path w="3001" h="456">
                                <a:moveTo>
                                  <a:pt x="111" y="337"/>
                                </a:moveTo>
                                <a:lnTo>
                                  <a:pt x="0" y="412"/>
                                </a:lnTo>
                                <a:lnTo>
                                  <a:pt x="127" y="456"/>
                                </a:lnTo>
                                <a:lnTo>
                                  <a:pt x="120" y="406"/>
                                </a:lnTo>
                                <a:lnTo>
                                  <a:pt x="100" y="406"/>
                                </a:lnTo>
                                <a:lnTo>
                                  <a:pt x="98" y="391"/>
                                </a:lnTo>
                                <a:lnTo>
                                  <a:pt x="118" y="389"/>
                                </a:lnTo>
                                <a:lnTo>
                                  <a:pt x="111" y="337"/>
                                </a:lnTo>
                                <a:close/>
                                <a:moveTo>
                                  <a:pt x="118" y="389"/>
                                </a:moveTo>
                                <a:lnTo>
                                  <a:pt x="98" y="391"/>
                                </a:lnTo>
                                <a:lnTo>
                                  <a:pt x="100" y="406"/>
                                </a:lnTo>
                                <a:lnTo>
                                  <a:pt x="120" y="404"/>
                                </a:lnTo>
                                <a:lnTo>
                                  <a:pt x="118" y="389"/>
                                </a:lnTo>
                                <a:close/>
                                <a:moveTo>
                                  <a:pt x="120" y="404"/>
                                </a:moveTo>
                                <a:lnTo>
                                  <a:pt x="100" y="406"/>
                                </a:lnTo>
                                <a:lnTo>
                                  <a:pt x="120" y="406"/>
                                </a:lnTo>
                                <a:lnTo>
                                  <a:pt x="120" y="404"/>
                                </a:lnTo>
                                <a:close/>
                                <a:moveTo>
                                  <a:pt x="2999" y="0"/>
                                </a:moveTo>
                                <a:lnTo>
                                  <a:pt x="118" y="389"/>
                                </a:lnTo>
                                <a:lnTo>
                                  <a:pt x="120" y="404"/>
                                </a:lnTo>
                                <a:lnTo>
                                  <a:pt x="3001" y="15"/>
                                </a:lnTo>
                                <a:lnTo>
                                  <a:pt x="2999" y="0"/>
                                </a:lnTo>
                                <a:close/>
                              </a:path>
                            </a:pathLst>
                          </a:custGeom>
                          <a:solidFill>
                            <a:srgbClr val="918686"/>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xmlns:wp14="http://schemas.microsoft.com/office/word/2010/wordml" xmlns:a14="http://schemas.microsoft.com/office/drawing/2010/main" xmlns:pic="http://schemas.openxmlformats.org/drawingml/2006/picture" xmlns:a="http://schemas.openxmlformats.org/drawingml/2006/main">
            <w:pict w14:anchorId="42209A6E">
              <v:group id="Group 297" style="position:absolute;margin-left:84.75pt;margin-top:13.2pt;width:441.9pt;height:234pt;z-index:-15706624;mso-wrap-distance-left:0;mso-wrap-distance-right:0;mso-position-horizontal-relative:page" coordsize="8838,4680" coordorigin="1695,264" o:spid="_x0000_s1026" w14:anchorId="3996DCE7" o:gfxdata="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">
                <v:shape id="Picture 301" style="position:absolute;left:1695;top:264;width:8838;height:3315;visibility:visible;mso-wrap-style:square" o:spid="_x0000_s1027" type="#_x0000_t75"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">
                  <v:imagedata o:title="" r:id="rId126"/>
                </v:shape>
                <v:shape id="Picture 300" style="position:absolute;left:2460;top:2304;width:4650;height:2625;visibility:visible;mso-wrap-style:square" o:spid="_x0000_s1028" type="#_x0000_t75"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">
                  <v:imagedata o:title="" r:id="rId127"/>
                </v:shape>
                <v:rect id="Rectangle 299" style="position:absolute;left:2452;top:2296;width:4665;height:2640;visibility:visible;mso-wrap-style:square;v-text-anchor:top" o:spid="_x0000_s1029" filled="f" strokecolor="#d9d9d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QSXK8YA&#10;AADcAAAADwAAAGRycy9kb3ducmV2LnhtbESPQWsCMRSE74L/ITzBm2at0NrVKFoQa2kP3VbB23Pz&#10;3A1uXpZNquu/bwoFj8PMfMPMFq2txIUabxwrGA0TEMS504YLBd9f68EEhA/IGivHpOBGHhbzbmeG&#10;qXZX/qRLFgoRIexTVFCGUKdS+rwki37oauLonVxjMUTZFFI3eI1wW8mHJHmUFg3HhRJreikpP2c/&#10;VkHtPkz2bort/rDTx3y1Om7eqiel+r12OQURqA338H/7VSsYJ8/wdyYeATn/B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vQSXK8YAAADcAAAADwAAAAAAAAAAAAAAAACYAgAAZHJz&#10;L2Rvd25yZXYueG1sUEsFBgAAAAAEAAQA9QAAAIsDAAAAAA==&#10;"/>
                <v:shape id="AutoShape 298" style="position:absolute;left:4890;top:1891;width:3001;height:456;visibility:visible;mso-wrap-style:square;v-text-anchor:top" coordsize="3001,456" o:spid="_x0000_s1030" fillcolor="#918686" stroked="f" path="m111,337l,412r127,44l120,406r-20,l98,391r20,-2l111,337xm118,389r-20,2l100,406r20,-2l118,389xm120,404r-20,2l120,406r,-2xm2999,l118,389r2,15l3001,15,2999,x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gzqGsMA&#10;AADcAAAADwAAAGRycy9kb3ducmV2LnhtbERPTWvCQBC9C/0PyxS8SN1oQWzqKq20xaKXWvE8ZKdJ&#10;SHY23V01/fedg+Dx8b4Xq9616kwh1p4NTMYZKOLC25pLA4fv94c5qJiQLbaeycAfRVgt7wYLzK2/&#10;8Bed96lUEsIxRwNVSl2udSwqchjHviMW7scHh0lgKLUNeJFw1+ppls20w5qlocKO1hUVzf7kDDz+&#10;hvWuGRXN9DgKH8fX7dvT5+ZgzPC+f3kGlahPN/HVvbHim8h8OSNHQC//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ygzqGsMAAADcAAAADwAAAAAAAAAAAAAAAACYAgAAZHJzL2Rv&#10;d25yZXYueG1sUEsFBgAAAAAEAAQA9QAAAIgDAAAAAA==&#10;">
                  <v:path arrowok="t" o:connecttype="custom" o:connectlocs="111,2229;0,2304;127,2348;120,2298;100,2298;98,2283;118,2281;111,2229;118,2281;98,2283;100,2298;120,2296;118,2281;120,2296;100,2298;120,2298;120,2296;2999,1892;118,2281;120,2296;3001,1907;2999,1892" o:connectangles="0,0,0,0,0,0,0,0,0,0,0,0,0,0,0,0,0,0,0,0,0,0"/>
                </v:shape>
                <w10:wrap type="topAndBottom" anchorx="page"/>
              </v:group>
            </w:pict>
          </mc:Fallback>
        </mc:AlternateContent>
      </w:r>
    </w:p>
    <w:p w14:paraId="34B3F2EB" w14:textId="77777777" w:rsidR="00FC6A37" w:rsidRPr="00265980" w:rsidRDefault="00FC6A37">
      <w:pPr>
        <w:pStyle w:val="Textoindependiente"/>
        <w:spacing w:before="4"/>
        <w:rPr>
          <w:sz w:val="27"/>
        </w:rPr>
      </w:pPr>
    </w:p>
    <w:p w14:paraId="67599ADE" w14:textId="77777777" w:rsidR="00FC6A37" w:rsidRPr="00265980" w:rsidRDefault="00D36396">
      <w:pPr>
        <w:pStyle w:val="Textoindependiente"/>
        <w:ind w:left="262" w:right="701"/>
        <w:jc w:val="both"/>
      </w:pPr>
      <w:r w:rsidRPr="00265980">
        <w:t>Tenga en cuenta que los planes de ejecución son acumulativos. Por ejemplo, si para un contrato tiene cuatro entregas, cada una del 25%, en el plan de ejecución del SECOP II el supervisor debe registrar una entrega por una primera entrega por el 25%, la segunda por el 50%, una siguiente por el 75% y la última por el 100%.</w:t>
      </w:r>
    </w:p>
    <w:p w14:paraId="7D34F5C7" w14:textId="77777777" w:rsidR="00FC6A37" w:rsidRPr="00265980" w:rsidRDefault="00FC6A37">
      <w:pPr>
        <w:jc w:val="both"/>
        <w:sectPr w:rsidR="00FC6A37" w:rsidRPr="00265980">
          <w:pgSz w:w="12240" w:h="15840"/>
          <w:pgMar w:top="1740" w:right="1000" w:bottom="2160" w:left="1440" w:header="923" w:footer="1966" w:gutter="0"/>
          <w:cols w:space="720"/>
        </w:sectPr>
      </w:pPr>
    </w:p>
    <w:p w14:paraId="0B4020A7" w14:textId="77777777" w:rsidR="00FC6A37" w:rsidRPr="00265980" w:rsidRDefault="00FC6A37">
      <w:pPr>
        <w:pStyle w:val="Textoindependiente"/>
        <w:spacing w:before="6"/>
        <w:rPr>
          <w:sz w:val="18"/>
        </w:rPr>
      </w:pPr>
    </w:p>
    <w:p w14:paraId="240304C9" w14:textId="77777777" w:rsidR="00FC6A37" w:rsidRPr="00265980" w:rsidRDefault="00D36396">
      <w:pPr>
        <w:pStyle w:val="Textoindependiente"/>
        <w:spacing w:before="93"/>
        <w:ind w:left="262" w:right="705"/>
        <w:jc w:val="both"/>
      </w:pPr>
      <w:r w:rsidRPr="00265980">
        <w:t>Haga</w:t>
      </w:r>
      <w:r w:rsidRPr="00265980">
        <w:rPr>
          <w:spacing w:val="-7"/>
        </w:rPr>
        <w:t xml:space="preserve"> </w:t>
      </w:r>
      <w:r w:rsidRPr="00265980">
        <w:t>clic</w:t>
      </w:r>
      <w:r w:rsidRPr="00265980">
        <w:rPr>
          <w:spacing w:val="-5"/>
        </w:rPr>
        <w:t xml:space="preserve"> </w:t>
      </w:r>
      <w:r w:rsidRPr="00265980">
        <w:t>en</w:t>
      </w:r>
      <w:r w:rsidRPr="00265980">
        <w:rPr>
          <w:spacing w:val="-7"/>
        </w:rPr>
        <w:t xml:space="preserve"> </w:t>
      </w:r>
      <w:r w:rsidRPr="00265980">
        <w:t>“Crear</w:t>
      </w:r>
      <w:r w:rsidRPr="00265980">
        <w:rPr>
          <w:spacing w:val="-6"/>
        </w:rPr>
        <w:t xml:space="preserve"> </w:t>
      </w:r>
      <w:r w:rsidRPr="00265980">
        <w:t>plan”,</w:t>
      </w:r>
      <w:r w:rsidRPr="00265980">
        <w:rPr>
          <w:spacing w:val="-6"/>
        </w:rPr>
        <w:t xml:space="preserve"> </w:t>
      </w:r>
      <w:r w:rsidRPr="00265980">
        <w:t>indique</w:t>
      </w:r>
      <w:r w:rsidRPr="00265980">
        <w:rPr>
          <w:spacing w:val="-7"/>
        </w:rPr>
        <w:t xml:space="preserve"> </w:t>
      </w:r>
      <w:r w:rsidRPr="00265980">
        <w:t>el</w:t>
      </w:r>
      <w:r w:rsidRPr="00265980">
        <w:rPr>
          <w:spacing w:val="-10"/>
        </w:rPr>
        <w:t xml:space="preserve"> </w:t>
      </w:r>
      <w:r w:rsidRPr="00265980">
        <w:t>nombre</w:t>
      </w:r>
      <w:r w:rsidRPr="00265980">
        <w:rPr>
          <w:spacing w:val="-9"/>
        </w:rPr>
        <w:t xml:space="preserve"> </w:t>
      </w:r>
      <w:r w:rsidRPr="00265980">
        <w:t>de</w:t>
      </w:r>
      <w:r w:rsidRPr="00265980">
        <w:rPr>
          <w:spacing w:val="-7"/>
        </w:rPr>
        <w:t xml:space="preserve"> </w:t>
      </w:r>
      <w:r w:rsidRPr="00265980">
        <w:t>la</w:t>
      </w:r>
      <w:r w:rsidRPr="00265980">
        <w:rPr>
          <w:spacing w:val="-6"/>
        </w:rPr>
        <w:t xml:space="preserve"> </w:t>
      </w:r>
      <w:r w:rsidRPr="00265980">
        <w:t>entrega,</w:t>
      </w:r>
      <w:r w:rsidRPr="00265980">
        <w:rPr>
          <w:spacing w:val="-7"/>
        </w:rPr>
        <w:t xml:space="preserve"> </w:t>
      </w:r>
      <w:r w:rsidRPr="00265980">
        <w:t>la</w:t>
      </w:r>
      <w:r w:rsidRPr="00265980">
        <w:rPr>
          <w:spacing w:val="-9"/>
        </w:rPr>
        <w:t xml:space="preserve"> </w:t>
      </w:r>
      <w:r w:rsidRPr="00265980">
        <w:t>fecha</w:t>
      </w:r>
      <w:r w:rsidRPr="00265980">
        <w:rPr>
          <w:spacing w:val="-5"/>
        </w:rPr>
        <w:t xml:space="preserve"> </w:t>
      </w:r>
      <w:r w:rsidRPr="00265980">
        <w:t>y</w:t>
      </w:r>
      <w:r w:rsidRPr="00265980">
        <w:rPr>
          <w:spacing w:val="-10"/>
        </w:rPr>
        <w:t xml:space="preserve"> </w:t>
      </w:r>
      <w:r w:rsidRPr="00265980">
        <w:t>el</w:t>
      </w:r>
      <w:r w:rsidRPr="00265980">
        <w:rPr>
          <w:spacing w:val="-8"/>
        </w:rPr>
        <w:t xml:space="preserve"> </w:t>
      </w:r>
      <w:r w:rsidRPr="00265980">
        <w:t>porcentaje</w:t>
      </w:r>
      <w:r w:rsidRPr="00265980">
        <w:rPr>
          <w:spacing w:val="-8"/>
        </w:rPr>
        <w:t xml:space="preserve"> </w:t>
      </w:r>
      <w:r w:rsidRPr="00265980">
        <w:t>ejecución.</w:t>
      </w:r>
      <w:r w:rsidRPr="00265980">
        <w:rPr>
          <w:spacing w:val="-7"/>
        </w:rPr>
        <w:t xml:space="preserve"> </w:t>
      </w:r>
      <w:r w:rsidRPr="00265980">
        <w:t>Puede incluir</w:t>
      </w:r>
      <w:r w:rsidRPr="00265980">
        <w:rPr>
          <w:spacing w:val="-5"/>
        </w:rPr>
        <w:t xml:space="preserve"> </w:t>
      </w:r>
      <w:r w:rsidRPr="00265980">
        <w:t>observaciones</w:t>
      </w:r>
      <w:r w:rsidRPr="00265980">
        <w:rPr>
          <w:spacing w:val="-5"/>
        </w:rPr>
        <w:t xml:space="preserve"> </w:t>
      </w:r>
      <w:r w:rsidRPr="00265980">
        <w:t>si</w:t>
      </w:r>
      <w:r w:rsidRPr="00265980">
        <w:rPr>
          <w:spacing w:val="-4"/>
        </w:rPr>
        <w:t xml:space="preserve"> </w:t>
      </w:r>
      <w:r w:rsidRPr="00265980">
        <w:t>lo</w:t>
      </w:r>
      <w:r w:rsidRPr="00265980">
        <w:rPr>
          <w:spacing w:val="-6"/>
        </w:rPr>
        <w:t xml:space="preserve"> </w:t>
      </w:r>
      <w:r w:rsidRPr="00265980">
        <w:t>considera</w:t>
      </w:r>
      <w:r w:rsidRPr="00265980">
        <w:rPr>
          <w:spacing w:val="-5"/>
        </w:rPr>
        <w:t xml:space="preserve"> </w:t>
      </w:r>
      <w:r w:rsidRPr="00265980">
        <w:t>necesario.</w:t>
      </w:r>
      <w:r w:rsidRPr="00265980">
        <w:rPr>
          <w:spacing w:val="-2"/>
        </w:rPr>
        <w:t xml:space="preserve"> </w:t>
      </w:r>
      <w:r w:rsidRPr="00265980">
        <w:t>Luego</w:t>
      </w:r>
      <w:r w:rsidRPr="00265980">
        <w:rPr>
          <w:spacing w:val="-3"/>
        </w:rPr>
        <w:t xml:space="preserve"> </w:t>
      </w:r>
      <w:r w:rsidRPr="00265980">
        <w:t>haga</w:t>
      </w:r>
      <w:r w:rsidRPr="00265980">
        <w:rPr>
          <w:spacing w:val="-6"/>
        </w:rPr>
        <w:t xml:space="preserve"> </w:t>
      </w:r>
      <w:r w:rsidRPr="00265980">
        <w:t>clic</w:t>
      </w:r>
      <w:r w:rsidRPr="00265980">
        <w:rPr>
          <w:spacing w:val="-4"/>
        </w:rPr>
        <w:t xml:space="preserve"> </w:t>
      </w:r>
      <w:r w:rsidRPr="00265980">
        <w:t>en</w:t>
      </w:r>
      <w:r w:rsidRPr="00265980">
        <w:rPr>
          <w:spacing w:val="-6"/>
        </w:rPr>
        <w:t xml:space="preserve"> </w:t>
      </w:r>
      <w:r w:rsidRPr="00265980">
        <w:t>guardar.</w:t>
      </w:r>
      <w:r w:rsidRPr="00265980">
        <w:rPr>
          <w:spacing w:val="-5"/>
        </w:rPr>
        <w:t xml:space="preserve"> </w:t>
      </w:r>
      <w:r w:rsidRPr="00265980">
        <w:t>Repita</w:t>
      </w:r>
      <w:r w:rsidRPr="00265980">
        <w:rPr>
          <w:spacing w:val="-5"/>
        </w:rPr>
        <w:t xml:space="preserve"> </w:t>
      </w:r>
      <w:r w:rsidRPr="00265980">
        <w:t>el</w:t>
      </w:r>
      <w:r w:rsidRPr="00265980">
        <w:rPr>
          <w:spacing w:val="-4"/>
        </w:rPr>
        <w:t xml:space="preserve"> </w:t>
      </w:r>
      <w:r w:rsidRPr="00265980">
        <w:t>procedimiento para cada</w:t>
      </w:r>
      <w:r w:rsidRPr="00265980">
        <w:rPr>
          <w:spacing w:val="-3"/>
        </w:rPr>
        <w:t xml:space="preserve"> </w:t>
      </w:r>
      <w:r w:rsidRPr="00265980">
        <w:t>entrega.</w:t>
      </w:r>
    </w:p>
    <w:p w14:paraId="1D7B270A" w14:textId="77777777" w:rsidR="00FC6A37" w:rsidRPr="00265980" w:rsidRDefault="00FC6A37">
      <w:pPr>
        <w:pStyle w:val="Textoindependiente"/>
        <w:spacing w:before="11"/>
        <w:rPr>
          <w:sz w:val="19"/>
        </w:rPr>
      </w:pPr>
    </w:p>
    <w:p w14:paraId="0AC391BA" w14:textId="77777777" w:rsidR="00FC6A37" w:rsidRPr="00265980" w:rsidRDefault="00D36396">
      <w:pPr>
        <w:pStyle w:val="Textoindependiente"/>
        <w:ind w:left="262" w:right="702"/>
        <w:jc w:val="both"/>
      </w:pPr>
      <w:r w:rsidRPr="00265980">
        <w:t>En caso de que el plan de ejecución sea por “Recepción de artículos” ingrese a “Crear plan” y siga el mismo procedimiento, pero en vez de indicar un porcentaje de entrega, haga clic en “Agregar artículo” y escoja uno bien o servicio de los que aparecen en la sección 3 “Bienes y servicios” del contrato e indique la cantidad del artículo que va a recibir. Repita el procedimiento para cada entrega.</w:t>
      </w:r>
    </w:p>
    <w:p w14:paraId="4F904CB7" w14:textId="77777777" w:rsidR="00FC6A37" w:rsidRPr="00265980" w:rsidRDefault="00FC6A37">
      <w:pPr>
        <w:pStyle w:val="Textoindependiente"/>
      </w:pPr>
    </w:p>
    <w:p w14:paraId="3C33A70A" w14:textId="77777777" w:rsidR="00FC6A37" w:rsidRPr="00265980" w:rsidRDefault="00D36396">
      <w:pPr>
        <w:pStyle w:val="Textoindependiente"/>
        <w:ind w:left="262"/>
        <w:jc w:val="both"/>
      </w:pPr>
      <w:r w:rsidRPr="00265980">
        <w:t>Una vez que crea el plan, queda en estado “Pendiente”</w:t>
      </w:r>
    </w:p>
    <w:p w14:paraId="06971CD3" w14:textId="77777777" w:rsidR="00FC6A37" w:rsidRPr="00265980" w:rsidRDefault="00FC6A37">
      <w:pPr>
        <w:pStyle w:val="Textoindependiente"/>
        <w:spacing w:before="1"/>
      </w:pPr>
    </w:p>
    <w:p w14:paraId="3F5F4315" w14:textId="77777777" w:rsidR="00FC6A37" w:rsidRPr="00265980" w:rsidRDefault="00D36396">
      <w:pPr>
        <w:pStyle w:val="Textoindependiente"/>
        <w:ind w:left="262" w:right="699"/>
        <w:jc w:val="both"/>
      </w:pPr>
      <w:r w:rsidRPr="00265980">
        <w:t>Sección “Plan de pagos”: En esta sección el Proveedor debe cargar las facturas. Es importante aclarar que previamente debe radicarlas en físico en la Entidad Estatal, pues el SECOP II le pedirá que</w:t>
      </w:r>
      <w:r w:rsidRPr="00265980">
        <w:rPr>
          <w:spacing w:val="-13"/>
        </w:rPr>
        <w:t xml:space="preserve"> </w:t>
      </w:r>
      <w:r w:rsidRPr="00265980">
        <w:t>indique</w:t>
      </w:r>
      <w:r w:rsidRPr="00265980">
        <w:rPr>
          <w:spacing w:val="-14"/>
        </w:rPr>
        <w:t xml:space="preserve"> </w:t>
      </w:r>
      <w:r w:rsidRPr="00265980">
        <w:t>el</w:t>
      </w:r>
      <w:r w:rsidRPr="00265980">
        <w:rPr>
          <w:spacing w:val="-15"/>
        </w:rPr>
        <w:t xml:space="preserve"> </w:t>
      </w:r>
      <w:r w:rsidRPr="00265980">
        <w:t>número</w:t>
      </w:r>
      <w:r w:rsidRPr="00265980">
        <w:rPr>
          <w:spacing w:val="-11"/>
        </w:rPr>
        <w:t xml:space="preserve"> </w:t>
      </w:r>
      <w:r w:rsidRPr="00265980">
        <w:t>y</w:t>
      </w:r>
      <w:r w:rsidRPr="00265980">
        <w:rPr>
          <w:spacing w:val="-17"/>
        </w:rPr>
        <w:t xml:space="preserve"> </w:t>
      </w:r>
      <w:r w:rsidRPr="00265980">
        <w:t>fecha</w:t>
      </w:r>
      <w:r w:rsidRPr="00265980">
        <w:rPr>
          <w:spacing w:val="-15"/>
        </w:rPr>
        <w:t xml:space="preserve"> </w:t>
      </w:r>
      <w:r w:rsidRPr="00265980">
        <w:t>de</w:t>
      </w:r>
      <w:r w:rsidRPr="00265980">
        <w:rPr>
          <w:spacing w:val="-15"/>
        </w:rPr>
        <w:t xml:space="preserve"> </w:t>
      </w:r>
      <w:r w:rsidRPr="00265980">
        <w:t>radicación.</w:t>
      </w:r>
      <w:r w:rsidRPr="00265980">
        <w:rPr>
          <w:spacing w:val="-12"/>
        </w:rPr>
        <w:t xml:space="preserve"> </w:t>
      </w:r>
      <w:r w:rsidRPr="00265980">
        <w:t>A</w:t>
      </w:r>
      <w:r w:rsidRPr="00265980">
        <w:rPr>
          <w:spacing w:val="-15"/>
        </w:rPr>
        <w:t xml:space="preserve"> </w:t>
      </w:r>
      <w:r w:rsidRPr="00265980">
        <w:t>través</w:t>
      </w:r>
      <w:r w:rsidRPr="00265980">
        <w:rPr>
          <w:spacing w:val="-13"/>
        </w:rPr>
        <w:t xml:space="preserve"> </w:t>
      </w:r>
      <w:r w:rsidRPr="00265980">
        <w:t>de</w:t>
      </w:r>
      <w:r w:rsidRPr="00265980">
        <w:rPr>
          <w:spacing w:val="-14"/>
        </w:rPr>
        <w:t xml:space="preserve"> </w:t>
      </w:r>
      <w:r w:rsidRPr="00265980">
        <w:t>esta</w:t>
      </w:r>
      <w:r w:rsidRPr="00265980">
        <w:rPr>
          <w:spacing w:val="-14"/>
        </w:rPr>
        <w:t xml:space="preserve"> </w:t>
      </w:r>
      <w:r w:rsidRPr="00265980">
        <w:t>sección</w:t>
      </w:r>
      <w:r w:rsidRPr="00265980">
        <w:rPr>
          <w:spacing w:val="-12"/>
        </w:rPr>
        <w:t xml:space="preserve"> </w:t>
      </w:r>
      <w:r w:rsidRPr="00265980">
        <w:t>la</w:t>
      </w:r>
      <w:r w:rsidRPr="00265980">
        <w:rPr>
          <w:spacing w:val="-12"/>
        </w:rPr>
        <w:t xml:space="preserve"> </w:t>
      </w:r>
      <w:r w:rsidRPr="00265980">
        <w:t>Entidad</w:t>
      </w:r>
      <w:r w:rsidRPr="00265980">
        <w:rPr>
          <w:spacing w:val="-14"/>
        </w:rPr>
        <w:t xml:space="preserve"> </w:t>
      </w:r>
      <w:r w:rsidRPr="00265980">
        <w:t>Estatal</w:t>
      </w:r>
      <w:r w:rsidRPr="00265980">
        <w:rPr>
          <w:spacing w:val="-15"/>
        </w:rPr>
        <w:t xml:space="preserve"> </w:t>
      </w:r>
      <w:r w:rsidRPr="00265980">
        <w:t>debe</w:t>
      </w:r>
      <w:r w:rsidRPr="00265980">
        <w:rPr>
          <w:spacing w:val="-15"/>
        </w:rPr>
        <w:t xml:space="preserve"> </w:t>
      </w:r>
      <w:r w:rsidRPr="00265980">
        <w:t>aceptar o rechazar las facturas, y marcarlas como pagadas. Posteriormente en esta guía le explicaremos cómo</w:t>
      </w:r>
      <w:r w:rsidRPr="00265980">
        <w:rPr>
          <w:spacing w:val="-2"/>
        </w:rPr>
        <w:t xml:space="preserve"> </w:t>
      </w:r>
      <w:r w:rsidRPr="00265980">
        <w:t>hacerlo.</w:t>
      </w:r>
    </w:p>
    <w:p w14:paraId="7035CB8F" w14:textId="77777777" w:rsidR="00FC6A37" w:rsidRPr="00265980" w:rsidRDefault="00D8267E">
      <w:pPr>
        <w:pStyle w:val="Textoindependiente"/>
        <w:spacing w:before="7"/>
        <w:rPr>
          <w:sz w:val="19"/>
        </w:rPr>
      </w:pPr>
      <w:r w:rsidRPr="00265980">
        <w:rPr>
          <w:noProof/>
          <w:lang w:val="es-CO" w:eastAsia="es-CO"/>
        </w:rPr>
        <mc:AlternateContent>
          <mc:Choice Requires="wpg">
            <w:drawing>
              <wp:anchor distT="0" distB="0" distL="0" distR="0" simplePos="0" relativeHeight="251658272" behindDoc="1" locked="0" layoutInCell="1" allowOverlap="1" wp14:anchorId="2FCBEF76" wp14:editId="07777777">
                <wp:simplePos x="0" y="0"/>
                <wp:positionH relativeFrom="page">
                  <wp:posOffset>1247775</wp:posOffset>
                </wp:positionH>
                <wp:positionV relativeFrom="paragraph">
                  <wp:posOffset>168275</wp:posOffset>
                </wp:positionV>
                <wp:extent cx="5459730" cy="2550160"/>
                <wp:effectExtent l="0" t="0" r="0" b="0"/>
                <wp:wrapTopAndBottom/>
                <wp:docPr id="300" name="Group 29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459730" cy="2550160"/>
                          <a:chOff x="1965" y="265"/>
                          <a:chExt cx="8598" cy="4016"/>
                        </a:xfrm>
                      </wpg:grpSpPr>
                      <pic:pic xmlns:pic="http://schemas.openxmlformats.org/drawingml/2006/picture">
                        <pic:nvPicPr>
                          <pic:cNvPr id="301" name="Picture 296"/>
                          <pic:cNvPicPr>
                            <a:picLocks noChangeAspect="1" noChangeArrowheads="1"/>
                          </pic:cNvPicPr>
                        </pic:nvPicPr>
                        <pic:blipFill>
                          <a:blip r:embed="rId128">
                            <a:extLst>
                              <a:ext uri="{28A0092B-C50C-407E-A947-70E740481C1C}">
                                <a14:useLocalDpi xmlns:a14="http://schemas.microsoft.com/office/drawing/2010/main" val="0"/>
                              </a:ext>
                            </a:extLst>
                          </a:blip>
                          <a:srcRect/>
                          <a:stretch>
                            <a:fillRect/>
                          </a:stretch>
                        </pic:blipFill>
                        <pic:spPr bwMode="auto">
                          <a:xfrm>
                            <a:off x="1980" y="280"/>
                            <a:ext cx="5534" cy="392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s:wsp>
                        <wps:cNvPr id="302" name="Rectangle 295"/>
                        <wps:cNvSpPr>
                          <a:spLocks noChangeArrowheads="1"/>
                        </wps:cNvSpPr>
                        <wps:spPr bwMode="auto">
                          <a:xfrm>
                            <a:off x="1972" y="272"/>
                            <a:ext cx="5549" cy="4001"/>
                          </a:xfrm>
                          <a:prstGeom prst="rect">
                            <a:avLst/>
                          </a:prstGeom>
                          <a:noFill/>
                          <a:ln w="9525">
                            <a:solidFill>
                              <a:srgbClr val="D9D9D9"/>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303" name="AutoShape 294"/>
                        <wps:cNvSpPr>
                          <a:spLocks/>
                        </wps:cNvSpPr>
                        <wps:spPr bwMode="auto">
                          <a:xfrm>
                            <a:off x="1980" y="1345"/>
                            <a:ext cx="8568" cy="405"/>
                          </a:xfrm>
                          <a:custGeom>
                            <a:avLst/>
                            <a:gdLst>
                              <a:gd name="T0" fmla="+- 0 1980 1980"/>
                              <a:gd name="T1" fmla="*/ T0 w 8568"/>
                              <a:gd name="T2" fmla="+- 0 1750 1345"/>
                              <a:gd name="T3" fmla="*/ 1750 h 405"/>
                              <a:gd name="T4" fmla="+- 0 2970 1980"/>
                              <a:gd name="T5" fmla="*/ T4 w 8568"/>
                              <a:gd name="T6" fmla="+- 0 1345 1345"/>
                              <a:gd name="T7" fmla="*/ 1345 h 405"/>
                              <a:gd name="T8" fmla="+- 0 10548 1980"/>
                              <a:gd name="T9" fmla="*/ T8 w 8568"/>
                              <a:gd name="T10" fmla="+- 0 1750 1345"/>
                              <a:gd name="T11" fmla="*/ 1750 h 405"/>
                              <a:gd name="T12" fmla="+- 0 7514 1980"/>
                              <a:gd name="T13" fmla="*/ T12 w 8568"/>
                              <a:gd name="T14" fmla="+- 0 1345 1345"/>
                              <a:gd name="T15" fmla="*/ 1345 h 405"/>
                            </a:gdLst>
                            <a:ahLst/>
                            <a:cxnLst>
                              <a:cxn ang="0">
                                <a:pos x="T1" y="T3"/>
                              </a:cxn>
                              <a:cxn ang="0">
                                <a:pos x="T5" y="T7"/>
                              </a:cxn>
                              <a:cxn ang="0">
                                <a:pos x="T9" y="T11"/>
                              </a:cxn>
                              <a:cxn ang="0">
                                <a:pos x="T13" y="T15"/>
                              </a:cxn>
                            </a:cxnLst>
                            <a:rect l="0" t="0" r="r" b="b"/>
                            <a:pathLst>
                              <a:path w="8568" h="405">
                                <a:moveTo>
                                  <a:pt x="0" y="405"/>
                                </a:moveTo>
                                <a:lnTo>
                                  <a:pt x="990" y="0"/>
                                </a:lnTo>
                                <a:moveTo>
                                  <a:pt x="8568" y="405"/>
                                </a:moveTo>
                                <a:lnTo>
                                  <a:pt x="5534" y="0"/>
                                </a:lnTo>
                              </a:path>
                            </a:pathLst>
                          </a:custGeom>
                          <a:noFill/>
                          <a:ln w="9525">
                            <a:solidFill>
                              <a:srgbClr val="BEBEBE"/>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pic:pic xmlns:pic="http://schemas.openxmlformats.org/drawingml/2006/picture">
                        <pic:nvPicPr>
                          <pic:cNvPr id="304" name="Picture 293"/>
                          <pic:cNvPicPr>
                            <a:picLocks noChangeAspect="1" noChangeArrowheads="1"/>
                          </pic:cNvPicPr>
                        </pic:nvPicPr>
                        <pic:blipFill>
                          <a:blip r:embed="rId129">
                            <a:extLst>
                              <a:ext uri="{28A0092B-C50C-407E-A947-70E740481C1C}">
                                <a14:useLocalDpi xmlns:a14="http://schemas.microsoft.com/office/drawing/2010/main" val="0"/>
                              </a:ext>
                            </a:extLst>
                          </a:blip>
                          <a:srcRect/>
                          <a:stretch>
                            <a:fillRect/>
                          </a:stretch>
                        </pic:blipFill>
                        <pic:spPr bwMode="auto">
                          <a:xfrm>
                            <a:off x="1980" y="1750"/>
                            <a:ext cx="8568" cy="207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s:wsp>
                        <wps:cNvPr id="305" name="Rectangle 292"/>
                        <wps:cNvSpPr>
                          <a:spLocks noChangeArrowheads="1"/>
                        </wps:cNvSpPr>
                        <wps:spPr bwMode="auto">
                          <a:xfrm>
                            <a:off x="1972" y="1742"/>
                            <a:ext cx="8583" cy="2085"/>
                          </a:xfrm>
                          <a:prstGeom prst="rect">
                            <a:avLst/>
                          </a:prstGeom>
                          <a:noFill/>
                          <a:ln w="9525">
                            <a:solidFill>
                              <a:srgbClr val="BEBEBE"/>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xmlns:wp14="http://schemas.microsoft.com/office/word/2010/wordml" xmlns:a14="http://schemas.microsoft.com/office/drawing/2010/main" xmlns:pic="http://schemas.openxmlformats.org/drawingml/2006/picture" xmlns:a="http://schemas.openxmlformats.org/drawingml/2006/main">
            <w:pict w14:anchorId="56EAB109">
              <v:group id="Group 291" style="position:absolute;margin-left:98.25pt;margin-top:13.25pt;width:429.9pt;height:200.8pt;z-index:-15706112;mso-wrap-distance-left:0;mso-wrap-distance-right:0;mso-position-horizontal-relative:page" coordsize="8598,4016" coordorigin="1965,265" o:spid="_x0000_s1026" w14:anchorId="0908E6A2" o:gfxdata="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">
                <v:shape id="Picture 296" style="position:absolute;left:1980;top:280;width:5534;height:3921;visibility:visible;mso-wrap-style:square" o:spid="_x0000_s1027" type="#_x0000_t75"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AflHiXEAAAA3AAAAA8AAABkcnMvZG93bnJldi54bWxEj0FrwkAUhO8F/8PyBG91kwoi0VVEEHsT&#10;U3vo7ZF9JtHs27i7ibG/vlso9DjMzDfMajOYRvTkfG1ZQTpNQBAXVtdcKjh/7F8XIHxA1thYJgVP&#10;8rBZj15WmGn74BP1eShFhLDPUEEVQptJ6YuKDPqpbYmjd7HOYIjSlVI7fES4aeRbksylwZrjQoUt&#10;7SoqbnlnFHweb6d+ro/d9/XQuXz21fR3myo1GQ/bJYhAQ/gP/7XftYJZksLvmXgE5PoH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AflHiXEAAAA3AAAAA8AAAAAAAAAAAAAAAAA&#10;nwIAAGRycy9kb3ducmV2LnhtbFBLBQYAAAAABAAEAPcAAACQAwAAAAA=&#10;">
                  <v:imagedata o:title="" r:id="rId130"/>
                </v:shape>
                <v:rect id="Rectangle 295" style="position:absolute;left:1972;top:272;width:5549;height:4001;visibility:visible;mso-wrap-style:square;v-text-anchor:top" o:spid="_x0000_s1028" filled="f" strokecolor="#d9d9d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6AFWsYA&#10;AADcAAAADwAAAGRycy9kb3ducmV2LnhtbESPQWsCMRSE74L/ITzBW82q0MrWKCqIVtpD17bg7bl5&#10;7gY3L8sm6vrvm0LB4zAz3zDTeWsrcaXGG8cKhoMEBHHutOFCwdd+/TQB4QOyxsoxKbiTh/ms25li&#10;qt2NP+mahUJECPsUFZQh1KmUPi/Joh+4mjh6J9dYDFE2hdQN3iLcVnKUJM/SouG4UGJNq5Lyc3ax&#10;Cmr3YbJ3U7z9HL71MV8uj5td9aJUv9cuXkEEasMj/N/eagXjZAR/Z+IRkLNf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s6AFWsYAAADcAAAADwAAAAAAAAAAAAAAAACYAgAAZHJz&#10;L2Rvd25yZXYueG1sUEsFBgAAAAAEAAQA9QAAAIsDAAAAAA==&#10;"/>
                <v:shape id="AutoShape 294" style="position:absolute;left:1980;top:1345;width:8568;height:405;visibility:visible;mso-wrap-style:square;v-text-anchor:top" coordsize="8568,405" o:spid="_x0000_s1029" filled="f" strokecolor="#bebebe" path="m,405l990,m8568,405l5534,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eC0JMYA&#10;AADcAAAADwAAAGRycy9kb3ducmV2LnhtbESPQWvCQBSE74L/YXlCL8VsrK2YNKuUUqngqakHvT2y&#10;r0k0+zZktzH++65Q8DjMzDdMth5MI3rqXG1ZwSyKQRAXVtdcKth/b6ZLEM4ja2wsk4IrOVivxqMM&#10;U20v/EV97ksRIOxSVFB536ZSuqIigy6yLXHwfmxn0AfZlVJ3eAlw08inOF5IgzWHhQpbeq+oOOe/&#10;RsEuSfoiOR0/nx8/9AEX8vyy6/dKPUyGt1cQngZ/D/+3t1rBPJ7D7Uw4AnL1B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IeC0JMYAAADcAAAADwAAAAAAAAAAAAAAAACYAgAAZHJz&#10;L2Rvd25yZXYueG1sUEsFBgAAAAAEAAQA9QAAAIsDAAAAAA==&#10;">
                  <v:path arrowok="t" o:connecttype="custom" o:connectlocs="0,1750;990,1345;8568,1750;5534,1345" o:connectangles="0,0,0,0"/>
                </v:shape>
                <v:shape id="Picture 293" style="position:absolute;left:1980;top:1750;width:8568;height:2070;visibility:visible;mso-wrap-style:square" o:spid="_x0000_s1030" type="#_x0000_t75"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">
                  <v:imagedata o:title="" r:id="rId131"/>
                </v:shape>
                <v:rect id="Rectangle 292" style="position:absolute;left:1972;top:1742;width:8583;height:2085;visibility:visible;mso-wrap-style:square;v-text-anchor:top" o:spid="_x0000_s1031" filled="f" strokecolor="#bebeb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U1btcYA&#10;AADcAAAADwAAAGRycy9kb3ducmV2LnhtbESPT2sCMRTE74LfITyhN82q/SNbo5SC7YKnaqnt7bF5&#10;3SxuXtYk6vrtjVDocZiZ3zDzZWcbcSIfascKxqMMBHHpdM2Vgs/tajgDESKyxsYxKbhQgOWi35tj&#10;rt2ZP+i0iZVIEA45KjAxtrmUoTRkMYxcS5y8X+ctxiR9JbXHc4LbRk6y7FFarDktGGzp1VC53xyt&#10;gsPbpD7+tP7LrJ++4/u2uJe7VaHU3aB7eQYRqYv/4b92oRVMswe4nUlHQC6u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4U1btcYAAADcAAAADwAAAAAAAAAAAAAAAACYAgAAZHJz&#10;L2Rvd25yZXYueG1sUEsFBgAAAAAEAAQA9QAAAIsDAAAAAA==&#10;"/>
                <w10:wrap type="topAndBottom" anchorx="page"/>
              </v:group>
            </w:pict>
          </mc:Fallback>
        </mc:AlternateContent>
      </w:r>
    </w:p>
    <w:p w14:paraId="2A1F701D" w14:textId="77777777" w:rsidR="00FC6A37" w:rsidRPr="00265980" w:rsidRDefault="00FC6A37">
      <w:pPr>
        <w:pStyle w:val="Textoindependiente"/>
        <w:spacing w:before="3"/>
        <w:rPr>
          <w:sz w:val="25"/>
        </w:rPr>
      </w:pPr>
    </w:p>
    <w:p w14:paraId="2313EFE7" w14:textId="77777777" w:rsidR="00FC6A37" w:rsidRPr="00265980" w:rsidRDefault="00D36396">
      <w:pPr>
        <w:pStyle w:val="Textoindependiente"/>
        <w:ind w:left="262" w:right="708"/>
        <w:jc w:val="both"/>
      </w:pPr>
      <w:r w:rsidRPr="00265980">
        <w:t>SECOP II, trae precargado el plan de amortización del anticipo definido desde el pliego de condiciones.</w:t>
      </w:r>
    </w:p>
    <w:p w14:paraId="03EFCA41" w14:textId="77777777" w:rsidR="00FC6A37" w:rsidRPr="00265980" w:rsidRDefault="00FC6A37">
      <w:pPr>
        <w:jc w:val="both"/>
        <w:sectPr w:rsidR="00FC6A37" w:rsidRPr="00265980">
          <w:pgSz w:w="12240" w:h="15840"/>
          <w:pgMar w:top="1740" w:right="1000" w:bottom="2160" w:left="1440" w:header="923" w:footer="1966" w:gutter="0"/>
          <w:cols w:space="720"/>
        </w:sectPr>
      </w:pPr>
    </w:p>
    <w:p w14:paraId="5F96A722" w14:textId="77777777" w:rsidR="00FC6A37" w:rsidRPr="00265980" w:rsidRDefault="00FC6A37">
      <w:pPr>
        <w:pStyle w:val="Textoindependiente"/>
        <w:spacing w:before="3"/>
        <w:rPr>
          <w:sz w:val="27"/>
        </w:rPr>
      </w:pPr>
    </w:p>
    <w:p w14:paraId="6FD079B6" w14:textId="77777777" w:rsidR="00FC6A37" w:rsidRPr="00265980" w:rsidRDefault="00D8267E">
      <w:pPr>
        <w:pStyle w:val="Textoindependiente"/>
        <w:ind w:left="283"/>
      </w:pPr>
      <w:r w:rsidRPr="00265980">
        <w:rPr>
          <w:noProof/>
          <w:lang w:val="es-CO" w:eastAsia="es-CO"/>
        </w:rPr>
        <mc:AlternateContent>
          <mc:Choice Requires="wpg">
            <w:drawing>
              <wp:inline distT="0" distB="0" distL="0" distR="0" wp14:anchorId="64911811" wp14:editId="07777777">
                <wp:extent cx="5611495" cy="3430270"/>
                <wp:effectExtent l="8255" t="0" r="0" b="0"/>
                <wp:docPr id="288" name="Group 27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611495" cy="3430270"/>
                          <a:chOff x="0" y="0"/>
                          <a:chExt cx="8837" cy="5402"/>
                        </a:xfrm>
                      </wpg:grpSpPr>
                      <pic:pic xmlns:pic="http://schemas.openxmlformats.org/drawingml/2006/picture">
                        <pic:nvPicPr>
                          <pic:cNvPr id="289" name="Picture 290"/>
                          <pic:cNvPicPr>
                            <a:picLocks noChangeAspect="1" noChangeArrowheads="1"/>
                          </pic:cNvPicPr>
                        </pic:nvPicPr>
                        <pic:blipFill>
                          <a:blip r:embed="rId128">
                            <a:extLst>
                              <a:ext uri="{28A0092B-C50C-407E-A947-70E740481C1C}">
                                <a14:useLocalDpi xmlns:a14="http://schemas.microsoft.com/office/drawing/2010/main" val="0"/>
                              </a:ext>
                            </a:extLst>
                          </a:blip>
                          <a:srcRect/>
                          <a:stretch>
                            <a:fillRect/>
                          </a:stretch>
                        </pic:blipFill>
                        <pic:spPr bwMode="auto">
                          <a:xfrm>
                            <a:off x="15" y="56"/>
                            <a:ext cx="5358" cy="418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s:wsp>
                        <wps:cNvPr id="290" name="Rectangle 289"/>
                        <wps:cNvSpPr>
                          <a:spLocks noChangeArrowheads="1"/>
                        </wps:cNvSpPr>
                        <wps:spPr bwMode="auto">
                          <a:xfrm>
                            <a:off x="7" y="48"/>
                            <a:ext cx="5373" cy="4267"/>
                          </a:xfrm>
                          <a:prstGeom prst="rect">
                            <a:avLst/>
                          </a:prstGeom>
                          <a:noFill/>
                          <a:ln w="9525">
                            <a:solidFill>
                              <a:srgbClr val="D9D9D9"/>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91" name="AutoShape 288"/>
                        <wps:cNvSpPr>
                          <a:spLocks/>
                        </wps:cNvSpPr>
                        <wps:spPr bwMode="auto">
                          <a:xfrm>
                            <a:off x="798" y="1780"/>
                            <a:ext cx="8010" cy="293"/>
                          </a:xfrm>
                          <a:custGeom>
                            <a:avLst/>
                            <a:gdLst>
                              <a:gd name="T0" fmla="+- 0 915 798"/>
                              <a:gd name="T1" fmla="*/ T0 w 8010"/>
                              <a:gd name="T2" fmla="+- 0 1781 1781"/>
                              <a:gd name="T3" fmla="*/ 1781 h 293"/>
                              <a:gd name="T4" fmla="+- 0 798 798"/>
                              <a:gd name="T5" fmla="*/ T4 w 8010"/>
                              <a:gd name="T6" fmla="+- 0 2073 1781"/>
                              <a:gd name="T7" fmla="*/ 2073 h 293"/>
                              <a:gd name="T8" fmla="+- 0 5373 798"/>
                              <a:gd name="T9" fmla="*/ T8 w 8010"/>
                              <a:gd name="T10" fmla="+- 0 1781 1781"/>
                              <a:gd name="T11" fmla="*/ 1781 h 293"/>
                              <a:gd name="T12" fmla="+- 0 8808 798"/>
                              <a:gd name="T13" fmla="*/ T12 w 8010"/>
                              <a:gd name="T14" fmla="+- 0 2073 1781"/>
                              <a:gd name="T15" fmla="*/ 2073 h 293"/>
                            </a:gdLst>
                            <a:ahLst/>
                            <a:cxnLst>
                              <a:cxn ang="0">
                                <a:pos x="T1" y="T3"/>
                              </a:cxn>
                              <a:cxn ang="0">
                                <a:pos x="T5" y="T7"/>
                              </a:cxn>
                              <a:cxn ang="0">
                                <a:pos x="T9" y="T11"/>
                              </a:cxn>
                              <a:cxn ang="0">
                                <a:pos x="T13" y="T15"/>
                              </a:cxn>
                            </a:cxnLst>
                            <a:rect l="0" t="0" r="r" b="b"/>
                            <a:pathLst>
                              <a:path w="8010" h="293">
                                <a:moveTo>
                                  <a:pt x="117" y="0"/>
                                </a:moveTo>
                                <a:lnTo>
                                  <a:pt x="0" y="292"/>
                                </a:lnTo>
                                <a:moveTo>
                                  <a:pt x="4575" y="0"/>
                                </a:moveTo>
                                <a:lnTo>
                                  <a:pt x="8010" y="292"/>
                                </a:lnTo>
                              </a:path>
                            </a:pathLst>
                          </a:custGeom>
                          <a:noFill/>
                          <a:ln w="9525">
                            <a:solidFill>
                              <a:srgbClr val="BEBEBE"/>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pic:pic xmlns:pic="http://schemas.openxmlformats.org/drawingml/2006/picture">
                        <pic:nvPicPr>
                          <pic:cNvPr id="292" name="Picture 287"/>
                          <pic:cNvPicPr>
                            <a:picLocks noChangeAspect="1" noChangeArrowheads="1"/>
                          </pic:cNvPicPr>
                        </pic:nvPicPr>
                        <pic:blipFill>
                          <a:blip r:embed="rId132">
                            <a:extLst>
                              <a:ext uri="{28A0092B-C50C-407E-A947-70E740481C1C}">
                                <a14:useLocalDpi xmlns:a14="http://schemas.microsoft.com/office/drawing/2010/main" val="0"/>
                              </a:ext>
                            </a:extLst>
                          </a:blip>
                          <a:srcRect/>
                          <a:stretch>
                            <a:fillRect/>
                          </a:stretch>
                        </pic:blipFill>
                        <pic:spPr bwMode="auto">
                          <a:xfrm>
                            <a:off x="798" y="2073"/>
                            <a:ext cx="8010" cy="331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s:wsp>
                        <wps:cNvPr id="293" name="Rectangle 286"/>
                        <wps:cNvSpPr>
                          <a:spLocks noChangeArrowheads="1"/>
                        </wps:cNvSpPr>
                        <wps:spPr bwMode="auto">
                          <a:xfrm>
                            <a:off x="790" y="2065"/>
                            <a:ext cx="8025" cy="3328"/>
                          </a:xfrm>
                          <a:prstGeom prst="rect">
                            <a:avLst/>
                          </a:prstGeom>
                          <a:noFill/>
                          <a:ln w="9525">
                            <a:solidFill>
                              <a:srgbClr val="BEBEBE"/>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94" name="Rectangle 285"/>
                        <wps:cNvSpPr>
                          <a:spLocks noChangeArrowheads="1"/>
                        </wps:cNvSpPr>
                        <wps:spPr bwMode="auto">
                          <a:xfrm>
                            <a:off x="4418" y="538"/>
                            <a:ext cx="536" cy="161"/>
                          </a:xfrm>
                          <a:prstGeom prst="rect">
                            <a:avLst/>
                          </a:prstGeom>
                          <a:noFill/>
                          <a:ln w="25400">
                            <a:solidFill>
                              <a:srgbClr val="FF000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pic:pic xmlns:pic="http://schemas.openxmlformats.org/drawingml/2006/picture">
                        <pic:nvPicPr>
                          <pic:cNvPr id="295" name="Picture 284"/>
                          <pic:cNvPicPr>
                            <a:picLocks noChangeAspect="1" noChangeArrowheads="1"/>
                          </pic:cNvPicPr>
                        </pic:nvPicPr>
                        <pic:blipFill>
                          <a:blip r:embed="rId133">
                            <a:extLst>
                              <a:ext uri="{28A0092B-C50C-407E-A947-70E740481C1C}">
                                <a14:useLocalDpi xmlns:a14="http://schemas.microsoft.com/office/drawing/2010/main" val="0"/>
                              </a:ext>
                            </a:extLst>
                          </a:blip>
                          <a:srcRect/>
                          <a:stretch>
                            <a:fillRect/>
                          </a:stretch>
                        </pic:blipFill>
                        <pic:spPr bwMode="auto">
                          <a:xfrm>
                            <a:off x="3867" y="691"/>
                            <a:ext cx="1624" cy="326"/>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s:wsp>
                        <wps:cNvPr id="296" name="AutoShape 283"/>
                        <wps:cNvSpPr>
                          <a:spLocks/>
                        </wps:cNvSpPr>
                        <wps:spPr bwMode="auto">
                          <a:xfrm>
                            <a:off x="3867" y="542"/>
                            <a:ext cx="1623" cy="154"/>
                          </a:xfrm>
                          <a:custGeom>
                            <a:avLst/>
                            <a:gdLst>
                              <a:gd name="T0" fmla="+- 0 4418 3867"/>
                              <a:gd name="T1" fmla="*/ T0 w 1623"/>
                              <a:gd name="T2" fmla="+- 0 542 542"/>
                              <a:gd name="T3" fmla="*/ 542 h 154"/>
                              <a:gd name="T4" fmla="+- 0 3867 3867"/>
                              <a:gd name="T5" fmla="*/ T4 w 1623"/>
                              <a:gd name="T6" fmla="+- 0 696 542"/>
                              <a:gd name="T7" fmla="*/ 696 h 154"/>
                              <a:gd name="T8" fmla="+- 0 5490 3867"/>
                              <a:gd name="T9" fmla="*/ T8 w 1623"/>
                              <a:gd name="T10" fmla="+- 0 692 542"/>
                              <a:gd name="T11" fmla="*/ 692 h 154"/>
                              <a:gd name="T12" fmla="+- 0 4952 3867"/>
                              <a:gd name="T13" fmla="*/ T12 w 1623"/>
                              <a:gd name="T14" fmla="+- 0 542 542"/>
                              <a:gd name="T15" fmla="*/ 542 h 154"/>
                            </a:gdLst>
                            <a:ahLst/>
                            <a:cxnLst>
                              <a:cxn ang="0">
                                <a:pos x="T1" y="T3"/>
                              </a:cxn>
                              <a:cxn ang="0">
                                <a:pos x="T5" y="T7"/>
                              </a:cxn>
                              <a:cxn ang="0">
                                <a:pos x="T9" y="T11"/>
                              </a:cxn>
                              <a:cxn ang="0">
                                <a:pos x="T13" y="T15"/>
                              </a:cxn>
                            </a:cxnLst>
                            <a:rect l="0" t="0" r="r" b="b"/>
                            <a:pathLst>
                              <a:path w="1623" h="154">
                                <a:moveTo>
                                  <a:pt x="551" y="0"/>
                                </a:moveTo>
                                <a:lnTo>
                                  <a:pt x="0" y="154"/>
                                </a:lnTo>
                                <a:moveTo>
                                  <a:pt x="1623" y="150"/>
                                </a:moveTo>
                                <a:lnTo>
                                  <a:pt x="1085" y="0"/>
                                </a:lnTo>
                              </a:path>
                            </a:pathLst>
                          </a:custGeom>
                          <a:noFill/>
                          <a:ln w="9525">
                            <a:solidFill>
                              <a:srgbClr val="D9D9D9"/>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97" name="Text Box 282"/>
                        <wps:cNvSpPr txBox="1">
                          <a:spLocks noChangeArrowheads="1"/>
                        </wps:cNvSpPr>
                        <wps:spPr bwMode="auto">
                          <a:xfrm>
                            <a:off x="5650" y="0"/>
                            <a:ext cx="196" cy="22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DAD5988" w14:textId="77777777" w:rsidR="00FC6A37" w:rsidRDefault="00D36396">
                              <w:pPr>
                                <w:spacing w:line="223" w:lineRule="exact"/>
                                <w:rPr>
                                  <w:sz w:val="20"/>
                                </w:rPr>
                              </w:pPr>
                              <w:r>
                                <w:rPr>
                                  <w:color w:val="393939"/>
                                  <w:sz w:val="20"/>
                                </w:rPr>
                                <w:t>El</w:t>
                              </w:r>
                            </w:p>
                          </w:txbxContent>
                        </wps:txbx>
                        <wps:bodyPr rot="0" vert="horz" wrap="square" lIns="0" tIns="0" rIns="0" bIns="0" anchor="t" anchorCtr="0" upright="1">
                          <a:noAutofit/>
                        </wps:bodyPr>
                      </wps:wsp>
                      <wps:wsp>
                        <wps:cNvPr id="298" name="Text Box 281"/>
                        <wps:cNvSpPr txBox="1">
                          <a:spLocks noChangeArrowheads="1"/>
                        </wps:cNvSpPr>
                        <wps:spPr bwMode="auto">
                          <a:xfrm>
                            <a:off x="6288" y="0"/>
                            <a:ext cx="2544" cy="22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2FFE6D1" w14:textId="77777777" w:rsidR="00FC6A37" w:rsidRDefault="00D36396">
                              <w:pPr>
                                <w:tabs>
                                  <w:tab w:val="left" w:pos="1160"/>
                                  <w:tab w:val="left" w:pos="1736"/>
                                </w:tabs>
                                <w:spacing w:line="223" w:lineRule="exact"/>
                                <w:rPr>
                                  <w:sz w:val="20"/>
                                </w:rPr>
                              </w:pPr>
                              <w:r>
                                <w:rPr>
                                  <w:color w:val="393939"/>
                                  <w:sz w:val="20"/>
                                </w:rPr>
                                <w:t>SECOP</w:t>
                              </w:r>
                              <w:r>
                                <w:rPr>
                                  <w:color w:val="393939"/>
                                  <w:sz w:val="20"/>
                                </w:rPr>
                                <w:tab/>
                                <w:t>II</w:t>
                              </w:r>
                              <w:r>
                                <w:rPr>
                                  <w:color w:val="393939"/>
                                  <w:sz w:val="20"/>
                                </w:rPr>
                                <w:tab/>
                                <w:t>actualiza</w:t>
                              </w:r>
                            </w:p>
                          </w:txbxContent>
                        </wps:txbx>
                        <wps:bodyPr rot="0" vert="horz" wrap="square" lIns="0" tIns="0" rIns="0" bIns="0" anchor="t" anchorCtr="0" upright="1">
                          <a:noAutofit/>
                        </wps:bodyPr>
                      </wps:wsp>
                      <wps:wsp>
                        <wps:cNvPr id="299" name="Text Box 280"/>
                        <wps:cNvSpPr txBox="1">
                          <a:spLocks noChangeArrowheads="1"/>
                        </wps:cNvSpPr>
                        <wps:spPr bwMode="auto">
                          <a:xfrm>
                            <a:off x="5679" y="230"/>
                            <a:ext cx="3158" cy="114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7AC9B37" w14:textId="77777777" w:rsidR="00FC6A37" w:rsidRDefault="00D36396">
                              <w:pPr>
                                <w:ind w:left="26" w:right="18" w:hanging="27"/>
                                <w:jc w:val="both"/>
                                <w:rPr>
                                  <w:sz w:val="20"/>
                                </w:rPr>
                              </w:pPr>
                              <w:r>
                                <w:rPr>
                                  <w:color w:val="393939"/>
                                  <w:sz w:val="20"/>
                                </w:rPr>
                                <w:t>automáticamente el balance de pagos y entregas una vez queda publicado el contrato y con la aprobación de las facturas en la sección de plan de pagos.</w:t>
                              </w:r>
                            </w:p>
                          </w:txbxContent>
                        </wps:txbx>
                        <wps:bodyPr rot="0" vert="horz" wrap="square" lIns="0" tIns="0" rIns="0" bIns="0" anchor="t" anchorCtr="0" upright="1">
                          <a:noAutofit/>
                        </wps:bodyPr>
                      </wps:wsp>
                    </wpg:wgp>
                  </a:graphicData>
                </a:graphic>
              </wp:inline>
            </w:drawing>
          </mc:Choice>
          <mc:Fallback>
            <w:pict>
              <v:group w14:anchorId="64911811" id="Group 279" o:spid="_x0000_s1093" style="width:441.85pt;height:270.1pt;mso-position-horizontal-relative:char;mso-position-vertical-relative:line" coordsize="8837,5402" o:gfxdata="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">
                <v:shape id="Picture 290" o:spid="_x0000_s1094" type="#_x0000_t75" style="position:absolute;left:15;top:56;width:5358;height:418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">
                  <v:imagedata r:id="rId134" o:title=""/>
                </v:shape>
                <v:rect id="Rectangle 289" o:spid="_x0000_s1095" style="position:absolute;left:7;top:48;width:5373;height:426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" filled="f" strokecolor="#d9d9d9"/>
                <v:shape id="AutoShape 288" o:spid="_x0000_s1096" style="position:absolute;left:798;top:1780;width:8010;height:293;visibility:visible;mso-wrap-style:square;v-text-anchor:top" coordsize="8010,29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" path="m117,l,292m4575,l8010,292e" filled="f" strokecolor="#bebebe">
                  <v:path arrowok="t" o:connecttype="custom" o:connectlocs="117,1781;0,2073;4575,1781;8010,2073" o:connectangles="0,0,0,0"/>
                </v:shape>
                <v:shape id="Picture 287" o:spid="_x0000_s1097" type="#_x0000_t75" style="position:absolute;left:798;top:2073;width:8010;height:331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">
                  <v:imagedata r:id="rId135" o:title=""/>
                </v:shape>
                <v:rect id="Rectangle 286" o:spid="_x0000_s1098" style="position:absolute;left:790;top:2065;width:8025;height:332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" filled="f" strokecolor="#bebebe"/>
                <v:rect id="Rectangle 285" o:spid="_x0000_s1099" style="position:absolute;left:4418;top:538;width:536;height:16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" filled="f" strokecolor="red" strokeweight="2pt"/>
                <v:shape id="Picture 284" o:spid="_x0000_s1100" type="#_x0000_t75" style="position:absolute;left:3867;top:691;width:1624;height:32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">
                  <v:imagedata r:id="rId136" o:title=""/>
                </v:shape>
                <v:shape id="AutoShape 283" o:spid="_x0000_s1101" style="position:absolute;left:3867;top:542;width:1623;height:154;visibility:visible;mso-wrap-style:square;v-text-anchor:top" coordsize="1623,15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" path="m551,l,154t1623,-4l1085,e" filled="f" strokecolor="#d9d9d9">
                  <v:path arrowok="t" o:connecttype="custom" o:connectlocs="551,542;0,696;1623,692;1085,542" o:connectangles="0,0,0,0"/>
                </v:shape>
                <v:shape id="Text Box 282" o:spid="_x0000_s1102" type="#_x0000_t202" style="position:absolute;left:5650;width:196;height:22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" filled="f" stroked="f">
                  <v:textbox inset="0,0,0,0">
                    <w:txbxContent>
                      <w:p w14:paraId="2DAD5988" w14:textId="77777777" w:rsidR="00FC6A37" w:rsidRDefault="00D36396">
                        <w:pPr>
                          <w:spacing w:line="223" w:lineRule="exact"/>
                          <w:rPr>
                            <w:sz w:val="20"/>
                          </w:rPr>
                        </w:pPr>
                        <w:r>
                          <w:rPr>
                            <w:color w:val="393939"/>
                            <w:sz w:val="20"/>
                          </w:rPr>
                          <w:t>El</w:t>
                        </w:r>
                      </w:p>
                    </w:txbxContent>
                  </v:textbox>
                </v:shape>
                <v:shape id="Text Box 281" o:spid="_x0000_s1103" type="#_x0000_t202" style="position:absolute;left:6288;width:2544;height:22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" filled="f" stroked="f">
                  <v:textbox inset="0,0,0,0">
                    <w:txbxContent>
                      <w:p w14:paraId="32FFE6D1" w14:textId="77777777" w:rsidR="00FC6A37" w:rsidRDefault="00D36396">
                        <w:pPr>
                          <w:tabs>
                            <w:tab w:val="left" w:pos="1160"/>
                            <w:tab w:val="left" w:pos="1736"/>
                          </w:tabs>
                          <w:spacing w:line="223" w:lineRule="exact"/>
                          <w:rPr>
                            <w:sz w:val="20"/>
                          </w:rPr>
                        </w:pPr>
                        <w:r>
                          <w:rPr>
                            <w:color w:val="393939"/>
                            <w:sz w:val="20"/>
                          </w:rPr>
                          <w:t>SECOP</w:t>
                        </w:r>
                        <w:r>
                          <w:rPr>
                            <w:color w:val="393939"/>
                            <w:sz w:val="20"/>
                          </w:rPr>
                          <w:tab/>
                          <w:t>II</w:t>
                        </w:r>
                        <w:r>
                          <w:rPr>
                            <w:color w:val="393939"/>
                            <w:sz w:val="20"/>
                          </w:rPr>
                          <w:tab/>
                          <w:t>actualiza</w:t>
                        </w:r>
                      </w:p>
                    </w:txbxContent>
                  </v:textbox>
                </v:shape>
                <v:shape id="Text Box 280" o:spid="_x0000_s1104" type="#_x0000_t202" style="position:absolute;left:5679;top:230;width:3158;height:114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" filled="f" stroked="f">
                  <v:textbox inset="0,0,0,0">
                    <w:txbxContent>
                      <w:p w14:paraId="07AC9B37" w14:textId="77777777" w:rsidR="00FC6A37" w:rsidRDefault="00D36396">
                        <w:pPr>
                          <w:ind w:left="26" w:right="18" w:hanging="27"/>
                          <w:jc w:val="both"/>
                          <w:rPr>
                            <w:sz w:val="20"/>
                          </w:rPr>
                        </w:pPr>
                        <w:r>
                          <w:rPr>
                            <w:color w:val="393939"/>
                            <w:sz w:val="20"/>
                          </w:rPr>
                          <w:t>automáticamente el balance de pagos y entregas una vez queda publicado el contrato y con la aprobación de las facturas en la sección de plan de pagos.</w:t>
                        </w:r>
                      </w:p>
                    </w:txbxContent>
                  </v:textbox>
                </v:shape>
                <w10:anchorlock/>
              </v:group>
            </w:pict>
          </mc:Fallback>
        </mc:AlternateContent>
      </w:r>
    </w:p>
    <w:p w14:paraId="5B95CD12" w14:textId="77777777" w:rsidR="00FC6A37" w:rsidRPr="00265980" w:rsidRDefault="00FC6A37">
      <w:pPr>
        <w:pStyle w:val="Textoindependiente"/>
        <w:spacing w:before="2"/>
        <w:rPr>
          <w:sz w:val="19"/>
        </w:rPr>
      </w:pPr>
    </w:p>
    <w:p w14:paraId="10740BBA" w14:textId="77777777" w:rsidR="00FC6A37" w:rsidRPr="00265980" w:rsidRDefault="00D36396">
      <w:pPr>
        <w:pStyle w:val="Textoindependiente"/>
        <w:spacing w:before="93"/>
        <w:ind w:left="262" w:right="698"/>
        <w:jc w:val="both"/>
      </w:pPr>
      <w:r w:rsidRPr="00265980">
        <w:t>Cuando diligencie todas las secciones del contrato haga clic en “Confirmar Contrato”. El SECOP II le muestra el botón “Enviar al Proveedor” para su respectiva aprobación.</w:t>
      </w:r>
    </w:p>
    <w:p w14:paraId="5220BBB2" w14:textId="77777777" w:rsidR="00FC6A37" w:rsidRPr="00265980" w:rsidRDefault="00FC6A37">
      <w:pPr>
        <w:pStyle w:val="Textoindependiente"/>
        <w:spacing w:before="11"/>
        <w:rPr>
          <w:sz w:val="19"/>
        </w:rPr>
      </w:pPr>
    </w:p>
    <w:p w14:paraId="5A559F0F" w14:textId="463BB5DE" w:rsidR="00FC6A37" w:rsidRPr="00265980" w:rsidRDefault="00D36396">
      <w:pPr>
        <w:pStyle w:val="Textoindependiente"/>
        <w:ind w:left="262" w:right="695"/>
        <w:jc w:val="both"/>
      </w:pPr>
      <w:r w:rsidRPr="00265980">
        <w:t>Recuerde:</w:t>
      </w:r>
      <w:r w:rsidRPr="00265980">
        <w:rPr>
          <w:spacing w:val="-8"/>
        </w:rPr>
        <w:t xml:space="preserve"> </w:t>
      </w:r>
      <w:r w:rsidRPr="00265980">
        <w:t>si</w:t>
      </w:r>
      <w:r w:rsidRPr="00265980">
        <w:rPr>
          <w:spacing w:val="-8"/>
        </w:rPr>
        <w:t xml:space="preserve"> </w:t>
      </w:r>
      <w:r w:rsidRPr="00265980">
        <w:t>el</w:t>
      </w:r>
      <w:r w:rsidRPr="00265980">
        <w:rPr>
          <w:spacing w:val="-6"/>
        </w:rPr>
        <w:t xml:space="preserve"> </w:t>
      </w:r>
      <w:r w:rsidRPr="00265980">
        <w:t>usuario</w:t>
      </w:r>
      <w:r w:rsidRPr="00265980">
        <w:rPr>
          <w:spacing w:val="-7"/>
        </w:rPr>
        <w:t xml:space="preserve"> </w:t>
      </w:r>
      <w:r w:rsidRPr="00265980">
        <w:t>administrador</w:t>
      </w:r>
      <w:r w:rsidRPr="00265980">
        <w:rPr>
          <w:spacing w:val="-7"/>
        </w:rPr>
        <w:t xml:space="preserve"> </w:t>
      </w:r>
      <w:r w:rsidRPr="00265980">
        <w:t>configuró</w:t>
      </w:r>
      <w:r w:rsidRPr="00265980">
        <w:rPr>
          <w:spacing w:val="-4"/>
        </w:rPr>
        <w:t xml:space="preserve"> </w:t>
      </w:r>
      <w:r w:rsidRPr="00265980">
        <w:t>flujos</w:t>
      </w:r>
      <w:r w:rsidRPr="00265980">
        <w:rPr>
          <w:spacing w:val="-4"/>
        </w:rPr>
        <w:t xml:space="preserve"> </w:t>
      </w:r>
      <w:r w:rsidRPr="00265980">
        <w:t>de</w:t>
      </w:r>
      <w:r w:rsidRPr="00265980">
        <w:rPr>
          <w:spacing w:val="-7"/>
        </w:rPr>
        <w:t xml:space="preserve"> </w:t>
      </w:r>
      <w:r w:rsidRPr="00265980">
        <w:t>aprobación</w:t>
      </w:r>
      <w:r w:rsidRPr="00265980">
        <w:rPr>
          <w:spacing w:val="-7"/>
        </w:rPr>
        <w:t xml:space="preserve"> </w:t>
      </w:r>
      <w:r w:rsidRPr="00265980">
        <w:t>para</w:t>
      </w:r>
      <w:r w:rsidRPr="00265980">
        <w:rPr>
          <w:spacing w:val="-7"/>
        </w:rPr>
        <w:t xml:space="preserve"> </w:t>
      </w:r>
      <w:r w:rsidRPr="00265980">
        <w:t>la</w:t>
      </w:r>
      <w:r w:rsidRPr="00265980">
        <w:rPr>
          <w:spacing w:val="-7"/>
        </w:rPr>
        <w:t xml:space="preserve"> </w:t>
      </w:r>
      <w:r w:rsidRPr="00265980">
        <w:t>aprobación</w:t>
      </w:r>
      <w:r w:rsidRPr="00265980">
        <w:rPr>
          <w:spacing w:val="-7"/>
        </w:rPr>
        <w:t xml:space="preserve"> </w:t>
      </w:r>
      <w:r w:rsidRPr="00265980">
        <w:t>del</w:t>
      </w:r>
      <w:r w:rsidRPr="00265980">
        <w:rPr>
          <w:spacing w:val="-8"/>
        </w:rPr>
        <w:t xml:space="preserve"> </w:t>
      </w:r>
      <w:r w:rsidRPr="00265980">
        <w:t xml:space="preserve">contrato, el SECOP II enviará el contrato para revisión del aprobador designado en la Entidad Estatal antes del envío al Proveedor. Recomendamos que configure flujos de aprobación en </w:t>
      </w:r>
      <w:r w:rsidR="00FF26E1" w:rsidRPr="00265980">
        <w:t>esta fase</w:t>
      </w:r>
      <w:r w:rsidRPr="00265980">
        <w:t>.</w:t>
      </w:r>
    </w:p>
    <w:p w14:paraId="5A16C85D" w14:textId="77777777" w:rsidR="00FC6A37" w:rsidRPr="00265980" w:rsidRDefault="00D8267E">
      <w:pPr>
        <w:pStyle w:val="Textoindependiente"/>
        <w:spacing w:before="9"/>
        <w:rPr>
          <w:sz w:val="11"/>
        </w:rPr>
      </w:pPr>
      <w:r w:rsidRPr="00265980">
        <w:rPr>
          <w:noProof/>
          <w:lang w:val="es-CO" w:eastAsia="es-CO"/>
        </w:rPr>
        <mc:AlternateContent>
          <mc:Choice Requires="wpg">
            <w:drawing>
              <wp:anchor distT="0" distB="0" distL="0" distR="0" simplePos="0" relativeHeight="251658273" behindDoc="1" locked="0" layoutInCell="1" allowOverlap="1" wp14:anchorId="7336F446" wp14:editId="07777777">
                <wp:simplePos x="0" y="0"/>
                <wp:positionH relativeFrom="page">
                  <wp:posOffset>1433830</wp:posOffset>
                </wp:positionH>
                <wp:positionV relativeFrom="paragraph">
                  <wp:posOffset>111760</wp:posOffset>
                </wp:positionV>
                <wp:extent cx="5257800" cy="2271395"/>
                <wp:effectExtent l="0" t="0" r="0" b="0"/>
                <wp:wrapTopAndBottom/>
                <wp:docPr id="283" name="Group 27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257800" cy="2271395"/>
                          <a:chOff x="2258" y="176"/>
                          <a:chExt cx="8280" cy="3577"/>
                        </a:xfrm>
                      </wpg:grpSpPr>
                      <pic:pic xmlns:pic="http://schemas.openxmlformats.org/drawingml/2006/picture">
                        <pic:nvPicPr>
                          <pic:cNvPr id="284" name="Picture 278"/>
                          <pic:cNvPicPr>
                            <a:picLocks noChangeAspect="1" noChangeArrowheads="1"/>
                          </pic:cNvPicPr>
                        </pic:nvPicPr>
                        <pic:blipFill>
                          <a:blip r:embed="rId137" cstate="print">
                            <a:extLst>
                              <a:ext uri="{28A0092B-C50C-407E-A947-70E740481C1C}">
                                <a14:useLocalDpi xmlns:a14="http://schemas.microsoft.com/office/drawing/2010/main" val="0"/>
                              </a:ext>
                            </a:extLst>
                          </a:blip>
                          <a:srcRect/>
                          <a:stretch>
                            <a:fillRect/>
                          </a:stretch>
                        </pic:blipFill>
                        <pic:spPr bwMode="auto">
                          <a:xfrm>
                            <a:off x="2273" y="190"/>
                            <a:ext cx="7890" cy="336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s:wsp>
                        <wps:cNvPr id="285" name="Rectangle 277"/>
                        <wps:cNvSpPr>
                          <a:spLocks noChangeArrowheads="1"/>
                        </wps:cNvSpPr>
                        <wps:spPr bwMode="auto">
                          <a:xfrm>
                            <a:off x="2265" y="183"/>
                            <a:ext cx="7905" cy="3562"/>
                          </a:xfrm>
                          <a:prstGeom prst="rect">
                            <a:avLst/>
                          </a:prstGeom>
                          <a:noFill/>
                          <a:ln w="9525">
                            <a:solidFill>
                              <a:srgbClr val="A6A6A6"/>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pic:pic xmlns:pic="http://schemas.openxmlformats.org/drawingml/2006/picture">
                        <pic:nvPicPr>
                          <pic:cNvPr id="286" name="Picture 276"/>
                          <pic:cNvPicPr>
                            <a:picLocks noChangeAspect="1" noChangeArrowheads="1"/>
                          </pic:cNvPicPr>
                        </pic:nvPicPr>
                        <pic:blipFill>
                          <a:blip r:embed="rId138">
                            <a:extLst>
                              <a:ext uri="{28A0092B-C50C-407E-A947-70E740481C1C}">
                                <a14:useLocalDpi xmlns:a14="http://schemas.microsoft.com/office/drawing/2010/main" val="0"/>
                              </a:ext>
                            </a:extLst>
                          </a:blip>
                          <a:srcRect/>
                          <a:stretch>
                            <a:fillRect/>
                          </a:stretch>
                        </pic:blipFill>
                        <pic:spPr bwMode="auto">
                          <a:xfrm>
                            <a:off x="8708" y="1000"/>
                            <a:ext cx="1830" cy="69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s:wsp>
                        <wps:cNvPr id="287" name="AutoShape 275"/>
                        <wps:cNvSpPr>
                          <a:spLocks/>
                        </wps:cNvSpPr>
                        <wps:spPr bwMode="auto">
                          <a:xfrm>
                            <a:off x="8813" y="850"/>
                            <a:ext cx="1643" cy="285"/>
                          </a:xfrm>
                          <a:custGeom>
                            <a:avLst/>
                            <a:gdLst>
                              <a:gd name="T0" fmla="+- 0 9113 8813"/>
                              <a:gd name="T1" fmla="*/ T0 w 1643"/>
                              <a:gd name="T2" fmla="+- 0 851 851"/>
                              <a:gd name="T3" fmla="*/ 851 h 285"/>
                              <a:gd name="T4" fmla="+- 0 8813 8813"/>
                              <a:gd name="T5" fmla="*/ T4 w 1643"/>
                              <a:gd name="T6" fmla="+- 0 1136 851"/>
                              <a:gd name="T7" fmla="*/ 1136 h 285"/>
                              <a:gd name="T8" fmla="+- 0 9923 8813"/>
                              <a:gd name="T9" fmla="*/ T8 w 1643"/>
                              <a:gd name="T10" fmla="+- 0 851 851"/>
                              <a:gd name="T11" fmla="*/ 851 h 285"/>
                              <a:gd name="T12" fmla="+- 0 10456 8813"/>
                              <a:gd name="T13" fmla="*/ T12 w 1643"/>
                              <a:gd name="T14" fmla="+- 0 1136 851"/>
                              <a:gd name="T15" fmla="*/ 1136 h 285"/>
                            </a:gdLst>
                            <a:ahLst/>
                            <a:cxnLst>
                              <a:cxn ang="0">
                                <a:pos x="T1" y="T3"/>
                              </a:cxn>
                              <a:cxn ang="0">
                                <a:pos x="T5" y="T7"/>
                              </a:cxn>
                              <a:cxn ang="0">
                                <a:pos x="T9" y="T11"/>
                              </a:cxn>
                              <a:cxn ang="0">
                                <a:pos x="T13" y="T15"/>
                              </a:cxn>
                            </a:cxnLst>
                            <a:rect l="0" t="0" r="r" b="b"/>
                            <a:pathLst>
                              <a:path w="1643" h="285">
                                <a:moveTo>
                                  <a:pt x="300" y="0"/>
                                </a:moveTo>
                                <a:lnTo>
                                  <a:pt x="0" y="285"/>
                                </a:lnTo>
                                <a:moveTo>
                                  <a:pt x="1110" y="0"/>
                                </a:moveTo>
                                <a:lnTo>
                                  <a:pt x="1643" y="285"/>
                                </a:lnTo>
                              </a:path>
                            </a:pathLst>
                          </a:custGeom>
                          <a:noFill/>
                          <a:ln w="9525">
                            <a:solidFill>
                              <a:srgbClr val="D9D9D9"/>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xmlns:wp14="http://schemas.microsoft.com/office/word/2010/wordml" xmlns:a14="http://schemas.microsoft.com/office/drawing/2010/main" xmlns:pic="http://schemas.openxmlformats.org/drawingml/2006/picture" xmlns:a="http://schemas.openxmlformats.org/drawingml/2006/main">
            <w:pict w14:anchorId="3ED06891">
              <v:group id="Group 274" style="position:absolute;margin-left:112.9pt;margin-top:8.8pt;width:414pt;height:178.85pt;z-index:-15703552;mso-wrap-distance-left:0;mso-wrap-distance-right:0;mso-position-horizontal-relative:page" coordsize="8280,3577" coordorigin="2258,176" o:spid="_x0000_s1026" w14:anchorId="6BDB4B74" o:gfxdata="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">
                <v:shape id="Picture 278" style="position:absolute;left:2273;top:190;width:7890;height:3363;visibility:visible;mso-wrap-style:square" o:spid="_x0000_s1027" type="#_x0000_t75"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I5zBLXEAAAA3AAAAA8AAABkcnMvZG93bnJldi54bWxEj92KwjAUhO8XfIdwFrzbpkoR6RpLEVyF&#10;guDPAxyas23Z5qQ00XZ9eiMIXg4z8w2zykbTihv1rrGsYBbFIIhLqxuuFFzO268lCOeRNbaWScE/&#10;OcjWk48VptoOfKTbyVciQNilqKD2vkuldGVNBl1kO+Lg/dreoA+yr6TucQhw08p5HC+kwYbDQo0d&#10;bWoq/05XoyDfFkU1NIdkvG/MbFf8cGK6nVLTzzH/BuFp9O/wq73XCubLBJ5nwhGQ6wcA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I5zBLXEAAAA3AAAAA8AAAAAAAAAAAAAAAAA&#10;nwIAAGRycy9kb3ducmV2LnhtbFBLBQYAAAAABAAEAPcAAACQAwAAAAA=&#10;">
                  <v:imagedata o:title="" r:id="rId139"/>
                </v:shape>
                <v:rect id="Rectangle 277" style="position:absolute;left:2265;top:183;width:7905;height:3562;visibility:visible;mso-wrap-style:square;v-text-anchor:top" o:spid="_x0000_s1028" filled="f" strokecolor="#a6a6a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XVQLsUA&#10;AADcAAAADwAAAGRycy9kb3ducmV2LnhtbESPQWvCQBSE7wX/w/KE3upGoSWmriJiSaAQqNr7a/Y1&#10;CWbfxt2tJv++Wyh4HGa+GWa1GUwnruR8a1nBfJaAIK6sbrlWcDq+PaUgfEDW2FkmBSN52KwnDyvM&#10;tL3xB10PoRaxhH2GCpoQ+kxKXzVk0M9sTxy9b+sMhihdLbXDWyw3nVwkyYs02HJcaLCnXUPV+fBj&#10;FCze98c8TS/5+Fl9LfdJXxYXVyr1OB22ryACDeEe/qcLHbn0Gf7OxCMg17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pdVAuxQAAANwAAAAPAAAAAAAAAAAAAAAAAJgCAABkcnMv&#10;ZG93bnJldi54bWxQSwUGAAAAAAQABAD1AAAAigMAAAAA&#10;"/>
                <v:shape id="Picture 276" style="position:absolute;left:8708;top:1000;width:1830;height:690;visibility:visible;mso-wrap-style:square" o:spid="_x0000_s1029" type="#_x0000_t75"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">
                  <v:imagedata o:title="" r:id="rId140"/>
                </v:shape>
                <v:shape id="AutoShape 275" style="position:absolute;left:8813;top:850;width:1643;height:285;visibility:visible;mso-wrap-style:square;v-text-anchor:top" coordsize="1643,285" o:spid="_x0000_s1030" filled="f" strokecolor="#d9d9d9" path="m300,l,285m1110,r533,285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Oyq7McA&#10;AADcAAAADwAAAGRycy9kb3ducmV2LnhtbESPT2sCMRTE7wW/Q3iCl6LZeqi6bhRpEXpoD1oVvD02&#10;b//g5mWbxN3tt28KhR6HmfkNk20H04iOnK8tK3iaJSCIc6trLhWcPvfTJQgfkDU2lknBN3nYbkYP&#10;Gaba9nyg7hhKESHsU1RQhdCmUvq8IoN+Zlvi6BXWGQxRulJqh32Em0bOk+RZGqw5LlTY0ktF+e14&#10;Nwreb1f3dXmVq49Dvxj6+1k+dqFQajIedmsQgYbwH/5rv2kF8+UCfs/EIyA3P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KTsquzHAAAA3AAAAA8AAAAAAAAAAAAAAAAAmAIAAGRy&#10;cy9kb3ducmV2LnhtbFBLBQYAAAAABAAEAPUAAACMAwAAAAA=&#10;">
                  <v:path arrowok="t" o:connecttype="custom" o:connectlocs="300,851;0,1136;1110,851;1643,1136" o:connectangles="0,0,0,0"/>
                </v:shape>
                <w10:wrap type="topAndBottom" anchorx="page"/>
              </v:group>
            </w:pict>
          </mc:Fallback>
        </mc:AlternateContent>
      </w:r>
    </w:p>
    <w:p w14:paraId="13CB595B" w14:textId="77777777" w:rsidR="00FC6A37" w:rsidRPr="00265980" w:rsidRDefault="00FC6A37">
      <w:pPr>
        <w:pStyle w:val="Textoindependiente"/>
        <w:spacing w:before="2"/>
        <w:rPr>
          <w:sz w:val="8"/>
        </w:rPr>
      </w:pPr>
    </w:p>
    <w:p w14:paraId="6D9C8D39" w14:textId="77777777" w:rsidR="00FC6A37" w:rsidRPr="00265980" w:rsidRDefault="00D8267E">
      <w:pPr>
        <w:pStyle w:val="Textoindependiente"/>
        <w:ind w:left="7983"/>
      </w:pPr>
      <w:r w:rsidRPr="00265980">
        <w:rPr>
          <w:noProof/>
          <w:lang w:val="es-CO" w:eastAsia="es-CO"/>
        </w:rPr>
        <mc:AlternateContent>
          <mc:Choice Requires="wpg">
            <w:drawing>
              <wp:inline distT="0" distB="0" distL="0" distR="0" wp14:anchorId="03154A00" wp14:editId="07777777">
                <wp:extent cx="746760" cy="245110"/>
                <wp:effectExtent l="1905" t="1905" r="0" b="635"/>
                <wp:docPr id="278" name="Group 26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746760" cy="245110"/>
                          <a:chOff x="0" y="0"/>
                          <a:chExt cx="1176" cy="386"/>
                        </a:xfrm>
                      </wpg:grpSpPr>
                      <pic:pic xmlns:pic="http://schemas.openxmlformats.org/drawingml/2006/picture">
                        <pic:nvPicPr>
                          <pic:cNvPr id="279" name="Picture 273"/>
                          <pic:cNvPicPr>
                            <a:picLocks noChangeAspect="1" noChangeArrowheads="1"/>
                          </pic:cNvPicPr>
                        </pic:nvPicPr>
                        <pic:blipFill>
                          <a:blip r:embed="rId141">
                            <a:extLst>
                              <a:ext uri="{28A0092B-C50C-407E-A947-70E740481C1C}">
                                <a14:useLocalDpi xmlns:a14="http://schemas.microsoft.com/office/drawing/2010/main" val="0"/>
                              </a:ext>
                            </a:extLst>
                          </a:blip>
                          <a:srcRect/>
                          <a:stretch>
                            <a:fillRect/>
                          </a:stretch>
                        </pic:blipFill>
                        <pic:spPr bwMode="auto">
                          <a:xfrm>
                            <a:off x="0" y="0"/>
                            <a:ext cx="1176" cy="357"/>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280" name="Picture 272"/>
                          <pic:cNvPicPr>
                            <a:picLocks noChangeAspect="1" noChangeArrowheads="1"/>
                          </pic:cNvPicPr>
                        </pic:nvPicPr>
                        <pic:blipFill>
                          <a:blip r:embed="rId69">
                            <a:extLst>
                              <a:ext uri="{28A0092B-C50C-407E-A947-70E740481C1C}">
                                <a14:useLocalDpi xmlns:a14="http://schemas.microsoft.com/office/drawing/2010/main" val="0"/>
                              </a:ext>
                            </a:extLst>
                          </a:blip>
                          <a:srcRect/>
                          <a:stretch>
                            <a:fillRect/>
                          </a:stretch>
                        </pic:blipFill>
                        <pic:spPr bwMode="auto">
                          <a:xfrm>
                            <a:off x="382" y="114"/>
                            <a:ext cx="677" cy="12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281" name="Picture 271"/>
                          <pic:cNvPicPr>
                            <a:picLocks noChangeAspect="1" noChangeArrowheads="1"/>
                          </pic:cNvPicPr>
                        </pic:nvPicPr>
                        <pic:blipFill>
                          <a:blip r:embed="rId70">
                            <a:extLst>
                              <a:ext uri="{28A0092B-C50C-407E-A947-70E740481C1C}">
                                <a14:useLocalDpi xmlns:a14="http://schemas.microsoft.com/office/drawing/2010/main" val="0"/>
                              </a:ext>
                            </a:extLst>
                          </a:blip>
                          <a:srcRect/>
                          <a:stretch>
                            <a:fillRect/>
                          </a:stretch>
                        </pic:blipFill>
                        <pic:spPr bwMode="auto">
                          <a:xfrm>
                            <a:off x="0" y="0"/>
                            <a:ext cx="383" cy="386"/>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282" name="Picture 270"/>
                          <pic:cNvPicPr>
                            <a:picLocks noChangeAspect="1" noChangeArrowheads="1"/>
                          </pic:cNvPicPr>
                        </pic:nvPicPr>
                        <pic:blipFill>
                          <a:blip r:embed="rId142">
                            <a:extLst>
                              <a:ext uri="{28A0092B-C50C-407E-A947-70E740481C1C}">
                                <a14:useLocalDpi xmlns:a14="http://schemas.microsoft.com/office/drawing/2010/main" val="0"/>
                              </a:ext>
                            </a:extLst>
                          </a:blip>
                          <a:srcRect/>
                          <a:stretch>
                            <a:fillRect/>
                          </a:stretch>
                        </pic:blipFill>
                        <pic:spPr bwMode="auto">
                          <a:xfrm>
                            <a:off x="88" y="57"/>
                            <a:ext cx="192" cy="2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g:wgp>
                  </a:graphicData>
                </a:graphic>
              </wp:inline>
            </w:drawing>
          </mc:Choice>
          <mc:Fallback xmlns:wp14="http://schemas.microsoft.com/office/word/2010/wordml" xmlns:a14="http://schemas.microsoft.com/office/drawing/2010/main" xmlns:pic="http://schemas.openxmlformats.org/drawingml/2006/picture" xmlns:a="http://schemas.openxmlformats.org/drawingml/2006/main">
            <w:pict w14:anchorId="2539B581">
              <v:group id="Group 269" style="width:58.8pt;height:19.3pt;mso-position-horizontal-relative:char;mso-position-vertical-relative:line" coordsize="1176,386" o:spid="_x0000_s1026" w14:anchorId="0B86CEC9"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">
                <v:shape id="Picture 273" style="position:absolute;width:1176;height:357;visibility:visible;mso-wrap-style:square" o:spid="_x0000_s1027" type="#_x0000_t75"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BkLwPjFAAAA3AAAAA8AAABkcnMvZG93bnJldi54bWxEj0trwzAQhO+F/AexgdwaOT7YjRslOC0B&#10;X0rJA0Jvi7W1Ta2VseRH/31VKPQ4zMw3zO4wm1aM1LvGsoLNOgJBXFrdcKXgdj09PoFwHllja5kU&#10;fJODw37xsMNM24nPNF58JQKEXYYKau+7TEpX1mTQrW1HHLxP2xv0QfaV1D1OAW5aGUdRIg02HBZq&#10;7OilpvLrMhgF8/F8/0jT4j2JTX7XrzgUb3JQarWc82cQnmb/H/5rF1pBnG7h90w4AnL/Aw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AZC8D4xQAAANwAAAAPAAAAAAAAAAAAAAAA&#10;AJ8CAABkcnMvZG93bnJldi54bWxQSwUGAAAAAAQABAD3AAAAkQMAAAAA&#10;">
                  <v:imagedata o:title="" r:id="rId143"/>
                </v:shape>
                <v:shape id="Picture 272" style="position:absolute;left:382;top:114;width:677;height:129;visibility:visible;mso-wrap-style:square" o:spid="_x0000_s1028" type="#_x0000_t75"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">
                  <v:imagedata o:title="" r:id="rId73"/>
                </v:shape>
                <v:shape id="Picture 271" style="position:absolute;width:383;height:386;visibility:visible;mso-wrap-style:square" o:spid="_x0000_s1029" type="#_x0000_t75"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Pk99ovDAAAA3AAAAA8AAABkcnMvZG93bnJldi54bWxEj0GLwjAUhO8L/ofwBC+LpvUgUo2yKwhe&#10;FLb24u3ZvG3KNi+libb+e7MgeBxm5htmvR1sI+7U+dqxgnSWgCAuna65UlCc99MlCB+QNTaOScGD&#10;PGw3o481Ztr1/EP3PFQiQthnqMCE0GZS+tKQRT9zLXH0fl1nMUTZVVJ32Ee4beQ8SRbSYs1xwWBL&#10;O0PlX36zCnpXfJ/89dMckzS/1C17a06lUpPx8LUCEWgI7/CrfdAK5ssU/s/EIyA3TwA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T32i8MAAADcAAAADwAAAAAAAAAAAAAAAACf&#10;AgAAZHJzL2Rvd25yZXYueG1sUEsFBgAAAAAEAAQA9wAAAI8DAAAAAA==&#10;">
                  <v:imagedata o:title="" r:id="rId74"/>
                </v:shape>
                <v:shape id="Picture 270" style="position:absolute;left:88;top:57;width:192;height:200;visibility:visible;mso-wrap-style:square" o:spid="_x0000_s1030" type="#_x0000_t75"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">
                  <v:imagedata o:title="" r:id="rId144"/>
                </v:shape>
                <w10:anchorlock/>
              </v:group>
            </w:pict>
          </mc:Fallback>
        </mc:AlternateContent>
      </w:r>
    </w:p>
    <w:p w14:paraId="675E05EE" w14:textId="77777777" w:rsidR="00FC6A37" w:rsidRPr="00265980" w:rsidRDefault="00FC6A37">
      <w:pPr>
        <w:sectPr w:rsidR="00FC6A37" w:rsidRPr="00265980">
          <w:pgSz w:w="12240" w:h="15840"/>
          <w:pgMar w:top="1740" w:right="1000" w:bottom="2160" w:left="1440" w:header="923" w:footer="1966" w:gutter="0"/>
          <w:cols w:space="720"/>
        </w:sectPr>
      </w:pPr>
    </w:p>
    <w:p w14:paraId="2FC17F8B" w14:textId="77777777" w:rsidR="00FC6A37" w:rsidRPr="00265980" w:rsidRDefault="00FC6A37">
      <w:pPr>
        <w:pStyle w:val="Textoindependiente"/>
        <w:spacing w:before="6"/>
        <w:rPr>
          <w:sz w:val="18"/>
        </w:rPr>
      </w:pPr>
    </w:p>
    <w:p w14:paraId="2559FC56" w14:textId="77777777" w:rsidR="00FC6A37" w:rsidRPr="00265980" w:rsidRDefault="00D36396">
      <w:pPr>
        <w:pStyle w:val="Ttulo1"/>
        <w:numPr>
          <w:ilvl w:val="0"/>
          <w:numId w:val="19"/>
        </w:numPr>
        <w:tabs>
          <w:tab w:val="left" w:pos="969"/>
          <w:tab w:val="left" w:pos="970"/>
        </w:tabs>
        <w:spacing w:after="23"/>
      </w:pPr>
      <w:bookmarkStart w:id="4" w:name="_bookmark3"/>
      <w:bookmarkEnd w:id="4"/>
      <w:r w:rsidRPr="00265980">
        <w:t>Aprobación y publicación del</w:t>
      </w:r>
      <w:r w:rsidRPr="00265980">
        <w:rPr>
          <w:spacing w:val="1"/>
        </w:rPr>
        <w:t xml:space="preserve"> </w:t>
      </w:r>
      <w:r w:rsidRPr="00265980">
        <w:t>Contrato</w:t>
      </w:r>
    </w:p>
    <w:p w14:paraId="0A4F7224" w14:textId="77777777" w:rsidR="00FC6A37" w:rsidRPr="00265980" w:rsidRDefault="00D8267E">
      <w:pPr>
        <w:pStyle w:val="Textoindependiente"/>
        <w:spacing w:line="20" w:lineRule="exact"/>
        <w:ind w:left="233"/>
        <w:rPr>
          <w:sz w:val="2"/>
        </w:rPr>
      </w:pPr>
      <w:r w:rsidRPr="00265980">
        <w:rPr>
          <w:noProof/>
          <w:sz w:val="2"/>
          <w:lang w:val="es-CO" w:eastAsia="es-CO"/>
        </w:rPr>
        <mc:AlternateContent>
          <mc:Choice Requires="wpg">
            <w:drawing>
              <wp:inline distT="0" distB="0" distL="0" distR="0" wp14:anchorId="1E6E3FB2" wp14:editId="07777777">
                <wp:extent cx="5648960" cy="6350"/>
                <wp:effectExtent l="0" t="3175" r="3810" b="0"/>
                <wp:docPr id="276" name="Group 26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648960" cy="6350"/>
                          <a:chOff x="0" y="0"/>
                          <a:chExt cx="8896" cy="10"/>
                        </a:xfrm>
                      </wpg:grpSpPr>
                      <wps:wsp>
                        <wps:cNvPr id="277" name="Rectangle 268"/>
                        <wps:cNvSpPr>
                          <a:spLocks noChangeArrowheads="1"/>
                        </wps:cNvSpPr>
                        <wps:spPr bwMode="auto">
                          <a:xfrm>
                            <a:off x="0" y="0"/>
                            <a:ext cx="8896" cy="10"/>
                          </a:xfrm>
                          <a:prstGeom prst="rect">
                            <a:avLst/>
                          </a:prstGeom>
                          <a:solidFill>
                            <a:srgbClr val="7E7E7E"/>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g:wgp>
                  </a:graphicData>
                </a:graphic>
              </wp:inline>
            </w:drawing>
          </mc:Choice>
          <mc:Fallback xmlns:wp14="http://schemas.microsoft.com/office/word/2010/wordml" xmlns:a14="http://schemas.microsoft.com/office/drawing/2010/main" xmlns:pic="http://schemas.openxmlformats.org/drawingml/2006/picture" xmlns:a="http://schemas.openxmlformats.org/drawingml/2006/main">
            <w:pict w14:anchorId="284F0B12">
              <v:group id="Group 267" style="width:444.8pt;height:.5pt;mso-position-horizontal-relative:char;mso-position-vertical-relative:line" coordsize="8896,10" o:spid="_x0000_s1026" w14:anchorId="6F304ACA"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">
                <v:rect id="Rectangle 268" style="position:absolute;width:8896;height:10;visibility:visible;mso-wrap-style:square;v-text-anchor:top" o:spid="_x0000_s1027" fillcolor="#7e7e7e" stroked="f"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3tyw8UA&#10;AADcAAAADwAAAGRycy9kb3ducmV2LnhtbESPQWvCQBSE7wX/w/KE3upGC02NrhJEwYMUmnjw+Mg+&#10;k2D2bcyuJvrru4VCj8PMfMMs14NpxJ06V1tWMJ1EIIgLq2suFRzz3dsnCOeRNTaWScGDHKxXo5cl&#10;Jtr2/E33zJciQNglqKDyvk2kdEVFBt3EtsTBO9vOoA+yK6XusA9w08hZFH1IgzWHhQpb2lRUXLKb&#10;UXCan/JUP/v0fRt/xdm1Pmwxc0q9jod0AcLT4P/Df+29VjCLY/g9E46AXP0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Le3LDxQAAANwAAAAPAAAAAAAAAAAAAAAAAJgCAABkcnMv&#10;ZG93bnJldi54bWxQSwUGAAAAAAQABAD1AAAAigMAAAAA&#10;"/>
                <w10:anchorlock/>
              </v:group>
            </w:pict>
          </mc:Fallback>
        </mc:AlternateContent>
      </w:r>
    </w:p>
    <w:p w14:paraId="5AE48A43" w14:textId="77777777" w:rsidR="00FC6A37" w:rsidRPr="00265980" w:rsidRDefault="00FC6A37">
      <w:pPr>
        <w:pStyle w:val="Textoindependiente"/>
        <w:spacing w:before="9"/>
        <w:rPr>
          <w:b/>
          <w:sz w:val="10"/>
        </w:rPr>
      </w:pPr>
    </w:p>
    <w:p w14:paraId="11D90CC8" w14:textId="77777777" w:rsidR="00FC6A37" w:rsidRPr="00265980" w:rsidRDefault="00D36396">
      <w:pPr>
        <w:pStyle w:val="Textoindependiente"/>
        <w:spacing w:before="93"/>
        <w:ind w:left="262" w:right="699"/>
        <w:jc w:val="both"/>
      </w:pPr>
      <w:r w:rsidRPr="00265980">
        <w:t>Después de que el Proveedor apruebe el contrato la Entidad Estatal debe aprobar y publicar el Contrato. Es importante que previamente el usuario administrador haya configurado flujos de aprobación en esta fase, con el fin de que el contrato sea enviado al ordenador del gasto para una revisión final. Haga clic en “Enviar para aprobación”. Posteriormente el ordenador del gasto debe hacer clic “Aprobar contrato”. El SECOP II cambia el estado del contrato a “Firmado” y desbloquea las secciones de “Modificaciones al contrato” e “Incumplimientos”.</w:t>
      </w:r>
    </w:p>
    <w:p w14:paraId="19A078DA" w14:textId="77777777" w:rsidR="00FC6A37" w:rsidRPr="00265980" w:rsidRDefault="00D8267E">
      <w:pPr>
        <w:pStyle w:val="Textoindependiente"/>
        <w:rPr>
          <w:sz w:val="10"/>
        </w:rPr>
      </w:pPr>
      <w:r w:rsidRPr="00265980">
        <w:rPr>
          <w:noProof/>
          <w:lang w:val="es-CO" w:eastAsia="es-CO"/>
        </w:rPr>
        <mc:AlternateContent>
          <mc:Choice Requires="wpg">
            <w:drawing>
              <wp:anchor distT="0" distB="0" distL="0" distR="0" simplePos="0" relativeHeight="251658274" behindDoc="1" locked="0" layoutInCell="1" allowOverlap="1" wp14:anchorId="5EE15429" wp14:editId="07777777">
                <wp:simplePos x="0" y="0"/>
                <wp:positionH relativeFrom="page">
                  <wp:posOffset>1490980</wp:posOffset>
                </wp:positionH>
                <wp:positionV relativeFrom="paragraph">
                  <wp:posOffset>98425</wp:posOffset>
                </wp:positionV>
                <wp:extent cx="4710430" cy="5642610"/>
                <wp:effectExtent l="0" t="0" r="0" b="0"/>
                <wp:wrapTopAndBottom/>
                <wp:docPr id="265" name="Group 25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4710430" cy="5642610"/>
                          <a:chOff x="2348" y="155"/>
                          <a:chExt cx="7418" cy="8886"/>
                        </a:xfrm>
                      </wpg:grpSpPr>
                      <pic:pic xmlns:pic="http://schemas.openxmlformats.org/drawingml/2006/picture">
                        <pic:nvPicPr>
                          <pic:cNvPr id="266" name="Picture 266"/>
                          <pic:cNvPicPr>
                            <a:picLocks noChangeAspect="1" noChangeArrowheads="1"/>
                          </pic:cNvPicPr>
                        </pic:nvPicPr>
                        <pic:blipFill>
                          <a:blip r:embed="rId145" cstate="print">
                            <a:extLst>
                              <a:ext uri="{28A0092B-C50C-407E-A947-70E740481C1C}">
                                <a14:useLocalDpi xmlns:a14="http://schemas.microsoft.com/office/drawing/2010/main" val="0"/>
                              </a:ext>
                            </a:extLst>
                          </a:blip>
                          <a:srcRect/>
                          <a:stretch>
                            <a:fillRect/>
                          </a:stretch>
                        </pic:blipFill>
                        <pic:spPr bwMode="auto">
                          <a:xfrm>
                            <a:off x="2363" y="169"/>
                            <a:ext cx="7163" cy="35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s:wsp>
                        <wps:cNvPr id="267" name="Rectangle 265"/>
                        <wps:cNvSpPr>
                          <a:spLocks noChangeArrowheads="1"/>
                        </wps:cNvSpPr>
                        <wps:spPr bwMode="auto">
                          <a:xfrm>
                            <a:off x="2355" y="162"/>
                            <a:ext cx="7178" cy="3555"/>
                          </a:xfrm>
                          <a:prstGeom prst="rect">
                            <a:avLst/>
                          </a:prstGeom>
                          <a:noFill/>
                          <a:ln w="9525">
                            <a:solidFill>
                              <a:srgbClr val="A6A6A6"/>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pic:pic xmlns:pic="http://schemas.openxmlformats.org/drawingml/2006/picture">
                        <pic:nvPicPr>
                          <pic:cNvPr id="268" name="Picture 264"/>
                          <pic:cNvPicPr>
                            <a:picLocks noChangeAspect="1" noChangeArrowheads="1"/>
                          </pic:cNvPicPr>
                        </pic:nvPicPr>
                        <pic:blipFill>
                          <a:blip r:embed="rId146">
                            <a:extLst>
                              <a:ext uri="{28A0092B-C50C-407E-A947-70E740481C1C}">
                                <a14:useLocalDpi xmlns:a14="http://schemas.microsoft.com/office/drawing/2010/main" val="0"/>
                              </a:ext>
                            </a:extLst>
                          </a:blip>
                          <a:srcRect/>
                          <a:stretch>
                            <a:fillRect/>
                          </a:stretch>
                        </pic:blipFill>
                        <pic:spPr bwMode="auto">
                          <a:xfrm>
                            <a:off x="7334" y="850"/>
                            <a:ext cx="2432" cy="52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269" name="Picture 263"/>
                          <pic:cNvPicPr>
                            <a:picLocks noChangeAspect="1" noChangeArrowheads="1"/>
                          </pic:cNvPicPr>
                        </pic:nvPicPr>
                        <pic:blipFill>
                          <a:blip r:embed="rId147" cstate="print">
                            <a:extLst>
                              <a:ext uri="{28A0092B-C50C-407E-A947-70E740481C1C}">
                                <a14:useLocalDpi xmlns:a14="http://schemas.microsoft.com/office/drawing/2010/main" val="0"/>
                              </a:ext>
                            </a:extLst>
                          </a:blip>
                          <a:srcRect/>
                          <a:stretch>
                            <a:fillRect/>
                          </a:stretch>
                        </pic:blipFill>
                        <pic:spPr bwMode="auto">
                          <a:xfrm>
                            <a:off x="2363" y="1773"/>
                            <a:ext cx="7162" cy="7267"/>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s:wsp>
                        <wps:cNvPr id="270" name="AutoShape 262"/>
                        <wps:cNvSpPr>
                          <a:spLocks/>
                        </wps:cNvSpPr>
                        <wps:spPr bwMode="auto">
                          <a:xfrm>
                            <a:off x="2355" y="755"/>
                            <a:ext cx="7328" cy="4840"/>
                          </a:xfrm>
                          <a:custGeom>
                            <a:avLst/>
                            <a:gdLst>
                              <a:gd name="T0" fmla="+- 0 8576 2356"/>
                              <a:gd name="T1" fmla="*/ T0 w 7328"/>
                              <a:gd name="T2" fmla="+- 0 755 755"/>
                              <a:gd name="T3" fmla="*/ 755 h 4840"/>
                              <a:gd name="T4" fmla="+- 0 7425 2356"/>
                              <a:gd name="T5" fmla="*/ T4 w 7328"/>
                              <a:gd name="T6" fmla="+- 0 850 755"/>
                              <a:gd name="T7" fmla="*/ 850 h 4840"/>
                              <a:gd name="T8" fmla="+- 0 9259 2356"/>
                              <a:gd name="T9" fmla="*/ T8 w 7328"/>
                              <a:gd name="T10" fmla="+- 0 755 755"/>
                              <a:gd name="T11" fmla="*/ 755 h 4840"/>
                              <a:gd name="T12" fmla="+- 0 9683 2356"/>
                              <a:gd name="T13" fmla="*/ T12 w 7328"/>
                              <a:gd name="T14" fmla="+- 0 850 755"/>
                              <a:gd name="T15" fmla="*/ 850 h 4840"/>
                              <a:gd name="T16" fmla="+- 0 2356 2356"/>
                              <a:gd name="T17" fmla="*/ T16 w 7328"/>
                              <a:gd name="T18" fmla="+- 0 5595 755"/>
                              <a:gd name="T19" fmla="*/ 5595 h 4840"/>
                              <a:gd name="T20" fmla="+- 0 9532 2356"/>
                              <a:gd name="T21" fmla="*/ T20 w 7328"/>
                              <a:gd name="T22" fmla="+- 0 5595 755"/>
                              <a:gd name="T23" fmla="*/ 5595 h 4840"/>
                              <a:gd name="T24" fmla="+- 0 9532 2356"/>
                              <a:gd name="T25" fmla="*/ T24 w 7328"/>
                              <a:gd name="T26" fmla="+- 0 1766 755"/>
                              <a:gd name="T27" fmla="*/ 1766 h 4840"/>
                              <a:gd name="T28" fmla="+- 0 2356 2356"/>
                              <a:gd name="T29" fmla="*/ T28 w 7328"/>
                              <a:gd name="T30" fmla="+- 0 1766 755"/>
                              <a:gd name="T31" fmla="*/ 1766 h 4840"/>
                              <a:gd name="T32" fmla="+- 0 2356 2356"/>
                              <a:gd name="T33" fmla="*/ T32 w 7328"/>
                              <a:gd name="T34" fmla="+- 0 5595 755"/>
                              <a:gd name="T35" fmla="*/ 5595 h 4840"/>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Lst>
                            <a:rect l="0" t="0" r="r" b="b"/>
                            <a:pathLst>
                              <a:path w="7328" h="4840">
                                <a:moveTo>
                                  <a:pt x="6220" y="0"/>
                                </a:moveTo>
                                <a:lnTo>
                                  <a:pt x="5069" y="95"/>
                                </a:lnTo>
                                <a:moveTo>
                                  <a:pt x="6903" y="0"/>
                                </a:moveTo>
                                <a:lnTo>
                                  <a:pt x="7327" y="95"/>
                                </a:lnTo>
                                <a:moveTo>
                                  <a:pt x="0" y="4840"/>
                                </a:moveTo>
                                <a:lnTo>
                                  <a:pt x="7176" y="4840"/>
                                </a:lnTo>
                                <a:lnTo>
                                  <a:pt x="7176" y="1011"/>
                                </a:lnTo>
                                <a:lnTo>
                                  <a:pt x="0" y="1011"/>
                                </a:lnTo>
                                <a:lnTo>
                                  <a:pt x="0" y="4840"/>
                                </a:lnTo>
                                <a:close/>
                              </a:path>
                            </a:pathLst>
                          </a:custGeom>
                          <a:noFill/>
                          <a:ln w="9525">
                            <a:solidFill>
                              <a:srgbClr val="A6A6A6"/>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71" name="AutoShape 261"/>
                        <wps:cNvSpPr>
                          <a:spLocks/>
                        </wps:cNvSpPr>
                        <wps:spPr bwMode="auto">
                          <a:xfrm>
                            <a:off x="5997" y="1224"/>
                            <a:ext cx="2582" cy="584"/>
                          </a:xfrm>
                          <a:custGeom>
                            <a:avLst/>
                            <a:gdLst>
                              <a:gd name="T0" fmla="+- 0 6103 5997"/>
                              <a:gd name="T1" fmla="*/ T0 w 2582"/>
                              <a:gd name="T2" fmla="+- 0 1690 1224"/>
                              <a:gd name="T3" fmla="*/ 1690 h 584"/>
                              <a:gd name="T4" fmla="+- 0 5997 5997"/>
                              <a:gd name="T5" fmla="*/ T4 w 2582"/>
                              <a:gd name="T6" fmla="+- 0 1774 1224"/>
                              <a:gd name="T7" fmla="*/ 1774 h 584"/>
                              <a:gd name="T8" fmla="+- 0 6127 5997"/>
                              <a:gd name="T9" fmla="*/ T8 w 2582"/>
                              <a:gd name="T10" fmla="+- 0 1808 1224"/>
                              <a:gd name="T11" fmla="*/ 1808 h 584"/>
                              <a:gd name="T12" fmla="+- 0 6119 5997"/>
                              <a:gd name="T13" fmla="*/ T12 w 2582"/>
                              <a:gd name="T14" fmla="+- 0 1768 1224"/>
                              <a:gd name="T15" fmla="*/ 1768 h 584"/>
                              <a:gd name="T16" fmla="+- 0 6098 5997"/>
                              <a:gd name="T17" fmla="*/ T16 w 2582"/>
                              <a:gd name="T18" fmla="+- 0 1768 1224"/>
                              <a:gd name="T19" fmla="*/ 1768 h 584"/>
                              <a:gd name="T20" fmla="+- 0 6092 5997"/>
                              <a:gd name="T21" fmla="*/ T20 w 2582"/>
                              <a:gd name="T22" fmla="+- 0 1739 1224"/>
                              <a:gd name="T23" fmla="*/ 1739 h 584"/>
                              <a:gd name="T24" fmla="+- 0 6112 5997"/>
                              <a:gd name="T25" fmla="*/ T24 w 2582"/>
                              <a:gd name="T26" fmla="+- 0 1734 1224"/>
                              <a:gd name="T27" fmla="*/ 1734 h 584"/>
                              <a:gd name="T28" fmla="+- 0 6103 5997"/>
                              <a:gd name="T29" fmla="*/ T28 w 2582"/>
                              <a:gd name="T30" fmla="+- 0 1690 1224"/>
                              <a:gd name="T31" fmla="*/ 1690 h 584"/>
                              <a:gd name="T32" fmla="+- 0 6112 5997"/>
                              <a:gd name="T33" fmla="*/ T32 w 2582"/>
                              <a:gd name="T34" fmla="+- 0 1734 1224"/>
                              <a:gd name="T35" fmla="*/ 1734 h 584"/>
                              <a:gd name="T36" fmla="+- 0 6092 5997"/>
                              <a:gd name="T37" fmla="*/ T36 w 2582"/>
                              <a:gd name="T38" fmla="+- 0 1739 1224"/>
                              <a:gd name="T39" fmla="*/ 1739 h 584"/>
                              <a:gd name="T40" fmla="+- 0 6098 5997"/>
                              <a:gd name="T41" fmla="*/ T40 w 2582"/>
                              <a:gd name="T42" fmla="+- 0 1768 1224"/>
                              <a:gd name="T43" fmla="*/ 1768 h 584"/>
                              <a:gd name="T44" fmla="+- 0 6118 5997"/>
                              <a:gd name="T45" fmla="*/ T44 w 2582"/>
                              <a:gd name="T46" fmla="+- 0 1764 1224"/>
                              <a:gd name="T47" fmla="*/ 1764 h 584"/>
                              <a:gd name="T48" fmla="+- 0 6112 5997"/>
                              <a:gd name="T49" fmla="*/ T48 w 2582"/>
                              <a:gd name="T50" fmla="+- 0 1734 1224"/>
                              <a:gd name="T51" fmla="*/ 1734 h 584"/>
                              <a:gd name="T52" fmla="+- 0 6118 5997"/>
                              <a:gd name="T53" fmla="*/ T52 w 2582"/>
                              <a:gd name="T54" fmla="+- 0 1764 1224"/>
                              <a:gd name="T55" fmla="*/ 1764 h 584"/>
                              <a:gd name="T56" fmla="+- 0 6098 5997"/>
                              <a:gd name="T57" fmla="*/ T56 w 2582"/>
                              <a:gd name="T58" fmla="+- 0 1768 1224"/>
                              <a:gd name="T59" fmla="*/ 1768 h 584"/>
                              <a:gd name="T60" fmla="+- 0 6119 5997"/>
                              <a:gd name="T61" fmla="*/ T60 w 2582"/>
                              <a:gd name="T62" fmla="+- 0 1768 1224"/>
                              <a:gd name="T63" fmla="*/ 1768 h 584"/>
                              <a:gd name="T64" fmla="+- 0 6118 5997"/>
                              <a:gd name="T65" fmla="*/ T64 w 2582"/>
                              <a:gd name="T66" fmla="+- 0 1764 1224"/>
                              <a:gd name="T67" fmla="*/ 1764 h 584"/>
                              <a:gd name="T68" fmla="+- 0 8573 5997"/>
                              <a:gd name="T69" fmla="*/ T68 w 2582"/>
                              <a:gd name="T70" fmla="+- 0 1224 1224"/>
                              <a:gd name="T71" fmla="*/ 1224 h 584"/>
                              <a:gd name="T72" fmla="+- 0 6112 5997"/>
                              <a:gd name="T73" fmla="*/ T72 w 2582"/>
                              <a:gd name="T74" fmla="+- 0 1734 1224"/>
                              <a:gd name="T75" fmla="*/ 1734 h 584"/>
                              <a:gd name="T76" fmla="+- 0 6118 5997"/>
                              <a:gd name="T77" fmla="*/ T76 w 2582"/>
                              <a:gd name="T78" fmla="+- 0 1764 1224"/>
                              <a:gd name="T79" fmla="*/ 1764 h 584"/>
                              <a:gd name="T80" fmla="+- 0 8579 5997"/>
                              <a:gd name="T81" fmla="*/ T80 w 2582"/>
                              <a:gd name="T82" fmla="+- 0 1254 1224"/>
                              <a:gd name="T83" fmla="*/ 1254 h 584"/>
                              <a:gd name="T84" fmla="+- 0 8573 5997"/>
                              <a:gd name="T85" fmla="*/ T84 w 2582"/>
                              <a:gd name="T86" fmla="+- 0 1224 1224"/>
                              <a:gd name="T87" fmla="*/ 1224 h 584"/>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Lst>
                            <a:rect l="0" t="0" r="r" b="b"/>
                            <a:pathLst>
                              <a:path w="2582" h="584">
                                <a:moveTo>
                                  <a:pt x="106" y="466"/>
                                </a:moveTo>
                                <a:lnTo>
                                  <a:pt x="0" y="550"/>
                                </a:lnTo>
                                <a:lnTo>
                                  <a:pt x="130" y="584"/>
                                </a:lnTo>
                                <a:lnTo>
                                  <a:pt x="122" y="544"/>
                                </a:lnTo>
                                <a:lnTo>
                                  <a:pt x="101" y="544"/>
                                </a:lnTo>
                                <a:lnTo>
                                  <a:pt x="95" y="515"/>
                                </a:lnTo>
                                <a:lnTo>
                                  <a:pt x="115" y="510"/>
                                </a:lnTo>
                                <a:lnTo>
                                  <a:pt x="106" y="466"/>
                                </a:lnTo>
                                <a:close/>
                                <a:moveTo>
                                  <a:pt x="115" y="510"/>
                                </a:moveTo>
                                <a:lnTo>
                                  <a:pt x="95" y="515"/>
                                </a:lnTo>
                                <a:lnTo>
                                  <a:pt x="101" y="544"/>
                                </a:lnTo>
                                <a:lnTo>
                                  <a:pt x="121" y="540"/>
                                </a:lnTo>
                                <a:lnTo>
                                  <a:pt x="115" y="510"/>
                                </a:lnTo>
                                <a:close/>
                                <a:moveTo>
                                  <a:pt x="121" y="540"/>
                                </a:moveTo>
                                <a:lnTo>
                                  <a:pt x="101" y="544"/>
                                </a:lnTo>
                                <a:lnTo>
                                  <a:pt x="122" y="544"/>
                                </a:lnTo>
                                <a:lnTo>
                                  <a:pt x="121" y="540"/>
                                </a:lnTo>
                                <a:close/>
                                <a:moveTo>
                                  <a:pt x="2576" y="0"/>
                                </a:moveTo>
                                <a:lnTo>
                                  <a:pt x="115" y="510"/>
                                </a:lnTo>
                                <a:lnTo>
                                  <a:pt x="121" y="540"/>
                                </a:lnTo>
                                <a:lnTo>
                                  <a:pt x="2582" y="30"/>
                                </a:lnTo>
                                <a:lnTo>
                                  <a:pt x="2576" y="0"/>
                                </a:lnTo>
                                <a:close/>
                              </a:path>
                            </a:pathLst>
                          </a:custGeom>
                          <a:solidFill>
                            <a:srgbClr val="918686"/>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pic:pic xmlns:pic="http://schemas.openxmlformats.org/drawingml/2006/picture">
                        <pic:nvPicPr>
                          <pic:cNvPr id="272" name="Picture 260"/>
                          <pic:cNvPicPr>
                            <a:picLocks noChangeAspect="1" noChangeArrowheads="1"/>
                          </pic:cNvPicPr>
                        </pic:nvPicPr>
                        <pic:blipFill>
                          <a:blip r:embed="rId148">
                            <a:extLst>
                              <a:ext uri="{28A0092B-C50C-407E-A947-70E740481C1C}">
                                <a14:useLocalDpi xmlns:a14="http://schemas.microsoft.com/office/drawing/2010/main" val="0"/>
                              </a:ext>
                            </a:extLst>
                          </a:blip>
                          <a:srcRect/>
                          <a:stretch>
                            <a:fillRect/>
                          </a:stretch>
                        </pic:blipFill>
                        <pic:spPr bwMode="auto">
                          <a:xfrm>
                            <a:off x="7808" y="5032"/>
                            <a:ext cx="1288" cy="55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s:wsp>
                        <wps:cNvPr id="273" name="AutoShape 259"/>
                        <wps:cNvSpPr>
                          <a:spLocks/>
                        </wps:cNvSpPr>
                        <wps:spPr bwMode="auto">
                          <a:xfrm>
                            <a:off x="5930" y="5294"/>
                            <a:ext cx="1880" cy="267"/>
                          </a:xfrm>
                          <a:custGeom>
                            <a:avLst/>
                            <a:gdLst>
                              <a:gd name="T0" fmla="+- 0 6043 5930"/>
                              <a:gd name="T1" fmla="*/ T0 w 1880"/>
                              <a:gd name="T2" fmla="+- 0 5442 5295"/>
                              <a:gd name="T3" fmla="*/ 5442 h 267"/>
                              <a:gd name="T4" fmla="+- 0 5930 5930"/>
                              <a:gd name="T5" fmla="*/ T4 w 1880"/>
                              <a:gd name="T6" fmla="+- 0 5515 5295"/>
                              <a:gd name="T7" fmla="*/ 5515 h 267"/>
                              <a:gd name="T8" fmla="+- 0 6056 5930"/>
                              <a:gd name="T9" fmla="*/ T8 w 1880"/>
                              <a:gd name="T10" fmla="+- 0 5562 5295"/>
                              <a:gd name="T11" fmla="*/ 5562 h 267"/>
                              <a:gd name="T12" fmla="+- 0 6052 5930"/>
                              <a:gd name="T13" fmla="*/ T12 w 1880"/>
                              <a:gd name="T14" fmla="+- 0 5519 5295"/>
                              <a:gd name="T15" fmla="*/ 5519 h 267"/>
                              <a:gd name="T16" fmla="+- 0 6031 5930"/>
                              <a:gd name="T17" fmla="*/ T16 w 1880"/>
                              <a:gd name="T18" fmla="+- 0 5519 5295"/>
                              <a:gd name="T19" fmla="*/ 5519 h 267"/>
                              <a:gd name="T20" fmla="+- 0 6028 5930"/>
                              <a:gd name="T21" fmla="*/ T20 w 1880"/>
                              <a:gd name="T22" fmla="+- 0 5489 5295"/>
                              <a:gd name="T23" fmla="*/ 5489 h 267"/>
                              <a:gd name="T24" fmla="+- 0 6048 5930"/>
                              <a:gd name="T25" fmla="*/ T24 w 1880"/>
                              <a:gd name="T26" fmla="+- 0 5487 5295"/>
                              <a:gd name="T27" fmla="*/ 5487 h 267"/>
                              <a:gd name="T28" fmla="+- 0 6043 5930"/>
                              <a:gd name="T29" fmla="*/ T28 w 1880"/>
                              <a:gd name="T30" fmla="+- 0 5442 5295"/>
                              <a:gd name="T31" fmla="*/ 5442 h 267"/>
                              <a:gd name="T32" fmla="+- 0 6048 5930"/>
                              <a:gd name="T33" fmla="*/ T32 w 1880"/>
                              <a:gd name="T34" fmla="+- 0 5487 5295"/>
                              <a:gd name="T35" fmla="*/ 5487 h 267"/>
                              <a:gd name="T36" fmla="+- 0 6028 5930"/>
                              <a:gd name="T37" fmla="*/ T36 w 1880"/>
                              <a:gd name="T38" fmla="+- 0 5489 5295"/>
                              <a:gd name="T39" fmla="*/ 5489 h 267"/>
                              <a:gd name="T40" fmla="+- 0 6031 5930"/>
                              <a:gd name="T41" fmla="*/ T40 w 1880"/>
                              <a:gd name="T42" fmla="+- 0 5519 5295"/>
                              <a:gd name="T43" fmla="*/ 5519 h 267"/>
                              <a:gd name="T44" fmla="+- 0 6051 5930"/>
                              <a:gd name="T45" fmla="*/ T44 w 1880"/>
                              <a:gd name="T46" fmla="+- 0 5517 5295"/>
                              <a:gd name="T47" fmla="*/ 5517 h 267"/>
                              <a:gd name="T48" fmla="+- 0 6048 5930"/>
                              <a:gd name="T49" fmla="*/ T48 w 1880"/>
                              <a:gd name="T50" fmla="+- 0 5487 5295"/>
                              <a:gd name="T51" fmla="*/ 5487 h 267"/>
                              <a:gd name="T52" fmla="+- 0 6051 5930"/>
                              <a:gd name="T53" fmla="*/ T52 w 1880"/>
                              <a:gd name="T54" fmla="+- 0 5517 5295"/>
                              <a:gd name="T55" fmla="*/ 5517 h 267"/>
                              <a:gd name="T56" fmla="+- 0 6031 5930"/>
                              <a:gd name="T57" fmla="*/ T56 w 1880"/>
                              <a:gd name="T58" fmla="+- 0 5519 5295"/>
                              <a:gd name="T59" fmla="*/ 5519 h 267"/>
                              <a:gd name="T60" fmla="+- 0 6052 5930"/>
                              <a:gd name="T61" fmla="*/ T60 w 1880"/>
                              <a:gd name="T62" fmla="+- 0 5519 5295"/>
                              <a:gd name="T63" fmla="*/ 5519 h 267"/>
                              <a:gd name="T64" fmla="+- 0 6051 5930"/>
                              <a:gd name="T65" fmla="*/ T64 w 1880"/>
                              <a:gd name="T66" fmla="+- 0 5517 5295"/>
                              <a:gd name="T67" fmla="*/ 5517 h 267"/>
                              <a:gd name="T68" fmla="+- 0 7806 5930"/>
                              <a:gd name="T69" fmla="*/ T68 w 1880"/>
                              <a:gd name="T70" fmla="+- 0 5295 5295"/>
                              <a:gd name="T71" fmla="*/ 5295 h 267"/>
                              <a:gd name="T72" fmla="+- 0 6048 5930"/>
                              <a:gd name="T73" fmla="*/ T72 w 1880"/>
                              <a:gd name="T74" fmla="+- 0 5487 5295"/>
                              <a:gd name="T75" fmla="*/ 5487 h 267"/>
                              <a:gd name="T76" fmla="+- 0 6051 5930"/>
                              <a:gd name="T77" fmla="*/ T76 w 1880"/>
                              <a:gd name="T78" fmla="+- 0 5517 5295"/>
                              <a:gd name="T79" fmla="*/ 5517 h 267"/>
                              <a:gd name="T80" fmla="+- 0 7810 5930"/>
                              <a:gd name="T81" fmla="*/ T80 w 1880"/>
                              <a:gd name="T82" fmla="+- 0 5325 5295"/>
                              <a:gd name="T83" fmla="*/ 5325 h 267"/>
                              <a:gd name="T84" fmla="+- 0 7806 5930"/>
                              <a:gd name="T85" fmla="*/ T84 w 1880"/>
                              <a:gd name="T86" fmla="+- 0 5295 5295"/>
                              <a:gd name="T87" fmla="*/ 5295 h 267"/>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Lst>
                            <a:rect l="0" t="0" r="r" b="b"/>
                            <a:pathLst>
                              <a:path w="1880" h="267">
                                <a:moveTo>
                                  <a:pt x="113" y="147"/>
                                </a:moveTo>
                                <a:lnTo>
                                  <a:pt x="0" y="220"/>
                                </a:lnTo>
                                <a:lnTo>
                                  <a:pt x="126" y="267"/>
                                </a:lnTo>
                                <a:lnTo>
                                  <a:pt x="122" y="224"/>
                                </a:lnTo>
                                <a:lnTo>
                                  <a:pt x="101" y="224"/>
                                </a:lnTo>
                                <a:lnTo>
                                  <a:pt x="98" y="194"/>
                                </a:lnTo>
                                <a:lnTo>
                                  <a:pt x="118" y="192"/>
                                </a:lnTo>
                                <a:lnTo>
                                  <a:pt x="113" y="147"/>
                                </a:lnTo>
                                <a:close/>
                                <a:moveTo>
                                  <a:pt x="118" y="192"/>
                                </a:moveTo>
                                <a:lnTo>
                                  <a:pt x="98" y="194"/>
                                </a:lnTo>
                                <a:lnTo>
                                  <a:pt x="101" y="224"/>
                                </a:lnTo>
                                <a:lnTo>
                                  <a:pt x="121" y="222"/>
                                </a:lnTo>
                                <a:lnTo>
                                  <a:pt x="118" y="192"/>
                                </a:lnTo>
                                <a:close/>
                                <a:moveTo>
                                  <a:pt x="121" y="222"/>
                                </a:moveTo>
                                <a:lnTo>
                                  <a:pt x="101" y="224"/>
                                </a:lnTo>
                                <a:lnTo>
                                  <a:pt x="122" y="224"/>
                                </a:lnTo>
                                <a:lnTo>
                                  <a:pt x="121" y="222"/>
                                </a:lnTo>
                                <a:close/>
                                <a:moveTo>
                                  <a:pt x="1876" y="0"/>
                                </a:moveTo>
                                <a:lnTo>
                                  <a:pt x="118" y="192"/>
                                </a:lnTo>
                                <a:lnTo>
                                  <a:pt x="121" y="222"/>
                                </a:lnTo>
                                <a:lnTo>
                                  <a:pt x="1880" y="30"/>
                                </a:lnTo>
                                <a:lnTo>
                                  <a:pt x="1876" y="0"/>
                                </a:lnTo>
                                <a:close/>
                              </a:path>
                            </a:pathLst>
                          </a:custGeom>
                          <a:solidFill>
                            <a:srgbClr val="918686"/>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pic:pic xmlns:pic="http://schemas.openxmlformats.org/drawingml/2006/picture">
                        <pic:nvPicPr>
                          <pic:cNvPr id="274" name="Picture 258"/>
                          <pic:cNvPicPr>
                            <a:picLocks noChangeAspect="1" noChangeArrowheads="1"/>
                          </pic:cNvPicPr>
                        </pic:nvPicPr>
                        <pic:blipFill>
                          <a:blip r:embed="rId149">
                            <a:extLst>
                              <a:ext uri="{28A0092B-C50C-407E-A947-70E740481C1C}">
                                <a14:useLocalDpi xmlns:a14="http://schemas.microsoft.com/office/drawing/2010/main" val="0"/>
                              </a:ext>
                            </a:extLst>
                          </a:blip>
                          <a:srcRect/>
                          <a:stretch>
                            <a:fillRect/>
                          </a:stretch>
                        </pic:blipFill>
                        <pic:spPr bwMode="auto">
                          <a:xfrm>
                            <a:off x="8196" y="6078"/>
                            <a:ext cx="1328" cy="49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s:wsp>
                        <wps:cNvPr id="275" name="Rectangle 257"/>
                        <wps:cNvSpPr>
                          <a:spLocks noChangeArrowheads="1"/>
                        </wps:cNvSpPr>
                        <wps:spPr bwMode="auto">
                          <a:xfrm>
                            <a:off x="8189" y="6070"/>
                            <a:ext cx="1343" cy="505"/>
                          </a:xfrm>
                          <a:prstGeom prst="rect">
                            <a:avLst/>
                          </a:prstGeom>
                          <a:noFill/>
                          <a:ln w="9525">
                            <a:solidFill>
                              <a:srgbClr val="FF000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xmlns:wp14="http://schemas.microsoft.com/office/word/2010/wordml" xmlns:a14="http://schemas.microsoft.com/office/drawing/2010/main" xmlns:pic="http://schemas.openxmlformats.org/drawingml/2006/picture" xmlns:a="http://schemas.openxmlformats.org/drawingml/2006/main">
            <w:pict w14:anchorId="794BCDE7">
              <v:group id="Group 256" style="position:absolute;margin-left:117.4pt;margin-top:7.75pt;width:370.9pt;height:444.3pt;z-index:-15702016;mso-wrap-distance-left:0;mso-wrap-distance-right:0;mso-position-horizontal-relative:page" coordsize="7418,8886" coordorigin="2348,155" o:spid="_x0000_s1026" w14:anchorId="6B5A85A6" o:gfxdata="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KOsf8AHsv+&#10;+P5GijWP+PZf98fyNFAF6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">
                <v:shape id="Picture 266" style="position:absolute;left:2363;top:169;width:7163;height:3540;visibility:visible;mso-wrap-style:square" o:spid="_x0000_s1027" type="#_x0000_t75"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">
                  <v:imagedata o:title="" r:id="rId150"/>
                </v:shape>
                <v:rect id="Rectangle 265" style="position:absolute;left:2355;top:162;width:7178;height:3555;visibility:visible;mso-wrap-style:square;v-text-anchor:top" o:spid="_x0000_s1028" filled="f" strokecolor="#a6a6a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ueNOMUA&#10;AADcAAAADwAAAGRycy9kb3ducmV2LnhtbESPzWrDMBCE74W8g9hAb43cHFLXtRJKSIihEGh+7ltr&#10;Y5tYK0dSHfvtq0Khx2Hmm2Hy1WBa0ZPzjWUFz7MEBHFpdcOVgtNx+5SC8AFZY2uZFIzkYbWcPOSY&#10;aXvnT+oPoRKxhH2GCuoQukxKX9Zk0M9sRxy9i3UGQ5SuktrhPZabVs6TZCENNhwXauxoXVN5PXwb&#10;BfOPzXGXprfdeC6/XjdJty9ubq/U43R4fwMRaAj/4T+60JFbvMDvmXgE5PIH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G5404xQAAANwAAAAPAAAAAAAAAAAAAAAAAJgCAABkcnMv&#10;ZG93bnJldi54bWxQSwUGAAAAAAQABAD1AAAAigMAAAAA&#10;"/>
                <v:shape id="Picture 264" style="position:absolute;left:7334;top:850;width:2432;height:522;visibility:visible;mso-wrap-style:square" o:spid="_x0000_s1029" type="#_x0000_t75"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">
                  <v:imagedata o:title="" r:id="rId151"/>
                </v:shape>
                <v:shape id="Picture 263" style="position:absolute;left:2363;top:1773;width:7162;height:7267;visibility:visible;mso-wrap-style:square" o:spid="_x0000_s1030" type="#_x0000_t75"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FOKqlzEAAAA3AAAAA8AAABkcnMvZG93bnJldi54bWxEj81qAkEQhO8B32FowVucVUF04yj+IOQU&#10;0ATisdnp7CzZ6Vl3Wl3fPhMQPBZV9RW1WHW+VldqYxXYwGiYgSIugq24NPD1uX+dgYqCbLEOTAbu&#10;FGG17L0sMLfhxge6HqVUCcIxRwNOpMm1joUjj3EYGuLk/YTWoyTZltq2eEtwX+txlk21x4rTgsOG&#10;to6K3+PFGzh9XBg3893o7g4SmpN8n91sYsyg363fQAl18gw/2u/WwHg6h/8z6Qjo5R8A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FOKqlzEAAAA3AAAAA8AAAAAAAAAAAAAAAAA&#10;nwIAAGRycy9kb3ducmV2LnhtbFBLBQYAAAAABAAEAPcAAACQAwAAAAA=&#10;">
                  <v:imagedata o:title="" r:id="rId152"/>
                </v:shape>
                <v:shape id="AutoShape 262" style="position:absolute;left:2355;top:755;width:7328;height:4840;visibility:visible;mso-wrap-style:square;v-text-anchor:top" coordsize="7328,4840" o:spid="_x0000_s1031" filled="f" strokecolor="#a6a6a6" path="m6220,l5069,95m6903,r424,95m,4840r7176,l7176,1011,,1011,,4840x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">
                  <v:path arrowok="t" o:connecttype="custom" o:connectlocs="6220,755;5069,850;6903,755;7327,850;0,5595;7176,5595;7176,1766;0,1766;0,5595" o:connectangles="0,0,0,0,0,0,0,0,0"/>
                </v:shape>
                <v:shape id="AutoShape 261" style="position:absolute;left:5997;top:1224;width:2582;height:584;visibility:visible;mso-wrap-style:square;v-text-anchor:top" coordsize="2582,584" o:spid="_x0000_s1032" fillcolor="#918686" stroked="f" path="m106,466l,550r130,34l122,544r-21,l95,515r20,-5l106,466xm115,510r-20,5l101,544r20,-4l115,510xm121,540r-20,4l122,544r-1,-4xm2576,l115,510r6,30l2582,30,2576,x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TTDi8YA&#10;AADcAAAADwAAAGRycy9kb3ducmV2LnhtbESPT2sCMRTE7wW/Q3hCbzWr0D9ujaJioVhs6dqLt8fm&#10;uVncvCxJqquf3giFHoeZ+Q0zmXW2EUfyoXasYDjIQBCXTtdcKfjZvj28gAgRWWPjmBScKcBs2rub&#10;YK7dib/pWMRKJAiHHBWYGNtcylAashgGriVO3t55izFJX0nt8ZTgtpGjLHuSFmtOCwZbWhoqD8Wv&#10;TRS/9hfdZYvHr91uszGrj+Jz7JW673fzVxCRuvgf/mu/awWj5yHczqQjIKdX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GTTDi8YAAADcAAAADwAAAAAAAAAAAAAAAACYAgAAZHJz&#10;L2Rvd25yZXYueG1sUEsFBgAAAAAEAAQA9QAAAIsDAAAAAA==&#10;">
                  <v:path arrowok="t" o:connecttype="custom" o:connectlocs="106,1690;0,1774;130,1808;122,1768;101,1768;95,1739;115,1734;106,1690;115,1734;95,1739;101,1768;121,1764;115,1734;121,1764;101,1768;122,1768;121,1764;2576,1224;115,1734;121,1764;2582,1254;2576,1224" o:connectangles="0,0,0,0,0,0,0,0,0,0,0,0,0,0,0,0,0,0,0,0,0,0"/>
                </v:shape>
                <v:shape id="Picture 260" style="position:absolute;left:7808;top:5032;width:1288;height:555;visibility:visible;mso-wrap-style:square" o:spid="_x0000_s1033" type="#_x0000_t75"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NnzuxjDAAAA3AAAAA8AAABkcnMvZG93bnJldi54bWxEj81qwzAQhO+FvIPYQm+1XB+S1o0SQkJJ&#10;oafYhV4Xa2M7sVbCUv3z9lUg0OMwM98w6+1kOjFQ71vLCl6SFARxZXXLtYLv8uP5FYQPyBo7y6Rg&#10;Jg/bzeJhjbm2I59oKEItIoR9jgqaEFwupa8aMugT64ijd7a9wRBlX0vd4xjhppNZmi6lwZbjQoOO&#10;9g1V1+LXKPhiN8rybTjSpXWH8OP2KIdZqafHafcOItAU/sP39qdWkK0yuJ2JR0Bu/gA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2fO7GMMAAADcAAAADwAAAAAAAAAAAAAAAACf&#10;AgAAZHJzL2Rvd25yZXYueG1sUEsFBgAAAAAEAAQA9wAAAI8DAAAAAA==&#10;">
                  <v:imagedata o:title="" r:id="rId153"/>
                </v:shape>
                <v:shape id="AutoShape 259" style="position:absolute;left:5930;top:5294;width:1880;height:267;visibility:visible;mso-wrap-style:square;v-text-anchor:top" coordsize="1880,267" o:spid="_x0000_s1034" fillcolor="#918686" stroked="f" path="m113,147l,220r126,47l122,224r-21,l98,194r20,-2l113,147xm118,192r-20,2l101,224r20,-2l118,192xm121,222r-20,2l122,224r-1,-2xm1876,l118,192r3,30l1880,30,1876,x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U9n5MMA&#10;AADcAAAADwAAAGRycy9kb3ducmV2LnhtbESPT4vCMBTE78J+h/AW9qapXdClGsX1D/QkqIvnR/Ns&#10;i81Lt0lt/fZGEDwOM/MbZr7sTSVu1LjSsoLxKAJBnFldcq7g77Qb/oBwHlljZZkU3MnBcvExmGOi&#10;bccHuh19LgKEXYIKCu/rREqXFWTQjWxNHLyLbQz6IJtc6ga7ADeVjKNoIg2WHBYKrGldUHY9tkbB&#10;+bfdX7or5ftNu93E6X+KE06V+vrsVzMQnnr/Dr/aqVYQT7/heSYcAbl4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mU9n5MMAAADcAAAADwAAAAAAAAAAAAAAAACYAgAAZHJzL2Rv&#10;d25yZXYueG1sUEsFBgAAAAAEAAQA9QAAAIgDAAAAAA==&#10;">
                  <v:path arrowok="t" o:connecttype="custom" o:connectlocs="113,5442;0,5515;126,5562;122,5519;101,5519;98,5489;118,5487;113,5442;118,5487;98,5489;101,5519;121,5517;118,5487;121,5517;101,5519;122,5519;121,5517;1876,5295;118,5487;121,5517;1880,5325;1876,5295" o:connectangles="0,0,0,0,0,0,0,0,0,0,0,0,0,0,0,0,0,0,0,0,0,0"/>
                </v:shape>
                <v:shape id="Picture 258" style="position:absolute;left:8196;top:6078;width:1328;height:490;visibility:visible;mso-wrap-style:square" o:spid="_x0000_s1035" type="#_x0000_t75"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">
                  <v:imagedata o:title="" r:id="rId154"/>
                </v:shape>
                <v:rect id="Rectangle 257" style="position:absolute;left:8189;top:6070;width:1343;height:505;visibility:visible;mso-wrap-style:square;v-text-anchor:top" o:spid="_x0000_s1036" filled="f" strokecolor="red"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OiUisYA&#10;AADcAAAADwAAAGRycy9kb3ducmV2LnhtbESPzWsCMRTE7wX/h/AEL1KzCv1gNUop+FE8iNpDj6+b&#10;5ya4eVk2cXf73zcFocdhZn7DLFa9q0RLTbCeFUwnGQjiwmvLpYLP8/rxFUSIyBorz6TghwKsloOH&#10;Bebad3yk9hRLkSAcclRgYqxzKUNhyGGY+Jo4eRffOIxJNqXUDXYJ7io5y7Jn6dByWjBY07uh4nq6&#10;OQXhsPnan48fbWm3+85sLV3q77FSo2H/NgcRqY//4Xt7pxXMXp7g70w6AnL5C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MOiUisYAAADcAAAADwAAAAAAAAAAAAAAAACYAgAAZHJz&#10;L2Rvd25yZXYueG1sUEsFBgAAAAAEAAQA9QAAAIsDAAAAAA==&#10;"/>
                <w10:wrap type="topAndBottom" anchorx="page"/>
              </v:group>
            </w:pict>
          </mc:Fallback>
        </mc:AlternateContent>
      </w:r>
      <w:r w:rsidRPr="00265980">
        <w:rPr>
          <w:noProof/>
          <w:lang w:val="es-CO" w:eastAsia="es-CO"/>
        </w:rPr>
        <mc:AlternateContent>
          <mc:Choice Requires="wpg">
            <w:drawing>
              <wp:anchor distT="0" distB="0" distL="0" distR="0" simplePos="0" relativeHeight="251658275" behindDoc="1" locked="0" layoutInCell="1" allowOverlap="1" wp14:anchorId="5D9C993F" wp14:editId="07777777">
                <wp:simplePos x="0" y="0"/>
                <wp:positionH relativeFrom="page">
                  <wp:posOffset>6103620</wp:posOffset>
                </wp:positionH>
                <wp:positionV relativeFrom="paragraph">
                  <wp:posOffset>5888990</wp:posOffset>
                </wp:positionV>
                <wp:extent cx="746760" cy="245110"/>
                <wp:effectExtent l="0" t="0" r="0" b="0"/>
                <wp:wrapTopAndBottom/>
                <wp:docPr id="260" name="Group 25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746760" cy="245110"/>
                          <a:chOff x="9612" y="9274"/>
                          <a:chExt cx="1176" cy="386"/>
                        </a:xfrm>
                      </wpg:grpSpPr>
                      <pic:pic xmlns:pic="http://schemas.openxmlformats.org/drawingml/2006/picture">
                        <pic:nvPicPr>
                          <pic:cNvPr id="261" name="Picture 255"/>
                          <pic:cNvPicPr>
                            <a:picLocks noChangeAspect="1" noChangeArrowheads="1"/>
                          </pic:cNvPicPr>
                        </pic:nvPicPr>
                        <pic:blipFill>
                          <a:blip r:embed="rId155">
                            <a:extLst>
                              <a:ext uri="{28A0092B-C50C-407E-A947-70E740481C1C}">
                                <a14:useLocalDpi xmlns:a14="http://schemas.microsoft.com/office/drawing/2010/main" val="0"/>
                              </a:ext>
                            </a:extLst>
                          </a:blip>
                          <a:srcRect/>
                          <a:stretch>
                            <a:fillRect/>
                          </a:stretch>
                        </pic:blipFill>
                        <pic:spPr bwMode="auto">
                          <a:xfrm>
                            <a:off x="9612" y="9273"/>
                            <a:ext cx="1176" cy="357"/>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262" name="Picture 254"/>
                          <pic:cNvPicPr>
                            <a:picLocks noChangeAspect="1" noChangeArrowheads="1"/>
                          </pic:cNvPicPr>
                        </pic:nvPicPr>
                        <pic:blipFill>
                          <a:blip r:embed="rId69">
                            <a:extLst>
                              <a:ext uri="{28A0092B-C50C-407E-A947-70E740481C1C}">
                                <a14:useLocalDpi xmlns:a14="http://schemas.microsoft.com/office/drawing/2010/main" val="0"/>
                              </a:ext>
                            </a:extLst>
                          </a:blip>
                          <a:srcRect/>
                          <a:stretch>
                            <a:fillRect/>
                          </a:stretch>
                        </pic:blipFill>
                        <pic:spPr bwMode="auto">
                          <a:xfrm>
                            <a:off x="9994" y="9387"/>
                            <a:ext cx="677" cy="12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263" name="Picture 253"/>
                          <pic:cNvPicPr>
                            <a:picLocks noChangeAspect="1" noChangeArrowheads="1"/>
                          </pic:cNvPicPr>
                        </pic:nvPicPr>
                        <pic:blipFill>
                          <a:blip r:embed="rId70">
                            <a:extLst>
                              <a:ext uri="{28A0092B-C50C-407E-A947-70E740481C1C}">
                                <a14:useLocalDpi xmlns:a14="http://schemas.microsoft.com/office/drawing/2010/main" val="0"/>
                              </a:ext>
                            </a:extLst>
                          </a:blip>
                          <a:srcRect/>
                          <a:stretch>
                            <a:fillRect/>
                          </a:stretch>
                        </pic:blipFill>
                        <pic:spPr bwMode="auto">
                          <a:xfrm>
                            <a:off x="9612" y="9273"/>
                            <a:ext cx="383" cy="386"/>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264" name="Picture 252"/>
                          <pic:cNvPicPr>
                            <a:picLocks noChangeAspect="1" noChangeArrowheads="1"/>
                          </pic:cNvPicPr>
                        </pic:nvPicPr>
                        <pic:blipFill>
                          <a:blip r:embed="rId156">
                            <a:extLst>
                              <a:ext uri="{28A0092B-C50C-407E-A947-70E740481C1C}">
                                <a14:useLocalDpi xmlns:a14="http://schemas.microsoft.com/office/drawing/2010/main" val="0"/>
                              </a:ext>
                            </a:extLst>
                          </a:blip>
                          <a:srcRect/>
                          <a:stretch>
                            <a:fillRect/>
                          </a:stretch>
                        </pic:blipFill>
                        <pic:spPr bwMode="auto">
                          <a:xfrm>
                            <a:off x="9700" y="9330"/>
                            <a:ext cx="192" cy="2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g:wgp>
                  </a:graphicData>
                </a:graphic>
                <wp14:sizeRelH relativeFrom="page">
                  <wp14:pctWidth>0</wp14:pctWidth>
                </wp14:sizeRelH>
                <wp14:sizeRelV relativeFrom="page">
                  <wp14:pctHeight>0</wp14:pctHeight>
                </wp14:sizeRelV>
              </wp:anchor>
            </w:drawing>
          </mc:Choice>
          <mc:Fallback xmlns:wp14="http://schemas.microsoft.com/office/word/2010/wordml" xmlns:a14="http://schemas.microsoft.com/office/drawing/2010/main" xmlns:pic="http://schemas.openxmlformats.org/drawingml/2006/picture" xmlns:a="http://schemas.openxmlformats.org/drawingml/2006/main">
            <w:pict w14:anchorId="2DE8FB76">
              <v:group id="Group 251" style="position:absolute;margin-left:480.6pt;margin-top:463.7pt;width:58.8pt;height:19.3pt;z-index:-15701504;mso-wrap-distance-left:0;mso-wrap-distance-right:0;mso-position-horizontal-relative:page" coordsize="1176,386" coordorigin="9612,9274" o:spid="_x0000_s1026" w14:anchorId="7DADECA2"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">
                <v:shape id="Picture 255" style="position:absolute;left:9612;top:9273;width:1176;height:357;visibility:visible;mso-wrap-style:square" o:spid="_x0000_s1027" type="#_x0000_t75"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LAIqC/EAAAA3AAAAA8AAABkcnMvZG93bnJldi54bWxEj8FqwzAQRO+F/IPYQG+NFB9McaOEtMEh&#10;l1Dq5tDj2traJtbKSEri/n1UKPQ4zMwbZrWZ7CCu5EPvWMNyoUAQN8703Go4fZZPzyBCRDY4OCYN&#10;PxRgs549rLAw7sYfdK1iKxKEQ4EauhjHQsrQdGQxLNxInLxv5y3GJH0rjcdbgttBZkrl0mLPaaHD&#10;kd46as7VxWrYH4MfdvV7WfPYf736Wil5Ulo/zqftC4hIU/wP/7UPRkOWL+H3TDoCcn0H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LAIqC/EAAAA3AAAAA8AAAAAAAAAAAAAAAAA&#10;nwIAAGRycy9kb3ducmV2LnhtbFBLBQYAAAAABAAEAPcAAACQAwAAAAA=&#10;">
                  <v:imagedata o:title="" r:id="rId157"/>
                </v:shape>
                <v:shape id="Picture 254" style="position:absolute;left:9994;top:9387;width:677;height:129;visibility:visible;mso-wrap-style:square" o:spid="_x0000_s1028" type="#_x0000_t75"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">
                  <v:imagedata o:title="" r:id="rId73"/>
                </v:shape>
                <v:shape id="Picture 253" style="position:absolute;left:9612;top:9273;width:383;height:386;visibility:visible;mso-wrap-style:square" o:spid="_x0000_s1029" type="#_x0000_t75"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">
                  <v:imagedata o:title="" r:id="rId74"/>
                </v:shape>
                <v:shape id="Picture 252" style="position:absolute;left:9700;top:9330;width:192;height:200;visibility:visible;mso-wrap-style:square" o:spid="_x0000_s1030" type="#_x0000_t75"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O6Y7P/DAAAA3AAAAA8AAABkcnMvZG93bnJldi54bWxEj92KwjAUhO8F3yEcYe80tYhINYoIBVlZ&#10;Fn8e4NAc22pzUptsbd9+IwheDjPzDbPadKYSLTWutKxgOolAEGdWl5wruJzT8QKE88gaK8ukoCcH&#10;m/VwsMJE2ycfqT35XAQIuwQVFN7XiZQuK8igm9iaOHhX2xj0QTa51A0+A9xUMo6iuTRYclgosKZd&#10;Qdn99GcUHPvLd2xuqesfbtumP49ffyivSn2Nuu0ShKfOf8Lv9l4riOczeJ0JR0Cu/wE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7pjs/8MAAADcAAAADwAAAAAAAAAAAAAAAACf&#10;AgAAZHJzL2Rvd25yZXYueG1sUEsFBgAAAAAEAAQA9wAAAI8DAAAAAA==&#10;">
                  <v:imagedata o:title="" r:id="rId158"/>
                </v:shape>
                <w10:wrap type="topAndBottom" anchorx="page"/>
              </v:group>
            </w:pict>
          </mc:Fallback>
        </mc:AlternateContent>
      </w:r>
    </w:p>
    <w:p w14:paraId="50F40DEB" w14:textId="77777777" w:rsidR="00FC6A37" w:rsidRPr="00265980" w:rsidRDefault="00FC6A37">
      <w:pPr>
        <w:pStyle w:val="Textoindependiente"/>
        <w:spacing w:before="4"/>
        <w:rPr>
          <w:sz w:val="14"/>
        </w:rPr>
      </w:pPr>
    </w:p>
    <w:p w14:paraId="77A52294" w14:textId="77777777" w:rsidR="00FC6A37" w:rsidRPr="00265980" w:rsidRDefault="00FC6A37">
      <w:pPr>
        <w:rPr>
          <w:sz w:val="14"/>
        </w:rPr>
        <w:sectPr w:rsidR="00FC6A37" w:rsidRPr="00265980">
          <w:pgSz w:w="12240" w:h="15840"/>
          <w:pgMar w:top="1740" w:right="1000" w:bottom="2160" w:left="1440" w:header="923" w:footer="1966" w:gutter="0"/>
          <w:cols w:space="720"/>
        </w:sectPr>
      </w:pPr>
    </w:p>
    <w:p w14:paraId="007DCDA8" w14:textId="77777777" w:rsidR="00FC6A37" w:rsidRPr="00265980" w:rsidRDefault="00FC6A37">
      <w:pPr>
        <w:pStyle w:val="Textoindependiente"/>
        <w:spacing w:before="4"/>
        <w:rPr>
          <w:sz w:val="18"/>
        </w:rPr>
      </w:pPr>
    </w:p>
    <w:p w14:paraId="6EAE59AA" w14:textId="77777777" w:rsidR="00FC6A37" w:rsidRPr="00265980" w:rsidRDefault="00D36396">
      <w:pPr>
        <w:pStyle w:val="Ttulo1"/>
        <w:numPr>
          <w:ilvl w:val="0"/>
          <w:numId w:val="19"/>
        </w:numPr>
        <w:tabs>
          <w:tab w:val="left" w:pos="969"/>
          <w:tab w:val="left" w:pos="970"/>
        </w:tabs>
        <w:spacing w:after="6"/>
      </w:pPr>
      <w:bookmarkStart w:id="5" w:name="_bookmark4"/>
      <w:bookmarkEnd w:id="5"/>
      <w:r w:rsidRPr="00265980">
        <w:t>Aprobación de</w:t>
      </w:r>
      <w:r w:rsidRPr="00265980">
        <w:rPr>
          <w:spacing w:val="1"/>
        </w:rPr>
        <w:t xml:space="preserve"> </w:t>
      </w:r>
      <w:r w:rsidRPr="00265980">
        <w:t>garantías</w:t>
      </w:r>
    </w:p>
    <w:p w14:paraId="450EA2D7" w14:textId="77777777" w:rsidR="00FC6A37" w:rsidRPr="00265980" w:rsidRDefault="00D8267E">
      <w:pPr>
        <w:pStyle w:val="Textoindependiente"/>
        <w:spacing w:line="20" w:lineRule="exact"/>
        <w:ind w:left="233"/>
        <w:rPr>
          <w:sz w:val="2"/>
        </w:rPr>
      </w:pPr>
      <w:r w:rsidRPr="00265980">
        <w:rPr>
          <w:noProof/>
          <w:sz w:val="2"/>
          <w:lang w:val="es-CO" w:eastAsia="es-CO"/>
        </w:rPr>
        <mc:AlternateContent>
          <mc:Choice Requires="wpg">
            <w:drawing>
              <wp:inline distT="0" distB="0" distL="0" distR="0" wp14:anchorId="1BE8C7D2" wp14:editId="07777777">
                <wp:extent cx="5648960" cy="6350"/>
                <wp:effectExtent l="0" t="635" r="3810" b="2540"/>
                <wp:docPr id="258" name="Group 24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648960" cy="6350"/>
                          <a:chOff x="0" y="0"/>
                          <a:chExt cx="8896" cy="10"/>
                        </a:xfrm>
                      </wpg:grpSpPr>
                      <wps:wsp>
                        <wps:cNvPr id="259" name="Rectangle 250"/>
                        <wps:cNvSpPr>
                          <a:spLocks noChangeArrowheads="1"/>
                        </wps:cNvSpPr>
                        <wps:spPr bwMode="auto">
                          <a:xfrm>
                            <a:off x="0" y="0"/>
                            <a:ext cx="8896" cy="10"/>
                          </a:xfrm>
                          <a:prstGeom prst="rect">
                            <a:avLst/>
                          </a:prstGeom>
                          <a:solidFill>
                            <a:srgbClr val="7E7E7E"/>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g:wgp>
                  </a:graphicData>
                </a:graphic>
              </wp:inline>
            </w:drawing>
          </mc:Choice>
          <mc:Fallback xmlns:wp14="http://schemas.microsoft.com/office/word/2010/wordml" xmlns:a14="http://schemas.microsoft.com/office/drawing/2010/main" xmlns:pic="http://schemas.openxmlformats.org/drawingml/2006/picture" xmlns:a="http://schemas.openxmlformats.org/drawingml/2006/main">
            <w:pict w14:anchorId="2368886F">
              <v:group id="Group 249" style="width:444.8pt;height:.5pt;mso-position-horizontal-relative:char;mso-position-vertical-relative:line" coordsize="8896,10" o:spid="_x0000_s1026" w14:anchorId="49E6CEF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">
                <v:rect id="Rectangle 250" style="position:absolute;width:8896;height:10;visibility:visible;mso-wrap-style:square;v-text-anchor:top" o:spid="_x0000_s1027" fillcolor="#7e7e7e" stroked="f"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h0fSsUA&#10;AADcAAAADwAAAGRycy9kb3ducmV2LnhtbESPQWvCQBSE70L/w/IK3nSjpVqjq4Si0IMIJj14fGSf&#10;STD7Ns1uTdpf7wqCx2FmvmFWm97U4kqtqywrmIwjEMS51RUXCr6z3egDhPPIGmvLpOCPHGzWL4MV&#10;xtp2fKRr6gsRIOxiVFB638RSurwkg25sG+LgnW1r0AfZFlK32AW4qeU0imbSYMVhocSGPkvKL+mv&#10;UXBanLJE/3fJ23Z+mKc/1X6LqVNq+NonSxCeev8MP9pfWsH0fQH3M+EIyPUN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eHR9KxQAAANwAAAAPAAAAAAAAAAAAAAAAAJgCAABkcnMv&#10;ZG93bnJldi54bWxQSwUGAAAAAAQABAD1AAAAigMAAAAA&#10;"/>
                <w10:anchorlock/>
              </v:group>
            </w:pict>
          </mc:Fallback>
        </mc:AlternateContent>
      </w:r>
    </w:p>
    <w:p w14:paraId="3DD355C9" w14:textId="77777777" w:rsidR="00FC6A37" w:rsidRPr="00265980" w:rsidRDefault="00FC6A37">
      <w:pPr>
        <w:pStyle w:val="Textoindependiente"/>
        <w:spacing w:before="7"/>
        <w:rPr>
          <w:b/>
          <w:sz w:val="10"/>
        </w:rPr>
      </w:pPr>
    </w:p>
    <w:p w14:paraId="25E3B8DD" w14:textId="77777777" w:rsidR="00FC6A37" w:rsidRPr="00265980" w:rsidRDefault="00D36396">
      <w:pPr>
        <w:pStyle w:val="Prrafodelista"/>
        <w:numPr>
          <w:ilvl w:val="0"/>
          <w:numId w:val="11"/>
        </w:numPr>
        <w:tabs>
          <w:tab w:val="left" w:pos="690"/>
        </w:tabs>
        <w:spacing w:before="93"/>
        <w:ind w:hanging="361"/>
        <w:jc w:val="both"/>
        <w:rPr>
          <w:b/>
          <w:sz w:val="20"/>
        </w:rPr>
      </w:pPr>
      <w:r w:rsidRPr="00265980">
        <w:rPr>
          <w:b/>
          <w:sz w:val="20"/>
        </w:rPr>
        <w:t>Aprobar</w:t>
      </w:r>
      <w:r w:rsidRPr="00265980">
        <w:rPr>
          <w:b/>
          <w:spacing w:val="-3"/>
          <w:sz w:val="20"/>
        </w:rPr>
        <w:t xml:space="preserve"> </w:t>
      </w:r>
      <w:r w:rsidRPr="00265980">
        <w:rPr>
          <w:b/>
          <w:sz w:val="20"/>
        </w:rPr>
        <w:t>garantías</w:t>
      </w:r>
    </w:p>
    <w:p w14:paraId="3071120F" w14:textId="77777777" w:rsidR="00FC6A37" w:rsidRPr="00265980" w:rsidRDefault="00D8267E">
      <w:pPr>
        <w:pStyle w:val="Textoindependiente"/>
        <w:spacing w:before="2"/>
        <w:ind w:left="689" w:right="697"/>
        <w:jc w:val="both"/>
      </w:pPr>
      <w:r w:rsidRPr="00265980">
        <w:rPr>
          <w:noProof/>
          <w:lang w:val="es-CO" w:eastAsia="es-CO"/>
        </w:rPr>
        <mc:AlternateContent>
          <mc:Choice Requires="wpg">
            <w:drawing>
              <wp:anchor distT="0" distB="0" distL="0" distR="0" simplePos="0" relativeHeight="251658276" behindDoc="1" locked="0" layoutInCell="1" allowOverlap="1" wp14:anchorId="1FA19078" wp14:editId="07777777">
                <wp:simplePos x="0" y="0"/>
                <wp:positionH relativeFrom="page">
                  <wp:posOffset>1201420</wp:posOffset>
                </wp:positionH>
                <wp:positionV relativeFrom="paragraph">
                  <wp:posOffset>808990</wp:posOffset>
                </wp:positionV>
                <wp:extent cx="5631180" cy="3011805"/>
                <wp:effectExtent l="0" t="0" r="0" b="0"/>
                <wp:wrapTopAndBottom/>
                <wp:docPr id="249" name="Group 24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631180" cy="3011805"/>
                          <a:chOff x="1892" y="1274"/>
                          <a:chExt cx="8868" cy="4743"/>
                        </a:xfrm>
                      </wpg:grpSpPr>
                      <pic:pic xmlns:pic="http://schemas.openxmlformats.org/drawingml/2006/picture">
                        <pic:nvPicPr>
                          <pic:cNvPr id="250" name="Picture 248"/>
                          <pic:cNvPicPr>
                            <a:picLocks noChangeAspect="1" noChangeArrowheads="1"/>
                          </pic:cNvPicPr>
                        </pic:nvPicPr>
                        <pic:blipFill>
                          <a:blip r:embed="rId159">
                            <a:extLst>
                              <a:ext uri="{28A0092B-C50C-407E-A947-70E740481C1C}">
                                <a14:useLocalDpi xmlns:a14="http://schemas.microsoft.com/office/drawing/2010/main" val="0"/>
                              </a:ext>
                            </a:extLst>
                          </a:blip>
                          <a:srcRect/>
                          <a:stretch>
                            <a:fillRect/>
                          </a:stretch>
                        </pic:blipFill>
                        <pic:spPr bwMode="auto">
                          <a:xfrm>
                            <a:off x="1907" y="1289"/>
                            <a:ext cx="5271" cy="428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s:wsp>
                        <wps:cNvPr id="251" name="Rectangle 247"/>
                        <wps:cNvSpPr>
                          <a:spLocks noChangeArrowheads="1"/>
                        </wps:cNvSpPr>
                        <wps:spPr bwMode="auto">
                          <a:xfrm>
                            <a:off x="1899" y="1281"/>
                            <a:ext cx="5286" cy="4296"/>
                          </a:xfrm>
                          <a:prstGeom prst="rect">
                            <a:avLst/>
                          </a:prstGeom>
                          <a:noFill/>
                          <a:ln w="9525">
                            <a:solidFill>
                              <a:srgbClr val="C7C3C3"/>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52" name="AutoShape 246"/>
                        <wps:cNvSpPr>
                          <a:spLocks/>
                        </wps:cNvSpPr>
                        <wps:spPr bwMode="auto">
                          <a:xfrm>
                            <a:off x="2881" y="3973"/>
                            <a:ext cx="385" cy="1121"/>
                          </a:xfrm>
                          <a:custGeom>
                            <a:avLst/>
                            <a:gdLst>
                              <a:gd name="T0" fmla="+- 0 2882 2882"/>
                              <a:gd name="T1" fmla="*/ T0 w 385"/>
                              <a:gd name="T2" fmla="+- 0 3975 3973"/>
                              <a:gd name="T3" fmla="*/ 3975 h 1121"/>
                              <a:gd name="T4" fmla="+- 0 3267 2882"/>
                              <a:gd name="T5" fmla="*/ T4 w 385"/>
                              <a:gd name="T6" fmla="+- 0 3973 3973"/>
                              <a:gd name="T7" fmla="*/ 3973 h 1121"/>
                              <a:gd name="T8" fmla="+- 0 2882 2882"/>
                              <a:gd name="T9" fmla="*/ T8 w 385"/>
                              <a:gd name="T10" fmla="+- 0 4543 3973"/>
                              <a:gd name="T11" fmla="*/ 4543 h 1121"/>
                              <a:gd name="T12" fmla="+- 0 3267 2882"/>
                              <a:gd name="T13" fmla="*/ T12 w 385"/>
                              <a:gd name="T14" fmla="+- 0 5094 3973"/>
                              <a:gd name="T15" fmla="*/ 5094 h 1121"/>
                            </a:gdLst>
                            <a:ahLst/>
                            <a:cxnLst>
                              <a:cxn ang="0">
                                <a:pos x="T1" y="T3"/>
                              </a:cxn>
                              <a:cxn ang="0">
                                <a:pos x="T5" y="T7"/>
                              </a:cxn>
                              <a:cxn ang="0">
                                <a:pos x="T9" y="T11"/>
                              </a:cxn>
                              <a:cxn ang="0">
                                <a:pos x="T13" y="T15"/>
                              </a:cxn>
                            </a:cxnLst>
                            <a:rect l="0" t="0" r="r" b="b"/>
                            <a:pathLst>
                              <a:path w="385" h="1121">
                                <a:moveTo>
                                  <a:pt x="0" y="2"/>
                                </a:moveTo>
                                <a:lnTo>
                                  <a:pt x="385" y="0"/>
                                </a:lnTo>
                                <a:moveTo>
                                  <a:pt x="0" y="570"/>
                                </a:moveTo>
                                <a:lnTo>
                                  <a:pt x="385" y="1121"/>
                                </a:lnTo>
                              </a:path>
                            </a:pathLst>
                          </a:custGeom>
                          <a:noFill/>
                          <a:ln w="9525">
                            <a:solidFill>
                              <a:srgbClr val="A6A6A6"/>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pic:pic xmlns:pic="http://schemas.openxmlformats.org/drawingml/2006/picture">
                        <pic:nvPicPr>
                          <pic:cNvPr id="253" name="Picture 245"/>
                          <pic:cNvPicPr>
                            <a:picLocks noChangeAspect="1" noChangeArrowheads="1"/>
                          </pic:cNvPicPr>
                        </pic:nvPicPr>
                        <pic:blipFill>
                          <a:blip r:embed="rId160">
                            <a:extLst>
                              <a:ext uri="{28A0092B-C50C-407E-A947-70E740481C1C}">
                                <a14:useLocalDpi xmlns:a14="http://schemas.microsoft.com/office/drawing/2010/main" val="0"/>
                              </a:ext>
                            </a:extLst>
                          </a:blip>
                          <a:srcRect/>
                          <a:stretch>
                            <a:fillRect/>
                          </a:stretch>
                        </pic:blipFill>
                        <pic:spPr bwMode="auto">
                          <a:xfrm>
                            <a:off x="1907" y="4374"/>
                            <a:ext cx="8838" cy="1627"/>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s:wsp>
                        <wps:cNvPr id="254" name="Rectangle 244"/>
                        <wps:cNvSpPr>
                          <a:spLocks noChangeArrowheads="1"/>
                        </wps:cNvSpPr>
                        <wps:spPr bwMode="auto">
                          <a:xfrm>
                            <a:off x="1899" y="4367"/>
                            <a:ext cx="8853" cy="1642"/>
                          </a:xfrm>
                          <a:prstGeom prst="rect">
                            <a:avLst/>
                          </a:prstGeom>
                          <a:noFill/>
                          <a:ln w="9525">
                            <a:solidFill>
                              <a:srgbClr val="A6A6A6"/>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55" name="AutoShape 243"/>
                        <wps:cNvSpPr>
                          <a:spLocks/>
                        </wps:cNvSpPr>
                        <wps:spPr bwMode="auto">
                          <a:xfrm>
                            <a:off x="1907" y="4094"/>
                            <a:ext cx="8841" cy="281"/>
                          </a:xfrm>
                          <a:custGeom>
                            <a:avLst/>
                            <a:gdLst>
                              <a:gd name="T0" fmla="+- 0 2882 1907"/>
                              <a:gd name="T1" fmla="*/ T0 w 8841"/>
                              <a:gd name="T2" fmla="+- 0 4094 4094"/>
                              <a:gd name="T3" fmla="*/ 4094 h 281"/>
                              <a:gd name="T4" fmla="+- 0 1907 1907"/>
                              <a:gd name="T5" fmla="*/ T4 w 8841"/>
                              <a:gd name="T6" fmla="+- 0 4375 4094"/>
                              <a:gd name="T7" fmla="*/ 4375 h 281"/>
                              <a:gd name="T8" fmla="+- 0 7181 1907"/>
                              <a:gd name="T9" fmla="*/ T8 w 8841"/>
                              <a:gd name="T10" fmla="+- 0 4094 4094"/>
                              <a:gd name="T11" fmla="*/ 4094 h 281"/>
                              <a:gd name="T12" fmla="+- 0 10748 1907"/>
                              <a:gd name="T13" fmla="*/ T12 w 8841"/>
                              <a:gd name="T14" fmla="+- 0 4374 4094"/>
                              <a:gd name="T15" fmla="*/ 4374 h 281"/>
                            </a:gdLst>
                            <a:ahLst/>
                            <a:cxnLst>
                              <a:cxn ang="0">
                                <a:pos x="T1" y="T3"/>
                              </a:cxn>
                              <a:cxn ang="0">
                                <a:pos x="T5" y="T7"/>
                              </a:cxn>
                              <a:cxn ang="0">
                                <a:pos x="T9" y="T11"/>
                              </a:cxn>
                              <a:cxn ang="0">
                                <a:pos x="T13" y="T15"/>
                              </a:cxn>
                            </a:cxnLst>
                            <a:rect l="0" t="0" r="r" b="b"/>
                            <a:pathLst>
                              <a:path w="8841" h="281">
                                <a:moveTo>
                                  <a:pt x="975" y="0"/>
                                </a:moveTo>
                                <a:lnTo>
                                  <a:pt x="0" y="281"/>
                                </a:lnTo>
                                <a:moveTo>
                                  <a:pt x="5274" y="0"/>
                                </a:moveTo>
                                <a:lnTo>
                                  <a:pt x="8841" y="280"/>
                                </a:lnTo>
                              </a:path>
                            </a:pathLst>
                          </a:custGeom>
                          <a:noFill/>
                          <a:ln w="9525">
                            <a:solidFill>
                              <a:srgbClr val="D9D9D9"/>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56" name="Text Box 242"/>
                        <wps:cNvSpPr txBox="1">
                          <a:spLocks noChangeArrowheads="1"/>
                        </wps:cNvSpPr>
                        <wps:spPr bwMode="auto">
                          <a:xfrm>
                            <a:off x="7461" y="1932"/>
                            <a:ext cx="2837" cy="1801"/>
                          </a:xfrm>
                          <a:prstGeom prst="rect">
                            <a:avLst/>
                          </a:prstGeom>
                          <a:solidFill>
                            <a:srgbClr val="F1F1F1"/>
                          </a:solidFill>
                          <a:ln w="3175">
                            <a:solidFill>
                              <a:srgbClr val="796F6F"/>
                            </a:solidFill>
                            <a:prstDash val="solid"/>
                            <a:miter lim="800000"/>
                            <a:headEnd/>
                            <a:tailEnd/>
                          </a:ln>
                        </wps:spPr>
                        <wps:txbx>
                          <w:txbxContent>
                            <w:p w14:paraId="7CB4645B" w14:textId="77777777" w:rsidR="00FC6A37" w:rsidRDefault="00D36396">
                              <w:pPr>
                                <w:numPr>
                                  <w:ilvl w:val="0"/>
                                  <w:numId w:val="10"/>
                                </w:numPr>
                                <w:tabs>
                                  <w:tab w:val="left" w:pos="430"/>
                                </w:tabs>
                                <w:spacing w:before="73"/>
                                <w:ind w:hanging="285"/>
                                <w:rPr>
                                  <w:sz w:val="18"/>
                                </w:rPr>
                              </w:pPr>
                              <w:r>
                                <w:rPr>
                                  <w:color w:val="908585"/>
                                  <w:sz w:val="18"/>
                                </w:rPr>
                                <w:t>Id de la</w:t>
                              </w:r>
                              <w:r>
                                <w:rPr>
                                  <w:color w:val="908585"/>
                                  <w:spacing w:val="-3"/>
                                  <w:sz w:val="18"/>
                                </w:rPr>
                                <w:t xml:space="preserve"> </w:t>
                              </w:r>
                              <w:r>
                                <w:rPr>
                                  <w:color w:val="908585"/>
                                  <w:sz w:val="18"/>
                                </w:rPr>
                                <w:t>garantía</w:t>
                              </w:r>
                            </w:p>
                            <w:p w14:paraId="5E052FC3" w14:textId="77777777" w:rsidR="00FC6A37" w:rsidRDefault="00D36396">
                              <w:pPr>
                                <w:numPr>
                                  <w:ilvl w:val="0"/>
                                  <w:numId w:val="10"/>
                                </w:numPr>
                                <w:tabs>
                                  <w:tab w:val="left" w:pos="430"/>
                                </w:tabs>
                                <w:spacing w:line="207" w:lineRule="exact"/>
                                <w:ind w:hanging="285"/>
                                <w:rPr>
                                  <w:sz w:val="18"/>
                                </w:rPr>
                              </w:pPr>
                              <w:r>
                                <w:rPr>
                                  <w:color w:val="908585"/>
                                  <w:sz w:val="18"/>
                                </w:rPr>
                                <w:t>Justificación</w:t>
                              </w:r>
                            </w:p>
                            <w:p w14:paraId="24F1E507" w14:textId="77777777" w:rsidR="00FC6A37" w:rsidRDefault="00D36396">
                              <w:pPr>
                                <w:numPr>
                                  <w:ilvl w:val="0"/>
                                  <w:numId w:val="10"/>
                                </w:numPr>
                                <w:tabs>
                                  <w:tab w:val="left" w:pos="430"/>
                                </w:tabs>
                                <w:spacing w:line="206" w:lineRule="exact"/>
                                <w:ind w:hanging="285"/>
                                <w:rPr>
                                  <w:sz w:val="18"/>
                                </w:rPr>
                              </w:pPr>
                              <w:r>
                                <w:rPr>
                                  <w:color w:val="908585"/>
                                  <w:sz w:val="18"/>
                                </w:rPr>
                                <w:t>Tipo de</w:t>
                              </w:r>
                              <w:r>
                                <w:rPr>
                                  <w:color w:val="908585"/>
                                  <w:spacing w:val="-1"/>
                                  <w:sz w:val="18"/>
                                </w:rPr>
                                <w:t xml:space="preserve"> </w:t>
                              </w:r>
                              <w:r>
                                <w:rPr>
                                  <w:color w:val="908585"/>
                                  <w:sz w:val="18"/>
                                </w:rPr>
                                <w:t>garantía</w:t>
                              </w:r>
                            </w:p>
                            <w:p w14:paraId="1A62781E" w14:textId="77777777" w:rsidR="00FC6A37" w:rsidRDefault="00D36396">
                              <w:pPr>
                                <w:numPr>
                                  <w:ilvl w:val="0"/>
                                  <w:numId w:val="10"/>
                                </w:numPr>
                                <w:tabs>
                                  <w:tab w:val="left" w:pos="430"/>
                                </w:tabs>
                                <w:spacing w:line="207" w:lineRule="exact"/>
                                <w:ind w:hanging="285"/>
                                <w:rPr>
                                  <w:sz w:val="18"/>
                                </w:rPr>
                              </w:pPr>
                              <w:r>
                                <w:rPr>
                                  <w:color w:val="908585"/>
                                  <w:sz w:val="18"/>
                                </w:rPr>
                                <w:t>Valor</w:t>
                              </w:r>
                            </w:p>
                            <w:p w14:paraId="5B05EE40" w14:textId="77777777" w:rsidR="00FC6A37" w:rsidRDefault="00D36396">
                              <w:pPr>
                                <w:numPr>
                                  <w:ilvl w:val="0"/>
                                  <w:numId w:val="10"/>
                                </w:numPr>
                                <w:tabs>
                                  <w:tab w:val="left" w:pos="430"/>
                                </w:tabs>
                                <w:spacing w:before="2" w:line="207" w:lineRule="exact"/>
                                <w:ind w:hanging="285"/>
                                <w:rPr>
                                  <w:sz w:val="18"/>
                                </w:rPr>
                              </w:pPr>
                              <w:r>
                                <w:rPr>
                                  <w:color w:val="908585"/>
                                  <w:sz w:val="18"/>
                                </w:rPr>
                                <w:t>Emisor</w:t>
                              </w:r>
                            </w:p>
                            <w:p w14:paraId="58EEC7A1" w14:textId="77777777" w:rsidR="00FC6A37" w:rsidRDefault="00D36396">
                              <w:pPr>
                                <w:numPr>
                                  <w:ilvl w:val="0"/>
                                  <w:numId w:val="10"/>
                                </w:numPr>
                                <w:tabs>
                                  <w:tab w:val="left" w:pos="430"/>
                                </w:tabs>
                                <w:spacing w:line="206" w:lineRule="exact"/>
                                <w:ind w:hanging="285"/>
                                <w:rPr>
                                  <w:sz w:val="18"/>
                                </w:rPr>
                              </w:pPr>
                              <w:r>
                                <w:rPr>
                                  <w:color w:val="908585"/>
                                  <w:sz w:val="18"/>
                                </w:rPr>
                                <w:t>Fecha de</w:t>
                              </w:r>
                              <w:r>
                                <w:rPr>
                                  <w:color w:val="908585"/>
                                  <w:spacing w:val="-2"/>
                                  <w:sz w:val="18"/>
                                </w:rPr>
                                <w:t xml:space="preserve"> </w:t>
                              </w:r>
                              <w:r>
                                <w:rPr>
                                  <w:color w:val="908585"/>
                                  <w:sz w:val="18"/>
                                </w:rPr>
                                <w:t>fin</w:t>
                              </w:r>
                            </w:p>
                            <w:p w14:paraId="4C86B0EE" w14:textId="77777777" w:rsidR="00FC6A37" w:rsidRDefault="00D36396">
                              <w:pPr>
                                <w:numPr>
                                  <w:ilvl w:val="0"/>
                                  <w:numId w:val="10"/>
                                </w:numPr>
                                <w:tabs>
                                  <w:tab w:val="left" w:pos="430"/>
                                </w:tabs>
                                <w:spacing w:line="206" w:lineRule="exact"/>
                                <w:ind w:hanging="285"/>
                                <w:rPr>
                                  <w:sz w:val="18"/>
                                </w:rPr>
                              </w:pPr>
                              <w:r>
                                <w:rPr>
                                  <w:color w:val="908585"/>
                                  <w:sz w:val="18"/>
                                </w:rPr>
                                <w:t>Estado</w:t>
                              </w:r>
                            </w:p>
                            <w:p w14:paraId="17CAF9EE" w14:textId="77777777" w:rsidR="00FC6A37" w:rsidRDefault="00D36396">
                              <w:pPr>
                                <w:numPr>
                                  <w:ilvl w:val="0"/>
                                  <w:numId w:val="10"/>
                                </w:numPr>
                                <w:tabs>
                                  <w:tab w:val="left" w:pos="430"/>
                                </w:tabs>
                                <w:spacing w:line="207" w:lineRule="exact"/>
                                <w:ind w:hanging="285"/>
                                <w:rPr>
                                  <w:sz w:val="18"/>
                                </w:rPr>
                              </w:pPr>
                              <w:r>
                                <w:rPr>
                                  <w:color w:val="908585"/>
                                  <w:sz w:val="18"/>
                                </w:rPr>
                                <w:t>Link</w:t>
                              </w:r>
                              <w:r>
                                <w:rPr>
                                  <w:color w:val="908585"/>
                                  <w:spacing w:val="-3"/>
                                  <w:sz w:val="18"/>
                                </w:rPr>
                                <w:t xml:space="preserve"> </w:t>
                              </w:r>
                              <w:r>
                                <w:rPr>
                                  <w:color w:val="908585"/>
                                  <w:sz w:val="18"/>
                                </w:rPr>
                                <w:t>detalle</w:t>
                              </w:r>
                            </w:p>
                          </w:txbxContent>
                        </wps:txbx>
                        <wps:bodyPr rot="0" vert="horz" wrap="square" lIns="0" tIns="0" rIns="0" bIns="0" anchor="t" anchorCtr="0" upright="1">
                          <a:noAutofit/>
                        </wps:bodyPr>
                      </wps:wsp>
                      <wps:wsp>
                        <wps:cNvPr id="257" name="Text Box 241"/>
                        <wps:cNvSpPr txBox="1">
                          <a:spLocks noChangeArrowheads="1"/>
                        </wps:cNvSpPr>
                        <wps:spPr bwMode="auto">
                          <a:xfrm>
                            <a:off x="7461" y="1424"/>
                            <a:ext cx="2833" cy="400"/>
                          </a:xfrm>
                          <a:prstGeom prst="rect">
                            <a:avLst/>
                          </a:prstGeom>
                          <a:solidFill>
                            <a:srgbClr val="4D858E"/>
                          </a:solidFill>
                          <a:ln w="3175">
                            <a:solidFill>
                              <a:srgbClr val="796F6F"/>
                            </a:solidFill>
                            <a:prstDash val="solid"/>
                            <a:miter lim="800000"/>
                            <a:headEnd/>
                            <a:tailEnd/>
                          </a:ln>
                        </wps:spPr>
                        <wps:txbx>
                          <w:txbxContent>
                            <w:p w14:paraId="6F78DDC0" w14:textId="77777777" w:rsidR="00FC6A37" w:rsidRDefault="00D36396">
                              <w:pPr>
                                <w:spacing w:before="72"/>
                                <w:ind w:left="433"/>
                                <w:rPr>
                                  <w:sz w:val="18"/>
                                </w:rPr>
                              </w:pPr>
                              <w:r>
                                <w:rPr>
                                  <w:color w:val="FFFFFF"/>
                                  <w:sz w:val="18"/>
                                </w:rPr>
                                <w:t>Garantías del Proveedor</w:t>
                              </w: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1FA19078" id="Group 240" o:spid="_x0000_s1105" style="position:absolute;left:0;text-align:left;margin-left:94.6pt;margin-top:63.7pt;width:443.4pt;height:237.15pt;z-index:-251658204;mso-wrap-distance-left:0;mso-wrap-distance-right:0;mso-position-horizontal-relative:page;mso-position-vertical-relative:text" coordorigin="1892,1274" coordsize="8868,4743" o:gfxdata="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">
                <v:shape id="Picture 248" o:spid="_x0000_s1106" type="#_x0000_t75" style="position:absolute;left:1907;top:1289;width:5271;height:428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">
                  <v:imagedata r:id="rId161" o:title=""/>
                </v:shape>
                <v:rect id="Rectangle 247" o:spid="_x0000_s1107" style="position:absolute;left:1899;top:1281;width:5286;height:429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" filled="f" strokecolor="#c7c3c3"/>
                <v:shape id="AutoShape 246" o:spid="_x0000_s1108" style="position:absolute;left:2881;top:3973;width:385;height:1121;visibility:visible;mso-wrap-style:square;v-text-anchor:top" coordsize="385,112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" path="m,2l385,m,570r385,551e" filled="f" strokecolor="#a6a6a6">
                  <v:path arrowok="t" o:connecttype="custom" o:connectlocs="0,3975;385,3973;0,4543;385,5094" o:connectangles="0,0,0,0"/>
                </v:shape>
                <v:shape id="Picture 245" o:spid="_x0000_s1109" type="#_x0000_t75" style="position:absolute;left:1907;top:4374;width:8838;height:162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">
                  <v:imagedata r:id="rId162" o:title=""/>
                </v:shape>
                <v:rect id="Rectangle 244" o:spid="_x0000_s1110" style="position:absolute;left:1899;top:4367;width:8853;height:164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" filled="f" strokecolor="#a6a6a6"/>
                <v:shape id="AutoShape 243" o:spid="_x0000_s1111" style="position:absolute;left:1907;top:4094;width:8841;height:281;visibility:visible;mso-wrap-style:square;v-text-anchor:top" coordsize="8841,28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" path="m975,l,281m5274,l8841,280e" filled="f" strokecolor="#d9d9d9">
                  <v:path arrowok="t" o:connecttype="custom" o:connectlocs="975,4094;0,4375;5274,4094;8841,4374" o:connectangles="0,0,0,0"/>
                </v:shape>
                <v:shape id="Text Box 242" o:spid="_x0000_s1112" type="#_x0000_t202" style="position:absolute;left:7461;top:1932;width:2837;height:180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" fillcolor="#f1f1f1" strokecolor="#796f6f" strokeweight=".25pt">
                  <v:textbox inset="0,0,0,0">
                    <w:txbxContent>
                      <w:p w14:paraId="7CB4645B" w14:textId="77777777" w:rsidR="00FC6A37" w:rsidRDefault="00D36396">
                        <w:pPr>
                          <w:numPr>
                            <w:ilvl w:val="0"/>
                            <w:numId w:val="10"/>
                          </w:numPr>
                          <w:tabs>
                            <w:tab w:val="left" w:pos="430"/>
                          </w:tabs>
                          <w:spacing w:before="73"/>
                          <w:ind w:hanging="285"/>
                          <w:rPr>
                            <w:sz w:val="18"/>
                          </w:rPr>
                        </w:pPr>
                        <w:r>
                          <w:rPr>
                            <w:color w:val="908585"/>
                            <w:sz w:val="18"/>
                          </w:rPr>
                          <w:t>Id de la</w:t>
                        </w:r>
                        <w:r>
                          <w:rPr>
                            <w:color w:val="908585"/>
                            <w:spacing w:val="-3"/>
                            <w:sz w:val="18"/>
                          </w:rPr>
                          <w:t xml:space="preserve"> </w:t>
                        </w:r>
                        <w:r>
                          <w:rPr>
                            <w:color w:val="908585"/>
                            <w:sz w:val="18"/>
                          </w:rPr>
                          <w:t>garantía</w:t>
                        </w:r>
                      </w:p>
                      <w:p w14:paraId="5E052FC3" w14:textId="77777777" w:rsidR="00FC6A37" w:rsidRDefault="00D36396">
                        <w:pPr>
                          <w:numPr>
                            <w:ilvl w:val="0"/>
                            <w:numId w:val="10"/>
                          </w:numPr>
                          <w:tabs>
                            <w:tab w:val="left" w:pos="430"/>
                          </w:tabs>
                          <w:spacing w:line="207" w:lineRule="exact"/>
                          <w:ind w:hanging="285"/>
                          <w:rPr>
                            <w:sz w:val="18"/>
                          </w:rPr>
                        </w:pPr>
                        <w:r>
                          <w:rPr>
                            <w:color w:val="908585"/>
                            <w:sz w:val="18"/>
                          </w:rPr>
                          <w:t>Justificación</w:t>
                        </w:r>
                      </w:p>
                      <w:p w14:paraId="24F1E507" w14:textId="77777777" w:rsidR="00FC6A37" w:rsidRDefault="00D36396">
                        <w:pPr>
                          <w:numPr>
                            <w:ilvl w:val="0"/>
                            <w:numId w:val="10"/>
                          </w:numPr>
                          <w:tabs>
                            <w:tab w:val="left" w:pos="430"/>
                          </w:tabs>
                          <w:spacing w:line="206" w:lineRule="exact"/>
                          <w:ind w:hanging="285"/>
                          <w:rPr>
                            <w:sz w:val="18"/>
                          </w:rPr>
                        </w:pPr>
                        <w:r>
                          <w:rPr>
                            <w:color w:val="908585"/>
                            <w:sz w:val="18"/>
                          </w:rPr>
                          <w:t>Tipo de</w:t>
                        </w:r>
                        <w:r>
                          <w:rPr>
                            <w:color w:val="908585"/>
                            <w:spacing w:val="-1"/>
                            <w:sz w:val="18"/>
                          </w:rPr>
                          <w:t xml:space="preserve"> </w:t>
                        </w:r>
                        <w:r>
                          <w:rPr>
                            <w:color w:val="908585"/>
                            <w:sz w:val="18"/>
                          </w:rPr>
                          <w:t>garantía</w:t>
                        </w:r>
                      </w:p>
                      <w:p w14:paraId="1A62781E" w14:textId="77777777" w:rsidR="00FC6A37" w:rsidRDefault="00D36396">
                        <w:pPr>
                          <w:numPr>
                            <w:ilvl w:val="0"/>
                            <w:numId w:val="10"/>
                          </w:numPr>
                          <w:tabs>
                            <w:tab w:val="left" w:pos="430"/>
                          </w:tabs>
                          <w:spacing w:line="207" w:lineRule="exact"/>
                          <w:ind w:hanging="285"/>
                          <w:rPr>
                            <w:sz w:val="18"/>
                          </w:rPr>
                        </w:pPr>
                        <w:r>
                          <w:rPr>
                            <w:color w:val="908585"/>
                            <w:sz w:val="18"/>
                          </w:rPr>
                          <w:t>Valor</w:t>
                        </w:r>
                      </w:p>
                      <w:p w14:paraId="5B05EE40" w14:textId="77777777" w:rsidR="00FC6A37" w:rsidRDefault="00D36396">
                        <w:pPr>
                          <w:numPr>
                            <w:ilvl w:val="0"/>
                            <w:numId w:val="10"/>
                          </w:numPr>
                          <w:tabs>
                            <w:tab w:val="left" w:pos="430"/>
                          </w:tabs>
                          <w:spacing w:before="2" w:line="207" w:lineRule="exact"/>
                          <w:ind w:hanging="285"/>
                          <w:rPr>
                            <w:sz w:val="18"/>
                          </w:rPr>
                        </w:pPr>
                        <w:r>
                          <w:rPr>
                            <w:color w:val="908585"/>
                            <w:sz w:val="18"/>
                          </w:rPr>
                          <w:t>Emisor</w:t>
                        </w:r>
                      </w:p>
                      <w:p w14:paraId="58EEC7A1" w14:textId="77777777" w:rsidR="00FC6A37" w:rsidRDefault="00D36396">
                        <w:pPr>
                          <w:numPr>
                            <w:ilvl w:val="0"/>
                            <w:numId w:val="10"/>
                          </w:numPr>
                          <w:tabs>
                            <w:tab w:val="left" w:pos="430"/>
                          </w:tabs>
                          <w:spacing w:line="206" w:lineRule="exact"/>
                          <w:ind w:hanging="285"/>
                          <w:rPr>
                            <w:sz w:val="18"/>
                          </w:rPr>
                        </w:pPr>
                        <w:r>
                          <w:rPr>
                            <w:color w:val="908585"/>
                            <w:sz w:val="18"/>
                          </w:rPr>
                          <w:t>Fecha de</w:t>
                        </w:r>
                        <w:r>
                          <w:rPr>
                            <w:color w:val="908585"/>
                            <w:spacing w:val="-2"/>
                            <w:sz w:val="18"/>
                          </w:rPr>
                          <w:t xml:space="preserve"> </w:t>
                        </w:r>
                        <w:r>
                          <w:rPr>
                            <w:color w:val="908585"/>
                            <w:sz w:val="18"/>
                          </w:rPr>
                          <w:t>fin</w:t>
                        </w:r>
                      </w:p>
                      <w:p w14:paraId="4C86B0EE" w14:textId="77777777" w:rsidR="00FC6A37" w:rsidRDefault="00D36396">
                        <w:pPr>
                          <w:numPr>
                            <w:ilvl w:val="0"/>
                            <w:numId w:val="10"/>
                          </w:numPr>
                          <w:tabs>
                            <w:tab w:val="left" w:pos="430"/>
                          </w:tabs>
                          <w:spacing w:line="206" w:lineRule="exact"/>
                          <w:ind w:hanging="285"/>
                          <w:rPr>
                            <w:sz w:val="18"/>
                          </w:rPr>
                        </w:pPr>
                        <w:r>
                          <w:rPr>
                            <w:color w:val="908585"/>
                            <w:sz w:val="18"/>
                          </w:rPr>
                          <w:t>Estado</w:t>
                        </w:r>
                      </w:p>
                      <w:p w14:paraId="17CAF9EE" w14:textId="77777777" w:rsidR="00FC6A37" w:rsidRDefault="00D36396">
                        <w:pPr>
                          <w:numPr>
                            <w:ilvl w:val="0"/>
                            <w:numId w:val="10"/>
                          </w:numPr>
                          <w:tabs>
                            <w:tab w:val="left" w:pos="430"/>
                          </w:tabs>
                          <w:spacing w:line="207" w:lineRule="exact"/>
                          <w:ind w:hanging="285"/>
                          <w:rPr>
                            <w:sz w:val="18"/>
                          </w:rPr>
                        </w:pPr>
                        <w:r>
                          <w:rPr>
                            <w:color w:val="908585"/>
                            <w:sz w:val="18"/>
                          </w:rPr>
                          <w:t>Link</w:t>
                        </w:r>
                        <w:r>
                          <w:rPr>
                            <w:color w:val="908585"/>
                            <w:spacing w:val="-3"/>
                            <w:sz w:val="18"/>
                          </w:rPr>
                          <w:t xml:space="preserve"> </w:t>
                        </w:r>
                        <w:r>
                          <w:rPr>
                            <w:color w:val="908585"/>
                            <w:sz w:val="18"/>
                          </w:rPr>
                          <w:t>detalle</w:t>
                        </w:r>
                      </w:p>
                    </w:txbxContent>
                  </v:textbox>
                </v:shape>
                <v:shape id="Text Box 241" o:spid="_x0000_s1113" type="#_x0000_t202" style="position:absolute;left:7461;top:1424;width:2833;height:40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" fillcolor="#4d858e" strokecolor="#796f6f" strokeweight=".25pt">
                  <v:textbox inset="0,0,0,0">
                    <w:txbxContent>
                      <w:p w14:paraId="6F78DDC0" w14:textId="77777777" w:rsidR="00FC6A37" w:rsidRDefault="00D36396">
                        <w:pPr>
                          <w:spacing w:before="72"/>
                          <w:ind w:left="433"/>
                          <w:rPr>
                            <w:sz w:val="18"/>
                          </w:rPr>
                        </w:pPr>
                        <w:r>
                          <w:rPr>
                            <w:color w:val="FFFFFF"/>
                            <w:sz w:val="18"/>
                          </w:rPr>
                          <w:t>Garantías del Proveedor</w:t>
                        </w:r>
                      </w:p>
                    </w:txbxContent>
                  </v:textbox>
                </v:shape>
                <w10:wrap type="topAndBottom" anchorx="page"/>
              </v:group>
            </w:pict>
          </mc:Fallback>
        </mc:AlternateContent>
      </w:r>
      <w:r w:rsidR="00D36396" w:rsidRPr="00265980">
        <w:t>Después de aprobar y publicar el contrato, el Proveedor debe enviar el link del expediente del Proceso de Contratación a la aseguradora, gestionar las garantías y enviarlas a través del SECOP</w:t>
      </w:r>
      <w:r w:rsidR="00D36396" w:rsidRPr="00265980">
        <w:rPr>
          <w:spacing w:val="-11"/>
        </w:rPr>
        <w:t xml:space="preserve"> </w:t>
      </w:r>
      <w:r w:rsidR="00D36396" w:rsidRPr="00265980">
        <w:t>II.</w:t>
      </w:r>
      <w:r w:rsidR="00D36396" w:rsidRPr="00265980">
        <w:rPr>
          <w:spacing w:val="-10"/>
        </w:rPr>
        <w:t xml:space="preserve"> </w:t>
      </w:r>
      <w:r w:rsidR="00D36396" w:rsidRPr="00265980">
        <w:t>El</w:t>
      </w:r>
      <w:r w:rsidR="00D36396" w:rsidRPr="00265980">
        <w:rPr>
          <w:spacing w:val="-11"/>
        </w:rPr>
        <w:t xml:space="preserve"> </w:t>
      </w:r>
      <w:r w:rsidR="00D36396" w:rsidRPr="00265980">
        <w:t>usuario</w:t>
      </w:r>
      <w:r w:rsidR="00D36396" w:rsidRPr="00265980">
        <w:rPr>
          <w:spacing w:val="-9"/>
        </w:rPr>
        <w:t xml:space="preserve"> </w:t>
      </w:r>
      <w:r w:rsidR="00D36396" w:rsidRPr="00265980">
        <w:t>de</w:t>
      </w:r>
      <w:r w:rsidR="00D36396" w:rsidRPr="00265980">
        <w:rPr>
          <w:spacing w:val="-10"/>
        </w:rPr>
        <w:t xml:space="preserve"> </w:t>
      </w:r>
      <w:r w:rsidR="00D36396" w:rsidRPr="00265980">
        <w:t>la</w:t>
      </w:r>
      <w:r w:rsidR="00D36396" w:rsidRPr="00265980">
        <w:rPr>
          <w:spacing w:val="-8"/>
        </w:rPr>
        <w:t xml:space="preserve"> </w:t>
      </w:r>
      <w:r w:rsidR="00D36396" w:rsidRPr="00265980">
        <w:t>Entidad</w:t>
      </w:r>
      <w:r w:rsidR="00D36396" w:rsidRPr="00265980">
        <w:rPr>
          <w:spacing w:val="-9"/>
        </w:rPr>
        <w:t xml:space="preserve"> </w:t>
      </w:r>
      <w:r w:rsidR="00D36396" w:rsidRPr="00265980">
        <w:t>Estatal</w:t>
      </w:r>
      <w:r w:rsidR="00D36396" w:rsidRPr="00265980">
        <w:rPr>
          <w:spacing w:val="-11"/>
        </w:rPr>
        <w:t xml:space="preserve"> </w:t>
      </w:r>
      <w:r w:rsidR="00D36396" w:rsidRPr="00265980">
        <w:t>puede</w:t>
      </w:r>
      <w:r w:rsidR="00D36396" w:rsidRPr="00265980">
        <w:rPr>
          <w:spacing w:val="-11"/>
        </w:rPr>
        <w:t xml:space="preserve"> </w:t>
      </w:r>
      <w:r w:rsidR="00D36396" w:rsidRPr="00265980">
        <w:t>aprobar</w:t>
      </w:r>
      <w:r w:rsidR="00D36396" w:rsidRPr="00265980">
        <w:rPr>
          <w:spacing w:val="-11"/>
        </w:rPr>
        <w:t xml:space="preserve"> </w:t>
      </w:r>
      <w:r w:rsidR="00D36396" w:rsidRPr="00265980">
        <w:t>o</w:t>
      </w:r>
      <w:r w:rsidR="00D36396" w:rsidRPr="00265980">
        <w:rPr>
          <w:spacing w:val="-10"/>
        </w:rPr>
        <w:t xml:space="preserve"> </w:t>
      </w:r>
      <w:r w:rsidR="00D36396" w:rsidRPr="00265980">
        <w:t>rechazar</w:t>
      </w:r>
      <w:r w:rsidR="00D36396" w:rsidRPr="00265980">
        <w:rPr>
          <w:spacing w:val="-9"/>
        </w:rPr>
        <w:t xml:space="preserve"> </w:t>
      </w:r>
      <w:r w:rsidR="00D36396" w:rsidRPr="00265980">
        <w:t>las</w:t>
      </w:r>
      <w:r w:rsidR="00D36396" w:rsidRPr="00265980">
        <w:rPr>
          <w:spacing w:val="-8"/>
        </w:rPr>
        <w:t xml:space="preserve"> </w:t>
      </w:r>
      <w:r w:rsidR="00D36396" w:rsidRPr="00265980">
        <w:t>garantías</w:t>
      </w:r>
      <w:r w:rsidR="00D36396" w:rsidRPr="00265980">
        <w:rPr>
          <w:spacing w:val="-8"/>
        </w:rPr>
        <w:t xml:space="preserve"> </w:t>
      </w:r>
      <w:r w:rsidR="00D36396" w:rsidRPr="00265980">
        <w:t>y</w:t>
      </w:r>
      <w:r w:rsidR="00D36396" w:rsidRPr="00265980">
        <w:rPr>
          <w:spacing w:val="-14"/>
        </w:rPr>
        <w:t xml:space="preserve"> </w:t>
      </w:r>
      <w:r w:rsidR="00D36396" w:rsidRPr="00265980">
        <w:t>publicarlas. Ingrese de nuevo “Contratos” y al detalle del contrato correspondiente. Vaya a la sección de “Configuración” y luego a la de</w:t>
      </w:r>
      <w:r w:rsidR="00D36396" w:rsidRPr="00265980">
        <w:rPr>
          <w:spacing w:val="-4"/>
        </w:rPr>
        <w:t xml:space="preserve"> </w:t>
      </w:r>
      <w:r w:rsidR="00D36396" w:rsidRPr="00265980">
        <w:t>garantías.</w:t>
      </w:r>
    </w:p>
    <w:p w14:paraId="1A81F0B1" w14:textId="77777777" w:rsidR="00FC6A37" w:rsidRPr="00265980" w:rsidRDefault="00FC6A37">
      <w:pPr>
        <w:pStyle w:val="Textoindependiente"/>
        <w:spacing w:before="4"/>
        <w:rPr>
          <w:sz w:val="18"/>
        </w:rPr>
      </w:pPr>
    </w:p>
    <w:p w14:paraId="32B9A962" w14:textId="77777777" w:rsidR="00FC6A37" w:rsidRPr="00265980" w:rsidRDefault="00D36396">
      <w:pPr>
        <w:pStyle w:val="Textoindependiente"/>
        <w:ind w:left="262"/>
      </w:pPr>
      <w:r w:rsidRPr="00265980">
        <w:t>Al hacer clic en “Detalle”, el SECOP II abre una ventana emergente con los datos de la garantía.</w:t>
      </w:r>
    </w:p>
    <w:p w14:paraId="1849B06F" w14:textId="77777777" w:rsidR="00FC6A37" w:rsidRPr="00265980" w:rsidRDefault="00D8267E">
      <w:pPr>
        <w:pStyle w:val="Textoindependiente"/>
        <w:spacing w:before="6"/>
        <w:rPr>
          <w:sz w:val="21"/>
        </w:rPr>
      </w:pPr>
      <w:r w:rsidRPr="00265980">
        <w:rPr>
          <w:noProof/>
          <w:lang w:val="es-CO" w:eastAsia="es-CO"/>
        </w:rPr>
        <mc:AlternateContent>
          <mc:Choice Requires="wpg">
            <w:drawing>
              <wp:anchor distT="0" distB="0" distL="0" distR="0" simplePos="0" relativeHeight="251658277" behindDoc="1" locked="0" layoutInCell="1" allowOverlap="1" wp14:anchorId="31452174" wp14:editId="07777777">
                <wp:simplePos x="0" y="0"/>
                <wp:positionH relativeFrom="page">
                  <wp:posOffset>1397000</wp:posOffset>
                </wp:positionH>
                <wp:positionV relativeFrom="paragraph">
                  <wp:posOffset>182245</wp:posOffset>
                </wp:positionV>
                <wp:extent cx="5048885" cy="2665095"/>
                <wp:effectExtent l="0" t="0" r="0" b="0"/>
                <wp:wrapTopAndBottom/>
                <wp:docPr id="242" name="Group 23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048885" cy="2665095"/>
                          <a:chOff x="2200" y="287"/>
                          <a:chExt cx="7951" cy="4197"/>
                        </a:xfrm>
                      </wpg:grpSpPr>
                      <pic:pic xmlns:pic="http://schemas.openxmlformats.org/drawingml/2006/picture">
                        <pic:nvPicPr>
                          <pic:cNvPr id="243" name="Picture 239"/>
                          <pic:cNvPicPr>
                            <a:picLocks noChangeAspect="1" noChangeArrowheads="1"/>
                          </pic:cNvPicPr>
                        </pic:nvPicPr>
                        <pic:blipFill>
                          <a:blip r:embed="rId163" cstate="print">
                            <a:extLst>
                              <a:ext uri="{28A0092B-C50C-407E-A947-70E740481C1C}">
                                <a14:useLocalDpi xmlns:a14="http://schemas.microsoft.com/office/drawing/2010/main" val="0"/>
                              </a:ext>
                            </a:extLst>
                          </a:blip>
                          <a:srcRect/>
                          <a:stretch>
                            <a:fillRect/>
                          </a:stretch>
                        </pic:blipFill>
                        <pic:spPr bwMode="auto">
                          <a:xfrm>
                            <a:off x="4883" y="287"/>
                            <a:ext cx="4993" cy="335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244" name="Picture 238"/>
                          <pic:cNvPicPr>
                            <a:picLocks noChangeAspect="1" noChangeArrowheads="1"/>
                          </pic:cNvPicPr>
                        </pic:nvPicPr>
                        <pic:blipFill>
                          <a:blip r:embed="rId164">
                            <a:extLst>
                              <a:ext uri="{28A0092B-C50C-407E-A947-70E740481C1C}">
                                <a14:useLocalDpi xmlns:a14="http://schemas.microsoft.com/office/drawing/2010/main" val="0"/>
                              </a:ext>
                            </a:extLst>
                          </a:blip>
                          <a:srcRect/>
                          <a:stretch>
                            <a:fillRect/>
                          </a:stretch>
                        </pic:blipFill>
                        <pic:spPr bwMode="auto">
                          <a:xfrm>
                            <a:off x="8249" y="3377"/>
                            <a:ext cx="1901" cy="38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245" name="Picture 237"/>
                          <pic:cNvPicPr>
                            <a:picLocks noChangeAspect="1" noChangeArrowheads="1"/>
                          </pic:cNvPicPr>
                        </pic:nvPicPr>
                        <pic:blipFill>
                          <a:blip r:embed="rId165" cstate="print">
                            <a:extLst>
                              <a:ext uri="{28A0092B-C50C-407E-A947-70E740481C1C}">
                                <a14:useLocalDpi xmlns:a14="http://schemas.microsoft.com/office/drawing/2010/main" val="0"/>
                              </a:ext>
                            </a:extLst>
                          </a:blip>
                          <a:srcRect/>
                          <a:stretch>
                            <a:fillRect/>
                          </a:stretch>
                        </pic:blipFill>
                        <pic:spPr bwMode="auto">
                          <a:xfrm>
                            <a:off x="2200" y="1038"/>
                            <a:ext cx="4684" cy="3447"/>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s:wsp>
                        <wps:cNvPr id="246" name="AutoShape 236"/>
                        <wps:cNvSpPr>
                          <a:spLocks/>
                        </wps:cNvSpPr>
                        <wps:spPr bwMode="auto">
                          <a:xfrm>
                            <a:off x="6900" y="3535"/>
                            <a:ext cx="1357" cy="269"/>
                          </a:xfrm>
                          <a:custGeom>
                            <a:avLst/>
                            <a:gdLst>
                              <a:gd name="T0" fmla="+- 0 7010 6900"/>
                              <a:gd name="T1" fmla="*/ T0 w 1357"/>
                              <a:gd name="T2" fmla="+- 0 3686 3536"/>
                              <a:gd name="T3" fmla="*/ 3686 h 269"/>
                              <a:gd name="T4" fmla="+- 0 6900 6900"/>
                              <a:gd name="T5" fmla="*/ T4 w 1357"/>
                              <a:gd name="T6" fmla="+- 0 3764 3536"/>
                              <a:gd name="T7" fmla="*/ 3764 h 269"/>
                              <a:gd name="T8" fmla="+- 0 7028 6900"/>
                              <a:gd name="T9" fmla="*/ T8 w 1357"/>
                              <a:gd name="T10" fmla="+- 0 3805 3536"/>
                              <a:gd name="T11" fmla="*/ 3805 h 269"/>
                              <a:gd name="T12" fmla="+- 0 7022 6900"/>
                              <a:gd name="T13" fmla="*/ T12 w 1357"/>
                              <a:gd name="T14" fmla="+- 0 3764 3536"/>
                              <a:gd name="T15" fmla="*/ 3764 h 269"/>
                              <a:gd name="T16" fmla="+- 0 7001 6900"/>
                              <a:gd name="T17" fmla="*/ T16 w 1357"/>
                              <a:gd name="T18" fmla="+- 0 3764 3536"/>
                              <a:gd name="T19" fmla="*/ 3764 h 269"/>
                              <a:gd name="T20" fmla="+- 0 6997 6900"/>
                              <a:gd name="T21" fmla="*/ T20 w 1357"/>
                              <a:gd name="T22" fmla="+- 0 3734 3536"/>
                              <a:gd name="T23" fmla="*/ 3734 h 269"/>
                              <a:gd name="T24" fmla="+- 0 7017 6900"/>
                              <a:gd name="T25" fmla="*/ T24 w 1357"/>
                              <a:gd name="T26" fmla="+- 0 3731 3536"/>
                              <a:gd name="T27" fmla="*/ 3731 h 269"/>
                              <a:gd name="T28" fmla="+- 0 7010 6900"/>
                              <a:gd name="T29" fmla="*/ T28 w 1357"/>
                              <a:gd name="T30" fmla="+- 0 3686 3536"/>
                              <a:gd name="T31" fmla="*/ 3686 h 269"/>
                              <a:gd name="T32" fmla="+- 0 7017 6900"/>
                              <a:gd name="T33" fmla="*/ T32 w 1357"/>
                              <a:gd name="T34" fmla="+- 0 3731 3536"/>
                              <a:gd name="T35" fmla="*/ 3731 h 269"/>
                              <a:gd name="T36" fmla="+- 0 6997 6900"/>
                              <a:gd name="T37" fmla="*/ T36 w 1357"/>
                              <a:gd name="T38" fmla="+- 0 3734 3536"/>
                              <a:gd name="T39" fmla="*/ 3734 h 269"/>
                              <a:gd name="T40" fmla="+- 0 7001 6900"/>
                              <a:gd name="T41" fmla="*/ T40 w 1357"/>
                              <a:gd name="T42" fmla="+- 0 3764 3536"/>
                              <a:gd name="T43" fmla="*/ 3764 h 269"/>
                              <a:gd name="T44" fmla="+- 0 7021 6900"/>
                              <a:gd name="T45" fmla="*/ T44 w 1357"/>
                              <a:gd name="T46" fmla="+- 0 3761 3536"/>
                              <a:gd name="T47" fmla="*/ 3761 h 269"/>
                              <a:gd name="T48" fmla="+- 0 7017 6900"/>
                              <a:gd name="T49" fmla="*/ T48 w 1357"/>
                              <a:gd name="T50" fmla="+- 0 3731 3536"/>
                              <a:gd name="T51" fmla="*/ 3731 h 269"/>
                              <a:gd name="T52" fmla="+- 0 7021 6900"/>
                              <a:gd name="T53" fmla="*/ T52 w 1357"/>
                              <a:gd name="T54" fmla="+- 0 3761 3536"/>
                              <a:gd name="T55" fmla="*/ 3761 h 269"/>
                              <a:gd name="T56" fmla="+- 0 7001 6900"/>
                              <a:gd name="T57" fmla="*/ T56 w 1357"/>
                              <a:gd name="T58" fmla="+- 0 3764 3536"/>
                              <a:gd name="T59" fmla="*/ 3764 h 269"/>
                              <a:gd name="T60" fmla="+- 0 7022 6900"/>
                              <a:gd name="T61" fmla="*/ T60 w 1357"/>
                              <a:gd name="T62" fmla="+- 0 3764 3536"/>
                              <a:gd name="T63" fmla="*/ 3764 h 269"/>
                              <a:gd name="T64" fmla="+- 0 7021 6900"/>
                              <a:gd name="T65" fmla="*/ T64 w 1357"/>
                              <a:gd name="T66" fmla="+- 0 3761 3536"/>
                              <a:gd name="T67" fmla="*/ 3761 h 269"/>
                              <a:gd name="T68" fmla="+- 0 8252 6900"/>
                              <a:gd name="T69" fmla="*/ T68 w 1357"/>
                              <a:gd name="T70" fmla="+- 0 3536 3536"/>
                              <a:gd name="T71" fmla="*/ 3536 h 269"/>
                              <a:gd name="T72" fmla="+- 0 7017 6900"/>
                              <a:gd name="T73" fmla="*/ T72 w 1357"/>
                              <a:gd name="T74" fmla="+- 0 3731 3536"/>
                              <a:gd name="T75" fmla="*/ 3731 h 269"/>
                              <a:gd name="T76" fmla="+- 0 7021 6900"/>
                              <a:gd name="T77" fmla="*/ T76 w 1357"/>
                              <a:gd name="T78" fmla="+- 0 3761 3536"/>
                              <a:gd name="T79" fmla="*/ 3761 h 269"/>
                              <a:gd name="T80" fmla="+- 0 8257 6900"/>
                              <a:gd name="T81" fmla="*/ T80 w 1357"/>
                              <a:gd name="T82" fmla="+- 0 3565 3536"/>
                              <a:gd name="T83" fmla="*/ 3565 h 269"/>
                              <a:gd name="T84" fmla="+- 0 8252 6900"/>
                              <a:gd name="T85" fmla="*/ T84 w 1357"/>
                              <a:gd name="T86" fmla="+- 0 3536 3536"/>
                              <a:gd name="T87" fmla="*/ 3536 h 269"/>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Lst>
                            <a:rect l="0" t="0" r="r" b="b"/>
                            <a:pathLst>
                              <a:path w="1357" h="269">
                                <a:moveTo>
                                  <a:pt x="110" y="150"/>
                                </a:moveTo>
                                <a:lnTo>
                                  <a:pt x="0" y="228"/>
                                </a:lnTo>
                                <a:lnTo>
                                  <a:pt x="128" y="269"/>
                                </a:lnTo>
                                <a:lnTo>
                                  <a:pt x="122" y="228"/>
                                </a:lnTo>
                                <a:lnTo>
                                  <a:pt x="101" y="228"/>
                                </a:lnTo>
                                <a:lnTo>
                                  <a:pt x="97" y="198"/>
                                </a:lnTo>
                                <a:lnTo>
                                  <a:pt x="117" y="195"/>
                                </a:lnTo>
                                <a:lnTo>
                                  <a:pt x="110" y="150"/>
                                </a:lnTo>
                                <a:close/>
                                <a:moveTo>
                                  <a:pt x="117" y="195"/>
                                </a:moveTo>
                                <a:lnTo>
                                  <a:pt x="97" y="198"/>
                                </a:lnTo>
                                <a:lnTo>
                                  <a:pt x="101" y="228"/>
                                </a:lnTo>
                                <a:lnTo>
                                  <a:pt x="121" y="225"/>
                                </a:lnTo>
                                <a:lnTo>
                                  <a:pt x="117" y="195"/>
                                </a:lnTo>
                                <a:close/>
                                <a:moveTo>
                                  <a:pt x="121" y="225"/>
                                </a:moveTo>
                                <a:lnTo>
                                  <a:pt x="101" y="228"/>
                                </a:lnTo>
                                <a:lnTo>
                                  <a:pt x="122" y="228"/>
                                </a:lnTo>
                                <a:lnTo>
                                  <a:pt x="121" y="225"/>
                                </a:lnTo>
                                <a:close/>
                                <a:moveTo>
                                  <a:pt x="1352" y="0"/>
                                </a:moveTo>
                                <a:lnTo>
                                  <a:pt x="117" y="195"/>
                                </a:lnTo>
                                <a:lnTo>
                                  <a:pt x="121" y="225"/>
                                </a:lnTo>
                                <a:lnTo>
                                  <a:pt x="1357" y="29"/>
                                </a:lnTo>
                                <a:lnTo>
                                  <a:pt x="1352" y="0"/>
                                </a:lnTo>
                                <a:close/>
                              </a:path>
                            </a:pathLst>
                          </a:custGeom>
                          <a:solidFill>
                            <a:srgbClr val="918686"/>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pic:pic xmlns:pic="http://schemas.openxmlformats.org/drawingml/2006/picture">
                        <pic:nvPicPr>
                          <pic:cNvPr id="247" name="Picture 235"/>
                          <pic:cNvPicPr>
                            <a:picLocks noChangeAspect="1" noChangeArrowheads="1"/>
                          </pic:cNvPicPr>
                        </pic:nvPicPr>
                        <pic:blipFill>
                          <a:blip r:embed="rId166">
                            <a:extLst>
                              <a:ext uri="{28A0092B-C50C-407E-A947-70E740481C1C}">
                                <a14:useLocalDpi xmlns:a14="http://schemas.microsoft.com/office/drawing/2010/main" val="0"/>
                              </a:ext>
                            </a:extLst>
                          </a:blip>
                          <a:srcRect/>
                          <a:stretch>
                            <a:fillRect/>
                          </a:stretch>
                        </pic:blipFill>
                        <pic:spPr bwMode="auto">
                          <a:xfrm>
                            <a:off x="3404" y="1038"/>
                            <a:ext cx="1480" cy="5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248" name="Picture 234"/>
                          <pic:cNvPicPr>
                            <a:picLocks noChangeAspect="1" noChangeArrowheads="1"/>
                          </pic:cNvPicPr>
                        </pic:nvPicPr>
                        <pic:blipFill>
                          <a:blip r:embed="rId167" cstate="print">
                            <a:extLst>
                              <a:ext uri="{28A0092B-C50C-407E-A947-70E740481C1C}">
                                <a14:useLocalDpi xmlns:a14="http://schemas.microsoft.com/office/drawing/2010/main" val="0"/>
                              </a:ext>
                            </a:extLst>
                          </a:blip>
                          <a:srcRect/>
                          <a:stretch>
                            <a:fillRect/>
                          </a:stretch>
                        </pic:blipFill>
                        <pic:spPr bwMode="auto">
                          <a:xfrm>
                            <a:off x="5826" y="3853"/>
                            <a:ext cx="1451" cy="62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g:wgp>
                  </a:graphicData>
                </a:graphic>
                <wp14:sizeRelH relativeFrom="page">
                  <wp14:pctWidth>0</wp14:pctWidth>
                </wp14:sizeRelH>
                <wp14:sizeRelV relativeFrom="page">
                  <wp14:pctHeight>0</wp14:pctHeight>
                </wp14:sizeRelV>
              </wp:anchor>
            </w:drawing>
          </mc:Choice>
          <mc:Fallback xmlns:wp14="http://schemas.microsoft.com/office/word/2010/wordml" xmlns:a14="http://schemas.microsoft.com/office/drawing/2010/main" xmlns:pic="http://schemas.openxmlformats.org/drawingml/2006/picture" xmlns:a="http://schemas.openxmlformats.org/drawingml/2006/main">
            <w:pict w14:anchorId="15C0EFC1">
              <v:group id="Group 233" style="position:absolute;margin-left:110pt;margin-top:14.35pt;width:397.55pt;height:209.85pt;z-index:-15698944;mso-wrap-distance-left:0;mso-wrap-distance-right:0;mso-position-horizontal-relative:page" coordsize="7951,4197" coordorigin="2200,287" o:spid="_x0000_s1026" w14:anchorId="56142FCB"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">
                <v:shape id="Picture 239" style="position:absolute;left:4883;top:287;width:4993;height:3354;visibility:visible;mso-wrap-style:square" o:spid="_x0000_s1027" type="#_x0000_t75"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IowKxvFAAAA3AAAAA8AAABkcnMvZG93bnJldi54bWxEj0trwkAUhfeC/2G4Qnc6qa1a0kxEChUL&#10;BnwturzN3CZpM3dCZjTpv+8IgsvDeXycZNmbWlyodZVlBY+TCARxbnXFhYLT8X38AsJ5ZI21ZVLw&#10;Rw6W6XCQYKxtx3u6HHwhwgi7GBWU3jexlC4vyaCb2IY4eN+2NeiDbAupW+zCuKnlNIrm0mDFgVBi&#10;Q28l5b+Hswlc/Dhn2c9CYrT77LKvWbbarr1SD6N+9QrCU+/v4Vt7oxVMn5/geiYcAZn+Aw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CKMCsbxQAAANwAAAAPAAAAAAAAAAAAAAAA&#10;AJ8CAABkcnMvZG93bnJldi54bWxQSwUGAAAAAAQABAD3AAAAkQMAAAAA&#10;">
                  <v:imagedata o:title="" r:id="rId168"/>
                </v:shape>
                <v:shape id="Picture 238" style="position:absolute;left:8249;top:3377;width:1901;height:384;visibility:visible;mso-wrap-style:square" o:spid="_x0000_s1028" type="#_x0000_t75"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Hgz2TfEAAAA3AAAAA8AAABkcnMvZG93bnJldi54bWxEj1FrwjAUhd8H+w/hDnybqdrK6IziBEHZ&#10;0+p+wF1zbYrNTWmyGvfrF2Gwx8M53zmc1SbaTow0+Naxgtk0A0FcO91yo+DztH9+AeEDssbOMSm4&#10;kYfN+vFhhaV2V/6gsQqNSCXsS1RgQuhLKX1tyKKfup44eWc3WAxJDo3UA15Tue3kPMuW0mLLacFg&#10;TztD9aX6tgrmY/V2xNnXMr4vxqhzU2x/ikKpyVPcvoIIFMN/+I8+6MTlOdzPpCMg178A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Hgz2TfEAAAA3AAAAA8AAAAAAAAAAAAAAAAA&#10;nwIAAGRycy9kb3ducmV2LnhtbFBLBQYAAAAABAAEAPcAAACQAwAAAAA=&#10;">
                  <v:imagedata o:title="" r:id="rId169"/>
                </v:shape>
                <v:shape id="Picture 237" style="position:absolute;left:2200;top:1038;width:4684;height:3447;visibility:visible;mso-wrap-style:square" o:spid="_x0000_s1029" type="#_x0000_t75"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M9/WDLDAAAA3AAAAA8AAABkcnMvZG93bnJldi54bWxEj0+LwjAUxO+C3yE8wYtoatkV6RpFFEH2&#10;5p+Dx7fNs+1u81KSaOu3N4Kwx2FmfsMsVp2pxZ2crywrmE4SEMS51RUXCs6n3XgOwgdkjbVlUvAg&#10;D6tlv7fATNuWD3Q/hkJECPsMFZQhNJmUPi/JoJ/Yhjh6V+sMhihdIbXDNsJNLdMkmUmDFceFEhva&#10;lJT/HW9GQZ0eRttfl2L1TbNz+9Pw5dqxUsNBt/4CEagL/+F3e68VpB+f8DoTj4BcPgE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z39YMsMAAADcAAAADwAAAAAAAAAAAAAAAACf&#10;AgAAZHJzL2Rvd25yZXYueG1sUEsFBgAAAAAEAAQA9wAAAI8DAAAAAA==&#10;">
                  <v:imagedata o:title="" r:id="rId170"/>
                </v:shape>
                <v:shape id="AutoShape 236" style="position:absolute;left:6900;top:3535;width:1357;height:269;visibility:visible;mso-wrap-style:square;v-text-anchor:top" coordsize="1357,269" o:spid="_x0000_s1030" fillcolor="#918686" stroked="f" path="m110,150l,228r128,41l122,228r-21,l97,198r20,-3l110,150xm117,195r-20,3l101,228r20,-3l117,195xm121,225r-20,3l122,228r-1,-3xm1352,l117,195r4,30l1357,29,1352,x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gWob8UA&#10;AADcAAAADwAAAGRycy9kb3ducmV2LnhtbESPW2vCQBSE3wX/w3IE3+pGsbGkbkQrLe2DSL28H7In&#10;l5o9m2a3Mf33XaHg4zAz3zDLVW9q0VHrKssKppMIBHFmdcWFgtPx9eEJhPPIGmvLpOCXHKzS4WCJ&#10;ibZX/qTu4AsRIOwSVFB63yRSuqwkg25iG+Lg5bY16INsC6lbvAa4qeUsimJpsOKwUGJDLyVll8OP&#10;UXCmb9ptd/HXB24ej4YXXT5/2ys1HvXrZxCeen8P/7fftYLZPIbbmXAEZPoH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WBahvxQAAANwAAAAPAAAAAAAAAAAAAAAAAJgCAABkcnMv&#10;ZG93bnJldi54bWxQSwUGAAAAAAQABAD1AAAAigMAAAAA&#10;">
                  <v:path arrowok="t" o:connecttype="custom" o:connectlocs="110,3686;0,3764;128,3805;122,3764;101,3764;97,3734;117,3731;110,3686;117,3731;97,3734;101,3764;121,3761;117,3731;121,3761;101,3764;122,3764;121,3761;1352,3536;117,3731;121,3761;1357,3565;1352,3536" o:connectangles="0,0,0,0,0,0,0,0,0,0,0,0,0,0,0,0,0,0,0,0,0,0"/>
                </v:shape>
                <v:shape id="Picture 235" style="position:absolute;left:3404;top:1038;width:1480;height:595;visibility:visible;mso-wrap-style:square" o:spid="_x0000_s1031" type="#_x0000_t75"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DahJ03FAAAA3AAAAA8AAABkcnMvZG93bnJldi54bWxEj0FrwkAUhO+F/oflFbyUulEk1ugqRRGK&#10;9qIW8fjIPrOh2bchu43x37uC4HGYmW+Y2aKzlWip8aVjBYN+AoI4d7rkQsHvYf3xCcIHZI2VY1Jw&#10;JQ+L+evLDDPtLryjdh8KESHsM1RgQqgzKX1uyKLvu5o4emfXWAxRNoXUDV4i3FZymCSptFhyXDBY&#10;09JQ/rf/twra0+bozGS8OqTl9vzzvsZNukuV6r11X1MQgbrwDD/a31rBcDSG+5l4BOT8Bg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A2oSdNxQAAANwAAAAPAAAAAAAAAAAAAAAA&#10;AJ8CAABkcnMvZG93bnJldi54bWxQSwUGAAAAAAQABAD3AAAAkQMAAAAA&#10;">
                  <v:imagedata o:title="" r:id="rId171"/>
                </v:shape>
                <v:shape id="Picture 234" style="position:absolute;left:5826;top:3853;width:1451;height:624;visibility:visible;mso-wrap-style:square" o:spid="_x0000_s1032" type="#_x0000_t75"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NNsVzDDAAAA3AAAAA8AAABkcnMvZG93bnJldi54bWxET89rwjAUvg/2P4Q32EU0VbRIZ1qGQ/Q6&#10;FbbjW/PWdGteapNq9a9fDsKOH9/vVTHYRpyp87VjBdNJAoK4dLrmSsHxsBkvQfiArLFxTAqu5KHI&#10;Hx9WmGl34Xc670MlYgj7DBWYENpMSl8asugnriWO3LfrLIYIu0rqDi8x3DZyliSptFhzbDDY0tpQ&#10;+bvvrYLkox9t+sVoa+2bOX3dUrf+/Jkr9fw0vL6ACDSEf/HdvdMKZvO4Np6JR0DmfwA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02xXMMMAAADcAAAADwAAAAAAAAAAAAAAAACf&#10;AgAAZHJzL2Rvd25yZXYueG1sUEsFBgAAAAAEAAQA9wAAAI8DAAAAAA==&#10;">
                  <v:imagedata o:title="" r:id="rId172"/>
                </v:shape>
                <w10:wrap type="topAndBottom" anchorx="page"/>
              </v:group>
            </w:pict>
          </mc:Fallback>
        </mc:AlternateContent>
      </w:r>
    </w:p>
    <w:p w14:paraId="717AAFBA" w14:textId="77777777" w:rsidR="00FC6A37" w:rsidRPr="00265980" w:rsidRDefault="00FC6A37">
      <w:pPr>
        <w:rPr>
          <w:sz w:val="21"/>
        </w:rPr>
        <w:sectPr w:rsidR="00FC6A37" w:rsidRPr="00265980">
          <w:headerReference w:type="default" r:id="rId173"/>
          <w:footerReference w:type="default" r:id="rId174"/>
          <w:pgSz w:w="12240" w:h="15840"/>
          <w:pgMar w:top="1740" w:right="1000" w:bottom="2040" w:left="1440" w:header="923" w:footer="1840" w:gutter="0"/>
          <w:pgNumType w:start="17"/>
          <w:cols w:space="720"/>
        </w:sectPr>
      </w:pPr>
    </w:p>
    <w:p w14:paraId="56EE48EE" w14:textId="77777777" w:rsidR="00FC6A37" w:rsidRPr="00265980" w:rsidRDefault="00FC6A37">
      <w:pPr>
        <w:pStyle w:val="Textoindependiente"/>
        <w:spacing w:before="6"/>
        <w:rPr>
          <w:sz w:val="18"/>
        </w:rPr>
      </w:pPr>
    </w:p>
    <w:p w14:paraId="13C34CB4" w14:textId="77777777" w:rsidR="00FC6A37" w:rsidRPr="00265980" w:rsidRDefault="00D36396">
      <w:pPr>
        <w:pStyle w:val="Textoindependiente"/>
        <w:spacing w:before="93"/>
        <w:ind w:left="262" w:right="707"/>
        <w:jc w:val="both"/>
      </w:pPr>
      <w:r w:rsidRPr="00265980">
        <w:t>Si el usuario administrador configuró flujos de aprobación para la validación de garantías, haga clic en “Enviar para aprobación”. Usted podrá publicar la garantía sólo hasta que se cumpla esta aprobación. Si la garantía es rechazada la plataforma despliega el campo para diligenciar la justificación del rechazo.</w:t>
      </w:r>
    </w:p>
    <w:p w14:paraId="2908EB2C" w14:textId="77777777" w:rsidR="00FC6A37" w:rsidRPr="00265980" w:rsidRDefault="00FC6A37">
      <w:pPr>
        <w:pStyle w:val="Textoindependiente"/>
        <w:spacing w:before="9"/>
        <w:rPr>
          <w:sz w:val="19"/>
        </w:rPr>
      </w:pPr>
    </w:p>
    <w:p w14:paraId="415F8213" w14:textId="77777777" w:rsidR="00FC6A37" w:rsidRPr="00265980" w:rsidRDefault="00D36396">
      <w:pPr>
        <w:pStyle w:val="Ttulo1"/>
        <w:numPr>
          <w:ilvl w:val="0"/>
          <w:numId w:val="11"/>
        </w:numPr>
        <w:tabs>
          <w:tab w:val="left" w:pos="690"/>
        </w:tabs>
        <w:spacing w:before="0"/>
        <w:ind w:hanging="361"/>
      </w:pPr>
      <w:r w:rsidRPr="00265980">
        <w:t>Cargar el registro</w:t>
      </w:r>
      <w:r w:rsidRPr="00265980">
        <w:rPr>
          <w:spacing w:val="-2"/>
        </w:rPr>
        <w:t xml:space="preserve"> </w:t>
      </w:r>
      <w:r w:rsidRPr="00265980">
        <w:t>presupuestal</w:t>
      </w:r>
    </w:p>
    <w:p w14:paraId="121FD38A" w14:textId="77777777" w:rsidR="00FC6A37" w:rsidRPr="00265980" w:rsidRDefault="00FC6A37">
      <w:pPr>
        <w:pStyle w:val="Textoindependiente"/>
        <w:spacing w:before="3"/>
        <w:rPr>
          <w:b/>
        </w:rPr>
      </w:pPr>
    </w:p>
    <w:p w14:paraId="032A9CDA" w14:textId="77777777" w:rsidR="00FC6A37" w:rsidRPr="00265980" w:rsidRDefault="00D36396">
      <w:pPr>
        <w:pStyle w:val="Textoindependiente"/>
        <w:ind w:left="262" w:right="697"/>
        <w:jc w:val="both"/>
      </w:pPr>
      <w:r w:rsidRPr="00265980">
        <w:t>Después de aprobar las garantías, la Entidad Estatal puede agregar el registro presupuestal correspondiente</w:t>
      </w:r>
      <w:r w:rsidRPr="00265980">
        <w:rPr>
          <w:spacing w:val="-7"/>
        </w:rPr>
        <w:t xml:space="preserve"> </w:t>
      </w:r>
      <w:r w:rsidRPr="00265980">
        <w:t>y</w:t>
      </w:r>
      <w:r w:rsidRPr="00265980">
        <w:rPr>
          <w:spacing w:val="-14"/>
        </w:rPr>
        <w:t xml:space="preserve"> </w:t>
      </w:r>
      <w:r w:rsidRPr="00265980">
        <w:t>relacionarlo</w:t>
      </w:r>
      <w:r w:rsidRPr="00265980">
        <w:rPr>
          <w:spacing w:val="-12"/>
        </w:rPr>
        <w:t xml:space="preserve"> </w:t>
      </w:r>
      <w:r w:rsidRPr="00265980">
        <w:t>con</w:t>
      </w:r>
      <w:r w:rsidRPr="00265980">
        <w:rPr>
          <w:spacing w:val="-10"/>
        </w:rPr>
        <w:t xml:space="preserve"> </w:t>
      </w:r>
      <w:r w:rsidRPr="00265980">
        <w:t>el</w:t>
      </w:r>
      <w:r w:rsidRPr="00265980">
        <w:rPr>
          <w:spacing w:val="-12"/>
        </w:rPr>
        <w:t xml:space="preserve"> </w:t>
      </w:r>
      <w:r w:rsidRPr="00265980">
        <w:t>CDP.</w:t>
      </w:r>
      <w:r w:rsidRPr="00265980">
        <w:rPr>
          <w:spacing w:val="-9"/>
        </w:rPr>
        <w:t xml:space="preserve"> </w:t>
      </w:r>
      <w:r w:rsidRPr="00265980">
        <w:t>Para</w:t>
      </w:r>
      <w:r w:rsidRPr="00265980">
        <w:rPr>
          <w:spacing w:val="-10"/>
        </w:rPr>
        <w:t xml:space="preserve"> </w:t>
      </w:r>
      <w:r w:rsidRPr="00265980">
        <w:t>mostrarle</w:t>
      </w:r>
      <w:r w:rsidRPr="00265980">
        <w:rPr>
          <w:spacing w:val="-12"/>
        </w:rPr>
        <w:t xml:space="preserve"> </w:t>
      </w:r>
      <w:r w:rsidRPr="00265980">
        <w:t>el</w:t>
      </w:r>
      <w:r w:rsidRPr="00265980">
        <w:rPr>
          <w:spacing w:val="-12"/>
        </w:rPr>
        <w:t xml:space="preserve"> </w:t>
      </w:r>
      <w:r w:rsidRPr="00265980">
        <w:t>contrato</w:t>
      </w:r>
      <w:r w:rsidRPr="00265980">
        <w:rPr>
          <w:spacing w:val="-12"/>
        </w:rPr>
        <w:t xml:space="preserve"> </w:t>
      </w:r>
      <w:r w:rsidRPr="00265980">
        <w:t>al</w:t>
      </w:r>
      <w:r w:rsidRPr="00265980">
        <w:rPr>
          <w:spacing w:val="-10"/>
        </w:rPr>
        <w:t xml:space="preserve"> </w:t>
      </w:r>
      <w:r w:rsidRPr="00265980">
        <w:t>área</w:t>
      </w:r>
      <w:r w:rsidRPr="00265980">
        <w:rPr>
          <w:spacing w:val="-9"/>
        </w:rPr>
        <w:t xml:space="preserve"> </w:t>
      </w:r>
      <w:r w:rsidRPr="00265980">
        <w:t>financiera</w:t>
      </w:r>
      <w:r w:rsidRPr="00265980">
        <w:rPr>
          <w:spacing w:val="-4"/>
        </w:rPr>
        <w:t xml:space="preserve"> </w:t>
      </w:r>
      <w:r w:rsidRPr="00265980">
        <w:t>de</w:t>
      </w:r>
      <w:r w:rsidRPr="00265980">
        <w:rPr>
          <w:spacing w:val="-10"/>
        </w:rPr>
        <w:t xml:space="preserve"> </w:t>
      </w:r>
      <w:r w:rsidRPr="00265980">
        <w:t>la</w:t>
      </w:r>
      <w:r w:rsidRPr="00265980">
        <w:rPr>
          <w:spacing w:val="-10"/>
        </w:rPr>
        <w:t xml:space="preserve"> </w:t>
      </w:r>
      <w:r w:rsidRPr="00265980">
        <w:t>Entidad puede darles sus usuarios del SECOP II y pedirles que ingresen el registro -previa autorización del usuario administrador- o enviarles el link del expediente del Proceso de Contratación para que verifiquen el contrato e ingresar el registro por su cuenta. Para obtener el link del Proceso de Contratación haga clic, ingrese a “Procesos”, Procesos de la Entidad Estatal, seleccione el Proceso de Contratación en cuestión y en el área de trabajo haga clic en “Ver detalle</w:t>
      </w:r>
      <w:r w:rsidRPr="00265980">
        <w:rPr>
          <w:spacing w:val="-18"/>
        </w:rPr>
        <w:t xml:space="preserve"> </w:t>
      </w:r>
      <w:r w:rsidRPr="00265980">
        <w:t>público”.</w:t>
      </w:r>
    </w:p>
    <w:p w14:paraId="462C7F4F" w14:textId="77777777" w:rsidR="00FC6A37" w:rsidRPr="00265980" w:rsidRDefault="00D8267E">
      <w:pPr>
        <w:pStyle w:val="Textoindependiente"/>
        <w:rPr>
          <w:sz w:val="18"/>
        </w:rPr>
      </w:pPr>
      <w:r w:rsidRPr="00265980">
        <w:rPr>
          <w:noProof/>
          <w:lang w:val="es-CO" w:eastAsia="es-CO"/>
        </w:rPr>
        <mc:AlternateContent>
          <mc:Choice Requires="wpg">
            <w:drawing>
              <wp:anchor distT="0" distB="0" distL="0" distR="0" simplePos="0" relativeHeight="251658278" behindDoc="1" locked="0" layoutInCell="1" allowOverlap="1" wp14:anchorId="5478604E" wp14:editId="07777777">
                <wp:simplePos x="0" y="0"/>
                <wp:positionH relativeFrom="page">
                  <wp:posOffset>1089660</wp:posOffset>
                </wp:positionH>
                <wp:positionV relativeFrom="paragraph">
                  <wp:posOffset>156845</wp:posOffset>
                </wp:positionV>
                <wp:extent cx="5631180" cy="1821180"/>
                <wp:effectExtent l="0" t="0" r="0" b="0"/>
                <wp:wrapTopAndBottom/>
                <wp:docPr id="237" name="Group 22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631180" cy="1821180"/>
                          <a:chOff x="1716" y="247"/>
                          <a:chExt cx="8868" cy="2868"/>
                        </a:xfrm>
                      </wpg:grpSpPr>
                      <pic:pic xmlns:pic="http://schemas.openxmlformats.org/drawingml/2006/picture">
                        <pic:nvPicPr>
                          <pic:cNvPr id="238" name="Picture 232" descr="C:\Users\catarina.papoila\Desktop\detalle publico.png"/>
                          <pic:cNvPicPr>
                            <a:picLocks noChangeAspect="1" noChangeArrowheads="1"/>
                          </pic:cNvPicPr>
                        </pic:nvPicPr>
                        <pic:blipFill>
                          <a:blip r:embed="rId175">
                            <a:extLst>
                              <a:ext uri="{28A0092B-C50C-407E-A947-70E740481C1C}">
                                <a14:useLocalDpi xmlns:a14="http://schemas.microsoft.com/office/drawing/2010/main" val="0"/>
                              </a:ext>
                            </a:extLst>
                          </a:blip>
                          <a:srcRect/>
                          <a:stretch>
                            <a:fillRect/>
                          </a:stretch>
                        </pic:blipFill>
                        <pic:spPr bwMode="auto">
                          <a:xfrm>
                            <a:off x="1731" y="262"/>
                            <a:ext cx="8838" cy="278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s:wsp>
                        <wps:cNvPr id="239" name="Rectangle 231"/>
                        <wps:cNvSpPr>
                          <a:spLocks noChangeArrowheads="1"/>
                        </wps:cNvSpPr>
                        <wps:spPr bwMode="auto">
                          <a:xfrm>
                            <a:off x="1723" y="254"/>
                            <a:ext cx="8853" cy="2853"/>
                          </a:xfrm>
                          <a:prstGeom prst="rect">
                            <a:avLst/>
                          </a:prstGeom>
                          <a:noFill/>
                          <a:ln w="9525">
                            <a:solidFill>
                              <a:srgbClr val="1A1717"/>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pic:pic xmlns:pic="http://schemas.openxmlformats.org/drawingml/2006/picture">
                        <pic:nvPicPr>
                          <pic:cNvPr id="240" name="Picture 230"/>
                          <pic:cNvPicPr>
                            <a:picLocks noChangeAspect="1" noChangeArrowheads="1"/>
                          </pic:cNvPicPr>
                        </pic:nvPicPr>
                        <pic:blipFill>
                          <a:blip r:embed="rId176">
                            <a:extLst>
                              <a:ext uri="{28A0092B-C50C-407E-A947-70E740481C1C}">
                                <a14:useLocalDpi xmlns:a14="http://schemas.microsoft.com/office/drawing/2010/main" val="0"/>
                              </a:ext>
                            </a:extLst>
                          </a:blip>
                          <a:srcRect/>
                          <a:stretch>
                            <a:fillRect/>
                          </a:stretch>
                        </pic:blipFill>
                        <pic:spPr bwMode="auto">
                          <a:xfrm>
                            <a:off x="1740" y="1844"/>
                            <a:ext cx="1157" cy="33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s:wsp>
                        <wps:cNvPr id="241" name="Rectangle 229"/>
                        <wps:cNvSpPr>
                          <a:spLocks noChangeArrowheads="1"/>
                        </wps:cNvSpPr>
                        <wps:spPr bwMode="auto">
                          <a:xfrm>
                            <a:off x="1822" y="1891"/>
                            <a:ext cx="1000" cy="180"/>
                          </a:xfrm>
                          <a:prstGeom prst="rect">
                            <a:avLst/>
                          </a:prstGeom>
                          <a:noFill/>
                          <a:ln w="19050">
                            <a:solidFill>
                              <a:srgbClr val="FF000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xmlns:wp14="http://schemas.microsoft.com/office/word/2010/wordml" xmlns:a14="http://schemas.microsoft.com/office/drawing/2010/main" xmlns:pic="http://schemas.openxmlformats.org/drawingml/2006/picture" xmlns:a="http://schemas.openxmlformats.org/drawingml/2006/main">
            <w:pict w14:anchorId="4A180275">
              <v:group id="Group 228" style="position:absolute;margin-left:85.8pt;margin-top:12.35pt;width:443.4pt;height:143.4pt;z-index:-15698432;mso-wrap-distance-left:0;mso-wrap-distance-right:0;mso-position-horizontal-relative:page" coordsize="8868,2868" coordorigin="1716,247" o:spid="_x0000_s1026" w14:anchorId="19F8F52B" o:gfxdata="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">
                <v:shape id="Picture 232" style="position:absolute;left:1731;top:262;width:8838;height:2781;visibility:visible;mso-wrap-style:square" o:spid="_x0000_s1027" type="#_x0000_t75"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">
                  <v:imagedata o:title="detalle publico" r:id="rId177"/>
                </v:shape>
                <v:rect id="Rectangle 231" style="position:absolute;left:1723;top:254;width:8853;height:2853;visibility:visible;mso-wrap-style:square;v-text-anchor:top" o:spid="_x0000_s1028" filled="f" strokecolor="#1a171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rGPWMcA&#10;AADcAAAADwAAAGRycy9kb3ducmV2LnhtbESPS2sCQRCE74H8h6EDXkKcdQUxG0cR0SDm5INIbs1O&#10;74Ps9KwzE13/vRMQPBbV9VXXZNaZRpzJ+dqygkE/AUGcW11zqeCwX72NQfiArLGxTAqu5GE2fX6a&#10;YKbthbd03oVSRAj7DBVUIbSZlD6vyKDv25Y4eoV1BkOUrpTa4SXCTSPTJBlJgzXHhgpbWlSU/+7+&#10;THzj53Dcb/LNYpm+fp8+i5WbH4svpXov3fwDRKAuPI7v6bVWkA7f4X9MJICc3g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Aqxj1jHAAAA3AAAAA8AAAAAAAAAAAAAAAAAmAIAAGRy&#10;cy9kb3ducmV2LnhtbFBLBQYAAAAABAAEAPUAAACMAwAAAAA=&#10;"/>
                <v:shape id="Picture 230" style="position:absolute;left:1740;top:1844;width:1157;height:339;visibility:visible;mso-wrap-style:square" o:spid="_x0000_s1029" type="#_x0000_t75"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">
                  <v:imagedata o:title="" r:id="rId178"/>
                </v:shape>
                <v:rect id="Rectangle 229" style="position:absolute;left:1822;top:1891;width:1000;height:180;visibility:visible;mso-wrap-style:square;v-text-anchor:top" o:spid="_x0000_s1030" filled="f" strokecolor="red" strokeweight="1.5pt"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sSc78QA&#10;AADcAAAADwAAAGRycy9kb3ducmV2LnhtbESPUWvCMBSF34X9h3CFvchMKyLSGcUORJkwsNsPuDR3&#10;TVlzU5Ks1n+/CMIeD+ec73A2u9F2YiAfWscK8nkGgrh2uuVGwdfn4WUNIkRkjZ1jUnCjALvt02SD&#10;hXZXvtBQxUYkCIcCFZgY+0LKUBuyGOauJ07et/MWY5K+kdrjNcFtJxdZtpIWW04LBnt6M1T/VL9W&#10;wZCXh2NT4rGs3Pn9w1NYmVlQ6nk67l9BRBrjf/jRPmkFi2UO9zPpCMjtH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MbEnO/EAAAA3AAAAA8AAAAAAAAAAAAAAAAAmAIAAGRycy9k&#10;b3ducmV2LnhtbFBLBQYAAAAABAAEAPUAAACJAwAAAAA=&#10;"/>
                <w10:wrap type="topAndBottom" anchorx="page"/>
              </v:group>
            </w:pict>
          </mc:Fallback>
        </mc:AlternateContent>
      </w:r>
    </w:p>
    <w:p w14:paraId="1FE2DD96" w14:textId="77777777" w:rsidR="00FC6A37" w:rsidRPr="00265980" w:rsidRDefault="00FC6A37">
      <w:pPr>
        <w:rPr>
          <w:sz w:val="18"/>
        </w:rPr>
        <w:sectPr w:rsidR="00FC6A37" w:rsidRPr="00265980">
          <w:pgSz w:w="12240" w:h="15840"/>
          <w:pgMar w:top="1740" w:right="1000" w:bottom="2160" w:left="1440" w:header="923" w:footer="1840" w:gutter="0"/>
          <w:cols w:space="720"/>
        </w:sectPr>
      </w:pPr>
    </w:p>
    <w:p w14:paraId="27357532" w14:textId="77777777" w:rsidR="00FC6A37" w:rsidRPr="00265980" w:rsidRDefault="00FC6A37">
      <w:pPr>
        <w:pStyle w:val="Textoindependiente"/>
        <w:spacing w:before="6"/>
        <w:rPr>
          <w:sz w:val="18"/>
        </w:rPr>
      </w:pPr>
    </w:p>
    <w:p w14:paraId="1A9E27BD" w14:textId="77777777" w:rsidR="00FC6A37" w:rsidRPr="00265980" w:rsidRDefault="00D8267E">
      <w:pPr>
        <w:pStyle w:val="Textoindependiente"/>
        <w:spacing w:before="93"/>
        <w:ind w:left="262" w:right="695"/>
        <w:jc w:val="both"/>
      </w:pPr>
      <w:r w:rsidRPr="00265980">
        <w:rPr>
          <w:noProof/>
          <w:lang w:val="es-CO" w:eastAsia="es-CO"/>
        </w:rPr>
        <mc:AlternateContent>
          <mc:Choice Requires="wpg">
            <w:drawing>
              <wp:anchor distT="0" distB="0" distL="114300" distR="114300" simplePos="0" relativeHeight="251658254" behindDoc="1" locked="0" layoutInCell="1" allowOverlap="1" wp14:anchorId="3F3C7429" wp14:editId="07777777">
                <wp:simplePos x="0" y="0"/>
                <wp:positionH relativeFrom="page">
                  <wp:posOffset>1123950</wp:posOffset>
                </wp:positionH>
                <wp:positionV relativeFrom="paragraph">
                  <wp:posOffset>792480</wp:posOffset>
                </wp:positionV>
                <wp:extent cx="4291330" cy="3436620"/>
                <wp:effectExtent l="0" t="0" r="0" b="0"/>
                <wp:wrapNone/>
                <wp:docPr id="233" name="Group 22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4291330" cy="3436620"/>
                          <a:chOff x="1770" y="1248"/>
                          <a:chExt cx="6758" cy="5412"/>
                        </a:xfrm>
                      </wpg:grpSpPr>
                      <pic:pic xmlns:pic="http://schemas.openxmlformats.org/drawingml/2006/picture">
                        <pic:nvPicPr>
                          <pic:cNvPr id="234" name="Picture 227"/>
                          <pic:cNvPicPr>
                            <a:picLocks noChangeAspect="1" noChangeArrowheads="1"/>
                          </pic:cNvPicPr>
                        </pic:nvPicPr>
                        <pic:blipFill>
                          <a:blip r:embed="rId179">
                            <a:extLst>
                              <a:ext uri="{28A0092B-C50C-407E-A947-70E740481C1C}">
                                <a14:useLocalDpi xmlns:a14="http://schemas.microsoft.com/office/drawing/2010/main" val="0"/>
                              </a:ext>
                            </a:extLst>
                          </a:blip>
                          <a:srcRect/>
                          <a:stretch>
                            <a:fillRect/>
                          </a:stretch>
                        </pic:blipFill>
                        <pic:spPr bwMode="auto">
                          <a:xfrm>
                            <a:off x="1770" y="1248"/>
                            <a:ext cx="6758" cy="541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235" name="Picture 226"/>
                          <pic:cNvPicPr>
                            <a:picLocks noChangeAspect="1" noChangeArrowheads="1"/>
                          </pic:cNvPicPr>
                        </pic:nvPicPr>
                        <pic:blipFill>
                          <a:blip r:embed="rId180">
                            <a:extLst>
                              <a:ext uri="{28A0092B-C50C-407E-A947-70E740481C1C}">
                                <a14:useLocalDpi xmlns:a14="http://schemas.microsoft.com/office/drawing/2010/main" val="0"/>
                              </a:ext>
                            </a:extLst>
                          </a:blip>
                          <a:srcRect/>
                          <a:stretch>
                            <a:fillRect/>
                          </a:stretch>
                        </pic:blipFill>
                        <pic:spPr bwMode="auto">
                          <a:xfrm>
                            <a:off x="7355" y="5046"/>
                            <a:ext cx="1025" cy="46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s:wsp>
                        <wps:cNvPr id="236" name="Rectangle 225"/>
                        <wps:cNvSpPr>
                          <a:spLocks noChangeArrowheads="1"/>
                        </wps:cNvSpPr>
                        <wps:spPr bwMode="auto">
                          <a:xfrm>
                            <a:off x="7348" y="5039"/>
                            <a:ext cx="1040" cy="479"/>
                          </a:xfrm>
                          <a:prstGeom prst="rect">
                            <a:avLst/>
                          </a:prstGeom>
                          <a:noFill/>
                          <a:ln w="9525">
                            <a:solidFill>
                              <a:srgbClr val="FF000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xmlns:wp14="http://schemas.microsoft.com/office/word/2010/wordml" xmlns:a14="http://schemas.microsoft.com/office/drawing/2010/main" xmlns:pic="http://schemas.openxmlformats.org/drawingml/2006/picture" xmlns:a="http://schemas.openxmlformats.org/drawingml/2006/main">
            <w:pict w14:anchorId="6B61A96C">
              <v:group id="Group 224" style="position:absolute;margin-left:88.5pt;margin-top:62.4pt;width:337.9pt;height:270.6pt;z-index:-16472064;mso-position-horizontal-relative:page" coordsize="6758,5412" coordorigin="1770,1248" o:spid="_x0000_s1026" w14:anchorId="25185B9C" o:gfxdata="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">
                <v:shape id="Picture 227" style="position:absolute;left:1770;top:1248;width:6758;height:5412;visibility:visible;mso-wrap-style:square" o:spid="_x0000_s1027" type="#_x0000_t75"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NLhyePEAAAA3AAAAA8AAABkcnMvZG93bnJldi54bWxEj0FrwkAUhO+C/2F5Qm+6MZVSUlcRQVrI&#10;qalIj8/saxLcfbtktyb9911B8DjMzDfMejtaI67Uh86xguUiA0FcO91xo+D4dZi/gggRWaNxTAr+&#10;KMB2M52ssdBu4E+6VrERCcKhQAVtjL6QMtQtWQwL54mT9+N6izHJvpG6xyHBrZF5lr1Iix2nhRY9&#10;7VuqL9WvVXCqzl3uv8sxVmY4NPl7aUp/VuppNu7eQEQa4yN8b39oBfnzCm5n0hGQm38A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NLhyePEAAAA3AAAAA8AAAAAAAAAAAAAAAAA&#10;nwIAAGRycy9kb3ducmV2LnhtbFBLBQYAAAAABAAEAPcAAACQAwAAAAA=&#10;">
                  <v:imagedata o:title="" r:id="rId181"/>
                </v:shape>
                <v:shape id="Picture 226" style="position:absolute;left:7355;top:5046;width:1025;height:464;visibility:visible;mso-wrap-style:square" o:spid="_x0000_s1028" type="#_x0000_t75"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GXshbbFAAAA3AAAAA8AAABkcnMvZG93bnJldi54bWxEj1trwkAUhN8L/oflFHyrm0asEl1F4qUK&#10;vngB8e2QPSbB7NmQXTX9926h0MdhZr5hJrPWVOJBjSstK/jsRSCIM6tLzhWcjquPEQjnkTVWlknB&#10;DzmYTTtvE0y0ffKeHgefiwBhl6CCwvs6kdJlBRl0PVsTB+9qG4M+yCaXusFngJtKxlH0JQ2WHBYK&#10;rCktKLsd7iZQ4m9Xy/3uNDzPV4tlSpd1P90q1X1v52MQnlr/H/5rb7SCuD+A3zPhCMjpCw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Bl7IW2xQAAANwAAAAPAAAAAAAAAAAAAAAA&#10;AJ8CAABkcnMvZG93bnJldi54bWxQSwUGAAAAAAQABAD3AAAAkQMAAAAA&#10;">
                  <v:imagedata o:title="" r:id="rId182"/>
                </v:shape>
                <v:rect id="Rectangle 225" style="position:absolute;left:7348;top:5039;width:1040;height:479;visibility:visible;mso-wrap-style:square;v-text-anchor:top" o:spid="_x0000_s1029" filled="f" strokecolor="red"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lCzPcYA&#10;AADcAAAADwAAAGRycy9kb3ducmV2LnhtbESPT2sCMRTE70K/Q3iFXqRmtSCyNUoR1BYP4p9Dj6+b&#10;5yZ087Js0t3ttzeC4HGYmd8w82XvKtFSE6xnBeNRBoK48NpyqeB8Wr/OQISIrLHyTAr+KcBy8TSY&#10;Y659xwdqj7EUCcIhRwUmxjqXMhSGHIaRr4mTd/GNw5hkU0rdYJfgrpKTLJtKh5bTgsGaVoaK3+Of&#10;UxD2m+/d6fDVlna768zW0qX+GSr18tx/vIOI1MdH+N7+1Aomb1O4nUlHQC6u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VlCzPcYAAADcAAAADwAAAAAAAAAAAAAAAACYAgAAZHJz&#10;L2Rvd25yZXYueG1sUEsFBgAAAAAEAAQA9QAAAIsDAAAAAA==&#10;"/>
                <w10:wrap anchorx="page"/>
              </v:group>
            </w:pict>
          </mc:Fallback>
        </mc:AlternateContent>
      </w:r>
      <w:r w:rsidR="00D36396" w:rsidRPr="00265980">
        <w:t>Para ingresar el registro presupuestal, vaya a la sección de “Información Presupuestal”. Recuerde validar la información con SIIF si la Entidad Estatal es de orden nacional. Haga clic en “Agregar”, diligencie el número y valor del registro. Escoja el CDP de la lista desplegable seleccione el CDP.</w:t>
      </w:r>
    </w:p>
    <w:p w14:paraId="07F023C8" w14:textId="77777777" w:rsidR="00FC6A37" w:rsidRPr="00265980" w:rsidRDefault="00FC6A37">
      <w:pPr>
        <w:pStyle w:val="Textoindependiente"/>
      </w:pPr>
    </w:p>
    <w:p w14:paraId="4BDB5498" w14:textId="77777777" w:rsidR="00FC6A37" w:rsidRPr="00265980" w:rsidRDefault="00FC6A37">
      <w:pPr>
        <w:pStyle w:val="Textoindependiente"/>
      </w:pPr>
    </w:p>
    <w:p w14:paraId="2916C19D" w14:textId="77777777" w:rsidR="00FC6A37" w:rsidRPr="00265980" w:rsidRDefault="00FC6A37">
      <w:pPr>
        <w:pStyle w:val="Textoindependiente"/>
      </w:pPr>
    </w:p>
    <w:p w14:paraId="74869460" w14:textId="77777777" w:rsidR="00FC6A37" w:rsidRPr="00265980" w:rsidRDefault="00FC6A37">
      <w:pPr>
        <w:pStyle w:val="Textoindependiente"/>
      </w:pPr>
    </w:p>
    <w:p w14:paraId="187F57B8" w14:textId="77777777" w:rsidR="00FC6A37" w:rsidRPr="00265980" w:rsidRDefault="00FC6A37">
      <w:pPr>
        <w:pStyle w:val="Textoindependiente"/>
      </w:pPr>
    </w:p>
    <w:p w14:paraId="54738AF4" w14:textId="77777777" w:rsidR="00FC6A37" w:rsidRPr="00265980" w:rsidRDefault="00FC6A37">
      <w:pPr>
        <w:pStyle w:val="Textoindependiente"/>
      </w:pPr>
    </w:p>
    <w:p w14:paraId="46ABBD8F" w14:textId="77777777" w:rsidR="00FC6A37" w:rsidRPr="00265980" w:rsidRDefault="00FC6A37">
      <w:pPr>
        <w:pStyle w:val="Textoindependiente"/>
      </w:pPr>
    </w:p>
    <w:p w14:paraId="06BBA33E" w14:textId="77777777" w:rsidR="00FC6A37" w:rsidRPr="00265980" w:rsidRDefault="00FC6A37">
      <w:pPr>
        <w:pStyle w:val="Textoindependiente"/>
      </w:pPr>
    </w:p>
    <w:p w14:paraId="464FCBC1" w14:textId="77777777" w:rsidR="00FC6A37" w:rsidRPr="00265980" w:rsidRDefault="00FC6A37">
      <w:pPr>
        <w:pStyle w:val="Textoindependiente"/>
      </w:pPr>
    </w:p>
    <w:p w14:paraId="5C8C6B09" w14:textId="77777777" w:rsidR="00FC6A37" w:rsidRPr="00265980" w:rsidRDefault="00FC6A37">
      <w:pPr>
        <w:pStyle w:val="Textoindependiente"/>
      </w:pPr>
    </w:p>
    <w:p w14:paraId="3382A365" w14:textId="77777777" w:rsidR="00FC6A37" w:rsidRPr="00265980" w:rsidRDefault="00FC6A37">
      <w:pPr>
        <w:pStyle w:val="Textoindependiente"/>
      </w:pPr>
    </w:p>
    <w:p w14:paraId="5C71F136" w14:textId="77777777" w:rsidR="00FC6A37" w:rsidRPr="00265980" w:rsidRDefault="00FC6A37">
      <w:pPr>
        <w:pStyle w:val="Textoindependiente"/>
      </w:pPr>
    </w:p>
    <w:p w14:paraId="62199465" w14:textId="77777777" w:rsidR="00FC6A37" w:rsidRPr="00265980" w:rsidRDefault="00FC6A37">
      <w:pPr>
        <w:pStyle w:val="Textoindependiente"/>
      </w:pPr>
    </w:p>
    <w:p w14:paraId="0DA123B1" w14:textId="77777777" w:rsidR="00FC6A37" w:rsidRPr="00265980" w:rsidRDefault="00FC6A37">
      <w:pPr>
        <w:pStyle w:val="Textoindependiente"/>
      </w:pPr>
    </w:p>
    <w:p w14:paraId="4C4CEA3D" w14:textId="77777777" w:rsidR="00FC6A37" w:rsidRPr="00265980" w:rsidRDefault="00FC6A37">
      <w:pPr>
        <w:pStyle w:val="Textoindependiente"/>
      </w:pPr>
    </w:p>
    <w:p w14:paraId="50895670" w14:textId="77777777" w:rsidR="00FC6A37" w:rsidRPr="00265980" w:rsidRDefault="00FC6A37">
      <w:pPr>
        <w:pStyle w:val="Textoindependiente"/>
      </w:pPr>
    </w:p>
    <w:p w14:paraId="38C1F859" w14:textId="77777777" w:rsidR="00FC6A37" w:rsidRPr="00265980" w:rsidRDefault="00FC6A37">
      <w:pPr>
        <w:pStyle w:val="Textoindependiente"/>
      </w:pPr>
    </w:p>
    <w:p w14:paraId="0C8FE7CE" w14:textId="77777777" w:rsidR="00FC6A37" w:rsidRPr="00265980" w:rsidRDefault="00FC6A37">
      <w:pPr>
        <w:pStyle w:val="Textoindependiente"/>
      </w:pPr>
    </w:p>
    <w:p w14:paraId="41004F19" w14:textId="77777777" w:rsidR="00FC6A37" w:rsidRPr="00265980" w:rsidRDefault="00FC6A37">
      <w:pPr>
        <w:pStyle w:val="Textoindependiente"/>
      </w:pPr>
    </w:p>
    <w:p w14:paraId="67C0C651" w14:textId="77777777" w:rsidR="00FC6A37" w:rsidRPr="00265980" w:rsidRDefault="00FC6A37">
      <w:pPr>
        <w:pStyle w:val="Textoindependiente"/>
      </w:pPr>
    </w:p>
    <w:p w14:paraId="308D56CC" w14:textId="77777777" w:rsidR="00FC6A37" w:rsidRPr="00265980" w:rsidRDefault="00FC6A37">
      <w:pPr>
        <w:pStyle w:val="Textoindependiente"/>
        <w:spacing w:before="11"/>
        <w:rPr>
          <w:sz w:val="29"/>
        </w:rPr>
      </w:pPr>
    </w:p>
    <w:tbl>
      <w:tblPr>
        <w:tblStyle w:val="NormalTable0"/>
        <w:tblW w:w="0" w:type="auto"/>
        <w:tblInd w:w="2390" w:type="dxa"/>
        <w:tblBorders>
          <w:top w:val="single" w:sz="6" w:space="0" w:color="1A1717"/>
          <w:left w:val="single" w:sz="6" w:space="0" w:color="1A1717"/>
          <w:bottom w:val="single" w:sz="6" w:space="0" w:color="1A1717"/>
          <w:right w:val="single" w:sz="6" w:space="0" w:color="1A1717"/>
          <w:insideH w:val="single" w:sz="6" w:space="0" w:color="1A1717"/>
          <w:insideV w:val="single" w:sz="6" w:space="0" w:color="1A1717"/>
        </w:tblBorders>
        <w:tblLayout w:type="fixed"/>
        <w:tblLook w:val="01E0" w:firstRow="1" w:lastRow="1" w:firstColumn="1" w:lastColumn="1" w:noHBand="0" w:noVBand="0"/>
      </w:tblPr>
      <w:tblGrid>
        <w:gridCol w:w="6734"/>
      </w:tblGrid>
      <w:tr w:rsidR="00265980" w:rsidRPr="00265980" w14:paraId="797E50C6" w14:textId="77777777" w:rsidTr="1C38E8EB">
        <w:trPr>
          <w:trHeight w:val="2680"/>
        </w:trPr>
        <w:tc>
          <w:tcPr>
            <w:tcW w:w="6734" w:type="dxa"/>
            <w:tcBorders>
              <w:bottom w:val="single" w:sz="8" w:space="0" w:color="1A1717"/>
            </w:tcBorders>
          </w:tcPr>
          <w:p w14:paraId="7B04FA47" w14:textId="77777777" w:rsidR="00FC6A37" w:rsidRPr="00265980" w:rsidRDefault="00D36396">
            <w:pPr>
              <w:pStyle w:val="TableParagraph"/>
              <w:ind w:left="7"/>
              <w:rPr>
                <w:sz w:val="20"/>
              </w:rPr>
            </w:pPr>
            <w:r>
              <w:rPr>
                <w:noProof/>
              </w:rPr>
              <w:drawing>
                <wp:inline distT="0" distB="0" distL="0" distR="0" wp14:anchorId="7CA52AA2" wp14:editId="033D18A6">
                  <wp:extent cx="4217703" cy="1684972"/>
                  <wp:effectExtent l="0" t="0" r="0" b="0"/>
                  <wp:docPr id="1359678702" name="image8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86.png"/>
                          <pic:cNvPicPr/>
                        </pic:nvPicPr>
                        <pic:blipFill>
                          <a:blip r:embed="rId183">
                            <a:extLst>
                              <a:ext uri="{28A0092B-C50C-407E-A947-70E740481C1C}">
                                <a14:useLocalDpi xmlns:a14="http://schemas.microsoft.com/office/drawing/2010/main" val="0"/>
                              </a:ext>
                            </a:extLst>
                          </a:blip>
                          <a:stretch>
                            <a:fillRect/>
                          </a:stretch>
                        </pic:blipFill>
                        <pic:spPr>
                          <a:xfrm>
                            <a:off x="0" y="0"/>
                            <a:ext cx="4217703" cy="1684972"/>
                          </a:xfrm>
                          <a:prstGeom prst="rect">
                            <a:avLst/>
                          </a:prstGeom>
                        </pic:spPr>
                      </pic:pic>
                    </a:graphicData>
                  </a:graphic>
                </wp:inline>
              </w:drawing>
            </w:r>
          </w:p>
        </w:tc>
      </w:tr>
      <w:tr w:rsidR="00265980" w:rsidRPr="00265980" w14:paraId="0D07CE3A" w14:textId="77777777" w:rsidTr="1C38E8EB">
        <w:trPr>
          <w:trHeight w:val="379"/>
        </w:trPr>
        <w:tc>
          <w:tcPr>
            <w:tcW w:w="6734" w:type="dxa"/>
            <w:tcBorders>
              <w:top w:val="single" w:sz="8" w:space="0" w:color="1A1717"/>
              <w:left w:val="single" w:sz="2" w:space="0" w:color="796F6F"/>
              <w:bottom w:val="single" w:sz="4" w:space="0" w:color="796F6F"/>
              <w:right w:val="single" w:sz="2" w:space="0" w:color="796F6F"/>
            </w:tcBorders>
            <w:shd w:val="clear" w:color="auto" w:fill="4D858E"/>
          </w:tcPr>
          <w:p w14:paraId="1A011732" w14:textId="77777777" w:rsidR="00FC6A37" w:rsidRPr="00265980" w:rsidRDefault="00D36396">
            <w:pPr>
              <w:pStyle w:val="TableParagraph"/>
              <w:spacing w:before="59"/>
              <w:ind w:left="2295" w:right="2281"/>
              <w:jc w:val="center"/>
              <w:rPr>
                <w:sz w:val="20"/>
              </w:rPr>
            </w:pPr>
            <w:r w:rsidRPr="00265980">
              <w:rPr>
                <w:sz w:val="20"/>
              </w:rPr>
              <w:t>Código del presupuesto</w:t>
            </w:r>
          </w:p>
        </w:tc>
      </w:tr>
      <w:tr w:rsidR="00265980" w:rsidRPr="00265980" w14:paraId="214F5EDA" w14:textId="77777777" w:rsidTr="1C38E8EB">
        <w:trPr>
          <w:trHeight w:val="986"/>
        </w:trPr>
        <w:tc>
          <w:tcPr>
            <w:tcW w:w="6734" w:type="dxa"/>
            <w:tcBorders>
              <w:top w:val="single" w:sz="4" w:space="0" w:color="796F6F"/>
              <w:left w:val="single" w:sz="2" w:space="0" w:color="796F6F"/>
              <w:bottom w:val="single" w:sz="2" w:space="0" w:color="796F6F"/>
              <w:right w:val="single" w:sz="2" w:space="0" w:color="796F6F"/>
            </w:tcBorders>
            <w:shd w:val="clear" w:color="auto" w:fill="F1F1F1"/>
          </w:tcPr>
          <w:p w14:paraId="427E4B19" w14:textId="77777777" w:rsidR="00FC6A37" w:rsidRPr="00265980" w:rsidRDefault="00D36396">
            <w:pPr>
              <w:pStyle w:val="TableParagraph"/>
              <w:numPr>
                <w:ilvl w:val="0"/>
                <w:numId w:val="9"/>
              </w:numPr>
              <w:tabs>
                <w:tab w:val="left" w:pos="443"/>
              </w:tabs>
              <w:spacing w:before="71"/>
              <w:rPr>
                <w:sz w:val="18"/>
              </w:rPr>
            </w:pPr>
            <w:r w:rsidRPr="00265980">
              <w:rPr>
                <w:sz w:val="18"/>
              </w:rPr>
              <w:t>Seleccionar el tipo de compromiso CDP o</w:t>
            </w:r>
            <w:r w:rsidRPr="00265980">
              <w:rPr>
                <w:spacing w:val="-6"/>
                <w:sz w:val="18"/>
              </w:rPr>
              <w:t xml:space="preserve"> </w:t>
            </w:r>
            <w:r w:rsidRPr="00265980">
              <w:rPr>
                <w:sz w:val="18"/>
              </w:rPr>
              <w:t>AVF</w:t>
            </w:r>
          </w:p>
          <w:p w14:paraId="011984F2" w14:textId="77777777" w:rsidR="00FC6A37" w:rsidRPr="00265980" w:rsidRDefault="00D36396">
            <w:pPr>
              <w:pStyle w:val="TableParagraph"/>
              <w:numPr>
                <w:ilvl w:val="0"/>
                <w:numId w:val="9"/>
              </w:numPr>
              <w:tabs>
                <w:tab w:val="left" w:pos="443"/>
              </w:tabs>
              <w:spacing w:before="2" w:line="207" w:lineRule="exact"/>
              <w:rPr>
                <w:sz w:val="18"/>
              </w:rPr>
            </w:pPr>
            <w:r w:rsidRPr="00265980">
              <w:rPr>
                <w:sz w:val="18"/>
              </w:rPr>
              <w:t>Código del</w:t>
            </w:r>
            <w:r w:rsidRPr="00265980">
              <w:rPr>
                <w:spacing w:val="-4"/>
                <w:sz w:val="18"/>
              </w:rPr>
              <w:t xml:space="preserve"> </w:t>
            </w:r>
            <w:r w:rsidRPr="00265980">
              <w:rPr>
                <w:sz w:val="18"/>
              </w:rPr>
              <w:t>compromiso</w:t>
            </w:r>
          </w:p>
          <w:p w14:paraId="2821B80B" w14:textId="77777777" w:rsidR="00FC6A37" w:rsidRPr="00265980" w:rsidRDefault="00D36396">
            <w:pPr>
              <w:pStyle w:val="TableParagraph"/>
              <w:numPr>
                <w:ilvl w:val="0"/>
                <w:numId w:val="9"/>
              </w:numPr>
              <w:tabs>
                <w:tab w:val="left" w:pos="443"/>
              </w:tabs>
              <w:spacing w:line="204" w:lineRule="exact"/>
              <w:rPr>
                <w:sz w:val="18"/>
              </w:rPr>
            </w:pPr>
            <w:r w:rsidRPr="00265980">
              <w:rPr>
                <w:sz w:val="18"/>
              </w:rPr>
              <w:t>Valor del</w:t>
            </w:r>
            <w:r w:rsidRPr="00265980">
              <w:rPr>
                <w:spacing w:val="-3"/>
                <w:sz w:val="18"/>
              </w:rPr>
              <w:t xml:space="preserve"> </w:t>
            </w:r>
            <w:r w:rsidRPr="00265980">
              <w:rPr>
                <w:sz w:val="18"/>
              </w:rPr>
              <w:t>compromiso</w:t>
            </w:r>
          </w:p>
          <w:p w14:paraId="42AA7102" w14:textId="77777777" w:rsidR="00FC6A37" w:rsidRPr="00265980" w:rsidRDefault="00D36396">
            <w:pPr>
              <w:pStyle w:val="TableParagraph"/>
              <w:numPr>
                <w:ilvl w:val="0"/>
                <w:numId w:val="9"/>
              </w:numPr>
              <w:tabs>
                <w:tab w:val="left" w:pos="443"/>
              </w:tabs>
              <w:spacing w:line="205" w:lineRule="exact"/>
              <w:rPr>
                <w:sz w:val="18"/>
              </w:rPr>
            </w:pPr>
            <w:r w:rsidRPr="00265980">
              <w:rPr>
                <w:sz w:val="18"/>
              </w:rPr>
              <w:t>Relacionar el registro presupuestar con el</w:t>
            </w:r>
            <w:r w:rsidRPr="00265980">
              <w:rPr>
                <w:spacing w:val="-8"/>
                <w:sz w:val="18"/>
              </w:rPr>
              <w:t xml:space="preserve"> </w:t>
            </w:r>
            <w:r w:rsidRPr="00265980">
              <w:rPr>
                <w:sz w:val="18"/>
              </w:rPr>
              <w:t>CDP</w:t>
            </w:r>
          </w:p>
        </w:tc>
      </w:tr>
    </w:tbl>
    <w:p w14:paraId="568C698B" w14:textId="77777777" w:rsidR="00FC6A37" w:rsidRPr="00265980" w:rsidRDefault="00FC6A37">
      <w:pPr>
        <w:spacing w:line="205" w:lineRule="exact"/>
        <w:rPr>
          <w:sz w:val="18"/>
        </w:rPr>
        <w:sectPr w:rsidR="00FC6A37" w:rsidRPr="00265980">
          <w:pgSz w:w="12240" w:h="15840"/>
          <w:pgMar w:top="1740" w:right="1000" w:bottom="2160" w:left="1440" w:header="923" w:footer="1840" w:gutter="0"/>
          <w:cols w:space="720"/>
        </w:sectPr>
      </w:pPr>
    </w:p>
    <w:p w14:paraId="1A939487" w14:textId="77777777" w:rsidR="00FC6A37" w:rsidRPr="00265980" w:rsidRDefault="00FC6A37">
      <w:pPr>
        <w:pStyle w:val="Textoindependiente"/>
      </w:pPr>
    </w:p>
    <w:p w14:paraId="6AA258D8" w14:textId="77777777" w:rsidR="00FC6A37" w:rsidRPr="00265980" w:rsidRDefault="00FC6A37">
      <w:pPr>
        <w:pStyle w:val="Textoindependiente"/>
        <w:spacing w:before="7"/>
        <w:rPr>
          <w:sz w:val="18"/>
        </w:rPr>
      </w:pPr>
    </w:p>
    <w:p w14:paraId="16B22659" w14:textId="77777777" w:rsidR="00FC6A37" w:rsidRPr="00265980" w:rsidRDefault="00D36396">
      <w:pPr>
        <w:pStyle w:val="Ttulo1"/>
        <w:numPr>
          <w:ilvl w:val="0"/>
          <w:numId w:val="19"/>
        </w:numPr>
        <w:tabs>
          <w:tab w:val="left" w:pos="969"/>
          <w:tab w:val="left" w:pos="970"/>
        </w:tabs>
        <w:spacing w:after="22"/>
      </w:pPr>
      <w:bookmarkStart w:id="6" w:name="_bookmark5"/>
      <w:bookmarkEnd w:id="6"/>
      <w:r w:rsidRPr="00265980">
        <w:t>Modificaciones del</w:t>
      </w:r>
      <w:r w:rsidRPr="00265980">
        <w:rPr>
          <w:spacing w:val="-3"/>
        </w:rPr>
        <w:t xml:space="preserve"> </w:t>
      </w:r>
      <w:r w:rsidRPr="00265980">
        <w:t>Contrato</w:t>
      </w:r>
    </w:p>
    <w:p w14:paraId="6FFBD3EC" w14:textId="77777777" w:rsidR="00FC6A37" w:rsidRPr="00265980" w:rsidRDefault="00D8267E">
      <w:pPr>
        <w:pStyle w:val="Textoindependiente"/>
        <w:spacing w:line="20" w:lineRule="exact"/>
        <w:ind w:left="233"/>
        <w:rPr>
          <w:sz w:val="2"/>
        </w:rPr>
      </w:pPr>
      <w:r w:rsidRPr="00265980">
        <w:rPr>
          <w:noProof/>
          <w:sz w:val="2"/>
          <w:lang w:val="es-CO" w:eastAsia="es-CO"/>
        </w:rPr>
        <mc:AlternateContent>
          <mc:Choice Requires="wpg">
            <w:drawing>
              <wp:inline distT="0" distB="0" distL="0" distR="0" wp14:anchorId="21929CE0" wp14:editId="07777777">
                <wp:extent cx="5648960" cy="6350"/>
                <wp:effectExtent l="0" t="0" r="3810" b="6350"/>
                <wp:docPr id="231" name="Group 22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648960" cy="6350"/>
                          <a:chOff x="0" y="0"/>
                          <a:chExt cx="8896" cy="10"/>
                        </a:xfrm>
                      </wpg:grpSpPr>
                      <wps:wsp>
                        <wps:cNvPr id="232" name="Rectangle 223"/>
                        <wps:cNvSpPr>
                          <a:spLocks noChangeArrowheads="1"/>
                        </wps:cNvSpPr>
                        <wps:spPr bwMode="auto">
                          <a:xfrm>
                            <a:off x="0" y="0"/>
                            <a:ext cx="8896" cy="10"/>
                          </a:xfrm>
                          <a:prstGeom prst="rect">
                            <a:avLst/>
                          </a:prstGeom>
                          <a:solidFill>
                            <a:srgbClr val="7E7E7E"/>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g:wgp>
                  </a:graphicData>
                </a:graphic>
              </wp:inline>
            </w:drawing>
          </mc:Choice>
          <mc:Fallback xmlns:wp14="http://schemas.microsoft.com/office/word/2010/wordml" xmlns:a14="http://schemas.microsoft.com/office/drawing/2010/main" xmlns:pic="http://schemas.openxmlformats.org/drawingml/2006/picture" xmlns:a="http://schemas.openxmlformats.org/drawingml/2006/main">
            <w:pict w14:anchorId="3CB964C8">
              <v:group id="Group 222" style="width:444.8pt;height:.5pt;mso-position-horizontal-relative:char;mso-position-vertical-relative:line" coordsize="8896,10" o:spid="_x0000_s1026" w14:anchorId="6B7CFE8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">
                <v:rect id="Rectangle 223" style="position:absolute;width:8896;height:10;visibility:visible;mso-wrap-style:square;v-text-anchor:top" o:spid="_x0000_s1027" fillcolor="#7e7e7e" stroked="f"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WZom8YA&#10;AADcAAAADwAAAGRycy9kb3ducmV2LnhtbESPQWvCQBSE7wX/w/IEb3VjhGrTbCSIQg+l0MSDx0f2&#10;NQnNvo3Z1aT99d1CweMwM98w6W4ynbjR4FrLClbLCARxZXXLtYJTeXzcgnAeWWNnmRR8k4NdNntI&#10;MdF25A+6Fb4WAcIuQQWN930ipasaMuiWticO3qcdDPogh1rqAccAN52Mo+hJGmw5LDTY076h6qu4&#10;GgXn53OZ658xXx8275vi0r4dsHBKLeZT/gLC0+Tv4f/2q1YQr2P4OxOOgMx+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zWZom8YAAADcAAAADwAAAAAAAAAAAAAAAACYAgAAZHJz&#10;L2Rvd25yZXYueG1sUEsFBgAAAAAEAAQA9QAAAIsDAAAAAA==&#10;"/>
                <w10:anchorlock/>
              </v:group>
            </w:pict>
          </mc:Fallback>
        </mc:AlternateContent>
      </w:r>
    </w:p>
    <w:p w14:paraId="30DCCCAD" w14:textId="77777777" w:rsidR="00FC6A37" w:rsidRPr="00265980" w:rsidRDefault="00FC6A37">
      <w:pPr>
        <w:pStyle w:val="Textoindependiente"/>
        <w:spacing w:before="9"/>
        <w:rPr>
          <w:b/>
          <w:sz w:val="10"/>
        </w:rPr>
      </w:pPr>
    </w:p>
    <w:p w14:paraId="296A98D1" w14:textId="77777777" w:rsidR="00FC6A37" w:rsidRPr="00265980" w:rsidRDefault="00D36396">
      <w:pPr>
        <w:pStyle w:val="Textoindependiente"/>
        <w:spacing w:before="93"/>
        <w:ind w:left="262" w:right="696"/>
        <w:jc w:val="both"/>
      </w:pPr>
      <w:r w:rsidRPr="00265980">
        <w:t>Después que la Entidad Estatal aprueba y publica el contrato, el SECOP II lo cambia a estado “Firmado”. Si la Entidad Estatal va a modificar el contrato, el usuario debe ingresar al contrato y hacer clic en “Modificar”</w:t>
      </w:r>
    </w:p>
    <w:p w14:paraId="40057B8F" w14:textId="77777777" w:rsidR="00FC6A37" w:rsidRPr="00265980" w:rsidRDefault="00D8267E">
      <w:pPr>
        <w:pStyle w:val="Textoindependiente"/>
        <w:spacing w:before="7"/>
        <w:rPr>
          <w:sz w:val="19"/>
        </w:rPr>
      </w:pPr>
      <w:r w:rsidRPr="00265980">
        <w:rPr>
          <w:noProof/>
          <w:lang w:val="es-CO" w:eastAsia="es-CO"/>
        </w:rPr>
        <mc:AlternateContent>
          <mc:Choice Requires="wpg">
            <w:drawing>
              <wp:anchor distT="0" distB="0" distL="0" distR="0" simplePos="0" relativeHeight="251658279" behindDoc="1" locked="0" layoutInCell="1" allowOverlap="1" wp14:anchorId="270A1DD8" wp14:editId="07777777">
                <wp:simplePos x="0" y="0"/>
                <wp:positionH relativeFrom="page">
                  <wp:posOffset>1762125</wp:posOffset>
                </wp:positionH>
                <wp:positionV relativeFrom="paragraph">
                  <wp:posOffset>168910</wp:posOffset>
                </wp:positionV>
                <wp:extent cx="4467225" cy="4152900"/>
                <wp:effectExtent l="0" t="0" r="0" b="0"/>
                <wp:wrapTopAndBottom/>
                <wp:docPr id="226" name="Group 21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4467225" cy="4152900"/>
                          <a:chOff x="2775" y="266"/>
                          <a:chExt cx="7035" cy="6540"/>
                        </a:xfrm>
                      </wpg:grpSpPr>
                      <pic:pic xmlns:pic="http://schemas.openxmlformats.org/drawingml/2006/picture">
                        <pic:nvPicPr>
                          <pic:cNvPr id="227" name="Picture 221"/>
                          <pic:cNvPicPr>
                            <a:picLocks noChangeAspect="1" noChangeArrowheads="1"/>
                          </pic:cNvPicPr>
                        </pic:nvPicPr>
                        <pic:blipFill>
                          <a:blip r:embed="rId184">
                            <a:extLst>
                              <a:ext uri="{28A0092B-C50C-407E-A947-70E740481C1C}">
                                <a14:useLocalDpi xmlns:a14="http://schemas.microsoft.com/office/drawing/2010/main" val="0"/>
                              </a:ext>
                            </a:extLst>
                          </a:blip>
                          <a:srcRect/>
                          <a:stretch>
                            <a:fillRect/>
                          </a:stretch>
                        </pic:blipFill>
                        <pic:spPr bwMode="auto">
                          <a:xfrm>
                            <a:off x="2790" y="280"/>
                            <a:ext cx="6648" cy="651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s:wsp>
                        <wps:cNvPr id="228" name="Rectangle 220"/>
                        <wps:cNvSpPr>
                          <a:spLocks noChangeArrowheads="1"/>
                        </wps:cNvSpPr>
                        <wps:spPr bwMode="auto">
                          <a:xfrm>
                            <a:off x="2782" y="273"/>
                            <a:ext cx="6663" cy="6525"/>
                          </a:xfrm>
                          <a:prstGeom prst="rect">
                            <a:avLst/>
                          </a:prstGeom>
                          <a:noFill/>
                          <a:ln w="9525">
                            <a:solidFill>
                              <a:srgbClr val="A6A6A6"/>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pic:pic xmlns:pic="http://schemas.openxmlformats.org/drawingml/2006/picture">
                        <pic:nvPicPr>
                          <pic:cNvPr id="229" name="Picture 219"/>
                          <pic:cNvPicPr>
                            <a:picLocks noChangeAspect="1" noChangeArrowheads="1"/>
                          </pic:cNvPicPr>
                        </pic:nvPicPr>
                        <pic:blipFill>
                          <a:blip r:embed="rId185">
                            <a:extLst>
                              <a:ext uri="{28A0092B-C50C-407E-A947-70E740481C1C}">
                                <a14:useLocalDpi xmlns:a14="http://schemas.microsoft.com/office/drawing/2010/main" val="0"/>
                              </a:ext>
                            </a:extLst>
                          </a:blip>
                          <a:srcRect/>
                          <a:stretch>
                            <a:fillRect/>
                          </a:stretch>
                        </pic:blipFill>
                        <pic:spPr bwMode="auto">
                          <a:xfrm>
                            <a:off x="8595" y="970"/>
                            <a:ext cx="1215" cy="487"/>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s:wsp>
                        <wps:cNvPr id="230" name="AutoShape 218"/>
                        <wps:cNvSpPr>
                          <a:spLocks/>
                        </wps:cNvSpPr>
                        <wps:spPr bwMode="auto">
                          <a:xfrm>
                            <a:off x="8595" y="865"/>
                            <a:ext cx="1170" cy="98"/>
                          </a:xfrm>
                          <a:custGeom>
                            <a:avLst/>
                            <a:gdLst>
                              <a:gd name="T0" fmla="+- 0 8932 8595"/>
                              <a:gd name="T1" fmla="*/ T0 w 1170"/>
                              <a:gd name="T2" fmla="+- 0 865 865"/>
                              <a:gd name="T3" fmla="*/ 865 h 98"/>
                              <a:gd name="T4" fmla="+- 0 8595 8595"/>
                              <a:gd name="T5" fmla="*/ T4 w 1170"/>
                              <a:gd name="T6" fmla="+- 0 963 865"/>
                              <a:gd name="T7" fmla="*/ 963 h 98"/>
                              <a:gd name="T8" fmla="+- 0 9285 8595"/>
                              <a:gd name="T9" fmla="*/ T8 w 1170"/>
                              <a:gd name="T10" fmla="+- 0 865 865"/>
                              <a:gd name="T11" fmla="*/ 865 h 98"/>
                              <a:gd name="T12" fmla="+- 0 9765 8595"/>
                              <a:gd name="T13" fmla="*/ T12 w 1170"/>
                              <a:gd name="T14" fmla="+- 0 963 865"/>
                              <a:gd name="T15" fmla="*/ 963 h 98"/>
                            </a:gdLst>
                            <a:ahLst/>
                            <a:cxnLst>
                              <a:cxn ang="0">
                                <a:pos x="T1" y="T3"/>
                              </a:cxn>
                              <a:cxn ang="0">
                                <a:pos x="T5" y="T7"/>
                              </a:cxn>
                              <a:cxn ang="0">
                                <a:pos x="T9" y="T11"/>
                              </a:cxn>
                              <a:cxn ang="0">
                                <a:pos x="T13" y="T15"/>
                              </a:cxn>
                            </a:cxnLst>
                            <a:rect l="0" t="0" r="r" b="b"/>
                            <a:pathLst>
                              <a:path w="1170" h="98">
                                <a:moveTo>
                                  <a:pt x="337" y="0"/>
                                </a:moveTo>
                                <a:lnTo>
                                  <a:pt x="0" y="98"/>
                                </a:lnTo>
                                <a:moveTo>
                                  <a:pt x="690" y="0"/>
                                </a:moveTo>
                                <a:lnTo>
                                  <a:pt x="1170" y="98"/>
                                </a:lnTo>
                              </a:path>
                            </a:pathLst>
                          </a:custGeom>
                          <a:noFill/>
                          <a:ln w="9525">
                            <a:solidFill>
                              <a:srgbClr val="D9D9D9"/>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xmlns:wp14="http://schemas.microsoft.com/office/word/2010/wordml" xmlns:a14="http://schemas.microsoft.com/office/drawing/2010/main" xmlns:pic="http://schemas.openxmlformats.org/drawingml/2006/picture" xmlns:a="http://schemas.openxmlformats.org/drawingml/2006/main">
            <w:pict w14:anchorId="3F8F8613">
              <v:group id="Group 217" style="position:absolute;margin-left:138.75pt;margin-top:13.3pt;width:351.75pt;height:327pt;z-index:-15696896;mso-wrap-distance-left:0;mso-wrap-distance-right:0;mso-position-horizontal-relative:page" coordsize="7035,6540" coordorigin="2775,266" o:spid="_x0000_s1026" w14:anchorId="4F430354" o:gfxdata="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">
                <v:shape id="Picture 221" style="position:absolute;left:2790;top:280;width:6648;height:6510;visibility:visible;mso-wrap-style:square" o:spid="_x0000_s1027" type="#_x0000_t75"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">
                  <v:imagedata o:title="" r:id="rId186"/>
                </v:shape>
                <v:rect id="Rectangle 220" style="position:absolute;left:2782;top:273;width:6663;height:6525;visibility:visible;mso-wrap-style:square;v-text-anchor:top" o:spid="_x0000_s1028" filled="f" strokecolor="#a6a6a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"/>
                <v:shape id="Picture 219" style="position:absolute;left:8595;top:970;width:1215;height:487;visibility:visible;mso-wrap-style:square" o:spid="_x0000_s1029" type="#_x0000_t75"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LxItcrEAAAA3AAAAA8AAABkcnMvZG93bnJldi54bWxEj81qwzAQhO+FvIPYQi6lketAE7uRTTBp&#10;yLH5eYDF2tim1spYqu326atAIMdhZr5hNvlkWjFQ7xrLCt4WEQji0uqGKwWX8+frGoTzyBpby6Tg&#10;lxzk2expg6m2Ix9pOPlKBAi7FBXU3neplK6syaBb2I44eFfbG/RB9pXUPY4BbloZR9G7NNhwWKix&#10;o6Km8vv0YxTwkByviVwt925oit3X+iz55U+p+fO0/QDhafKP8L190AriOIHbmXAEZPYP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LxItcrEAAAA3AAAAA8AAAAAAAAAAAAAAAAA&#10;nwIAAGRycy9kb3ducmV2LnhtbFBLBQYAAAAABAAEAPcAAACQAwAAAAA=&#10;">
                  <v:imagedata o:title="" r:id="rId187"/>
                </v:shape>
                <v:shape id="AutoShape 218" style="position:absolute;left:8595;top:865;width:1170;height:98;visibility:visible;mso-wrap-style:square;v-text-anchor:top" coordsize="1170,98" o:spid="_x0000_s1030" filled="f" strokecolor="#d9d9d9" path="m337,l,98m690,r480,98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aitdcQA&#10;AADcAAAADwAAAGRycy9kb3ducmV2LnhtbERPXWvCMBR9H/gfwh3sbaZV0FmNIlJhwkDmVHy8NndN&#10;sbkpTabdfr15EPZ4ON+zRWdrcaXWV44VpP0EBHHhdMWlgv3X+vUNhA/IGmvHpOCXPCzmvacZZtrd&#10;+JOuu1CKGMI+QwUmhCaT0heGLPq+a4gj9+1aiyHCtpS6xVsMt7UcJMlIWqw4NhhsaGWouOx+rILD&#10;Mc//1pPROf04jlO7PW3yldko9fLcLacgAnXhX/xwv2sFg2GcH8/EIyDnd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IWorXXEAAAA3AAAAA8AAAAAAAAAAAAAAAAAmAIAAGRycy9k&#10;b3ducmV2LnhtbFBLBQYAAAAABAAEAPUAAACJAwAAAAA=&#10;">
                  <v:path arrowok="t" o:connecttype="custom" o:connectlocs="337,865;0,963;690,865;1170,963" o:connectangles="0,0,0,0"/>
                </v:shape>
                <w10:wrap type="topAndBottom" anchorx="page"/>
              </v:group>
            </w:pict>
          </mc:Fallback>
        </mc:AlternateContent>
      </w:r>
    </w:p>
    <w:p w14:paraId="36AF6883" w14:textId="77777777" w:rsidR="00FC6A37" w:rsidRPr="00265980" w:rsidRDefault="00FC6A37">
      <w:pPr>
        <w:rPr>
          <w:sz w:val="19"/>
        </w:rPr>
        <w:sectPr w:rsidR="00FC6A37" w:rsidRPr="00265980">
          <w:pgSz w:w="12240" w:h="15840"/>
          <w:pgMar w:top="1740" w:right="1000" w:bottom="2160" w:left="1440" w:header="923" w:footer="1840" w:gutter="0"/>
          <w:cols w:space="720"/>
        </w:sectPr>
      </w:pPr>
    </w:p>
    <w:p w14:paraId="54C529ED" w14:textId="77777777" w:rsidR="00FC6A37" w:rsidRPr="00265980" w:rsidRDefault="00FC6A37">
      <w:pPr>
        <w:pStyle w:val="Textoindependiente"/>
      </w:pPr>
    </w:p>
    <w:p w14:paraId="1C0157D6" w14:textId="77777777" w:rsidR="00FC6A37" w:rsidRPr="00265980" w:rsidRDefault="00FC6A37">
      <w:pPr>
        <w:pStyle w:val="Textoindependiente"/>
        <w:spacing w:before="4"/>
        <w:rPr>
          <w:sz w:val="18"/>
        </w:rPr>
      </w:pPr>
    </w:p>
    <w:p w14:paraId="33D7940E" w14:textId="77777777" w:rsidR="00FC6A37" w:rsidRPr="00265980" w:rsidRDefault="00D36396">
      <w:pPr>
        <w:pStyle w:val="Ttulo1"/>
        <w:numPr>
          <w:ilvl w:val="0"/>
          <w:numId w:val="8"/>
        </w:numPr>
        <w:tabs>
          <w:tab w:val="left" w:pos="690"/>
        </w:tabs>
        <w:ind w:hanging="361"/>
      </w:pPr>
      <w:r w:rsidRPr="00265980">
        <w:t>Seleccionar y crear la modificación</w:t>
      </w:r>
    </w:p>
    <w:p w14:paraId="5D751638" w14:textId="77777777" w:rsidR="00FC6A37" w:rsidRPr="00265980" w:rsidRDefault="00D36396">
      <w:pPr>
        <w:pStyle w:val="Textoindependiente"/>
        <w:spacing w:before="3"/>
        <w:ind w:left="689" w:right="699"/>
        <w:jc w:val="both"/>
      </w:pPr>
      <w:r w:rsidRPr="00265980">
        <w:rPr>
          <w:noProof/>
          <w:lang w:val="es-CO" w:eastAsia="es-CO"/>
        </w:rPr>
        <w:drawing>
          <wp:anchor distT="0" distB="0" distL="0" distR="0" simplePos="0" relativeHeight="251658255" behindDoc="1" locked="0" layoutInCell="1" allowOverlap="1" wp14:anchorId="47B3A598" wp14:editId="07777777">
            <wp:simplePos x="0" y="0"/>
            <wp:positionH relativeFrom="page">
              <wp:posOffset>1457325</wp:posOffset>
            </wp:positionH>
            <wp:positionV relativeFrom="paragraph">
              <wp:posOffset>459992</wp:posOffset>
            </wp:positionV>
            <wp:extent cx="3703802" cy="2518791"/>
            <wp:effectExtent l="0" t="0" r="0" b="0"/>
            <wp:wrapNone/>
            <wp:docPr id="11" name="image89.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image89.jpeg"/>
                    <pic:cNvPicPr/>
                  </pic:nvPicPr>
                  <pic:blipFill>
                    <a:blip r:embed="rId188" cstate="print"/>
                    <a:stretch>
                      <a:fillRect/>
                    </a:stretch>
                  </pic:blipFill>
                  <pic:spPr>
                    <a:xfrm>
                      <a:off x="0" y="0"/>
                      <a:ext cx="3703802" cy="2518791"/>
                    </a:xfrm>
                    <a:prstGeom prst="rect">
                      <a:avLst/>
                    </a:prstGeom>
                  </pic:spPr>
                </pic:pic>
              </a:graphicData>
            </a:graphic>
          </wp:anchor>
        </w:drawing>
      </w:r>
      <w:r w:rsidRPr="00265980">
        <w:t>El SECOP II habilita el gestor de modificaciones. Para crear la modificación, seleccione de la lista la que prefiera.</w:t>
      </w:r>
    </w:p>
    <w:p w14:paraId="3691E7B2" w14:textId="77777777" w:rsidR="00FC6A37" w:rsidRPr="00265980" w:rsidRDefault="00FC6A37">
      <w:pPr>
        <w:pStyle w:val="Textoindependiente"/>
        <w:spacing w:before="5"/>
        <w:rPr>
          <w:sz w:val="21"/>
        </w:rPr>
      </w:pPr>
    </w:p>
    <w:tbl>
      <w:tblPr>
        <w:tblStyle w:val="NormalTable0"/>
        <w:tblW w:w="0" w:type="auto"/>
        <w:tblInd w:w="854" w:type="dxa"/>
        <w:tblBorders>
          <w:top w:val="single" w:sz="6" w:space="0" w:color="BEBEBE"/>
          <w:left w:val="single" w:sz="6" w:space="0" w:color="BEBEBE"/>
          <w:bottom w:val="single" w:sz="6" w:space="0" w:color="BEBEBE"/>
          <w:right w:val="single" w:sz="6" w:space="0" w:color="BEBEBE"/>
          <w:insideH w:val="single" w:sz="6" w:space="0" w:color="BEBEBE"/>
          <w:insideV w:val="single" w:sz="6" w:space="0" w:color="BEBEBE"/>
        </w:tblBorders>
        <w:tblLayout w:type="fixed"/>
        <w:tblLook w:val="01E0" w:firstRow="1" w:lastRow="1" w:firstColumn="1" w:lastColumn="1" w:noHBand="0" w:noVBand="0"/>
      </w:tblPr>
      <w:tblGrid>
        <w:gridCol w:w="4291"/>
        <w:gridCol w:w="1501"/>
        <w:gridCol w:w="2370"/>
      </w:tblGrid>
      <w:tr w:rsidR="00265980" w:rsidRPr="00265980" w14:paraId="526770CE" w14:textId="77777777">
        <w:trPr>
          <w:trHeight w:val="657"/>
        </w:trPr>
        <w:tc>
          <w:tcPr>
            <w:tcW w:w="5792" w:type="dxa"/>
            <w:gridSpan w:val="2"/>
            <w:tcBorders>
              <w:bottom w:val="nil"/>
            </w:tcBorders>
          </w:tcPr>
          <w:p w14:paraId="7CBEED82" w14:textId="77777777" w:rsidR="00FC6A37" w:rsidRPr="00265980" w:rsidRDefault="00FC6A37">
            <w:pPr>
              <w:pStyle w:val="TableParagraph"/>
              <w:ind w:left="0"/>
              <w:rPr>
                <w:rFonts w:ascii="Times New Roman"/>
                <w:sz w:val="18"/>
              </w:rPr>
            </w:pPr>
          </w:p>
        </w:tc>
        <w:tc>
          <w:tcPr>
            <w:tcW w:w="2370" w:type="dxa"/>
            <w:tcBorders>
              <w:top w:val="nil"/>
              <w:bottom w:val="single" w:sz="2" w:space="0" w:color="796F6F"/>
              <w:right w:val="nil"/>
            </w:tcBorders>
          </w:tcPr>
          <w:p w14:paraId="6E36661F" w14:textId="77777777" w:rsidR="00FC6A37" w:rsidRPr="00265980" w:rsidRDefault="00FC6A37">
            <w:pPr>
              <w:pStyle w:val="TableParagraph"/>
              <w:ind w:left="0"/>
              <w:rPr>
                <w:rFonts w:ascii="Times New Roman"/>
                <w:sz w:val="18"/>
              </w:rPr>
            </w:pPr>
          </w:p>
        </w:tc>
      </w:tr>
      <w:tr w:rsidR="00265980" w:rsidRPr="00265980" w14:paraId="621FF9FA" w14:textId="77777777">
        <w:trPr>
          <w:trHeight w:val="393"/>
        </w:trPr>
        <w:tc>
          <w:tcPr>
            <w:tcW w:w="4291" w:type="dxa"/>
            <w:tcBorders>
              <w:top w:val="nil"/>
              <w:bottom w:val="nil"/>
              <w:right w:val="single" w:sz="2" w:space="0" w:color="796F6F"/>
            </w:tcBorders>
          </w:tcPr>
          <w:p w14:paraId="38645DC7" w14:textId="77777777" w:rsidR="00FC6A37" w:rsidRPr="00265980" w:rsidRDefault="00FC6A37">
            <w:pPr>
              <w:pStyle w:val="TableParagraph"/>
              <w:ind w:left="0"/>
              <w:rPr>
                <w:rFonts w:ascii="Times New Roman"/>
                <w:sz w:val="18"/>
              </w:rPr>
            </w:pPr>
          </w:p>
        </w:tc>
        <w:tc>
          <w:tcPr>
            <w:tcW w:w="1501" w:type="dxa"/>
            <w:tcBorders>
              <w:top w:val="single" w:sz="2" w:space="0" w:color="796F6F"/>
              <w:left w:val="single" w:sz="2" w:space="0" w:color="796F6F"/>
              <w:bottom w:val="single" w:sz="2" w:space="0" w:color="796F6F"/>
            </w:tcBorders>
            <w:shd w:val="clear" w:color="auto" w:fill="4D858E"/>
          </w:tcPr>
          <w:p w14:paraId="67D57BDD" w14:textId="77777777" w:rsidR="00FC6A37" w:rsidRPr="00265980" w:rsidRDefault="00D36396">
            <w:pPr>
              <w:pStyle w:val="TableParagraph"/>
              <w:spacing w:before="73"/>
              <w:ind w:left="867" w:right="-144"/>
              <w:rPr>
                <w:sz w:val="20"/>
              </w:rPr>
            </w:pPr>
            <w:r w:rsidRPr="00265980">
              <w:rPr>
                <w:sz w:val="20"/>
              </w:rPr>
              <w:t>Tipos</w:t>
            </w:r>
            <w:r w:rsidRPr="00265980">
              <w:rPr>
                <w:spacing w:val="-1"/>
                <w:sz w:val="20"/>
              </w:rPr>
              <w:t xml:space="preserve"> </w:t>
            </w:r>
            <w:r w:rsidRPr="00265980">
              <w:rPr>
                <w:spacing w:val="-9"/>
                <w:sz w:val="20"/>
              </w:rPr>
              <w:t>de</w:t>
            </w:r>
          </w:p>
        </w:tc>
        <w:tc>
          <w:tcPr>
            <w:tcW w:w="2370" w:type="dxa"/>
            <w:tcBorders>
              <w:top w:val="single" w:sz="2" w:space="0" w:color="796F6F"/>
              <w:bottom w:val="single" w:sz="2" w:space="0" w:color="796F6F"/>
              <w:right w:val="single" w:sz="2" w:space="0" w:color="796F6F"/>
            </w:tcBorders>
            <w:shd w:val="clear" w:color="auto" w:fill="4D858E"/>
          </w:tcPr>
          <w:p w14:paraId="59DFF77F" w14:textId="77777777" w:rsidR="00FC6A37" w:rsidRPr="00265980" w:rsidRDefault="00D36396">
            <w:pPr>
              <w:pStyle w:val="TableParagraph"/>
              <w:spacing w:before="73"/>
              <w:ind w:left="182"/>
              <w:rPr>
                <w:sz w:val="20"/>
              </w:rPr>
            </w:pPr>
            <w:r w:rsidRPr="00265980">
              <w:rPr>
                <w:sz w:val="20"/>
              </w:rPr>
              <w:t>modificaciones</w:t>
            </w:r>
          </w:p>
        </w:tc>
      </w:tr>
      <w:tr w:rsidR="00265980" w:rsidRPr="00265980" w14:paraId="135E58C4" w14:textId="77777777">
        <w:trPr>
          <w:trHeight w:val="103"/>
        </w:trPr>
        <w:tc>
          <w:tcPr>
            <w:tcW w:w="5792" w:type="dxa"/>
            <w:gridSpan w:val="2"/>
            <w:tcBorders>
              <w:top w:val="nil"/>
              <w:bottom w:val="nil"/>
            </w:tcBorders>
          </w:tcPr>
          <w:p w14:paraId="62EBF9A1" w14:textId="77777777" w:rsidR="00FC6A37" w:rsidRPr="00265980" w:rsidRDefault="00FC6A37">
            <w:pPr>
              <w:pStyle w:val="TableParagraph"/>
              <w:ind w:left="0"/>
              <w:rPr>
                <w:rFonts w:ascii="Times New Roman"/>
                <w:sz w:val="4"/>
              </w:rPr>
            </w:pPr>
          </w:p>
        </w:tc>
        <w:tc>
          <w:tcPr>
            <w:tcW w:w="2370" w:type="dxa"/>
            <w:tcBorders>
              <w:top w:val="single" w:sz="2" w:space="0" w:color="796F6F"/>
              <w:bottom w:val="single" w:sz="2" w:space="0" w:color="796F6F"/>
              <w:right w:val="nil"/>
            </w:tcBorders>
          </w:tcPr>
          <w:p w14:paraId="0C6C2CD5" w14:textId="77777777" w:rsidR="00FC6A37" w:rsidRPr="00265980" w:rsidRDefault="00FC6A37">
            <w:pPr>
              <w:pStyle w:val="TableParagraph"/>
              <w:ind w:left="0"/>
              <w:rPr>
                <w:rFonts w:ascii="Times New Roman"/>
                <w:sz w:val="4"/>
              </w:rPr>
            </w:pPr>
          </w:p>
        </w:tc>
      </w:tr>
      <w:tr w:rsidR="00265980" w:rsidRPr="00265980" w14:paraId="1E1C52B1" w14:textId="77777777">
        <w:trPr>
          <w:trHeight w:val="2244"/>
        </w:trPr>
        <w:tc>
          <w:tcPr>
            <w:tcW w:w="4291" w:type="dxa"/>
            <w:tcBorders>
              <w:top w:val="nil"/>
              <w:bottom w:val="nil"/>
              <w:right w:val="single" w:sz="2" w:space="0" w:color="796F6F"/>
            </w:tcBorders>
          </w:tcPr>
          <w:p w14:paraId="709E88E4" w14:textId="77777777" w:rsidR="00FC6A37" w:rsidRPr="00265980" w:rsidRDefault="00FC6A37">
            <w:pPr>
              <w:pStyle w:val="TableParagraph"/>
              <w:ind w:left="0"/>
              <w:rPr>
                <w:rFonts w:ascii="Times New Roman"/>
                <w:sz w:val="18"/>
              </w:rPr>
            </w:pPr>
          </w:p>
        </w:tc>
        <w:tc>
          <w:tcPr>
            <w:tcW w:w="1501" w:type="dxa"/>
            <w:tcBorders>
              <w:top w:val="single" w:sz="2" w:space="0" w:color="796F6F"/>
              <w:left w:val="single" w:sz="2" w:space="0" w:color="796F6F"/>
              <w:bottom w:val="single" w:sz="2" w:space="0" w:color="796F6F"/>
            </w:tcBorders>
            <w:shd w:val="clear" w:color="auto" w:fill="F1F1F1"/>
          </w:tcPr>
          <w:p w14:paraId="2C7F1164" w14:textId="77777777" w:rsidR="00FC6A37" w:rsidRPr="00265980" w:rsidRDefault="00D36396">
            <w:pPr>
              <w:pStyle w:val="TableParagraph"/>
              <w:numPr>
                <w:ilvl w:val="0"/>
                <w:numId w:val="7"/>
              </w:numPr>
              <w:tabs>
                <w:tab w:val="left" w:pos="435"/>
                <w:tab w:val="left" w:pos="436"/>
              </w:tabs>
              <w:spacing w:before="71" w:line="207" w:lineRule="exact"/>
              <w:ind w:right="-44"/>
              <w:rPr>
                <w:sz w:val="18"/>
              </w:rPr>
            </w:pPr>
            <w:r w:rsidRPr="00265980">
              <w:rPr>
                <w:sz w:val="18"/>
              </w:rPr>
              <w:t>Suspensión</w:t>
            </w:r>
            <w:r w:rsidRPr="00265980">
              <w:rPr>
                <w:spacing w:val="-3"/>
                <w:sz w:val="18"/>
              </w:rPr>
              <w:t xml:space="preserve"> </w:t>
            </w:r>
            <w:r w:rsidRPr="00265980">
              <w:rPr>
                <w:sz w:val="18"/>
              </w:rPr>
              <w:t>d</w:t>
            </w:r>
          </w:p>
          <w:p w14:paraId="6808B174" w14:textId="77777777" w:rsidR="00FC6A37" w:rsidRPr="00265980" w:rsidRDefault="00D36396">
            <w:pPr>
              <w:pStyle w:val="TableParagraph"/>
              <w:numPr>
                <w:ilvl w:val="0"/>
                <w:numId w:val="7"/>
              </w:numPr>
              <w:tabs>
                <w:tab w:val="left" w:pos="435"/>
                <w:tab w:val="left" w:pos="436"/>
              </w:tabs>
              <w:spacing w:line="207" w:lineRule="exact"/>
              <w:ind w:right="-29"/>
              <w:rPr>
                <w:sz w:val="18"/>
              </w:rPr>
            </w:pPr>
            <w:r w:rsidRPr="00265980">
              <w:rPr>
                <w:sz w:val="18"/>
              </w:rPr>
              <w:t>Activación</w:t>
            </w:r>
            <w:r w:rsidRPr="00265980">
              <w:rPr>
                <w:spacing w:val="-6"/>
                <w:sz w:val="18"/>
              </w:rPr>
              <w:t xml:space="preserve"> </w:t>
            </w:r>
            <w:r w:rsidRPr="00265980">
              <w:rPr>
                <w:sz w:val="18"/>
              </w:rPr>
              <w:t>de</w:t>
            </w:r>
          </w:p>
          <w:p w14:paraId="66F70A15" w14:textId="77777777" w:rsidR="00FC6A37" w:rsidRPr="00265980" w:rsidRDefault="00D36396">
            <w:pPr>
              <w:pStyle w:val="TableParagraph"/>
              <w:numPr>
                <w:ilvl w:val="0"/>
                <w:numId w:val="7"/>
              </w:numPr>
              <w:tabs>
                <w:tab w:val="left" w:pos="435"/>
                <w:tab w:val="left" w:pos="436"/>
              </w:tabs>
              <w:spacing w:before="2" w:line="207" w:lineRule="exact"/>
              <w:ind w:right="-58"/>
              <w:rPr>
                <w:sz w:val="18"/>
              </w:rPr>
            </w:pPr>
            <w:r w:rsidRPr="00265980">
              <w:rPr>
                <w:sz w:val="18"/>
              </w:rPr>
              <w:t>Interpretación</w:t>
            </w:r>
          </w:p>
          <w:p w14:paraId="55AC664A" w14:textId="77777777" w:rsidR="00FC6A37" w:rsidRPr="00265980" w:rsidRDefault="00D36396">
            <w:pPr>
              <w:pStyle w:val="TableParagraph"/>
              <w:numPr>
                <w:ilvl w:val="0"/>
                <w:numId w:val="7"/>
              </w:numPr>
              <w:tabs>
                <w:tab w:val="left" w:pos="435"/>
                <w:tab w:val="left" w:pos="436"/>
              </w:tabs>
              <w:spacing w:line="206" w:lineRule="exact"/>
              <w:rPr>
                <w:sz w:val="18"/>
              </w:rPr>
            </w:pPr>
            <w:r w:rsidRPr="00265980">
              <w:rPr>
                <w:sz w:val="18"/>
              </w:rPr>
              <w:t>Adición</w:t>
            </w:r>
            <w:r w:rsidRPr="00265980">
              <w:rPr>
                <w:spacing w:val="-3"/>
                <w:sz w:val="18"/>
              </w:rPr>
              <w:t xml:space="preserve"> </w:t>
            </w:r>
            <w:r w:rsidRPr="00265980">
              <w:rPr>
                <w:sz w:val="18"/>
              </w:rPr>
              <w:t>valor</w:t>
            </w:r>
          </w:p>
          <w:p w14:paraId="5DE93BDC" w14:textId="77777777" w:rsidR="00FC6A37" w:rsidRPr="00265980" w:rsidRDefault="00D36396">
            <w:pPr>
              <w:pStyle w:val="TableParagraph"/>
              <w:numPr>
                <w:ilvl w:val="0"/>
                <w:numId w:val="7"/>
              </w:numPr>
              <w:tabs>
                <w:tab w:val="left" w:pos="435"/>
                <w:tab w:val="left" w:pos="436"/>
              </w:tabs>
              <w:spacing w:line="206" w:lineRule="exact"/>
              <w:ind w:right="-44"/>
              <w:rPr>
                <w:sz w:val="18"/>
              </w:rPr>
            </w:pPr>
            <w:r w:rsidRPr="00265980">
              <w:rPr>
                <w:sz w:val="18"/>
              </w:rPr>
              <w:t>Reducción</w:t>
            </w:r>
            <w:r w:rsidRPr="00265980">
              <w:rPr>
                <w:spacing w:val="-4"/>
                <w:sz w:val="18"/>
              </w:rPr>
              <w:t xml:space="preserve"> </w:t>
            </w:r>
            <w:r w:rsidRPr="00265980">
              <w:rPr>
                <w:sz w:val="18"/>
              </w:rPr>
              <w:t>va</w:t>
            </w:r>
          </w:p>
          <w:p w14:paraId="0B7221B3" w14:textId="77777777" w:rsidR="00FC6A37" w:rsidRPr="00265980" w:rsidRDefault="00D36396">
            <w:pPr>
              <w:pStyle w:val="TableParagraph"/>
              <w:numPr>
                <w:ilvl w:val="0"/>
                <w:numId w:val="7"/>
              </w:numPr>
              <w:tabs>
                <w:tab w:val="left" w:pos="435"/>
                <w:tab w:val="left" w:pos="436"/>
              </w:tabs>
              <w:spacing w:line="207" w:lineRule="exact"/>
              <w:ind w:right="-44"/>
              <w:rPr>
                <w:sz w:val="18"/>
              </w:rPr>
            </w:pPr>
            <w:r w:rsidRPr="00265980">
              <w:rPr>
                <w:sz w:val="18"/>
              </w:rPr>
              <w:t>Cesión del</w:t>
            </w:r>
            <w:r w:rsidRPr="00265980">
              <w:rPr>
                <w:spacing w:val="-4"/>
                <w:sz w:val="18"/>
              </w:rPr>
              <w:t xml:space="preserve"> </w:t>
            </w:r>
            <w:r w:rsidRPr="00265980">
              <w:rPr>
                <w:sz w:val="18"/>
              </w:rPr>
              <w:t>co</w:t>
            </w:r>
          </w:p>
          <w:p w14:paraId="6DBE0F78" w14:textId="77777777" w:rsidR="00FC6A37" w:rsidRPr="00265980" w:rsidRDefault="00D36396">
            <w:pPr>
              <w:pStyle w:val="TableParagraph"/>
              <w:numPr>
                <w:ilvl w:val="0"/>
                <w:numId w:val="7"/>
              </w:numPr>
              <w:tabs>
                <w:tab w:val="left" w:pos="435"/>
                <w:tab w:val="left" w:pos="436"/>
              </w:tabs>
              <w:spacing w:before="2" w:line="207" w:lineRule="exact"/>
              <w:rPr>
                <w:sz w:val="18"/>
              </w:rPr>
            </w:pPr>
            <w:r w:rsidRPr="00265980">
              <w:rPr>
                <w:sz w:val="18"/>
              </w:rPr>
              <w:t>Prorroga de</w:t>
            </w:r>
            <w:r w:rsidRPr="00265980">
              <w:rPr>
                <w:spacing w:val="-2"/>
                <w:sz w:val="18"/>
              </w:rPr>
              <w:t xml:space="preserve"> </w:t>
            </w:r>
            <w:r w:rsidRPr="00265980">
              <w:rPr>
                <w:spacing w:val="-13"/>
                <w:sz w:val="18"/>
              </w:rPr>
              <w:t>t</w:t>
            </w:r>
          </w:p>
          <w:p w14:paraId="61C69308" w14:textId="77777777" w:rsidR="00FC6A37" w:rsidRPr="00265980" w:rsidRDefault="00D36396">
            <w:pPr>
              <w:pStyle w:val="TableParagraph"/>
              <w:numPr>
                <w:ilvl w:val="0"/>
                <w:numId w:val="7"/>
              </w:numPr>
              <w:tabs>
                <w:tab w:val="left" w:pos="435"/>
                <w:tab w:val="left" w:pos="436"/>
              </w:tabs>
              <w:spacing w:line="206" w:lineRule="exact"/>
              <w:rPr>
                <w:sz w:val="18"/>
              </w:rPr>
            </w:pPr>
            <w:r w:rsidRPr="00265980">
              <w:rPr>
                <w:sz w:val="18"/>
              </w:rPr>
              <w:t>Terminar el</w:t>
            </w:r>
            <w:r w:rsidRPr="00265980">
              <w:rPr>
                <w:spacing w:val="-3"/>
                <w:sz w:val="18"/>
              </w:rPr>
              <w:t xml:space="preserve"> </w:t>
            </w:r>
            <w:r w:rsidRPr="00265980">
              <w:rPr>
                <w:spacing w:val="-12"/>
                <w:sz w:val="18"/>
              </w:rPr>
              <w:t>c</w:t>
            </w:r>
          </w:p>
          <w:p w14:paraId="43E817B6" w14:textId="77777777" w:rsidR="00FC6A37" w:rsidRPr="00265980" w:rsidRDefault="00D36396">
            <w:pPr>
              <w:pStyle w:val="TableParagraph"/>
              <w:numPr>
                <w:ilvl w:val="0"/>
                <w:numId w:val="7"/>
              </w:numPr>
              <w:tabs>
                <w:tab w:val="left" w:pos="435"/>
                <w:tab w:val="left" w:pos="436"/>
              </w:tabs>
              <w:spacing w:line="204" w:lineRule="exact"/>
              <w:ind w:right="-58"/>
              <w:rPr>
                <w:sz w:val="18"/>
              </w:rPr>
            </w:pPr>
            <w:r w:rsidRPr="00265980">
              <w:rPr>
                <w:sz w:val="18"/>
              </w:rPr>
              <w:t>Caducar el</w:t>
            </w:r>
            <w:r w:rsidRPr="00265980">
              <w:rPr>
                <w:spacing w:val="-3"/>
                <w:sz w:val="18"/>
              </w:rPr>
              <w:t xml:space="preserve"> </w:t>
            </w:r>
            <w:r w:rsidRPr="00265980">
              <w:rPr>
                <w:spacing w:val="-7"/>
                <w:sz w:val="18"/>
              </w:rPr>
              <w:t>co</w:t>
            </w:r>
          </w:p>
          <w:p w14:paraId="19C803B8" w14:textId="77777777" w:rsidR="00FC6A37" w:rsidRPr="00265980" w:rsidRDefault="00D36396">
            <w:pPr>
              <w:pStyle w:val="TableParagraph"/>
              <w:numPr>
                <w:ilvl w:val="0"/>
                <w:numId w:val="7"/>
              </w:numPr>
              <w:tabs>
                <w:tab w:val="left" w:pos="436"/>
              </w:tabs>
              <w:spacing w:line="204" w:lineRule="exact"/>
              <w:rPr>
                <w:sz w:val="18"/>
              </w:rPr>
            </w:pPr>
            <w:r w:rsidRPr="00265980">
              <w:rPr>
                <w:sz w:val="18"/>
              </w:rPr>
              <w:t>Cerrar el</w:t>
            </w:r>
            <w:r w:rsidRPr="00265980">
              <w:rPr>
                <w:spacing w:val="-1"/>
                <w:sz w:val="18"/>
              </w:rPr>
              <w:t xml:space="preserve"> </w:t>
            </w:r>
            <w:r w:rsidRPr="00265980">
              <w:rPr>
                <w:sz w:val="18"/>
              </w:rPr>
              <w:t>con</w:t>
            </w:r>
          </w:p>
        </w:tc>
        <w:tc>
          <w:tcPr>
            <w:tcW w:w="2370" w:type="dxa"/>
            <w:tcBorders>
              <w:top w:val="single" w:sz="2" w:space="0" w:color="796F6F"/>
              <w:bottom w:val="single" w:sz="2" w:space="0" w:color="796F6F"/>
              <w:right w:val="single" w:sz="2" w:space="0" w:color="796F6F"/>
            </w:tcBorders>
            <w:shd w:val="clear" w:color="auto" w:fill="F1F1F1"/>
          </w:tcPr>
          <w:p w14:paraId="4D230293" w14:textId="77777777" w:rsidR="00FC6A37" w:rsidRPr="00265980" w:rsidRDefault="00D36396">
            <w:pPr>
              <w:pStyle w:val="TableParagraph"/>
              <w:spacing w:before="71"/>
              <w:ind w:left="1" w:right="1479" w:firstLine="19"/>
              <w:rPr>
                <w:sz w:val="18"/>
              </w:rPr>
            </w:pPr>
            <w:r w:rsidRPr="00265980">
              <w:rPr>
                <w:sz w:val="18"/>
              </w:rPr>
              <w:t>el contrato l contrato</w:t>
            </w:r>
          </w:p>
          <w:p w14:paraId="283B11EC" w14:textId="77777777" w:rsidR="00FC6A37" w:rsidRPr="00265980" w:rsidRDefault="00D36396">
            <w:pPr>
              <w:pStyle w:val="TableParagraph"/>
              <w:spacing w:before="2"/>
              <w:ind w:left="10" w:right="129" w:firstLine="69"/>
              <w:rPr>
                <w:sz w:val="18"/>
              </w:rPr>
            </w:pPr>
            <w:r w:rsidRPr="00265980">
              <w:rPr>
                <w:sz w:val="18"/>
              </w:rPr>
              <w:t>y modificación del contrato de contrato</w:t>
            </w:r>
          </w:p>
          <w:p w14:paraId="5E4600AD" w14:textId="77777777" w:rsidR="00FC6A37" w:rsidRPr="00265980" w:rsidRDefault="00D36396">
            <w:pPr>
              <w:pStyle w:val="TableParagraph"/>
              <w:ind w:left="21" w:right="1129" w:hanging="1"/>
              <w:rPr>
                <w:sz w:val="18"/>
              </w:rPr>
            </w:pPr>
            <w:r w:rsidRPr="00265980">
              <w:rPr>
                <w:sz w:val="18"/>
              </w:rPr>
              <w:t>lor del contrato ntrato</w:t>
            </w:r>
          </w:p>
          <w:p w14:paraId="22878CA5" w14:textId="77777777" w:rsidR="00FC6A37" w:rsidRPr="00265980" w:rsidRDefault="00D36396">
            <w:pPr>
              <w:pStyle w:val="TableParagraph"/>
              <w:ind w:left="-20" w:right="919"/>
              <w:rPr>
                <w:sz w:val="18"/>
              </w:rPr>
            </w:pPr>
            <w:r w:rsidRPr="00265980">
              <w:rPr>
                <w:sz w:val="18"/>
              </w:rPr>
              <w:t>iempo de contrato ontrato</w:t>
            </w:r>
          </w:p>
          <w:p w14:paraId="40ABE0E8" w14:textId="77777777" w:rsidR="00FC6A37" w:rsidRPr="00265980" w:rsidRDefault="00D36396">
            <w:pPr>
              <w:pStyle w:val="TableParagraph"/>
              <w:spacing w:before="4" w:line="232" w:lineRule="auto"/>
              <w:ind w:left="-30" w:right="1840" w:firstLine="69"/>
              <w:rPr>
                <w:sz w:val="18"/>
              </w:rPr>
            </w:pPr>
            <w:r w:rsidRPr="00265980">
              <w:rPr>
                <w:sz w:val="18"/>
              </w:rPr>
              <w:t>ntrato trato</w:t>
            </w:r>
          </w:p>
        </w:tc>
      </w:tr>
      <w:tr w:rsidR="00FC6A37" w:rsidRPr="00265980" w14:paraId="508C98E9" w14:textId="77777777">
        <w:trPr>
          <w:trHeight w:val="508"/>
        </w:trPr>
        <w:tc>
          <w:tcPr>
            <w:tcW w:w="5792" w:type="dxa"/>
            <w:gridSpan w:val="2"/>
            <w:tcBorders>
              <w:top w:val="nil"/>
            </w:tcBorders>
          </w:tcPr>
          <w:p w14:paraId="779F8E76" w14:textId="77777777" w:rsidR="00FC6A37" w:rsidRPr="00265980" w:rsidRDefault="00FC6A37">
            <w:pPr>
              <w:pStyle w:val="TableParagraph"/>
              <w:ind w:left="0"/>
              <w:rPr>
                <w:rFonts w:ascii="Times New Roman"/>
                <w:sz w:val="18"/>
              </w:rPr>
            </w:pPr>
          </w:p>
        </w:tc>
        <w:tc>
          <w:tcPr>
            <w:tcW w:w="2370" w:type="dxa"/>
            <w:tcBorders>
              <w:top w:val="single" w:sz="2" w:space="0" w:color="796F6F"/>
              <w:bottom w:val="nil"/>
              <w:right w:val="nil"/>
            </w:tcBorders>
          </w:tcPr>
          <w:p w14:paraId="7818863E" w14:textId="77777777" w:rsidR="00FC6A37" w:rsidRPr="00265980" w:rsidRDefault="00FC6A37">
            <w:pPr>
              <w:pStyle w:val="TableParagraph"/>
              <w:ind w:left="0"/>
              <w:rPr>
                <w:rFonts w:ascii="Times New Roman"/>
                <w:sz w:val="18"/>
              </w:rPr>
            </w:pPr>
          </w:p>
        </w:tc>
      </w:tr>
    </w:tbl>
    <w:p w14:paraId="44F69B9A" w14:textId="77777777" w:rsidR="00FC6A37" w:rsidRPr="00265980" w:rsidRDefault="00FC6A37">
      <w:pPr>
        <w:pStyle w:val="Textoindependiente"/>
        <w:rPr>
          <w:sz w:val="22"/>
        </w:rPr>
      </w:pPr>
    </w:p>
    <w:p w14:paraId="5B2AE2A5" w14:textId="77777777" w:rsidR="00FC6A37" w:rsidRPr="00265980" w:rsidRDefault="00D36396">
      <w:pPr>
        <w:pStyle w:val="Textoindependiente"/>
        <w:spacing w:before="142"/>
        <w:ind w:left="689" w:right="700"/>
        <w:jc w:val="both"/>
      </w:pPr>
      <w:r w:rsidRPr="00265980">
        <w:t>Al seleccionar la modificación, el SECOP II muestra un mensaje informando el tipo de modificación que está creando e informa que si la modificación debe ser aprobada por el Proveedor.</w:t>
      </w:r>
    </w:p>
    <w:p w14:paraId="6F5B3BE1" w14:textId="77777777" w:rsidR="00FC6A37" w:rsidRPr="00265980" w:rsidRDefault="00D36396">
      <w:pPr>
        <w:pStyle w:val="Textoindependiente"/>
        <w:spacing w:before="8"/>
        <w:rPr>
          <w:sz w:val="12"/>
        </w:rPr>
      </w:pPr>
      <w:r w:rsidRPr="00265980">
        <w:rPr>
          <w:noProof/>
          <w:lang w:val="es-CO" w:eastAsia="es-CO"/>
        </w:rPr>
        <w:drawing>
          <wp:anchor distT="0" distB="0" distL="0" distR="0" simplePos="0" relativeHeight="251658240" behindDoc="0" locked="0" layoutInCell="1" allowOverlap="1" wp14:anchorId="05FF00BB" wp14:editId="07777777">
            <wp:simplePos x="0" y="0"/>
            <wp:positionH relativeFrom="page">
              <wp:posOffset>2028825</wp:posOffset>
            </wp:positionH>
            <wp:positionV relativeFrom="paragraph">
              <wp:posOffset>117843</wp:posOffset>
            </wp:positionV>
            <wp:extent cx="3681176" cy="1696974"/>
            <wp:effectExtent l="0" t="0" r="0" b="0"/>
            <wp:wrapTopAndBottom/>
            <wp:docPr id="13" name="image9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image90.png"/>
                    <pic:cNvPicPr/>
                  </pic:nvPicPr>
                  <pic:blipFill>
                    <a:blip r:embed="rId189" cstate="print"/>
                    <a:stretch>
                      <a:fillRect/>
                    </a:stretch>
                  </pic:blipFill>
                  <pic:spPr>
                    <a:xfrm>
                      <a:off x="0" y="0"/>
                      <a:ext cx="3681176" cy="1696974"/>
                    </a:xfrm>
                    <a:prstGeom prst="rect">
                      <a:avLst/>
                    </a:prstGeom>
                  </pic:spPr>
                </pic:pic>
              </a:graphicData>
            </a:graphic>
          </wp:anchor>
        </w:drawing>
      </w:r>
    </w:p>
    <w:p w14:paraId="5F07D11E" w14:textId="77777777" w:rsidR="00FC6A37" w:rsidRPr="00265980" w:rsidRDefault="00FC6A37">
      <w:pPr>
        <w:rPr>
          <w:sz w:val="12"/>
        </w:rPr>
        <w:sectPr w:rsidR="00FC6A37" w:rsidRPr="00265980">
          <w:pgSz w:w="12240" w:h="15840"/>
          <w:pgMar w:top="1740" w:right="1000" w:bottom="2160" w:left="1440" w:header="923" w:footer="1840" w:gutter="0"/>
          <w:cols w:space="720"/>
        </w:sectPr>
      </w:pPr>
    </w:p>
    <w:p w14:paraId="41508A3C" w14:textId="77777777" w:rsidR="00FC6A37" w:rsidRPr="00265980" w:rsidRDefault="00FC6A37">
      <w:pPr>
        <w:pStyle w:val="Textoindependiente"/>
        <w:spacing w:before="6"/>
        <w:rPr>
          <w:sz w:val="18"/>
        </w:rPr>
      </w:pPr>
    </w:p>
    <w:p w14:paraId="3EDDC97E" w14:textId="77777777" w:rsidR="00FC6A37" w:rsidRPr="00265980" w:rsidRDefault="00D36396">
      <w:pPr>
        <w:pStyle w:val="Textoindependiente"/>
        <w:spacing w:before="93"/>
        <w:ind w:left="689" w:right="705"/>
      </w:pPr>
      <w:r w:rsidRPr="00265980">
        <w:t>Después</w:t>
      </w:r>
      <w:r w:rsidRPr="00265980">
        <w:rPr>
          <w:spacing w:val="-12"/>
        </w:rPr>
        <w:t xml:space="preserve"> </w:t>
      </w:r>
      <w:r w:rsidRPr="00265980">
        <w:t>de</w:t>
      </w:r>
      <w:r w:rsidRPr="00265980">
        <w:rPr>
          <w:spacing w:val="-16"/>
        </w:rPr>
        <w:t xml:space="preserve"> </w:t>
      </w:r>
      <w:r w:rsidRPr="00265980">
        <w:t>seleccionar</w:t>
      </w:r>
      <w:r w:rsidRPr="00265980">
        <w:rPr>
          <w:spacing w:val="-11"/>
        </w:rPr>
        <w:t xml:space="preserve"> </w:t>
      </w:r>
      <w:r w:rsidRPr="00265980">
        <w:t>la</w:t>
      </w:r>
      <w:r w:rsidRPr="00265980">
        <w:rPr>
          <w:spacing w:val="-11"/>
        </w:rPr>
        <w:t xml:space="preserve"> </w:t>
      </w:r>
      <w:r w:rsidRPr="00265980">
        <w:t>modificación</w:t>
      </w:r>
      <w:r w:rsidRPr="00265980">
        <w:rPr>
          <w:spacing w:val="-16"/>
        </w:rPr>
        <w:t xml:space="preserve"> </w:t>
      </w:r>
      <w:r w:rsidRPr="00265980">
        <w:t>que</w:t>
      </w:r>
      <w:r w:rsidRPr="00265980">
        <w:rPr>
          <w:spacing w:val="-12"/>
        </w:rPr>
        <w:t xml:space="preserve"> </w:t>
      </w:r>
      <w:r w:rsidRPr="00265980">
        <w:t>va</w:t>
      </w:r>
      <w:r w:rsidRPr="00265980">
        <w:rPr>
          <w:spacing w:val="-13"/>
        </w:rPr>
        <w:t xml:space="preserve"> </w:t>
      </w:r>
      <w:r w:rsidRPr="00265980">
        <w:t>a</w:t>
      </w:r>
      <w:r w:rsidRPr="00265980">
        <w:rPr>
          <w:spacing w:val="-15"/>
        </w:rPr>
        <w:t xml:space="preserve"> </w:t>
      </w:r>
      <w:r w:rsidRPr="00265980">
        <w:t>realizar</w:t>
      </w:r>
      <w:r w:rsidRPr="00265980">
        <w:rPr>
          <w:spacing w:val="-13"/>
        </w:rPr>
        <w:t xml:space="preserve"> </w:t>
      </w:r>
      <w:r w:rsidRPr="00265980">
        <w:t>SECOP</w:t>
      </w:r>
      <w:r w:rsidRPr="00265980">
        <w:rPr>
          <w:spacing w:val="-13"/>
        </w:rPr>
        <w:t xml:space="preserve"> </w:t>
      </w:r>
      <w:r w:rsidRPr="00265980">
        <w:t>II</w:t>
      </w:r>
      <w:r w:rsidRPr="00265980">
        <w:rPr>
          <w:spacing w:val="-14"/>
        </w:rPr>
        <w:t xml:space="preserve"> </w:t>
      </w:r>
      <w:r w:rsidRPr="00265980">
        <w:t>muestra</w:t>
      </w:r>
      <w:r w:rsidRPr="00265980">
        <w:rPr>
          <w:spacing w:val="-15"/>
        </w:rPr>
        <w:t xml:space="preserve"> </w:t>
      </w:r>
      <w:r w:rsidRPr="00265980">
        <w:t>la</w:t>
      </w:r>
      <w:r w:rsidRPr="00265980">
        <w:rPr>
          <w:spacing w:val="-15"/>
        </w:rPr>
        <w:t xml:space="preserve"> </w:t>
      </w:r>
      <w:r w:rsidRPr="00265980">
        <w:t>referencia</w:t>
      </w:r>
      <w:r w:rsidRPr="00265980">
        <w:rPr>
          <w:spacing w:val="-12"/>
        </w:rPr>
        <w:t xml:space="preserve"> </w:t>
      </w:r>
      <w:r w:rsidRPr="00265980">
        <w:t>interna de la modificación y habilita los siguientes</w:t>
      </w:r>
      <w:r w:rsidRPr="00265980">
        <w:rPr>
          <w:spacing w:val="-2"/>
        </w:rPr>
        <w:t xml:space="preserve"> </w:t>
      </w:r>
      <w:r w:rsidRPr="00265980">
        <w:t>botones</w:t>
      </w:r>
    </w:p>
    <w:p w14:paraId="5C5AF8EA" w14:textId="77777777" w:rsidR="00FC6A37" w:rsidRPr="00265980" w:rsidRDefault="00D8267E">
      <w:pPr>
        <w:pStyle w:val="Textoindependiente"/>
        <w:spacing w:before="11"/>
        <w:rPr>
          <w:sz w:val="24"/>
        </w:rPr>
      </w:pPr>
      <w:r w:rsidRPr="00265980">
        <w:rPr>
          <w:noProof/>
          <w:lang w:val="es-CO" w:eastAsia="es-CO"/>
        </w:rPr>
        <mc:AlternateContent>
          <mc:Choice Requires="wpg">
            <w:drawing>
              <wp:anchor distT="0" distB="0" distL="0" distR="0" simplePos="0" relativeHeight="251658280" behindDoc="1" locked="0" layoutInCell="1" allowOverlap="1" wp14:anchorId="582665AA" wp14:editId="07777777">
                <wp:simplePos x="0" y="0"/>
                <wp:positionH relativeFrom="page">
                  <wp:posOffset>1598930</wp:posOffset>
                </wp:positionH>
                <wp:positionV relativeFrom="paragraph">
                  <wp:posOffset>207645</wp:posOffset>
                </wp:positionV>
                <wp:extent cx="5250180" cy="2790825"/>
                <wp:effectExtent l="0" t="0" r="0" b="0"/>
                <wp:wrapTopAndBottom/>
                <wp:docPr id="214" name="Group 20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250180" cy="2790825"/>
                          <a:chOff x="2518" y="327"/>
                          <a:chExt cx="8268" cy="4395"/>
                        </a:xfrm>
                      </wpg:grpSpPr>
                      <pic:pic xmlns:pic="http://schemas.openxmlformats.org/drawingml/2006/picture">
                        <pic:nvPicPr>
                          <pic:cNvPr id="215" name="Picture 216"/>
                          <pic:cNvPicPr>
                            <a:picLocks noChangeAspect="1" noChangeArrowheads="1"/>
                          </pic:cNvPicPr>
                        </pic:nvPicPr>
                        <pic:blipFill>
                          <a:blip r:embed="rId190">
                            <a:extLst>
                              <a:ext uri="{28A0092B-C50C-407E-A947-70E740481C1C}">
                                <a14:useLocalDpi xmlns:a14="http://schemas.microsoft.com/office/drawing/2010/main" val="0"/>
                              </a:ext>
                            </a:extLst>
                          </a:blip>
                          <a:srcRect/>
                          <a:stretch>
                            <a:fillRect/>
                          </a:stretch>
                        </pic:blipFill>
                        <pic:spPr bwMode="auto">
                          <a:xfrm>
                            <a:off x="4440" y="341"/>
                            <a:ext cx="6330" cy="436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s:wsp>
                        <wps:cNvPr id="216" name="Rectangle 215"/>
                        <wps:cNvSpPr>
                          <a:spLocks noChangeArrowheads="1"/>
                        </wps:cNvSpPr>
                        <wps:spPr bwMode="auto">
                          <a:xfrm>
                            <a:off x="4432" y="334"/>
                            <a:ext cx="6345" cy="4380"/>
                          </a:xfrm>
                          <a:prstGeom prst="rect">
                            <a:avLst/>
                          </a:prstGeom>
                          <a:noFill/>
                          <a:ln w="9525">
                            <a:solidFill>
                              <a:srgbClr val="A6A6A6"/>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17" name="Rectangle 214"/>
                        <wps:cNvSpPr>
                          <a:spLocks noChangeArrowheads="1"/>
                        </wps:cNvSpPr>
                        <wps:spPr bwMode="auto">
                          <a:xfrm>
                            <a:off x="2520" y="1912"/>
                            <a:ext cx="3765" cy="398"/>
                          </a:xfrm>
                          <a:prstGeom prst="rect">
                            <a:avLst/>
                          </a:prstGeom>
                          <a:solidFill>
                            <a:srgbClr val="4D858E"/>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218" name="Rectangle 213"/>
                        <wps:cNvSpPr>
                          <a:spLocks noChangeArrowheads="1"/>
                        </wps:cNvSpPr>
                        <wps:spPr bwMode="auto">
                          <a:xfrm>
                            <a:off x="2520" y="1912"/>
                            <a:ext cx="3765" cy="398"/>
                          </a:xfrm>
                          <a:prstGeom prst="rect">
                            <a:avLst/>
                          </a:prstGeom>
                          <a:noFill/>
                          <a:ln w="3175">
                            <a:solidFill>
                              <a:srgbClr val="BEBEBE"/>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19" name="Rectangle 212"/>
                        <wps:cNvSpPr>
                          <a:spLocks noChangeArrowheads="1"/>
                        </wps:cNvSpPr>
                        <wps:spPr bwMode="auto">
                          <a:xfrm>
                            <a:off x="2520" y="2482"/>
                            <a:ext cx="3765" cy="2040"/>
                          </a:xfrm>
                          <a:prstGeom prst="rect">
                            <a:avLst/>
                          </a:prstGeom>
                          <a:solidFill>
                            <a:srgbClr val="F1F1F1"/>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220" name="Rectangle 211"/>
                        <wps:cNvSpPr>
                          <a:spLocks noChangeArrowheads="1"/>
                        </wps:cNvSpPr>
                        <wps:spPr bwMode="auto">
                          <a:xfrm>
                            <a:off x="2520" y="2482"/>
                            <a:ext cx="3765" cy="2040"/>
                          </a:xfrm>
                          <a:prstGeom prst="rect">
                            <a:avLst/>
                          </a:prstGeom>
                          <a:noFill/>
                          <a:ln w="3175">
                            <a:solidFill>
                              <a:srgbClr val="796F6F"/>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21" name="Text Box 210"/>
                        <wps:cNvSpPr txBox="1">
                          <a:spLocks noChangeArrowheads="1"/>
                        </wps:cNvSpPr>
                        <wps:spPr bwMode="auto">
                          <a:xfrm>
                            <a:off x="4407" y="1993"/>
                            <a:ext cx="65" cy="22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FDD1F99" w14:textId="77777777" w:rsidR="00FC6A37" w:rsidRDefault="00D36396">
                              <w:pPr>
                                <w:spacing w:line="223" w:lineRule="exact"/>
                                <w:rPr>
                                  <w:sz w:val="20"/>
                                </w:rPr>
                              </w:pPr>
                              <w:r>
                                <w:rPr>
                                  <w:color w:val="FFFFFF"/>
                                  <w:w w:val="99"/>
                                  <w:sz w:val="20"/>
                                </w:rPr>
                                <w:t>i</w:t>
                              </w:r>
                            </w:p>
                          </w:txbxContent>
                        </wps:txbx>
                        <wps:bodyPr rot="0" vert="horz" wrap="square" lIns="0" tIns="0" rIns="0" bIns="0" anchor="t" anchorCtr="0" upright="1">
                          <a:noAutofit/>
                        </wps:bodyPr>
                      </wps:wsp>
                      <wps:wsp>
                        <wps:cNvPr id="222" name="Text Box 209"/>
                        <wps:cNvSpPr txBox="1">
                          <a:spLocks noChangeArrowheads="1"/>
                        </wps:cNvSpPr>
                        <wps:spPr bwMode="auto">
                          <a:xfrm>
                            <a:off x="4440" y="2484"/>
                            <a:ext cx="1843" cy="2035"/>
                          </a:xfrm>
                          <a:prstGeom prst="rect">
                            <a:avLst/>
                          </a:prstGeom>
                          <a:solidFill>
                            <a:srgbClr val="F1F1F1"/>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7732338C" w14:textId="77777777" w:rsidR="00FC6A37" w:rsidRDefault="00D36396">
                              <w:pPr>
                                <w:spacing w:before="73" w:line="477" w:lineRule="auto"/>
                                <w:ind w:left="-10" w:hanging="27"/>
                                <w:rPr>
                                  <w:sz w:val="18"/>
                                </w:rPr>
                              </w:pPr>
                              <w:r>
                                <w:rPr>
                                  <w:color w:val="908585"/>
                                  <w:sz w:val="18"/>
                                </w:rPr>
                                <w:t>a de la modificación odificación</w:t>
                              </w:r>
                            </w:p>
                            <w:p w14:paraId="7173AB8A" w14:textId="77777777" w:rsidR="00FC6A37" w:rsidRDefault="00D36396">
                              <w:pPr>
                                <w:spacing w:before="4"/>
                                <w:ind w:left="-54" w:right="836" w:firstLine="28"/>
                                <w:rPr>
                                  <w:sz w:val="18"/>
                                </w:rPr>
                              </w:pPr>
                              <w:r>
                                <w:rPr>
                                  <w:color w:val="908585"/>
                                  <w:sz w:val="18"/>
                                </w:rPr>
                                <w:t>dificación eedor dificación dificación ción</w:t>
                              </w:r>
                            </w:p>
                          </w:txbxContent>
                        </wps:txbx>
                        <wps:bodyPr rot="0" vert="horz" wrap="square" lIns="0" tIns="0" rIns="0" bIns="0" anchor="t" anchorCtr="0" upright="1">
                          <a:noAutofit/>
                        </wps:bodyPr>
                      </wps:wsp>
                      <wps:wsp>
                        <wps:cNvPr id="223" name="Text Box 208"/>
                        <wps:cNvSpPr txBox="1">
                          <a:spLocks noChangeArrowheads="1"/>
                        </wps:cNvSpPr>
                        <wps:spPr bwMode="auto">
                          <a:xfrm>
                            <a:off x="2522" y="2484"/>
                            <a:ext cx="1903" cy="2035"/>
                          </a:xfrm>
                          <a:prstGeom prst="rect">
                            <a:avLst/>
                          </a:prstGeom>
                          <a:solidFill>
                            <a:srgbClr val="F1F1F1"/>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680684AA" w14:textId="77777777" w:rsidR="00FC6A37" w:rsidRDefault="00D36396">
                              <w:pPr>
                                <w:numPr>
                                  <w:ilvl w:val="0"/>
                                  <w:numId w:val="6"/>
                                </w:numPr>
                                <w:tabs>
                                  <w:tab w:val="left" w:pos="427"/>
                                  <w:tab w:val="left" w:pos="428"/>
                                </w:tabs>
                                <w:spacing w:before="73"/>
                                <w:ind w:right="21"/>
                                <w:rPr>
                                  <w:color w:val="908585"/>
                                  <w:sz w:val="18"/>
                                </w:rPr>
                              </w:pPr>
                              <w:r>
                                <w:rPr>
                                  <w:color w:val="908585"/>
                                  <w:spacing w:val="4"/>
                                  <w:sz w:val="18"/>
                                </w:rPr>
                                <w:t xml:space="preserve">Referencia intern </w:t>
                              </w:r>
                              <w:r>
                                <w:rPr>
                                  <w:color w:val="908585"/>
                                  <w:spacing w:val="3"/>
                                  <w:sz w:val="18"/>
                                </w:rPr>
                                <w:t>del</w:t>
                              </w:r>
                              <w:r>
                                <w:rPr>
                                  <w:color w:val="908585"/>
                                  <w:spacing w:val="10"/>
                                  <w:sz w:val="18"/>
                                </w:rPr>
                                <w:t xml:space="preserve"> </w:t>
                              </w:r>
                              <w:r>
                                <w:rPr>
                                  <w:color w:val="908585"/>
                                  <w:spacing w:val="3"/>
                                  <w:sz w:val="18"/>
                                </w:rPr>
                                <w:t>contrato</w:t>
                              </w:r>
                            </w:p>
                            <w:p w14:paraId="4E2D4D7C" w14:textId="77777777" w:rsidR="00FC6A37" w:rsidRDefault="00D36396">
                              <w:pPr>
                                <w:numPr>
                                  <w:ilvl w:val="0"/>
                                  <w:numId w:val="6"/>
                                </w:numPr>
                                <w:tabs>
                                  <w:tab w:val="left" w:pos="427"/>
                                  <w:tab w:val="left" w:pos="428"/>
                                </w:tabs>
                                <w:rPr>
                                  <w:color w:val="908585"/>
                                  <w:sz w:val="18"/>
                                </w:rPr>
                              </w:pPr>
                              <w:r>
                                <w:rPr>
                                  <w:color w:val="908585"/>
                                  <w:spacing w:val="4"/>
                                  <w:sz w:val="18"/>
                                </w:rPr>
                                <w:t xml:space="preserve">Opciones </w:t>
                              </w:r>
                              <w:r>
                                <w:rPr>
                                  <w:color w:val="908585"/>
                                  <w:spacing w:val="2"/>
                                  <w:sz w:val="18"/>
                                </w:rPr>
                                <w:t xml:space="preserve">de la </w:t>
                              </w:r>
                              <w:r>
                                <w:rPr>
                                  <w:color w:val="908585"/>
                                  <w:spacing w:val="-13"/>
                                  <w:sz w:val="18"/>
                                </w:rPr>
                                <w:t xml:space="preserve">m </w:t>
                              </w:r>
                              <w:r>
                                <w:rPr>
                                  <w:color w:val="908585"/>
                                  <w:spacing w:val="4"/>
                                  <w:sz w:val="18"/>
                                </w:rPr>
                                <w:t>contractual</w:t>
                              </w:r>
                            </w:p>
                            <w:p w14:paraId="3169F76D" w14:textId="77777777" w:rsidR="00FC6A37" w:rsidRDefault="00D36396">
                              <w:pPr>
                                <w:numPr>
                                  <w:ilvl w:val="1"/>
                                  <w:numId w:val="6"/>
                                </w:numPr>
                                <w:tabs>
                                  <w:tab w:val="left" w:pos="852"/>
                                  <w:tab w:val="left" w:pos="853"/>
                                </w:tabs>
                                <w:spacing w:line="207" w:lineRule="exact"/>
                                <w:ind w:hanging="361"/>
                                <w:rPr>
                                  <w:sz w:val="18"/>
                                </w:rPr>
                              </w:pPr>
                              <w:r>
                                <w:rPr>
                                  <w:color w:val="908585"/>
                                  <w:spacing w:val="4"/>
                                  <w:sz w:val="18"/>
                                </w:rPr>
                                <w:t>Finalizar</w:t>
                              </w:r>
                              <w:r>
                                <w:rPr>
                                  <w:color w:val="908585"/>
                                  <w:spacing w:val="13"/>
                                  <w:sz w:val="18"/>
                                </w:rPr>
                                <w:t xml:space="preserve"> </w:t>
                              </w:r>
                              <w:r>
                                <w:rPr>
                                  <w:color w:val="908585"/>
                                  <w:sz w:val="18"/>
                                </w:rPr>
                                <w:t>mo</w:t>
                              </w:r>
                            </w:p>
                            <w:p w14:paraId="7F208500" w14:textId="77777777" w:rsidR="00FC6A37" w:rsidRDefault="00D36396">
                              <w:pPr>
                                <w:numPr>
                                  <w:ilvl w:val="1"/>
                                  <w:numId w:val="6"/>
                                </w:numPr>
                                <w:tabs>
                                  <w:tab w:val="left" w:pos="852"/>
                                  <w:tab w:val="left" w:pos="853"/>
                                </w:tabs>
                                <w:spacing w:line="206" w:lineRule="exact"/>
                                <w:ind w:right="-29" w:hanging="361"/>
                                <w:rPr>
                                  <w:sz w:val="18"/>
                                </w:rPr>
                              </w:pPr>
                              <w:r>
                                <w:rPr>
                                  <w:color w:val="908585"/>
                                  <w:spacing w:val="3"/>
                                  <w:sz w:val="18"/>
                                </w:rPr>
                                <w:t>Evaluar</w:t>
                              </w:r>
                              <w:r>
                                <w:rPr>
                                  <w:color w:val="908585"/>
                                  <w:spacing w:val="16"/>
                                  <w:sz w:val="18"/>
                                </w:rPr>
                                <w:t xml:space="preserve"> </w:t>
                              </w:r>
                              <w:r>
                                <w:rPr>
                                  <w:color w:val="908585"/>
                                  <w:spacing w:val="3"/>
                                  <w:sz w:val="18"/>
                                </w:rPr>
                                <w:t>prov</w:t>
                              </w:r>
                            </w:p>
                            <w:p w14:paraId="256BBC71" w14:textId="77777777" w:rsidR="00FC6A37" w:rsidRDefault="00D36396">
                              <w:pPr>
                                <w:numPr>
                                  <w:ilvl w:val="1"/>
                                  <w:numId w:val="6"/>
                                </w:numPr>
                                <w:tabs>
                                  <w:tab w:val="left" w:pos="852"/>
                                  <w:tab w:val="left" w:pos="853"/>
                                </w:tabs>
                                <w:spacing w:line="207" w:lineRule="exact"/>
                                <w:ind w:right="-29" w:hanging="361"/>
                                <w:rPr>
                                  <w:sz w:val="18"/>
                                </w:rPr>
                              </w:pPr>
                              <w:r>
                                <w:rPr>
                                  <w:color w:val="908585"/>
                                  <w:spacing w:val="4"/>
                                  <w:sz w:val="18"/>
                                </w:rPr>
                                <w:t>Cancelar</w:t>
                              </w:r>
                              <w:r>
                                <w:rPr>
                                  <w:color w:val="908585"/>
                                  <w:spacing w:val="9"/>
                                  <w:sz w:val="18"/>
                                </w:rPr>
                                <w:t xml:space="preserve"> </w:t>
                              </w:r>
                              <w:r>
                                <w:rPr>
                                  <w:color w:val="908585"/>
                                  <w:spacing w:val="2"/>
                                  <w:sz w:val="18"/>
                                </w:rPr>
                                <w:t>mo</w:t>
                              </w:r>
                            </w:p>
                            <w:p w14:paraId="593E5149" w14:textId="77777777" w:rsidR="00FC6A37" w:rsidRDefault="00D36396">
                              <w:pPr>
                                <w:numPr>
                                  <w:ilvl w:val="1"/>
                                  <w:numId w:val="6"/>
                                </w:numPr>
                                <w:tabs>
                                  <w:tab w:val="left" w:pos="852"/>
                                  <w:tab w:val="left" w:pos="853"/>
                                </w:tabs>
                                <w:spacing w:before="1" w:line="207" w:lineRule="exact"/>
                                <w:ind w:hanging="361"/>
                                <w:rPr>
                                  <w:sz w:val="18"/>
                                </w:rPr>
                              </w:pPr>
                              <w:r>
                                <w:rPr>
                                  <w:color w:val="908585"/>
                                  <w:spacing w:val="3"/>
                                  <w:sz w:val="18"/>
                                </w:rPr>
                                <w:t>Guardar</w:t>
                              </w:r>
                              <w:r>
                                <w:rPr>
                                  <w:color w:val="908585"/>
                                  <w:spacing w:val="12"/>
                                  <w:sz w:val="18"/>
                                </w:rPr>
                                <w:t xml:space="preserve"> </w:t>
                              </w:r>
                              <w:r>
                                <w:rPr>
                                  <w:color w:val="908585"/>
                                  <w:spacing w:val="2"/>
                                  <w:sz w:val="18"/>
                                </w:rPr>
                                <w:t>mo</w:t>
                              </w:r>
                            </w:p>
                            <w:p w14:paraId="22972755" w14:textId="77777777" w:rsidR="00FC6A37" w:rsidRDefault="00D36396">
                              <w:pPr>
                                <w:numPr>
                                  <w:ilvl w:val="1"/>
                                  <w:numId w:val="6"/>
                                </w:numPr>
                                <w:tabs>
                                  <w:tab w:val="left" w:pos="852"/>
                                  <w:tab w:val="left" w:pos="853"/>
                                </w:tabs>
                                <w:spacing w:line="207" w:lineRule="exact"/>
                                <w:ind w:right="-15" w:hanging="361"/>
                                <w:rPr>
                                  <w:sz w:val="18"/>
                                </w:rPr>
                              </w:pPr>
                              <w:r>
                                <w:rPr>
                                  <w:color w:val="908585"/>
                                  <w:spacing w:val="3"/>
                                  <w:sz w:val="18"/>
                                </w:rPr>
                                <w:t>Ver</w:t>
                              </w:r>
                              <w:r>
                                <w:rPr>
                                  <w:color w:val="908585"/>
                                  <w:spacing w:val="9"/>
                                  <w:sz w:val="18"/>
                                </w:rPr>
                                <w:t xml:space="preserve"> </w:t>
                              </w:r>
                              <w:r>
                                <w:rPr>
                                  <w:color w:val="908585"/>
                                  <w:spacing w:val="4"/>
                                  <w:sz w:val="18"/>
                                </w:rPr>
                                <w:t>modifica</w:t>
                              </w:r>
                            </w:p>
                          </w:txbxContent>
                        </wps:txbx>
                        <wps:bodyPr rot="0" vert="horz" wrap="square" lIns="0" tIns="0" rIns="0" bIns="0" anchor="t" anchorCtr="0" upright="1">
                          <a:noAutofit/>
                        </wps:bodyPr>
                      </wps:wsp>
                      <wps:wsp>
                        <wps:cNvPr id="224" name="Text Box 207"/>
                        <wps:cNvSpPr txBox="1">
                          <a:spLocks noChangeArrowheads="1"/>
                        </wps:cNvSpPr>
                        <wps:spPr bwMode="auto">
                          <a:xfrm>
                            <a:off x="4440" y="1914"/>
                            <a:ext cx="1843" cy="393"/>
                          </a:xfrm>
                          <a:prstGeom prst="rect">
                            <a:avLst/>
                          </a:prstGeom>
                          <a:solidFill>
                            <a:srgbClr val="4D858E"/>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043BE08F" w14:textId="77777777" w:rsidR="00FC6A37" w:rsidRDefault="00D36396">
                              <w:pPr>
                                <w:spacing w:before="71"/>
                                <w:ind w:left="10"/>
                                <w:rPr>
                                  <w:sz w:val="20"/>
                                </w:rPr>
                              </w:pPr>
                              <w:r>
                                <w:rPr>
                                  <w:color w:val="FFFFFF"/>
                                  <w:sz w:val="20"/>
                                </w:rPr>
                                <w:t>cación contractual</w:t>
                              </w:r>
                            </w:p>
                          </w:txbxContent>
                        </wps:txbx>
                        <wps:bodyPr rot="0" vert="horz" wrap="square" lIns="0" tIns="0" rIns="0" bIns="0" anchor="t" anchorCtr="0" upright="1">
                          <a:noAutofit/>
                        </wps:bodyPr>
                      </wps:wsp>
                      <wps:wsp>
                        <wps:cNvPr id="225" name="Text Box 206"/>
                        <wps:cNvSpPr txBox="1">
                          <a:spLocks noChangeArrowheads="1"/>
                        </wps:cNvSpPr>
                        <wps:spPr bwMode="auto">
                          <a:xfrm>
                            <a:off x="2522" y="1914"/>
                            <a:ext cx="1903" cy="393"/>
                          </a:xfrm>
                          <a:prstGeom prst="rect">
                            <a:avLst/>
                          </a:prstGeom>
                          <a:solidFill>
                            <a:srgbClr val="4D858E"/>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2E4FC82C" w14:textId="77777777" w:rsidR="00FC6A37" w:rsidRDefault="00D36396">
                              <w:pPr>
                                <w:spacing w:before="71"/>
                                <w:ind w:left="218"/>
                                <w:rPr>
                                  <w:sz w:val="20"/>
                                </w:rPr>
                              </w:pPr>
                              <w:r>
                                <w:rPr>
                                  <w:color w:val="FFFFFF"/>
                                  <w:sz w:val="20"/>
                                </w:rPr>
                                <w:t>Opciones en modif</w:t>
                              </w: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582665AA" id="Group 205" o:spid="_x0000_s1114" style="position:absolute;margin-left:125.9pt;margin-top:16.35pt;width:413.4pt;height:219.75pt;z-index:-251658200;mso-wrap-distance-left:0;mso-wrap-distance-right:0;mso-position-horizontal-relative:page;mso-position-vertical-relative:text" coordorigin="2518,327" coordsize="8268,4395"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">
                <v:shape id="Picture 216" o:spid="_x0000_s1115" type="#_x0000_t75" style="position:absolute;left:4440;top:341;width:6330;height:436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">
                  <v:imagedata r:id="rId191" o:title=""/>
                </v:shape>
                <v:rect id="Rectangle 215" o:spid="_x0000_s1116" style="position:absolute;left:4432;top:334;width:6345;height:438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" filled="f" strokecolor="#a6a6a6"/>
                <v:rect id="Rectangle 214" o:spid="_x0000_s1117" style="position:absolute;left:2520;top:1912;width:3765;height:39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" fillcolor="#4d858e" stroked="f"/>
                <v:rect id="Rectangle 213" o:spid="_x0000_s1118" style="position:absolute;left:2520;top:1912;width:3765;height:39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" filled="f" strokecolor="#bebebe" strokeweight=".25pt"/>
                <v:rect id="Rectangle 212" o:spid="_x0000_s1119" style="position:absolute;left:2520;top:2482;width:3765;height:20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" fillcolor="#f1f1f1" stroked="f"/>
                <v:rect id="Rectangle 211" o:spid="_x0000_s1120" style="position:absolute;left:2520;top:2482;width:3765;height:20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" filled="f" strokecolor="#796f6f" strokeweight=".25pt"/>
                <v:shape id="Text Box 210" o:spid="_x0000_s1121" type="#_x0000_t202" style="position:absolute;left:4407;top:1993;width:65;height:22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" filled="f" stroked="f">
                  <v:textbox inset="0,0,0,0">
                    <w:txbxContent>
                      <w:p w14:paraId="5FDD1F99" w14:textId="77777777" w:rsidR="00FC6A37" w:rsidRDefault="00D36396">
                        <w:pPr>
                          <w:spacing w:line="223" w:lineRule="exact"/>
                          <w:rPr>
                            <w:sz w:val="20"/>
                          </w:rPr>
                        </w:pPr>
                        <w:r>
                          <w:rPr>
                            <w:color w:val="FFFFFF"/>
                            <w:w w:val="99"/>
                            <w:sz w:val="20"/>
                          </w:rPr>
                          <w:t>i</w:t>
                        </w:r>
                      </w:p>
                    </w:txbxContent>
                  </v:textbox>
                </v:shape>
                <v:shape id="Text Box 209" o:spid="_x0000_s1122" type="#_x0000_t202" style="position:absolute;left:4440;top:2484;width:1843;height:203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" fillcolor="#f1f1f1" stroked="f">
                  <v:textbox inset="0,0,0,0">
                    <w:txbxContent>
                      <w:p w14:paraId="7732338C" w14:textId="77777777" w:rsidR="00FC6A37" w:rsidRDefault="00D36396">
                        <w:pPr>
                          <w:spacing w:before="73" w:line="477" w:lineRule="auto"/>
                          <w:ind w:left="-10" w:hanging="27"/>
                          <w:rPr>
                            <w:sz w:val="18"/>
                          </w:rPr>
                        </w:pPr>
                        <w:r>
                          <w:rPr>
                            <w:color w:val="908585"/>
                            <w:sz w:val="18"/>
                          </w:rPr>
                          <w:t>a de la modificación odificación</w:t>
                        </w:r>
                      </w:p>
                      <w:p w14:paraId="7173AB8A" w14:textId="77777777" w:rsidR="00FC6A37" w:rsidRDefault="00D36396">
                        <w:pPr>
                          <w:spacing w:before="4"/>
                          <w:ind w:left="-54" w:right="836" w:firstLine="28"/>
                          <w:rPr>
                            <w:sz w:val="18"/>
                          </w:rPr>
                        </w:pPr>
                        <w:r>
                          <w:rPr>
                            <w:color w:val="908585"/>
                            <w:sz w:val="18"/>
                          </w:rPr>
                          <w:t>dificación eedor dificación dificación ción</w:t>
                        </w:r>
                      </w:p>
                    </w:txbxContent>
                  </v:textbox>
                </v:shape>
                <v:shape id="Text Box 208" o:spid="_x0000_s1123" type="#_x0000_t202" style="position:absolute;left:2522;top:2484;width:1903;height:203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" fillcolor="#f1f1f1" stroked="f">
                  <v:textbox inset="0,0,0,0">
                    <w:txbxContent>
                      <w:p w14:paraId="680684AA" w14:textId="77777777" w:rsidR="00FC6A37" w:rsidRDefault="00D36396">
                        <w:pPr>
                          <w:numPr>
                            <w:ilvl w:val="0"/>
                            <w:numId w:val="6"/>
                          </w:numPr>
                          <w:tabs>
                            <w:tab w:val="left" w:pos="427"/>
                            <w:tab w:val="left" w:pos="428"/>
                          </w:tabs>
                          <w:spacing w:before="73"/>
                          <w:ind w:right="21"/>
                          <w:rPr>
                            <w:color w:val="908585"/>
                            <w:sz w:val="18"/>
                          </w:rPr>
                        </w:pPr>
                        <w:r>
                          <w:rPr>
                            <w:color w:val="908585"/>
                            <w:spacing w:val="4"/>
                            <w:sz w:val="18"/>
                          </w:rPr>
                          <w:t xml:space="preserve">Referencia intern </w:t>
                        </w:r>
                        <w:r>
                          <w:rPr>
                            <w:color w:val="908585"/>
                            <w:spacing w:val="3"/>
                            <w:sz w:val="18"/>
                          </w:rPr>
                          <w:t>del</w:t>
                        </w:r>
                        <w:r>
                          <w:rPr>
                            <w:color w:val="908585"/>
                            <w:spacing w:val="10"/>
                            <w:sz w:val="18"/>
                          </w:rPr>
                          <w:t xml:space="preserve"> </w:t>
                        </w:r>
                        <w:r>
                          <w:rPr>
                            <w:color w:val="908585"/>
                            <w:spacing w:val="3"/>
                            <w:sz w:val="18"/>
                          </w:rPr>
                          <w:t>contrato</w:t>
                        </w:r>
                      </w:p>
                      <w:p w14:paraId="4E2D4D7C" w14:textId="77777777" w:rsidR="00FC6A37" w:rsidRDefault="00D36396">
                        <w:pPr>
                          <w:numPr>
                            <w:ilvl w:val="0"/>
                            <w:numId w:val="6"/>
                          </w:numPr>
                          <w:tabs>
                            <w:tab w:val="left" w:pos="427"/>
                            <w:tab w:val="left" w:pos="428"/>
                          </w:tabs>
                          <w:rPr>
                            <w:color w:val="908585"/>
                            <w:sz w:val="18"/>
                          </w:rPr>
                        </w:pPr>
                        <w:r>
                          <w:rPr>
                            <w:color w:val="908585"/>
                            <w:spacing w:val="4"/>
                            <w:sz w:val="18"/>
                          </w:rPr>
                          <w:t xml:space="preserve">Opciones </w:t>
                        </w:r>
                        <w:r>
                          <w:rPr>
                            <w:color w:val="908585"/>
                            <w:spacing w:val="2"/>
                            <w:sz w:val="18"/>
                          </w:rPr>
                          <w:t xml:space="preserve">de la </w:t>
                        </w:r>
                        <w:r>
                          <w:rPr>
                            <w:color w:val="908585"/>
                            <w:spacing w:val="-13"/>
                            <w:sz w:val="18"/>
                          </w:rPr>
                          <w:t xml:space="preserve">m </w:t>
                        </w:r>
                        <w:r>
                          <w:rPr>
                            <w:color w:val="908585"/>
                            <w:spacing w:val="4"/>
                            <w:sz w:val="18"/>
                          </w:rPr>
                          <w:t>contractual</w:t>
                        </w:r>
                      </w:p>
                      <w:p w14:paraId="3169F76D" w14:textId="77777777" w:rsidR="00FC6A37" w:rsidRDefault="00D36396">
                        <w:pPr>
                          <w:numPr>
                            <w:ilvl w:val="1"/>
                            <w:numId w:val="6"/>
                          </w:numPr>
                          <w:tabs>
                            <w:tab w:val="left" w:pos="852"/>
                            <w:tab w:val="left" w:pos="853"/>
                          </w:tabs>
                          <w:spacing w:line="207" w:lineRule="exact"/>
                          <w:ind w:hanging="361"/>
                          <w:rPr>
                            <w:sz w:val="18"/>
                          </w:rPr>
                        </w:pPr>
                        <w:r>
                          <w:rPr>
                            <w:color w:val="908585"/>
                            <w:spacing w:val="4"/>
                            <w:sz w:val="18"/>
                          </w:rPr>
                          <w:t>Finalizar</w:t>
                        </w:r>
                        <w:r>
                          <w:rPr>
                            <w:color w:val="908585"/>
                            <w:spacing w:val="13"/>
                            <w:sz w:val="18"/>
                          </w:rPr>
                          <w:t xml:space="preserve"> </w:t>
                        </w:r>
                        <w:r>
                          <w:rPr>
                            <w:color w:val="908585"/>
                            <w:sz w:val="18"/>
                          </w:rPr>
                          <w:t>mo</w:t>
                        </w:r>
                      </w:p>
                      <w:p w14:paraId="7F208500" w14:textId="77777777" w:rsidR="00FC6A37" w:rsidRDefault="00D36396">
                        <w:pPr>
                          <w:numPr>
                            <w:ilvl w:val="1"/>
                            <w:numId w:val="6"/>
                          </w:numPr>
                          <w:tabs>
                            <w:tab w:val="left" w:pos="852"/>
                            <w:tab w:val="left" w:pos="853"/>
                          </w:tabs>
                          <w:spacing w:line="206" w:lineRule="exact"/>
                          <w:ind w:right="-29" w:hanging="361"/>
                          <w:rPr>
                            <w:sz w:val="18"/>
                          </w:rPr>
                        </w:pPr>
                        <w:r>
                          <w:rPr>
                            <w:color w:val="908585"/>
                            <w:spacing w:val="3"/>
                            <w:sz w:val="18"/>
                          </w:rPr>
                          <w:t>Evaluar</w:t>
                        </w:r>
                        <w:r>
                          <w:rPr>
                            <w:color w:val="908585"/>
                            <w:spacing w:val="16"/>
                            <w:sz w:val="18"/>
                          </w:rPr>
                          <w:t xml:space="preserve"> </w:t>
                        </w:r>
                        <w:r>
                          <w:rPr>
                            <w:color w:val="908585"/>
                            <w:spacing w:val="3"/>
                            <w:sz w:val="18"/>
                          </w:rPr>
                          <w:t>prov</w:t>
                        </w:r>
                      </w:p>
                      <w:p w14:paraId="256BBC71" w14:textId="77777777" w:rsidR="00FC6A37" w:rsidRDefault="00D36396">
                        <w:pPr>
                          <w:numPr>
                            <w:ilvl w:val="1"/>
                            <w:numId w:val="6"/>
                          </w:numPr>
                          <w:tabs>
                            <w:tab w:val="left" w:pos="852"/>
                            <w:tab w:val="left" w:pos="853"/>
                          </w:tabs>
                          <w:spacing w:line="207" w:lineRule="exact"/>
                          <w:ind w:right="-29" w:hanging="361"/>
                          <w:rPr>
                            <w:sz w:val="18"/>
                          </w:rPr>
                        </w:pPr>
                        <w:r>
                          <w:rPr>
                            <w:color w:val="908585"/>
                            <w:spacing w:val="4"/>
                            <w:sz w:val="18"/>
                          </w:rPr>
                          <w:t>Cancelar</w:t>
                        </w:r>
                        <w:r>
                          <w:rPr>
                            <w:color w:val="908585"/>
                            <w:spacing w:val="9"/>
                            <w:sz w:val="18"/>
                          </w:rPr>
                          <w:t xml:space="preserve"> </w:t>
                        </w:r>
                        <w:r>
                          <w:rPr>
                            <w:color w:val="908585"/>
                            <w:spacing w:val="2"/>
                            <w:sz w:val="18"/>
                          </w:rPr>
                          <w:t>mo</w:t>
                        </w:r>
                      </w:p>
                      <w:p w14:paraId="593E5149" w14:textId="77777777" w:rsidR="00FC6A37" w:rsidRDefault="00D36396">
                        <w:pPr>
                          <w:numPr>
                            <w:ilvl w:val="1"/>
                            <w:numId w:val="6"/>
                          </w:numPr>
                          <w:tabs>
                            <w:tab w:val="left" w:pos="852"/>
                            <w:tab w:val="left" w:pos="853"/>
                          </w:tabs>
                          <w:spacing w:before="1" w:line="207" w:lineRule="exact"/>
                          <w:ind w:hanging="361"/>
                          <w:rPr>
                            <w:sz w:val="18"/>
                          </w:rPr>
                        </w:pPr>
                        <w:r>
                          <w:rPr>
                            <w:color w:val="908585"/>
                            <w:spacing w:val="3"/>
                            <w:sz w:val="18"/>
                          </w:rPr>
                          <w:t>Guardar</w:t>
                        </w:r>
                        <w:r>
                          <w:rPr>
                            <w:color w:val="908585"/>
                            <w:spacing w:val="12"/>
                            <w:sz w:val="18"/>
                          </w:rPr>
                          <w:t xml:space="preserve"> </w:t>
                        </w:r>
                        <w:r>
                          <w:rPr>
                            <w:color w:val="908585"/>
                            <w:spacing w:val="2"/>
                            <w:sz w:val="18"/>
                          </w:rPr>
                          <w:t>mo</w:t>
                        </w:r>
                      </w:p>
                      <w:p w14:paraId="22972755" w14:textId="77777777" w:rsidR="00FC6A37" w:rsidRDefault="00D36396">
                        <w:pPr>
                          <w:numPr>
                            <w:ilvl w:val="1"/>
                            <w:numId w:val="6"/>
                          </w:numPr>
                          <w:tabs>
                            <w:tab w:val="left" w:pos="852"/>
                            <w:tab w:val="left" w:pos="853"/>
                          </w:tabs>
                          <w:spacing w:line="207" w:lineRule="exact"/>
                          <w:ind w:right="-15" w:hanging="361"/>
                          <w:rPr>
                            <w:sz w:val="18"/>
                          </w:rPr>
                        </w:pPr>
                        <w:r>
                          <w:rPr>
                            <w:color w:val="908585"/>
                            <w:spacing w:val="3"/>
                            <w:sz w:val="18"/>
                          </w:rPr>
                          <w:t>Ver</w:t>
                        </w:r>
                        <w:r>
                          <w:rPr>
                            <w:color w:val="908585"/>
                            <w:spacing w:val="9"/>
                            <w:sz w:val="18"/>
                          </w:rPr>
                          <w:t xml:space="preserve"> </w:t>
                        </w:r>
                        <w:r>
                          <w:rPr>
                            <w:color w:val="908585"/>
                            <w:spacing w:val="4"/>
                            <w:sz w:val="18"/>
                          </w:rPr>
                          <w:t>modifica</w:t>
                        </w:r>
                      </w:p>
                    </w:txbxContent>
                  </v:textbox>
                </v:shape>
                <v:shape id="Text Box 207" o:spid="_x0000_s1124" type="#_x0000_t202" style="position:absolute;left:4440;top:1914;width:1843;height:39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" fillcolor="#4d858e" stroked="f">
                  <v:textbox inset="0,0,0,0">
                    <w:txbxContent>
                      <w:p w14:paraId="043BE08F" w14:textId="77777777" w:rsidR="00FC6A37" w:rsidRDefault="00D36396">
                        <w:pPr>
                          <w:spacing w:before="71"/>
                          <w:ind w:left="10"/>
                          <w:rPr>
                            <w:sz w:val="20"/>
                          </w:rPr>
                        </w:pPr>
                        <w:r>
                          <w:rPr>
                            <w:color w:val="FFFFFF"/>
                            <w:sz w:val="20"/>
                          </w:rPr>
                          <w:t>cación contractual</w:t>
                        </w:r>
                      </w:p>
                    </w:txbxContent>
                  </v:textbox>
                </v:shape>
                <v:shape id="Text Box 206" o:spid="_x0000_s1125" type="#_x0000_t202" style="position:absolute;left:2522;top:1914;width:1903;height:39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" fillcolor="#4d858e" stroked="f">
                  <v:textbox inset="0,0,0,0">
                    <w:txbxContent>
                      <w:p w14:paraId="2E4FC82C" w14:textId="77777777" w:rsidR="00FC6A37" w:rsidRDefault="00D36396">
                        <w:pPr>
                          <w:spacing w:before="71"/>
                          <w:ind w:left="218"/>
                          <w:rPr>
                            <w:sz w:val="20"/>
                          </w:rPr>
                        </w:pPr>
                        <w:r>
                          <w:rPr>
                            <w:color w:val="FFFFFF"/>
                            <w:sz w:val="20"/>
                          </w:rPr>
                          <w:t>Opciones en modif</w:t>
                        </w:r>
                      </w:p>
                    </w:txbxContent>
                  </v:textbox>
                </v:shape>
                <w10:wrap type="topAndBottom" anchorx="page"/>
              </v:group>
            </w:pict>
          </mc:Fallback>
        </mc:AlternateContent>
      </w:r>
    </w:p>
    <w:p w14:paraId="43D6B1D6" w14:textId="77777777" w:rsidR="00FC6A37" w:rsidRPr="00265980" w:rsidRDefault="00FC6A37">
      <w:pPr>
        <w:pStyle w:val="Textoindependiente"/>
        <w:spacing w:before="10"/>
        <w:rPr>
          <w:sz w:val="26"/>
        </w:rPr>
      </w:pPr>
    </w:p>
    <w:p w14:paraId="31A01B55" w14:textId="77777777" w:rsidR="00FC6A37" w:rsidRPr="00265980" w:rsidRDefault="00D36396">
      <w:pPr>
        <w:pStyle w:val="Textoindependiente"/>
        <w:spacing w:before="1"/>
        <w:ind w:left="689"/>
      </w:pPr>
      <w:r w:rsidRPr="00265980">
        <w:t xml:space="preserve">A </w:t>
      </w:r>
      <w:proofErr w:type="gramStart"/>
      <w:r w:rsidRPr="00265980">
        <w:t>continuación</w:t>
      </w:r>
      <w:proofErr w:type="gramEnd"/>
      <w:r w:rsidRPr="00265980">
        <w:t xml:space="preserve"> le explicamos cada una de las modificaciones que puede hacer en el SECOP II.</w:t>
      </w:r>
    </w:p>
    <w:p w14:paraId="17DBC151" w14:textId="77777777" w:rsidR="00FC6A37" w:rsidRPr="00265980" w:rsidRDefault="00FC6A37">
      <w:pPr>
        <w:pStyle w:val="Textoindependiente"/>
        <w:spacing w:before="7"/>
        <w:rPr>
          <w:sz w:val="19"/>
        </w:rPr>
      </w:pPr>
    </w:p>
    <w:p w14:paraId="0AEB36D5" w14:textId="77777777" w:rsidR="00FC6A37" w:rsidRPr="00265980" w:rsidRDefault="00D36396">
      <w:pPr>
        <w:pStyle w:val="Ttulo1"/>
        <w:numPr>
          <w:ilvl w:val="1"/>
          <w:numId w:val="8"/>
        </w:numPr>
        <w:tabs>
          <w:tab w:val="left" w:pos="1114"/>
        </w:tabs>
        <w:spacing w:before="0"/>
      </w:pPr>
      <w:r w:rsidRPr="00265980">
        <w:t>Suspensión del</w:t>
      </w:r>
      <w:r w:rsidRPr="00265980">
        <w:rPr>
          <w:spacing w:val="-2"/>
        </w:rPr>
        <w:t xml:space="preserve"> </w:t>
      </w:r>
      <w:r w:rsidRPr="00265980">
        <w:t>contrato</w:t>
      </w:r>
    </w:p>
    <w:p w14:paraId="00A096F0" w14:textId="77777777" w:rsidR="00FC6A37" w:rsidRPr="00265980" w:rsidRDefault="00D36396">
      <w:pPr>
        <w:pStyle w:val="Textoindependiente"/>
        <w:spacing w:before="3"/>
        <w:ind w:left="1114" w:right="705"/>
      </w:pPr>
      <w:r w:rsidRPr="00265980">
        <w:t>Con esta modificación el SECOP II detiene la ejecución del contrato. Durante ese periodo únicamente será posible añadir y registrar facturas.</w:t>
      </w:r>
    </w:p>
    <w:p w14:paraId="12980D4C" w14:textId="77777777" w:rsidR="00FC6A37" w:rsidRPr="00265980" w:rsidRDefault="00D8267E">
      <w:pPr>
        <w:pStyle w:val="Textoindependiente"/>
        <w:spacing w:before="1"/>
        <w:rPr>
          <w:sz w:val="17"/>
        </w:rPr>
      </w:pPr>
      <w:r w:rsidRPr="00265980">
        <w:rPr>
          <w:noProof/>
          <w:lang w:val="es-CO" w:eastAsia="es-CO"/>
        </w:rPr>
        <mc:AlternateContent>
          <mc:Choice Requires="wpg">
            <w:drawing>
              <wp:anchor distT="0" distB="0" distL="0" distR="0" simplePos="0" relativeHeight="251658281" behindDoc="1" locked="0" layoutInCell="1" allowOverlap="1" wp14:anchorId="40778C1A" wp14:editId="07777777">
                <wp:simplePos x="0" y="0"/>
                <wp:positionH relativeFrom="page">
                  <wp:posOffset>1466850</wp:posOffset>
                </wp:positionH>
                <wp:positionV relativeFrom="paragraph">
                  <wp:posOffset>150495</wp:posOffset>
                </wp:positionV>
                <wp:extent cx="5326380" cy="2790825"/>
                <wp:effectExtent l="0" t="0" r="0" b="0"/>
                <wp:wrapTopAndBottom/>
                <wp:docPr id="210" name="Group 20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326380" cy="2790825"/>
                          <a:chOff x="2310" y="237"/>
                          <a:chExt cx="8388" cy="4395"/>
                        </a:xfrm>
                      </wpg:grpSpPr>
                      <pic:pic xmlns:pic="http://schemas.openxmlformats.org/drawingml/2006/picture">
                        <pic:nvPicPr>
                          <pic:cNvPr id="211" name="Picture 204"/>
                          <pic:cNvPicPr>
                            <a:picLocks noChangeAspect="1" noChangeArrowheads="1"/>
                          </pic:cNvPicPr>
                        </pic:nvPicPr>
                        <pic:blipFill>
                          <a:blip r:embed="rId192" cstate="print">
                            <a:extLst>
                              <a:ext uri="{28A0092B-C50C-407E-A947-70E740481C1C}">
                                <a14:useLocalDpi xmlns:a14="http://schemas.microsoft.com/office/drawing/2010/main" val="0"/>
                              </a:ext>
                            </a:extLst>
                          </a:blip>
                          <a:srcRect/>
                          <a:stretch>
                            <a:fillRect/>
                          </a:stretch>
                        </pic:blipFill>
                        <pic:spPr bwMode="auto">
                          <a:xfrm>
                            <a:off x="2325" y="251"/>
                            <a:ext cx="8358" cy="436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s:wsp>
                        <wps:cNvPr id="212" name="Rectangle 203"/>
                        <wps:cNvSpPr>
                          <a:spLocks noChangeArrowheads="1"/>
                        </wps:cNvSpPr>
                        <wps:spPr bwMode="auto">
                          <a:xfrm>
                            <a:off x="2317" y="244"/>
                            <a:ext cx="8373" cy="4380"/>
                          </a:xfrm>
                          <a:prstGeom prst="rect">
                            <a:avLst/>
                          </a:prstGeom>
                          <a:noFill/>
                          <a:ln w="9525">
                            <a:solidFill>
                              <a:srgbClr val="D9D9D9"/>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13" name="Rectangle 202"/>
                        <wps:cNvSpPr>
                          <a:spLocks noChangeArrowheads="1"/>
                        </wps:cNvSpPr>
                        <wps:spPr bwMode="auto">
                          <a:xfrm>
                            <a:off x="3630" y="1120"/>
                            <a:ext cx="2454" cy="247"/>
                          </a:xfrm>
                          <a:prstGeom prst="rect">
                            <a:avLst/>
                          </a:prstGeom>
                          <a:noFill/>
                          <a:ln w="25400">
                            <a:solidFill>
                              <a:srgbClr val="FF000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xmlns:wp14="http://schemas.microsoft.com/office/word/2010/wordml" xmlns:a14="http://schemas.microsoft.com/office/drawing/2010/main" xmlns:pic="http://schemas.openxmlformats.org/drawingml/2006/picture" xmlns:a="http://schemas.openxmlformats.org/drawingml/2006/main">
            <w:pict w14:anchorId="0A5112D2">
              <v:group id="Group 201" style="position:absolute;margin-left:115.5pt;margin-top:11.85pt;width:419.4pt;height:219.75pt;z-index:-15692288;mso-wrap-distance-left:0;mso-wrap-distance-right:0;mso-position-horizontal-relative:page" coordsize="8388,4395" coordorigin="2310,237" o:spid="_x0000_s1026" w14:anchorId="1233A7C5"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">
                <v:shape id="Picture 204" style="position:absolute;left:2325;top:251;width:8358;height:4365;visibility:visible;mso-wrap-style:square" o:spid="_x0000_s1027" type="#_x0000_t75"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">
                  <v:imagedata o:title="" r:id="rId193"/>
                </v:shape>
                <v:rect id="Rectangle 203" style="position:absolute;left:2317;top:244;width:8373;height:4380;visibility:visible;mso-wrap-style:square;v-text-anchor:top" o:spid="_x0000_s1028" filled="f" strokecolor="#d9d9d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JicGsYA&#10;AADcAAAADwAAAGRycy9kb3ducmV2LnhtbESPT2vCQBTE7wW/w/IEb3VjDrZEV1FBtKU9NP4Bb8/s&#10;M1nMvg3ZVdNv3y0Uehxm5jfMdN7ZWtyp9caxgtEwAUFcOG24VLDfrZ9fQfiArLF2TAq+ycN81nua&#10;Yqbdg7/onodSRAj7DBVUITSZlL6oyKIfuoY4ehfXWgxRtqXULT4i3NYyTZKxtGg4LlTY0Kqi4prf&#10;rILGfZr8w5Rvx9NBn4vl8rx5r1+UGvS7xQREoC78h//aW60gHaXweyYeATn7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QJicGsYAAADcAAAADwAAAAAAAAAAAAAAAACYAgAAZHJz&#10;L2Rvd25yZXYueG1sUEsFBgAAAAAEAAQA9QAAAIsDAAAAAA==&#10;"/>
                <v:rect id="Rectangle 202" style="position:absolute;left:3630;top:1120;width:2454;height:247;visibility:visible;mso-wrap-style:square;v-text-anchor:top" o:spid="_x0000_s1029" filled="f" strokecolor="red" strokeweight="2pt"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UdRxsQA&#10;AADcAAAADwAAAGRycy9kb3ducmV2LnhtbESPT4vCMBTE78J+h/AEbzbVBZGuUUQQPazgn4W9Pppn&#10;07V56Tax1m9vBMHjMDO/YWaLzlaipcaXjhWMkhQEce50yYWCn9N6OAXhA7LGyjEpuJOHxfyjN8NM&#10;uxsfqD2GQkQI+wwVmBDqTEqfG7LoE1cTR+/sGoshyqaQusFbhNtKjtN0Ii2WHBcM1rQylF+OV6vg&#10;u8z3Zle03d+5atf/S7vZ3i+/Sg363fILRKAuvMOv9lYrGI8+4XkmHgE5f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ElHUcbEAAAA3AAAAA8AAAAAAAAAAAAAAAAAmAIAAGRycy9k&#10;b3ducmV2LnhtbFBLBQYAAAAABAAEAPUAAACJAwAAAAA=&#10;"/>
                <w10:wrap type="topAndBottom" anchorx="page"/>
              </v:group>
            </w:pict>
          </mc:Fallback>
        </mc:AlternateContent>
      </w:r>
    </w:p>
    <w:p w14:paraId="6F8BD81B" w14:textId="77777777" w:rsidR="00FC6A37" w:rsidRPr="00265980" w:rsidRDefault="00FC6A37">
      <w:pPr>
        <w:rPr>
          <w:sz w:val="17"/>
        </w:rPr>
        <w:sectPr w:rsidR="00FC6A37" w:rsidRPr="00265980">
          <w:pgSz w:w="12240" w:h="15840"/>
          <w:pgMar w:top="1740" w:right="1000" w:bottom="2160" w:left="1440" w:header="923" w:footer="1840" w:gutter="0"/>
          <w:cols w:space="720"/>
        </w:sectPr>
      </w:pPr>
    </w:p>
    <w:p w14:paraId="2613E9C1" w14:textId="77777777" w:rsidR="00FC6A37" w:rsidRPr="00265980" w:rsidRDefault="00FC6A37">
      <w:pPr>
        <w:pStyle w:val="Textoindependiente"/>
        <w:spacing w:before="4"/>
        <w:rPr>
          <w:sz w:val="18"/>
        </w:rPr>
      </w:pPr>
    </w:p>
    <w:p w14:paraId="1E1B33C4" w14:textId="77777777" w:rsidR="00FC6A37" w:rsidRPr="00265980" w:rsidRDefault="00D36396">
      <w:pPr>
        <w:pStyle w:val="Ttulo1"/>
        <w:numPr>
          <w:ilvl w:val="1"/>
          <w:numId w:val="8"/>
        </w:numPr>
        <w:tabs>
          <w:tab w:val="left" w:pos="1114"/>
        </w:tabs>
      </w:pPr>
      <w:r w:rsidRPr="00265980">
        <w:t>Activación del contrato</w:t>
      </w:r>
    </w:p>
    <w:p w14:paraId="1037B8A3" w14:textId="77777777" w:rsidR="00FC6A37" w:rsidRPr="00265980" w:rsidRDefault="00FC6A37">
      <w:pPr>
        <w:pStyle w:val="Textoindependiente"/>
        <w:spacing w:before="3"/>
        <w:rPr>
          <w:b/>
        </w:rPr>
      </w:pPr>
    </w:p>
    <w:p w14:paraId="0BFF9940" w14:textId="77777777" w:rsidR="00FC6A37" w:rsidRPr="00265980" w:rsidRDefault="00D36396">
      <w:pPr>
        <w:pStyle w:val="Textoindependiente"/>
        <w:ind w:left="1114"/>
        <w:jc w:val="both"/>
      </w:pPr>
      <w:r w:rsidRPr="00265980">
        <w:t xml:space="preserve">Modificación con la que un contrato suspendido vuelve a </w:t>
      </w:r>
      <w:proofErr w:type="gramStart"/>
      <w:r w:rsidRPr="00265980">
        <w:t>entrar en vigencia</w:t>
      </w:r>
      <w:proofErr w:type="gramEnd"/>
      <w:r w:rsidRPr="00265980">
        <w:t>.</w:t>
      </w:r>
    </w:p>
    <w:p w14:paraId="1A4577F8" w14:textId="77777777" w:rsidR="00FC6A37" w:rsidRPr="00265980" w:rsidRDefault="00D8267E">
      <w:pPr>
        <w:pStyle w:val="Textoindependiente"/>
        <w:spacing w:before="3"/>
        <w:rPr>
          <w:sz w:val="11"/>
        </w:rPr>
      </w:pPr>
      <w:r w:rsidRPr="00265980">
        <w:rPr>
          <w:noProof/>
          <w:lang w:val="es-CO" w:eastAsia="es-CO"/>
        </w:rPr>
        <mc:AlternateContent>
          <mc:Choice Requires="wpg">
            <w:drawing>
              <wp:anchor distT="0" distB="0" distL="0" distR="0" simplePos="0" relativeHeight="251658282" behindDoc="1" locked="0" layoutInCell="1" allowOverlap="1" wp14:anchorId="70D8A0E8" wp14:editId="07777777">
                <wp:simplePos x="0" y="0"/>
                <wp:positionH relativeFrom="page">
                  <wp:posOffset>1543050</wp:posOffset>
                </wp:positionH>
                <wp:positionV relativeFrom="paragraph">
                  <wp:posOffset>107950</wp:posOffset>
                </wp:positionV>
                <wp:extent cx="5238750" cy="2886075"/>
                <wp:effectExtent l="0" t="0" r="0" b="0"/>
                <wp:wrapTopAndBottom/>
                <wp:docPr id="206" name="Group 19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238750" cy="2886075"/>
                          <a:chOff x="2430" y="170"/>
                          <a:chExt cx="8250" cy="4545"/>
                        </a:xfrm>
                      </wpg:grpSpPr>
                      <pic:pic xmlns:pic="http://schemas.openxmlformats.org/drawingml/2006/picture">
                        <pic:nvPicPr>
                          <pic:cNvPr id="207" name="Picture 200"/>
                          <pic:cNvPicPr>
                            <a:picLocks noChangeAspect="1" noChangeArrowheads="1"/>
                          </pic:cNvPicPr>
                        </pic:nvPicPr>
                        <pic:blipFill>
                          <a:blip r:embed="rId192" cstate="print">
                            <a:extLst>
                              <a:ext uri="{28A0092B-C50C-407E-A947-70E740481C1C}">
                                <a14:useLocalDpi xmlns:a14="http://schemas.microsoft.com/office/drawing/2010/main" val="0"/>
                              </a:ext>
                            </a:extLst>
                          </a:blip>
                          <a:srcRect/>
                          <a:stretch>
                            <a:fillRect/>
                          </a:stretch>
                        </pic:blipFill>
                        <pic:spPr bwMode="auto">
                          <a:xfrm>
                            <a:off x="2445" y="184"/>
                            <a:ext cx="8220" cy="451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s:wsp>
                        <wps:cNvPr id="208" name="Rectangle 199"/>
                        <wps:cNvSpPr>
                          <a:spLocks noChangeArrowheads="1"/>
                        </wps:cNvSpPr>
                        <wps:spPr bwMode="auto">
                          <a:xfrm>
                            <a:off x="2437" y="177"/>
                            <a:ext cx="8235" cy="4530"/>
                          </a:xfrm>
                          <a:prstGeom prst="rect">
                            <a:avLst/>
                          </a:prstGeom>
                          <a:noFill/>
                          <a:ln w="9525">
                            <a:solidFill>
                              <a:srgbClr val="D9D9D9"/>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09" name="Rectangle 198"/>
                        <wps:cNvSpPr>
                          <a:spLocks noChangeArrowheads="1"/>
                        </wps:cNvSpPr>
                        <wps:spPr bwMode="auto">
                          <a:xfrm>
                            <a:off x="3728" y="1338"/>
                            <a:ext cx="2414" cy="255"/>
                          </a:xfrm>
                          <a:prstGeom prst="rect">
                            <a:avLst/>
                          </a:prstGeom>
                          <a:noFill/>
                          <a:ln w="25400">
                            <a:solidFill>
                              <a:srgbClr val="FF000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xmlns:wp14="http://schemas.microsoft.com/office/word/2010/wordml" xmlns:a14="http://schemas.microsoft.com/office/drawing/2010/main" xmlns:pic="http://schemas.openxmlformats.org/drawingml/2006/picture" xmlns:a="http://schemas.openxmlformats.org/drawingml/2006/main">
            <w:pict w14:anchorId="0550DA3C">
              <v:group id="Group 197" style="position:absolute;margin-left:121.5pt;margin-top:8.5pt;width:412.5pt;height:227.25pt;z-index:-15691776;mso-wrap-distance-left:0;mso-wrap-distance-right:0;mso-position-horizontal-relative:page" coordsize="8250,4545" coordorigin="2430,170" o:spid="_x0000_s1026" w14:anchorId="22B6C6BF"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">
                <v:shape id="Picture 200" style="position:absolute;left:2445;top:184;width:8220;height:4515;visibility:visible;mso-wrap-style:square" o:spid="_x0000_s1027" type="#_x0000_t75"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MHoCvrDAAAA3AAAAA8AAABkcnMvZG93bnJldi54bWxEj0+LwjAUxO/CfofwFrzImlYW/1SjiCi4&#10;4MW6eH40z7bYvJQkav32mwXB4zAzv2EWq8404k7O15YVpMMEBHFhdc2lgt/T7msKwgdkjY1lUvAk&#10;D6vlR2+BmbYPPtI9D6WIEPYZKqhCaDMpfVGRQT+0LXH0LtYZDFG6UmqHjwg3jRwlyVgarDkuVNjS&#10;pqLimt+MAsPnbzdL7d4/fbq9DX6m22Z2UKr/2a3nIAJ14R1+tfdawSiZwP+ZeATk8g8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wegK+sMAAADcAAAADwAAAAAAAAAAAAAAAACf&#10;AgAAZHJzL2Rvd25yZXYueG1sUEsFBgAAAAAEAAQA9wAAAI8DAAAAAA==&#10;">
                  <v:imagedata o:title="" r:id="rId193"/>
                </v:shape>
                <v:rect id="Rectangle 199" style="position:absolute;left:2437;top:177;width:8235;height:4530;visibility:visible;mso-wrap-style:square;v-text-anchor:top" o:spid="_x0000_s1028" filled="f" strokecolor="#d9d9d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Kk9LcMA&#10;AADcAAAADwAAAGRycy9kb3ducmV2LnhtbERPz2vCMBS+C/4P4Q12s+k8TKlGmYJsEz1YdbDbs3lr&#10;g81LaTKt/705CB4/vt/TeWdrcaHWG8cK3pIUBHHhtOFSwWG/GoxB+ICssXZMCm7kYT7r96aYaXfl&#10;HV3yUIoYwj5DBVUITSalLyqy6BPXEEfuz7UWQ4RtKXWL1xhuazlM03dp0XBsqLChZUXFOf+3Chq3&#10;NfnGlN8/v0d9KhaL0+e6Hin1+tJ9TEAE6sJT/HB/aQXDNK6NZ+IRkLM7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pKk9LcMAAADcAAAADwAAAAAAAAAAAAAAAACYAgAAZHJzL2Rv&#10;d25yZXYueG1sUEsFBgAAAAAEAAQA9QAAAIgDAAAAAA==&#10;"/>
                <v:rect id="Rectangle 198" style="position:absolute;left:3728;top:1338;width:2414;height:255;visibility:visible;mso-wrap-style:square;v-text-anchor:top" o:spid="_x0000_s1029" filled="f" strokecolor="red" strokeweight="2pt"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"/>
                <w10:wrap type="topAndBottom" anchorx="page"/>
              </v:group>
            </w:pict>
          </mc:Fallback>
        </mc:AlternateContent>
      </w:r>
    </w:p>
    <w:p w14:paraId="687C6DE0" w14:textId="77777777" w:rsidR="00FC6A37" w:rsidRPr="00265980" w:rsidRDefault="00FC6A37">
      <w:pPr>
        <w:pStyle w:val="Textoindependiente"/>
        <w:rPr>
          <w:sz w:val="22"/>
        </w:rPr>
      </w:pPr>
    </w:p>
    <w:p w14:paraId="5B2F9378" w14:textId="77777777" w:rsidR="00FC6A37" w:rsidRPr="00265980" w:rsidRDefault="00FC6A37">
      <w:pPr>
        <w:pStyle w:val="Textoindependiente"/>
        <w:spacing w:before="6"/>
        <w:rPr>
          <w:sz w:val="17"/>
        </w:rPr>
      </w:pPr>
    </w:p>
    <w:p w14:paraId="5472F493" w14:textId="77777777" w:rsidR="00FC6A37" w:rsidRPr="00265980" w:rsidRDefault="00D36396">
      <w:pPr>
        <w:pStyle w:val="Ttulo1"/>
        <w:numPr>
          <w:ilvl w:val="1"/>
          <w:numId w:val="8"/>
        </w:numPr>
        <w:tabs>
          <w:tab w:val="left" w:pos="1114"/>
        </w:tabs>
        <w:spacing w:before="1"/>
      </w:pPr>
      <w:r w:rsidRPr="00265980">
        <w:t>Interpretación y modificación del</w:t>
      </w:r>
      <w:r w:rsidRPr="00265980">
        <w:rPr>
          <w:spacing w:val="-3"/>
        </w:rPr>
        <w:t xml:space="preserve"> </w:t>
      </w:r>
      <w:r w:rsidRPr="00265980">
        <w:t>contrato</w:t>
      </w:r>
    </w:p>
    <w:p w14:paraId="58E6DD4E" w14:textId="77777777" w:rsidR="00FC6A37" w:rsidRPr="00265980" w:rsidRDefault="00FC6A37">
      <w:pPr>
        <w:pStyle w:val="Textoindependiente"/>
        <w:spacing w:before="3"/>
        <w:rPr>
          <w:b/>
        </w:rPr>
      </w:pPr>
    </w:p>
    <w:p w14:paraId="5B15D2FF" w14:textId="4C82B044" w:rsidR="00FC6A37" w:rsidRPr="00265980" w:rsidRDefault="00D8267E">
      <w:pPr>
        <w:pStyle w:val="Textoindependiente"/>
        <w:ind w:left="1114" w:right="696"/>
        <w:jc w:val="both"/>
      </w:pPr>
      <w:r w:rsidRPr="00265980">
        <w:rPr>
          <w:noProof/>
          <w:lang w:val="es-CO" w:eastAsia="es-CO"/>
        </w:rPr>
        <mc:AlternateContent>
          <mc:Choice Requires="wpg">
            <w:drawing>
              <wp:anchor distT="0" distB="0" distL="0" distR="0" simplePos="0" relativeHeight="251658283" behindDoc="1" locked="0" layoutInCell="1" allowOverlap="1" wp14:anchorId="530B654B" wp14:editId="07777777">
                <wp:simplePos x="0" y="0"/>
                <wp:positionH relativeFrom="page">
                  <wp:posOffset>1666875</wp:posOffset>
                </wp:positionH>
                <wp:positionV relativeFrom="paragraph">
                  <wp:posOffset>453390</wp:posOffset>
                </wp:positionV>
                <wp:extent cx="5029200" cy="2867025"/>
                <wp:effectExtent l="0" t="0" r="0" b="0"/>
                <wp:wrapTopAndBottom/>
                <wp:docPr id="202" name="Group 19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029200" cy="2867025"/>
                          <a:chOff x="2625" y="714"/>
                          <a:chExt cx="7920" cy="4515"/>
                        </a:xfrm>
                      </wpg:grpSpPr>
                      <pic:pic xmlns:pic="http://schemas.openxmlformats.org/drawingml/2006/picture">
                        <pic:nvPicPr>
                          <pic:cNvPr id="203" name="Picture 196"/>
                          <pic:cNvPicPr>
                            <a:picLocks noChangeAspect="1" noChangeArrowheads="1"/>
                          </pic:cNvPicPr>
                        </pic:nvPicPr>
                        <pic:blipFill>
                          <a:blip r:embed="rId192" cstate="print">
                            <a:extLst>
                              <a:ext uri="{28A0092B-C50C-407E-A947-70E740481C1C}">
                                <a14:useLocalDpi xmlns:a14="http://schemas.microsoft.com/office/drawing/2010/main" val="0"/>
                              </a:ext>
                            </a:extLst>
                          </a:blip>
                          <a:srcRect/>
                          <a:stretch>
                            <a:fillRect/>
                          </a:stretch>
                        </pic:blipFill>
                        <pic:spPr bwMode="auto">
                          <a:xfrm>
                            <a:off x="2640" y="728"/>
                            <a:ext cx="7890" cy="448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s:wsp>
                        <wps:cNvPr id="204" name="Rectangle 195"/>
                        <wps:cNvSpPr>
                          <a:spLocks noChangeArrowheads="1"/>
                        </wps:cNvSpPr>
                        <wps:spPr bwMode="auto">
                          <a:xfrm>
                            <a:off x="2632" y="721"/>
                            <a:ext cx="7905" cy="4500"/>
                          </a:xfrm>
                          <a:prstGeom prst="rect">
                            <a:avLst/>
                          </a:prstGeom>
                          <a:noFill/>
                          <a:ln w="9525">
                            <a:solidFill>
                              <a:srgbClr val="D9D9D9"/>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05" name="Rectangle 194"/>
                        <wps:cNvSpPr>
                          <a:spLocks noChangeArrowheads="1"/>
                        </wps:cNvSpPr>
                        <wps:spPr bwMode="auto">
                          <a:xfrm>
                            <a:off x="3870" y="2093"/>
                            <a:ext cx="2317" cy="254"/>
                          </a:xfrm>
                          <a:prstGeom prst="rect">
                            <a:avLst/>
                          </a:prstGeom>
                          <a:noFill/>
                          <a:ln w="25400">
                            <a:solidFill>
                              <a:srgbClr val="FF000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xmlns:wp14="http://schemas.microsoft.com/office/word/2010/wordml" xmlns:a14="http://schemas.microsoft.com/office/drawing/2010/main" xmlns:pic="http://schemas.openxmlformats.org/drawingml/2006/picture" xmlns:a="http://schemas.openxmlformats.org/drawingml/2006/main">
            <w:pict w14:anchorId="023197C9">
              <v:group id="Group 193" style="position:absolute;margin-left:131.25pt;margin-top:35.7pt;width:396pt;height:225.75pt;z-index:-15691264;mso-wrap-distance-left:0;mso-wrap-distance-right:0;mso-position-horizontal-relative:page" coordsize="7920,4515" coordorigin="2625,714" o:spid="_x0000_s1026" w14:anchorId="47B11B49"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&#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">
                <v:shape id="Picture 196" style="position:absolute;left:2640;top:728;width:7890;height:4485;visibility:visible;mso-wrap-style:square" o:spid="_x0000_s1027" type="#_x0000_t75"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L7TDPnDAAAA3AAAAA8AAABkcnMvZG93bnJldi54bWxEj0GLwjAUhO/C/ofwFrzImtYV0WoUEQUX&#10;vFgXz4/m2Rabl5JErf9+syB4HGbmG2ax6kwj7uR8bVlBOkxAEBdW11wq+D3tvqYgfEDW2FgmBU/y&#10;sFp+9BaYafvgI93zUIoIYZ+hgiqENpPSFxUZ9EPbEkfvYp3BEKUrpXb4iHDTyFGSTKTBmuNChS1t&#10;Kiqu+c0oMHweu1lq9/7p0+1t8DPdNrODUv3Pbj0HEagL7/CrvdcKRsk3/J+JR0Au/wA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vtMM+cMAAADcAAAADwAAAAAAAAAAAAAAAACf&#10;AgAAZHJzL2Rvd25yZXYueG1sUEsFBgAAAAAEAAQA9wAAAI8DAAAAAA==&#10;">
                  <v:imagedata o:title="" r:id="rId193"/>
                </v:shape>
                <v:rect id="Rectangle 195" style="position:absolute;left:2632;top:721;width:7905;height:4500;visibility:visible;mso-wrap-style:square;v-text-anchor:top" o:spid="_x0000_s1028" filled="f" strokecolor="#d9d9d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eQ3KMYA&#10;AADcAAAADwAAAGRycy9kb3ducmV2LnhtbESPQWsCMRSE74L/ITzBW80q0srWKCqIVtpD17bg7bl5&#10;7gY3L8sm6vrvm0LB4zAz3zDTeWsrcaXGG8cKhoMEBHHutOFCwdd+/TQB4QOyxsoxKbiTh/ms25li&#10;qt2NP+mahUJECPsUFZQh1KmUPi/Joh+4mjh6J9dYDFE2hdQN3iLcVnKUJM/SouG4UGJNq5Lyc3ax&#10;Cmr3YbJ3U7z9HL71MV8uj5td9aJUv9cuXkEEasMj/N/eagWjZAx/Z+IRkLNf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JeQ3KMYAAADcAAAADwAAAAAAAAAAAAAAAACYAgAAZHJz&#10;L2Rvd25yZXYueG1sUEsFBgAAAAAEAAQA9QAAAIsDAAAAAA==&#10;"/>
                <v:rect id="Rectangle 194" style="position:absolute;left:3870;top:2093;width:2317;height:254;visibility:visible;mso-wrap-style:square;v-text-anchor:top" o:spid="_x0000_s1029" filled="f" strokecolor="red" strokeweight="2pt"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Dv69MMA&#10;AADcAAAADwAAAGRycy9kb3ducmV2LnhtbESPT4vCMBTE74LfITzBm6YKLks1igiyHhT8B14fzbOp&#10;Ni+1ydb67c2CsMdhZn7DzBatLUVDtS8cKxgNExDEmdMF5wrOp/XgG4QPyBpLx6TgRR4W825nhql2&#10;Tz5Qcwy5iBD2KSowIVSplD4zZNEPXUUcvaurLYYo61zqGp8Rbks5TpIvabHguGCwopWh7H78tQq2&#10;RbY3u7xpb9eyWT+W9mfzul+U6vfa5RREoDb8hz/tjVYwTibwdyYeATl/A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LDv69MMAAADcAAAADwAAAAAAAAAAAAAAAACYAgAAZHJzL2Rv&#10;d25yZXYueG1sUEsFBgAAAAAEAAQA9QAAAIgDAAAAAA==&#10;"/>
                <w10:wrap type="topAndBottom" anchorx="page"/>
              </v:group>
            </w:pict>
          </mc:Fallback>
        </mc:AlternateContent>
      </w:r>
      <w:r w:rsidR="00D36396" w:rsidRPr="00265980">
        <w:t xml:space="preserve">Esta modificación permite actualizar todas las secciones del contrato, excepto por las fechas de inicio y fin del contrato de la </w:t>
      </w:r>
      <w:r w:rsidR="00FF26E1" w:rsidRPr="00265980">
        <w:t>sección</w:t>
      </w:r>
      <w:r w:rsidR="00D36396" w:rsidRPr="00265980">
        <w:t xml:space="preserve"> de </w:t>
      </w:r>
      <w:r w:rsidR="00FF26E1" w:rsidRPr="00265980">
        <w:t>información</w:t>
      </w:r>
      <w:r w:rsidR="00D36396" w:rsidRPr="00265980">
        <w:t xml:space="preserve"> general. Sirve para hacer varias modificaciones a la vez.</w:t>
      </w:r>
    </w:p>
    <w:p w14:paraId="7D3BEE8F" w14:textId="77777777" w:rsidR="00FC6A37" w:rsidRPr="00265980" w:rsidRDefault="00FC6A37">
      <w:pPr>
        <w:jc w:val="both"/>
        <w:sectPr w:rsidR="00FC6A37" w:rsidRPr="00265980">
          <w:pgSz w:w="12240" w:h="15840"/>
          <w:pgMar w:top="1740" w:right="1000" w:bottom="2120" w:left="1440" w:header="923" w:footer="1840" w:gutter="0"/>
          <w:cols w:space="720"/>
        </w:sectPr>
      </w:pPr>
    </w:p>
    <w:p w14:paraId="3B88899E" w14:textId="77777777" w:rsidR="00FC6A37" w:rsidRPr="00265980" w:rsidRDefault="00FC6A37">
      <w:pPr>
        <w:pStyle w:val="Textoindependiente"/>
      </w:pPr>
    </w:p>
    <w:p w14:paraId="69E2BB2B" w14:textId="77777777" w:rsidR="00FC6A37" w:rsidRPr="00265980" w:rsidRDefault="00FC6A37">
      <w:pPr>
        <w:pStyle w:val="Textoindependiente"/>
        <w:spacing w:before="4"/>
        <w:rPr>
          <w:sz w:val="18"/>
        </w:rPr>
      </w:pPr>
    </w:p>
    <w:p w14:paraId="2758E561" w14:textId="77777777" w:rsidR="00FC6A37" w:rsidRPr="00265980" w:rsidRDefault="00D36396">
      <w:pPr>
        <w:pStyle w:val="Ttulo1"/>
        <w:numPr>
          <w:ilvl w:val="1"/>
          <w:numId w:val="8"/>
        </w:numPr>
        <w:tabs>
          <w:tab w:val="left" w:pos="1114"/>
        </w:tabs>
      </w:pPr>
      <w:r w:rsidRPr="00265980">
        <w:t>Adición valor de</w:t>
      </w:r>
      <w:r w:rsidRPr="00265980">
        <w:rPr>
          <w:spacing w:val="-1"/>
        </w:rPr>
        <w:t xml:space="preserve"> </w:t>
      </w:r>
      <w:r w:rsidRPr="00265980">
        <w:t>contrato</w:t>
      </w:r>
    </w:p>
    <w:p w14:paraId="221D1291" w14:textId="77777777" w:rsidR="00FC6A37" w:rsidRPr="00265980" w:rsidRDefault="00D36396">
      <w:pPr>
        <w:pStyle w:val="Textoindependiente"/>
        <w:spacing w:before="3"/>
        <w:ind w:left="1114" w:right="705"/>
      </w:pPr>
      <w:r w:rsidRPr="00265980">
        <w:t>Modificación que permite añadir nuevos bienes o servicios a la lista de artículos del contrato, o modificar la cantidad o valor de los bienes y servicios contratados.</w:t>
      </w:r>
    </w:p>
    <w:p w14:paraId="3188217A" w14:textId="77777777" w:rsidR="00FC6A37" w:rsidRPr="00265980" w:rsidRDefault="00D8267E">
      <w:pPr>
        <w:pStyle w:val="Textoindependiente"/>
        <w:spacing w:before="6"/>
        <w:rPr>
          <w:sz w:val="19"/>
        </w:rPr>
      </w:pPr>
      <w:r w:rsidRPr="00265980">
        <w:rPr>
          <w:noProof/>
          <w:lang w:val="es-CO" w:eastAsia="es-CO"/>
        </w:rPr>
        <mc:AlternateContent>
          <mc:Choice Requires="wpg">
            <w:drawing>
              <wp:anchor distT="0" distB="0" distL="0" distR="0" simplePos="0" relativeHeight="251658284" behindDoc="1" locked="0" layoutInCell="1" allowOverlap="1" wp14:anchorId="5B086896" wp14:editId="07777777">
                <wp:simplePos x="0" y="0"/>
                <wp:positionH relativeFrom="page">
                  <wp:posOffset>1390650</wp:posOffset>
                </wp:positionH>
                <wp:positionV relativeFrom="paragraph">
                  <wp:posOffset>168275</wp:posOffset>
                </wp:positionV>
                <wp:extent cx="5631180" cy="3223895"/>
                <wp:effectExtent l="0" t="0" r="0" b="0"/>
                <wp:wrapTopAndBottom/>
                <wp:docPr id="198" name="Group 18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631180" cy="3223895"/>
                          <a:chOff x="2190" y="265"/>
                          <a:chExt cx="8868" cy="5077"/>
                        </a:xfrm>
                      </wpg:grpSpPr>
                      <pic:pic xmlns:pic="http://schemas.openxmlformats.org/drawingml/2006/picture">
                        <pic:nvPicPr>
                          <pic:cNvPr id="199" name="Picture 192"/>
                          <pic:cNvPicPr>
                            <a:picLocks noChangeAspect="1" noChangeArrowheads="1"/>
                          </pic:cNvPicPr>
                        </pic:nvPicPr>
                        <pic:blipFill>
                          <a:blip r:embed="rId192" cstate="print">
                            <a:extLst>
                              <a:ext uri="{28A0092B-C50C-407E-A947-70E740481C1C}">
                                <a14:useLocalDpi xmlns:a14="http://schemas.microsoft.com/office/drawing/2010/main" val="0"/>
                              </a:ext>
                            </a:extLst>
                          </a:blip>
                          <a:srcRect/>
                          <a:stretch>
                            <a:fillRect/>
                          </a:stretch>
                        </pic:blipFill>
                        <pic:spPr bwMode="auto">
                          <a:xfrm>
                            <a:off x="2205" y="279"/>
                            <a:ext cx="8838" cy="5047"/>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s:wsp>
                        <wps:cNvPr id="200" name="Rectangle 191"/>
                        <wps:cNvSpPr>
                          <a:spLocks noChangeArrowheads="1"/>
                        </wps:cNvSpPr>
                        <wps:spPr bwMode="auto">
                          <a:xfrm>
                            <a:off x="2197" y="272"/>
                            <a:ext cx="8853" cy="5062"/>
                          </a:xfrm>
                          <a:prstGeom prst="rect">
                            <a:avLst/>
                          </a:prstGeom>
                          <a:noFill/>
                          <a:ln w="9525">
                            <a:solidFill>
                              <a:srgbClr val="D9D9D9"/>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01" name="Rectangle 190"/>
                        <wps:cNvSpPr>
                          <a:spLocks noChangeArrowheads="1"/>
                        </wps:cNvSpPr>
                        <wps:spPr bwMode="auto">
                          <a:xfrm>
                            <a:off x="3585" y="2049"/>
                            <a:ext cx="2595" cy="285"/>
                          </a:xfrm>
                          <a:prstGeom prst="rect">
                            <a:avLst/>
                          </a:prstGeom>
                          <a:noFill/>
                          <a:ln w="25400">
                            <a:solidFill>
                              <a:srgbClr val="FF000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xmlns:wp14="http://schemas.microsoft.com/office/word/2010/wordml" xmlns:a14="http://schemas.microsoft.com/office/drawing/2010/main" xmlns:pic="http://schemas.openxmlformats.org/drawingml/2006/picture" xmlns:a="http://schemas.openxmlformats.org/drawingml/2006/main">
            <w:pict w14:anchorId="297F3153">
              <v:group id="Group 189" style="position:absolute;margin-left:109.5pt;margin-top:13.25pt;width:443.4pt;height:253.85pt;z-index:-15690752;mso-wrap-distance-left:0;mso-wrap-distance-right:0;mso-position-horizontal-relative:page" coordsize="8868,5077" coordorigin="2190,265" o:spid="_x0000_s1026" w14:anchorId="0FB69BE4"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">
                <v:shape id="Picture 192" style="position:absolute;left:2205;top:279;width:8838;height:5047;visibility:visible;mso-wrap-style:square" o:spid="_x0000_s1027" type="#_x0000_t75"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">
                  <v:imagedata o:title="" r:id="rId193"/>
                </v:shape>
                <v:rect id="Rectangle 191" style="position:absolute;left:2197;top:272;width:8853;height:5062;visibility:visible;mso-wrap-style:square;v-text-anchor:top" o:spid="_x0000_s1028" filled="f" strokecolor="#d9d9d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t8xK8UA&#10;AADcAAAADwAAAGRycy9kb3ducmV2LnhtbESPT2sCMRTE74LfITyhN83qQctqFC0UbbGHrn/A23Pz&#10;3A1uXpZNquu3N4VCj8PM/IaZLVpbiRs13jhWMBwkIIhzpw0XCva79/4rCB+QNVaOScGDPCzm3c4M&#10;U+3u/E23LBQiQtinqKAMoU6l9HlJFv3A1cTRu7jGYoiyKaRu8B7htpKjJBlLi4bjQok1vZWUX7Mf&#10;q6B2XybbmuLjeDroc75andef1USpl167nIII1Ib/8F97oxVEIvyeiUdAzp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a3zErxQAAANwAAAAPAAAAAAAAAAAAAAAAAJgCAABkcnMv&#10;ZG93bnJldi54bWxQSwUGAAAAAAQABAD1AAAAigMAAAAA&#10;"/>
                <v:rect id="Rectangle 190" style="position:absolute;left:3585;top:2049;width:2595;height:285;visibility:visible;mso-wrap-style:square;v-text-anchor:top" o:spid="_x0000_s1029" filled="f" strokecolor="red" strokeweight="2pt"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wD898UA&#10;AADcAAAADwAAAGRycy9kb3ducmV2LnhtbESPwWrDMBBE74H8g9hCb4mcHEpxIxtTCMkhgdYt9LpY&#10;a8uNtXIsxbH/vioUehxm5g2zyyfbiZEG3zpWsFknIIgrp1tuFHx+7FfPIHxA1tg5JgUzeciz5WKH&#10;qXZ3fqexDI2IEPYpKjAh9KmUvjJk0a9dTxy92g0WQ5RDI/WA9wi3ndwmyZO02HJcMNjTq6HqUt6s&#10;glNbvZlzM07fdTfur4U9HOfLl1KPD1PxAiLQFP7Df+2jVrBNNvB7Jh4Bmf0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TAPz3xQAAANwAAAAPAAAAAAAAAAAAAAAAAJgCAABkcnMv&#10;ZG93bnJldi54bWxQSwUGAAAAAAQABAD1AAAAigMAAAAA&#10;"/>
                <w10:wrap type="topAndBottom" anchorx="page"/>
              </v:group>
            </w:pict>
          </mc:Fallback>
        </mc:AlternateContent>
      </w:r>
    </w:p>
    <w:p w14:paraId="22EADE77" w14:textId="77777777" w:rsidR="00FC6A37" w:rsidRPr="00265980" w:rsidRDefault="00D36396">
      <w:pPr>
        <w:pStyle w:val="Textoindependiente"/>
        <w:spacing w:before="148"/>
        <w:ind w:left="1255"/>
      </w:pPr>
      <w:r w:rsidRPr="00265980">
        <w:t>Para la adición en valor de los contratos el usuario tiene 2 opciones:</w:t>
      </w:r>
    </w:p>
    <w:p w14:paraId="6022D53B" w14:textId="77777777" w:rsidR="00FC6A37" w:rsidRPr="00265980" w:rsidRDefault="00D36396">
      <w:pPr>
        <w:pStyle w:val="Prrafodelista"/>
        <w:numPr>
          <w:ilvl w:val="2"/>
          <w:numId w:val="8"/>
        </w:numPr>
        <w:tabs>
          <w:tab w:val="left" w:pos="1821"/>
          <w:tab w:val="left" w:pos="1822"/>
        </w:tabs>
        <w:spacing w:before="1"/>
        <w:rPr>
          <w:sz w:val="20"/>
        </w:rPr>
      </w:pPr>
      <w:r w:rsidRPr="00265980">
        <w:rPr>
          <w:sz w:val="20"/>
        </w:rPr>
        <w:t>Modificar la cantidad o el valor unitario de los bienes y servicios</w:t>
      </w:r>
      <w:r w:rsidRPr="00265980">
        <w:rPr>
          <w:spacing w:val="-6"/>
          <w:sz w:val="20"/>
        </w:rPr>
        <w:t xml:space="preserve"> </w:t>
      </w:r>
      <w:r w:rsidRPr="00265980">
        <w:rPr>
          <w:sz w:val="20"/>
        </w:rPr>
        <w:t>contratados</w:t>
      </w:r>
    </w:p>
    <w:p w14:paraId="663BADEE" w14:textId="77777777" w:rsidR="00FC6A37" w:rsidRPr="00265980" w:rsidRDefault="00D8267E">
      <w:pPr>
        <w:pStyle w:val="Textoindependiente"/>
        <w:rPr>
          <w:sz w:val="14"/>
        </w:rPr>
      </w:pPr>
      <w:r w:rsidRPr="00265980">
        <w:rPr>
          <w:noProof/>
          <w:lang w:val="es-CO" w:eastAsia="es-CO"/>
        </w:rPr>
        <mc:AlternateContent>
          <mc:Choice Requires="wpg">
            <w:drawing>
              <wp:anchor distT="0" distB="0" distL="0" distR="0" simplePos="0" relativeHeight="251658285" behindDoc="1" locked="0" layoutInCell="1" allowOverlap="1" wp14:anchorId="2654968D" wp14:editId="07777777">
                <wp:simplePos x="0" y="0"/>
                <wp:positionH relativeFrom="page">
                  <wp:posOffset>1339850</wp:posOffset>
                </wp:positionH>
                <wp:positionV relativeFrom="paragraph">
                  <wp:posOffset>127635</wp:posOffset>
                </wp:positionV>
                <wp:extent cx="5481955" cy="2466975"/>
                <wp:effectExtent l="0" t="0" r="0" b="0"/>
                <wp:wrapTopAndBottom/>
                <wp:docPr id="195" name="Group 18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481955" cy="2466975"/>
                          <a:chOff x="2110" y="201"/>
                          <a:chExt cx="8633" cy="3885"/>
                        </a:xfrm>
                      </wpg:grpSpPr>
                      <pic:pic xmlns:pic="http://schemas.openxmlformats.org/drawingml/2006/picture">
                        <pic:nvPicPr>
                          <pic:cNvPr id="196" name="Picture 188"/>
                          <pic:cNvPicPr>
                            <a:picLocks noChangeAspect="1" noChangeArrowheads="1"/>
                          </pic:cNvPicPr>
                        </pic:nvPicPr>
                        <pic:blipFill>
                          <a:blip r:embed="rId194">
                            <a:extLst>
                              <a:ext uri="{28A0092B-C50C-407E-A947-70E740481C1C}">
                                <a14:useLocalDpi xmlns:a14="http://schemas.microsoft.com/office/drawing/2010/main" val="0"/>
                              </a:ext>
                            </a:extLst>
                          </a:blip>
                          <a:srcRect/>
                          <a:stretch>
                            <a:fillRect/>
                          </a:stretch>
                        </pic:blipFill>
                        <pic:spPr bwMode="auto">
                          <a:xfrm>
                            <a:off x="2125" y="216"/>
                            <a:ext cx="8594" cy="376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s:wsp>
                        <wps:cNvPr id="197" name="Rectangle 187"/>
                        <wps:cNvSpPr>
                          <a:spLocks noChangeArrowheads="1"/>
                        </wps:cNvSpPr>
                        <wps:spPr bwMode="auto">
                          <a:xfrm>
                            <a:off x="2117" y="208"/>
                            <a:ext cx="8618" cy="3870"/>
                          </a:xfrm>
                          <a:prstGeom prst="rect">
                            <a:avLst/>
                          </a:prstGeom>
                          <a:noFill/>
                          <a:ln w="9525">
                            <a:solidFill>
                              <a:srgbClr val="BEBEBE"/>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xmlns:wp14="http://schemas.microsoft.com/office/word/2010/wordml" xmlns:a14="http://schemas.microsoft.com/office/drawing/2010/main" xmlns:pic="http://schemas.openxmlformats.org/drawingml/2006/picture" xmlns:a="http://schemas.openxmlformats.org/drawingml/2006/main">
            <w:pict w14:anchorId="1DA1F414">
              <v:group id="Group 186" style="position:absolute;margin-left:105.5pt;margin-top:10.05pt;width:431.65pt;height:194.25pt;z-index:-15690240;mso-wrap-distance-left:0;mso-wrap-distance-right:0;mso-position-horizontal-relative:page" coordsize="8633,3885" coordorigin="2110,201" o:spid="_x0000_s1026" w14:anchorId="235DA99B"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">
                <v:shape id="Picture 188" style="position:absolute;left:2125;top:216;width:8594;height:3765;visibility:visible;mso-wrap-style:square" o:spid="_x0000_s1027" type="#_x0000_t75"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Jech9zDAAAA3AAAAA8AAABkcnMvZG93bnJldi54bWxET8lqwzAQvRf6D2IKvTVyA9mcyKaEFAqF&#10;QJzlPLGmthtrZCzZcf++CgRym8dbZ5UOphY9ta6yrOB9FIEgzq2uuFBw2H++zUE4j6yxtkwK/shB&#10;mjw/rTDW9so76jNfiBDCLkYFpfdNLKXLSzLoRrYhDtyPbQ36ANtC6havIdzUchxFU2mw4tBQYkPr&#10;kvJL1hkFs/Hu1BeT3+9Ltpicq4a743bTKfX6MnwsQXga/EN8d3/pMH8xhdsz4QKZ/AM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l5yH3MMAAADcAAAADwAAAAAAAAAAAAAAAACf&#10;AgAAZHJzL2Rvd25yZXYueG1sUEsFBgAAAAAEAAQA9wAAAI8DAAAAAA==&#10;">
                  <v:imagedata o:title="" r:id="rId195"/>
                </v:shape>
                <v:rect id="Rectangle 187" style="position:absolute;left:2117;top:208;width:8618;height:3870;visibility:visible;mso-wrap-style:square;v-text-anchor:top" o:spid="_x0000_s1028" filled="f" strokecolor="#bebeb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x2bP8MA&#10;AADcAAAADwAAAGRycy9kb3ducmV2LnhtbERPS2sCMRC+C/0PYQq9abYita5GKQXtgqdq8XEbNuNm&#10;cTPZJlG3/74RCr3Nx/ec2aKzjbiSD7VjBc+DDARx6XTNlYKv7bL/CiJEZI2NY1LwQwEW84feDHPt&#10;bvxJ102sRArhkKMCE2ObSxlKQxbDwLXEiTs5bzEm6CupPd5SuG3kMMtepMWaU4PBlt4NlefNxSr4&#10;Xg3ry7H1O7MeH+LHthjJ/bJQ6umxe5uCiNTFf/Gfu9Bp/mQM92fSBXL+C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Ox2bP8MAAADcAAAADwAAAAAAAAAAAAAAAACYAgAAZHJzL2Rv&#10;d25yZXYueG1sUEsFBgAAAAAEAAQA9QAAAIgDAAAAAA==&#10;"/>
                <w10:wrap type="topAndBottom" anchorx="page"/>
              </v:group>
            </w:pict>
          </mc:Fallback>
        </mc:AlternateContent>
      </w:r>
    </w:p>
    <w:p w14:paraId="57C0D796" w14:textId="77777777" w:rsidR="00FC6A37" w:rsidRPr="00265980" w:rsidRDefault="00FC6A37">
      <w:pPr>
        <w:rPr>
          <w:sz w:val="14"/>
        </w:rPr>
        <w:sectPr w:rsidR="00FC6A37" w:rsidRPr="00265980">
          <w:pgSz w:w="12240" w:h="15840"/>
          <w:pgMar w:top="1740" w:right="1000" w:bottom="2160" w:left="1440" w:header="923" w:footer="1840" w:gutter="0"/>
          <w:cols w:space="720"/>
        </w:sectPr>
      </w:pPr>
    </w:p>
    <w:p w14:paraId="0D142F6F" w14:textId="77777777" w:rsidR="00FC6A37" w:rsidRPr="00265980" w:rsidRDefault="00FC6A37">
      <w:pPr>
        <w:pStyle w:val="Textoindependiente"/>
        <w:spacing w:before="6"/>
        <w:rPr>
          <w:sz w:val="18"/>
        </w:rPr>
      </w:pPr>
    </w:p>
    <w:p w14:paraId="71A9F587" w14:textId="77777777" w:rsidR="00FC6A37" w:rsidRPr="00265980" w:rsidRDefault="00D8267E">
      <w:pPr>
        <w:pStyle w:val="Prrafodelista"/>
        <w:numPr>
          <w:ilvl w:val="2"/>
          <w:numId w:val="8"/>
        </w:numPr>
        <w:tabs>
          <w:tab w:val="left" w:pos="1822"/>
        </w:tabs>
        <w:spacing w:before="93"/>
        <w:ind w:right="710" w:hanging="526"/>
        <w:jc w:val="both"/>
        <w:rPr>
          <w:sz w:val="20"/>
        </w:rPr>
      </w:pPr>
      <w:r w:rsidRPr="00265980">
        <w:rPr>
          <w:noProof/>
          <w:lang w:val="es-CO" w:eastAsia="es-CO"/>
        </w:rPr>
        <mc:AlternateContent>
          <mc:Choice Requires="wpg">
            <w:drawing>
              <wp:anchor distT="0" distB="0" distL="114300" distR="114300" simplePos="0" relativeHeight="251658256" behindDoc="1" locked="0" layoutInCell="1" allowOverlap="1" wp14:anchorId="6D28E247" wp14:editId="07777777">
                <wp:simplePos x="0" y="0"/>
                <wp:positionH relativeFrom="page">
                  <wp:posOffset>800100</wp:posOffset>
                </wp:positionH>
                <wp:positionV relativeFrom="paragraph">
                  <wp:posOffset>519430</wp:posOffset>
                </wp:positionV>
                <wp:extent cx="6402705" cy="2289175"/>
                <wp:effectExtent l="0" t="0" r="0" b="0"/>
                <wp:wrapNone/>
                <wp:docPr id="188" name="Group 17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402705" cy="2289175"/>
                          <a:chOff x="1260" y="818"/>
                          <a:chExt cx="10083" cy="3605"/>
                        </a:xfrm>
                      </wpg:grpSpPr>
                      <pic:pic xmlns:pic="http://schemas.openxmlformats.org/drawingml/2006/picture">
                        <pic:nvPicPr>
                          <pic:cNvPr id="189" name="Picture 185"/>
                          <pic:cNvPicPr>
                            <a:picLocks noChangeAspect="1" noChangeArrowheads="1"/>
                          </pic:cNvPicPr>
                        </pic:nvPicPr>
                        <pic:blipFill>
                          <a:blip r:embed="rId196">
                            <a:extLst>
                              <a:ext uri="{28A0092B-C50C-407E-A947-70E740481C1C}">
                                <a14:useLocalDpi xmlns:a14="http://schemas.microsoft.com/office/drawing/2010/main" val="0"/>
                              </a:ext>
                            </a:extLst>
                          </a:blip>
                          <a:srcRect/>
                          <a:stretch>
                            <a:fillRect/>
                          </a:stretch>
                        </pic:blipFill>
                        <pic:spPr bwMode="auto">
                          <a:xfrm>
                            <a:off x="2235" y="833"/>
                            <a:ext cx="7948" cy="349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s:wsp>
                        <wps:cNvPr id="190" name="Rectangle 184"/>
                        <wps:cNvSpPr>
                          <a:spLocks noChangeArrowheads="1"/>
                        </wps:cNvSpPr>
                        <wps:spPr bwMode="auto">
                          <a:xfrm>
                            <a:off x="2227" y="825"/>
                            <a:ext cx="7970" cy="3590"/>
                          </a:xfrm>
                          <a:prstGeom prst="rect">
                            <a:avLst/>
                          </a:prstGeom>
                          <a:noFill/>
                          <a:ln w="9525">
                            <a:solidFill>
                              <a:srgbClr val="A6A6A6"/>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pic:pic xmlns:pic="http://schemas.openxmlformats.org/drawingml/2006/picture">
                        <pic:nvPicPr>
                          <pic:cNvPr id="191" name="Picture 183"/>
                          <pic:cNvPicPr>
                            <a:picLocks noChangeAspect="1" noChangeArrowheads="1"/>
                          </pic:cNvPicPr>
                        </pic:nvPicPr>
                        <pic:blipFill>
                          <a:blip r:embed="rId197">
                            <a:extLst>
                              <a:ext uri="{28A0092B-C50C-407E-A947-70E740481C1C}">
                                <a14:useLocalDpi xmlns:a14="http://schemas.microsoft.com/office/drawing/2010/main" val="0"/>
                              </a:ext>
                            </a:extLst>
                          </a:blip>
                          <a:srcRect/>
                          <a:stretch>
                            <a:fillRect/>
                          </a:stretch>
                        </pic:blipFill>
                        <pic:spPr bwMode="auto">
                          <a:xfrm>
                            <a:off x="1275" y="2633"/>
                            <a:ext cx="10053" cy="177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s:wsp>
                        <wps:cNvPr id="192" name="AutoShape 182"/>
                        <wps:cNvSpPr>
                          <a:spLocks/>
                        </wps:cNvSpPr>
                        <wps:spPr bwMode="auto">
                          <a:xfrm>
                            <a:off x="1267" y="2138"/>
                            <a:ext cx="10068" cy="2277"/>
                          </a:xfrm>
                          <a:custGeom>
                            <a:avLst/>
                            <a:gdLst>
                              <a:gd name="T0" fmla="+- 0 1268 1268"/>
                              <a:gd name="T1" fmla="*/ T0 w 10068"/>
                              <a:gd name="T2" fmla="+- 0 4415 2138"/>
                              <a:gd name="T3" fmla="*/ 4415 h 2277"/>
                              <a:gd name="T4" fmla="+- 0 11336 1268"/>
                              <a:gd name="T5" fmla="*/ T4 w 10068"/>
                              <a:gd name="T6" fmla="+- 0 4415 2138"/>
                              <a:gd name="T7" fmla="*/ 4415 h 2277"/>
                              <a:gd name="T8" fmla="+- 0 11336 1268"/>
                              <a:gd name="T9" fmla="*/ T8 w 10068"/>
                              <a:gd name="T10" fmla="+- 0 2626 2138"/>
                              <a:gd name="T11" fmla="*/ 2626 h 2277"/>
                              <a:gd name="T12" fmla="+- 0 1268 1268"/>
                              <a:gd name="T13" fmla="*/ T12 w 10068"/>
                              <a:gd name="T14" fmla="+- 0 2626 2138"/>
                              <a:gd name="T15" fmla="*/ 2626 h 2277"/>
                              <a:gd name="T16" fmla="+- 0 1268 1268"/>
                              <a:gd name="T17" fmla="*/ T16 w 10068"/>
                              <a:gd name="T18" fmla="+- 0 4415 2138"/>
                              <a:gd name="T19" fmla="*/ 4415 h 2277"/>
                              <a:gd name="T20" fmla="+- 0 3360 1268"/>
                              <a:gd name="T21" fmla="*/ T20 w 10068"/>
                              <a:gd name="T22" fmla="+- 0 2138 2138"/>
                              <a:gd name="T23" fmla="*/ 2138 h 2277"/>
                              <a:gd name="T24" fmla="+- 0 1275 1268"/>
                              <a:gd name="T25" fmla="*/ T24 w 10068"/>
                              <a:gd name="T26" fmla="+- 0 2633 2138"/>
                              <a:gd name="T27" fmla="*/ 2633 h 2277"/>
                              <a:gd name="T28" fmla="+- 0 10080 1268"/>
                              <a:gd name="T29" fmla="*/ T28 w 10068"/>
                              <a:gd name="T30" fmla="+- 0 2138 2138"/>
                              <a:gd name="T31" fmla="*/ 2138 h 2277"/>
                              <a:gd name="T32" fmla="+- 0 11313 1268"/>
                              <a:gd name="T33" fmla="*/ T32 w 10068"/>
                              <a:gd name="T34" fmla="+- 0 2573 2138"/>
                              <a:gd name="T35" fmla="*/ 2573 h 2277"/>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Lst>
                            <a:rect l="0" t="0" r="r" b="b"/>
                            <a:pathLst>
                              <a:path w="10068" h="2277">
                                <a:moveTo>
                                  <a:pt x="0" y="2277"/>
                                </a:moveTo>
                                <a:lnTo>
                                  <a:pt x="10068" y="2277"/>
                                </a:lnTo>
                                <a:lnTo>
                                  <a:pt x="10068" y="488"/>
                                </a:lnTo>
                                <a:lnTo>
                                  <a:pt x="0" y="488"/>
                                </a:lnTo>
                                <a:lnTo>
                                  <a:pt x="0" y="2277"/>
                                </a:lnTo>
                                <a:close/>
                                <a:moveTo>
                                  <a:pt x="2092" y="0"/>
                                </a:moveTo>
                                <a:lnTo>
                                  <a:pt x="7" y="495"/>
                                </a:lnTo>
                                <a:moveTo>
                                  <a:pt x="8812" y="0"/>
                                </a:moveTo>
                                <a:lnTo>
                                  <a:pt x="10045" y="435"/>
                                </a:lnTo>
                              </a:path>
                            </a:pathLst>
                          </a:custGeom>
                          <a:noFill/>
                          <a:ln w="9525">
                            <a:solidFill>
                              <a:srgbClr val="A6A6A6"/>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pic:pic xmlns:pic="http://schemas.openxmlformats.org/drawingml/2006/picture">
                        <pic:nvPicPr>
                          <pic:cNvPr id="193" name="Picture 181"/>
                          <pic:cNvPicPr>
                            <a:picLocks noChangeAspect="1" noChangeArrowheads="1"/>
                          </pic:cNvPicPr>
                        </pic:nvPicPr>
                        <pic:blipFill>
                          <a:blip r:embed="rId198">
                            <a:extLst>
                              <a:ext uri="{28A0092B-C50C-407E-A947-70E740481C1C}">
                                <a14:useLocalDpi xmlns:a14="http://schemas.microsoft.com/office/drawing/2010/main" val="0"/>
                              </a:ext>
                            </a:extLst>
                          </a:blip>
                          <a:srcRect/>
                          <a:stretch>
                            <a:fillRect/>
                          </a:stretch>
                        </pic:blipFill>
                        <pic:spPr bwMode="auto">
                          <a:xfrm>
                            <a:off x="9450" y="2573"/>
                            <a:ext cx="1384" cy="518"/>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s:wsp>
                        <wps:cNvPr id="194" name="Rectangle 180"/>
                        <wps:cNvSpPr>
                          <a:spLocks noChangeArrowheads="1"/>
                        </wps:cNvSpPr>
                        <wps:spPr bwMode="auto">
                          <a:xfrm>
                            <a:off x="9442" y="2565"/>
                            <a:ext cx="1399" cy="533"/>
                          </a:xfrm>
                          <a:prstGeom prst="rect">
                            <a:avLst/>
                          </a:prstGeom>
                          <a:noFill/>
                          <a:ln w="9525">
                            <a:solidFill>
                              <a:srgbClr val="A6A6A6"/>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xmlns:wp14="http://schemas.microsoft.com/office/word/2010/wordml" xmlns:a14="http://schemas.microsoft.com/office/drawing/2010/main" xmlns:pic="http://schemas.openxmlformats.org/drawingml/2006/picture" xmlns:a="http://schemas.openxmlformats.org/drawingml/2006/main">
            <w:pict w14:anchorId="08F03ED5">
              <v:group id="Group 179" style="position:absolute;margin-left:63pt;margin-top:40.9pt;width:504.15pt;height:180.25pt;z-index:-16463872;mso-position-horizontal-relative:page" coordsize="10083,3605" coordorigin="1260,818" o:spid="_x0000_s1026" w14:anchorId="633B0BFB" o:gfxdata="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">
                <v:shape id="Picture 185" style="position:absolute;left:2235;top:833;width:7948;height:3490;visibility:visible;mso-wrap-style:square" o:spid="_x0000_s1027" type="#_x0000_t75"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JDRtjrEAAAA3AAAAA8AAABkcnMvZG93bnJldi54bWxET01PwkAQvZPwHzZjwg22Ipq2shARbLgZ&#10;kaDHSXdsi93Z2l2g/HuXhITbvLzPmc47U4sjta6yrOB+FIEgzq2uuFCw/XwbxiCcR9ZYWyYFZ3Iw&#10;n/V7U0y1PfEHHTe+ECGEXYoKSu+bVEqXl2TQjWxDHLgf2xr0AbaF1C2eQrip5TiKnqTBikNDiQ29&#10;lpT/bg5GweMuXi4fMF98fU+S932yyjL6y5Qa3HUvzyA8df4mvrrXOsyPE7g8Ey6Qs38A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JDRtjrEAAAA3AAAAA8AAAAAAAAAAAAAAAAA&#10;nwIAAGRycy9kb3ducmV2LnhtbFBLBQYAAAAABAAEAPcAAACQAwAAAAA=&#10;">
                  <v:imagedata o:title="" r:id="rId199"/>
                </v:shape>
                <v:rect id="Rectangle 184" style="position:absolute;left:2227;top:825;width:7970;height:3590;visibility:visible;mso-wrap-style:square;v-text-anchor:top" o:spid="_x0000_s1028" filled="f" strokecolor="#a6a6a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4EF8UA&#10;AADcAAAADwAAAGRycy9kb3ducmV2LnhtbESPT2vCQBDF70K/wzKF3nRTDyVGVxGxKBSE+uc+Zsck&#10;mJ2Nu1uN375zKPQ2w3vz3m9mi9616k4hNp4NvI8yUMSltw1XBo6Hz2EOKiZki61nMvCkCIv5y2CG&#10;hfUP/qb7PlVKQjgWaKBOqSu0jmVNDuPId8SiXXxwmGQNlbYBHxLuWj3Osg/tsGFpqLGjVU3ldf/j&#10;DIy/1odNnt82z1N5nqyzbre9hZ0xb6/9cgoqUZ/+zX/XWyv4E8GXZ2QCPf8F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n/gQXxQAAANwAAAAPAAAAAAAAAAAAAAAAAJgCAABkcnMv&#10;ZG93bnJldi54bWxQSwUGAAAAAAQABAD1AAAAigMAAAAA&#10;"/>
                <v:shape id="Picture 183" style="position:absolute;left:1275;top:2633;width:10053;height:1774;visibility:visible;mso-wrap-style:square" o:spid="_x0000_s1029" type="#_x0000_t75"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Jne3XzEAAAA3AAAAA8AAABkcnMvZG93bnJldi54bWxET01PwkAQvZvwHzZj4k22xaRiZSGAkAAX&#10;InrhNumObaU72+yubfn3rImJt3l5nzNbDKYRHTlfW1aQjhMQxIXVNZcKPj+2j1MQPiBrbCyTgit5&#10;WMxHdzPMte35nbpTKEUMYZ+jgiqENpfSFxUZ9GPbEkfuyzqDIUJXSu2wj+GmkZMkyaTBmmNDhS2t&#10;Kyoupx+jIHtavWW9e96k9N0Pl/Xh3J2Pe6Ue7oflK4hAQ/gX/7l3Os5/SeH3mXiBnN8A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Jne3XzEAAAA3AAAAA8AAAAAAAAAAAAAAAAA&#10;nwIAAGRycy9kb3ducmV2LnhtbFBLBQYAAAAABAAEAPcAAACQAwAAAAA=&#10;">
                  <v:imagedata o:title="" r:id="rId200"/>
                </v:shape>
                <v:shape id="AutoShape 182" style="position:absolute;left:1267;top:2138;width:10068;height:2277;visibility:visible;mso-wrap-style:square;v-text-anchor:top" coordsize="10068,2277" o:spid="_x0000_s1030" filled="f" strokecolor="#a6a6a6" path="m,2277r10068,l10068,488,,488,,2277xm2092,l7,495m8812,r1233,435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gg8e8QA&#10;AADcAAAADwAAAGRycy9kb3ducmV2LnhtbERPzWrCQBC+C77DMkJvZqOUamM2IoJtDypt9AHG7DRJ&#10;zc6m2a2mb98VhN7m4/uddNmbRlyoc7VlBZMoBkFcWF1zqeB42IznIJxH1thYJgW/5GCZDQcpJtpe&#10;+YMuuS9FCGGXoILK+zaR0hUVGXSRbYkD92k7gz7ArpS6w2sIN42cxvGTNFhzaKiwpXVFxTn/MQre&#10;Xw6zx1rzbtvw+vR1/N7m+9e5Ug+jfrUA4an3/+K7+02H+c9TuD0TLpDZH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GYIPHvEAAAA3AAAAA8AAAAAAAAAAAAAAAAAmAIAAGRycy9k&#10;b3ducmV2LnhtbFBLBQYAAAAABAAEAPUAAACJAwAAAAA=&#10;">
                  <v:path arrowok="t" o:connecttype="custom" o:connectlocs="0,4415;10068,4415;10068,2626;0,2626;0,4415;2092,2138;7,2633;8812,2138;10045,2573" o:connectangles="0,0,0,0,0,0,0,0,0"/>
                </v:shape>
                <v:shape id="Picture 181" style="position:absolute;left:9450;top:2573;width:1384;height:518;visibility:visible;mso-wrap-style:square" o:spid="_x0000_s1031" type="#_x0000_t75"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">
                  <v:imagedata o:title="" r:id="rId201"/>
                </v:shape>
                <v:rect id="Rectangle 180" style="position:absolute;left:9442;top:2565;width:1399;height:533;visibility:visible;mso-wrap-style:square;v-text-anchor:top" o:spid="_x0000_s1032" filled="f" strokecolor="#a6a6a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MUCFMMA&#10;AADcAAAADwAAAGRycy9kb3ducmV2LnhtbERP32vCMBB+H/g/hBN8m6kio+2MMqSjwkCYne9nc2vL&#10;mktNMq3//TIY7O0+vp+33o6mF1dyvrOsYDFPQBDXVnfcKPioXh9TED4ga+wtk4I7edhuJg9rzLW9&#10;8Ttdj6ERMYR9jgraEIZcSl+3ZNDP7UAcuU/rDIYIXSO1w1sMN71cJsmTNNhxbGhxoF1L9dfx2yhY&#10;vhVVmaaX8n6qz1mRDIf9xR2Umk3Hl2cQgcbwL/5z73Wcn63g95l4gdz8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WMUCFMMAAADcAAAADwAAAAAAAAAAAAAAAACYAgAAZHJzL2Rv&#10;d25yZXYueG1sUEsFBgAAAAAEAAQA9QAAAIgDAAAAAA==&#10;"/>
                <w10:wrap anchorx="page"/>
              </v:group>
            </w:pict>
          </mc:Fallback>
        </mc:AlternateContent>
      </w:r>
      <w:r w:rsidR="00D36396" w:rsidRPr="00265980">
        <w:rPr>
          <w:sz w:val="20"/>
        </w:rPr>
        <w:t>El usuario puede agregar un nuevo artículo a la lista de precios donde deje claro que esta adicionando al contrato</w:t>
      </w:r>
    </w:p>
    <w:p w14:paraId="4475AD14" w14:textId="77777777" w:rsidR="00FC6A37" w:rsidRPr="00265980" w:rsidRDefault="00FC6A37">
      <w:pPr>
        <w:pStyle w:val="Textoindependiente"/>
        <w:rPr>
          <w:sz w:val="22"/>
        </w:rPr>
      </w:pPr>
    </w:p>
    <w:p w14:paraId="120C4E94" w14:textId="77777777" w:rsidR="00FC6A37" w:rsidRPr="00265980" w:rsidRDefault="00FC6A37">
      <w:pPr>
        <w:pStyle w:val="Textoindependiente"/>
        <w:rPr>
          <w:sz w:val="22"/>
        </w:rPr>
      </w:pPr>
    </w:p>
    <w:p w14:paraId="42AFC42D" w14:textId="77777777" w:rsidR="00FC6A37" w:rsidRPr="00265980" w:rsidRDefault="00FC6A37">
      <w:pPr>
        <w:pStyle w:val="Textoindependiente"/>
        <w:rPr>
          <w:sz w:val="22"/>
        </w:rPr>
      </w:pPr>
    </w:p>
    <w:p w14:paraId="271CA723" w14:textId="77777777" w:rsidR="00FC6A37" w:rsidRPr="00265980" w:rsidRDefault="00FC6A37">
      <w:pPr>
        <w:pStyle w:val="Textoindependiente"/>
        <w:rPr>
          <w:sz w:val="22"/>
        </w:rPr>
      </w:pPr>
    </w:p>
    <w:p w14:paraId="75FBE423" w14:textId="77777777" w:rsidR="00FC6A37" w:rsidRPr="00265980" w:rsidRDefault="00FC6A37">
      <w:pPr>
        <w:pStyle w:val="Textoindependiente"/>
        <w:rPr>
          <w:sz w:val="22"/>
        </w:rPr>
      </w:pPr>
    </w:p>
    <w:p w14:paraId="2D3F0BEC" w14:textId="77777777" w:rsidR="00FC6A37" w:rsidRPr="00265980" w:rsidRDefault="00FC6A37">
      <w:pPr>
        <w:pStyle w:val="Textoindependiente"/>
        <w:rPr>
          <w:sz w:val="22"/>
        </w:rPr>
      </w:pPr>
    </w:p>
    <w:p w14:paraId="75CF4315" w14:textId="77777777" w:rsidR="00FC6A37" w:rsidRPr="00265980" w:rsidRDefault="00FC6A37">
      <w:pPr>
        <w:pStyle w:val="Textoindependiente"/>
        <w:rPr>
          <w:sz w:val="22"/>
        </w:rPr>
      </w:pPr>
    </w:p>
    <w:p w14:paraId="3CB648E9" w14:textId="77777777" w:rsidR="00FC6A37" w:rsidRPr="00265980" w:rsidRDefault="00FC6A37">
      <w:pPr>
        <w:pStyle w:val="Textoindependiente"/>
        <w:rPr>
          <w:sz w:val="22"/>
        </w:rPr>
      </w:pPr>
    </w:p>
    <w:p w14:paraId="0C178E9E" w14:textId="77777777" w:rsidR="00FC6A37" w:rsidRPr="00265980" w:rsidRDefault="00FC6A37">
      <w:pPr>
        <w:pStyle w:val="Textoindependiente"/>
        <w:rPr>
          <w:sz w:val="22"/>
        </w:rPr>
      </w:pPr>
    </w:p>
    <w:p w14:paraId="3C0395D3" w14:textId="77777777" w:rsidR="00FC6A37" w:rsidRPr="00265980" w:rsidRDefault="00FC6A37">
      <w:pPr>
        <w:pStyle w:val="Textoindependiente"/>
        <w:rPr>
          <w:sz w:val="22"/>
        </w:rPr>
      </w:pPr>
    </w:p>
    <w:p w14:paraId="3254BC2F" w14:textId="77777777" w:rsidR="00FC6A37" w:rsidRPr="00265980" w:rsidRDefault="00FC6A37">
      <w:pPr>
        <w:pStyle w:val="Textoindependiente"/>
        <w:rPr>
          <w:sz w:val="22"/>
        </w:rPr>
      </w:pPr>
    </w:p>
    <w:p w14:paraId="651E9592" w14:textId="77777777" w:rsidR="00FC6A37" w:rsidRPr="00265980" w:rsidRDefault="00FC6A37">
      <w:pPr>
        <w:pStyle w:val="Textoindependiente"/>
        <w:rPr>
          <w:sz w:val="22"/>
        </w:rPr>
      </w:pPr>
    </w:p>
    <w:p w14:paraId="269E314A" w14:textId="77777777" w:rsidR="00FC6A37" w:rsidRPr="00265980" w:rsidRDefault="00FC6A37">
      <w:pPr>
        <w:pStyle w:val="Textoindependiente"/>
        <w:rPr>
          <w:sz w:val="22"/>
        </w:rPr>
      </w:pPr>
    </w:p>
    <w:p w14:paraId="47341341" w14:textId="77777777" w:rsidR="00FC6A37" w:rsidRPr="00265980" w:rsidRDefault="00FC6A37">
      <w:pPr>
        <w:pStyle w:val="Textoindependiente"/>
        <w:rPr>
          <w:sz w:val="22"/>
        </w:rPr>
      </w:pPr>
    </w:p>
    <w:p w14:paraId="42EF2083" w14:textId="77777777" w:rsidR="00FC6A37" w:rsidRPr="00265980" w:rsidRDefault="00FC6A37">
      <w:pPr>
        <w:pStyle w:val="Textoindependiente"/>
        <w:spacing w:before="1"/>
        <w:rPr>
          <w:sz w:val="32"/>
        </w:rPr>
      </w:pPr>
    </w:p>
    <w:p w14:paraId="15C952EA" w14:textId="77777777" w:rsidR="00FC6A37" w:rsidRPr="00265980" w:rsidRDefault="00D36396">
      <w:pPr>
        <w:pStyle w:val="Textoindependiente"/>
        <w:spacing w:before="1" w:line="229" w:lineRule="exact"/>
        <w:ind w:left="1255"/>
        <w:jc w:val="both"/>
      </w:pPr>
      <w:r w:rsidRPr="00265980">
        <w:t>Tenga en cuenta que:</w:t>
      </w:r>
    </w:p>
    <w:p w14:paraId="71B8B499" w14:textId="77777777" w:rsidR="00FC6A37" w:rsidRPr="00265980" w:rsidRDefault="00D36396">
      <w:pPr>
        <w:pStyle w:val="Prrafodelista"/>
        <w:numPr>
          <w:ilvl w:val="3"/>
          <w:numId w:val="8"/>
        </w:numPr>
        <w:tabs>
          <w:tab w:val="left" w:pos="1822"/>
        </w:tabs>
        <w:ind w:right="697"/>
        <w:jc w:val="both"/>
        <w:rPr>
          <w:sz w:val="20"/>
        </w:rPr>
      </w:pPr>
      <w:r w:rsidRPr="00265980">
        <w:rPr>
          <w:sz w:val="20"/>
        </w:rPr>
        <w:t>El SECOP II no permite hacer modificaciones de adición que superen el 50% del valor del</w:t>
      </w:r>
      <w:r w:rsidRPr="00265980">
        <w:rPr>
          <w:spacing w:val="-4"/>
          <w:sz w:val="20"/>
        </w:rPr>
        <w:t xml:space="preserve"> </w:t>
      </w:r>
      <w:r w:rsidRPr="00265980">
        <w:rPr>
          <w:sz w:val="20"/>
        </w:rPr>
        <w:t>contrato</w:t>
      </w:r>
    </w:p>
    <w:p w14:paraId="5426981B" w14:textId="3E48E3FE" w:rsidR="00FC6A37" w:rsidRPr="00265980" w:rsidRDefault="00D36396">
      <w:pPr>
        <w:pStyle w:val="Prrafodelista"/>
        <w:numPr>
          <w:ilvl w:val="3"/>
          <w:numId w:val="8"/>
        </w:numPr>
        <w:tabs>
          <w:tab w:val="left" w:pos="1822"/>
        </w:tabs>
        <w:ind w:right="704"/>
        <w:jc w:val="both"/>
        <w:rPr>
          <w:sz w:val="20"/>
        </w:rPr>
      </w:pPr>
      <w:r w:rsidRPr="00265980">
        <w:rPr>
          <w:sz w:val="20"/>
        </w:rPr>
        <w:t>Si va a adquirir otro bien o servicio distinto al de los que estaba en la lista, debe agregar un nuevo artículo y detallar el código de naciones unidas, la cantidad, el precio unitario estimado y el precio pactado con el</w:t>
      </w:r>
      <w:r w:rsidRPr="00265980">
        <w:rPr>
          <w:spacing w:val="-7"/>
          <w:sz w:val="20"/>
        </w:rPr>
        <w:t xml:space="preserve"> </w:t>
      </w:r>
      <w:r w:rsidR="00FF26E1" w:rsidRPr="00265980">
        <w:rPr>
          <w:sz w:val="20"/>
        </w:rPr>
        <w:t>Proveedor.</w:t>
      </w:r>
    </w:p>
    <w:p w14:paraId="7B40C951" w14:textId="77777777" w:rsidR="00FC6A37" w:rsidRPr="00265980" w:rsidRDefault="00FC6A37">
      <w:pPr>
        <w:pStyle w:val="Textoindependiente"/>
        <w:spacing w:before="8"/>
        <w:rPr>
          <w:sz w:val="19"/>
        </w:rPr>
      </w:pPr>
    </w:p>
    <w:p w14:paraId="7BB0BBB0" w14:textId="77777777" w:rsidR="00FC6A37" w:rsidRPr="00265980" w:rsidRDefault="00D36396">
      <w:pPr>
        <w:pStyle w:val="Ttulo1"/>
        <w:numPr>
          <w:ilvl w:val="1"/>
          <w:numId w:val="8"/>
        </w:numPr>
        <w:tabs>
          <w:tab w:val="left" w:pos="1114"/>
        </w:tabs>
        <w:spacing w:before="0"/>
      </w:pPr>
      <w:r w:rsidRPr="00265980">
        <w:t>Reducción valor del</w:t>
      </w:r>
      <w:r w:rsidRPr="00265980">
        <w:rPr>
          <w:spacing w:val="-1"/>
        </w:rPr>
        <w:t xml:space="preserve"> </w:t>
      </w:r>
      <w:r w:rsidRPr="00265980">
        <w:t>contrato</w:t>
      </w:r>
    </w:p>
    <w:p w14:paraId="4B4D7232" w14:textId="77777777" w:rsidR="00FC6A37" w:rsidRPr="00265980" w:rsidRDefault="00FC6A37">
      <w:pPr>
        <w:pStyle w:val="Textoindependiente"/>
        <w:spacing w:before="3"/>
        <w:rPr>
          <w:b/>
        </w:rPr>
      </w:pPr>
    </w:p>
    <w:p w14:paraId="2127B86E" w14:textId="77777777" w:rsidR="00FC6A37" w:rsidRPr="00265980" w:rsidRDefault="00D36396">
      <w:pPr>
        <w:pStyle w:val="Textoindependiente"/>
        <w:ind w:left="1114" w:right="707"/>
        <w:jc w:val="both"/>
      </w:pPr>
      <w:r w:rsidRPr="00265980">
        <w:t>Le permite reducir las cantidades o precios de los bienes y servicios contratadas inicialmente. Si ya no va a adquirir uno de los bienes y servicios que acordó con el Proveedor, puede borrarlo de la lista de artículos haciendo clic en “Borrar artículo”.</w:t>
      </w:r>
    </w:p>
    <w:p w14:paraId="2093CA67" w14:textId="77777777" w:rsidR="00FC6A37" w:rsidRPr="00265980" w:rsidRDefault="00FC6A37">
      <w:pPr>
        <w:jc w:val="both"/>
        <w:sectPr w:rsidR="00FC6A37" w:rsidRPr="00265980">
          <w:pgSz w:w="12240" w:h="15840"/>
          <w:pgMar w:top="1740" w:right="1000" w:bottom="2160" w:left="1440" w:header="923" w:footer="1840" w:gutter="0"/>
          <w:cols w:space="720"/>
        </w:sectPr>
      </w:pPr>
    </w:p>
    <w:p w14:paraId="5629529D" w14:textId="77777777" w:rsidR="00FC6A37" w:rsidRPr="00265980" w:rsidRDefault="00D8267E">
      <w:pPr>
        <w:pStyle w:val="Textoindependiente"/>
        <w:spacing w:before="1"/>
        <w:rPr>
          <w:sz w:val="28"/>
        </w:rPr>
      </w:pPr>
      <w:r w:rsidRPr="00265980">
        <w:rPr>
          <w:noProof/>
          <w:lang w:val="es-CO" w:eastAsia="es-CO"/>
        </w:rPr>
        <w:lastRenderedPageBreak/>
        <mc:AlternateContent>
          <mc:Choice Requires="wpg">
            <w:drawing>
              <wp:anchor distT="0" distB="0" distL="114300" distR="114300" simplePos="0" relativeHeight="251658250" behindDoc="0" locked="0" layoutInCell="1" allowOverlap="1" wp14:anchorId="18CDC560" wp14:editId="07777777">
                <wp:simplePos x="0" y="0"/>
                <wp:positionH relativeFrom="page">
                  <wp:posOffset>1165860</wp:posOffset>
                </wp:positionH>
                <wp:positionV relativeFrom="page">
                  <wp:posOffset>5071110</wp:posOffset>
                </wp:positionV>
                <wp:extent cx="6219825" cy="1920240"/>
                <wp:effectExtent l="0" t="0" r="0" b="0"/>
                <wp:wrapNone/>
                <wp:docPr id="182" name="Group 17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219825" cy="1920240"/>
                          <a:chOff x="1836" y="7986"/>
                          <a:chExt cx="9795" cy="3024"/>
                        </a:xfrm>
                      </wpg:grpSpPr>
                      <pic:pic xmlns:pic="http://schemas.openxmlformats.org/drawingml/2006/picture">
                        <pic:nvPicPr>
                          <pic:cNvPr id="183" name="Picture 178"/>
                          <pic:cNvPicPr>
                            <a:picLocks noChangeAspect="1" noChangeArrowheads="1"/>
                          </pic:cNvPicPr>
                        </pic:nvPicPr>
                        <pic:blipFill>
                          <a:blip r:embed="rId202">
                            <a:extLst>
                              <a:ext uri="{28A0092B-C50C-407E-A947-70E740481C1C}">
                                <a14:useLocalDpi xmlns:a14="http://schemas.microsoft.com/office/drawing/2010/main" val="0"/>
                              </a:ext>
                            </a:extLst>
                          </a:blip>
                          <a:srcRect/>
                          <a:stretch>
                            <a:fillRect/>
                          </a:stretch>
                        </pic:blipFill>
                        <pic:spPr bwMode="auto">
                          <a:xfrm>
                            <a:off x="2556" y="8001"/>
                            <a:ext cx="7946" cy="298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s:wsp>
                        <wps:cNvPr id="184" name="Rectangle 177"/>
                        <wps:cNvSpPr>
                          <a:spLocks noChangeArrowheads="1"/>
                        </wps:cNvSpPr>
                        <wps:spPr bwMode="auto">
                          <a:xfrm>
                            <a:off x="2548" y="7993"/>
                            <a:ext cx="7968" cy="3000"/>
                          </a:xfrm>
                          <a:prstGeom prst="rect">
                            <a:avLst/>
                          </a:prstGeom>
                          <a:noFill/>
                          <a:ln w="9525">
                            <a:solidFill>
                              <a:srgbClr val="A6A6A6"/>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pic:pic xmlns:pic="http://schemas.openxmlformats.org/drawingml/2006/picture">
                        <pic:nvPicPr>
                          <pic:cNvPr id="185" name="Picture 176"/>
                          <pic:cNvPicPr>
                            <a:picLocks noChangeAspect="1" noChangeArrowheads="1"/>
                          </pic:cNvPicPr>
                        </pic:nvPicPr>
                        <pic:blipFill>
                          <a:blip r:embed="rId203">
                            <a:extLst>
                              <a:ext uri="{28A0092B-C50C-407E-A947-70E740481C1C}">
                                <a14:useLocalDpi xmlns:a14="http://schemas.microsoft.com/office/drawing/2010/main" val="0"/>
                              </a:ext>
                            </a:extLst>
                          </a:blip>
                          <a:srcRect/>
                          <a:stretch>
                            <a:fillRect/>
                          </a:stretch>
                        </pic:blipFill>
                        <pic:spPr bwMode="auto">
                          <a:xfrm>
                            <a:off x="1851" y="9561"/>
                            <a:ext cx="9756" cy="143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s:wsp>
                        <wps:cNvPr id="186" name="AutoShape 175"/>
                        <wps:cNvSpPr>
                          <a:spLocks/>
                        </wps:cNvSpPr>
                        <wps:spPr bwMode="auto">
                          <a:xfrm>
                            <a:off x="1843" y="9171"/>
                            <a:ext cx="9771" cy="1832"/>
                          </a:xfrm>
                          <a:custGeom>
                            <a:avLst/>
                            <a:gdLst>
                              <a:gd name="T0" fmla="+- 0 1844 1844"/>
                              <a:gd name="T1" fmla="*/ T0 w 9771"/>
                              <a:gd name="T2" fmla="+- 0 11002 9171"/>
                              <a:gd name="T3" fmla="*/ 11002 h 1832"/>
                              <a:gd name="T4" fmla="+- 0 11615 1844"/>
                              <a:gd name="T5" fmla="*/ T4 w 9771"/>
                              <a:gd name="T6" fmla="+- 0 11002 9171"/>
                              <a:gd name="T7" fmla="*/ 11002 h 1832"/>
                              <a:gd name="T8" fmla="+- 0 11615 1844"/>
                              <a:gd name="T9" fmla="*/ T8 w 9771"/>
                              <a:gd name="T10" fmla="+- 0 9553 9171"/>
                              <a:gd name="T11" fmla="*/ 9553 h 1832"/>
                              <a:gd name="T12" fmla="+- 0 1844 1844"/>
                              <a:gd name="T13" fmla="*/ T12 w 9771"/>
                              <a:gd name="T14" fmla="+- 0 9553 9171"/>
                              <a:gd name="T15" fmla="*/ 9553 h 1832"/>
                              <a:gd name="T16" fmla="+- 0 1844 1844"/>
                              <a:gd name="T17" fmla="*/ T16 w 9771"/>
                              <a:gd name="T18" fmla="+- 0 11002 9171"/>
                              <a:gd name="T19" fmla="*/ 11002 h 1832"/>
                              <a:gd name="T20" fmla="+- 0 3681 1844"/>
                              <a:gd name="T21" fmla="*/ T20 w 9771"/>
                              <a:gd name="T22" fmla="+- 0 9171 9171"/>
                              <a:gd name="T23" fmla="*/ 9171 h 1832"/>
                              <a:gd name="T24" fmla="+- 0 1851 1844"/>
                              <a:gd name="T25" fmla="*/ T24 w 9771"/>
                              <a:gd name="T26" fmla="+- 0 9561 9171"/>
                              <a:gd name="T27" fmla="*/ 9561 h 1832"/>
                              <a:gd name="T28" fmla="+- 0 11607 1844"/>
                              <a:gd name="T29" fmla="*/ T28 w 9771"/>
                              <a:gd name="T30" fmla="+- 0 9561 9171"/>
                              <a:gd name="T31" fmla="*/ 9561 h 1832"/>
                              <a:gd name="T32" fmla="+- 0 10416 1844"/>
                              <a:gd name="T33" fmla="*/ T32 w 9771"/>
                              <a:gd name="T34" fmla="+- 0 9171 9171"/>
                              <a:gd name="T35" fmla="*/ 9171 h 1832"/>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Lst>
                            <a:rect l="0" t="0" r="r" b="b"/>
                            <a:pathLst>
                              <a:path w="9771" h="1832">
                                <a:moveTo>
                                  <a:pt x="0" y="1831"/>
                                </a:moveTo>
                                <a:lnTo>
                                  <a:pt x="9771" y="1831"/>
                                </a:lnTo>
                                <a:lnTo>
                                  <a:pt x="9771" y="382"/>
                                </a:lnTo>
                                <a:lnTo>
                                  <a:pt x="0" y="382"/>
                                </a:lnTo>
                                <a:lnTo>
                                  <a:pt x="0" y="1831"/>
                                </a:lnTo>
                                <a:close/>
                                <a:moveTo>
                                  <a:pt x="1837" y="0"/>
                                </a:moveTo>
                                <a:lnTo>
                                  <a:pt x="7" y="390"/>
                                </a:lnTo>
                                <a:moveTo>
                                  <a:pt x="9763" y="390"/>
                                </a:moveTo>
                                <a:lnTo>
                                  <a:pt x="8572" y="0"/>
                                </a:lnTo>
                              </a:path>
                            </a:pathLst>
                          </a:custGeom>
                          <a:noFill/>
                          <a:ln w="9525">
                            <a:solidFill>
                              <a:srgbClr val="A6A6A6"/>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pic:pic xmlns:pic="http://schemas.openxmlformats.org/drawingml/2006/picture">
                        <pic:nvPicPr>
                          <pic:cNvPr id="187" name="Picture 174"/>
                          <pic:cNvPicPr>
                            <a:picLocks noChangeAspect="1" noChangeArrowheads="1"/>
                          </pic:cNvPicPr>
                        </pic:nvPicPr>
                        <pic:blipFill>
                          <a:blip r:embed="rId204">
                            <a:extLst>
                              <a:ext uri="{28A0092B-C50C-407E-A947-70E740481C1C}">
                                <a14:useLocalDpi xmlns:a14="http://schemas.microsoft.com/office/drawing/2010/main" val="0"/>
                              </a:ext>
                            </a:extLst>
                          </a:blip>
                          <a:srcRect/>
                          <a:stretch>
                            <a:fillRect/>
                          </a:stretch>
                        </pic:blipFill>
                        <pic:spPr bwMode="auto">
                          <a:xfrm>
                            <a:off x="10146" y="9561"/>
                            <a:ext cx="1485" cy="5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g:wgp>
                  </a:graphicData>
                </a:graphic>
                <wp14:sizeRelH relativeFrom="page">
                  <wp14:pctWidth>0</wp14:pctWidth>
                </wp14:sizeRelH>
                <wp14:sizeRelV relativeFrom="page">
                  <wp14:pctHeight>0</wp14:pctHeight>
                </wp14:sizeRelV>
              </wp:anchor>
            </w:drawing>
          </mc:Choice>
          <mc:Fallback xmlns:wp14="http://schemas.microsoft.com/office/word/2010/wordml" xmlns:a14="http://schemas.microsoft.com/office/drawing/2010/main" xmlns:pic="http://schemas.openxmlformats.org/drawingml/2006/picture" xmlns:a="http://schemas.openxmlformats.org/drawingml/2006/main">
            <w:pict w14:anchorId="20B5C816">
              <v:group id="Group 173" style="position:absolute;margin-left:91.8pt;margin-top:399.3pt;width:489.75pt;height:151.2pt;z-index:15768576;mso-position-horizontal-relative:page;mso-position-vertical-relative:page" coordsize="9795,3024" coordorigin="1836,7986" o:spid="_x0000_s1026" w14:anchorId="4EE1C780" o:gfxdata="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">
                <v:shape id="Picture 178" style="position:absolute;left:2556;top:8001;width:7946;height:2985;visibility:visible;mso-wrap-style:square" o:spid="_x0000_s1027" type="#_x0000_t75"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JebLizEAAAA3AAAAA8AAABkcnMvZG93bnJldi54bWxET0trwkAQvgv9D8sUetNNrdQYXaW0tFgQ&#10;3x68DdkxSZudDdk1xn/vFgre5uN7zmTWmlI0VLvCsoLnXgSCOLW64EzBfvfZjUE4j6yxtEwKruRg&#10;Nn3oTDDR9sIbarY+EyGEXYIKcu+rREqX5mTQ9WxFHLiTrQ36AOtM6hovIdyUsh9Fr9JgwaEhx4re&#10;c0p/t2ejYBCtmuPXdd189JeH0c9wEfvvk1Pq6bF9G4Pw1Pq7+N8912F+/AJ/z4QL5PQG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JebLizEAAAA3AAAAA8AAAAAAAAAAAAAAAAA&#10;nwIAAGRycy9kb3ducmV2LnhtbFBLBQYAAAAABAAEAPcAAACQAwAAAAA=&#10;">
                  <v:imagedata o:title="" r:id="rId205"/>
                </v:shape>
                <v:rect id="Rectangle 177" style="position:absolute;left:2548;top:7993;width:7968;height:3000;visibility:visible;mso-wrap-style:square;v-text-anchor:top" o:spid="_x0000_s1028" filled="f" strokecolor="#a6a6a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RyUycMA&#10;AADcAAAADwAAAGRycy9kb3ducmV2LnhtbERP32vCMBB+H/g/hBP2NlNljNoZRcTRwqAwde+35tYW&#10;m0tNMm3/+2Uw8O0+vp+32gymE1dyvrWsYD5LQBBXVrdcKzgd355SED4ga+wsk4KRPGzWk4cVZtre&#10;+IOuh1CLGMI+QwVNCH0mpa8aMuhntieO3Ld1BkOErpba4S2Gm04ukuRFGmw5NjTY066h6nz4MQoW&#10;7/tjnqaXfPysvpb7pC+LiyuVepwO21cQgYZwF/+7Cx3np8/w90y8QK5/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3RyUycMAAADcAAAADwAAAAAAAAAAAAAAAACYAgAAZHJzL2Rv&#10;d25yZXYueG1sUEsFBgAAAAAEAAQA9QAAAIgDAAAAAA==&#10;"/>
                <v:shape id="Picture 176" style="position:absolute;left:1851;top:9561;width:9756;height:1434;visibility:visible;mso-wrap-style:square" o:spid="_x0000_s1029" type="#_x0000_t75"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">
                  <v:imagedata o:title="" r:id="rId206"/>
                </v:shape>
                <v:shape id="AutoShape 175" style="position:absolute;left:1843;top:9171;width:9771;height:1832;visibility:visible;mso-wrap-style:square;v-text-anchor:top" coordsize="9771,1832" o:spid="_x0000_s1030" filled="f" strokecolor="#a6a6a6" path="m,1831r9771,l9771,382,,382,,1831xm1837,l7,390t9756,l8572,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aYvMMA&#10;AADcAAAADwAAAGRycy9kb3ducmV2LnhtbERPTWvCQBC9F/wPyxR6qxsrpCZ1FakIQilo9JDjkJ1m&#10;Q7OzIbvG5N93C4Xe5vE+Z70dbSsG6n3jWMFinoAgrpxuuFZwvRyeVyB8QNbYOiYFE3nYbmYPa8y1&#10;u/OZhiLUIoawz1GBCaHLpfSVIYt+7jriyH253mKIsK+l7vEew20rX5IklRYbjg0GO3o3VH0XN6vg&#10;9Wj3xaLMTqUcqvZjMtmJl59KPT2OuzcQgcbwL/5zH3Wcv0rh95l4gdz8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3aYvMMAAADcAAAADwAAAAAAAAAAAAAAAACYAgAAZHJzL2Rv&#10;d25yZXYueG1sUEsFBgAAAAAEAAQA9QAAAIgDAAAAAA==&#10;">
                  <v:path arrowok="t" o:connecttype="custom" o:connectlocs="0,11002;9771,11002;9771,9553;0,9553;0,11002;1837,9171;7,9561;9763,9561;8572,9171" o:connectangles="0,0,0,0,0,0,0,0,0"/>
                </v:shape>
                <v:shape id="Picture 174" style="position:absolute;left:10146;top:9561;width:1485;height:540;visibility:visible;mso-wrap-style:square" o:spid="_x0000_s1031" type="#_x0000_t75"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KHls0HDAAAA3AAAAA8AAABkcnMvZG93bnJldi54bWxET01rwkAQvRf8D8sI3urGHKxEVxFFWkov&#10;jdXzkB2TYHY27q5J7K/vFgq9zeN9zmozmEZ05HxtWcFsmoAgLqyuuVTwdTw8L0D4gKyxsUwKHuRh&#10;sx49rTDTtudP6vJQihjCPkMFVQhtJqUvKjLop7YljtzFOoMhQldK7bCP4aaRaZLMpcGaY0OFLe0q&#10;Kq753Shw6eNW7I/fp0Gf76HLP9771/Sm1GQ8bJcgAg3hX/znftNx/uIFfp+JF8j1DwA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oeWzQcMAAADcAAAADwAAAAAAAAAAAAAAAACf&#10;AgAAZHJzL2Rvd25yZXYueG1sUEsFBgAAAAAEAAQA9wAAAI8DAAAAAA==&#10;">
                  <v:imagedata o:title="" r:id="rId207"/>
                </v:shape>
                <w10:wrap anchorx="page" anchory="page"/>
              </v:group>
            </w:pict>
          </mc:Fallback>
        </mc:AlternateContent>
      </w:r>
    </w:p>
    <w:p w14:paraId="2503B197" w14:textId="77777777" w:rsidR="00FC6A37" w:rsidRPr="00265980" w:rsidRDefault="00D8267E">
      <w:pPr>
        <w:pStyle w:val="Textoindependiente"/>
        <w:ind w:left="1126"/>
      </w:pPr>
      <w:r w:rsidRPr="00265980">
        <w:rPr>
          <w:noProof/>
          <w:lang w:val="es-CO" w:eastAsia="es-CO"/>
        </w:rPr>
        <mc:AlternateContent>
          <mc:Choice Requires="wpg">
            <w:drawing>
              <wp:inline distT="0" distB="0" distL="0" distR="0" wp14:anchorId="57864033" wp14:editId="07777777">
                <wp:extent cx="4676775" cy="3165475"/>
                <wp:effectExtent l="635" t="5080" r="8890" b="1270"/>
                <wp:docPr id="179" name="Group 17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4676775" cy="3165475"/>
                          <a:chOff x="0" y="0"/>
                          <a:chExt cx="7365" cy="4985"/>
                        </a:xfrm>
                      </wpg:grpSpPr>
                      <pic:pic xmlns:pic="http://schemas.openxmlformats.org/drawingml/2006/picture">
                        <pic:nvPicPr>
                          <pic:cNvPr id="180" name="Picture 172"/>
                          <pic:cNvPicPr>
                            <a:picLocks noChangeAspect="1" noChangeArrowheads="1"/>
                          </pic:cNvPicPr>
                        </pic:nvPicPr>
                        <pic:blipFill>
                          <a:blip r:embed="rId208">
                            <a:extLst>
                              <a:ext uri="{28A0092B-C50C-407E-A947-70E740481C1C}">
                                <a14:useLocalDpi xmlns:a14="http://schemas.microsoft.com/office/drawing/2010/main" val="0"/>
                              </a:ext>
                            </a:extLst>
                          </a:blip>
                          <a:srcRect/>
                          <a:stretch>
                            <a:fillRect/>
                          </a:stretch>
                        </pic:blipFill>
                        <pic:spPr bwMode="auto">
                          <a:xfrm>
                            <a:off x="14" y="15"/>
                            <a:ext cx="7335" cy="495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s:wsp>
                        <wps:cNvPr id="181" name="Rectangle 171"/>
                        <wps:cNvSpPr>
                          <a:spLocks noChangeArrowheads="1"/>
                        </wps:cNvSpPr>
                        <wps:spPr bwMode="auto">
                          <a:xfrm>
                            <a:off x="7" y="7"/>
                            <a:ext cx="7350" cy="4970"/>
                          </a:xfrm>
                          <a:prstGeom prst="rect">
                            <a:avLst/>
                          </a:prstGeom>
                          <a:noFill/>
                          <a:ln w="9525">
                            <a:solidFill>
                              <a:srgbClr val="BEBEBE"/>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inline>
            </w:drawing>
          </mc:Choice>
          <mc:Fallback xmlns:wp14="http://schemas.microsoft.com/office/word/2010/wordml" xmlns:a14="http://schemas.microsoft.com/office/drawing/2010/main" xmlns:pic="http://schemas.openxmlformats.org/drawingml/2006/picture" xmlns:a="http://schemas.openxmlformats.org/drawingml/2006/main">
            <w:pict w14:anchorId="3F9F0684">
              <v:group id="Group 170" style="width:368.25pt;height:249.25pt;mso-position-horizontal-relative:char;mso-position-vertical-relative:line" coordsize="7365,4985" o:spid="_x0000_s1026" w14:anchorId="104CE5B5"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">
                <v:shape id="Picture 172" style="position:absolute;left:14;top:15;width:7335;height:4955;visibility:visible;mso-wrap-style:square" o:spid="_x0000_s1027" type="#_x0000_t75"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No51MzFAAAA3AAAAA8AAABkcnMvZG93bnJldi54bWxEj0FrwkAQhe8F/8MyQm91Ew9FoquUguJB&#10;EFMPehuy02RpdjZmV43++s6h0NsM78173yxWg2/VjfroAhvIJxko4ipYx7WB49f6bQYqJmSLbWAy&#10;8KAIq+XoZYGFDXc+0K1MtZIQjgUaaFLqCq1j1ZDHOAkdsWjfofeYZO1rbXu8S7hv9TTL3rVHx9LQ&#10;YEefDVU/5dUbeF72rDe529XHoTyfKrd+lNvcmNfx8DEHlWhI/+a/660V/JngyzMygV7+Ag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DaOdTMxQAAANwAAAAPAAAAAAAAAAAAAAAA&#10;AJ8CAABkcnMvZG93bnJldi54bWxQSwUGAAAAAAQABAD3AAAAkQMAAAAA&#10;">
                  <v:imagedata o:title="" r:id="rId209"/>
                </v:shape>
                <v:rect id="Rectangle 171" style="position:absolute;left:7;top:7;width:7350;height:4970;visibility:visible;mso-wrap-style:square;v-text-anchor:top" o:spid="_x0000_s1028" filled="f" strokecolor="#bebeb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mEwDcMA&#10;AADcAAAADwAAAGRycy9kb3ducmV2LnhtbERPS2sCMRC+F/wPYQRvNatIldUoUrBd6KlafNyGzbhZ&#10;3Ey2SdTtv28KQm/z8T1nsepsI27kQ+1YwWiYgSAuna65UvC12zzPQISIrLFxTAp+KMBq2XtaYK7d&#10;nT/pto2VSCEcclRgYmxzKUNpyGIYupY4cWfnLcYEfSW1x3sKt40cZ9mLtFhzajDY0quh8rK9WgXf&#10;b+P6emr93nxMj/F9V0zkYVMoNeh36zmISF38Fz/chU7zZyP4eyZdIJe/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XmEwDcMAAADcAAAADwAAAAAAAAAAAAAAAACYAgAAZHJzL2Rv&#10;d25yZXYueG1sUEsFBgAAAAAEAAQA9QAAAIgDAAAAAA==&#10;"/>
                <w10:anchorlock/>
              </v:group>
            </w:pict>
          </mc:Fallback>
        </mc:AlternateContent>
      </w:r>
    </w:p>
    <w:p w14:paraId="38288749" w14:textId="77777777" w:rsidR="00FC6A37" w:rsidRPr="00265980" w:rsidRDefault="00FC6A37">
      <w:pPr>
        <w:pStyle w:val="Textoindependiente"/>
        <w:rPr>
          <w:sz w:val="10"/>
        </w:rPr>
      </w:pPr>
    </w:p>
    <w:p w14:paraId="7F419E71" w14:textId="77777777" w:rsidR="00FC6A37" w:rsidRPr="00265980" w:rsidRDefault="00D36396">
      <w:pPr>
        <w:pStyle w:val="Textoindependiente"/>
        <w:spacing w:before="93"/>
        <w:ind w:left="1114" w:right="705"/>
      </w:pPr>
      <w:r w:rsidRPr="00265980">
        <w:t>El usuario debe ingresar en la sección de bienes y servicios y puede modificar la cantidad o el valor de los bienes y servicios contratados</w:t>
      </w:r>
    </w:p>
    <w:p w14:paraId="20BD9A1A" w14:textId="77777777" w:rsidR="00FC6A37" w:rsidRPr="00265980" w:rsidRDefault="00FC6A37">
      <w:pPr>
        <w:sectPr w:rsidR="00FC6A37" w:rsidRPr="00265980">
          <w:pgSz w:w="12240" w:h="15840"/>
          <w:pgMar w:top="1740" w:right="1000" w:bottom="2160" w:left="1440" w:header="923" w:footer="1840" w:gutter="0"/>
          <w:cols w:space="720"/>
        </w:sectPr>
      </w:pPr>
    </w:p>
    <w:p w14:paraId="0C136CF1" w14:textId="77777777" w:rsidR="00FC6A37" w:rsidRPr="00265980" w:rsidRDefault="00FC6A37">
      <w:pPr>
        <w:pStyle w:val="Textoindependiente"/>
        <w:spacing w:before="4"/>
        <w:rPr>
          <w:sz w:val="18"/>
        </w:rPr>
      </w:pPr>
    </w:p>
    <w:p w14:paraId="57B92C5D" w14:textId="77777777" w:rsidR="00FC6A37" w:rsidRPr="00265980" w:rsidRDefault="00D36396">
      <w:pPr>
        <w:pStyle w:val="Ttulo1"/>
        <w:numPr>
          <w:ilvl w:val="1"/>
          <w:numId w:val="8"/>
        </w:numPr>
        <w:tabs>
          <w:tab w:val="left" w:pos="1114"/>
        </w:tabs>
        <w:jc w:val="both"/>
      </w:pPr>
      <w:r w:rsidRPr="00265980">
        <w:t>Cesión del contrato</w:t>
      </w:r>
    </w:p>
    <w:p w14:paraId="7FC1E16D" w14:textId="77777777" w:rsidR="00FC6A37" w:rsidRPr="00265980" w:rsidRDefault="00D36396">
      <w:pPr>
        <w:pStyle w:val="Textoindependiente"/>
        <w:spacing w:before="3"/>
        <w:ind w:left="981" w:right="698"/>
        <w:jc w:val="both"/>
      </w:pPr>
      <w:r w:rsidRPr="00265980">
        <w:t>Esta modificación permite ceder el contrato de un Proveedor a otro. El Proveedor al que la Entidad va a ceder el contrato debe estar registrado en el SECOP II. Al realizar la cesión,</w:t>
      </w:r>
      <w:r w:rsidRPr="00265980">
        <w:rPr>
          <w:spacing w:val="-33"/>
        </w:rPr>
        <w:t xml:space="preserve"> </w:t>
      </w:r>
      <w:r w:rsidRPr="00265980">
        <w:t>el SECOP II genera un contrato para el nuevo Proveedor y solo permite al primer Proveedor consultar los detalles del contrato establecidos hasta su</w:t>
      </w:r>
      <w:r w:rsidRPr="00265980">
        <w:rPr>
          <w:spacing w:val="-2"/>
        </w:rPr>
        <w:t xml:space="preserve"> </w:t>
      </w:r>
      <w:r w:rsidRPr="00265980">
        <w:t>cesión.</w:t>
      </w:r>
    </w:p>
    <w:p w14:paraId="0A392C6A" w14:textId="77777777" w:rsidR="00FC6A37" w:rsidRPr="00265980" w:rsidRDefault="00FC6A37">
      <w:pPr>
        <w:pStyle w:val="Textoindependiente"/>
      </w:pPr>
    </w:p>
    <w:p w14:paraId="0C74502C" w14:textId="77777777" w:rsidR="00FC6A37" w:rsidRPr="00265980" w:rsidRDefault="00D8267E">
      <w:pPr>
        <w:pStyle w:val="Textoindependiente"/>
        <w:spacing w:before="6"/>
        <w:rPr>
          <w:sz w:val="12"/>
        </w:rPr>
      </w:pPr>
      <w:r w:rsidRPr="00265980">
        <w:rPr>
          <w:noProof/>
          <w:lang w:val="es-CO" w:eastAsia="es-CO"/>
        </w:rPr>
        <mc:AlternateContent>
          <mc:Choice Requires="wpg">
            <w:drawing>
              <wp:anchor distT="0" distB="0" distL="0" distR="0" simplePos="0" relativeHeight="251658286" behindDoc="1" locked="0" layoutInCell="1" allowOverlap="1" wp14:anchorId="08E59C6D" wp14:editId="07777777">
                <wp:simplePos x="0" y="0"/>
                <wp:positionH relativeFrom="page">
                  <wp:posOffset>1685925</wp:posOffset>
                </wp:positionH>
                <wp:positionV relativeFrom="paragraph">
                  <wp:posOffset>116840</wp:posOffset>
                </wp:positionV>
                <wp:extent cx="4810125" cy="3261360"/>
                <wp:effectExtent l="0" t="0" r="0" b="0"/>
                <wp:wrapTopAndBottom/>
                <wp:docPr id="176" name="Group 16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4810125" cy="3261360"/>
                          <a:chOff x="2655" y="184"/>
                          <a:chExt cx="7575" cy="5136"/>
                        </a:xfrm>
                      </wpg:grpSpPr>
                      <pic:pic xmlns:pic="http://schemas.openxmlformats.org/drawingml/2006/picture">
                        <pic:nvPicPr>
                          <pic:cNvPr id="177" name="Picture 169"/>
                          <pic:cNvPicPr>
                            <a:picLocks noChangeAspect="1" noChangeArrowheads="1"/>
                          </pic:cNvPicPr>
                        </pic:nvPicPr>
                        <pic:blipFill>
                          <a:blip r:embed="rId210">
                            <a:extLst>
                              <a:ext uri="{28A0092B-C50C-407E-A947-70E740481C1C}">
                                <a14:useLocalDpi xmlns:a14="http://schemas.microsoft.com/office/drawing/2010/main" val="0"/>
                              </a:ext>
                            </a:extLst>
                          </a:blip>
                          <a:srcRect/>
                          <a:stretch>
                            <a:fillRect/>
                          </a:stretch>
                        </pic:blipFill>
                        <pic:spPr bwMode="auto">
                          <a:xfrm>
                            <a:off x="2670" y="198"/>
                            <a:ext cx="7545" cy="5106"/>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s:wsp>
                        <wps:cNvPr id="178" name="Rectangle 168"/>
                        <wps:cNvSpPr>
                          <a:spLocks noChangeArrowheads="1"/>
                        </wps:cNvSpPr>
                        <wps:spPr bwMode="auto">
                          <a:xfrm>
                            <a:off x="2662" y="191"/>
                            <a:ext cx="7560" cy="5121"/>
                          </a:xfrm>
                          <a:prstGeom prst="rect">
                            <a:avLst/>
                          </a:prstGeom>
                          <a:noFill/>
                          <a:ln w="9525">
                            <a:solidFill>
                              <a:srgbClr val="BEBEBE"/>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xmlns:wp14="http://schemas.microsoft.com/office/word/2010/wordml" xmlns:a14="http://schemas.microsoft.com/office/drawing/2010/main" xmlns:pic="http://schemas.openxmlformats.org/drawingml/2006/picture" xmlns:a="http://schemas.openxmlformats.org/drawingml/2006/main">
            <w:pict w14:anchorId="63E86F3C">
              <v:group id="Group 167" style="position:absolute;margin-left:132.75pt;margin-top:9.2pt;width:378.75pt;height:256.8pt;z-index:-15688192;mso-wrap-distance-left:0;mso-wrap-distance-right:0;mso-position-horizontal-relative:page" coordsize="7575,5136" coordorigin="2655,184" o:spid="_x0000_s1026" w14:anchorId="766ABDFE"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">
                <v:shape id="Picture 169" style="position:absolute;left:2670;top:198;width:7545;height:5106;visibility:visible;mso-wrap-style:square" o:spid="_x0000_s1027" type="#_x0000_t75"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">
                  <v:imagedata o:title="" r:id="rId211"/>
                </v:shape>
                <v:rect id="Rectangle 168" style="position:absolute;left:2662;top:191;width:7560;height:5121;visibility:visible;mso-wrap-style:square;v-text-anchor:top" o:spid="_x0000_s1028" filled="f" strokecolor="#bebeb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7pt8YA&#10;AADcAAAADwAAAGRycy9kb3ducmV2LnhtbESPQU8CMRCF7yb+h2ZMuElXQsQsFGJM0E08AUbgNtmO&#10;243b6doWWP+9cyDxNpP35r1vFqvBd+pMMbWBDTyMC1DEdbAtNwY+duv7J1ApI1vsApOBX0qwWt7e&#10;LLC04cIbOm9zoySEU4kGXM59qXWqHXlM49ATi/YVoscsa2y0jXiRcN/pSVE8ao8tS4PDnl4c1d/b&#10;kzfw8zppT8c+frr32SG/7aqp3q8rY0Z3w/McVKYh/5uv15UV/JnQyjMygV7+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o7pt8YAAADcAAAADwAAAAAAAAAAAAAAAACYAgAAZHJz&#10;L2Rvd25yZXYueG1sUEsFBgAAAAAEAAQA9QAAAIsDAAAAAA==&#10;"/>
                <w10:wrap type="topAndBottom" anchorx="page"/>
              </v:group>
            </w:pict>
          </mc:Fallback>
        </mc:AlternateContent>
      </w:r>
    </w:p>
    <w:p w14:paraId="290583F9" w14:textId="77777777" w:rsidR="00FC6A37" w:rsidRPr="00265980" w:rsidRDefault="00FC6A37">
      <w:pPr>
        <w:rPr>
          <w:sz w:val="12"/>
        </w:rPr>
        <w:sectPr w:rsidR="00FC6A37" w:rsidRPr="00265980">
          <w:pgSz w:w="12240" w:h="15840"/>
          <w:pgMar w:top="1740" w:right="1000" w:bottom="2160" w:left="1440" w:header="923" w:footer="1840" w:gutter="0"/>
          <w:cols w:space="720"/>
        </w:sectPr>
      </w:pPr>
    </w:p>
    <w:p w14:paraId="68F21D90" w14:textId="77777777" w:rsidR="00FC6A37" w:rsidRPr="00265980" w:rsidRDefault="00FC6A37">
      <w:pPr>
        <w:pStyle w:val="Textoindependiente"/>
      </w:pPr>
    </w:p>
    <w:p w14:paraId="13C326F3" w14:textId="77777777" w:rsidR="00FC6A37" w:rsidRPr="00265980" w:rsidRDefault="00FC6A37">
      <w:pPr>
        <w:pStyle w:val="Textoindependiente"/>
      </w:pPr>
    </w:p>
    <w:p w14:paraId="4853B841" w14:textId="77777777" w:rsidR="00FC6A37" w:rsidRPr="00265980" w:rsidRDefault="00FC6A37">
      <w:pPr>
        <w:pStyle w:val="Textoindependiente"/>
      </w:pPr>
    </w:p>
    <w:p w14:paraId="50125231" w14:textId="77777777" w:rsidR="00FC6A37" w:rsidRPr="00265980" w:rsidRDefault="00FC6A37">
      <w:pPr>
        <w:pStyle w:val="Textoindependiente"/>
        <w:spacing w:before="2"/>
      </w:pPr>
    </w:p>
    <w:p w14:paraId="5A25747A" w14:textId="77777777" w:rsidR="00FC6A37" w:rsidRPr="00265980" w:rsidRDefault="00D8267E">
      <w:pPr>
        <w:pStyle w:val="Textoindependiente"/>
        <w:ind w:left="809"/>
      </w:pPr>
      <w:r w:rsidRPr="00265980">
        <w:rPr>
          <w:noProof/>
          <w:lang w:val="es-CO" w:eastAsia="es-CO"/>
        </w:rPr>
        <mc:AlternateContent>
          <mc:Choice Requires="wpg">
            <w:drawing>
              <wp:inline distT="0" distB="0" distL="0" distR="0" wp14:anchorId="2678BE99" wp14:editId="07777777">
                <wp:extent cx="5247640" cy="2736215"/>
                <wp:effectExtent l="8890" t="4445" r="1270" b="2540"/>
                <wp:docPr id="171" name="Group 16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247640" cy="2736215"/>
                          <a:chOff x="0" y="0"/>
                          <a:chExt cx="8264" cy="4309"/>
                        </a:xfrm>
                      </wpg:grpSpPr>
                      <pic:pic xmlns:pic="http://schemas.openxmlformats.org/drawingml/2006/picture">
                        <pic:nvPicPr>
                          <pic:cNvPr id="172" name="Picture 166"/>
                          <pic:cNvPicPr>
                            <a:picLocks noChangeAspect="1" noChangeArrowheads="1"/>
                          </pic:cNvPicPr>
                        </pic:nvPicPr>
                        <pic:blipFill>
                          <a:blip r:embed="rId212">
                            <a:extLst>
                              <a:ext uri="{28A0092B-C50C-407E-A947-70E740481C1C}">
                                <a14:useLocalDpi xmlns:a14="http://schemas.microsoft.com/office/drawing/2010/main" val="0"/>
                              </a:ext>
                            </a:extLst>
                          </a:blip>
                          <a:srcRect/>
                          <a:stretch>
                            <a:fillRect/>
                          </a:stretch>
                        </pic:blipFill>
                        <pic:spPr bwMode="auto">
                          <a:xfrm>
                            <a:off x="1289" y="15"/>
                            <a:ext cx="5505" cy="427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s:wsp>
                        <wps:cNvPr id="173" name="Rectangle 165"/>
                        <wps:cNvSpPr>
                          <a:spLocks noChangeArrowheads="1"/>
                        </wps:cNvSpPr>
                        <wps:spPr bwMode="auto">
                          <a:xfrm>
                            <a:off x="1282" y="7"/>
                            <a:ext cx="5520" cy="4294"/>
                          </a:xfrm>
                          <a:prstGeom prst="rect">
                            <a:avLst/>
                          </a:prstGeom>
                          <a:noFill/>
                          <a:ln w="9525">
                            <a:solidFill>
                              <a:srgbClr val="A6A6A6"/>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pic:pic xmlns:pic="http://schemas.openxmlformats.org/drawingml/2006/picture">
                        <pic:nvPicPr>
                          <pic:cNvPr id="174" name="Picture 164"/>
                          <pic:cNvPicPr>
                            <a:picLocks noChangeAspect="1" noChangeArrowheads="1"/>
                          </pic:cNvPicPr>
                        </pic:nvPicPr>
                        <pic:blipFill>
                          <a:blip r:embed="rId213">
                            <a:extLst>
                              <a:ext uri="{28A0092B-C50C-407E-A947-70E740481C1C}">
                                <a14:useLocalDpi xmlns:a14="http://schemas.microsoft.com/office/drawing/2010/main" val="0"/>
                              </a:ext>
                            </a:extLst>
                          </a:blip>
                          <a:srcRect/>
                          <a:stretch>
                            <a:fillRect/>
                          </a:stretch>
                        </pic:blipFill>
                        <pic:spPr bwMode="auto">
                          <a:xfrm>
                            <a:off x="14" y="2190"/>
                            <a:ext cx="8234" cy="163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s:wsp>
                        <wps:cNvPr id="175" name="AutoShape 163"/>
                        <wps:cNvSpPr>
                          <a:spLocks/>
                        </wps:cNvSpPr>
                        <wps:spPr bwMode="auto">
                          <a:xfrm>
                            <a:off x="7" y="1920"/>
                            <a:ext cx="8249" cy="1913"/>
                          </a:xfrm>
                          <a:custGeom>
                            <a:avLst/>
                            <a:gdLst>
                              <a:gd name="T0" fmla="+- 0 8 8"/>
                              <a:gd name="T1" fmla="*/ T0 w 8249"/>
                              <a:gd name="T2" fmla="+- 0 3832 1920"/>
                              <a:gd name="T3" fmla="*/ 3832 h 1913"/>
                              <a:gd name="T4" fmla="+- 0 8256 8"/>
                              <a:gd name="T5" fmla="*/ T4 w 8249"/>
                              <a:gd name="T6" fmla="+- 0 3832 1920"/>
                              <a:gd name="T7" fmla="*/ 3832 h 1913"/>
                              <a:gd name="T8" fmla="+- 0 8256 8"/>
                              <a:gd name="T9" fmla="*/ T8 w 8249"/>
                              <a:gd name="T10" fmla="+- 0 2182 1920"/>
                              <a:gd name="T11" fmla="*/ 2182 h 1913"/>
                              <a:gd name="T12" fmla="+- 0 8 8"/>
                              <a:gd name="T13" fmla="*/ T12 w 8249"/>
                              <a:gd name="T14" fmla="+- 0 2182 1920"/>
                              <a:gd name="T15" fmla="*/ 2182 h 1913"/>
                              <a:gd name="T16" fmla="+- 0 8 8"/>
                              <a:gd name="T17" fmla="*/ T16 w 8249"/>
                              <a:gd name="T18" fmla="+- 0 3832 1920"/>
                              <a:gd name="T19" fmla="*/ 3832 h 1913"/>
                              <a:gd name="T20" fmla="+- 0 2190 8"/>
                              <a:gd name="T21" fmla="*/ T20 w 8249"/>
                              <a:gd name="T22" fmla="+- 0 1920 1920"/>
                              <a:gd name="T23" fmla="*/ 1920 h 1913"/>
                              <a:gd name="T24" fmla="+- 0 15 8"/>
                              <a:gd name="T25" fmla="*/ T24 w 8249"/>
                              <a:gd name="T26" fmla="+- 0 2190 1920"/>
                              <a:gd name="T27" fmla="*/ 2190 h 1913"/>
                              <a:gd name="T28" fmla="+- 0 8249 8"/>
                              <a:gd name="T29" fmla="*/ T28 w 8249"/>
                              <a:gd name="T30" fmla="+- 0 2190 1920"/>
                              <a:gd name="T31" fmla="*/ 2190 h 1913"/>
                              <a:gd name="T32" fmla="+- 0 6795 8"/>
                              <a:gd name="T33" fmla="*/ T32 w 8249"/>
                              <a:gd name="T34" fmla="+- 0 1920 1920"/>
                              <a:gd name="T35" fmla="*/ 1920 h 1913"/>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Lst>
                            <a:rect l="0" t="0" r="r" b="b"/>
                            <a:pathLst>
                              <a:path w="8249" h="1913">
                                <a:moveTo>
                                  <a:pt x="0" y="1912"/>
                                </a:moveTo>
                                <a:lnTo>
                                  <a:pt x="8248" y="1912"/>
                                </a:lnTo>
                                <a:lnTo>
                                  <a:pt x="8248" y="262"/>
                                </a:lnTo>
                                <a:lnTo>
                                  <a:pt x="0" y="262"/>
                                </a:lnTo>
                                <a:lnTo>
                                  <a:pt x="0" y="1912"/>
                                </a:lnTo>
                                <a:close/>
                                <a:moveTo>
                                  <a:pt x="2182" y="0"/>
                                </a:moveTo>
                                <a:lnTo>
                                  <a:pt x="7" y="270"/>
                                </a:lnTo>
                                <a:moveTo>
                                  <a:pt x="8241" y="270"/>
                                </a:moveTo>
                                <a:lnTo>
                                  <a:pt x="6787" y="0"/>
                                </a:lnTo>
                              </a:path>
                            </a:pathLst>
                          </a:custGeom>
                          <a:noFill/>
                          <a:ln w="9525">
                            <a:solidFill>
                              <a:srgbClr val="A6A6A6"/>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inline>
            </w:drawing>
          </mc:Choice>
          <mc:Fallback xmlns:wp14="http://schemas.microsoft.com/office/word/2010/wordml" xmlns:a14="http://schemas.microsoft.com/office/drawing/2010/main" xmlns:pic="http://schemas.openxmlformats.org/drawingml/2006/picture" xmlns:a="http://schemas.openxmlformats.org/drawingml/2006/main">
            <w:pict w14:anchorId="1259044F">
              <v:group id="Group 162" style="width:413.2pt;height:215.45pt;mso-position-horizontal-relative:char;mso-position-vertical-relative:line" coordsize="8264,4309" o:spid="_x0000_s1026" w14:anchorId="0B400697"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">
                <v:shape id="Picture 166" style="position:absolute;left:1289;top:15;width:5505;height:4279;visibility:visible;mso-wrap-style:square" o:spid="_x0000_s1027" type="#_x0000_t75"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">
                  <v:imagedata o:title="" r:id="rId214"/>
                </v:shape>
                <v:rect id="Rectangle 165" style="position:absolute;left:1282;top:7;width:5520;height:4294;visibility:visible;mso-wrap-style:square;v-text-anchor:top" o:spid="_x0000_s1028" filled="f" strokecolor="#a6a6a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yB8msMA&#10;AADcAAAADwAAAGRycy9kb3ducmV2LnhtbERP32vCMBB+F/Y/hBv4pukczK4zLWM4FATBur3fmltb&#10;1lxqErX+94sg+HYf389bFIPpxImcby0reJomIIgrq1uuFXztPycpCB+QNXaWScGFPBT5w2iBmbZn&#10;3tGpDLWIIewzVNCE0GdS+qohg35qe+LI/VpnMEToaqkdnmO46eQsSV6kwZZjQ4M9fTRU/ZVHo2C2&#10;We5XaXpYXb6rn9dl0m/XB7dVavw4vL+BCDSEu/jmXus4f/4M12fiBTL/B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ZyB8msMAAADcAAAADwAAAAAAAAAAAAAAAACYAgAAZHJzL2Rv&#10;d25yZXYueG1sUEsFBgAAAAAEAAQA9QAAAIgDAAAAAA==&#10;"/>
                <v:shape id="Picture 164" style="position:absolute;left:14;top:2190;width:8234;height:1635;visibility:visible;mso-wrap-style:square" o:spid="_x0000_s1029" type="#_x0000_t75"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">
                  <v:imagedata o:title="" r:id="rId215"/>
                </v:shape>
                <v:shape id="AutoShape 163" style="position:absolute;left:7;top:1920;width:8249;height:1913;visibility:visible;mso-wrap-style:square;v-text-anchor:top" coordsize="8249,1913" o:spid="_x0000_s1030" filled="f" strokecolor="#a6a6a6" path="m,1912r8248,l8248,262,,262,,1912xm2182,l7,270t8234,l6787,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OAQwcMA&#10;AADcAAAADwAAAGRycy9kb3ducmV2LnhtbERPTWvCQBC9F/wPywi91Y1CrMRsRARLDl6qvfQ2ZMds&#10;MDsbs6uJ/vpuodDbPN7n5JvRtuJOvW8cK5jPEhDEldMN1wq+Tvu3FQgfkDW2jknBgzxsislLjpl2&#10;A3/S/RhqEUPYZ6jAhNBlUvrKkEU/cx1x5M6utxgi7GupexxiuG3lIkmW0mLDscFgRztD1eV4swr8&#10;Nf2+1rvSbNPk/Nh/LJ8HxyelXqfjdg0i0Bj+xX/uUsf57yn8PhMvkMUP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vOAQwcMAAADcAAAADwAAAAAAAAAAAAAAAACYAgAAZHJzL2Rv&#10;d25yZXYueG1sUEsFBgAAAAAEAAQA9QAAAIgDAAAAAA==&#10;">
                  <v:path arrowok="t" o:connecttype="custom" o:connectlocs="0,3832;8248,3832;8248,2182;0,2182;0,3832;2182,1920;7,2190;8241,2190;6787,1920" o:connectangles="0,0,0,0,0,0,0,0,0"/>
                </v:shape>
                <w10:anchorlock/>
              </v:group>
            </w:pict>
          </mc:Fallback>
        </mc:AlternateContent>
      </w:r>
    </w:p>
    <w:p w14:paraId="09B8D95D" w14:textId="77777777" w:rsidR="00FC6A37" w:rsidRPr="00265980" w:rsidRDefault="00FC6A37">
      <w:pPr>
        <w:pStyle w:val="Textoindependiente"/>
      </w:pPr>
    </w:p>
    <w:p w14:paraId="78BEFD2A" w14:textId="77777777" w:rsidR="00FC6A37" w:rsidRPr="00265980" w:rsidRDefault="00FC6A37">
      <w:pPr>
        <w:pStyle w:val="Textoindependiente"/>
        <w:rPr>
          <w:sz w:val="21"/>
        </w:rPr>
      </w:pPr>
    </w:p>
    <w:p w14:paraId="7E239FAB" w14:textId="77777777" w:rsidR="00FC6A37" w:rsidRPr="00265980" w:rsidRDefault="00D8267E">
      <w:pPr>
        <w:pStyle w:val="Textoindependiente"/>
        <w:spacing w:before="93"/>
        <w:ind w:left="6615" w:right="701"/>
        <w:jc w:val="both"/>
      </w:pPr>
      <w:r w:rsidRPr="00265980">
        <w:rPr>
          <w:noProof/>
          <w:lang w:val="es-CO" w:eastAsia="es-CO"/>
        </w:rPr>
        <mc:AlternateContent>
          <mc:Choice Requires="wpg">
            <w:drawing>
              <wp:anchor distT="0" distB="0" distL="114300" distR="114300" simplePos="0" relativeHeight="251658251" behindDoc="0" locked="0" layoutInCell="1" allowOverlap="1" wp14:anchorId="76F45631" wp14:editId="07777777">
                <wp:simplePos x="0" y="0"/>
                <wp:positionH relativeFrom="page">
                  <wp:posOffset>1428750</wp:posOffset>
                </wp:positionH>
                <wp:positionV relativeFrom="paragraph">
                  <wp:posOffset>-43180</wp:posOffset>
                </wp:positionV>
                <wp:extent cx="3571875" cy="2042795"/>
                <wp:effectExtent l="0" t="0" r="0" b="0"/>
                <wp:wrapNone/>
                <wp:docPr id="168" name="Group 15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3571875" cy="2042795"/>
                          <a:chOff x="2250" y="-68"/>
                          <a:chExt cx="5625" cy="3217"/>
                        </a:xfrm>
                      </wpg:grpSpPr>
                      <pic:pic xmlns:pic="http://schemas.openxmlformats.org/drawingml/2006/picture">
                        <pic:nvPicPr>
                          <pic:cNvPr id="169" name="Picture 161"/>
                          <pic:cNvPicPr>
                            <a:picLocks noChangeAspect="1" noChangeArrowheads="1"/>
                          </pic:cNvPicPr>
                        </pic:nvPicPr>
                        <pic:blipFill>
                          <a:blip r:embed="rId216">
                            <a:extLst>
                              <a:ext uri="{28A0092B-C50C-407E-A947-70E740481C1C}">
                                <a14:useLocalDpi xmlns:a14="http://schemas.microsoft.com/office/drawing/2010/main" val="0"/>
                              </a:ext>
                            </a:extLst>
                          </a:blip>
                          <a:srcRect/>
                          <a:stretch>
                            <a:fillRect/>
                          </a:stretch>
                        </pic:blipFill>
                        <pic:spPr bwMode="auto">
                          <a:xfrm>
                            <a:off x="2265" y="-53"/>
                            <a:ext cx="5595" cy="3187"/>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s:wsp>
                        <wps:cNvPr id="170" name="Rectangle 160"/>
                        <wps:cNvSpPr>
                          <a:spLocks noChangeArrowheads="1"/>
                        </wps:cNvSpPr>
                        <wps:spPr bwMode="auto">
                          <a:xfrm>
                            <a:off x="2257" y="-61"/>
                            <a:ext cx="5610" cy="3202"/>
                          </a:xfrm>
                          <a:prstGeom prst="rect">
                            <a:avLst/>
                          </a:prstGeom>
                          <a:noFill/>
                          <a:ln w="9525">
                            <a:solidFill>
                              <a:srgbClr val="A6A6A6"/>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xmlns:wp14="http://schemas.microsoft.com/office/word/2010/wordml" xmlns:a14="http://schemas.microsoft.com/office/drawing/2010/main" xmlns:pic="http://schemas.openxmlformats.org/drawingml/2006/picture" xmlns:a="http://schemas.openxmlformats.org/drawingml/2006/main">
            <w:pict w14:anchorId="6DA83A1F">
              <v:group id="Group 159" style="position:absolute;margin-left:112.5pt;margin-top:-3.4pt;width:281.25pt;height:160.85pt;z-index:15770112;mso-position-horizontal-relative:page" coordsize="5625,3217" coordorigin="2250,-68" o:spid="_x0000_s1026" w14:anchorId="24C68A82"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">
                <v:shape id="Picture 161" style="position:absolute;left:2265;top:-53;width:5595;height:3187;visibility:visible;mso-wrap-style:square" o:spid="_x0000_s1027" type="#_x0000_t75"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">
                  <v:imagedata o:title="" r:id="rId217"/>
                </v:shape>
                <v:rect id="Rectangle 160" style="position:absolute;left:2257;top:-61;width:5610;height:3202;visibility:visible;mso-wrap-style:square;v-text-anchor:top" o:spid="_x0000_s1028" filled="f" strokecolor="#a6a6a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Li7cYA&#10;AADcAAAADwAAAGRycy9kb3ducmV2LnhtbESPT2vCQBDF70K/wzIFb7qpBxujq5RiUSgI/ul9mh2T&#10;0Oxs3N1q/PadQ8HbDO/Ne79ZrHrXqiuF2Hg28DLOQBGX3jZcGTgdP0Y5qJiQLbaeycCdIqyWT4MF&#10;FtbfeE/XQ6qUhHAs0ECdUldoHcuaHMax74hFO/vgMMkaKm0D3iTctXqSZVPtsGFpqLGj95rKn8Ov&#10;MzD5XB83eX7Z3L/K79k663bbS9gZM3zu3+agEvXpYf6/3lrBfxV8eUYm0Ms/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l/Li7cYAAADcAAAADwAAAAAAAAAAAAAAAACYAgAAZHJz&#10;L2Rvd25yZXYueG1sUEsFBgAAAAAEAAQA9QAAAIsDAAAAAA==&#10;"/>
                <w10:wrap anchorx="page"/>
              </v:group>
            </w:pict>
          </mc:Fallback>
        </mc:AlternateContent>
      </w:r>
      <w:r w:rsidR="00D36396" w:rsidRPr="00265980">
        <w:t>Haga clic en la lupa y busque al nuevo Proveedor por nombre o NIT.</w:t>
      </w:r>
    </w:p>
    <w:p w14:paraId="27A76422" w14:textId="77777777" w:rsidR="00FC6A37" w:rsidRPr="00265980" w:rsidRDefault="00FC6A37">
      <w:pPr>
        <w:pStyle w:val="Textoindependiente"/>
      </w:pPr>
    </w:p>
    <w:p w14:paraId="084C02DB" w14:textId="77777777" w:rsidR="00FC6A37" w:rsidRPr="00265980" w:rsidRDefault="00D36396">
      <w:pPr>
        <w:pStyle w:val="Textoindependiente"/>
        <w:ind w:left="6615" w:right="697"/>
        <w:jc w:val="both"/>
      </w:pPr>
      <w:r w:rsidRPr="00265980">
        <w:t>El nuevo Proveedor debe aceptar y publicar la cesión para que la Entidad pueda aprobarla y publicarla.</w:t>
      </w:r>
    </w:p>
    <w:p w14:paraId="49206A88" w14:textId="77777777" w:rsidR="00FC6A37" w:rsidRPr="00265980" w:rsidRDefault="00FC6A37">
      <w:pPr>
        <w:jc w:val="both"/>
        <w:sectPr w:rsidR="00FC6A37" w:rsidRPr="00265980">
          <w:pgSz w:w="12240" w:h="15840"/>
          <w:pgMar w:top="1740" w:right="1000" w:bottom="2160" w:left="1440" w:header="923" w:footer="1840" w:gutter="0"/>
          <w:cols w:space="720"/>
        </w:sectPr>
      </w:pPr>
    </w:p>
    <w:p w14:paraId="67B7A70C" w14:textId="77777777" w:rsidR="00FC6A37" w:rsidRPr="00265980" w:rsidRDefault="00FC6A37">
      <w:pPr>
        <w:pStyle w:val="Textoindependiente"/>
      </w:pPr>
    </w:p>
    <w:p w14:paraId="71887C79" w14:textId="77777777" w:rsidR="00FC6A37" w:rsidRPr="00265980" w:rsidRDefault="00FC6A37">
      <w:pPr>
        <w:pStyle w:val="Textoindependiente"/>
      </w:pPr>
    </w:p>
    <w:p w14:paraId="3B7FD67C" w14:textId="77777777" w:rsidR="00FC6A37" w:rsidRPr="00265980" w:rsidRDefault="00FC6A37">
      <w:pPr>
        <w:pStyle w:val="Textoindependiente"/>
        <w:spacing w:before="5"/>
        <w:rPr>
          <w:sz w:val="18"/>
        </w:rPr>
      </w:pPr>
    </w:p>
    <w:p w14:paraId="1E38802C" w14:textId="77777777" w:rsidR="00FC6A37" w:rsidRPr="00265980" w:rsidRDefault="00D36396">
      <w:pPr>
        <w:pStyle w:val="Ttulo1"/>
        <w:numPr>
          <w:ilvl w:val="1"/>
          <w:numId w:val="8"/>
        </w:numPr>
        <w:tabs>
          <w:tab w:val="left" w:pos="1114"/>
        </w:tabs>
        <w:jc w:val="both"/>
      </w:pPr>
      <w:r w:rsidRPr="00265980">
        <w:t>Prórroga del</w:t>
      </w:r>
      <w:r w:rsidRPr="00265980">
        <w:rPr>
          <w:spacing w:val="-2"/>
        </w:rPr>
        <w:t xml:space="preserve"> </w:t>
      </w:r>
      <w:r w:rsidRPr="00265980">
        <w:t>contrato</w:t>
      </w:r>
    </w:p>
    <w:p w14:paraId="1C71EB14" w14:textId="1A8204BF" w:rsidR="00FC6A37" w:rsidRPr="00265980" w:rsidRDefault="00D36396">
      <w:pPr>
        <w:pStyle w:val="Textoindependiente"/>
        <w:ind w:left="1114" w:right="697"/>
        <w:jc w:val="both"/>
      </w:pPr>
      <w:r w:rsidRPr="00265980">
        <w:t>Extiendo</w:t>
      </w:r>
      <w:r w:rsidRPr="00265980">
        <w:rPr>
          <w:spacing w:val="-11"/>
        </w:rPr>
        <w:t xml:space="preserve"> </w:t>
      </w:r>
      <w:r w:rsidRPr="00265980">
        <w:t>el</w:t>
      </w:r>
      <w:r w:rsidRPr="00265980">
        <w:rPr>
          <w:spacing w:val="-10"/>
        </w:rPr>
        <w:t xml:space="preserve"> </w:t>
      </w:r>
      <w:r w:rsidRPr="00265980">
        <w:t>plazo</w:t>
      </w:r>
      <w:r w:rsidRPr="00265980">
        <w:rPr>
          <w:spacing w:val="-10"/>
        </w:rPr>
        <w:t xml:space="preserve"> </w:t>
      </w:r>
      <w:r w:rsidRPr="00265980">
        <w:t>de</w:t>
      </w:r>
      <w:r w:rsidRPr="00265980">
        <w:rPr>
          <w:spacing w:val="-10"/>
        </w:rPr>
        <w:t xml:space="preserve"> </w:t>
      </w:r>
      <w:r w:rsidRPr="00265980">
        <w:t>ejecución</w:t>
      </w:r>
      <w:r w:rsidRPr="00265980">
        <w:rPr>
          <w:spacing w:val="-10"/>
        </w:rPr>
        <w:t xml:space="preserve"> </w:t>
      </w:r>
      <w:r w:rsidRPr="00265980">
        <w:t>del</w:t>
      </w:r>
      <w:r w:rsidRPr="00265980">
        <w:rPr>
          <w:spacing w:val="-11"/>
        </w:rPr>
        <w:t xml:space="preserve"> </w:t>
      </w:r>
      <w:r w:rsidRPr="00265980">
        <w:t>contrato.</w:t>
      </w:r>
      <w:r w:rsidRPr="00265980">
        <w:rPr>
          <w:spacing w:val="-6"/>
        </w:rPr>
        <w:t xml:space="preserve"> </w:t>
      </w:r>
      <w:r w:rsidRPr="00265980">
        <w:t>El</w:t>
      </w:r>
      <w:r w:rsidRPr="00265980">
        <w:rPr>
          <w:spacing w:val="-11"/>
        </w:rPr>
        <w:t xml:space="preserve"> </w:t>
      </w:r>
      <w:r w:rsidRPr="00265980">
        <w:t>SECOP</w:t>
      </w:r>
      <w:r w:rsidRPr="00265980">
        <w:rPr>
          <w:spacing w:val="-10"/>
        </w:rPr>
        <w:t xml:space="preserve"> </w:t>
      </w:r>
      <w:r w:rsidRPr="00265980">
        <w:t>II</w:t>
      </w:r>
      <w:r w:rsidRPr="00265980">
        <w:rPr>
          <w:spacing w:val="-12"/>
        </w:rPr>
        <w:t xml:space="preserve"> </w:t>
      </w:r>
      <w:r w:rsidRPr="00265980">
        <w:t>habilita</w:t>
      </w:r>
      <w:r w:rsidRPr="00265980">
        <w:rPr>
          <w:spacing w:val="-10"/>
        </w:rPr>
        <w:t xml:space="preserve"> </w:t>
      </w:r>
      <w:r w:rsidRPr="00265980">
        <w:t>la</w:t>
      </w:r>
      <w:r w:rsidRPr="00265980">
        <w:rPr>
          <w:spacing w:val="-10"/>
        </w:rPr>
        <w:t xml:space="preserve"> </w:t>
      </w:r>
      <w:r w:rsidRPr="00265980">
        <w:t>modificación</w:t>
      </w:r>
      <w:r w:rsidRPr="00265980">
        <w:rPr>
          <w:spacing w:val="-10"/>
        </w:rPr>
        <w:t xml:space="preserve"> </w:t>
      </w:r>
      <w:r w:rsidRPr="00265980">
        <w:t>de</w:t>
      </w:r>
      <w:r w:rsidRPr="00265980">
        <w:rPr>
          <w:spacing w:val="-9"/>
        </w:rPr>
        <w:t xml:space="preserve"> </w:t>
      </w:r>
      <w:r w:rsidRPr="00265980">
        <w:t>la</w:t>
      </w:r>
      <w:r w:rsidRPr="00265980">
        <w:rPr>
          <w:spacing w:val="-8"/>
        </w:rPr>
        <w:t xml:space="preserve"> </w:t>
      </w:r>
      <w:r w:rsidRPr="00265980">
        <w:t xml:space="preserve">fecha fin de </w:t>
      </w:r>
      <w:r w:rsidR="00FF26E1" w:rsidRPr="00265980">
        <w:t>ejecución,</w:t>
      </w:r>
      <w:r w:rsidRPr="00265980">
        <w:t xml:space="preserve"> así como de las fechas de liquidación, obligaciones ambientes, </w:t>
      </w:r>
      <w:proofErr w:type="gramStart"/>
      <w:r w:rsidRPr="00265980">
        <w:t>pos consumo</w:t>
      </w:r>
      <w:proofErr w:type="gramEnd"/>
      <w:r w:rsidRPr="00265980">
        <w:t xml:space="preserve"> y reversión, si</w:t>
      </w:r>
      <w:r w:rsidRPr="00265980">
        <w:rPr>
          <w:spacing w:val="-7"/>
        </w:rPr>
        <w:t xml:space="preserve"> </w:t>
      </w:r>
      <w:r w:rsidRPr="00265980">
        <w:t>aplica.</w:t>
      </w:r>
    </w:p>
    <w:p w14:paraId="0E39884D" w14:textId="77777777" w:rsidR="00FC6A37" w:rsidRPr="00265980" w:rsidRDefault="00D8267E">
      <w:pPr>
        <w:pStyle w:val="Textoindependiente"/>
        <w:spacing w:before="2"/>
        <w:rPr>
          <w:sz w:val="18"/>
        </w:rPr>
      </w:pPr>
      <w:r w:rsidRPr="00265980">
        <w:rPr>
          <w:noProof/>
          <w:lang w:val="es-CO" w:eastAsia="es-CO"/>
        </w:rPr>
        <mc:AlternateContent>
          <mc:Choice Requires="wpg">
            <w:drawing>
              <wp:anchor distT="0" distB="0" distL="0" distR="0" simplePos="0" relativeHeight="251658287" behindDoc="1" locked="0" layoutInCell="1" allowOverlap="1" wp14:anchorId="65B3ED00" wp14:editId="07777777">
                <wp:simplePos x="0" y="0"/>
                <wp:positionH relativeFrom="page">
                  <wp:posOffset>1630045</wp:posOffset>
                </wp:positionH>
                <wp:positionV relativeFrom="paragraph">
                  <wp:posOffset>158115</wp:posOffset>
                </wp:positionV>
                <wp:extent cx="4762500" cy="3248025"/>
                <wp:effectExtent l="0" t="0" r="0" b="0"/>
                <wp:wrapTopAndBottom/>
                <wp:docPr id="165" name="Group 15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4762500" cy="3248025"/>
                          <a:chOff x="2567" y="249"/>
                          <a:chExt cx="7500" cy="5115"/>
                        </a:xfrm>
                      </wpg:grpSpPr>
                      <pic:pic xmlns:pic="http://schemas.openxmlformats.org/drawingml/2006/picture">
                        <pic:nvPicPr>
                          <pic:cNvPr id="166" name="Picture 158"/>
                          <pic:cNvPicPr>
                            <a:picLocks noChangeAspect="1" noChangeArrowheads="1"/>
                          </pic:cNvPicPr>
                        </pic:nvPicPr>
                        <pic:blipFill>
                          <a:blip r:embed="rId218">
                            <a:extLst>
                              <a:ext uri="{28A0092B-C50C-407E-A947-70E740481C1C}">
                                <a14:useLocalDpi xmlns:a14="http://schemas.microsoft.com/office/drawing/2010/main" val="0"/>
                              </a:ext>
                            </a:extLst>
                          </a:blip>
                          <a:srcRect/>
                          <a:stretch>
                            <a:fillRect/>
                          </a:stretch>
                        </pic:blipFill>
                        <pic:spPr bwMode="auto">
                          <a:xfrm>
                            <a:off x="2582" y="263"/>
                            <a:ext cx="7470" cy="508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s:wsp>
                        <wps:cNvPr id="167" name="Rectangle 157"/>
                        <wps:cNvSpPr>
                          <a:spLocks noChangeArrowheads="1"/>
                        </wps:cNvSpPr>
                        <wps:spPr bwMode="auto">
                          <a:xfrm>
                            <a:off x="2574" y="256"/>
                            <a:ext cx="7485" cy="5100"/>
                          </a:xfrm>
                          <a:prstGeom prst="rect">
                            <a:avLst/>
                          </a:prstGeom>
                          <a:noFill/>
                          <a:ln w="9525">
                            <a:solidFill>
                              <a:srgbClr val="BEBEBE"/>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xmlns:wp14="http://schemas.microsoft.com/office/word/2010/wordml" xmlns:a14="http://schemas.microsoft.com/office/drawing/2010/main" xmlns:pic="http://schemas.openxmlformats.org/drawingml/2006/picture" xmlns:a="http://schemas.openxmlformats.org/drawingml/2006/main">
            <w:pict w14:anchorId="17AE3CE0">
              <v:group id="Group 156" style="position:absolute;margin-left:128.35pt;margin-top:12.45pt;width:375pt;height:255.75pt;z-index:-15686656;mso-wrap-distance-left:0;mso-wrap-distance-right:0;mso-position-horizontal-relative:page" coordsize="7500,5115" coordorigin="2567,249" o:spid="_x0000_s1026" w14:anchorId="34541840"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">
                <v:shape id="Picture 158" style="position:absolute;left:2582;top:263;width:7470;height:5085;visibility:visible;mso-wrap-style:square" o:spid="_x0000_s1027" type="#_x0000_t75"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">
                  <v:imagedata o:title="" r:id="rId219"/>
                </v:shape>
                <v:rect id="Rectangle 157" style="position:absolute;left:2574;top:256;width:7485;height:5100;visibility:visible;mso-wrap-style:square;v-text-anchor:top" o:spid="_x0000_s1028" filled="f" strokecolor="#bebeb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sjrGMMA&#10;AADcAAAADwAAAGRycy9kb3ducmV2LnhtbERPTWsCMRC9F/wPYQRvNauIltUoUlAXelJLW2/DZtws&#10;bibbJOr235tCobd5vM9ZrDrbiBv5UDtWMBpmIIhLp2uuFLwfN88vIEJE1tg4JgU/FGC17D0tMNfu&#10;znu6HWIlUgiHHBWYGNtcylAashiGriVO3Nl5izFBX0nt8Z7CbSPHWTaVFmtODQZbejVUXg5Xq+B7&#10;O66vp9Z/mLfZV9wdi4n83BRKDfrdeg4iUhf/xX/uQqf50xn8PpMukMsH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DsjrGMMAAADcAAAADwAAAAAAAAAAAAAAAACYAgAAZHJzL2Rv&#10;d25yZXYueG1sUEsFBgAAAAAEAAQA9QAAAIgDAAAAAA==&#10;"/>
                <w10:wrap type="topAndBottom" anchorx="page"/>
              </v:group>
            </w:pict>
          </mc:Fallback>
        </mc:AlternateContent>
      </w:r>
      <w:r w:rsidRPr="00265980">
        <w:rPr>
          <w:noProof/>
          <w:lang w:val="es-CO" w:eastAsia="es-CO"/>
        </w:rPr>
        <mc:AlternateContent>
          <mc:Choice Requires="wpg">
            <w:drawing>
              <wp:anchor distT="0" distB="0" distL="0" distR="0" simplePos="0" relativeHeight="251658288" behindDoc="1" locked="0" layoutInCell="1" allowOverlap="1" wp14:anchorId="792F6EA4" wp14:editId="07777777">
                <wp:simplePos x="0" y="0"/>
                <wp:positionH relativeFrom="page">
                  <wp:posOffset>1480820</wp:posOffset>
                </wp:positionH>
                <wp:positionV relativeFrom="paragraph">
                  <wp:posOffset>3583305</wp:posOffset>
                </wp:positionV>
                <wp:extent cx="5091430" cy="2333625"/>
                <wp:effectExtent l="0" t="0" r="0" b="0"/>
                <wp:wrapTopAndBottom/>
                <wp:docPr id="162" name="Group 15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091430" cy="2333625"/>
                          <a:chOff x="2332" y="5643"/>
                          <a:chExt cx="8018" cy="3675"/>
                        </a:xfrm>
                      </wpg:grpSpPr>
                      <pic:pic xmlns:pic="http://schemas.openxmlformats.org/drawingml/2006/picture">
                        <pic:nvPicPr>
                          <pic:cNvPr id="163" name="Picture 155"/>
                          <pic:cNvPicPr>
                            <a:picLocks noChangeAspect="1" noChangeArrowheads="1"/>
                          </pic:cNvPicPr>
                        </pic:nvPicPr>
                        <pic:blipFill>
                          <a:blip r:embed="rId220">
                            <a:extLst>
                              <a:ext uri="{28A0092B-C50C-407E-A947-70E740481C1C}">
                                <a14:useLocalDpi xmlns:a14="http://schemas.microsoft.com/office/drawing/2010/main" val="0"/>
                              </a:ext>
                            </a:extLst>
                          </a:blip>
                          <a:srcRect/>
                          <a:stretch>
                            <a:fillRect/>
                          </a:stretch>
                        </pic:blipFill>
                        <pic:spPr bwMode="auto">
                          <a:xfrm>
                            <a:off x="2347" y="5657"/>
                            <a:ext cx="7988" cy="364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s:wsp>
                        <wps:cNvPr id="164" name="Rectangle 154"/>
                        <wps:cNvSpPr>
                          <a:spLocks noChangeArrowheads="1"/>
                        </wps:cNvSpPr>
                        <wps:spPr bwMode="auto">
                          <a:xfrm>
                            <a:off x="2339" y="5650"/>
                            <a:ext cx="8003" cy="3660"/>
                          </a:xfrm>
                          <a:prstGeom prst="rect">
                            <a:avLst/>
                          </a:prstGeom>
                          <a:noFill/>
                          <a:ln w="9525">
                            <a:solidFill>
                              <a:srgbClr val="A6A6A6"/>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xmlns:wp14="http://schemas.microsoft.com/office/word/2010/wordml" xmlns:a14="http://schemas.microsoft.com/office/drawing/2010/main" xmlns:pic="http://schemas.openxmlformats.org/drawingml/2006/picture" xmlns:a="http://schemas.openxmlformats.org/drawingml/2006/main">
            <w:pict w14:anchorId="02A62883">
              <v:group id="Group 153" style="position:absolute;margin-left:116.6pt;margin-top:282.15pt;width:400.9pt;height:183.75pt;z-index:-15686144;mso-wrap-distance-left:0;mso-wrap-distance-right:0;mso-position-horizontal-relative:page" coordsize="8018,3675" coordorigin="2332,5643" o:spid="_x0000_s1026" w14:anchorId="093CD226"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">
                <v:shape id="Picture 155" style="position:absolute;left:2347;top:5657;width:7988;height:3645;visibility:visible;mso-wrap-style:square" o:spid="_x0000_s1027" type="#_x0000_t75"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OzEB5/DAAAA3AAAAA8AAABkcnMvZG93bnJldi54bWxET01rwkAQvQv9D8sUvOkmKRUbXaUIBnso&#10;YuxBb0N2TEKzsyG7NfHfdwXB2zze5yzXg2nElTpXW1YQTyMQxIXVNZcKfo7byRyE88gaG8uk4EYO&#10;1quX0RJTbXs+0DX3pQgh7FJUUHnfplK6oiKDbmpb4sBdbGfQB9iVUnfYh3DTyCSKZtJgzaGhwpY2&#10;FRW/+Z9RkMWnJKHvL/7YU5/J92y72Z1jpcavw+cChKfBP8UP906H+bM3uD8TLpCrfwA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7MQHn8MAAADcAAAADwAAAAAAAAAAAAAAAACf&#10;AgAAZHJzL2Rvd25yZXYueG1sUEsFBgAAAAAEAAQA9wAAAI8DAAAAAA==&#10;">
                  <v:imagedata o:title="" r:id="rId221"/>
                </v:shape>
                <v:rect id="Rectangle 154" style="position:absolute;left:2339;top:5650;width:8003;height:3660;visibility:visible;mso-wrap-style:square;v-text-anchor:top" o:spid="_x0000_s1028" filled="f" strokecolor="#a6a6a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RByM8MA&#10;AADcAAAADwAAAGRycy9kb3ducmV2LnhtbERP22rCQBB9L/gPywh9q5tKCWmaVYooCgWhXt6n2TEJ&#10;Zmfj7jYmf98tFPo2h3OdYjmYVvTkfGNZwfMsAUFcWt1wpeB03DxlIHxA1thaJgUjeVguJg8F5tre&#10;+ZP6Q6hEDGGfo4I6hC6X0pc1GfQz2xFH7mKdwRChq6R2eI/hppXzJEmlwYZjQ40drWoqr4dvo2D+&#10;sT5us+y2Hc/l1+s66fa7m9sr9Tgd3t9ABBrCv/jPvdNxfvoCv8/EC+TiB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bRByM8MAAADcAAAADwAAAAAAAAAAAAAAAACYAgAAZHJzL2Rv&#10;d25yZXYueG1sUEsFBgAAAAAEAAQA9QAAAIgDAAAAAA==&#10;"/>
                <w10:wrap type="topAndBottom" anchorx="page"/>
              </v:group>
            </w:pict>
          </mc:Fallback>
        </mc:AlternateContent>
      </w:r>
    </w:p>
    <w:p w14:paraId="38D6B9B6" w14:textId="77777777" w:rsidR="00FC6A37" w:rsidRPr="00265980" w:rsidRDefault="00FC6A37">
      <w:pPr>
        <w:pStyle w:val="Textoindependiente"/>
        <w:spacing w:before="3"/>
        <w:rPr>
          <w:sz w:val="18"/>
        </w:rPr>
      </w:pPr>
    </w:p>
    <w:p w14:paraId="22F860BB" w14:textId="77777777" w:rsidR="00FC6A37" w:rsidRPr="00265980" w:rsidRDefault="00FC6A37">
      <w:pPr>
        <w:rPr>
          <w:sz w:val="18"/>
        </w:rPr>
        <w:sectPr w:rsidR="00FC6A37" w:rsidRPr="00265980">
          <w:pgSz w:w="12240" w:h="15840"/>
          <w:pgMar w:top="1740" w:right="1000" w:bottom="2160" w:left="1440" w:header="923" w:footer="1840" w:gutter="0"/>
          <w:cols w:space="720"/>
        </w:sectPr>
      </w:pPr>
    </w:p>
    <w:p w14:paraId="698536F5" w14:textId="77777777" w:rsidR="00FC6A37" w:rsidRPr="00265980" w:rsidRDefault="00FC6A37">
      <w:pPr>
        <w:pStyle w:val="Textoindependiente"/>
        <w:spacing w:before="4"/>
        <w:rPr>
          <w:sz w:val="18"/>
        </w:rPr>
      </w:pPr>
    </w:p>
    <w:p w14:paraId="6A15F667" w14:textId="77777777" w:rsidR="00FC6A37" w:rsidRPr="00265980" w:rsidRDefault="00D36396">
      <w:pPr>
        <w:pStyle w:val="Ttulo1"/>
        <w:numPr>
          <w:ilvl w:val="1"/>
          <w:numId w:val="8"/>
        </w:numPr>
        <w:tabs>
          <w:tab w:val="left" w:pos="1114"/>
        </w:tabs>
      </w:pPr>
      <w:r w:rsidRPr="00265980">
        <w:t>Terminar el</w:t>
      </w:r>
      <w:r w:rsidRPr="00265980">
        <w:rPr>
          <w:spacing w:val="-2"/>
        </w:rPr>
        <w:t xml:space="preserve"> </w:t>
      </w:r>
      <w:r w:rsidRPr="00265980">
        <w:t>contrato</w:t>
      </w:r>
    </w:p>
    <w:p w14:paraId="639359E6" w14:textId="77777777" w:rsidR="00FC6A37" w:rsidRPr="00265980" w:rsidRDefault="00D36396">
      <w:pPr>
        <w:pStyle w:val="Textoindependiente"/>
        <w:spacing w:before="3"/>
        <w:ind w:left="1114"/>
      </w:pPr>
      <w:r w:rsidRPr="00265980">
        <w:t>Permite terminar el contrato, normal o anormalmente.</w:t>
      </w:r>
    </w:p>
    <w:p w14:paraId="70E3B574" w14:textId="77777777" w:rsidR="00FC6A37" w:rsidRPr="00265980" w:rsidRDefault="00D8267E">
      <w:pPr>
        <w:pStyle w:val="Textoindependiente"/>
      </w:pPr>
      <w:r w:rsidRPr="00265980">
        <w:rPr>
          <w:noProof/>
          <w:lang w:val="es-CO" w:eastAsia="es-CO"/>
        </w:rPr>
        <mc:AlternateContent>
          <mc:Choice Requires="wpg">
            <w:drawing>
              <wp:anchor distT="0" distB="0" distL="0" distR="0" simplePos="0" relativeHeight="251658289" behindDoc="1" locked="0" layoutInCell="1" allowOverlap="1" wp14:anchorId="51A45766" wp14:editId="07777777">
                <wp:simplePos x="0" y="0"/>
                <wp:positionH relativeFrom="page">
                  <wp:posOffset>1733550</wp:posOffset>
                </wp:positionH>
                <wp:positionV relativeFrom="paragraph">
                  <wp:posOffset>171450</wp:posOffset>
                </wp:positionV>
                <wp:extent cx="4912360" cy="3333750"/>
                <wp:effectExtent l="0" t="0" r="0" b="0"/>
                <wp:wrapTopAndBottom/>
                <wp:docPr id="159" name="Group 15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4912360" cy="3333750"/>
                          <a:chOff x="2730" y="270"/>
                          <a:chExt cx="7736" cy="5250"/>
                        </a:xfrm>
                      </wpg:grpSpPr>
                      <pic:pic xmlns:pic="http://schemas.openxmlformats.org/drawingml/2006/picture">
                        <pic:nvPicPr>
                          <pic:cNvPr id="160" name="Picture 152"/>
                          <pic:cNvPicPr>
                            <a:picLocks noChangeAspect="1" noChangeArrowheads="1"/>
                          </pic:cNvPicPr>
                        </pic:nvPicPr>
                        <pic:blipFill>
                          <a:blip r:embed="rId222">
                            <a:extLst>
                              <a:ext uri="{28A0092B-C50C-407E-A947-70E740481C1C}">
                                <a14:useLocalDpi xmlns:a14="http://schemas.microsoft.com/office/drawing/2010/main" val="0"/>
                              </a:ext>
                            </a:extLst>
                          </a:blip>
                          <a:srcRect/>
                          <a:stretch>
                            <a:fillRect/>
                          </a:stretch>
                        </pic:blipFill>
                        <pic:spPr bwMode="auto">
                          <a:xfrm>
                            <a:off x="2745" y="284"/>
                            <a:ext cx="7706" cy="522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s:wsp>
                        <wps:cNvPr id="161" name="Rectangle 151"/>
                        <wps:cNvSpPr>
                          <a:spLocks noChangeArrowheads="1"/>
                        </wps:cNvSpPr>
                        <wps:spPr bwMode="auto">
                          <a:xfrm>
                            <a:off x="2737" y="277"/>
                            <a:ext cx="7721" cy="5235"/>
                          </a:xfrm>
                          <a:prstGeom prst="rect">
                            <a:avLst/>
                          </a:prstGeom>
                          <a:noFill/>
                          <a:ln w="9525">
                            <a:solidFill>
                              <a:srgbClr val="BEBEBE"/>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xmlns:wp14="http://schemas.microsoft.com/office/word/2010/wordml" xmlns:a14="http://schemas.microsoft.com/office/drawing/2010/main" xmlns:pic="http://schemas.openxmlformats.org/drawingml/2006/picture" xmlns:a="http://schemas.openxmlformats.org/drawingml/2006/main">
            <w:pict w14:anchorId="021703C9">
              <v:group id="Group 150" style="position:absolute;margin-left:136.5pt;margin-top:13.5pt;width:386.8pt;height:262.5pt;z-index:-15685632;mso-wrap-distance-left:0;mso-wrap-distance-right:0;mso-position-horizontal-relative:page" coordsize="7736,5250" coordorigin="2730,270" o:spid="_x0000_s1026" w14:anchorId="221549D2"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">
                <v:shape id="Picture 152" style="position:absolute;left:2745;top:284;width:7706;height:5220;visibility:visible;mso-wrap-style:square" o:spid="_x0000_s1027" type="#_x0000_t75"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BEK7h7FAAAA3AAAAA8AAABkcnMvZG93bnJldi54bWxEj0FrwkAQhe8F/8Mygre6sRQp0VVEqRVp&#10;D9XiecyOSTQ7G7Krif/eORS8zfDevPfNdN65St2oCaVnA6NhAoo487bk3MDf/vP1A1SIyBYrz2Tg&#10;TgHms97LFFPrW/6l2y7mSkI4pGigiLFOtQ5ZQQ7D0NfEop184zDK2uTaNthKuKv0W5KMtcOSpaHA&#10;mpYFZZfd1RlYrq6r0/nnfZOsv4+HtWv35fbrbMyg3y0moCJ18Wn+v95YwR8LvjwjE+jZAw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ARCu4exQAAANwAAAAPAAAAAAAAAAAAAAAA&#10;AJ8CAABkcnMvZG93bnJldi54bWxQSwUGAAAAAAQABAD3AAAAkQMAAAAA&#10;">
                  <v:imagedata o:title="" r:id="rId223"/>
                </v:shape>
                <v:rect id="Rectangle 151" style="position:absolute;left:2737;top:277;width:7721;height:5235;visibility:visible;mso-wrap-style:square;v-text-anchor:top" o:spid="_x0000_s1028" filled="f" strokecolor="#bebeb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m3W98MA&#10;AADcAAAADwAAAGRycy9kb3ducmV2LnhtbERPTWsCMRC9C/0PYQRvmlXEltUoUrAueKqWtt6GzbhZ&#10;3Ey2SdT135tCobd5vM9ZrDrbiCv5UDtWMB5lIIhLp2uuFHwcNsMXECEia2wck4I7BVgtn3oLzLW7&#10;8Ttd97ESKYRDjgpMjG0uZSgNWQwj1xIn7uS8xZigr6T2eEvhtpGTLJtJizWnBoMtvRoqz/uLVfDz&#10;Nqkvx9Z/mt3zd9weiqn82hRKDfrdeg4iUhf/xX/uQqf5szH8PpMukMsH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7m3W98MAAADcAAAADwAAAAAAAAAAAAAAAACYAgAAZHJzL2Rv&#10;d25yZXYueG1sUEsFBgAAAAAEAAQA9QAAAIgDAAAAAA==&#10;"/>
                <w10:wrap type="topAndBottom" anchorx="page"/>
              </v:group>
            </w:pict>
          </mc:Fallback>
        </mc:AlternateContent>
      </w:r>
      <w:r w:rsidRPr="00265980">
        <w:rPr>
          <w:noProof/>
          <w:lang w:val="es-CO" w:eastAsia="es-CO"/>
        </w:rPr>
        <mc:AlternateContent>
          <mc:Choice Requires="wpg">
            <w:drawing>
              <wp:anchor distT="0" distB="0" distL="0" distR="0" simplePos="0" relativeHeight="251658290" behindDoc="1" locked="0" layoutInCell="1" allowOverlap="1" wp14:anchorId="5C0B2C27" wp14:editId="07777777">
                <wp:simplePos x="0" y="0"/>
                <wp:positionH relativeFrom="page">
                  <wp:posOffset>2037080</wp:posOffset>
                </wp:positionH>
                <wp:positionV relativeFrom="paragraph">
                  <wp:posOffset>3735070</wp:posOffset>
                </wp:positionV>
                <wp:extent cx="4234815" cy="2926080"/>
                <wp:effectExtent l="0" t="0" r="0" b="0"/>
                <wp:wrapTopAndBottom/>
                <wp:docPr id="156" name="Group 14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4234815" cy="2926080"/>
                          <a:chOff x="3208" y="5882"/>
                          <a:chExt cx="6669" cy="4608"/>
                        </a:xfrm>
                      </wpg:grpSpPr>
                      <pic:pic xmlns:pic="http://schemas.openxmlformats.org/drawingml/2006/picture">
                        <pic:nvPicPr>
                          <pic:cNvPr id="157" name="Picture 149"/>
                          <pic:cNvPicPr>
                            <a:picLocks noChangeAspect="1" noChangeArrowheads="1"/>
                          </pic:cNvPicPr>
                        </pic:nvPicPr>
                        <pic:blipFill>
                          <a:blip r:embed="rId224">
                            <a:extLst>
                              <a:ext uri="{28A0092B-C50C-407E-A947-70E740481C1C}">
                                <a14:useLocalDpi xmlns:a14="http://schemas.microsoft.com/office/drawing/2010/main" val="0"/>
                              </a:ext>
                            </a:extLst>
                          </a:blip>
                          <a:srcRect/>
                          <a:stretch>
                            <a:fillRect/>
                          </a:stretch>
                        </pic:blipFill>
                        <pic:spPr bwMode="auto">
                          <a:xfrm>
                            <a:off x="3210" y="5882"/>
                            <a:ext cx="6662" cy="433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s:wsp>
                        <wps:cNvPr id="158" name="Text Box 148"/>
                        <wps:cNvSpPr txBox="1">
                          <a:spLocks noChangeArrowheads="1"/>
                        </wps:cNvSpPr>
                        <wps:spPr bwMode="auto">
                          <a:xfrm>
                            <a:off x="3210" y="9392"/>
                            <a:ext cx="6664" cy="1096"/>
                          </a:xfrm>
                          <a:prstGeom prst="rect">
                            <a:avLst/>
                          </a:prstGeom>
                          <a:solidFill>
                            <a:srgbClr val="F1F1F1"/>
                          </a:solidFill>
                          <a:ln w="3175">
                            <a:solidFill>
                              <a:srgbClr val="796F6F"/>
                            </a:solidFill>
                            <a:prstDash val="solid"/>
                            <a:miter lim="800000"/>
                            <a:headEnd/>
                            <a:tailEnd/>
                          </a:ln>
                        </wps:spPr>
                        <wps:txbx>
                          <w:txbxContent>
                            <w:p w14:paraId="3F25CBEB" w14:textId="77777777" w:rsidR="00FC6A37" w:rsidRDefault="00D36396">
                              <w:pPr>
                                <w:numPr>
                                  <w:ilvl w:val="0"/>
                                  <w:numId w:val="5"/>
                                </w:numPr>
                                <w:tabs>
                                  <w:tab w:val="left" w:pos="427"/>
                                </w:tabs>
                                <w:spacing w:before="72"/>
                                <w:ind w:right="140"/>
                                <w:jc w:val="both"/>
                                <w:rPr>
                                  <w:sz w:val="18"/>
                                </w:rPr>
                              </w:pPr>
                              <w:r>
                                <w:rPr>
                                  <w:color w:val="908585"/>
                                  <w:sz w:val="18"/>
                                </w:rPr>
                                <w:t xml:space="preserve">En </w:t>
                              </w:r>
                              <w:r>
                                <w:rPr>
                                  <w:color w:val="908585"/>
                                  <w:spacing w:val="3"/>
                                  <w:sz w:val="18"/>
                                </w:rPr>
                                <w:t xml:space="preserve">esta </w:t>
                              </w:r>
                              <w:r>
                                <w:rPr>
                                  <w:color w:val="908585"/>
                                  <w:spacing w:val="4"/>
                                  <w:sz w:val="18"/>
                                </w:rPr>
                                <w:t xml:space="preserve">modificación </w:t>
                              </w:r>
                              <w:r>
                                <w:rPr>
                                  <w:color w:val="908585"/>
                                  <w:spacing w:val="2"/>
                                  <w:sz w:val="18"/>
                                </w:rPr>
                                <w:t xml:space="preserve">la </w:t>
                              </w:r>
                              <w:r>
                                <w:rPr>
                                  <w:color w:val="908585"/>
                                  <w:spacing w:val="3"/>
                                  <w:sz w:val="18"/>
                                </w:rPr>
                                <w:t xml:space="preserve">Entidad Estatal puede </w:t>
                              </w:r>
                              <w:r>
                                <w:rPr>
                                  <w:color w:val="908585"/>
                                  <w:spacing w:val="4"/>
                                  <w:sz w:val="18"/>
                                </w:rPr>
                                <w:t xml:space="preserve">actualizar </w:t>
                              </w:r>
                              <w:r>
                                <w:rPr>
                                  <w:color w:val="908585"/>
                                  <w:spacing w:val="2"/>
                                  <w:sz w:val="18"/>
                                </w:rPr>
                                <w:t xml:space="preserve">la </w:t>
                              </w:r>
                              <w:r>
                                <w:rPr>
                                  <w:color w:val="908585"/>
                                  <w:spacing w:val="3"/>
                                  <w:sz w:val="18"/>
                                </w:rPr>
                                <w:t xml:space="preserve">fecha </w:t>
                              </w:r>
                              <w:r>
                                <w:rPr>
                                  <w:color w:val="908585"/>
                                  <w:spacing w:val="2"/>
                                  <w:sz w:val="18"/>
                                </w:rPr>
                                <w:t xml:space="preserve">de </w:t>
                              </w:r>
                              <w:r>
                                <w:rPr>
                                  <w:color w:val="908585"/>
                                  <w:spacing w:val="4"/>
                                  <w:sz w:val="18"/>
                                </w:rPr>
                                <w:t xml:space="preserve">liquidación </w:t>
                              </w:r>
                              <w:r>
                                <w:rPr>
                                  <w:color w:val="908585"/>
                                  <w:sz w:val="18"/>
                                </w:rPr>
                                <w:t xml:space="preserve">u </w:t>
                              </w:r>
                              <w:r>
                                <w:rPr>
                                  <w:color w:val="908585"/>
                                  <w:spacing w:val="4"/>
                                  <w:sz w:val="18"/>
                                </w:rPr>
                                <w:t xml:space="preserve">obligaciones (ambientales, </w:t>
                              </w:r>
                              <w:proofErr w:type="gramStart"/>
                              <w:r>
                                <w:rPr>
                                  <w:color w:val="908585"/>
                                  <w:spacing w:val="2"/>
                                  <w:sz w:val="18"/>
                                </w:rPr>
                                <w:t xml:space="preserve">pos </w:t>
                              </w:r>
                              <w:r>
                                <w:rPr>
                                  <w:color w:val="908585"/>
                                  <w:spacing w:val="4"/>
                                  <w:sz w:val="18"/>
                                </w:rPr>
                                <w:t>consumo</w:t>
                              </w:r>
                              <w:proofErr w:type="gramEnd"/>
                              <w:r>
                                <w:rPr>
                                  <w:color w:val="908585"/>
                                  <w:spacing w:val="4"/>
                                  <w:sz w:val="18"/>
                                </w:rPr>
                                <w:t xml:space="preserve">, reversión) </w:t>
                              </w:r>
                              <w:r>
                                <w:rPr>
                                  <w:color w:val="908585"/>
                                  <w:spacing w:val="3"/>
                                  <w:sz w:val="18"/>
                                </w:rPr>
                                <w:t xml:space="preserve">en caso </w:t>
                              </w:r>
                              <w:r>
                                <w:rPr>
                                  <w:color w:val="908585"/>
                                  <w:spacing w:val="2"/>
                                  <w:sz w:val="18"/>
                                </w:rPr>
                                <w:t xml:space="preserve">de </w:t>
                              </w:r>
                              <w:r>
                                <w:rPr>
                                  <w:color w:val="908585"/>
                                  <w:spacing w:val="3"/>
                                  <w:sz w:val="18"/>
                                </w:rPr>
                                <w:t>que las haya configurado</w:t>
                              </w:r>
                              <w:r>
                                <w:rPr>
                                  <w:color w:val="908585"/>
                                  <w:spacing w:val="44"/>
                                  <w:sz w:val="18"/>
                                </w:rPr>
                                <w:t xml:space="preserve"> </w:t>
                              </w:r>
                              <w:r>
                                <w:rPr>
                                  <w:color w:val="908585"/>
                                  <w:spacing w:val="4"/>
                                  <w:sz w:val="18"/>
                                </w:rPr>
                                <w:t>previamente</w:t>
                              </w:r>
                            </w:p>
                            <w:p w14:paraId="41062FEC" w14:textId="77777777" w:rsidR="00FC6A37" w:rsidRDefault="00D36396">
                              <w:pPr>
                                <w:numPr>
                                  <w:ilvl w:val="0"/>
                                  <w:numId w:val="5"/>
                                </w:numPr>
                                <w:tabs>
                                  <w:tab w:val="left" w:pos="427"/>
                                </w:tabs>
                                <w:spacing w:before="1"/>
                                <w:jc w:val="both"/>
                                <w:rPr>
                                  <w:sz w:val="18"/>
                                </w:rPr>
                              </w:pPr>
                              <w:r>
                                <w:rPr>
                                  <w:color w:val="908585"/>
                                  <w:sz w:val="18"/>
                                </w:rPr>
                                <w:t xml:space="preserve">El </w:t>
                              </w:r>
                              <w:r>
                                <w:rPr>
                                  <w:color w:val="908585"/>
                                  <w:spacing w:val="3"/>
                                  <w:sz w:val="18"/>
                                </w:rPr>
                                <w:t xml:space="preserve">usuario debe cargar </w:t>
                              </w:r>
                              <w:r>
                                <w:rPr>
                                  <w:color w:val="908585"/>
                                  <w:spacing w:val="2"/>
                                  <w:sz w:val="18"/>
                                </w:rPr>
                                <w:t xml:space="preserve">el </w:t>
                              </w:r>
                              <w:r>
                                <w:rPr>
                                  <w:color w:val="908585"/>
                                  <w:spacing w:val="3"/>
                                  <w:sz w:val="18"/>
                                </w:rPr>
                                <w:t>documento soporte</w:t>
                              </w:r>
                              <w:r>
                                <w:rPr>
                                  <w:color w:val="908585"/>
                                  <w:spacing w:val="6"/>
                                  <w:sz w:val="18"/>
                                </w:rPr>
                                <w:t xml:space="preserve"> </w:t>
                              </w:r>
                              <w:r>
                                <w:rPr>
                                  <w:color w:val="908585"/>
                                  <w:spacing w:val="4"/>
                                  <w:sz w:val="18"/>
                                </w:rPr>
                                <w:t>correspondiente.</w:t>
                              </w: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5C0B2C27" id="Group 147" o:spid="_x0000_s1126" style="position:absolute;margin-left:160.4pt;margin-top:294.1pt;width:333.45pt;height:230.4pt;z-index:-251658190;mso-wrap-distance-left:0;mso-wrap-distance-right:0;mso-position-horizontal-relative:page;mso-position-vertical-relative:text" coordorigin="3208,5882" coordsize="6669,4608"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">
                <v:shape id="Picture 149" o:spid="_x0000_s1127" type="#_x0000_t75" style="position:absolute;left:3210;top:5882;width:6662;height:433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">
                  <v:imagedata r:id="rId225" o:title=""/>
                </v:shape>
                <v:shape id="Text Box 148" o:spid="_x0000_s1128" type="#_x0000_t202" style="position:absolute;left:3210;top:9392;width:6664;height:109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" fillcolor="#f1f1f1" strokecolor="#796f6f" strokeweight=".25pt">
                  <v:textbox inset="0,0,0,0">
                    <w:txbxContent>
                      <w:p w14:paraId="3F25CBEB" w14:textId="77777777" w:rsidR="00FC6A37" w:rsidRDefault="00D36396">
                        <w:pPr>
                          <w:numPr>
                            <w:ilvl w:val="0"/>
                            <w:numId w:val="5"/>
                          </w:numPr>
                          <w:tabs>
                            <w:tab w:val="left" w:pos="427"/>
                          </w:tabs>
                          <w:spacing w:before="72"/>
                          <w:ind w:right="140"/>
                          <w:jc w:val="both"/>
                          <w:rPr>
                            <w:sz w:val="18"/>
                          </w:rPr>
                        </w:pPr>
                        <w:r>
                          <w:rPr>
                            <w:color w:val="908585"/>
                            <w:sz w:val="18"/>
                          </w:rPr>
                          <w:t xml:space="preserve">En </w:t>
                        </w:r>
                        <w:r>
                          <w:rPr>
                            <w:color w:val="908585"/>
                            <w:spacing w:val="3"/>
                            <w:sz w:val="18"/>
                          </w:rPr>
                          <w:t xml:space="preserve">esta </w:t>
                        </w:r>
                        <w:r>
                          <w:rPr>
                            <w:color w:val="908585"/>
                            <w:spacing w:val="4"/>
                            <w:sz w:val="18"/>
                          </w:rPr>
                          <w:t xml:space="preserve">modificación </w:t>
                        </w:r>
                        <w:r>
                          <w:rPr>
                            <w:color w:val="908585"/>
                            <w:spacing w:val="2"/>
                            <w:sz w:val="18"/>
                          </w:rPr>
                          <w:t xml:space="preserve">la </w:t>
                        </w:r>
                        <w:r>
                          <w:rPr>
                            <w:color w:val="908585"/>
                            <w:spacing w:val="3"/>
                            <w:sz w:val="18"/>
                          </w:rPr>
                          <w:t xml:space="preserve">Entidad Estatal puede </w:t>
                        </w:r>
                        <w:r>
                          <w:rPr>
                            <w:color w:val="908585"/>
                            <w:spacing w:val="4"/>
                            <w:sz w:val="18"/>
                          </w:rPr>
                          <w:t xml:space="preserve">actualizar </w:t>
                        </w:r>
                        <w:r>
                          <w:rPr>
                            <w:color w:val="908585"/>
                            <w:spacing w:val="2"/>
                            <w:sz w:val="18"/>
                          </w:rPr>
                          <w:t xml:space="preserve">la </w:t>
                        </w:r>
                        <w:r>
                          <w:rPr>
                            <w:color w:val="908585"/>
                            <w:spacing w:val="3"/>
                            <w:sz w:val="18"/>
                          </w:rPr>
                          <w:t xml:space="preserve">fecha </w:t>
                        </w:r>
                        <w:r>
                          <w:rPr>
                            <w:color w:val="908585"/>
                            <w:spacing w:val="2"/>
                            <w:sz w:val="18"/>
                          </w:rPr>
                          <w:t xml:space="preserve">de </w:t>
                        </w:r>
                        <w:r>
                          <w:rPr>
                            <w:color w:val="908585"/>
                            <w:spacing w:val="4"/>
                            <w:sz w:val="18"/>
                          </w:rPr>
                          <w:t xml:space="preserve">liquidación </w:t>
                        </w:r>
                        <w:r>
                          <w:rPr>
                            <w:color w:val="908585"/>
                            <w:sz w:val="18"/>
                          </w:rPr>
                          <w:t xml:space="preserve">u </w:t>
                        </w:r>
                        <w:r>
                          <w:rPr>
                            <w:color w:val="908585"/>
                            <w:spacing w:val="4"/>
                            <w:sz w:val="18"/>
                          </w:rPr>
                          <w:t xml:space="preserve">obligaciones (ambientales, </w:t>
                        </w:r>
                        <w:proofErr w:type="gramStart"/>
                        <w:r>
                          <w:rPr>
                            <w:color w:val="908585"/>
                            <w:spacing w:val="2"/>
                            <w:sz w:val="18"/>
                          </w:rPr>
                          <w:t xml:space="preserve">pos </w:t>
                        </w:r>
                        <w:r>
                          <w:rPr>
                            <w:color w:val="908585"/>
                            <w:spacing w:val="4"/>
                            <w:sz w:val="18"/>
                          </w:rPr>
                          <w:t>consumo</w:t>
                        </w:r>
                        <w:proofErr w:type="gramEnd"/>
                        <w:r>
                          <w:rPr>
                            <w:color w:val="908585"/>
                            <w:spacing w:val="4"/>
                            <w:sz w:val="18"/>
                          </w:rPr>
                          <w:t xml:space="preserve">, reversión) </w:t>
                        </w:r>
                        <w:r>
                          <w:rPr>
                            <w:color w:val="908585"/>
                            <w:spacing w:val="3"/>
                            <w:sz w:val="18"/>
                          </w:rPr>
                          <w:t xml:space="preserve">en caso </w:t>
                        </w:r>
                        <w:r>
                          <w:rPr>
                            <w:color w:val="908585"/>
                            <w:spacing w:val="2"/>
                            <w:sz w:val="18"/>
                          </w:rPr>
                          <w:t xml:space="preserve">de </w:t>
                        </w:r>
                        <w:r>
                          <w:rPr>
                            <w:color w:val="908585"/>
                            <w:spacing w:val="3"/>
                            <w:sz w:val="18"/>
                          </w:rPr>
                          <w:t>que las haya configurado</w:t>
                        </w:r>
                        <w:r>
                          <w:rPr>
                            <w:color w:val="908585"/>
                            <w:spacing w:val="44"/>
                            <w:sz w:val="18"/>
                          </w:rPr>
                          <w:t xml:space="preserve"> </w:t>
                        </w:r>
                        <w:r>
                          <w:rPr>
                            <w:color w:val="908585"/>
                            <w:spacing w:val="4"/>
                            <w:sz w:val="18"/>
                          </w:rPr>
                          <w:t>previamente</w:t>
                        </w:r>
                      </w:p>
                      <w:p w14:paraId="41062FEC" w14:textId="77777777" w:rsidR="00FC6A37" w:rsidRDefault="00D36396">
                        <w:pPr>
                          <w:numPr>
                            <w:ilvl w:val="0"/>
                            <w:numId w:val="5"/>
                          </w:numPr>
                          <w:tabs>
                            <w:tab w:val="left" w:pos="427"/>
                          </w:tabs>
                          <w:spacing w:before="1"/>
                          <w:jc w:val="both"/>
                          <w:rPr>
                            <w:sz w:val="18"/>
                          </w:rPr>
                        </w:pPr>
                        <w:r>
                          <w:rPr>
                            <w:color w:val="908585"/>
                            <w:sz w:val="18"/>
                          </w:rPr>
                          <w:t xml:space="preserve">El </w:t>
                        </w:r>
                        <w:r>
                          <w:rPr>
                            <w:color w:val="908585"/>
                            <w:spacing w:val="3"/>
                            <w:sz w:val="18"/>
                          </w:rPr>
                          <w:t xml:space="preserve">usuario debe cargar </w:t>
                        </w:r>
                        <w:r>
                          <w:rPr>
                            <w:color w:val="908585"/>
                            <w:spacing w:val="2"/>
                            <w:sz w:val="18"/>
                          </w:rPr>
                          <w:t xml:space="preserve">el </w:t>
                        </w:r>
                        <w:r>
                          <w:rPr>
                            <w:color w:val="908585"/>
                            <w:spacing w:val="3"/>
                            <w:sz w:val="18"/>
                          </w:rPr>
                          <w:t>documento soporte</w:t>
                        </w:r>
                        <w:r>
                          <w:rPr>
                            <w:color w:val="908585"/>
                            <w:spacing w:val="6"/>
                            <w:sz w:val="18"/>
                          </w:rPr>
                          <w:t xml:space="preserve"> </w:t>
                        </w:r>
                        <w:r>
                          <w:rPr>
                            <w:color w:val="908585"/>
                            <w:spacing w:val="4"/>
                            <w:sz w:val="18"/>
                          </w:rPr>
                          <w:t>correspondiente.</w:t>
                        </w:r>
                      </w:p>
                    </w:txbxContent>
                  </v:textbox>
                </v:shape>
                <w10:wrap type="topAndBottom" anchorx="page"/>
              </v:group>
            </w:pict>
          </mc:Fallback>
        </mc:AlternateContent>
      </w:r>
    </w:p>
    <w:p w14:paraId="7BC1BAF2" w14:textId="77777777" w:rsidR="00FC6A37" w:rsidRPr="00265980" w:rsidRDefault="00FC6A37">
      <w:pPr>
        <w:pStyle w:val="Textoindependiente"/>
        <w:spacing w:before="6"/>
        <w:rPr>
          <w:sz w:val="25"/>
        </w:rPr>
      </w:pPr>
    </w:p>
    <w:p w14:paraId="61C988F9" w14:textId="77777777" w:rsidR="00FC6A37" w:rsidRPr="00265980" w:rsidRDefault="00FC6A37">
      <w:pPr>
        <w:rPr>
          <w:sz w:val="25"/>
        </w:rPr>
        <w:sectPr w:rsidR="00FC6A37" w:rsidRPr="00265980">
          <w:pgSz w:w="12240" w:h="15840"/>
          <w:pgMar w:top="1740" w:right="1000" w:bottom="2160" w:left="1440" w:header="923" w:footer="1840" w:gutter="0"/>
          <w:cols w:space="720"/>
        </w:sectPr>
      </w:pPr>
    </w:p>
    <w:p w14:paraId="3B22BB7D" w14:textId="77777777" w:rsidR="00FC6A37" w:rsidRPr="00265980" w:rsidRDefault="00FC6A37">
      <w:pPr>
        <w:pStyle w:val="Textoindependiente"/>
      </w:pPr>
    </w:p>
    <w:p w14:paraId="17B246DD" w14:textId="77777777" w:rsidR="00FC6A37" w:rsidRPr="00265980" w:rsidRDefault="00FC6A37">
      <w:pPr>
        <w:pStyle w:val="Textoindependiente"/>
        <w:spacing w:before="4"/>
        <w:rPr>
          <w:sz w:val="18"/>
        </w:rPr>
      </w:pPr>
    </w:p>
    <w:p w14:paraId="4505A16F" w14:textId="77777777" w:rsidR="00FC6A37" w:rsidRPr="00265980" w:rsidRDefault="00D36396">
      <w:pPr>
        <w:pStyle w:val="Ttulo1"/>
        <w:numPr>
          <w:ilvl w:val="1"/>
          <w:numId w:val="8"/>
        </w:numPr>
        <w:tabs>
          <w:tab w:val="left" w:pos="1114"/>
        </w:tabs>
      </w:pPr>
      <w:r w:rsidRPr="00265980">
        <w:t>Caducar el</w:t>
      </w:r>
      <w:r w:rsidRPr="00265980">
        <w:rPr>
          <w:spacing w:val="1"/>
        </w:rPr>
        <w:t xml:space="preserve"> </w:t>
      </w:r>
      <w:r w:rsidRPr="00265980">
        <w:t>contrato</w:t>
      </w:r>
    </w:p>
    <w:p w14:paraId="76C61E2D" w14:textId="77777777" w:rsidR="00FC6A37" w:rsidRPr="00265980" w:rsidRDefault="00D8267E">
      <w:pPr>
        <w:pStyle w:val="Textoindependiente"/>
        <w:spacing w:before="3"/>
        <w:ind w:left="1114" w:right="705"/>
      </w:pPr>
      <w:r w:rsidRPr="00265980">
        <w:rPr>
          <w:noProof/>
          <w:lang w:val="es-CO" w:eastAsia="es-CO"/>
        </w:rPr>
        <mc:AlternateContent>
          <mc:Choice Requires="wpg">
            <w:drawing>
              <wp:anchor distT="0" distB="0" distL="0" distR="0" simplePos="0" relativeHeight="251658291" behindDoc="1" locked="0" layoutInCell="1" allowOverlap="1" wp14:anchorId="56BA9A19" wp14:editId="07777777">
                <wp:simplePos x="0" y="0"/>
                <wp:positionH relativeFrom="page">
                  <wp:posOffset>2009775</wp:posOffset>
                </wp:positionH>
                <wp:positionV relativeFrom="paragraph">
                  <wp:posOffset>312420</wp:posOffset>
                </wp:positionV>
                <wp:extent cx="4552950" cy="3089910"/>
                <wp:effectExtent l="0" t="0" r="0" b="0"/>
                <wp:wrapTopAndBottom/>
                <wp:docPr id="153" name="Group 14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4552950" cy="3089910"/>
                          <a:chOff x="3165" y="492"/>
                          <a:chExt cx="7170" cy="4866"/>
                        </a:xfrm>
                      </wpg:grpSpPr>
                      <pic:pic xmlns:pic="http://schemas.openxmlformats.org/drawingml/2006/picture">
                        <pic:nvPicPr>
                          <pic:cNvPr id="154" name="Picture 146"/>
                          <pic:cNvPicPr>
                            <a:picLocks noChangeAspect="1" noChangeArrowheads="1"/>
                          </pic:cNvPicPr>
                        </pic:nvPicPr>
                        <pic:blipFill>
                          <a:blip r:embed="rId226">
                            <a:extLst>
                              <a:ext uri="{28A0092B-C50C-407E-A947-70E740481C1C}">
                                <a14:useLocalDpi xmlns:a14="http://schemas.microsoft.com/office/drawing/2010/main" val="0"/>
                              </a:ext>
                            </a:extLst>
                          </a:blip>
                          <a:srcRect/>
                          <a:stretch>
                            <a:fillRect/>
                          </a:stretch>
                        </pic:blipFill>
                        <pic:spPr bwMode="auto">
                          <a:xfrm>
                            <a:off x="3180" y="507"/>
                            <a:ext cx="7140" cy="4836"/>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s:wsp>
                        <wps:cNvPr id="155" name="Rectangle 145"/>
                        <wps:cNvSpPr>
                          <a:spLocks noChangeArrowheads="1"/>
                        </wps:cNvSpPr>
                        <wps:spPr bwMode="auto">
                          <a:xfrm>
                            <a:off x="3172" y="500"/>
                            <a:ext cx="7155" cy="4851"/>
                          </a:xfrm>
                          <a:prstGeom prst="rect">
                            <a:avLst/>
                          </a:prstGeom>
                          <a:noFill/>
                          <a:ln w="9525">
                            <a:solidFill>
                              <a:srgbClr val="BEBEBE"/>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xmlns:wp14="http://schemas.microsoft.com/office/word/2010/wordml" xmlns:a14="http://schemas.microsoft.com/office/drawing/2010/main" xmlns:pic="http://schemas.openxmlformats.org/drawingml/2006/picture" xmlns:a="http://schemas.openxmlformats.org/drawingml/2006/main">
            <w:pict w14:anchorId="22500A57">
              <v:group id="Group 144" style="position:absolute;margin-left:158.25pt;margin-top:24.6pt;width:358.5pt;height:243.3pt;z-index:-15684096;mso-wrap-distance-left:0;mso-wrap-distance-right:0;mso-position-horizontal-relative:page" coordsize="7170,4866" coordorigin="3165,492" o:spid="_x0000_s1026" w14:anchorId="2A8EB02B"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">
                <v:shape id="Picture 146" style="position:absolute;left:3180;top:507;width:7140;height:4836;visibility:visible;mso-wrap-style:square" o:spid="_x0000_s1027" type="#_x0000_t75"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">
                  <v:imagedata o:title="" r:id="rId227"/>
                </v:shape>
                <v:rect id="Rectangle 145" style="position:absolute;left:3172;top:500;width:7155;height:4851;visibility:visible;mso-wrap-style:square;v-text-anchor:top" o:spid="_x0000_s1028" filled="f" strokecolor="#bebeb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zoaScMA&#10;AADcAAAADwAAAGRycy9kb3ducmV2LnhtbERPTWsCMRC9F/wPYYTealbRWrZGkYJ2oaeqVHsbNuNm&#10;cTPZJlG3/94Ihd7m8T5ntuhsIy7kQ+1YwXCQgSAuna65UrDbrp5eQISIrLFxTAp+KcBi3nuYYa7d&#10;lT/psomVSCEcclRgYmxzKUNpyGIYuJY4cUfnLcYEfSW1x2sKt40cZdmztFhzajDY0puh8rQ5WwU/&#10;61F9/m79l/mYHuL7thjL/apQ6rHfLV9BROriv/jPXeg0fzKB+zPpAjm/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XzoaScMAAADcAAAADwAAAAAAAAAAAAAAAACYAgAAZHJzL2Rv&#10;d25yZXYueG1sUEsFBgAAAAAEAAQA9QAAAIgDAAAAAA==&#10;"/>
                <w10:wrap type="topAndBottom" anchorx="page"/>
              </v:group>
            </w:pict>
          </mc:Fallback>
        </mc:AlternateContent>
      </w:r>
      <w:r w:rsidR="00D36396" w:rsidRPr="00265980">
        <w:t>Con esta modificación la Entidad puede dar caducidad al contrato. Recuerde cargar el documento soporte correspondiente.</w:t>
      </w:r>
    </w:p>
    <w:p w14:paraId="663D8022" w14:textId="77777777" w:rsidR="00FC6A37" w:rsidRPr="00265980" w:rsidRDefault="00D36396">
      <w:pPr>
        <w:pStyle w:val="Textoindependiente"/>
        <w:spacing w:before="133"/>
        <w:ind w:left="1114" w:right="705"/>
      </w:pPr>
      <w:r w:rsidRPr="00265980">
        <w:t>La modificación de caducidad funciona igual que la modificación por terminación del contrato.</w:t>
      </w:r>
    </w:p>
    <w:p w14:paraId="4C9EB48A" w14:textId="77777777" w:rsidR="00FC6A37" w:rsidRPr="00265980" w:rsidRDefault="00D8267E">
      <w:pPr>
        <w:pStyle w:val="Textoindependiente"/>
        <w:spacing w:before="6"/>
        <w:rPr>
          <w:sz w:val="17"/>
        </w:rPr>
      </w:pPr>
      <w:r w:rsidRPr="00265980">
        <w:rPr>
          <w:noProof/>
          <w:lang w:val="es-CO" w:eastAsia="es-CO"/>
        </w:rPr>
        <mc:AlternateContent>
          <mc:Choice Requires="wpg">
            <w:drawing>
              <wp:anchor distT="0" distB="0" distL="0" distR="0" simplePos="0" relativeHeight="251658292" behindDoc="1" locked="0" layoutInCell="1" allowOverlap="1" wp14:anchorId="06BAEE7F" wp14:editId="07777777">
                <wp:simplePos x="0" y="0"/>
                <wp:positionH relativeFrom="page">
                  <wp:posOffset>2132330</wp:posOffset>
                </wp:positionH>
                <wp:positionV relativeFrom="paragraph">
                  <wp:posOffset>153035</wp:posOffset>
                </wp:positionV>
                <wp:extent cx="4184650" cy="2868930"/>
                <wp:effectExtent l="0" t="0" r="0" b="0"/>
                <wp:wrapTopAndBottom/>
                <wp:docPr id="150" name="Group 14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4184650" cy="2868930"/>
                          <a:chOff x="3358" y="241"/>
                          <a:chExt cx="6590" cy="4518"/>
                        </a:xfrm>
                      </wpg:grpSpPr>
                      <pic:pic xmlns:pic="http://schemas.openxmlformats.org/drawingml/2006/picture">
                        <pic:nvPicPr>
                          <pic:cNvPr id="151" name="Picture 143"/>
                          <pic:cNvPicPr>
                            <a:picLocks noChangeAspect="1" noChangeArrowheads="1"/>
                          </pic:cNvPicPr>
                        </pic:nvPicPr>
                        <pic:blipFill>
                          <a:blip r:embed="rId228">
                            <a:extLst>
                              <a:ext uri="{28A0092B-C50C-407E-A947-70E740481C1C}">
                                <a14:useLocalDpi xmlns:a14="http://schemas.microsoft.com/office/drawing/2010/main" val="0"/>
                              </a:ext>
                            </a:extLst>
                          </a:blip>
                          <a:srcRect/>
                          <a:stretch>
                            <a:fillRect/>
                          </a:stretch>
                        </pic:blipFill>
                        <pic:spPr bwMode="auto">
                          <a:xfrm>
                            <a:off x="3360" y="241"/>
                            <a:ext cx="6584" cy="383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s:wsp>
                        <wps:cNvPr id="152" name="Text Box 142"/>
                        <wps:cNvSpPr txBox="1">
                          <a:spLocks noChangeArrowheads="1"/>
                        </wps:cNvSpPr>
                        <wps:spPr bwMode="auto">
                          <a:xfrm>
                            <a:off x="3360" y="3692"/>
                            <a:ext cx="6585" cy="1064"/>
                          </a:xfrm>
                          <a:prstGeom prst="rect">
                            <a:avLst/>
                          </a:prstGeom>
                          <a:solidFill>
                            <a:srgbClr val="F1F1F1"/>
                          </a:solidFill>
                          <a:ln w="3175">
                            <a:solidFill>
                              <a:srgbClr val="796F6F"/>
                            </a:solidFill>
                            <a:prstDash val="solid"/>
                            <a:miter lim="800000"/>
                            <a:headEnd/>
                            <a:tailEnd/>
                          </a:ln>
                        </wps:spPr>
                        <wps:txbx>
                          <w:txbxContent>
                            <w:p w14:paraId="0F5B983A" w14:textId="77777777" w:rsidR="00FC6A37" w:rsidRDefault="00D36396">
                              <w:pPr>
                                <w:numPr>
                                  <w:ilvl w:val="0"/>
                                  <w:numId w:val="4"/>
                                </w:numPr>
                                <w:tabs>
                                  <w:tab w:val="left" w:pos="429"/>
                                </w:tabs>
                                <w:spacing w:before="72"/>
                                <w:ind w:right="139"/>
                                <w:jc w:val="both"/>
                                <w:rPr>
                                  <w:sz w:val="18"/>
                                </w:rPr>
                              </w:pPr>
                              <w:r>
                                <w:rPr>
                                  <w:color w:val="908585"/>
                                  <w:sz w:val="18"/>
                                </w:rPr>
                                <w:t xml:space="preserve">En </w:t>
                              </w:r>
                              <w:r>
                                <w:rPr>
                                  <w:color w:val="908585"/>
                                  <w:spacing w:val="3"/>
                                  <w:sz w:val="18"/>
                                </w:rPr>
                                <w:t xml:space="preserve">esta </w:t>
                              </w:r>
                              <w:r>
                                <w:rPr>
                                  <w:color w:val="908585"/>
                                  <w:spacing w:val="4"/>
                                  <w:sz w:val="18"/>
                                </w:rPr>
                                <w:t xml:space="preserve">modificación </w:t>
                              </w:r>
                              <w:r>
                                <w:rPr>
                                  <w:color w:val="908585"/>
                                  <w:spacing w:val="2"/>
                                  <w:sz w:val="18"/>
                                </w:rPr>
                                <w:t xml:space="preserve">la </w:t>
                              </w:r>
                              <w:r>
                                <w:rPr>
                                  <w:color w:val="908585"/>
                                  <w:spacing w:val="3"/>
                                  <w:sz w:val="18"/>
                                </w:rPr>
                                <w:t xml:space="preserve">Entidad Estatal puede actualizar </w:t>
                              </w:r>
                              <w:r>
                                <w:rPr>
                                  <w:color w:val="908585"/>
                                  <w:spacing w:val="2"/>
                                  <w:sz w:val="18"/>
                                </w:rPr>
                                <w:t xml:space="preserve">la </w:t>
                              </w:r>
                              <w:r>
                                <w:rPr>
                                  <w:color w:val="908585"/>
                                  <w:spacing w:val="3"/>
                                  <w:sz w:val="18"/>
                                </w:rPr>
                                <w:t xml:space="preserve">fecha </w:t>
                              </w:r>
                              <w:r>
                                <w:rPr>
                                  <w:color w:val="908585"/>
                                  <w:spacing w:val="2"/>
                                  <w:sz w:val="18"/>
                                </w:rPr>
                                <w:t xml:space="preserve">de </w:t>
                              </w:r>
                              <w:r>
                                <w:rPr>
                                  <w:color w:val="908585"/>
                                  <w:spacing w:val="4"/>
                                  <w:sz w:val="18"/>
                                </w:rPr>
                                <w:t xml:space="preserve">liquidación </w:t>
                              </w:r>
                              <w:r>
                                <w:rPr>
                                  <w:color w:val="908585"/>
                                  <w:sz w:val="18"/>
                                </w:rPr>
                                <w:t xml:space="preserve">u </w:t>
                              </w:r>
                              <w:r>
                                <w:rPr>
                                  <w:color w:val="908585"/>
                                  <w:spacing w:val="4"/>
                                  <w:sz w:val="18"/>
                                </w:rPr>
                                <w:t xml:space="preserve">obligaciones </w:t>
                              </w:r>
                              <w:r>
                                <w:rPr>
                                  <w:color w:val="908585"/>
                                  <w:spacing w:val="3"/>
                                  <w:sz w:val="18"/>
                                </w:rPr>
                                <w:t xml:space="preserve">(ambientales, </w:t>
                              </w:r>
                              <w:proofErr w:type="gramStart"/>
                              <w:r>
                                <w:rPr>
                                  <w:color w:val="908585"/>
                                  <w:spacing w:val="3"/>
                                  <w:sz w:val="18"/>
                                </w:rPr>
                                <w:t>pos consumo</w:t>
                              </w:r>
                              <w:proofErr w:type="gramEnd"/>
                              <w:r>
                                <w:rPr>
                                  <w:color w:val="908585"/>
                                  <w:spacing w:val="3"/>
                                  <w:sz w:val="18"/>
                                </w:rPr>
                                <w:t xml:space="preserve">, </w:t>
                              </w:r>
                              <w:r>
                                <w:rPr>
                                  <w:color w:val="908585"/>
                                  <w:spacing w:val="4"/>
                                  <w:sz w:val="18"/>
                                </w:rPr>
                                <w:t xml:space="preserve">reversión) </w:t>
                              </w:r>
                              <w:r>
                                <w:rPr>
                                  <w:color w:val="908585"/>
                                  <w:spacing w:val="5"/>
                                  <w:sz w:val="18"/>
                                </w:rPr>
                                <w:t xml:space="preserve">en </w:t>
                              </w:r>
                              <w:r>
                                <w:rPr>
                                  <w:color w:val="908585"/>
                                  <w:spacing w:val="3"/>
                                  <w:sz w:val="18"/>
                                </w:rPr>
                                <w:t xml:space="preserve">caso </w:t>
                              </w:r>
                              <w:r>
                                <w:rPr>
                                  <w:color w:val="908585"/>
                                  <w:spacing w:val="2"/>
                                  <w:sz w:val="18"/>
                                </w:rPr>
                                <w:t xml:space="preserve">de </w:t>
                              </w:r>
                              <w:r>
                                <w:rPr>
                                  <w:color w:val="908585"/>
                                  <w:spacing w:val="3"/>
                                  <w:sz w:val="18"/>
                                </w:rPr>
                                <w:t xml:space="preserve">que </w:t>
                              </w:r>
                              <w:r>
                                <w:rPr>
                                  <w:color w:val="908585"/>
                                  <w:spacing w:val="2"/>
                                  <w:sz w:val="18"/>
                                </w:rPr>
                                <w:t xml:space="preserve">se </w:t>
                              </w:r>
                              <w:r>
                                <w:rPr>
                                  <w:color w:val="908585"/>
                                  <w:spacing w:val="3"/>
                                  <w:sz w:val="18"/>
                                </w:rPr>
                                <w:t>hayan configurado</w:t>
                              </w:r>
                              <w:r>
                                <w:rPr>
                                  <w:color w:val="908585"/>
                                  <w:spacing w:val="43"/>
                                  <w:sz w:val="18"/>
                                </w:rPr>
                                <w:t xml:space="preserve"> </w:t>
                              </w:r>
                              <w:r>
                                <w:rPr>
                                  <w:color w:val="908585"/>
                                  <w:spacing w:val="4"/>
                                  <w:sz w:val="18"/>
                                </w:rPr>
                                <w:t>previamente</w:t>
                              </w:r>
                            </w:p>
                            <w:p w14:paraId="21F24854" w14:textId="77777777" w:rsidR="00FC6A37" w:rsidRDefault="00D36396">
                              <w:pPr>
                                <w:numPr>
                                  <w:ilvl w:val="0"/>
                                  <w:numId w:val="4"/>
                                </w:numPr>
                                <w:tabs>
                                  <w:tab w:val="left" w:pos="429"/>
                                </w:tabs>
                                <w:spacing w:before="1"/>
                                <w:ind w:hanging="285"/>
                                <w:jc w:val="both"/>
                                <w:rPr>
                                  <w:sz w:val="18"/>
                                </w:rPr>
                              </w:pPr>
                              <w:r>
                                <w:rPr>
                                  <w:color w:val="908585"/>
                                  <w:sz w:val="18"/>
                                </w:rPr>
                                <w:t xml:space="preserve">El </w:t>
                              </w:r>
                              <w:r>
                                <w:rPr>
                                  <w:color w:val="908585"/>
                                  <w:spacing w:val="3"/>
                                  <w:sz w:val="18"/>
                                </w:rPr>
                                <w:t xml:space="preserve">usuario debe cargar </w:t>
                              </w:r>
                              <w:r>
                                <w:rPr>
                                  <w:color w:val="908585"/>
                                  <w:spacing w:val="2"/>
                                  <w:sz w:val="18"/>
                                </w:rPr>
                                <w:t xml:space="preserve">el </w:t>
                              </w:r>
                              <w:r>
                                <w:rPr>
                                  <w:color w:val="908585"/>
                                  <w:spacing w:val="3"/>
                                  <w:sz w:val="18"/>
                                </w:rPr>
                                <w:t>documento soporte</w:t>
                              </w:r>
                              <w:r>
                                <w:rPr>
                                  <w:color w:val="908585"/>
                                  <w:spacing w:val="6"/>
                                  <w:sz w:val="18"/>
                                </w:rPr>
                                <w:t xml:space="preserve"> </w:t>
                              </w:r>
                              <w:r>
                                <w:rPr>
                                  <w:color w:val="908585"/>
                                  <w:spacing w:val="4"/>
                                  <w:sz w:val="18"/>
                                </w:rPr>
                                <w:t>correspondiente.</w:t>
                              </w: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06BAEE7F" id="Group 141" o:spid="_x0000_s1129" style="position:absolute;margin-left:167.9pt;margin-top:12.05pt;width:329.5pt;height:225.9pt;z-index:-251658188;mso-wrap-distance-left:0;mso-wrap-distance-right:0;mso-position-horizontal-relative:page;mso-position-vertical-relative:text" coordorigin="3358,241" coordsize="6590,4518"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">
                <v:shape id="Picture 143" o:spid="_x0000_s1130" type="#_x0000_t75" style="position:absolute;left:3360;top:241;width:6584;height:383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">
                  <v:imagedata r:id="rId229" o:title=""/>
                </v:shape>
                <v:shape id="Text Box 142" o:spid="_x0000_s1131" type="#_x0000_t202" style="position:absolute;left:3360;top:3692;width:6585;height:106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" fillcolor="#f1f1f1" strokecolor="#796f6f" strokeweight=".25pt">
                  <v:textbox inset="0,0,0,0">
                    <w:txbxContent>
                      <w:p w14:paraId="0F5B983A" w14:textId="77777777" w:rsidR="00FC6A37" w:rsidRDefault="00D36396">
                        <w:pPr>
                          <w:numPr>
                            <w:ilvl w:val="0"/>
                            <w:numId w:val="4"/>
                          </w:numPr>
                          <w:tabs>
                            <w:tab w:val="left" w:pos="429"/>
                          </w:tabs>
                          <w:spacing w:before="72"/>
                          <w:ind w:right="139"/>
                          <w:jc w:val="both"/>
                          <w:rPr>
                            <w:sz w:val="18"/>
                          </w:rPr>
                        </w:pPr>
                        <w:r>
                          <w:rPr>
                            <w:color w:val="908585"/>
                            <w:sz w:val="18"/>
                          </w:rPr>
                          <w:t xml:space="preserve">En </w:t>
                        </w:r>
                        <w:r>
                          <w:rPr>
                            <w:color w:val="908585"/>
                            <w:spacing w:val="3"/>
                            <w:sz w:val="18"/>
                          </w:rPr>
                          <w:t xml:space="preserve">esta </w:t>
                        </w:r>
                        <w:r>
                          <w:rPr>
                            <w:color w:val="908585"/>
                            <w:spacing w:val="4"/>
                            <w:sz w:val="18"/>
                          </w:rPr>
                          <w:t xml:space="preserve">modificación </w:t>
                        </w:r>
                        <w:r>
                          <w:rPr>
                            <w:color w:val="908585"/>
                            <w:spacing w:val="2"/>
                            <w:sz w:val="18"/>
                          </w:rPr>
                          <w:t xml:space="preserve">la </w:t>
                        </w:r>
                        <w:r>
                          <w:rPr>
                            <w:color w:val="908585"/>
                            <w:spacing w:val="3"/>
                            <w:sz w:val="18"/>
                          </w:rPr>
                          <w:t xml:space="preserve">Entidad Estatal puede actualizar </w:t>
                        </w:r>
                        <w:r>
                          <w:rPr>
                            <w:color w:val="908585"/>
                            <w:spacing w:val="2"/>
                            <w:sz w:val="18"/>
                          </w:rPr>
                          <w:t xml:space="preserve">la </w:t>
                        </w:r>
                        <w:r>
                          <w:rPr>
                            <w:color w:val="908585"/>
                            <w:spacing w:val="3"/>
                            <w:sz w:val="18"/>
                          </w:rPr>
                          <w:t xml:space="preserve">fecha </w:t>
                        </w:r>
                        <w:r>
                          <w:rPr>
                            <w:color w:val="908585"/>
                            <w:spacing w:val="2"/>
                            <w:sz w:val="18"/>
                          </w:rPr>
                          <w:t xml:space="preserve">de </w:t>
                        </w:r>
                        <w:r>
                          <w:rPr>
                            <w:color w:val="908585"/>
                            <w:spacing w:val="4"/>
                            <w:sz w:val="18"/>
                          </w:rPr>
                          <w:t xml:space="preserve">liquidación </w:t>
                        </w:r>
                        <w:r>
                          <w:rPr>
                            <w:color w:val="908585"/>
                            <w:sz w:val="18"/>
                          </w:rPr>
                          <w:t xml:space="preserve">u </w:t>
                        </w:r>
                        <w:r>
                          <w:rPr>
                            <w:color w:val="908585"/>
                            <w:spacing w:val="4"/>
                            <w:sz w:val="18"/>
                          </w:rPr>
                          <w:t xml:space="preserve">obligaciones </w:t>
                        </w:r>
                        <w:r>
                          <w:rPr>
                            <w:color w:val="908585"/>
                            <w:spacing w:val="3"/>
                            <w:sz w:val="18"/>
                          </w:rPr>
                          <w:t xml:space="preserve">(ambientales, </w:t>
                        </w:r>
                        <w:proofErr w:type="gramStart"/>
                        <w:r>
                          <w:rPr>
                            <w:color w:val="908585"/>
                            <w:spacing w:val="3"/>
                            <w:sz w:val="18"/>
                          </w:rPr>
                          <w:t>pos consumo</w:t>
                        </w:r>
                        <w:proofErr w:type="gramEnd"/>
                        <w:r>
                          <w:rPr>
                            <w:color w:val="908585"/>
                            <w:spacing w:val="3"/>
                            <w:sz w:val="18"/>
                          </w:rPr>
                          <w:t xml:space="preserve">, </w:t>
                        </w:r>
                        <w:r>
                          <w:rPr>
                            <w:color w:val="908585"/>
                            <w:spacing w:val="4"/>
                            <w:sz w:val="18"/>
                          </w:rPr>
                          <w:t xml:space="preserve">reversión) </w:t>
                        </w:r>
                        <w:r>
                          <w:rPr>
                            <w:color w:val="908585"/>
                            <w:spacing w:val="5"/>
                            <w:sz w:val="18"/>
                          </w:rPr>
                          <w:t xml:space="preserve">en </w:t>
                        </w:r>
                        <w:r>
                          <w:rPr>
                            <w:color w:val="908585"/>
                            <w:spacing w:val="3"/>
                            <w:sz w:val="18"/>
                          </w:rPr>
                          <w:t xml:space="preserve">caso </w:t>
                        </w:r>
                        <w:r>
                          <w:rPr>
                            <w:color w:val="908585"/>
                            <w:spacing w:val="2"/>
                            <w:sz w:val="18"/>
                          </w:rPr>
                          <w:t xml:space="preserve">de </w:t>
                        </w:r>
                        <w:r>
                          <w:rPr>
                            <w:color w:val="908585"/>
                            <w:spacing w:val="3"/>
                            <w:sz w:val="18"/>
                          </w:rPr>
                          <w:t xml:space="preserve">que </w:t>
                        </w:r>
                        <w:r>
                          <w:rPr>
                            <w:color w:val="908585"/>
                            <w:spacing w:val="2"/>
                            <w:sz w:val="18"/>
                          </w:rPr>
                          <w:t xml:space="preserve">se </w:t>
                        </w:r>
                        <w:r>
                          <w:rPr>
                            <w:color w:val="908585"/>
                            <w:spacing w:val="3"/>
                            <w:sz w:val="18"/>
                          </w:rPr>
                          <w:t>hayan configurado</w:t>
                        </w:r>
                        <w:r>
                          <w:rPr>
                            <w:color w:val="908585"/>
                            <w:spacing w:val="43"/>
                            <w:sz w:val="18"/>
                          </w:rPr>
                          <w:t xml:space="preserve"> </w:t>
                        </w:r>
                        <w:r>
                          <w:rPr>
                            <w:color w:val="908585"/>
                            <w:spacing w:val="4"/>
                            <w:sz w:val="18"/>
                          </w:rPr>
                          <w:t>previamente</w:t>
                        </w:r>
                      </w:p>
                      <w:p w14:paraId="21F24854" w14:textId="77777777" w:rsidR="00FC6A37" w:rsidRDefault="00D36396">
                        <w:pPr>
                          <w:numPr>
                            <w:ilvl w:val="0"/>
                            <w:numId w:val="4"/>
                          </w:numPr>
                          <w:tabs>
                            <w:tab w:val="left" w:pos="429"/>
                          </w:tabs>
                          <w:spacing w:before="1"/>
                          <w:ind w:hanging="285"/>
                          <w:jc w:val="both"/>
                          <w:rPr>
                            <w:sz w:val="18"/>
                          </w:rPr>
                        </w:pPr>
                        <w:r>
                          <w:rPr>
                            <w:color w:val="908585"/>
                            <w:sz w:val="18"/>
                          </w:rPr>
                          <w:t xml:space="preserve">El </w:t>
                        </w:r>
                        <w:r>
                          <w:rPr>
                            <w:color w:val="908585"/>
                            <w:spacing w:val="3"/>
                            <w:sz w:val="18"/>
                          </w:rPr>
                          <w:t xml:space="preserve">usuario debe cargar </w:t>
                        </w:r>
                        <w:r>
                          <w:rPr>
                            <w:color w:val="908585"/>
                            <w:spacing w:val="2"/>
                            <w:sz w:val="18"/>
                          </w:rPr>
                          <w:t xml:space="preserve">el </w:t>
                        </w:r>
                        <w:r>
                          <w:rPr>
                            <w:color w:val="908585"/>
                            <w:spacing w:val="3"/>
                            <w:sz w:val="18"/>
                          </w:rPr>
                          <w:t>documento soporte</w:t>
                        </w:r>
                        <w:r>
                          <w:rPr>
                            <w:color w:val="908585"/>
                            <w:spacing w:val="6"/>
                            <w:sz w:val="18"/>
                          </w:rPr>
                          <w:t xml:space="preserve"> </w:t>
                        </w:r>
                        <w:r>
                          <w:rPr>
                            <w:color w:val="908585"/>
                            <w:spacing w:val="4"/>
                            <w:sz w:val="18"/>
                          </w:rPr>
                          <w:t>correspondiente.</w:t>
                        </w:r>
                      </w:p>
                    </w:txbxContent>
                  </v:textbox>
                </v:shape>
                <w10:wrap type="topAndBottom" anchorx="page"/>
              </v:group>
            </w:pict>
          </mc:Fallback>
        </mc:AlternateContent>
      </w:r>
    </w:p>
    <w:p w14:paraId="6BF89DA3" w14:textId="77777777" w:rsidR="00FC6A37" w:rsidRPr="00265980" w:rsidRDefault="00FC6A37">
      <w:pPr>
        <w:rPr>
          <w:sz w:val="17"/>
        </w:rPr>
        <w:sectPr w:rsidR="00FC6A37" w:rsidRPr="00265980">
          <w:pgSz w:w="12240" w:h="15840"/>
          <w:pgMar w:top="1740" w:right="1000" w:bottom="2160" w:left="1440" w:header="923" w:footer="1840" w:gutter="0"/>
          <w:cols w:space="720"/>
        </w:sectPr>
      </w:pPr>
    </w:p>
    <w:p w14:paraId="5C3E0E74" w14:textId="77777777" w:rsidR="00FC6A37" w:rsidRPr="00265980" w:rsidRDefault="00FC6A37">
      <w:pPr>
        <w:pStyle w:val="Textoindependiente"/>
        <w:spacing w:before="4"/>
        <w:rPr>
          <w:sz w:val="18"/>
        </w:rPr>
      </w:pPr>
    </w:p>
    <w:p w14:paraId="6D9D19DF" w14:textId="77777777" w:rsidR="00FC6A37" w:rsidRPr="00265980" w:rsidRDefault="00D36396">
      <w:pPr>
        <w:pStyle w:val="Ttulo1"/>
        <w:numPr>
          <w:ilvl w:val="1"/>
          <w:numId w:val="8"/>
        </w:numPr>
        <w:tabs>
          <w:tab w:val="left" w:pos="1114"/>
        </w:tabs>
        <w:jc w:val="both"/>
      </w:pPr>
      <w:r w:rsidRPr="00265980">
        <w:t>Cerrar</w:t>
      </w:r>
      <w:r w:rsidRPr="00265980">
        <w:rPr>
          <w:spacing w:val="55"/>
        </w:rPr>
        <w:t xml:space="preserve"> </w:t>
      </w:r>
      <w:r w:rsidRPr="00265980">
        <w:t>contrato</w:t>
      </w:r>
    </w:p>
    <w:p w14:paraId="775B8998" w14:textId="77777777" w:rsidR="00FC6A37" w:rsidRPr="00265980" w:rsidRDefault="00D8267E">
      <w:pPr>
        <w:pStyle w:val="Textoindependiente"/>
        <w:spacing w:before="3"/>
        <w:ind w:left="1114" w:right="697"/>
        <w:jc w:val="both"/>
      </w:pPr>
      <w:r w:rsidRPr="00265980">
        <w:rPr>
          <w:noProof/>
          <w:lang w:val="es-CO" w:eastAsia="es-CO"/>
        </w:rPr>
        <mc:AlternateContent>
          <mc:Choice Requires="wpg">
            <w:drawing>
              <wp:anchor distT="0" distB="0" distL="0" distR="0" simplePos="0" relativeHeight="251658293" behindDoc="1" locked="0" layoutInCell="1" allowOverlap="1" wp14:anchorId="1D250D25" wp14:editId="07777777">
                <wp:simplePos x="0" y="0"/>
                <wp:positionH relativeFrom="page">
                  <wp:posOffset>1695450</wp:posOffset>
                </wp:positionH>
                <wp:positionV relativeFrom="paragraph">
                  <wp:posOffset>648970</wp:posOffset>
                </wp:positionV>
                <wp:extent cx="4724400" cy="3213735"/>
                <wp:effectExtent l="0" t="0" r="0" b="0"/>
                <wp:wrapTopAndBottom/>
                <wp:docPr id="147" name="Group 13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4724400" cy="3213735"/>
                          <a:chOff x="2670" y="1022"/>
                          <a:chExt cx="7440" cy="5061"/>
                        </a:xfrm>
                      </wpg:grpSpPr>
                      <pic:pic xmlns:pic="http://schemas.openxmlformats.org/drawingml/2006/picture">
                        <pic:nvPicPr>
                          <pic:cNvPr id="148" name="Picture 140"/>
                          <pic:cNvPicPr>
                            <a:picLocks noChangeAspect="1" noChangeArrowheads="1"/>
                          </pic:cNvPicPr>
                        </pic:nvPicPr>
                        <pic:blipFill>
                          <a:blip r:embed="rId230">
                            <a:extLst>
                              <a:ext uri="{28A0092B-C50C-407E-A947-70E740481C1C}">
                                <a14:useLocalDpi xmlns:a14="http://schemas.microsoft.com/office/drawing/2010/main" val="0"/>
                              </a:ext>
                            </a:extLst>
                          </a:blip>
                          <a:srcRect/>
                          <a:stretch>
                            <a:fillRect/>
                          </a:stretch>
                        </pic:blipFill>
                        <pic:spPr bwMode="auto">
                          <a:xfrm>
                            <a:off x="2685" y="1037"/>
                            <a:ext cx="7410" cy="503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s:wsp>
                        <wps:cNvPr id="149" name="Rectangle 139"/>
                        <wps:cNvSpPr>
                          <a:spLocks noChangeArrowheads="1"/>
                        </wps:cNvSpPr>
                        <wps:spPr bwMode="auto">
                          <a:xfrm>
                            <a:off x="2677" y="1029"/>
                            <a:ext cx="7425" cy="5046"/>
                          </a:xfrm>
                          <a:prstGeom prst="rect">
                            <a:avLst/>
                          </a:prstGeom>
                          <a:noFill/>
                          <a:ln w="9525">
                            <a:solidFill>
                              <a:srgbClr val="BEBEBE"/>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xmlns:wp14="http://schemas.microsoft.com/office/word/2010/wordml" xmlns:a14="http://schemas.microsoft.com/office/drawing/2010/main" xmlns:pic="http://schemas.openxmlformats.org/drawingml/2006/picture" xmlns:a="http://schemas.openxmlformats.org/drawingml/2006/main">
            <w:pict w14:anchorId="2397E8A4">
              <v:group id="Group 138" style="position:absolute;margin-left:133.5pt;margin-top:51.1pt;width:372pt;height:253.05pt;z-index:-15682560;mso-wrap-distance-left:0;mso-wrap-distance-right:0;mso-position-horizontal-relative:page" coordsize="7440,5061" coordorigin="2670,1022" o:spid="_x0000_s1026" w14:anchorId="1B20C941"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">
                <v:shape id="Picture 140" style="position:absolute;left:2685;top:1037;width:7410;height:5031;visibility:visible;mso-wrap-style:square" o:spid="_x0000_s1027" type="#_x0000_t75"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">
                  <v:imagedata o:title="" r:id="rId231"/>
                </v:shape>
                <v:rect id="Rectangle 139" style="position:absolute;left:2677;top:1029;width:7425;height:5046;visibility:visible;mso-wrap-style:square;v-text-anchor:top" o:spid="_x0000_s1028" filled="f" strokecolor="#bebeb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66GkcMA&#10;AADcAAAADwAAAGRycy9kb3ducmV2LnhtbERPTWsCMRC9F/ofwgjealYRbbdGKYK60JNaqr0Nm3Gz&#10;uJmsSdTtv28Khd7m8T5ntuhsI27kQ+1YwXCQgSAuna65UvCxXz09gwgRWWPjmBR8U4DF/PFhhrl2&#10;d97SbRcrkUI45KjAxNjmUobSkMUwcC1x4k7OW4wJ+kpqj/cUbhs5yrKJtFhzajDY0tJQed5drYLL&#10;elRfv1r/ad6nx7jZF2N5WBVK9Xvd2yuISF38F/+5C53mj1/g95l0gZz/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W66GkcMAAADcAAAADwAAAAAAAAAAAAAAAACYAgAAZHJzL2Rv&#10;d25yZXYueG1sUEsFBgAAAAAEAAQA9QAAAIgDAAAAAA==&#10;"/>
                <w10:wrap type="topAndBottom" anchorx="page"/>
              </v:group>
            </w:pict>
          </mc:Fallback>
        </mc:AlternateContent>
      </w:r>
      <w:r w:rsidRPr="00265980">
        <w:rPr>
          <w:noProof/>
          <w:lang w:val="es-CO" w:eastAsia="es-CO"/>
        </w:rPr>
        <mc:AlternateContent>
          <mc:Choice Requires="wpg">
            <w:drawing>
              <wp:anchor distT="0" distB="0" distL="0" distR="0" simplePos="0" relativeHeight="251658294" behindDoc="1" locked="0" layoutInCell="1" allowOverlap="1" wp14:anchorId="2B1026E9" wp14:editId="07777777">
                <wp:simplePos x="0" y="0"/>
                <wp:positionH relativeFrom="page">
                  <wp:posOffset>1743075</wp:posOffset>
                </wp:positionH>
                <wp:positionV relativeFrom="paragraph">
                  <wp:posOffset>4107180</wp:posOffset>
                </wp:positionV>
                <wp:extent cx="4738370" cy="2821305"/>
                <wp:effectExtent l="0" t="0" r="0" b="0"/>
                <wp:wrapTopAndBottom/>
                <wp:docPr id="142" name="Group 13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4738370" cy="2821305"/>
                          <a:chOff x="2745" y="6468"/>
                          <a:chExt cx="7462" cy="4443"/>
                        </a:xfrm>
                      </wpg:grpSpPr>
                      <pic:pic xmlns:pic="http://schemas.openxmlformats.org/drawingml/2006/picture">
                        <pic:nvPicPr>
                          <pic:cNvPr id="143" name="Picture 137"/>
                          <pic:cNvPicPr>
                            <a:picLocks noChangeAspect="1" noChangeArrowheads="1"/>
                          </pic:cNvPicPr>
                        </pic:nvPicPr>
                        <pic:blipFill>
                          <a:blip r:embed="rId232">
                            <a:extLst>
                              <a:ext uri="{28A0092B-C50C-407E-A947-70E740481C1C}">
                                <a14:useLocalDpi xmlns:a14="http://schemas.microsoft.com/office/drawing/2010/main" val="0"/>
                              </a:ext>
                            </a:extLst>
                          </a:blip>
                          <a:srcRect/>
                          <a:stretch>
                            <a:fillRect/>
                          </a:stretch>
                        </pic:blipFill>
                        <pic:spPr bwMode="auto">
                          <a:xfrm>
                            <a:off x="2760" y="6483"/>
                            <a:ext cx="7432" cy="363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s:wsp>
                        <wps:cNvPr id="144" name="Rectangle 136"/>
                        <wps:cNvSpPr>
                          <a:spLocks noChangeArrowheads="1"/>
                        </wps:cNvSpPr>
                        <wps:spPr bwMode="auto">
                          <a:xfrm>
                            <a:off x="2752" y="6476"/>
                            <a:ext cx="7447" cy="3645"/>
                          </a:xfrm>
                          <a:prstGeom prst="rect">
                            <a:avLst/>
                          </a:prstGeom>
                          <a:noFill/>
                          <a:ln w="9525">
                            <a:solidFill>
                              <a:srgbClr val="A6A6A6"/>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45" name="Rectangle 135"/>
                        <wps:cNvSpPr>
                          <a:spLocks noChangeArrowheads="1"/>
                        </wps:cNvSpPr>
                        <wps:spPr bwMode="auto">
                          <a:xfrm>
                            <a:off x="2760" y="10113"/>
                            <a:ext cx="7410" cy="796"/>
                          </a:xfrm>
                          <a:prstGeom prst="rect">
                            <a:avLst/>
                          </a:prstGeom>
                          <a:noFill/>
                          <a:ln w="3175">
                            <a:solidFill>
                              <a:srgbClr val="796F6F"/>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46" name="Text Box 134"/>
                        <wps:cNvSpPr txBox="1">
                          <a:spLocks noChangeArrowheads="1"/>
                        </wps:cNvSpPr>
                        <wps:spPr bwMode="auto">
                          <a:xfrm>
                            <a:off x="2755" y="10128"/>
                            <a:ext cx="7442" cy="778"/>
                          </a:xfrm>
                          <a:prstGeom prst="rect">
                            <a:avLst/>
                          </a:prstGeom>
                          <a:solidFill>
                            <a:srgbClr val="F1F1F1"/>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28205C9A" w14:textId="276052BC" w:rsidR="00FC6A37" w:rsidRDefault="00D36396">
                              <w:pPr>
                                <w:spacing w:before="59"/>
                                <w:ind w:left="434" w:right="297" w:hanging="284"/>
                                <w:jc w:val="both"/>
                                <w:rPr>
                                  <w:sz w:val="18"/>
                                </w:rPr>
                              </w:pPr>
                              <w:r>
                                <w:rPr>
                                  <w:color w:val="908585"/>
                                  <w:spacing w:val="2"/>
                                  <w:sz w:val="18"/>
                                </w:rPr>
                                <w:t xml:space="preserve">1.  </w:t>
                              </w:r>
                              <w:r>
                                <w:rPr>
                                  <w:color w:val="908585"/>
                                  <w:sz w:val="18"/>
                                </w:rPr>
                                <w:t xml:space="preserve">En </w:t>
                              </w:r>
                              <w:r>
                                <w:rPr>
                                  <w:color w:val="908585"/>
                                  <w:spacing w:val="3"/>
                                  <w:sz w:val="18"/>
                                </w:rPr>
                                <w:t xml:space="preserve">esta </w:t>
                              </w:r>
                              <w:r>
                                <w:rPr>
                                  <w:color w:val="908585"/>
                                  <w:spacing w:val="4"/>
                                  <w:sz w:val="18"/>
                                </w:rPr>
                                <w:t xml:space="preserve">modificación </w:t>
                              </w:r>
                              <w:r>
                                <w:rPr>
                                  <w:color w:val="908585"/>
                                  <w:spacing w:val="2"/>
                                  <w:sz w:val="18"/>
                                </w:rPr>
                                <w:t xml:space="preserve">la </w:t>
                              </w:r>
                              <w:r>
                                <w:rPr>
                                  <w:color w:val="908585"/>
                                  <w:spacing w:val="3"/>
                                  <w:sz w:val="18"/>
                                </w:rPr>
                                <w:t xml:space="preserve">Entidad Estatal puede actualizar </w:t>
                              </w:r>
                              <w:r>
                                <w:rPr>
                                  <w:color w:val="908585"/>
                                  <w:spacing w:val="2"/>
                                  <w:sz w:val="18"/>
                                </w:rPr>
                                <w:t xml:space="preserve">la </w:t>
                              </w:r>
                              <w:r>
                                <w:rPr>
                                  <w:color w:val="908585"/>
                                  <w:spacing w:val="3"/>
                                  <w:sz w:val="18"/>
                                </w:rPr>
                                <w:t xml:space="preserve">fecha </w:t>
                              </w:r>
                              <w:r>
                                <w:rPr>
                                  <w:color w:val="908585"/>
                                  <w:spacing w:val="2"/>
                                  <w:sz w:val="18"/>
                                </w:rPr>
                                <w:t xml:space="preserve">de </w:t>
                              </w:r>
                              <w:r w:rsidR="00FF26E1">
                                <w:rPr>
                                  <w:color w:val="908585"/>
                                  <w:spacing w:val="4"/>
                                  <w:sz w:val="18"/>
                                </w:rPr>
                                <w:t>liquidación u</w:t>
                              </w:r>
                              <w:r>
                                <w:rPr>
                                  <w:color w:val="908585"/>
                                  <w:sz w:val="18"/>
                                </w:rPr>
                                <w:t xml:space="preserve"> </w:t>
                              </w:r>
                              <w:r>
                                <w:rPr>
                                  <w:color w:val="908585"/>
                                  <w:spacing w:val="4"/>
                                  <w:sz w:val="18"/>
                                </w:rPr>
                                <w:t xml:space="preserve">obligaciones (ambientales, </w:t>
                              </w:r>
                              <w:r>
                                <w:rPr>
                                  <w:color w:val="908585"/>
                                  <w:spacing w:val="3"/>
                                  <w:sz w:val="18"/>
                                </w:rPr>
                                <w:t xml:space="preserve">por consumo, </w:t>
                              </w:r>
                              <w:r>
                                <w:rPr>
                                  <w:color w:val="908585"/>
                                  <w:spacing w:val="4"/>
                                  <w:sz w:val="18"/>
                                </w:rPr>
                                <w:t xml:space="preserve">reversión) </w:t>
                              </w:r>
                              <w:r>
                                <w:rPr>
                                  <w:color w:val="908585"/>
                                  <w:spacing w:val="2"/>
                                  <w:sz w:val="18"/>
                                </w:rPr>
                                <w:t xml:space="preserve">en </w:t>
                              </w:r>
                              <w:r>
                                <w:rPr>
                                  <w:color w:val="908585"/>
                                  <w:spacing w:val="3"/>
                                  <w:sz w:val="18"/>
                                </w:rPr>
                                <w:t xml:space="preserve">caso </w:t>
                              </w:r>
                              <w:r>
                                <w:rPr>
                                  <w:color w:val="908585"/>
                                  <w:spacing w:val="2"/>
                                  <w:sz w:val="18"/>
                                </w:rPr>
                                <w:t xml:space="preserve">de </w:t>
                              </w:r>
                              <w:r>
                                <w:rPr>
                                  <w:color w:val="908585"/>
                                  <w:spacing w:val="3"/>
                                  <w:sz w:val="18"/>
                                </w:rPr>
                                <w:t xml:space="preserve">que </w:t>
                              </w:r>
                              <w:r>
                                <w:rPr>
                                  <w:color w:val="908585"/>
                                  <w:spacing w:val="2"/>
                                  <w:sz w:val="18"/>
                                </w:rPr>
                                <w:t xml:space="preserve">se </w:t>
                              </w:r>
                              <w:r>
                                <w:rPr>
                                  <w:color w:val="908585"/>
                                  <w:spacing w:val="3"/>
                                  <w:sz w:val="18"/>
                                </w:rPr>
                                <w:t xml:space="preserve">hayan </w:t>
                              </w:r>
                              <w:r>
                                <w:rPr>
                                  <w:color w:val="908585"/>
                                  <w:spacing w:val="4"/>
                                  <w:sz w:val="18"/>
                                </w:rPr>
                                <w:t>configurado</w:t>
                              </w:r>
                              <w:r>
                                <w:rPr>
                                  <w:color w:val="908585"/>
                                  <w:spacing w:val="10"/>
                                  <w:sz w:val="18"/>
                                </w:rPr>
                                <w:t xml:space="preserve"> </w:t>
                              </w:r>
                              <w:r>
                                <w:rPr>
                                  <w:color w:val="908585"/>
                                  <w:spacing w:val="3"/>
                                  <w:sz w:val="18"/>
                                </w:rPr>
                                <w:t>previamente</w:t>
                              </w: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2B1026E9" id="Group 133" o:spid="_x0000_s1132" style="position:absolute;left:0;text-align:left;margin-left:137.25pt;margin-top:323.4pt;width:373.1pt;height:222.15pt;z-index:-251658186;mso-wrap-distance-left:0;mso-wrap-distance-right:0;mso-position-horizontal-relative:page;mso-position-vertical-relative:text" coordorigin="2745,6468" coordsize="7462,4443"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">
                <v:shape id="Picture 137" o:spid="_x0000_s1133" type="#_x0000_t75" style="position:absolute;left:2760;top:6483;width:7432;height:363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">
                  <v:imagedata r:id="rId233" o:title=""/>
                </v:shape>
                <v:rect id="Rectangle 136" o:spid="_x0000_s1134" style="position:absolute;left:2752;top:6476;width:7447;height:364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" filled="f" strokecolor="#a6a6a6"/>
                <v:rect id="Rectangle 135" o:spid="_x0000_s1135" style="position:absolute;left:2760;top:10113;width:7410;height:79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" filled="f" strokecolor="#796f6f" strokeweight=".25pt"/>
                <v:shape id="Text Box 134" o:spid="_x0000_s1136" type="#_x0000_t202" style="position:absolute;left:2755;top:10128;width:7442;height:77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" fillcolor="#f1f1f1" stroked="f">
                  <v:textbox inset="0,0,0,0">
                    <w:txbxContent>
                      <w:p w14:paraId="28205C9A" w14:textId="276052BC" w:rsidR="00FC6A37" w:rsidRDefault="00D36396">
                        <w:pPr>
                          <w:spacing w:before="59"/>
                          <w:ind w:left="434" w:right="297" w:hanging="284"/>
                          <w:jc w:val="both"/>
                          <w:rPr>
                            <w:sz w:val="18"/>
                          </w:rPr>
                        </w:pPr>
                        <w:r>
                          <w:rPr>
                            <w:color w:val="908585"/>
                            <w:spacing w:val="2"/>
                            <w:sz w:val="18"/>
                          </w:rPr>
                          <w:t xml:space="preserve">1.  </w:t>
                        </w:r>
                        <w:r>
                          <w:rPr>
                            <w:color w:val="908585"/>
                            <w:sz w:val="18"/>
                          </w:rPr>
                          <w:t xml:space="preserve">En </w:t>
                        </w:r>
                        <w:r>
                          <w:rPr>
                            <w:color w:val="908585"/>
                            <w:spacing w:val="3"/>
                            <w:sz w:val="18"/>
                          </w:rPr>
                          <w:t xml:space="preserve">esta </w:t>
                        </w:r>
                        <w:r>
                          <w:rPr>
                            <w:color w:val="908585"/>
                            <w:spacing w:val="4"/>
                            <w:sz w:val="18"/>
                          </w:rPr>
                          <w:t xml:space="preserve">modificación </w:t>
                        </w:r>
                        <w:r>
                          <w:rPr>
                            <w:color w:val="908585"/>
                            <w:spacing w:val="2"/>
                            <w:sz w:val="18"/>
                          </w:rPr>
                          <w:t xml:space="preserve">la </w:t>
                        </w:r>
                        <w:r>
                          <w:rPr>
                            <w:color w:val="908585"/>
                            <w:spacing w:val="3"/>
                            <w:sz w:val="18"/>
                          </w:rPr>
                          <w:t xml:space="preserve">Entidad Estatal puede actualizar </w:t>
                        </w:r>
                        <w:r>
                          <w:rPr>
                            <w:color w:val="908585"/>
                            <w:spacing w:val="2"/>
                            <w:sz w:val="18"/>
                          </w:rPr>
                          <w:t xml:space="preserve">la </w:t>
                        </w:r>
                        <w:r>
                          <w:rPr>
                            <w:color w:val="908585"/>
                            <w:spacing w:val="3"/>
                            <w:sz w:val="18"/>
                          </w:rPr>
                          <w:t xml:space="preserve">fecha </w:t>
                        </w:r>
                        <w:r>
                          <w:rPr>
                            <w:color w:val="908585"/>
                            <w:spacing w:val="2"/>
                            <w:sz w:val="18"/>
                          </w:rPr>
                          <w:t xml:space="preserve">de </w:t>
                        </w:r>
                        <w:r w:rsidR="00FF26E1">
                          <w:rPr>
                            <w:color w:val="908585"/>
                            <w:spacing w:val="4"/>
                            <w:sz w:val="18"/>
                          </w:rPr>
                          <w:t>liquidación u</w:t>
                        </w:r>
                        <w:r>
                          <w:rPr>
                            <w:color w:val="908585"/>
                            <w:sz w:val="18"/>
                          </w:rPr>
                          <w:t xml:space="preserve"> </w:t>
                        </w:r>
                        <w:r>
                          <w:rPr>
                            <w:color w:val="908585"/>
                            <w:spacing w:val="4"/>
                            <w:sz w:val="18"/>
                          </w:rPr>
                          <w:t xml:space="preserve">obligaciones (ambientales, </w:t>
                        </w:r>
                        <w:r>
                          <w:rPr>
                            <w:color w:val="908585"/>
                            <w:spacing w:val="3"/>
                            <w:sz w:val="18"/>
                          </w:rPr>
                          <w:t xml:space="preserve">por consumo, </w:t>
                        </w:r>
                        <w:r>
                          <w:rPr>
                            <w:color w:val="908585"/>
                            <w:spacing w:val="4"/>
                            <w:sz w:val="18"/>
                          </w:rPr>
                          <w:t xml:space="preserve">reversión) </w:t>
                        </w:r>
                        <w:r>
                          <w:rPr>
                            <w:color w:val="908585"/>
                            <w:spacing w:val="2"/>
                            <w:sz w:val="18"/>
                          </w:rPr>
                          <w:t xml:space="preserve">en </w:t>
                        </w:r>
                        <w:r>
                          <w:rPr>
                            <w:color w:val="908585"/>
                            <w:spacing w:val="3"/>
                            <w:sz w:val="18"/>
                          </w:rPr>
                          <w:t xml:space="preserve">caso </w:t>
                        </w:r>
                        <w:r>
                          <w:rPr>
                            <w:color w:val="908585"/>
                            <w:spacing w:val="2"/>
                            <w:sz w:val="18"/>
                          </w:rPr>
                          <w:t xml:space="preserve">de </w:t>
                        </w:r>
                        <w:r>
                          <w:rPr>
                            <w:color w:val="908585"/>
                            <w:spacing w:val="3"/>
                            <w:sz w:val="18"/>
                          </w:rPr>
                          <w:t xml:space="preserve">que </w:t>
                        </w:r>
                        <w:r>
                          <w:rPr>
                            <w:color w:val="908585"/>
                            <w:spacing w:val="2"/>
                            <w:sz w:val="18"/>
                          </w:rPr>
                          <w:t xml:space="preserve">se </w:t>
                        </w:r>
                        <w:r>
                          <w:rPr>
                            <w:color w:val="908585"/>
                            <w:spacing w:val="3"/>
                            <w:sz w:val="18"/>
                          </w:rPr>
                          <w:t xml:space="preserve">hayan </w:t>
                        </w:r>
                        <w:r>
                          <w:rPr>
                            <w:color w:val="908585"/>
                            <w:spacing w:val="4"/>
                            <w:sz w:val="18"/>
                          </w:rPr>
                          <w:t>configurado</w:t>
                        </w:r>
                        <w:r>
                          <w:rPr>
                            <w:color w:val="908585"/>
                            <w:spacing w:val="10"/>
                            <w:sz w:val="18"/>
                          </w:rPr>
                          <w:t xml:space="preserve"> </w:t>
                        </w:r>
                        <w:r>
                          <w:rPr>
                            <w:color w:val="908585"/>
                            <w:spacing w:val="3"/>
                            <w:sz w:val="18"/>
                          </w:rPr>
                          <w:t>previamente</w:t>
                        </w:r>
                      </w:p>
                    </w:txbxContent>
                  </v:textbox>
                </v:shape>
                <w10:wrap type="topAndBottom" anchorx="page"/>
              </v:group>
            </w:pict>
          </mc:Fallback>
        </mc:AlternateContent>
      </w:r>
      <w:r w:rsidR="00D36396" w:rsidRPr="00265980">
        <w:t>Corresponde al cierre del expediente contractual y se realiza cuando se ha cumplido la fecha de fin de la liquidación. Es importante tener en cuenta que para realizar el cierre es preciso que estén cumplidas todas las fechas asociadas al contrato. Si no es así será preciso modificar esas fechas para poder cerrar el expediente.</w:t>
      </w:r>
    </w:p>
    <w:p w14:paraId="66A1FAB9" w14:textId="77777777" w:rsidR="00FC6A37" w:rsidRPr="00265980" w:rsidRDefault="00FC6A37">
      <w:pPr>
        <w:pStyle w:val="Textoindependiente"/>
        <w:spacing w:before="6"/>
        <w:rPr>
          <w:sz w:val="27"/>
        </w:rPr>
      </w:pPr>
    </w:p>
    <w:p w14:paraId="76BB753C" w14:textId="77777777" w:rsidR="00FC6A37" w:rsidRPr="00265980" w:rsidRDefault="00FC6A37">
      <w:pPr>
        <w:rPr>
          <w:sz w:val="27"/>
        </w:rPr>
        <w:sectPr w:rsidR="00FC6A37" w:rsidRPr="00265980">
          <w:pgSz w:w="12240" w:h="15840"/>
          <w:pgMar w:top="1740" w:right="1000" w:bottom="2160" w:left="1440" w:header="923" w:footer="1840" w:gutter="0"/>
          <w:cols w:space="720"/>
        </w:sectPr>
      </w:pPr>
    </w:p>
    <w:p w14:paraId="513DA1E0" w14:textId="77777777" w:rsidR="00FC6A37" w:rsidRPr="00265980" w:rsidRDefault="00FC6A37">
      <w:pPr>
        <w:pStyle w:val="Textoindependiente"/>
        <w:spacing w:before="4"/>
        <w:rPr>
          <w:sz w:val="18"/>
        </w:rPr>
      </w:pPr>
    </w:p>
    <w:p w14:paraId="184CA8D7" w14:textId="77777777" w:rsidR="00FC6A37" w:rsidRPr="00265980" w:rsidRDefault="00D36396">
      <w:pPr>
        <w:pStyle w:val="Ttulo1"/>
        <w:numPr>
          <w:ilvl w:val="0"/>
          <w:numId w:val="8"/>
        </w:numPr>
        <w:tabs>
          <w:tab w:val="left" w:pos="690"/>
        </w:tabs>
        <w:ind w:hanging="361"/>
        <w:jc w:val="both"/>
      </w:pPr>
      <w:r w:rsidRPr="00265980">
        <w:t>Enviar al</w:t>
      </w:r>
      <w:r w:rsidRPr="00265980">
        <w:rPr>
          <w:spacing w:val="-2"/>
        </w:rPr>
        <w:t xml:space="preserve"> </w:t>
      </w:r>
      <w:r w:rsidRPr="00265980">
        <w:t>proveedor</w:t>
      </w:r>
    </w:p>
    <w:p w14:paraId="3370E648" w14:textId="77777777" w:rsidR="00FC6A37" w:rsidRPr="00265980" w:rsidRDefault="00D36396">
      <w:pPr>
        <w:pStyle w:val="Textoindependiente"/>
        <w:spacing w:before="3"/>
        <w:ind w:left="689" w:right="697"/>
        <w:jc w:val="both"/>
      </w:pPr>
      <w:r w:rsidRPr="00265980">
        <w:t>Después de crear la modificación del contrato la Entidad Estatal debe diligenciar la</w:t>
      </w:r>
      <w:r w:rsidRPr="00265980">
        <w:rPr>
          <w:spacing w:val="-37"/>
        </w:rPr>
        <w:t xml:space="preserve"> </w:t>
      </w:r>
      <w:r w:rsidRPr="00265980">
        <w:t>justificación de</w:t>
      </w:r>
      <w:r w:rsidRPr="00265980">
        <w:rPr>
          <w:spacing w:val="-12"/>
        </w:rPr>
        <w:t xml:space="preserve"> </w:t>
      </w:r>
      <w:r w:rsidRPr="00265980">
        <w:t>la</w:t>
      </w:r>
      <w:r w:rsidRPr="00265980">
        <w:rPr>
          <w:spacing w:val="-14"/>
        </w:rPr>
        <w:t xml:space="preserve"> </w:t>
      </w:r>
      <w:r w:rsidRPr="00265980">
        <w:t>modificación.</w:t>
      </w:r>
      <w:r w:rsidRPr="00265980">
        <w:rPr>
          <w:spacing w:val="31"/>
        </w:rPr>
        <w:t xml:space="preserve"> </w:t>
      </w:r>
      <w:r w:rsidRPr="00265980">
        <w:t>Esta</w:t>
      </w:r>
      <w:r w:rsidRPr="00265980">
        <w:rPr>
          <w:spacing w:val="-11"/>
        </w:rPr>
        <w:t xml:space="preserve"> </w:t>
      </w:r>
      <w:r w:rsidRPr="00265980">
        <w:t>información</w:t>
      </w:r>
      <w:r w:rsidRPr="00265980">
        <w:rPr>
          <w:spacing w:val="-15"/>
        </w:rPr>
        <w:t xml:space="preserve"> </w:t>
      </w:r>
      <w:r w:rsidRPr="00265980">
        <w:t>es</w:t>
      </w:r>
      <w:r w:rsidRPr="00265980">
        <w:rPr>
          <w:spacing w:val="-12"/>
        </w:rPr>
        <w:t xml:space="preserve"> </w:t>
      </w:r>
      <w:r w:rsidRPr="00265980">
        <w:t>obligatoria.</w:t>
      </w:r>
      <w:r w:rsidRPr="00265980">
        <w:rPr>
          <w:spacing w:val="-12"/>
        </w:rPr>
        <w:t xml:space="preserve"> </w:t>
      </w:r>
      <w:r w:rsidRPr="00265980">
        <w:t>El</w:t>
      </w:r>
      <w:r w:rsidRPr="00265980">
        <w:rPr>
          <w:spacing w:val="-9"/>
        </w:rPr>
        <w:t xml:space="preserve"> </w:t>
      </w:r>
      <w:r w:rsidRPr="00265980">
        <w:t>SECOP</w:t>
      </w:r>
      <w:r w:rsidRPr="00265980">
        <w:rPr>
          <w:spacing w:val="-14"/>
        </w:rPr>
        <w:t xml:space="preserve"> </w:t>
      </w:r>
      <w:r w:rsidRPr="00265980">
        <w:t>II</w:t>
      </w:r>
      <w:r w:rsidRPr="00265980">
        <w:rPr>
          <w:spacing w:val="-14"/>
        </w:rPr>
        <w:t xml:space="preserve"> </w:t>
      </w:r>
      <w:r w:rsidRPr="00265980">
        <w:t>le</w:t>
      </w:r>
      <w:r w:rsidRPr="00265980">
        <w:rPr>
          <w:spacing w:val="-12"/>
        </w:rPr>
        <w:t xml:space="preserve"> </w:t>
      </w:r>
      <w:r w:rsidRPr="00265980">
        <w:t>permite</w:t>
      </w:r>
      <w:r w:rsidRPr="00265980">
        <w:rPr>
          <w:spacing w:val="-13"/>
        </w:rPr>
        <w:t xml:space="preserve"> </w:t>
      </w:r>
      <w:r w:rsidRPr="00265980">
        <w:t>adjuntar</w:t>
      </w:r>
      <w:r w:rsidRPr="00265980">
        <w:rPr>
          <w:spacing w:val="-13"/>
        </w:rPr>
        <w:t xml:space="preserve"> </w:t>
      </w:r>
      <w:r w:rsidRPr="00265980">
        <w:t>documentos que soporten la modificación contractual que se está</w:t>
      </w:r>
      <w:r w:rsidRPr="00265980">
        <w:rPr>
          <w:spacing w:val="-8"/>
        </w:rPr>
        <w:t xml:space="preserve"> </w:t>
      </w:r>
      <w:r w:rsidRPr="00265980">
        <w:t>realizando</w:t>
      </w:r>
    </w:p>
    <w:p w14:paraId="6D84001F" w14:textId="77777777" w:rsidR="00FC6A37" w:rsidRPr="00265980" w:rsidRDefault="00D8267E">
      <w:pPr>
        <w:pStyle w:val="Textoindependiente"/>
        <w:spacing w:before="2"/>
        <w:rPr>
          <w:sz w:val="24"/>
        </w:rPr>
      </w:pPr>
      <w:r w:rsidRPr="00265980">
        <w:rPr>
          <w:noProof/>
          <w:lang w:val="es-CO" w:eastAsia="es-CO"/>
        </w:rPr>
        <mc:AlternateContent>
          <mc:Choice Requires="wpg">
            <w:drawing>
              <wp:anchor distT="0" distB="0" distL="0" distR="0" simplePos="0" relativeHeight="251658295" behindDoc="1" locked="0" layoutInCell="1" allowOverlap="1" wp14:anchorId="4C962B2C" wp14:editId="07777777">
                <wp:simplePos x="0" y="0"/>
                <wp:positionH relativeFrom="page">
                  <wp:posOffset>1146810</wp:posOffset>
                </wp:positionH>
                <wp:positionV relativeFrom="paragraph">
                  <wp:posOffset>201930</wp:posOffset>
                </wp:positionV>
                <wp:extent cx="5619750" cy="2809875"/>
                <wp:effectExtent l="0" t="0" r="0" b="0"/>
                <wp:wrapTopAndBottom/>
                <wp:docPr id="136" name="Group 12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619750" cy="2809875"/>
                          <a:chOff x="1806" y="318"/>
                          <a:chExt cx="8850" cy="4425"/>
                        </a:xfrm>
                      </wpg:grpSpPr>
                      <pic:pic xmlns:pic="http://schemas.openxmlformats.org/drawingml/2006/picture">
                        <pic:nvPicPr>
                          <pic:cNvPr id="137" name="Picture 132"/>
                          <pic:cNvPicPr>
                            <a:picLocks noChangeAspect="1" noChangeArrowheads="1"/>
                          </pic:cNvPicPr>
                        </pic:nvPicPr>
                        <pic:blipFill>
                          <a:blip r:embed="rId234">
                            <a:extLst>
                              <a:ext uri="{28A0092B-C50C-407E-A947-70E740481C1C}">
                                <a14:useLocalDpi xmlns:a14="http://schemas.microsoft.com/office/drawing/2010/main" val="0"/>
                              </a:ext>
                            </a:extLst>
                          </a:blip>
                          <a:srcRect/>
                          <a:stretch>
                            <a:fillRect/>
                          </a:stretch>
                        </pic:blipFill>
                        <pic:spPr bwMode="auto">
                          <a:xfrm>
                            <a:off x="2766" y="332"/>
                            <a:ext cx="6285" cy="438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s:wsp>
                        <wps:cNvPr id="138" name="Rectangle 131"/>
                        <wps:cNvSpPr>
                          <a:spLocks noChangeArrowheads="1"/>
                        </wps:cNvSpPr>
                        <wps:spPr bwMode="auto">
                          <a:xfrm>
                            <a:off x="2758" y="325"/>
                            <a:ext cx="6300" cy="4404"/>
                          </a:xfrm>
                          <a:prstGeom prst="rect">
                            <a:avLst/>
                          </a:prstGeom>
                          <a:noFill/>
                          <a:ln w="9525">
                            <a:solidFill>
                              <a:srgbClr val="A6A6A6"/>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pic:pic xmlns:pic="http://schemas.openxmlformats.org/drawingml/2006/picture">
                        <pic:nvPicPr>
                          <pic:cNvPr id="139" name="Picture 130"/>
                          <pic:cNvPicPr>
                            <a:picLocks noChangeAspect="1" noChangeArrowheads="1"/>
                          </pic:cNvPicPr>
                        </pic:nvPicPr>
                        <pic:blipFill>
                          <a:blip r:embed="rId235">
                            <a:extLst>
                              <a:ext uri="{28A0092B-C50C-407E-A947-70E740481C1C}">
                                <a14:useLocalDpi xmlns:a14="http://schemas.microsoft.com/office/drawing/2010/main" val="0"/>
                              </a:ext>
                            </a:extLst>
                          </a:blip>
                          <a:srcRect/>
                          <a:stretch>
                            <a:fillRect/>
                          </a:stretch>
                        </pic:blipFill>
                        <pic:spPr bwMode="auto">
                          <a:xfrm>
                            <a:off x="1821" y="3122"/>
                            <a:ext cx="8820" cy="160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s:wsp>
                        <wps:cNvPr id="140" name="Rectangle 129"/>
                        <wps:cNvSpPr>
                          <a:spLocks noChangeArrowheads="1"/>
                        </wps:cNvSpPr>
                        <wps:spPr bwMode="auto">
                          <a:xfrm>
                            <a:off x="1813" y="3115"/>
                            <a:ext cx="8835" cy="1620"/>
                          </a:xfrm>
                          <a:prstGeom prst="rect">
                            <a:avLst/>
                          </a:prstGeom>
                          <a:noFill/>
                          <a:ln w="9525">
                            <a:solidFill>
                              <a:srgbClr val="A6A6A6"/>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41" name="Rectangle 128"/>
                        <wps:cNvSpPr>
                          <a:spLocks noChangeArrowheads="1"/>
                        </wps:cNvSpPr>
                        <wps:spPr bwMode="auto">
                          <a:xfrm>
                            <a:off x="5316" y="4352"/>
                            <a:ext cx="1110" cy="285"/>
                          </a:xfrm>
                          <a:prstGeom prst="rect">
                            <a:avLst/>
                          </a:prstGeom>
                          <a:noFill/>
                          <a:ln w="25400">
                            <a:solidFill>
                              <a:srgbClr val="FF000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xmlns:wp14="http://schemas.microsoft.com/office/word/2010/wordml" xmlns:a14="http://schemas.microsoft.com/office/drawing/2010/main" xmlns:pic="http://schemas.openxmlformats.org/drawingml/2006/picture" xmlns:a="http://schemas.openxmlformats.org/drawingml/2006/main">
            <w:pict w14:anchorId="1D78A658">
              <v:group id="Group 127" style="position:absolute;margin-left:90.3pt;margin-top:15.9pt;width:442.5pt;height:221.25pt;z-index:-15681024;mso-wrap-distance-left:0;mso-wrap-distance-right:0;mso-position-horizontal-relative:page" coordsize="8850,4425" coordorigin="1806,318" o:spid="_x0000_s1026" w14:anchorId="0FFAA759" o:gfxdata="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">
                <v:shape id="Picture 132" style="position:absolute;left:2766;top:332;width:6285;height:4389;visibility:visible;mso-wrap-style:square" o:spid="_x0000_s1027" type="#_x0000_t75"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Poq9QzEAAAA3AAAAA8AAABkcnMvZG93bnJldi54bWxET0trwkAQvgv9D8sUehGzaQW1qasUQerj&#10;UBql5yE7ZkOzszG7NfHfd4WCt/n4njNf9rYWF2p95VjBc5KCIC6crrhUcDysRzMQPiBrrB2Tgit5&#10;WC4eBnPMtOv4iy55KEUMYZ+hAhNCk0npC0MWfeIa4sidXGsxRNiWUrfYxXBby5c0nUiLFccGgw2t&#10;DBU/+a9V8P05mX6ct+e0ez1V2/3ODHM2Q6WeHvv3NxCB+nAX/7s3Os4fT+H2TLxALv4A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Poq9QzEAAAA3AAAAA8AAAAAAAAAAAAAAAAA&#10;nwIAAGRycy9kb3ducmV2LnhtbFBLBQYAAAAABAAEAPcAAACQAwAAAAA=&#10;">
                  <v:imagedata o:title="" r:id="rId236"/>
                </v:shape>
                <v:rect id="Rectangle 131" style="position:absolute;left:2758;top:325;width:6300;height:4404;visibility:visible;mso-wrap-style:square;v-text-anchor:top" o:spid="_x0000_s1028" filled="f" strokecolor="#a6a6a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XK8YA&#10;AADcAAAADwAAAGRycy9kb3ducmV2LnhtbESPT2vCQBDF70K/wzIFb7qpQonRVUqxKBQE//Q+zY5J&#10;aHY27m41fvvOoeBthvfmvd8sVr1r1ZVCbDwbeBlnoIhLbxuuDJyOH6McVEzIFlvPZOBOEVbLp8EC&#10;C+tvvKfrIVVKQjgWaKBOqSu0jmVNDuPYd8SinX1wmGQNlbYBbxLuWj3JslftsGFpqLGj95rKn8Ov&#10;MzD5XB83eX7Z3L/K79k663bbS9gZM3zu3+agEvXpYf6/3lrBnwqtPCMT6OUf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5XK8YAAADcAAAADwAAAAAAAAAAAAAAAACYAgAAZHJz&#10;L2Rvd25yZXYueG1sUEsFBgAAAAAEAAQA9QAAAIsDAAAAAA==&#10;"/>
                <v:shape id="Picture 130" style="position:absolute;left:1821;top:3122;width:8820;height:1605;visibility:visible;mso-wrap-style:square" o:spid="_x0000_s1029" type="#_x0000_t75"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AoO1w7FAAAA3AAAAA8AAABkcnMvZG93bnJldi54bWxEj0FrwkAQhe8F/8MygpdSN1aobXQVLQge&#10;qtRo70N2kg1mZ2N21fjvu0Khtxnem/e9mS06W4srtb5yrGA0TEAQ505XXCo4HtYv7yB8QNZYOyYF&#10;d/KwmPeeZphqd+M9XbNQihjCPkUFJoQmldLnhiz6oWuIo1a41mKIa1tK3eIthttavibJm7RYcSQY&#10;bOjTUH7KLjZyf/RW7lbo7pNzVox339J8PRdKDfrdcgoiUBf+zX/XGx3rjz/g8UycQM5/AQ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AKDtcOxQAAANwAAAAPAAAAAAAAAAAAAAAA&#10;AJ8CAABkcnMvZG93bnJldi54bWxQSwUGAAAAAAQABAD3AAAAkQMAAAAA&#10;">
                  <v:imagedata o:title="" r:id="rId237"/>
                </v:shape>
                <v:rect id="Rectangle 129" style="position:absolute;left:1813;top:3115;width:8835;height:1620;visibility:visible;mso-wrap-style:square;v-text-anchor:top" o:spid="_x0000_s1030" filled="f" strokecolor="#a6a6a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Z4oUMYA&#10;AADcAAAADwAAAGRycy9kb3ducmV2LnhtbESPT2vCQBDF70K/wzIFb7qpSInRVUqxKBQE//Q+zY5J&#10;aHY27m41fvvOoeBthvfmvd8sVr1r1ZVCbDwbeBlnoIhLbxuuDJyOH6McVEzIFlvPZOBOEVbLp8EC&#10;C+tvvKfrIVVKQjgWaKBOqSu0jmVNDuPYd8SinX1wmGQNlbYBbxLuWj3JslftsGFpqLGj95rKn8Ov&#10;MzD5XB83eX7Z3L/K79k663bbS9gZM3zu3+agEvXpYf6/3lrBnwq+PCMT6OUf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WZ4oUMYAAADcAAAADwAAAAAAAAAAAAAAAACYAgAAZHJz&#10;L2Rvd25yZXYueG1sUEsFBgAAAAAEAAQA9QAAAIsDAAAAAA==&#10;"/>
                <v:rect id="Rectangle 128" style="position:absolute;left:5316;top:4352;width:1110;height:285;visibility:visible;mso-wrap-style:square;v-text-anchor:top" o:spid="_x0000_s1031" filled="f" strokecolor="red" strokeweight="2pt"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"/>
                <w10:wrap type="topAndBottom" anchorx="page"/>
              </v:group>
            </w:pict>
          </mc:Fallback>
        </mc:AlternateContent>
      </w:r>
    </w:p>
    <w:p w14:paraId="75CAC6F5" w14:textId="77777777" w:rsidR="00FC6A37" w:rsidRPr="00265980" w:rsidRDefault="00FC6A37">
      <w:pPr>
        <w:pStyle w:val="Textoindependiente"/>
        <w:spacing w:before="10"/>
        <w:rPr>
          <w:sz w:val="24"/>
        </w:rPr>
      </w:pPr>
    </w:p>
    <w:p w14:paraId="22547B56" w14:textId="77777777" w:rsidR="00FC6A37" w:rsidRPr="00265980" w:rsidRDefault="00D36396">
      <w:pPr>
        <w:pStyle w:val="Textoindependiente"/>
        <w:ind w:left="262"/>
      </w:pPr>
      <w:r w:rsidRPr="00265980">
        <w:t>Haga clic en “Finalizar modificación” y “Enviar al Proveedor”</w:t>
      </w:r>
    </w:p>
    <w:p w14:paraId="41F4648E" w14:textId="77777777" w:rsidR="00FC6A37" w:rsidRPr="00265980" w:rsidRDefault="00D8267E">
      <w:pPr>
        <w:pStyle w:val="Textoindependiente"/>
        <w:spacing w:before="8"/>
        <w:rPr>
          <w:sz w:val="13"/>
        </w:rPr>
      </w:pPr>
      <w:r w:rsidRPr="00265980">
        <w:rPr>
          <w:noProof/>
          <w:lang w:val="es-CO" w:eastAsia="es-CO"/>
        </w:rPr>
        <mc:AlternateContent>
          <mc:Choice Requires="wpg">
            <w:drawing>
              <wp:anchor distT="0" distB="0" distL="0" distR="0" simplePos="0" relativeHeight="251658296" behindDoc="1" locked="0" layoutInCell="1" allowOverlap="1" wp14:anchorId="563CB8DD" wp14:editId="07777777">
                <wp:simplePos x="0" y="0"/>
                <wp:positionH relativeFrom="page">
                  <wp:posOffset>2200275</wp:posOffset>
                </wp:positionH>
                <wp:positionV relativeFrom="paragraph">
                  <wp:posOffset>125095</wp:posOffset>
                </wp:positionV>
                <wp:extent cx="3733800" cy="2295525"/>
                <wp:effectExtent l="0" t="0" r="0" b="0"/>
                <wp:wrapTopAndBottom/>
                <wp:docPr id="132" name="Group 12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3733800" cy="2295525"/>
                          <a:chOff x="3465" y="197"/>
                          <a:chExt cx="5880" cy="3615"/>
                        </a:xfrm>
                      </wpg:grpSpPr>
                      <pic:pic xmlns:pic="http://schemas.openxmlformats.org/drawingml/2006/picture">
                        <pic:nvPicPr>
                          <pic:cNvPr id="133" name="Picture 126"/>
                          <pic:cNvPicPr>
                            <a:picLocks noChangeAspect="1" noChangeArrowheads="1"/>
                          </pic:cNvPicPr>
                        </pic:nvPicPr>
                        <pic:blipFill>
                          <a:blip r:embed="rId238">
                            <a:extLst>
                              <a:ext uri="{28A0092B-C50C-407E-A947-70E740481C1C}">
                                <a14:useLocalDpi xmlns:a14="http://schemas.microsoft.com/office/drawing/2010/main" val="0"/>
                              </a:ext>
                            </a:extLst>
                          </a:blip>
                          <a:srcRect/>
                          <a:stretch>
                            <a:fillRect/>
                          </a:stretch>
                        </pic:blipFill>
                        <pic:spPr bwMode="auto">
                          <a:xfrm>
                            <a:off x="3480" y="212"/>
                            <a:ext cx="5198" cy="358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s:wsp>
                        <wps:cNvPr id="134" name="Rectangle 125"/>
                        <wps:cNvSpPr>
                          <a:spLocks noChangeArrowheads="1"/>
                        </wps:cNvSpPr>
                        <wps:spPr bwMode="auto">
                          <a:xfrm>
                            <a:off x="3472" y="204"/>
                            <a:ext cx="5213" cy="3600"/>
                          </a:xfrm>
                          <a:prstGeom prst="rect">
                            <a:avLst/>
                          </a:prstGeom>
                          <a:noFill/>
                          <a:ln w="9525">
                            <a:solidFill>
                              <a:srgbClr val="BEBEBE"/>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pic:pic xmlns:pic="http://schemas.openxmlformats.org/drawingml/2006/picture">
                        <pic:nvPicPr>
                          <pic:cNvPr id="135" name="Picture 124"/>
                          <pic:cNvPicPr>
                            <a:picLocks noChangeAspect="1" noChangeArrowheads="1"/>
                          </pic:cNvPicPr>
                        </pic:nvPicPr>
                        <pic:blipFill>
                          <a:blip r:embed="rId239">
                            <a:extLst>
                              <a:ext uri="{28A0092B-C50C-407E-A947-70E740481C1C}">
                                <a14:useLocalDpi xmlns:a14="http://schemas.microsoft.com/office/drawing/2010/main" val="0"/>
                              </a:ext>
                            </a:extLst>
                          </a:blip>
                          <a:srcRect/>
                          <a:stretch>
                            <a:fillRect/>
                          </a:stretch>
                        </pic:blipFill>
                        <pic:spPr bwMode="auto">
                          <a:xfrm>
                            <a:off x="7320" y="587"/>
                            <a:ext cx="2025" cy="40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g:wgp>
                  </a:graphicData>
                </a:graphic>
                <wp14:sizeRelH relativeFrom="page">
                  <wp14:pctWidth>0</wp14:pctWidth>
                </wp14:sizeRelH>
                <wp14:sizeRelV relativeFrom="page">
                  <wp14:pctHeight>0</wp14:pctHeight>
                </wp14:sizeRelV>
              </wp:anchor>
            </w:drawing>
          </mc:Choice>
          <mc:Fallback xmlns:wp14="http://schemas.microsoft.com/office/word/2010/wordml" xmlns:a14="http://schemas.microsoft.com/office/drawing/2010/main" xmlns:pic="http://schemas.openxmlformats.org/drawingml/2006/picture" xmlns:a="http://schemas.openxmlformats.org/drawingml/2006/main">
            <w:pict w14:anchorId="6C41BE6D">
              <v:group id="Group 123" style="position:absolute;margin-left:173.25pt;margin-top:9.85pt;width:294pt;height:180.75pt;z-index:-15680512;mso-wrap-distance-left:0;mso-wrap-distance-right:0;mso-position-horizontal-relative:page" coordsize="5880,3615" coordorigin="3465,197" o:spid="_x0000_s1026" w14:anchorId="20CB99E0" o:gfxdata="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">
                <v:shape id="Picture 126" style="position:absolute;left:3480;top:212;width:5198;height:3585;visibility:visible;mso-wrap-style:square" o:spid="_x0000_s1027" type="#_x0000_t75"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">
                  <v:imagedata o:title="" r:id="rId240"/>
                </v:shape>
                <v:rect id="Rectangle 125" style="position:absolute;left:3472;top:204;width:5213;height:3600;visibility:visible;mso-wrap-style:square;v-text-anchor:top" o:spid="_x0000_s1028" filled="f" strokecolor="#bebeb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"/>
                <v:shape id="Picture 124" style="position:absolute;left:7320;top:587;width:2025;height:405;visibility:visible;mso-wrap-style:square" o:spid="_x0000_s1029" type="#_x0000_t75"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">
                  <v:imagedata o:title="" r:id="rId241"/>
                </v:shape>
                <w10:wrap type="topAndBottom" anchorx="page"/>
              </v:group>
            </w:pict>
          </mc:Fallback>
        </mc:AlternateContent>
      </w:r>
    </w:p>
    <w:p w14:paraId="66060428" w14:textId="77777777" w:rsidR="00FC6A37" w:rsidRPr="00265980" w:rsidRDefault="00FC6A37">
      <w:pPr>
        <w:pStyle w:val="Textoindependiente"/>
      </w:pPr>
    </w:p>
    <w:p w14:paraId="1D0656FE" w14:textId="77777777" w:rsidR="00FC6A37" w:rsidRPr="00265980" w:rsidRDefault="00FC6A37">
      <w:pPr>
        <w:pStyle w:val="Textoindependiente"/>
      </w:pPr>
    </w:p>
    <w:p w14:paraId="64CD6C91" w14:textId="77777777" w:rsidR="00FC6A37" w:rsidRPr="00265980" w:rsidRDefault="00D8267E">
      <w:pPr>
        <w:pStyle w:val="Textoindependiente"/>
        <w:spacing w:before="4"/>
        <w:rPr>
          <w:sz w:val="11"/>
        </w:rPr>
      </w:pPr>
      <w:r w:rsidRPr="00265980">
        <w:rPr>
          <w:noProof/>
          <w:lang w:val="es-CO" w:eastAsia="es-CO"/>
        </w:rPr>
        <mc:AlternateContent>
          <mc:Choice Requires="wpg">
            <w:drawing>
              <wp:anchor distT="0" distB="0" distL="0" distR="0" simplePos="0" relativeHeight="251658297" behindDoc="1" locked="0" layoutInCell="1" allowOverlap="1" wp14:anchorId="2E23C9C1" wp14:editId="07777777">
                <wp:simplePos x="0" y="0"/>
                <wp:positionH relativeFrom="page">
                  <wp:posOffset>5838190</wp:posOffset>
                </wp:positionH>
                <wp:positionV relativeFrom="paragraph">
                  <wp:posOffset>107950</wp:posOffset>
                </wp:positionV>
                <wp:extent cx="746760" cy="245110"/>
                <wp:effectExtent l="0" t="0" r="0" b="0"/>
                <wp:wrapTopAndBottom/>
                <wp:docPr id="127" name="Group 11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746760" cy="245110"/>
                          <a:chOff x="9194" y="170"/>
                          <a:chExt cx="1176" cy="386"/>
                        </a:xfrm>
                      </wpg:grpSpPr>
                      <pic:pic xmlns:pic="http://schemas.openxmlformats.org/drawingml/2006/picture">
                        <pic:nvPicPr>
                          <pic:cNvPr id="128" name="Picture 122"/>
                          <pic:cNvPicPr>
                            <a:picLocks noChangeAspect="1" noChangeArrowheads="1"/>
                          </pic:cNvPicPr>
                        </pic:nvPicPr>
                        <pic:blipFill>
                          <a:blip r:embed="rId68">
                            <a:extLst>
                              <a:ext uri="{28A0092B-C50C-407E-A947-70E740481C1C}">
                                <a14:useLocalDpi xmlns:a14="http://schemas.microsoft.com/office/drawing/2010/main" val="0"/>
                              </a:ext>
                            </a:extLst>
                          </a:blip>
                          <a:srcRect/>
                          <a:stretch>
                            <a:fillRect/>
                          </a:stretch>
                        </pic:blipFill>
                        <pic:spPr bwMode="auto">
                          <a:xfrm>
                            <a:off x="9194" y="170"/>
                            <a:ext cx="1176" cy="357"/>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29" name="Picture 121"/>
                          <pic:cNvPicPr>
                            <a:picLocks noChangeAspect="1" noChangeArrowheads="1"/>
                          </pic:cNvPicPr>
                        </pic:nvPicPr>
                        <pic:blipFill>
                          <a:blip r:embed="rId69">
                            <a:extLst>
                              <a:ext uri="{28A0092B-C50C-407E-A947-70E740481C1C}">
                                <a14:useLocalDpi xmlns:a14="http://schemas.microsoft.com/office/drawing/2010/main" val="0"/>
                              </a:ext>
                            </a:extLst>
                          </a:blip>
                          <a:srcRect/>
                          <a:stretch>
                            <a:fillRect/>
                          </a:stretch>
                        </pic:blipFill>
                        <pic:spPr bwMode="auto">
                          <a:xfrm>
                            <a:off x="9576" y="284"/>
                            <a:ext cx="677" cy="12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30" name="Picture 120"/>
                          <pic:cNvPicPr>
                            <a:picLocks noChangeAspect="1" noChangeArrowheads="1"/>
                          </pic:cNvPicPr>
                        </pic:nvPicPr>
                        <pic:blipFill>
                          <a:blip r:embed="rId70">
                            <a:extLst>
                              <a:ext uri="{28A0092B-C50C-407E-A947-70E740481C1C}">
                                <a14:useLocalDpi xmlns:a14="http://schemas.microsoft.com/office/drawing/2010/main" val="0"/>
                              </a:ext>
                            </a:extLst>
                          </a:blip>
                          <a:srcRect/>
                          <a:stretch>
                            <a:fillRect/>
                          </a:stretch>
                        </pic:blipFill>
                        <pic:spPr bwMode="auto">
                          <a:xfrm>
                            <a:off x="9194" y="170"/>
                            <a:ext cx="383" cy="386"/>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31" name="Picture 119"/>
                          <pic:cNvPicPr>
                            <a:picLocks noChangeAspect="1" noChangeArrowheads="1"/>
                          </pic:cNvPicPr>
                        </pic:nvPicPr>
                        <pic:blipFill>
                          <a:blip r:embed="rId242">
                            <a:extLst>
                              <a:ext uri="{28A0092B-C50C-407E-A947-70E740481C1C}">
                                <a14:useLocalDpi xmlns:a14="http://schemas.microsoft.com/office/drawing/2010/main" val="0"/>
                              </a:ext>
                            </a:extLst>
                          </a:blip>
                          <a:srcRect/>
                          <a:stretch>
                            <a:fillRect/>
                          </a:stretch>
                        </pic:blipFill>
                        <pic:spPr bwMode="auto">
                          <a:xfrm>
                            <a:off x="9282" y="227"/>
                            <a:ext cx="192" cy="2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g:wgp>
                  </a:graphicData>
                </a:graphic>
                <wp14:sizeRelH relativeFrom="page">
                  <wp14:pctWidth>0</wp14:pctWidth>
                </wp14:sizeRelH>
                <wp14:sizeRelV relativeFrom="page">
                  <wp14:pctHeight>0</wp14:pctHeight>
                </wp14:sizeRelV>
              </wp:anchor>
            </w:drawing>
          </mc:Choice>
          <mc:Fallback xmlns:wp14="http://schemas.microsoft.com/office/word/2010/wordml" xmlns:a14="http://schemas.microsoft.com/office/drawing/2010/main" xmlns:pic="http://schemas.openxmlformats.org/drawingml/2006/picture" xmlns:a="http://schemas.openxmlformats.org/drawingml/2006/main">
            <w:pict w14:anchorId="2C760E61">
              <v:group id="Group 118" style="position:absolute;margin-left:459.7pt;margin-top:8.5pt;width:58.8pt;height:19.3pt;z-index:-15680000;mso-wrap-distance-left:0;mso-wrap-distance-right:0;mso-position-horizontal-relative:page" coordsize="1176,386" coordorigin="9194,170" o:spid="_x0000_s1026" w14:anchorId="7E874670"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">
                <v:shape id="Picture 122" style="position:absolute;left:9194;top:170;width:1176;height:357;visibility:visible;mso-wrap-style:square" o:spid="_x0000_s1027" type="#_x0000_t75"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">
                  <v:imagedata o:title="" r:id="rId72"/>
                </v:shape>
                <v:shape id="Picture 121" style="position:absolute;left:9576;top:284;width:677;height:129;visibility:visible;mso-wrap-style:square" o:spid="_x0000_s1028" type="#_x0000_t75"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">
                  <v:imagedata o:title="" r:id="rId73"/>
                </v:shape>
                <v:shape id="Picture 120" style="position:absolute;left:9194;top:170;width:383;height:386;visibility:visible;mso-wrap-style:square" o:spid="_x0000_s1029" type="#_x0000_t75"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O7r+4vFAAAA3AAAAA8AAABkcnMvZG93bnJldi54bWxEj0FrwzAMhe+D/gejwi6jdbrBKFmc0g4K&#10;vbSwtJfetFiLw2I5xF6T/vvpMNhN4j2996nYTL5TNxpiG9jAapmBIq6DbbkxcDnvF2tQMSFb7AKT&#10;gTtF2JSzhwJzG0b+oFuVGiUhHHM04FLqc61j7chjXIaeWLSvMHhMsg6NtgOOEu47/Zxlr9pjy9Lg&#10;sKd3R/V39eMNjOGyO8XPJ3fMVtW17Tl6d6qNeZxP2zdQiab0b/67PljBfxF8eUYm0OUvAA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Du6/uLxQAAANwAAAAPAAAAAAAAAAAAAAAA&#10;AJ8CAABkcnMvZG93bnJldi54bWxQSwUGAAAAAAQABAD3AAAAkQMAAAAA&#10;">
                  <v:imagedata o:title="" r:id="rId74"/>
                </v:shape>
                <v:shape id="Picture 119" style="position:absolute;left:9282;top:227;width:192;height:200;visibility:visible;mso-wrap-style:square" o:spid="_x0000_s1030" type="#_x0000_t75"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">
                  <v:imagedata o:title="" r:id="rId243"/>
                </v:shape>
                <w10:wrap type="topAndBottom" anchorx="page"/>
              </v:group>
            </w:pict>
          </mc:Fallback>
        </mc:AlternateContent>
      </w:r>
    </w:p>
    <w:p w14:paraId="7B37605A" w14:textId="77777777" w:rsidR="00FC6A37" w:rsidRPr="00265980" w:rsidRDefault="00FC6A37">
      <w:pPr>
        <w:rPr>
          <w:sz w:val="11"/>
        </w:rPr>
        <w:sectPr w:rsidR="00FC6A37" w:rsidRPr="00265980">
          <w:pgSz w:w="12240" w:h="15840"/>
          <w:pgMar w:top="1740" w:right="1000" w:bottom="2160" w:left="1440" w:header="923" w:footer="1840" w:gutter="0"/>
          <w:cols w:space="720"/>
        </w:sectPr>
      </w:pPr>
    </w:p>
    <w:p w14:paraId="394798F2" w14:textId="77777777" w:rsidR="00FC6A37" w:rsidRPr="00265980" w:rsidRDefault="00FC6A37">
      <w:pPr>
        <w:pStyle w:val="Textoindependiente"/>
      </w:pPr>
    </w:p>
    <w:p w14:paraId="3889A505" w14:textId="77777777" w:rsidR="00FC6A37" w:rsidRPr="00265980" w:rsidRDefault="00FC6A37">
      <w:pPr>
        <w:pStyle w:val="Textoindependiente"/>
        <w:spacing w:before="7"/>
        <w:rPr>
          <w:sz w:val="18"/>
        </w:rPr>
      </w:pPr>
    </w:p>
    <w:p w14:paraId="6D030E72" w14:textId="77777777" w:rsidR="00FC6A37" w:rsidRPr="00265980" w:rsidRDefault="00D36396">
      <w:pPr>
        <w:pStyle w:val="Ttulo1"/>
        <w:numPr>
          <w:ilvl w:val="0"/>
          <w:numId w:val="19"/>
        </w:numPr>
        <w:tabs>
          <w:tab w:val="left" w:pos="969"/>
          <w:tab w:val="left" w:pos="970"/>
        </w:tabs>
        <w:spacing w:after="22"/>
      </w:pPr>
      <w:bookmarkStart w:id="7" w:name="_bookmark6"/>
      <w:bookmarkEnd w:id="7"/>
      <w:r w:rsidRPr="00265980">
        <w:t>Aplicación y publicación de</w:t>
      </w:r>
      <w:r w:rsidRPr="00265980">
        <w:rPr>
          <w:spacing w:val="-1"/>
        </w:rPr>
        <w:t xml:space="preserve"> </w:t>
      </w:r>
      <w:r w:rsidRPr="00265980">
        <w:t>modificaciones</w:t>
      </w:r>
    </w:p>
    <w:p w14:paraId="29079D35" w14:textId="77777777" w:rsidR="00FC6A37" w:rsidRPr="00265980" w:rsidRDefault="00D8267E">
      <w:pPr>
        <w:pStyle w:val="Textoindependiente"/>
        <w:spacing w:line="20" w:lineRule="exact"/>
        <w:ind w:left="233"/>
        <w:rPr>
          <w:sz w:val="2"/>
        </w:rPr>
      </w:pPr>
      <w:r w:rsidRPr="00265980">
        <w:rPr>
          <w:noProof/>
          <w:sz w:val="2"/>
          <w:lang w:val="es-CO" w:eastAsia="es-CO"/>
        </w:rPr>
        <mc:AlternateContent>
          <mc:Choice Requires="wpg">
            <w:drawing>
              <wp:inline distT="0" distB="0" distL="0" distR="0" wp14:anchorId="521391E1" wp14:editId="07777777">
                <wp:extent cx="5648960" cy="6350"/>
                <wp:effectExtent l="0" t="0" r="3810" b="6350"/>
                <wp:docPr id="125" name="Group 11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648960" cy="6350"/>
                          <a:chOff x="0" y="0"/>
                          <a:chExt cx="8896" cy="10"/>
                        </a:xfrm>
                      </wpg:grpSpPr>
                      <wps:wsp>
                        <wps:cNvPr id="126" name="Rectangle 117"/>
                        <wps:cNvSpPr>
                          <a:spLocks noChangeArrowheads="1"/>
                        </wps:cNvSpPr>
                        <wps:spPr bwMode="auto">
                          <a:xfrm>
                            <a:off x="0" y="0"/>
                            <a:ext cx="8896" cy="10"/>
                          </a:xfrm>
                          <a:prstGeom prst="rect">
                            <a:avLst/>
                          </a:prstGeom>
                          <a:solidFill>
                            <a:srgbClr val="7E7E7E"/>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g:wgp>
                  </a:graphicData>
                </a:graphic>
              </wp:inline>
            </w:drawing>
          </mc:Choice>
          <mc:Fallback xmlns:wp14="http://schemas.microsoft.com/office/word/2010/wordml" xmlns:a14="http://schemas.microsoft.com/office/drawing/2010/main" xmlns:pic="http://schemas.openxmlformats.org/drawingml/2006/picture" xmlns:a="http://schemas.openxmlformats.org/drawingml/2006/main">
            <w:pict w14:anchorId="62716A97">
              <v:group id="Group 116" style="width:444.8pt;height:.5pt;mso-position-horizontal-relative:char;mso-position-vertical-relative:line" coordsize="8896,10" o:spid="_x0000_s1026" w14:anchorId="4B65703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">
                <v:rect id="Rectangle 117" style="position:absolute;width:8896;height:10;visibility:visible;mso-wrap-style:square;v-text-anchor:top" o:spid="_x0000_s1027" fillcolor="#7e7e7e" stroked="f"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KGZOcIA&#10;AADcAAAADwAAAGRycy9kb3ducmV2LnhtbERPTYvCMBC9C/6HMAveNF0FdbtGKaLgQRasHjwOzdgW&#10;m0ltou3urzcLgrd5vM9ZrDpTiQc1rrSs4HMUgSDOrC45V3A6bodzEM4ja6wsk4JfcrBa9nsLjLVt&#10;+UCP1OcihLCLUUHhfR1L6bKCDLqRrYkDd7GNQR9gk0vdYBvCTSXHUTSVBksODQXWtC4ou6Z3o+D8&#10;dT4m+q9NJpvZzyy9lfsNpk6pwUeXfIPw1Pm3+OXe6TB/PIX/Z8IFcvkE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soZk5wgAAANwAAAAPAAAAAAAAAAAAAAAAAJgCAABkcnMvZG93&#10;bnJldi54bWxQSwUGAAAAAAQABAD1AAAAhwMAAAAA&#10;"/>
                <w10:anchorlock/>
              </v:group>
            </w:pict>
          </mc:Fallback>
        </mc:AlternateContent>
      </w:r>
    </w:p>
    <w:p w14:paraId="17686DC7" w14:textId="77777777" w:rsidR="00FC6A37" w:rsidRPr="00265980" w:rsidRDefault="00FC6A37">
      <w:pPr>
        <w:pStyle w:val="Textoindependiente"/>
        <w:spacing w:before="9"/>
        <w:rPr>
          <w:b/>
          <w:sz w:val="10"/>
        </w:rPr>
      </w:pPr>
    </w:p>
    <w:p w14:paraId="68D11E87" w14:textId="77777777" w:rsidR="00FC6A37" w:rsidRPr="00265980" w:rsidRDefault="00D8267E">
      <w:pPr>
        <w:pStyle w:val="Textoindependiente"/>
        <w:spacing w:before="93"/>
        <w:ind w:left="262" w:right="697"/>
        <w:jc w:val="both"/>
      </w:pPr>
      <w:r w:rsidRPr="00265980">
        <w:rPr>
          <w:noProof/>
          <w:lang w:val="es-CO" w:eastAsia="es-CO"/>
        </w:rPr>
        <mc:AlternateContent>
          <mc:Choice Requires="wpg">
            <w:drawing>
              <wp:anchor distT="0" distB="0" distL="0" distR="0" simplePos="0" relativeHeight="251658298" behindDoc="1" locked="0" layoutInCell="1" allowOverlap="1" wp14:anchorId="63D76542" wp14:editId="07777777">
                <wp:simplePos x="0" y="0"/>
                <wp:positionH relativeFrom="page">
                  <wp:posOffset>1190625</wp:posOffset>
                </wp:positionH>
                <wp:positionV relativeFrom="paragraph">
                  <wp:posOffset>723265</wp:posOffset>
                </wp:positionV>
                <wp:extent cx="5892800" cy="3095625"/>
                <wp:effectExtent l="0" t="0" r="0" b="0"/>
                <wp:wrapTopAndBottom/>
                <wp:docPr id="120" name="Group 11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892800" cy="3095625"/>
                          <a:chOff x="1875" y="1139"/>
                          <a:chExt cx="9280" cy="4875"/>
                        </a:xfrm>
                      </wpg:grpSpPr>
                      <pic:pic xmlns:pic="http://schemas.openxmlformats.org/drawingml/2006/picture">
                        <pic:nvPicPr>
                          <pic:cNvPr id="121" name="Picture 115"/>
                          <pic:cNvPicPr>
                            <a:picLocks noChangeAspect="1" noChangeArrowheads="1"/>
                          </pic:cNvPicPr>
                        </pic:nvPicPr>
                        <pic:blipFill>
                          <a:blip r:embed="rId244">
                            <a:extLst>
                              <a:ext uri="{28A0092B-C50C-407E-A947-70E740481C1C}">
                                <a14:useLocalDpi xmlns:a14="http://schemas.microsoft.com/office/drawing/2010/main" val="0"/>
                              </a:ext>
                            </a:extLst>
                          </a:blip>
                          <a:srcRect/>
                          <a:stretch>
                            <a:fillRect/>
                          </a:stretch>
                        </pic:blipFill>
                        <pic:spPr bwMode="auto">
                          <a:xfrm>
                            <a:off x="2970" y="1154"/>
                            <a:ext cx="6495" cy="484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s:wsp>
                        <wps:cNvPr id="122" name="Rectangle 114"/>
                        <wps:cNvSpPr>
                          <a:spLocks noChangeArrowheads="1"/>
                        </wps:cNvSpPr>
                        <wps:spPr bwMode="auto">
                          <a:xfrm>
                            <a:off x="2962" y="1146"/>
                            <a:ext cx="6510" cy="4860"/>
                          </a:xfrm>
                          <a:prstGeom prst="rect">
                            <a:avLst/>
                          </a:prstGeom>
                          <a:noFill/>
                          <a:ln w="9525">
                            <a:solidFill>
                              <a:srgbClr val="BEBEBE"/>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pic:pic xmlns:pic="http://schemas.openxmlformats.org/drawingml/2006/picture">
                        <pic:nvPicPr>
                          <pic:cNvPr id="123" name="Picture 113"/>
                          <pic:cNvPicPr>
                            <a:picLocks noChangeAspect="1" noChangeArrowheads="1"/>
                          </pic:cNvPicPr>
                        </pic:nvPicPr>
                        <pic:blipFill>
                          <a:blip r:embed="rId245">
                            <a:extLst>
                              <a:ext uri="{28A0092B-C50C-407E-A947-70E740481C1C}">
                                <a14:useLocalDpi xmlns:a14="http://schemas.microsoft.com/office/drawing/2010/main" val="0"/>
                              </a:ext>
                            </a:extLst>
                          </a:blip>
                          <a:srcRect/>
                          <a:stretch>
                            <a:fillRect/>
                          </a:stretch>
                        </pic:blipFill>
                        <pic:spPr bwMode="auto">
                          <a:xfrm>
                            <a:off x="1890" y="4124"/>
                            <a:ext cx="9250" cy="88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s:wsp>
                        <wps:cNvPr id="124" name="Rectangle 112"/>
                        <wps:cNvSpPr>
                          <a:spLocks noChangeArrowheads="1"/>
                        </wps:cNvSpPr>
                        <wps:spPr bwMode="auto">
                          <a:xfrm>
                            <a:off x="1882" y="4116"/>
                            <a:ext cx="9265" cy="900"/>
                          </a:xfrm>
                          <a:prstGeom prst="rect">
                            <a:avLst/>
                          </a:prstGeom>
                          <a:noFill/>
                          <a:ln w="9525">
                            <a:solidFill>
                              <a:srgbClr val="BEBEBE"/>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xmlns:wp14="http://schemas.microsoft.com/office/word/2010/wordml" xmlns:a14="http://schemas.microsoft.com/office/drawing/2010/main" xmlns:pic="http://schemas.openxmlformats.org/drawingml/2006/picture" xmlns:a="http://schemas.openxmlformats.org/drawingml/2006/main">
            <w:pict w14:anchorId="00DCD4CA">
              <v:group id="Group 111" style="position:absolute;margin-left:93.75pt;margin-top:56.95pt;width:464pt;height:243.75pt;z-index:-15678976;mso-wrap-distance-left:0;mso-wrap-distance-right:0;mso-position-horizontal-relative:page" coordsize="9280,4875" coordorigin="1875,1139" o:spid="_x0000_s1026" w14:anchorId="2A39C3FA"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">
                <v:shape id="Picture 115" style="position:absolute;left:2970;top:1154;width:6495;height:4845;visibility:visible;mso-wrap-style:square" o:spid="_x0000_s1027" type="#_x0000_t75"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">
                  <v:imagedata o:title="" r:id="rId246"/>
                </v:shape>
                <v:rect id="Rectangle 114" style="position:absolute;left:2962;top:1146;width:6510;height:4860;visibility:visible;mso-wrap-style:square;v-text-anchor:top" o:spid="_x0000_s1028" filled="f" strokecolor="#bebeb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NXxQMMA&#10;AADcAAAADwAAAGRycy9kb3ducmV2LnhtbERPTWsCMRC9C/6HMEJvmu1StKxGKYLtgqdqqXobNtPN&#10;0s1kTaJu/31TEHqbx/ucxaq3rbiSD41jBY+TDARx5XTDtYKP/Wb8DCJEZI2tY1LwQwFWy+FggYV2&#10;N36n6y7WIoVwKFCBibErpAyVIYth4jrixH05bzEm6GupPd5SuG1lnmVTabHh1GCwo7Wh6nt3sQrO&#10;r3lzOXX+02xnx/i2L5/kYVMq9TDqX+YgIvXxX3x3lzrNz3P4eyZdIJe/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iNXxQMMAAADcAAAADwAAAAAAAAAAAAAAAACYAgAAZHJzL2Rv&#10;d25yZXYueG1sUEsFBgAAAAAEAAQA9QAAAIgDAAAAAA==&#10;"/>
                <v:shape id="Picture 113" style="position:absolute;left:1890;top:4124;width:9250;height:885;visibility:visible;mso-wrap-style:square" o:spid="_x0000_s1029" type="#_x0000_t75"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">
                  <v:imagedata o:title="" r:id="rId247"/>
                </v:shape>
                <v:rect id="Rectangle 112" style="position:absolute;left:1882;top:4116;width:9265;height:900;visibility:visible;mso-wrap-style:square;v-text-anchor:top" o:spid="_x0000_s1030" filled="f" strokecolor="#bebeb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HDMr8MA&#10;AADcAAAADwAAAGRycy9kb3ducmV2LnhtbERPTWsCMRC9F/ofwgjeatZFtKxGKQXrgqdqafU2bMbN&#10;0s1km0Td/vumIHibx/ucxaq3rbiQD41jBeNRBoK4crrhWsHHfv30DCJEZI2tY1LwSwFWy8eHBRba&#10;XfmdLrtYixTCoUAFJsaukDJUhiyGkeuIE3dy3mJM0NdSe7ymcNvKPMum0mLDqcFgR6+Gqu/d2Sr4&#10;ecub87Hzn2Y7O8TNvpzIr3Wp1HDQv8xBROrjXXxzlzrNzyfw/0y6QC7/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aHDMr8MAAADcAAAADwAAAAAAAAAAAAAAAACYAgAAZHJzL2Rv&#10;d25yZXYueG1sUEsFBgAAAAAEAAQA9QAAAIgDAAAAAA==&#10;"/>
                <w10:wrap type="topAndBottom" anchorx="page"/>
              </v:group>
            </w:pict>
          </mc:Fallback>
        </mc:AlternateContent>
      </w:r>
      <w:r w:rsidR="00D36396" w:rsidRPr="00265980">
        <w:t>Después de que el Proveedor aprueba la modificación, usted debe ingresar a publicarla. Para ingresar</w:t>
      </w:r>
      <w:r w:rsidR="00D36396" w:rsidRPr="00265980">
        <w:rPr>
          <w:spacing w:val="-7"/>
        </w:rPr>
        <w:t xml:space="preserve"> </w:t>
      </w:r>
      <w:r w:rsidR="00D36396" w:rsidRPr="00265980">
        <w:t>al</w:t>
      </w:r>
      <w:r w:rsidR="00D36396" w:rsidRPr="00265980">
        <w:rPr>
          <w:spacing w:val="-9"/>
        </w:rPr>
        <w:t xml:space="preserve"> </w:t>
      </w:r>
      <w:r w:rsidR="00D36396" w:rsidRPr="00265980">
        <w:t>módulo</w:t>
      </w:r>
      <w:r w:rsidR="00D36396" w:rsidRPr="00265980">
        <w:rPr>
          <w:spacing w:val="-8"/>
        </w:rPr>
        <w:t xml:space="preserve"> </w:t>
      </w:r>
      <w:r w:rsidR="00D36396" w:rsidRPr="00265980">
        <w:t>de</w:t>
      </w:r>
      <w:r w:rsidR="00D36396" w:rsidRPr="00265980">
        <w:rPr>
          <w:spacing w:val="-8"/>
        </w:rPr>
        <w:t xml:space="preserve"> </w:t>
      </w:r>
      <w:r w:rsidR="00D36396" w:rsidRPr="00265980">
        <w:t>gestión</w:t>
      </w:r>
      <w:r w:rsidR="00D36396" w:rsidRPr="00265980">
        <w:rPr>
          <w:spacing w:val="-10"/>
        </w:rPr>
        <w:t xml:space="preserve"> </w:t>
      </w:r>
      <w:r w:rsidR="00D36396" w:rsidRPr="00265980">
        <w:t>contractual,</w:t>
      </w:r>
      <w:r w:rsidR="00D36396" w:rsidRPr="00265980">
        <w:rPr>
          <w:spacing w:val="-7"/>
        </w:rPr>
        <w:t xml:space="preserve"> </w:t>
      </w:r>
      <w:r w:rsidR="00D36396" w:rsidRPr="00265980">
        <w:t>haga</w:t>
      </w:r>
      <w:r w:rsidR="00D36396" w:rsidRPr="00265980">
        <w:rPr>
          <w:spacing w:val="-10"/>
        </w:rPr>
        <w:t xml:space="preserve"> </w:t>
      </w:r>
      <w:r w:rsidR="00D36396" w:rsidRPr="00265980">
        <w:t>clic</w:t>
      </w:r>
      <w:r w:rsidR="00D36396" w:rsidRPr="00265980">
        <w:rPr>
          <w:spacing w:val="-6"/>
        </w:rPr>
        <w:t xml:space="preserve"> </w:t>
      </w:r>
      <w:r w:rsidR="00D36396" w:rsidRPr="00265980">
        <w:t>en</w:t>
      </w:r>
      <w:r w:rsidR="00D36396" w:rsidRPr="00265980">
        <w:rPr>
          <w:spacing w:val="-8"/>
        </w:rPr>
        <w:t xml:space="preserve"> </w:t>
      </w:r>
      <w:r w:rsidR="00D36396" w:rsidRPr="00265980">
        <w:t>“Contratos”.</w:t>
      </w:r>
      <w:r w:rsidR="00D36396" w:rsidRPr="00265980">
        <w:rPr>
          <w:spacing w:val="-7"/>
        </w:rPr>
        <w:t xml:space="preserve"> </w:t>
      </w:r>
      <w:r w:rsidR="00D36396" w:rsidRPr="00265980">
        <w:t>Encuentra</w:t>
      </w:r>
      <w:r w:rsidR="00D36396" w:rsidRPr="00265980">
        <w:rPr>
          <w:spacing w:val="-7"/>
        </w:rPr>
        <w:t xml:space="preserve"> </w:t>
      </w:r>
      <w:r w:rsidR="00D36396" w:rsidRPr="00265980">
        <w:t>el</w:t>
      </w:r>
      <w:r w:rsidR="00D36396" w:rsidRPr="00265980">
        <w:rPr>
          <w:spacing w:val="-9"/>
        </w:rPr>
        <w:t xml:space="preserve"> </w:t>
      </w:r>
      <w:r w:rsidR="00D36396" w:rsidRPr="00265980">
        <w:t>gestor</w:t>
      </w:r>
      <w:r w:rsidR="00D36396" w:rsidRPr="00265980">
        <w:rPr>
          <w:spacing w:val="-8"/>
        </w:rPr>
        <w:t xml:space="preserve"> </w:t>
      </w:r>
      <w:r w:rsidR="00D36396" w:rsidRPr="00265980">
        <w:t>de</w:t>
      </w:r>
      <w:r w:rsidR="00D36396" w:rsidRPr="00265980">
        <w:rPr>
          <w:spacing w:val="-8"/>
        </w:rPr>
        <w:t xml:space="preserve"> </w:t>
      </w:r>
      <w:r w:rsidR="00D36396" w:rsidRPr="00265980">
        <w:t>contratos con</w:t>
      </w:r>
      <w:r w:rsidR="00D36396" w:rsidRPr="00265980">
        <w:rPr>
          <w:spacing w:val="-8"/>
        </w:rPr>
        <w:t xml:space="preserve"> </w:t>
      </w:r>
      <w:r w:rsidR="00D36396" w:rsidRPr="00265980">
        <w:t>todos</w:t>
      </w:r>
      <w:r w:rsidR="00D36396" w:rsidRPr="00265980">
        <w:rPr>
          <w:spacing w:val="-7"/>
        </w:rPr>
        <w:t xml:space="preserve"> </w:t>
      </w:r>
      <w:r w:rsidR="00D36396" w:rsidRPr="00265980">
        <w:t>los</w:t>
      </w:r>
      <w:r w:rsidR="00D36396" w:rsidRPr="00265980">
        <w:rPr>
          <w:spacing w:val="-7"/>
        </w:rPr>
        <w:t xml:space="preserve"> </w:t>
      </w:r>
      <w:r w:rsidR="00D36396" w:rsidRPr="00265980">
        <w:t>contratos</w:t>
      </w:r>
      <w:r w:rsidR="00D36396" w:rsidRPr="00265980">
        <w:rPr>
          <w:spacing w:val="-6"/>
        </w:rPr>
        <w:t xml:space="preserve"> </w:t>
      </w:r>
      <w:r w:rsidR="00D36396" w:rsidRPr="00265980">
        <w:t>adjudicados</w:t>
      </w:r>
      <w:r w:rsidR="00D36396" w:rsidRPr="00265980">
        <w:rPr>
          <w:spacing w:val="-7"/>
        </w:rPr>
        <w:t xml:space="preserve"> </w:t>
      </w:r>
      <w:r w:rsidR="00D36396" w:rsidRPr="00265980">
        <w:t>por</w:t>
      </w:r>
      <w:r w:rsidR="00D36396" w:rsidRPr="00265980">
        <w:rPr>
          <w:spacing w:val="-5"/>
        </w:rPr>
        <w:t xml:space="preserve"> </w:t>
      </w:r>
      <w:r w:rsidR="00D36396" w:rsidRPr="00265980">
        <w:t>la</w:t>
      </w:r>
      <w:r w:rsidR="00D36396" w:rsidRPr="00265980">
        <w:rPr>
          <w:spacing w:val="-5"/>
        </w:rPr>
        <w:t xml:space="preserve"> </w:t>
      </w:r>
      <w:r w:rsidR="00D36396" w:rsidRPr="00265980">
        <w:t>Entidad</w:t>
      </w:r>
      <w:r w:rsidR="00D36396" w:rsidRPr="00265980">
        <w:rPr>
          <w:spacing w:val="-6"/>
        </w:rPr>
        <w:t xml:space="preserve"> </w:t>
      </w:r>
      <w:r w:rsidR="00D36396" w:rsidRPr="00265980">
        <w:t>Estatal</w:t>
      </w:r>
      <w:r w:rsidR="00D36396" w:rsidRPr="00265980">
        <w:rPr>
          <w:spacing w:val="-7"/>
        </w:rPr>
        <w:t xml:space="preserve"> </w:t>
      </w:r>
      <w:r w:rsidR="00D36396" w:rsidRPr="00265980">
        <w:t>a</w:t>
      </w:r>
      <w:r w:rsidR="00D36396" w:rsidRPr="00265980">
        <w:rPr>
          <w:spacing w:val="-7"/>
        </w:rPr>
        <w:t xml:space="preserve"> </w:t>
      </w:r>
      <w:r w:rsidR="00D36396" w:rsidRPr="00265980">
        <w:t>través</w:t>
      </w:r>
      <w:r w:rsidR="00D36396" w:rsidRPr="00265980">
        <w:rPr>
          <w:spacing w:val="-7"/>
        </w:rPr>
        <w:t xml:space="preserve"> </w:t>
      </w:r>
      <w:r w:rsidR="00D36396" w:rsidRPr="00265980">
        <w:t>del</w:t>
      </w:r>
      <w:r w:rsidR="00D36396" w:rsidRPr="00265980">
        <w:rPr>
          <w:spacing w:val="-7"/>
        </w:rPr>
        <w:t xml:space="preserve"> </w:t>
      </w:r>
      <w:r w:rsidR="00D36396" w:rsidRPr="00265980">
        <w:t>SECOP</w:t>
      </w:r>
      <w:r w:rsidR="00D36396" w:rsidRPr="00265980">
        <w:rPr>
          <w:spacing w:val="-7"/>
        </w:rPr>
        <w:t xml:space="preserve"> </w:t>
      </w:r>
      <w:r w:rsidR="00D36396" w:rsidRPr="00265980">
        <w:t>II.</w:t>
      </w:r>
      <w:r w:rsidR="00D36396" w:rsidRPr="00265980">
        <w:rPr>
          <w:spacing w:val="-6"/>
        </w:rPr>
        <w:t xml:space="preserve"> </w:t>
      </w:r>
      <w:r w:rsidR="00D36396" w:rsidRPr="00265980">
        <w:t>Ingrese</w:t>
      </w:r>
      <w:r w:rsidR="00D36396" w:rsidRPr="00265980">
        <w:rPr>
          <w:spacing w:val="-8"/>
        </w:rPr>
        <w:t xml:space="preserve"> </w:t>
      </w:r>
      <w:r w:rsidR="00D36396" w:rsidRPr="00265980">
        <w:t>al</w:t>
      </w:r>
      <w:r w:rsidR="00D36396" w:rsidRPr="00265980">
        <w:rPr>
          <w:spacing w:val="-8"/>
        </w:rPr>
        <w:t xml:space="preserve"> </w:t>
      </w:r>
      <w:r w:rsidR="00D36396" w:rsidRPr="00265980">
        <w:t>contrato de su elección haciendo clic en “Detalle”. Este contrato aparece en estado</w:t>
      </w:r>
      <w:r w:rsidR="00D36396" w:rsidRPr="00265980">
        <w:rPr>
          <w:spacing w:val="-18"/>
        </w:rPr>
        <w:t xml:space="preserve"> </w:t>
      </w:r>
      <w:r w:rsidR="00D36396" w:rsidRPr="00265980">
        <w:t>“Firmado”.</w:t>
      </w:r>
    </w:p>
    <w:p w14:paraId="53BD644D" w14:textId="77777777" w:rsidR="00FC6A37" w:rsidRPr="00265980" w:rsidRDefault="00FC6A37">
      <w:pPr>
        <w:pStyle w:val="Textoindependiente"/>
        <w:spacing w:before="6"/>
        <w:rPr>
          <w:sz w:val="22"/>
        </w:rPr>
      </w:pPr>
    </w:p>
    <w:p w14:paraId="49F3F907" w14:textId="77777777" w:rsidR="00FC6A37" w:rsidRPr="00265980" w:rsidRDefault="00D8267E">
      <w:pPr>
        <w:pStyle w:val="Textoindependiente"/>
        <w:ind w:left="262"/>
        <w:jc w:val="both"/>
      </w:pPr>
      <w:r w:rsidRPr="00265980">
        <w:rPr>
          <w:noProof/>
          <w:lang w:val="es-CO" w:eastAsia="es-CO"/>
        </w:rPr>
        <mc:AlternateContent>
          <mc:Choice Requires="wpg">
            <w:drawing>
              <wp:anchor distT="0" distB="0" distL="0" distR="0" simplePos="0" relativeHeight="251658299" behindDoc="1" locked="0" layoutInCell="1" allowOverlap="1" wp14:anchorId="65332494" wp14:editId="07777777">
                <wp:simplePos x="0" y="0"/>
                <wp:positionH relativeFrom="page">
                  <wp:posOffset>1314450</wp:posOffset>
                </wp:positionH>
                <wp:positionV relativeFrom="paragraph">
                  <wp:posOffset>218440</wp:posOffset>
                </wp:positionV>
                <wp:extent cx="5761355" cy="2611755"/>
                <wp:effectExtent l="0" t="0" r="0" b="0"/>
                <wp:wrapTopAndBottom/>
                <wp:docPr id="110" name="Group 10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761355" cy="2611755"/>
                          <a:chOff x="2070" y="344"/>
                          <a:chExt cx="9073" cy="4113"/>
                        </a:xfrm>
                      </wpg:grpSpPr>
                      <pic:pic xmlns:pic="http://schemas.openxmlformats.org/drawingml/2006/picture">
                        <pic:nvPicPr>
                          <pic:cNvPr id="111" name="Picture 110"/>
                          <pic:cNvPicPr>
                            <a:picLocks noChangeAspect="1" noChangeArrowheads="1"/>
                          </pic:cNvPicPr>
                        </pic:nvPicPr>
                        <pic:blipFill>
                          <a:blip r:embed="rId248" cstate="print">
                            <a:extLst>
                              <a:ext uri="{28A0092B-C50C-407E-A947-70E740481C1C}">
                                <a14:useLocalDpi xmlns:a14="http://schemas.microsoft.com/office/drawing/2010/main" val="0"/>
                              </a:ext>
                            </a:extLst>
                          </a:blip>
                          <a:srcRect/>
                          <a:stretch>
                            <a:fillRect/>
                          </a:stretch>
                        </pic:blipFill>
                        <pic:spPr bwMode="auto">
                          <a:xfrm>
                            <a:off x="2085" y="359"/>
                            <a:ext cx="7994" cy="370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s:wsp>
                        <wps:cNvPr id="112" name="Rectangle 109"/>
                        <wps:cNvSpPr>
                          <a:spLocks noChangeArrowheads="1"/>
                        </wps:cNvSpPr>
                        <wps:spPr bwMode="auto">
                          <a:xfrm>
                            <a:off x="2077" y="351"/>
                            <a:ext cx="8009" cy="3720"/>
                          </a:xfrm>
                          <a:prstGeom prst="rect">
                            <a:avLst/>
                          </a:prstGeom>
                          <a:noFill/>
                          <a:ln w="9525">
                            <a:solidFill>
                              <a:srgbClr val="BEBEBE"/>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13" name="Rectangle 108"/>
                        <wps:cNvSpPr>
                          <a:spLocks noChangeArrowheads="1"/>
                        </wps:cNvSpPr>
                        <wps:spPr bwMode="auto">
                          <a:xfrm>
                            <a:off x="7375" y="1394"/>
                            <a:ext cx="3765" cy="398"/>
                          </a:xfrm>
                          <a:prstGeom prst="rect">
                            <a:avLst/>
                          </a:prstGeom>
                          <a:solidFill>
                            <a:srgbClr val="4D858E"/>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14" name="Rectangle 107"/>
                        <wps:cNvSpPr>
                          <a:spLocks noChangeArrowheads="1"/>
                        </wps:cNvSpPr>
                        <wps:spPr bwMode="auto">
                          <a:xfrm>
                            <a:off x="7375" y="1394"/>
                            <a:ext cx="3765" cy="398"/>
                          </a:xfrm>
                          <a:prstGeom prst="rect">
                            <a:avLst/>
                          </a:prstGeom>
                          <a:noFill/>
                          <a:ln w="3175">
                            <a:solidFill>
                              <a:srgbClr val="796F6F"/>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15" name="Rectangle 106"/>
                        <wps:cNvSpPr>
                          <a:spLocks noChangeArrowheads="1"/>
                        </wps:cNvSpPr>
                        <wps:spPr bwMode="auto">
                          <a:xfrm>
                            <a:off x="7375" y="1964"/>
                            <a:ext cx="3765" cy="2490"/>
                          </a:xfrm>
                          <a:prstGeom prst="rect">
                            <a:avLst/>
                          </a:prstGeom>
                          <a:solidFill>
                            <a:srgbClr val="F1F1F1"/>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16" name="Rectangle 105"/>
                        <wps:cNvSpPr>
                          <a:spLocks noChangeArrowheads="1"/>
                        </wps:cNvSpPr>
                        <wps:spPr bwMode="auto">
                          <a:xfrm>
                            <a:off x="7375" y="1964"/>
                            <a:ext cx="3765" cy="2490"/>
                          </a:xfrm>
                          <a:prstGeom prst="rect">
                            <a:avLst/>
                          </a:prstGeom>
                          <a:noFill/>
                          <a:ln w="3175">
                            <a:solidFill>
                              <a:srgbClr val="796F6F"/>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17" name="Text Box 104"/>
                        <wps:cNvSpPr txBox="1">
                          <a:spLocks noChangeArrowheads="1"/>
                        </wps:cNvSpPr>
                        <wps:spPr bwMode="auto">
                          <a:xfrm>
                            <a:off x="10093" y="1396"/>
                            <a:ext cx="1044" cy="393"/>
                          </a:xfrm>
                          <a:prstGeom prst="rect">
                            <a:avLst/>
                          </a:prstGeom>
                          <a:solidFill>
                            <a:srgbClr val="4D858E"/>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1E030648" w14:textId="77777777" w:rsidR="00FC6A37" w:rsidRDefault="00D36396">
                              <w:pPr>
                                <w:spacing w:before="72"/>
                                <w:ind w:left="-13"/>
                                <w:rPr>
                                  <w:sz w:val="20"/>
                                </w:rPr>
                              </w:pPr>
                              <w:r>
                                <w:rPr>
                                  <w:color w:val="FFFFFF"/>
                                  <w:sz w:val="20"/>
                                </w:rPr>
                                <w:t>ato</w:t>
                              </w:r>
                            </w:p>
                          </w:txbxContent>
                        </wps:txbx>
                        <wps:bodyPr rot="0" vert="horz" wrap="square" lIns="0" tIns="0" rIns="0" bIns="0" anchor="t" anchorCtr="0" upright="1">
                          <a:noAutofit/>
                        </wps:bodyPr>
                      </wps:wsp>
                      <wps:wsp>
                        <wps:cNvPr id="118" name="Text Box 103"/>
                        <wps:cNvSpPr txBox="1">
                          <a:spLocks noChangeArrowheads="1"/>
                        </wps:cNvSpPr>
                        <wps:spPr bwMode="auto">
                          <a:xfrm>
                            <a:off x="7377" y="1396"/>
                            <a:ext cx="2702" cy="393"/>
                          </a:xfrm>
                          <a:prstGeom prst="rect">
                            <a:avLst/>
                          </a:prstGeom>
                          <a:solidFill>
                            <a:srgbClr val="4D858E"/>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15F88568" w14:textId="77777777" w:rsidR="00FC6A37" w:rsidRDefault="00D36396">
                              <w:pPr>
                                <w:spacing w:before="72"/>
                                <w:ind w:left="774" w:right="-15"/>
                                <w:rPr>
                                  <w:sz w:val="20"/>
                                </w:rPr>
                              </w:pPr>
                              <w:r>
                                <w:rPr>
                                  <w:color w:val="FFFFFF"/>
                                  <w:sz w:val="20"/>
                                </w:rPr>
                                <w:t>Modificación del</w:t>
                              </w:r>
                              <w:r>
                                <w:rPr>
                                  <w:color w:val="FFFFFF"/>
                                  <w:spacing w:val="-8"/>
                                  <w:sz w:val="20"/>
                                </w:rPr>
                                <w:t xml:space="preserve"> </w:t>
                              </w:r>
                              <w:r>
                                <w:rPr>
                                  <w:color w:val="FFFFFF"/>
                                  <w:sz w:val="20"/>
                                </w:rPr>
                                <w:t>contr</w:t>
                              </w:r>
                            </w:p>
                          </w:txbxContent>
                        </wps:txbx>
                        <wps:bodyPr rot="0" vert="horz" wrap="square" lIns="0" tIns="0" rIns="0" bIns="0" anchor="t" anchorCtr="0" upright="1">
                          <a:noAutofit/>
                        </wps:bodyPr>
                      </wps:wsp>
                      <wps:wsp>
                        <wps:cNvPr id="119" name="Text Box 102"/>
                        <wps:cNvSpPr txBox="1">
                          <a:spLocks noChangeArrowheads="1"/>
                        </wps:cNvSpPr>
                        <wps:spPr bwMode="auto">
                          <a:xfrm>
                            <a:off x="7375" y="1964"/>
                            <a:ext cx="3765" cy="249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6378BC0" w14:textId="77777777" w:rsidR="00FC6A37" w:rsidRDefault="00D36396">
                              <w:pPr>
                                <w:numPr>
                                  <w:ilvl w:val="0"/>
                                  <w:numId w:val="3"/>
                                </w:numPr>
                                <w:tabs>
                                  <w:tab w:val="left" w:pos="432"/>
                                </w:tabs>
                                <w:spacing w:before="75" w:line="276" w:lineRule="auto"/>
                                <w:ind w:right="442"/>
                                <w:rPr>
                                  <w:color w:val="A6A6A6"/>
                                  <w:sz w:val="16"/>
                                </w:rPr>
                              </w:pPr>
                              <w:r>
                                <w:rPr>
                                  <w:color w:val="908585"/>
                                  <w:sz w:val="16"/>
                                </w:rPr>
                                <w:t>Referencia interna de la modificación</w:t>
                              </w:r>
                              <w:r>
                                <w:rPr>
                                  <w:color w:val="908585"/>
                                  <w:spacing w:val="-16"/>
                                  <w:sz w:val="16"/>
                                </w:rPr>
                                <w:t xml:space="preserve"> </w:t>
                              </w:r>
                              <w:r>
                                <w:rPr>
                                  <w:color w:val="908585"/>
                                  <w:sz w:val="16"/>
                                </w:rPr>
                                <w:t>del contrato</w:t>
                              </w:r>
                            </w:p>
                            <w:p w14:paraId="2B406E4C" w14:textId="77777777" w:rsidR="00FC6A37" w:rsidRDefault="00D36396">
                              <w:pPr>
                                <w:numPr>
                                  <w:ilvl w:val="0"/>
                                  <w:numId w:val="3"/>
                                </w:numPr>
                                <w:tabs>
                                  <w:tab w:val="left" w:pos="432"/>
                                </w:tabs>
                                <w:spacing w:line="183" w:lineRule="exact"/>
                                <w:ind w:hanging="285"/>
                                <w:rPr>
                                  <w:color w:val="A6A6A6"/>
                                  <w:sz w:val="16"/>
                                </w:rPr>
                              </w:pPr>
                              <w:r>
                                <w:rPr>
                                  <w:color w:val="908585"/>
                                  <w:sz w:val="16"/>
                                </w:rPr>
                                <w:t>Tipos de</w:t>
                              </w:r>
                              <w:r>
                                <w:rPr>
                                  <w:color w:val="908585"/>
                                  <w:spacing w:val="-4"/>
                                  <w:sz w:val="16"/>
                                </w:rPr>
                                <w:t xml:space="preserve"> </w:t>
                              </w:r>
                              <w:r>
                                <w:rPr>
                                  <w:color w:val="908585"/>
                                  <w:sz w:val="16"/>
                                </w:rPr>
                                <w:t>modificación</w:t>
                              </w:r>
                            </w:p>
                            <w:p w14:paraId="258722C3" w14:textId="77777777" w:rsidR="00FC6A37" w:rsidRDefault="00D36396">
                              <w:pPr>
                                <w:numPr>
                                  <w:ilvl w:val="0"/>
                                  <w:numId w:val="3"/>
                                </w:numPr>
                                <w:tabs>
                                  <w:tab w:val="left" w:pos="432"/>
                                </w:tabs>
                                <w:spacing w:before="28"/>
                                <w:ind w:hanging="285"/>
                                <w:rPr>
                                  <w:color w:val="A6A6A6"/>
                                  <w:sz w:val="16"/>
                                </w:rPr>
                              </w:pPr>
                              <w:r>
                                <w:rPr>
                                  <w:color w:val="908585"/>
                                  <w:sz w:val="16"/>
                                </w:rPr>
                                <w:t>Fecha de</w:t>
                              </w:r>
                              <w:r>
                                <w:rPr>
                                  <w:color w:val="908585"/>
                                  <w:spacing w:val="-3"/>
                                  <w:sz w:val="16"/>
                                </w:rPr>
                                <w:t xml:space="preserve"> </w:t>
                              </w:r>
                              <w:r>
                                <w:rPr>
                                  <w:color w:val="908585"/>
                                  <w:sz w:val="16"/>
                                </w:rPr>
                                <w:t>modificación</w:t>
                              </w:r>
                            </w:p>
                            <w:p w14:paraId="2FE87C3B" w14:textId="77777777" w:rsidR="00FC6A37" w:rsidRDefault="00D36396">
                              <w:pPr>
                                <w:numPr>
                                  <w:ilvl w:val="0"/>
                                  <w:numId w:val="3"/>
                                </w:numPr>
                                <w:tabs>
                                  <w:tab w:val="left" w:pos="432"/>
                                </w:tabs>
                                <w:spacing w:before="27"/>
                                <w:ind w:hanging="285"/>
                                <w:rPr>
                                  <w:color w:val="A6A6A6"/>
                                  <w:sz w:val="16"/>
                                </w:rPr>
                              </w:pPr>
                              <w:r>
                                <w:rPr>
                                  <w:color w:val="908585"/>
                                  <w:sz w:val="16"/>
                                </w:rPr>
                                <w:t>Fecha de</w:t>
                              </w:r>
                              <w:r>
                                <w:rPr>
                                  <w:color w:val="908585"/>
                                  <w:spacing w:val="-1"/>
                                  <w:sz w:val="16"/>
                                </w:rPr>
                                <w:t xml:space="preserve"> </w:t>
                              </w:r>
                              <w:r>
                                <w:rPr>
                                  <w:color w:val="908585"/>
                                  <w:sz w:val="16"/>
                                </w:rPr>
                                <w:t>aprobación</w:t>
                              </w:r>
                            </w:p>
                            <w:p w14:paraId="64A8D382" w14:textId="77777777" w:rsidR="00FC6A37" w:rsidRDefault="00D36396">
                              <w:pPr>
                                <w:numPr>
                                  <w:ilvl w:val="0"/>
                                  <w:numId w:val="3"/>
                                </w:numPr>
                                <w:tabs>
                                  <w:tab w:val="left" w:pos="432"/>
                                </w:tabs>
                                <w:spacing w:before="29"/>
                                <w:ind w:hanging="285"/>
                                <w:rPr>
                                  <w:color w:val="A6A6A6"/>
                                  <w:sz w:val="16"/>
                                </w:rPr>
                              </w:pPr>
                              <w:r>
                                <w:rPr>
                                  <w:color w:val="908585"/>
                                  <w:sz w:val="16"/>
                                </w:rPr>
                                <w:t>Estado</w:t>
                              </w:r>
                            </w:p>
                            <w:p w14:paraId="6A8B72E6" w14:textId="77777777" w:rsidR="00FC6A37" w:rsidRDefault="00D36396">
                              <w:pPr>
                                <w:numPr>
                                  <w:ilvl w:val="0"/>
                                  <w:numId w:val="3"/>
                                </w:numPr>
                                <w:tabs>
                                  <w:tab w:val="left" w:pos="432"/>
                                </w:tabs>
                                <w:spacing w:before="28"/>
                                <w:ind w:hanging="285"/>
                                <w:rPr>
                                  <w:color w:val="A6A6A6"/>
                                  <w:sz w:val="16"/>
                                </w:rPr>
                              </w:pPr>
                              <w:r>
                                <w:rPr>
                                  <w:color w:val="908585"/>
                                  <w:sz w:val="16"/>
                                </w:rPr>
                                <w:t>Versión: el número de la versión del</w:t>
                              </w:r>
                              <w:r>
                                <w:rPr>
                                  <w:color w:val="908585"/>
                                  <w:spacing w:val="-10"/>
                                  <w:sz w:val="16"/>
                                </w:rPr>
                                <w:t xml:space="preserve"> </w:t>
                              </w:r>
                              <w:r>
                                <w:rPr>
                                  <w:color w:val="908585"/>
                                  <w:sz w:val="16"/>
                                </w:rPr>
                                <w:t>contrato</w:t>
                              </w:r>
                            </w:p>
                            <w:p w14:paraId="09912A8A" w14:textId="77777777" w:rsidR="00FC6A37" w:rsidRDefault="00D36396">
                              <w:pPr>
                                <w:numPr>
                                  <w:ilvl w:val="0"/>
                                  <w:numId w:val="3"/>
                                </w:numPr>
                                <w:tabs>
                                  <w:tab w:val="left" w:pos="432"/>
                                </w:tabs>
                                <w:spacing w:before="27" w:line="276" w:lineRule="auto"/>
                                <w:ind w:right="522"/>
                                <w:rPr>
                                  <w:color w:val="A6A6A6"/>
                                  <w:sz w:val="16"/>
                                </w:rPr>
                              </w:pPr>
                              <w:r>
                                <w:rPr>
                                  <w:color w:val="908585"/>
                                  <w:sz w:val="16"/>
                                </w:rPr>
                                <w:t>Versión previa: le permite ver la</w:t>
                              </w:r>
                              <w:r>
                                <w:rPr>
                                  <w:color w:val="908585"/>
                                  <w:spacing w:val="-13"/>
                                  <w:sz w:val="16"/>
                                </w:rPr>
                                <w:t xml:space="preserve"> </w:t>
                              </w:r>
                              <w:r>
                                <w:rPr>
                                  <w:color w:val="908585"/>
                                  <w:sz w:val="16"/>
                                </w:rPr>
                                <w:t>versión anterior del</w:t>
                              </w:r>
                              <w:r>
                                <w:rPr>
                                  <w:color w:val="908585"/>
                                  <w:spacing w:val="-3"/>
                                  <w:sz w:val="16"/>
                                </w:rPr>
                                <w:t xml:space="preserve"> </w:t>
                              </w:r>
                              <w:r>
                                <w:rPr>
                                  <w:color w:val="908585"/>
                                  <w:sz w:val="16"/>
                                </w:rPr>
                                <w:t>contrato</w:t>
                              </w:r>
                            </w:p>
                            <w:p w14:paraId="6A4A3619" w14:textId="77777777" w:rsidR="00FC6A37" w:rsidRDefault="00D36396">
                              <w:pPr>
                                <w:numPr>
                                  <w:ilvl w:val="0"/>
                                  <w:numId w:val="3"/>
                                </w:numPr>
                                <w:tabs>
                                  <w:tab w:val="left" w:pos="432"/>
                                </w:tabs>
                                <w:spacing w:line="266" w:lineRule="auto"/>
                                <w:ind w:right="236"/>
                                <w:rPr>
                                  <w:color w:val="A6A6A6"/>
                                  <w:sz w:val="18"/>
                                </w:rPr>
                              </w:pPr>
                              <w:r>
                                <w:rPr>
                                  <w:color w:val="908585"/>
                                  <w:sz w:val="16"/>
                                </w:rPr>
                                <w:t>Cambios: muestra el detalle de los cambios ejecutados al</w:t>
                              </w:r>
                              <w:r>
                                <w:rPr>
                                  <w:color w:val="908585"/>
                                  <w:spacing w:val="-1"/>
                                  <w:sz w:val="16"/>
                                </w:rPr>
                                <w:t xml:space="preserve"> </w:t>
                              </w:r>
                              <w:r>
                                <w:rPr>
                                  <w:color w:val="908585"/>
                                  <w:sz w:val="16"/>
                                </w:rPr>
                                <w:t>contrato</w:t>
                              </w: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65332494" id="Group 101" o:spid="_x0000_s1137" style="position:absolute;left:0;text-align:left;margin-left:103.5pt;margin-top:17.2pt;width:453.65pt;height:205.65pt;z-index:-251658181;mso-wrap-distance-left:0;mso-wrap-distance-right:0;mso-position-horizontal-relative:page;mso-position-vertical-relative:text" coordorigin="2070,344" coordsize="9073,4113"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">
                <v:shape id="Picture 110" o:spid="_x0000_s1138" type="#_x0000_t75" style="position:absolute;left:2085;top:359;width:7994;height:370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">
                  <v:imagedata r:id="rId249" o:title=""/>
                </v:shape>
                <v:rect id="Rectangle 109" o:spid="_x0000_s1139" style="position:absolute;left:2077;top:351;width:8009;height:372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" filled="f" strokecolor="#bebebe"/>
                <v:rect id="Rectangle 108" o:spid="_x0000_s1140" style="position:absolute;left:7375;top:1394;width:3765;height:39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" fillcolor="#4d858e" stroked="f"/>
                <v:rect id="Rectangle 107" o:spid="_x0000_s1141" style="position:absolute;left:7375;top:1394;width:3765;height:39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" filled="f" strokecolor="#796f6f" strokeweight=".25pt"/>
                <v:rect id="Rectangle 106" o:spid="_x0000_s1142" style="position:absolute;left:7375;top:1964;width:3765;height:249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" fillcolor="#f1f1f1" stroked="f"/>
                <v:rect id="Rectangle 105" o:spid="_x0000_s1143" style="position:absolute;left:7375;top:1964;width:3765;height:249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" filled="f" strokecolor="#796f6f" strokeweight=".25pt"/>
                <v:shape id="Text Box 104" o:spid="_x0000_s1144" type="#_x0000_t202" style="position:absolute;left:10093;top:1396;width:1044;height:39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" fillcolor="#4d858e" stroked="f">
                  <v:textbox inset="0,0,0,0">
                    <w:txbxContent>
                      <w:p w14:paraId="1E030648" w14:textId="77777777" w:rsidR="00FC6A37" w:rsidRDefault="00D36396">
                        <w:pPr>
                          <w:spacing w:before="72"/>
                          <w:ind w:left="-13"/>
                          <w:rPr>
                            <w:sz w:val="20"/>
                          </w:rPr>
                        </w:pPr>
                        <w:r>
                          <w:rPr>
                            <w:color w:val="FFFFFF"/>
                            <w:sz w:val="20"/>
                          </w:rPr>
                          <w:t>ato</w:t>
                        </w:r>
                      </w:p>
                    </w:txbxContent>
                  </v:textbox>
                </v:shape>
                <v:shape id="Text Box 103" o:spid="_x0000_s1145" type="#_x0000_t202" style="position:absolute;left:7377;top:1396;width:2702;height:39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" fillcolor="#4d858e" stroked="f">
                  <v:textbox inset="0,0,0,0">
                    <w:txbxContent>
                      <w:p w14:paraId="15F88568" w14:textId="77777777" w:rsidR="00FC6A37" w:rsidRDefault="00D36396">
                        <w:pPr>
                          <w:spacing w:before="72"/>
                          <w:ind w:left="774" w:right="-15"/>
                          <w:rPr>
                            <w:sz w:val="20"/>
                          </w:rPr>
                        </w:pPr>
                        <w:r>
                          <w:rPr>
                            <w:color w:val="FFFFFF"/>
                            <w:sz w:val="20"/>
                          </w:rPr>
                          <w:t>Modificación del</w:t>
                        </w:r>
                        <w:r>
                          <w:rPr>
                            <w:color w:val="FFFFFF"/>
                            <w:spacing w:val="-8"/>
                            <w:sz w:val="20"/>
                          </w:rPr>
                          <w:t xml:space="preserve"> </w:t>
                        </w:r>
                        <w:r>
                          <w:rPr>
                            <w:color w:val="FFFFFF"/>
                            <w:sz w:val="20"/>
                          </w:rPr>
                          <w:t>contr</w:t>
                        </w:r>
                      </w:p>
                    </w:txbxContent>
                  </v:textbox>
                </v:shape>
                <v:shape id="Text Box 102" o:spid="_x0000_s1146" type="#_x0000_t202" style="position:absolute;left:7375;top:1964;width:3765;height:249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" filled="f" stroked="f">
                  <v:textbox inset="0,0,0,0">
                    <w:txbxContent>
                      <w:p w14:paraId="36378BC0" w14:textId="77777777" w:rsidR="00FC6A37" w:rsidRDefault="00D36396">
                        <w:pPr>
                          <w:numPr>
                            <w:ilvl w:val="0"/>
                            <w:numId w:val="3"/>
                          </w:numPr>
                          <w:tabs>
                            <w:tab w:val="left" w:pos="432"/>
                          </w:tabs>
                          <w:spacing w:before="75" w:line="276" w:lineRule="auto"/>
                          <w:ind w:right="442"/>
                          <w:rPr>
                            <w:color w:val="A6A6A6"/>
                            <w:sz w:val="16"/>
                          </w:rPr>
                        </w:pPr>
                        <w:r>
                          <w:rPr>
                            <w:color w:val="908585"/>
                            <w:sz w:val="16"/>
                          </w:rPr>
                          <w:t>Referencia interna de la modificación</w:t>
                        </w:r>
                        <w:r>
                          <w:rPr>
                            <w:color w:val="908585"/>
                            <w:spacing w:val="-16"/>
                            <w:sz w:val="16"/>
                          </w:rPr>
                          <w:t xml:space="preserve"> </w:t>
                        </w:r>
                        <w:r>
                          <w:rPr>
                            <w:color w:val="908585"/>
                            <w:sz w:val="16"/>
                          </w:rPr>
                          <w:t>del contrato</w:t>
                        </w:r>
                      </w:p>
                      <w:p w14:paraId="2B406E4C" w14:textId="77777777" w:rsidR="00FC6A37" w:rsidRDefault="00D36396">
                        <w:pPr>
                          <w:numPr>
                            <w:ilvl w:val="0"/>
                            <w:numId w:val="3"/>
                          </w:numPr>
                          <w:tabs>
                            <w:tab w:val="left" w:pos="432"/>
                          </w:tabs>
                          <w:spacing w:line="183" w:lineRule="exact"/>
                          <w:ind w:hanging="285"/>
                          <w:rPr>
                            <w:color w:val="A6A6A6"/>
                            <w:sz w:val="16"/>
                          </w:rPr>
                        </w:pPr>
                        <w:r>
                          <w:rPr>
                            <w:color w:val="908585"/>
                            <w:sz w:val="16"/>
                          </w:rPr>
                          <w:t>Tipos de</w:t>
                        </w:r>
                        <w:r>
                          <w:rPr>
                            <w:color w:val="908585"/>
                            <w:spacing w:val="-4"/>
                            <w:sz w:val="16"/>
                          </w:rPr>
                          <w:t xml:space="preserve"> </w:t>
                        </w:r>
                        <w:r>
                          <w:rPr>
                            <w:color w:val="908585"/>
                            <w:sz w:val="16"/>
                          </w:rPr>
                          <w:t>modificación</w:t>
                        </w:r>
                      </w:p>
                      <w:p w14:paraId="258722C3" w14:textId="77777777" w:rsidR="00FC6A37" w:rsidRDefault="00D36396">
                        <w:pPr>
                          <w:numPr>
                            <w:ilvl w:val="0"/>
                            <w:numId w:val="3"/>
                          </w:numPr>
                          <w:tabs>
                            <w:tab w:val="left" w:pos="432"/>
                          </w:tabs>
                          <w:spacing w:before="28"/>
                          <w:ind w:hanging="285"/>
                          <w:rPr>
                            <w:color w:val="A6A6A6"/>
                            <w:sz w:val="16"/>
                          </w:rPr>
                        </w:pPr>
                        <w:r>
                          <w:rPr>
                            <w:color w:val="908585"/>
                            <w:sz w:val="16"/>
                          </w:rPr>
                          <w:t>Fecha de</w:t>
                        </w:r>
                        <w:r>
                          <w:rPr>
                            <w:color w:val="908585"/>
                            <w:spacing w:val="-3"/>
                            <w:sz w:val="16"/>
                          </w:rPr>
                          <w:t xml:space="preserve"> </w:t>
                        </w:r>
                        <w:r>
                          <w:rPr>
                            <w:color w:val="908585"/>
                            <w:sz w:val="16"/>
                          </w:rPr>
                          <w:t>modificación</w:t>
                        </w:r>
                      </w:p>
                      <w:p w14:paraId="2FE87C3B" w14:textId="77777777" w:rsidR="00FC6A37" w:rsidRDefault="00D36396">
                        <w:pPr>
                          <w:numPr>
                            <w:ilvl w:val="0"/>
                            <w:numId w:val="3"/>
                          </w:numPr>
                          <w:tabs>
                            <w:tab w:val="left" w:pos="432"/>
                          </w:tabs>
                          <w:spacing w:before="27"/>
                          <w:ind w:hanging="285"/>
                          <w:rPr>
                            <w:color w:val="A6A6A6"/>
                            <w:sz w:val="16"/>
                          </w:rPr>
                        </w:pPr>
                        <w:r>
                          <w:rPr>
                            <w:color w:val="908585"/>
                            <w:sz w:val="16"/>
                          </w:rPr>
                          <w:t>Fecha de</w:t>
                        </w:r>
                        <w:r>
                          <w:rPr>
                            <w:color w:val="908585"/>
                            <w:spacing w:val="-1"/>
                            <w:sz w:val="16"/>
                          </w:rPr>
                          <w:t xml:space="preserve"> </w:t>
                        </w:r>
                        <w:r>
                          <w:rPr>
                            <w:color w:val="908585"/>
                            <w:sz w:val="16"/>
                          </w:rPr>
                          <w:t>aprobación</w:t>
                        </w:r>
                      </w:p>
                      <w:p w14:paraId="64A8D382" w14:textId="77777777" w:rsidR="00FC6A37" w:rsidRDefault="00D36396">
                        <w:pPr>
                          <w:numPr>
                            <w:ilvl w:val="0"/>
                            <w:numId w:val="3"/>
                          </w:numPr>
                          <w:tabs>
                            <w:tab w:val="left" w:pos="432"/>
                          </w:tabs>
                          <w:spacing w:before="29"/>
                          <w:ind w:hanging="285"/>
                          <w:rPr>
                            <w:color w:val="A6A6A6"/>
                            <w:sz w:val="16"/>
                          </w:rPr>
                        </w:pPr>
                        <w:r>
                          <w:rPr>
                            <w:color w:val="908585"/>
                            <w:sz w:val="16"/>
                          </w:rPr>
                          <w:t>Estado</w:t>
                        </w:r>
                      </w:p>
                      <w:p w14:paraId="6A8B72E6" w14:textId="77777777" w:rsidR="00FC6A37" w:rsidRDefault="00D36396">
                        <w:pPr>
                          <w:numPr>
                            <w:ilvl w:val="0"/>
                            <w:numId w:val="3"/>
                          </w:numPr>
                          <w:tabs>
                            <w:tab w:val="left" w:pos="432"/>
                          </w:tabs>
                          <w:spacing w:before="28"/>
                          <w:ind w:hanging="285"/>
                          <w:rPr>
                            <w:color w:val="A6A6A6"/>
                            <w:sz w:val="16"/>
                          </w:rPr>
                        </w:pPr>
                        <w:r>
                          <w:rPr>
                            <w:color w:val="908585"/>
                            <w:sz w:val="16"/>
                          </w:rPr>
                          <w:t>Versión: el número de la versión del</w:t>
                        </w:r>
                        <w:r>
                          <w:rPr>
                            <w:color w:val="908585"/>
                            <w:spacing w:val="-10"/>
                            <w:sz w:val="16"/>
                          </w:rPr>
                          <w:t xml:space="preserve"> </w:t>
                        </w:r>
                        <w:r>
                          <w:rPr>
                            <w:color w:val="908585"/>
                            <w:sz w:val="16"/>
                          </w:rPr>
                          <w:t>contrato</w:t>
                        </w:r>
                      </w:p>
                      <w:p w14:paraId="09912A8A" w14:textId="77777777" w:rsidR="00FC6A37" w:rsidRDefault="00D36396">
                        <w:pPr>
                          <w:numPr>
                            <w:ilvl w:val="0"/>
                            <w:numId w:val="3"/>
                          </w:numPr>
                          <w:tabs>
                            <w:tab w:val="left" w:pos="432"/>
                          </w:tabs>
                          <w:spacing w:before="27" w:line="276" w:lineRule="auto"/>
                          <w:ind w:right="522"/>
                          <w:rPr>
                            <w:color w:val="A6A6A6"/>
                            <w:sz w:val="16"/>
                          </w:rPr>
                        </w:pPr>
                        <w:r>
                          <w:rPr>
                            <w:color w:val="908585"/>
                            <w:sz w:val="16"/>
                          </w:rPr>
                          <w:t>Versión previa: le permite ver la</w:t>
                        </w:r>
                        <w:r>
                          <w:rPr>
                            <w:color w:val="908585"/>
                            <w:spacing w:val="-13"/>
                            <w:sz w:val="16"/>
                          </w:rPr>
                          <w:t xml:space="preserve"> </w:t>
                        </w:r>
                        <w:r>
                          <w:rPr>
                            <w:color w:val="908585"/>
                            <w:sz w:val="16"/>
                          </w:rPr>
                          <w:t>versión anterior del</w:t>
                        </w:r>
                        <w:r>
                          <w:rPr>
                            <w:color w:val="908585"/>
                            <w:spacing w:val="-3"/>
                            <w:sz w:val="16"/>
                          </w:rPr>
                          <w:t xml:space="preserve"> </w:t>
                        </w:r>
                        <w:r>
                          <w:rPr>
                            <w:color w:val="908585"/>
                            <w:sz w:val="16"/>
                          </w:rPr>
                          <w:t>contrato</w:t>
                        </w:r>
                      </w:p>
                      <w:p w14:paraId="6A4A3619" w14:textId="77777777" w:rsidR="00FC6A37" w:rsidRDefault="00D36396">
                        <w:pPr>
                          <w:numPr>
                            <w:ilvl w:val="0"/>
                            <w:numId w:val="3"/>
                          </w:numPr>
                          <w:tabs>
                            <w:tab w:val="left" w:pos="432"/>
                          </w:tabs>
                          <w:spacing w:line="266" w:lineRule="auto"/>
                          <w:ind w:right="236"/>
                          <w:rPr>
                            <w:color w:val="A6A6A6"/>
                            <w:sz w:val="18"/>
                          </w:rPr>
                        </w:pPr>
                        <w:r>
                          <w:rPr>
                            <w:color w:val="908585"/>
                            <w:sz w:val="16"/>
                          </w:rPr>
                          <w:t>Cambios: muestra el detalle de los cambios ejecutados al</w:t>
                        </w:r>
                        <w:r>
                          <w:rPr>
                            <w:color w:val="908585"/>
                            <w:spacing w:val="-1"/>
                            <w:sz w:val="16"/>
                          </w:rPr>
                          <w:t xml:space="preserve"> </w:t>
                        </w:r>
                        <w:r>
                          <w:rPr>
                            <w:color w:val="908585"/>
                            <w:sz w:val="16"/>
                          </w:rPr>
                          <w:t>contrato</w:t>
                        </w:r>
                      </w:p>
                    </w:txbxContent>
                  </v:textbox>
                </v:shape>
                <w10:wrap type="topAndBottom" anchorx="page"/>
              </v:group>
            </w:pict>
          </mc:Fallback>
        </mc:AlternateContent>
      </w:r>
      <w:r w:rsidR="00D36396" w:rsidRPr="00265980">
        <w:t>Ingrese a la sección de modificaciones del contrato</w:t>
      </w:r>
    </w:p>
    <w:p w14:paraId="1A3FAC43" w14:textId="77777777" w:rsidR="00FC6A37" w:rsidRPr="00265980" w:rsidRDefault="00FC6A37">
      <w:pPr>
        <w:jc w:val="both"/>
        <w:sectPr w:rsidR="00FC6A37" w:rsidRPr="00265980">
          <w:pgSz w:w="12240" w:h="15840"/>
          <w:pgMar w:top="1740" w:right="1000" w:bottom="2160" w:left="1440" w:header="923" w:footer="1840" w:gutter="0"/>
          <w:cols w:space="720"/>
        </w:sectPr>
      </w:pPr>
    </w:p>
    <w:p w14:paraId="2BBD94B2" w14:textId="77777777" w:rsidR="00FC6A37" w:rsidRPr="00265980" w:rsidRDefault="00FC6A37">
      <w:pPr>
        <w:pStyle w:val="Textoindependiente"/>
        <w:spacing w:before="6"/>
        <w:rPr>
          <w:sz w:val="18"/>
        </w:rPr>
      </w:pPr>
    </w:p>
    <w:p w14:paraId="6AC5EDBB" w14:textId="77777777" w:rsidR="00FC6A37" w:rsidRPr="00265980" w:rsidRDefault="00D8267E">
      <w:pPr>
        <w:pStyle w:val="Textoindependiente"/>
        <w:spacing w:before="93"/>
        <w:ind w:left="262" w:right="698"/>
        <w:jc w:val="both"/>
      </w:pPr>
      <w:r w:rsidRPr="00265980">
        <w:rPr>
          <w:noProof/>
          <w:lang w:val="es-CO" w:eastAsia="es-CO"/>
        </w:rPr>
        <mc:AlternateContent>
          <mc:Choice Requires="wpg">
            <w:drawing>
              <wp:anchor distT="0" distB="0" distL="114300" distR="114300" simplePos="0" relativeHeight="251658252" behindDoc="0" locked="0" layoutInCell="1" allowOverlap="1" wp14:anchorId="36A9E9A6" wp14:editId="07777777">
                <wp:simplePos x="0" y="0"/>
                <wp:positionH relativeFrom="page">
                  <wp:posOffset>1066800</wp:posOffset>
                </wp:positionH>
                <wp:positionV relativeFrom="paragraph">
                  <wp:posOffset>650875</wp:posOffset>
                </wp:positionV>
                <wp:extent cx="6190615" cy="3305175"/>
                <wp:effectExtent l="0" t="0" r="0" b="0"/>
                <wp:wrapNone/>
                <wp:docPr id="105" name="Group 9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190615" cy="3305175"/>
                          <a:chOff x="1680" y="1025"/>
                          <a:chExt cx="9749" cy="5205"/>
                        </a:xfrm>
                      </wpg:grpSpPr>
                      <pic:pic xmlns:pic="http://schemas.openxmlformats.org/drawingml/2006/picture">
                        <pic:nvPicPr>
                          <pic:cNvPr id="106" name="Picture 100"/>
                          <pic:cNvPicPr>
                            <a:picLocks noChangeAspect="1" noChangeArrowheads="1"/>
                          </pic:cNvPicPr>
                        </pic:nvPicPr>
                        <pic:blipFill>
                          <a:blip r:embed="rId250" cstate="print">
                            <a:extLst>
                              <a:ext uri="{28A0092B-C50C-407E-A947-70E740481C1C}">
                                <a14:useLocalDpi xmlns:a14="http://schemas.microsoft.com/office/drawing/2010/main" val="0"/>
                              </a:ext>
                            </a:extLst>
                          </a:blip>
                          <a:srcRect/>
                          <a:stretch>
                            <a:fillRect/>
                          </a:stretch>
                        </pic:blipFill>
                        <pic:spPr bwMode="auto">
                          <a:xfrm>
                            <a:off x="1725" y="1040"/>
                            <a:ext cx="7560" cy="506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s:wsp>
                        <wps:cNvPr id="107" name="Rectangle 99"/>
                        <wps:cNvSpPr>
                          <a:spLocks noChangeArrowheads="1"/>
                        </wps:cNvSpPr>
                        <wps:spPr bwMode="auto">
                          <a:xfrm>
                            <a:off x="1717" y="1032"/>
                            <a:ext cx="7575" cy="5190"/>
                          </a:xfrm>
                          <a:prstGeom prst="rect">
                            <a:avLst/>
                          </a:prstGeom>
                          <a:noFill/>
                          <a:ln w="9525">
                            <a:solidFill>
                              <a:srgbClr val="BEBEBE"/>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pic:pic xmlns:pic="http://schemas.openxmlformats.org/drawingml/2006/picture">
                        <pic:nvPicPr>
                          <pic:cNvPr id="108" name="Picture 98"/>
                          <pic:cNvPicPr>
                            <a:picLocks noChangeAspect="1" noChangeArrowheads="1"/>
                          </pic:cNvPicPr>
                        </pic:nvPicPr>
                        <pic:blipFill>
                          <a:blip r:embed="rId251">
                            <a:extLst>
                              <a:ext uri="{28A0092B-C50C-407E-A947-70E740481C1C}">
                                <a14:useLocalDpi xmlns:a14="http://schemas.microsoft.com/office/drawing/2010/main" val="0"/>
                              </a:ext>
                            </a:extLst>
                          </a:blip>
                          <a:srcRect/>
                          <a:stretch>
                            <a:fillRect/>
                          </a:stretch>
                        </pic:blipFill>
                        <pic:spPr bwMode="auto">
                          <a:xfrm>
                            <a:off x="1695" y="4880"/>
                            <a:ext cx="9719" cy="133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s:wsp>
                        <wps:cNvPr id="109" name="Rectangle 97"/>
                        <wps:cNvSpPr>
                          <a:spLocks noChangeArrowheads="1"/>
                        </wps:cNvSpPr>
                        <wps:spPr bwMode="auto">
                          <a:xfrm>
                            <a:off x="1687" y="4872"/>
                            <a:ext cx="9734" cy="1350"/>
                          </a:xfrm>
                          <a:prstGeom prst="rect">
                            <a:avLst/>
                          </a:prstGeom>
                          <a:noFill/>
                          <a:ln w="9525">
                            <a:solidFill>
                              <a:srgbClr val="BEBEBE"/>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xmlns:wp14="http://schemas.microsoft.com/office/word/2010/wordml" xmlns:a14="http://schemas.microsoft.com/office/drawing/2010/main" xmlns:pic="http://schemas.openxmlformats.org/drawingml/2006/picture" xmlns:a="http://schemas.openxmlformats.org/drawingml/2006/main">
            <w:pict w14:anchorId="63CB365B">
              <v:group id="Group 96" style="position:absolute;margin-left:84pt;margin-top:51.25pt;width:487.45pt;height:260.25pt;z-index:15780864;mso-position-horizontal-relative:page" coordsize="9749,5205" coordorigin="1680,1025" o:spid="_x0000_s1026" w14:anchorId="6870DD38" o:gfxdata="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">
                <v:shape id="Picture 100" style="position:absolute;left:1725;top:1040;width:7560;height:5065;visibility:visible;mso-wrap-style:square" o:spid="_x0000_s1027" type="#_x0000_t75"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">
                  <v:imagedata o:title="" r:id="rId252"/>
                </v:shape>
                <v:rect id="Rectangle 99" style="position:absolute;left:1717;top:1032;width:7575;height:5190;visibility:visible;mso-wrap-style:square;v-text-anchor:top" o:spid="_x0000_s1028" filled="f" strokecolor="#bebeb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xcOuMMA&#10;AADcAAAADwAAAGRycy9kb3ducmV2LnhtbERPS2sCMRC+C/0PYYTeNKuUWlajSMF2oSe1+LgNm3Gz&#10;uJlsk6jbf28KBW/z8T1ntuhsI67kQ+1YwWiYgSAuna65UvC9XQ3eQISIrLFxTAp+KcBi/tSbYa7d&#10;jdd03cRKpBAOOSowMba5lKE0ZDEMXUucuJPzFmOCvpLa4y2F20aOs+xVWqw5NRhs6d1Qed5crIKf&#10;j3F9ObZ+Z74mh/i5LV7kflUo9dzvllMQkbr4EP+7C53mZxP4eyZdIOd3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0xcOuMMAAADcAAAADwAAAAAAAAAAAAAAAACYAgAAZHJzL2Rv&#10;d25yZXYueG1sUEsFBgAAAAAEAAQA9QAAAIgDAAAAAA==&#10;"/>
                <v:shape id="Picture 98" style="position:absolute;left:1695;top:4880;width:9719;height:1335;visibility:visible;mso-wrap-style:square" o:spid="_x0000_s1029" type="#_x0000_t75"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">
                  <v:imagedata o:title="" r:id="rId253"/>
                </v:shape>
                <v:rect id="Rectangle 97" style="position:absolute;left:1687;top:4872;width:9734;height:1350;visibility:visible;mso-wrap-style:square;v-text-anchor:top" o:spid="_x0000_s1030" filled="f" strokecolor="#bebeb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cQ/UcMA&#10;AADcAAAADwAAAGRycy9kb3ducmV2LnhtbERPS2sCMRC+F/ofwhS81WxFfGyNUgrWBU9qqXobNtPN&#10;0s1km0Rd/31TELzNx/ec2aKzjTiTD7VjBS/9DARx6XTNlYLP3fJ5AiJEZI2NY1JwpQCL+ePDDHPt&#10;Lryh8zZWIoVwyFGBibHNpQylIYuh71rixH07bzEm6CupPV5SuG3kIMtG0mLNqcFgS++Gyp/tySr4&#10;/RjUp2Prv8x6fIirXTGU+2WhVO+pe3sFEamLd/HNXeg0P5vC/zPpAjn/A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zcQ/UcMAAADcAAAADwAAAAAAAAAAAAAAAACYAgAAZHJzL2Rv&#10;d25yZXYueG1sUEsFBgAAAAAEAAQA9QAAAIgDAAAAAA==&#10;"/>
                <w10:wrap anchorx="page"/>
              </v:group>
            </w:pict>
          </mc:Fallback>
        </mc:AlternateContent>
      </w:r>
      <w:r w:rsidR="00D36396" w:rsidRPr="00265980">
        <w:t>Haga clic en “Editar” e ingrese a la sección de Condiciones para poder aprobar la actualización de las garantías por parte del Proveedor -si aplica. Las garantías van a estar en estado “Pendiente de aceptación”.</w:t>
      </w:r>
    </w:p>
    <w:p w14:paraId="5854DE7F" w14:textId="77777777" w:rsidR="00FC6A37" w:rsidRPr="00265980" w:rsidRDefault="00FC6A37">
      <w:pPr>
        <w:pStyle w:val="Textoindependiente"/>
        <w:rPr>
          <w:sz w:val="22"/>
        </w:rPr>
      </w:pPr>
    </w:p>
    <w:p w14:paraId="2CA7ADD4" w14:textId="77777777" w:rsidR="00FC6A37" w:rsidRPr="00265980" w:rsidRDefault="00FC6A37">
      <w:pPr>
        <w:pStyle w:val="Textoindependiente"/>
        <w:rPr>
          <w:sz w:val="22"/>
        </w:rPr>
      </w:pPr>
    </w:p>
    <w:p w14:paraId="314EE24A" w14:textId="77777777" w:rsidR="00FC6A37" w:rsidRPr="00265980" w:rsidRDefault="00FC6A37">
      <w:pPr>
        <w:pStyle w:val="Textoindependiente"/>
        <w:rPr>
          <w:sz w:val="22"/>
        </w:rPr>
      </w:pPr>
    </w:p>
    <w:p w14:paraId="76614669" w14:textId="77777777" w:rsidR="00FC6A37" w:rsidRPr="00265980" w:rsidRDefault="00FC6A37">
      <w:pPr>
        <w:pStyle w:val="Textoindependiente"/>
        <w:rPr>
          <w:sz w:val="22"/>
        </w:rPr>
      </w:pPr>
    </w:p>
    <w:p w14:paraId="57590049" w14:textId="77777777" w:rsidR="00FC6A37" w:rsidRPr="00265980" w:rsidRDefault="00FC6A37">
      <w:pPr>
        <w:pStyle w:val="Textoindependiente"/>
        <w:rPr>
          <w:sz w:val="22"/>
        </w:rPr>
      </w:pPr>
    </w:p>
    <w:p w14:paraId="0C5B615A" w14:textId="77777777" w:rsidR="00FC6A37" w:rsidRPr="00265980" w:rsidRDefault="00FC6A37">
      <w:pPr>
        <w:pStyle w:val="Textoindependiente"/>
        <w:rPr>
          <w:sz w:val="22"/>
        </w:rPr>
      </w:pPr>
    </w:p>
    <w:p w14:paraId="792F1AA2" w14:textId="77777777" w:rsidR="00FC6A37" w:rsidRPr="00265980" w:rsidRDefault="00FC6A37">
      <w:pPr>
        <w:pStyle w:val="Textoindependiente"/>
        <w:rPr>
          <w:sz w:val="22"/>
        </w:rPr>
      </w:pPr>
    </w:p>
    <w:p w14:paraId="1A499DFC" w14:textId="77777777" w:rsidR="00FC6A37" w:rsidRPr="00265980" w:rsidRDefault="00FC6A37">
      <w:pPr>
        <w:pStyle w:val="Textoindependiente"/>
        <w:rPr>
          <w:sz w:val="22"/>
        </w:rPr>
      </w:pPr>
    </w:p>
    <w:p w14:paraId="5E7E3C41" w14:textId="77777777" w:rsidR="00FC6A37" w:rsidRPr="00265980" w:rsidRDefault="00FC6A37">
      <w:pPr>
        <w:pStyle w:val="Textoindependiente"/>
        <w:rPr>
          <w:sz w:val="22"/>
        </w:rPr>
      </w:pPr>
    </w:p>
    <w:p w14:paraId="03F828E4" w14:textId="77777777" w:rsidR="00FC6A37" w:rsidRPr="00265980" w:rsidRDefault="00FC6A37">
      <w:pPr>
        <w:pStyle w:val="Textoindependiente"/>
        <w:rPr>
          <w:sz w:val="22"/>
        </w:rPr>
      </w:pPr>
    </w:p>
    <w:p w14:paraId="2AC57CB0" w14:textId="77777777" w:rsidR="00FC6A37" w:rsidRPr="00265980" w:rsidRDefault="00FC6A37">
      <w:pPr>
        <w:pStyle w:val="Textoindependiente"/>
        <w:rPr>
          <w:sz w:val="22"/>
        </w:rPr>
      </w:pPr>
    </w:p>
    <w:p w14:paraId="5186B13D" w14:textId="77777777" w:rsidR="00FC6A37" w:rsidRPr="00265980" w:rsidRDefault="00FC6A37">
      <w:pPr>
        <w:pStyle w:val="Textoindependiente"/>
        <w:rPr>
          <w:sz w:val="22"/>
        </w:rPr>
      </w:pPr>
    </w:p>
    <w:p w14:paraId="6C57C439" w14:textId="77777777" w:rsidR="00FC6A37" w:rsidRPr="00265980" w:rsidRDefault="00FC6A37">
      <w:pPr>
        <w:pStyle w:val="Textoindependiente"/>
        <w:rPr>
          <w:sz w:val="22"/>
        </w:rPr>
      </w:pPr>
    </w:p>
    <w:p w14:paraId="3D404BC9" w14:textId="77777777" w:rsidR="00FC6A37" w:rsidRPr="00265980" w:rsidRDefault="00FC6A37">
      <w:pPr>
        <w:pStyle w:val="Textoindependiente"/>
        <w:rPr>
          <w:sz w:val="22"/>
        </w:rPr>
      </w:pPr>
    </w:p>
    <w:p w14:paraId="61319B8A" w14:textId="77777777" w:rsidR="00FC6A37" w:rsidRPr="00265980" w:rsidRDefault="00FC6A37">
      <w:pPr>
        <w:pStyle w:val="Textoindependiente"/>
        <w:rPr>
          <w:sz w:val="22"/>
        </w:rPr>
      </w:pPr>
    </w:p>
    <w:p w14:paraId="31A560F4" w14:textId="77777777" w:rsidR="00FC6A37" w:rsidRPr="00265980" w:rsidRDefault="00FC6A37">
      <w:pPr>
        <w:pStyle w:val="Textoindependiente"/>
        <w:rPr>
          <w:sz w:val="22"/>
        </w:rPr>
      </w:pPr>
    </w:p>
    <w:p w14:paraId="70DF735C" w14:textId="77777777" w:rsidR="00FC6A37" w:rsidRPr="00265980" w:rsidRDefault="00FC6A37">
      <w:pPr>
        <w:pStyle w:val="Textoindependiente"/>
        <w:rPr>
          <w:sz w:val="22"/>
        </w:rPr>
      </w:pPr>
    </w:p>
    <w:p w14:paraId="3A413BF6" w14:textId="77777777" w:rsidR="00FC6A37" w:rsidRPr="00265980" w:rsidRDefault="00FC6A37">
      <w:pPr>
        <w:pStyle w:val="Textoindependiente"/>
        <w:rPr>
          <w:sz w:val="22"/>
        </w:rPr>
      </w:pPr>
    </w:p>
    <w:p w14:paraId="33D28B4B" w14:textId="77777777" w:rsidR="00FC6A37" w:rsidRPr="00265980" w:rsidRDefault="00FC6A37">
      <w:pPr>
        <w:pStyle w:val="Textoindependiente"/>
        <w:rPr>
          <w:sz w:val="22"/>
        </w:rPr>
      </w:pPr>
    </w:p>
    <w:p w14:paraId="37EFA3E3" w14:textId="77777777" w:rsidR="00FC6A37" w:rsidRPr="00265980" w:rsidRDefault="00FC6A37">
      <w:pPr>
        <w:pStyle w:val="Textoindependiente"/>
        <w:rPr>
          <w:sz w:val="22"/>
        </w:rPr>
      </w:pPr>
    </w:p>
    <w:p w14:paraId="41C6AC2A" w14:textId="77777777" w:rsidR="00FC6A37" w:rsidRPr="00265980" w:rsidRDefault="00FC6A37">
      <w:pPr>
        <w:pStyle w:val="Textoindependiente"/>
        <w:rPr>
          <w:sz w:val="22"/>
        </w:rPr>
      </w:pPr>
    </w:p>
    <w:p w14:paraId="2DC44586" w14:textId="77777777" w:rsidR="00FC6A37" w:rsidRPr="00265980" w:rsidRDefault="00FC6A37">
      <w:pPr>
        <w:pStyle w:val="Textoindependiente"/>
        <w:rPr>
          <w:sz w:val="18"/>
        </w:rPr>
      </w:pPr>
    </w:p>
    <w:p w14:paraId="107EDBEE" w14:textId="77777777" w:rsidR="00FC6A37" w:rsidRPr="00265980" w:rsidRDefault="00D8267E">
      <w:pPr>
        <w:pStyle w:val="Textoindependiente"/>
        <w:ind w:left="262"/>
        <w:jc w:val="both"/>
      </w:pPr>
      <w:r w:rsidRPr="00265980">
        <w:rPr>
          <w:noProof/>
          <w:lang w:val="es-CO" w:eastAsia="es-CO"/>
        </w:rPr>
        <mc:AlternateContent>
          <mc:Choice Requires="wpg">
            <w:drawing>
              <wp:anchor distT="0" distB="0" distL="114300" distR="114300" simplePos="0" relativeHeight="251658253" behindDoc="0" locked="0" layoutInCell="1" allowOverlap="1" wp14:anchorId="5F864221" wp14:editId="07777777">
                <wp:simplePos x="0" y="0"/>
                <wp:positionH relativeFrom="page">
                  <wp:posOffset>1085850</wp:posOffset>
                </wp:positionH>
                <wp:positionV relativeFrom="paragraph">
                  <wp:posOffset>302260</wp:posOffset>
                </wp:positionV>
                <wp:extent cx="4321175" cy="2609850"/>
                <wp:effectExtent l="0" t="0" r="0" b="0"/>
                <wp:wrapNone/>
                <wp:docPr id="102" name="Group 9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4321175" cy="2609850"/>
                          <a:chOff x="1710" y="476"/>
                          <a:chExt cx="6805" cy="4110"/>
                        </a:xfrm>
                      </wpg:grpSpPr>
                      <pic:pic xmlns:pic="http://schemas.openxmlformats.org/drawingml/2006/picture">
                        <pic:nvPicPr>
                          <pic:cNvPr id="103" name="Picture 95"/>
                          <pic:cNvPicPr>
                            <a:picLocks noChangeAspect="1" noChangeArrowheads="1"/>
                          </pic:cNvPicPr>
                        </pic:nvPicPr>
                        <pic:blipFill>
                          <a:blip r:embed="rId254">
                            <a:extLst>
                              <a:ext uri="{28A0092B-C50C-407E-A947-70E740481C1C}">
                                <a14:useLocalDpi xmlns:a14="http://schemas.microsoft.com/office/drawing/2010/main" val="0"/>
                              </a:ext>
                            </a:extLst>
                          </a:blip>
                          <a:srcRect/>
                          <a:stretch>
                            <a:fillRect/>
                          </a:stretch>
                        </pic:blipFill>
                        <pic:spPr bwMode="auto">
                          <a:xfrm>
                            <a:off x="1725" y="491"/>
                            <a:ext cx="6775" cy="408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s:wsp>
                        <wps:cNvPr id="104" name="Rectangle 94"/>
                        <wps:cNvSpPr>
                          <a:spLocks noChangeArrowheads="1"/>
                        </wps:cNvSpPr>
                        <wps:spPr bwMode="auto">
                          <a:xfrm>
                            <a:off x="1717" y="483"/>
                            <a:ext cx="6790" cy="4095"/>
                          </a:xfrm>
                          <a:prstGeom prst="rect">
                            <a:avLst/>
                          </a:prstGeom>
                          <a:noFill/>
                          <a:ln w="9525">
                            <a:solidFill>
                              <a:srgbClr val="BEBEBE"/>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xmlns:wp14="http://schemas.microsoft.com/office/word/2010/wordml" xmlns:a14="http://schemas.microsoft.com/office/drawing/2010/main" xmlns:pic="http://schemas.openxmlformats.org/drawingml/2006/picture" xmlns:a="http://schemas.openxmlformats.org/drawingml/2006/main">
            <w:pict w14:anchorId="45CD615B">
              <v:group id="Group 93" style="position:absolute;margin-left:85.5pt;margin-top:23.8pt;width:340.25pt;height:205.5pt;z-index:15781376;mso-position-horizontal-relative:page" coordsize="6805,4110" coordorigin="1710,476" o:spid="_x0000_s1026" w14:anchorId="43BB6601"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">
                <v:shape id="Picture 95" style="position:absolute;left:1725;top:491;width:6775;height:4080;visibility:visible;mso-wrap-style:square" o:spid="_x0000_s1027" type="#_x0000_t75"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NvkiB/DAAAA3AAAAA8AAABkcnMvZG93bnJldi54bWxET99rwjAQfhf2P4Qb7M2mbuJGZxQZCA4E&#10;Ucd8PZtb26251CRr639vBMG3+/h+3nTem1q05HxlWcEoSUEQ51ZXXCj42i+HbyB8QNZYWyYFZ/Iw&#10;nz0Mpphp2/GW2l0oRAxhn6GCMoQmk9LnJRn0iW2II/djncEQoSukdtjFcFPL5zSdSIMVx4YSG/oo&#10;Kf/b/RsFp7Zbf47qX33cF+779KrlYnzYKPX02C/eQQTqw118c690nJ++wPWZeIGcXQA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2+SIH8MAAADcAAAADwAAAAAAAAAAAAAAAACf&#10;AgAAZHJzL2Rvd25yZXYueG1sUEsFBgAAAAAEAAQA9wAAAI8DAAAAAA==&#10;">
                  <v:imagedata o:title="" r:id="rId255"/>
                </v:shape>
                <v:rect id="Rectangle 94" style="position:absolute;left:1717;top:483;width:6790;height:4095;visibility:visible;mso-wrap-style:square;v-text-anchor:top" o:spid="_x0000_s1028" filled="f" strokecolor="#bebeb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8WQz8MA&#10;AADcAAAADwAAAGRycy9kb3ducmV2LnhtbERPS2sCMRC+F/ofwhR6q9mK1LIaRQq2Cz2pxcdt2Iyb&#10;xc1km0Rd/70RBG/z8T1nPO1sI07kQ+1YwXsvA0FcOl1zpeBvNX/7BBEissbGMSm4UIDp5PlpjLl2&#10;Z17QaRkrkUI45KjAxNjmUobSkMXQcy1x4vbOW4wJ+kpqj+cUbhvZz7IPabHm1GCwpS9D5WF5tAr+&#10;v/v1cdf6tfkdbuPPqhjIzbxQ6vWlm41AROriQ3x3FzrNzwZweyZdICdX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I8WQz8MAAADcAAAADwAAAAAAAAAAAAAAAACYAgAAZHJzL2Rv&#10;d25yZXYueG1sUEsFBgAAAAAEAAQA9QAAAIgDAAAAAA==&#10;"/>
                <w10:wrap anchorx="page"/>
              </v:group>
            </w:pict>
          </mc:Fallback>
        </mc:AlternateContent>
      </w:r>
      <w:r w:rsidR="00D36396" w:rsidRPr="00265980">
        <w:t>Ingrese al detalle de la garantía</w:t>
      </w:r>
    </w:p>
    <w:p w14:paraId="4FFCBC07" w14:textId="77777777" w:rsidR="00FC6A37" w:rsidRPr="00265980" w:rsidRDefault="00FC6A37">
      <w:pPr>
        <w:pStyle w:val="Textoindependiente"/>
        <w:rPr>
          <w:sz w:val="22"/>
        </w:rPr>
      </w:pPr>
    </w:p>
    <w:p w14:paraId="1728B4D0" w14:textId="77777777" w:rsidR="00FC6A37" w:rsidRPr="00265980" w:rsidRDefault="00FC6A37">
      <w:pPr>
        <w:pStyle w:val="Textoindependiente"/>
        <w:rPr>
          <w:sz w:val="22"/>
        </w:rPr>
      </w:pPr>
    </w:p>
    <w:p w14:paraId="34959D4B" w14:textId="77777777" w:rsidR="00FC6A37" w:rsidRPr="00265980" w:rsidRDefault="00FC6A37">
      <w:pPr>
        <w:pStyle w:val="Textoindependiente"/>
        <w:rPr>
          <w:sz w:val="22"/>
        </w:rPr>
      </w:pPr>
    </w:p>
    <w:p w14:paraId="40AF02FE" w14:textId="77777777" w:rsidR="00FC6A37" w:rsidRPr="00265980" w:rsidRDefault="00D36396">
      <w:pPr>
        <w:pStyle w:val="Textoindependiente"/>
        <w:tabs>
          <w:tab w:val="left" w:pos="8878"/>
        </w:tabs>
        <w:spacing w:before="161"/>
        <w:ind w:left="7247" w:right="698"/>
        <w:jc w:val="both"/>
      </w:pPr>
      <w:r w:rsidRPr="00265980">
        <w:t xml:space="preserve">En el detalle de </w:t>
      </w:r>
      <w:r w:rsidRPr="00265980">
        <w:rPr>
          <w:spacing w:val="-6"/>
        </w:rPr>
        <w:t xml:space="preserve">la </w:t>
      </w:r>
      <w:r w:rsidRPr="00265980">
        <w:t xml:space="preserve">garantía el usuario va a encontrar </w:t>
      </w:r>
      <w:r w:rsidRPr="00265980">
        <w:rPr>
          <w:spacing w:val="-7"/>
        </w:rPr>
        <w:t xml:space="preserve">el </w:t>
      </w:r>
      <w:r w:rsidRPr="00265980">
        <w:t>número</w:t>
      </w:r>
      <w:r w:rsidRPr="00265980">
        <w:tab/>
      </w:r>
      <w:r w:rsidRPr="00265980">
        <w:rPr>
          <w:spacing w:val="-9"/>
        </w:rPr>
        <w:t>de</w:t>
      </w:r>
    </w:p>
    <w:p w14:paraId="3F07DE8C" w14:textId="77777777" w:rsidR="00FC6A37" w:rsidRPr="00265980" w:rsidRDefault="00D36396">
      <w:pPr>
        <w:pStyle w:val="Textoindependiente"/>
        <w:spacing w:before="2"/>
        <w:ind w:left="7247" w:right="698"/>
        <w:jc w:val="both"/>
      </w:pPr>
      <w:r w:rsidRPr="00265980">
        <w:t xml:space="preserve">certificación y </w:t>
      </w:r>
      <w:r w:rsidRPr="00265980">
        <w:rPr>
          <w:spacing w:val="-8"/>
        </w:rPr>
        <w:t xml:space="preserve">el </w:t>
      </w:r>
      <w:r w:rsidRPr="00265980">
        <w:t xml:space="preserve">documento        </w:t>
      </w:r>
      <w:r w:rsidRPr="00265980">
        <w:rPr>
          <w:spacing w:val="29"/>
        </w:rPr>
        <w:t xml:space="preserve"> </w:t>
      </w:r>
      <w:r w:rsidRPr="00265980">
        <w:rPr>
          <w:spacing w:val="-6"/>
        </w:rPr>
        <w:t>que</w:t>
      </w:r>
    </w:p>
    <w:p w14:paraId="04387584" w14:textId="77777777" w:rsidR="00FC6A37" w:rsidRPr="00265980" w:rsidRDefault="00D36396">
      <w:pPr>
        <w:pStyle w:val="Textoindependiente"/>
        <w:tabs>
          <w:tab w:val="left" w:pos="8943"/>
        </w:tabs>
        <w:spacing w:line="228" w:lineRule="exact"/>
        <w:ind w:left="7247"/>
        <w:jc w:val="both"/>
      </w:pPr>
      <w:r w:rsidRPr="00265980">
        <w:t>soporta</w:t>
      </w:r>
      <w:r w:rsidRPr="00265980">
        <w:tab/>
        <w:t>la</w:t>
      </w:r>
    </w:p>
    <w:p w14:paraId="3684A029" w14:textId="77777777" w:rsidR="00FC6A37" w:rsidRPr="00265980" w:rsidRDefault="00D36396">
      <w:pPr>
        <w:pStyle w:val="Textoindependiente"/>
        <w:ind w:left="7247" w:right="697"/>
        <w:jc w:val="both"/>
      </w:pPr>
      <w:r w:rsidRPr="00265980">
        <w:t>actualización de la garantía.</w:t>
      </w:r>
    </w:p>
    <w:p w14:paraId="7BD58BA2" w14:textId="77777777" w:rsidR="00FC6A37" w:rsidRPr="00265980" w:rsidRDefault="00FC6A37">
      <w:pPr>
        <w:jc w:val="both"/>
        <w:sectPr w:rsidR="00FC6A37" w:rsidRPr="00265980">
          <w:pgSz w:w="12240" w:h="15840"/>
          <w:pgMar w:top="1740" w:right="1000" w:bottom="2160" w:left="1440" w:header="923" w:footer="1840" w:gutter="0"/>
          <w:cols w:space="720"/>
        </w:sectPr>
      </w:pPr>
    </w:p>
    <w:p w14:paraId="4357A966" w14:textId="77777777" w:rsidR="00FC6A37" w:rsidRPr="00265980" w:rsidRDefault="00FC6A37">
      <w:pPr>
        <w:pStyle w:val="Textoindependiente"/>
        <w:spacing w:before="1"/>
        <w:rPr>
          <w:sz w:val="28"/>
        </w:rPr>
      </w:pPr>
    </w:p>
    <w:p w14:paraId="23485501" w14:textId="77777777" w:rsidR="00FC6A37" w:rsidRPr="00265980" w:rsidRDefault="00D8267E">
      <w:pPr>
        <w:pStyle w:val="Textoindependiente"/>
        <w:ind w:left="239"/>
      </w:pPr>
      <w:r w:rsidRPr="00265980">
        <w:rPr>
          <w:noProof/>
          <w:lang w:val="es-CO" w:eastAsia="es-CO"/>
        </w:rPr>
        <mc:AlternateContent>
          <mc:Choice Requires="wpg">
            <w:drawing>
              <wp:inline distT="0" distB="0" distL="0" distR="0" wp14:anchorId="50B8CBB5" wp14:editId="07777777">
                <wp:extent cx="5638800" cy="4975860"/>
                <wp:effectExtent l="8890" t="5080" r="635" b="635"/>
                <wp:docPr id="94" name="Group 8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638800" cy="4975860"/>
                          <a:chOff x="0" y="0"/>
                          <a:chExt cx="8880" cy="7836"/>
                        </a:xfrm>
                      </wpg:grpSpPr>
                      <pic:pic xmlns:pic="http://schemas.openxmlformats.org/drawingml/2006/picture">
                        <pic:nvPicPr>
                          <pic:cNvPr id="95" name="Picture 92"/>
                          <pic:cNvPicPr>
                            <a:picLocks noChangeAspect="1" noChangeArrowheads="1"/>
                          </pic:cNvPicPr>
                        </pic:nvPicPr>
                        <pic:blipFill>
                          <a:blip r:embed="rId256">
                            <a:extLst>
                              <a:ext uri="{28A0092B-C50C-407E-A947-70E740481C1C}">
                                <a14:useLocalDpi xmlns:a14="http://schemas.microsoft.com/office/drawing/2010/main" val="0"/>
                              </a:ext>
                            </a:extLst>
                          </a:blip>
                          <a:srcRect/>
                          <a:stretch>
                            <a:fillRect/>
                          </a:stretch>
                        </pic:blipFill>
                        <pic:spPr bwMode="auto">
                          <a:xfrm>
                            <a:off x="465" y="15"/>
                            <a:ext cx="5880" cy="405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s:wsp>
                        <wps:cNvPr id="96" name="Rectangle 91"/>
                        <wps:cNvSpPr>
                          <a:spLocks noChangeArrowheads="1"/>
                        </wps:cNvSpPr>
                        <wps:spPr bwMode="auto">
                          <a:xfrm>
                            <a:off x="457" y="7"/>
                            <a:ext cx="5895" cy="4070"/>
                          </a:xfrm>
                          <a:prstGeom prst="rect">
                            <a:avLst/>
                          </a:prstGeom>
                          <a:noFill/>
                          <a:ln w="9525">
                            <a:solidFill>
                              <a:srgbClr val="BEBEBE"/>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pic:pic xmlns:pic="http://schemas.openxmlformats.org/drawingml/2006/picture">
                        <pic:nvPicPr>
                          <pic:cNvPr id="97" name="Picture 90"/>
                          <pic:cNvPicPr>
                            <a:picLocks noChangeAspect="1" noChangeArrowheads="1"/>
                          </pic:cNvPicPr>
                        </pic:nvPicPr>
                        <pic:blipFill>
                          <a:blip r:embed="rId257">
                            <a:extLst>
                              <a:ext uri="{28A0092B-C50C-407E-A947-70E740481C1C}">
                                <a14:useLocalDpi xmlns:a14="http://schemas.microsoft.com/office/drawing/2010/main" val="0"/>
                              </a:ext>
                            </a:extLst>
                          </a:blip>
                          <a:srcRect/>
                          <a:stretch>
                            <a:fillRect/>
                          </a:stretch>
                        </pic:blipFill>
                        <pic:spPr bwMode="auto">
                          <a:xfrm>
                            <a:off x="4800" y="435"/>
                            <a:ext cx="2118" cy="46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s:wsp>
                        <wps:cNvPr id="98" name="Rectangle 89"/>
                        <wps:cNvSpPr>
                          <a:spLocks noChangeArrowheads="1"/>
                        </wps:cNvSpPr>
                        <wps:spPr bwMode="auto">
                          <a:xfrm>
                            <a:off x="4792" y="427"/>
                            <a:ext cx="2133" cy="480"/>
                          </a:xfrm>
                          <a:prstGeom prst="rect">
                            <a:avLst/>
                          </a:prstGeom>
                          <a:noFill/>
                          <a:ln w="9525">
                            <a:solidFill>
                              <a:srgbClr val="BEBEBE"/>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pic:pic xmlns:pic="http://schemas.openxmlformats.org/drawingml/2006/picture">
                        <pic:nvPicPr>
                          <pic:cNvPr id="99" name="Picture 88"/>
                          <pic:cNvPicPr>
                            <a:picLocks noChangeAspect="1" noChangeArrowheads="1"/>
                          </pic:cNvPicPr>
                        </pic:nvPicPr>
                        <pic:blipFill>
                          <a:blip r:embed="rId258">
                            <a:extLst>
                              <a:ext uri="{28A0092B-C50C-407E-A947-70E740481C1C}">
                                <a14:useLocalDpi xmlns:a14="http://schemas.microsoft.com/office/drawing/2010/main" val="0"/>
                              </a:ext>
                            </a:extLst>
                          </a:blip>
                          <a:srcRect/>
                          <a:stretch>
                            <a:fillRect/>
                          </a:stretch>
                        </pic:blipFill>
                        <pic:spPr bwMode="auto">
                          <a:xfrm>
                            <a:off x="15" y="3440"/>
                            <a:ext cx="8801" cy="438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s:wsp>
                        <wps:cNvPr id="100" name="Rectangle 87"/>
                        <wps:cNvSpPr>
                          <a:spLocks noChangeArrowheads="1"/>
                        </wps:cNvSpPr>
                        <wps:spPr bwMode="auto">
                          <a:xfrm>
                            <a:off x="7" y="3433"/>
                            <a:ext cx="8816" cy="4395"/>
                          </a:xfrm>
                          <a:prstGeom prst="rect">
                            <a:avLst/>
                          </a:prstGeom>
                          <a:noFill/>
                          <a:ln w="9525">
                            <a:solidFill>
                              <a:srgbClr val="BEBEBE"/>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01" name="Text Box 86"/>
                        <wps:cNvSpPr txBox="1">
                          <a:spLocks noChangeArrowheads="1"/>
                        </wps:cNvSpPr>
                        <wps:spPr bwMode="auto">
                          <a:xfrm>
                            <a:off x="6587" y="1139"/>
                            <a:ext cx="2293" cy="68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A834673" w14:textId="77777777" w:rsidR="00FC6A37" w:rsidRDefault="00D36396">
                              <w:pPr>
                                <w:ind w:right="18"/>
                                <w:jc w:val="both"/>
                                <w:rPr>
                                  <w:sz w:val="20"/>
                                </w:rPr>
                              </w:pPr>
                              <w:r>
                                <w:rPr>
                                  <w:color w:val="393939"/>
                                  <w:sz w:val="20"/>
                                </w:rPr>
                                <w:t>Después de aprobar la garantía, haga clic en “Publicar Modificación”.</w:t>
                              </w:r>
                            </w:p>
                          </w:txbxContent>
                        </wps:txbx>
                        <wps:bodyPr rot="0" vert="horz" wrap="square" lIns="0" tIns="0" rIns="0" bIns="0" anchor="t" anchorCtr="0" upright="1">
                          <a:noAutofit/>
                        </wps:bodyPr>
                      </wps:wsp>
                    </wpg:wgp>
                  </a:graphicData>
                </a:graphic>
              </wp:inline>
            </w:drawing>
          </mc:Choice>
          <mc:Fallback>
            <w:pict>
              <v:group w14:anchorId="50B8CBB5" id="Group 85" o:spid="_x0000_s1147" style="width:444pt;height:391.8pt;mso-position-horizontal-relative:char;mso-position-vertical-relative:line" coordsize="8880,7836" o:gfxdata="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&#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q&#10;CW+toZRFJcRRyHojOAT+FAE9FFFABRRUEt9bQyiKS4ijkPRGcAn8KAJ6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">
                <v:shape id="Picture 92" o:spid="_x0000_s1148" type="#_x0000_t75" style="position:absolute;left:465;top:15;width:5880;height:405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">
                  <v:imagedata r:id="rId259" o:title=""/>
                </v:shape>
                <v:rect id="Rectangle 91" o:spid="_x0000_s1149" style="position:absolute;left:457;top:7;width:5895;height:407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" filled="f" strokecolor="#bebebe"/>
                <v:shape id="Picture 90" o:spid="_x0000_s1150" type="#_x0000_t75" style="position:absolute;left:4800;top:435;width:2118;height:46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">
                  <v:imagedata r:id="rId260" o:title=""/>
                </v:shape>
                <v:rect id="Rectangle 89" o:spid="_x0000_s1151" style="position:absolute;left:4792;top:427;width:2133;height:48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" filled="f" strokecolor="#bebebe"/>
                <v:shape id="Picture 88" o:spid="_x0000_s1152" type="#_x0000_t75" style="position:absolute;left:15;top:3440;width:8801;height:438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">
                  <v:imagedata r:id="rId261" o:title=""/>
                </v:shape>
                <v:rect id="Rectangle 87" o:spid="_x0000_s1153" style="position:absolute;left:7;top:3433;width:8816;height:439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" filled="f" strokecolor="#bebebe"/>
                <v:shape id="Text Box 86" o:spid="_x0000_s1154" type="#_x0000_t202" style="position:absolute;left:6587;top:1139;width:2293;height:68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" filled="f" stroked="f">
                  <v:textbox inset="0,0,0,0">
                    <w:txbxContent>
                      <w:p w14:paraId="6A834673" w14:textId="77777777" w:rsidR="00FC6A37" w:rsidRDefault="00D36396">
                        <w:pPr>
                          <w:ind w:right="18"/>
                          <w:jc w:val="both"/>
                          <w:rPr>
                            <w:sz w:val="20"/>
                          </w:rPr>
                        </w:pPr>
                        <w:r>
                          <w:rPr>
                            <w:color w:val="393939"/>
                            <w:sz w:val="20"/>
                          </w:rPr>
                          <w:t>Después de aprobar la garantía, haga clic en “Publicar Modificación”.</w:t>
                        </w:r>
                      </w:p>
                    </w:txbxContent>
                  </v:textbox>
                </v:shape>
                <w10:anchorlock/>
              </v:group>
            </w:pict>
          </mc:Fallback>
        </mc:AlternateContent>
      </w:r>
    </w:p>
    <w:p w14:paraId="44690661" w14:textId="77777777" w:rsidR="00FC6A37" w:rsidRPr="00265980" w:rsidRDefault="00FC6A37">
      <w:pPr>
        <w:pStyle w:val="Textoindependiente"/>
        <w:spacing w:before="7"/>
        <w:rPr>
          <w:sz w:val="6"/>
        </w:rPr>
      </w:pPr>
    </w:p>
    <w:p w14:paraId="20E3C76C" w14:textId="77777777" w:rsidR="00FC6A37" w:rsidRPr="00265980" w:rsidRDefault="00D36396">
      <w:pPr>
        <w:pStyle w:val="Textoindependiente"/>
        <w:spacing w:before="93"/>
        <w:ind w:left="262"/>
      </w:pPr>
      <w:r w:rsidRPr="00265980">
        <w:t>Luego</w:t>
      </w:r>
      <w:r w:rsidRPr="00265980">
        <w:rPr>
          <w:spacing w:val="-13"/>
        </w:rPr>
        <w:t xml:space="preserve"> </w:t>
      </w:r>
      <w:r w:rsidRPr="00265980">
        <w:t>de</w:t>
      </w:r>
      <w:r w:rsidRPr="00265980">
        <w:rPr>
          <w:spacing w:val="-12"/>
        </w:rPr>
        <w:t xml:space="preserve"> </w:t>
      </w:r>
      <w:r w:rsidRPr="00265980">
        <w:t>publicar</w:t>
      </w:r>
      <w:r w:rsidRPr="00265980">
        <w:rPr>
          <w:spacing w:val="-8"/>
        </w:rPr>
        <w:t xml:space="preserve"> </w:t>
      </w:r>
      <w:r w:rsidRPr="00265980">
        <w:t>la</w:t>
      </w:r>
      <w:r w:rsidRPr="00265980">
        <w:rPr>
          <w:spacing w:val="-12"/>
        </w:rPr>
        <w:t xml:space="preserve"> </w:t>
      </w:r>
      <w:r w:rsidRPr="00265980">
        <w:t>modificación,</w:t>
      </w:r>
      <w:r w:rsidRPr="00265980">
        <w:rPr>
          <w:spacing w:val="-9"/>
        </w:rPr>
        <w:t xml:space="preserve"> </w:t>
      </w:r>
      <w:r w:rsidRPr="00265980">
        <w:t>el</w:t>
      </w:r>
      <w:r w:rsidRPr="00265980">
        <w:rPr>
          <w:spacing w:val="-9"/>
        </w:rPr>
        <w:t xml:space="preserve"> </w:t>
      </w:r>
      <w:r w:rsidRPr="00265980">
        <w:t>SECOP</w:t>
      </w:r>
      <w:r w:rsidRPr="00265980">
        <w:rPr>
          <w:spacing w:val="-12"/>
        </w:rPr>
        <w:t xml:space="preserve"> </w:t>
      </w:r>
      <w:r w:rsidRPr="00265980">
        <w:t>II</w:t>
      </w:r>
      <w:r w:rsidRPr="00265980">
        <w:rPr>
          <w:spacing w:val="-11"/>
        </w:rPr>
        <w:t xml:space="preserve"> </w:t>
      </w:r>
      <w:r w:rsidRPr="00265980">
        <w:t>lo</w:t>
      </w:r>
      <w:r w:rsidRPr="00265980">
        <w:rPr>
          <w:spacing w:val="-10"/>
        </w:rPr>
        <w:t xml:space="preserve"> </w:t>
      </w:r>
      <w:r w:rsidRPr="00265980">
        <w:t>deja</w:t>
      </w:r>
      <w:r w:rsidRPr="00265980">
        <w:rPr>
          <w:spacing w:val="-12"/>
        </w:rPr>
        <w:t xml:space="preserve"> </w:t>
      </w:r>
      <w:r w:rsidRPr="00265980">
        <w:t>de</w:t>
      </w:r>
      <w:r w:rsidRPr="00265980">
        <w:rPr>
          <w:spacing w:val="-12"/>
        </w:rPr>
        <w:t xml:space="preserve"> </w:t>
      </w:r>
      <w:r w:rsidRPr="00265980">
        <w:t>nuevo</w:t>
      </w:r>
      <w:r w:rsidRPr="00265980">
        <w:rPr>
          <w:spacing w:val="-12"/>
        </w:rPr>
        <w:t xml:space="preserve"> </w:t>
      </w:r>
      <w:r w:rsidRPr="00265980">
        <w:t>en</w:t>
      </w:r>
      <w:r w:rsidRPr="00265980">
        <w:rPr>
          <w:spacing w:val="-9"/>
        </w:rPr>
        <w:t xml:space="preserve"> </w:t>
      </w:r>
      <w:r w:rsidRPr="00265980">
        <w:t>la</w:t>
      </w:r>
      <w:r w:rsidRPr="00265980">
        <w:rPr>
          <w:spacing w:val="-12"/>
        </w:rPr>
        <w:t xml:space="preserve"> </w:t>
      </w:r>
      <w:r w:rsidRPr="00265980">
        <w:t>sección</w:t>
      </w:r>
      <w:r w:rsidRPr="00265980">
        <w:rPr>
          <w:spacing w:val="-10"/>
        </w:rPr>
        <w:t xml:space="preserve"> </w:t>
      </w:r>
      <w:r w:rsidRPr="00265980">
        <w:t>de</w:t>
      </w:r>
      <w:r w:rsidRPr="00265980">
        <w:rPr>
          <w:spacing w:val="-10"/>
        </w:rPr>
        <w:t xml:space="preserve"> </w:t>
      </w:r>
      <w:r w:rsidRPr="00265980">
        <w:t>información</w:t>
      </w:r>
      <w:r w:rsidRPr="00265980">
        <w:rPr>
          <w:spacing w:val="-12"/>
        </w:rPr>
        <w:t xml:space="preserve"> </w:t>
      </w:r>
      <w:r w:rsidRPr="00265980">
        <w:t>general indicando el número de la versión del contrato que ha</w:t>
      </w:r>
      <w:r w:rsidRPr="00265980">
        <w:rPr>
          <w:spacing w:val="-6"/>
        </w:rPr>
        <w:t xml:space="preserve"> </w:t>
      </w:r>
      <w:r w:rsidRPr="00265980">
        <w:t>publicado.</w:t>
      </w:r>
    </w:p>
    <w:p w14:paraId="74539910" w14:textId="77777777" w:rsidR="00FC6A37" w:rsidRPr="00265980" w:rsidRDefault="00FC6A37">
      <w:pPr>
        <w:pStyle w:val="Textoindependiente"/>
      </w:pPr>
    </w:p>
    <w:p w14:paraId="5A7E0CF2" w14:textId="77777777" w:rsidR="00FC6A37" w:rsidRPr="00265980" w:rsidRDefault="00FC6A37">
      <w:pPr>
        <w:pStyle w:val="Textoindependiente"/>
      </w:pPr>
    </w:p>
    <w:p w14:paraId="60FA6563" w14:textId="77777777" w:rsidR="00FC6A37" w:rsidRPr="00265980" w:rsidRDefault="00FC6A37">
      <w:pPr>
        <w:pStyle w:val="Textoindependiente"/>
      </w:pPr>
    </w:p>
    <w:p w14:paraId="1AC5CDBE" w14:textId="77777777" w:rsidR="00FC6A37" w:rsidRPr="00265980" w:rsidRDefault="00FC6A37">
      <w:pPr>
        <w:pStyle w:val="Textoindependiente"/>
      </w:pPr>
    </w:p>
    <w:p w14:paraId="342D4C27" w14:textId="77777777" w:rsidR="00FC6A37" w:rsidRPr="00265980" w:rsidRDefault="00FC6A37">
      <w:pPr>
        <w:pStyle w:val="Textoindependiente"/>
      </w:pPr>
    </w:p>
    <w:p w14:paraId="3572E399" w14:textId="77777777" w:rsidR="00FC6A37" w:rsidRPr="00265980" w:rsidRDefault="00FC6A37">
      <w:pPr>
        <w:pStyle w:val="Textoindependiente"/>
      </w:pPr>
    </w:p>
    <w:p w14:paraId="6CEB15CE" w14:textId="77777777" w:rsidR="00FC6A37" w:rsidRPr="00265980" w:rsidRDefault="00FC6A37">
      <w:pPr>
        <w:pStyle w:val="Textoindependiente"/>
      </w:pPr>
    </w:p>
    <w:p w14:paraId="66518E39" w14:textId="77777777" w:rsidR="00FC6A37" w:rsidRPr="00265980" w:rsidRDefault="00FC6A37">
      <w:pPr>
        <w:pStyle w:val="Textoindependiente"/>
      </w:pPr>
    </w:p>
    <w:p w14:paraId="7E75FCD0" w14:textId="77777777" w:rsidR="00FC6A37" w:rsidRPr="00265980" w:rsidRDefault="00FC6A37">
      <w:pPr>
        <w:pStyle w:val="Textoindependiente"/>
      </w:pPr>
    </w:p>
    <w:p w14:paraId="25BBE698" w14:textId="77777777" w:rsidR="00FC6A37" w:rsidRPr="00265980" w:rsidRDefault="00D8267E">
      <w:pPr>
        <w:pStyle w:val="Textoindependiente"/>
        <w:spacing w:before="8"/>
        <w:rPr>
          <w:sz w:val="19"/>
        </w:rPr>
      </w:pPr>
      <w:r w:rsidRPr="00265980">
        <w:rPr>
          <w:noProof/>
          <w:lang w:val="es-CO" w:eastAsia="es-CO"/>
        </w:rPr>
        <mc:AlternateContent>
          <mc:Choice Requires="wpg">
            <w:drawing>
              <wp:anchor distT="0" distB="0" distL="0" distR="0" simplePos="0" relativeHeight="251658300" behindDoc="1" locked="0" layoutInCell="1" allowOverlap="1" wp14:anchorId="249D25D1" wp14:editId="07777777">
                <wp:simplePos x="0" y="0"/>
                <wp:positionH relativeFrom="page">
                  <wp:posOffset>5777865</wp:posOffset>
                </wp:positionH>
                <wp:positionV relativeFrom="paragraph">
                  <wp:posOffset>168910</wp:posOffset>
                </wp:positionV>
                <wp:extent cx="746760" cy="245110"/>
                <wp:effectExtent l="0" t="0" r="0" b="0"/>
                <wp:wrapTopAndBottom/>
                <wp:docPr id="89" name="Group 8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746760" cy="245110"/>
                          <a:chOff x="9099" y="266"/>
                          <a:chExt cx="1176" cy="386"/>
                        </a:xfrm>
                      </wpg:grpSpPr>
                      <pic:pic xmlns:pic="http://schemas.openxmlformats.org/drawingml/2006/picture">
                        <pic:nvPicPr>
                          <pic:cNvPr id="90" name="Picture 84"/>
                          <pic:cNvPicPr>
                            <a:picLocks noChangeAspect="1" noChangeArrowheads="1"/>
                          </pic:cNvPicPr>
                        </pic:nvPicPr>
                        <pic:blipFill>
                          <a:blip r:embed="rId68">
                            <a:extLst>
                              <a:ext uri="{28A0092B-C50C-407E-A947-70E740481C1C}">
                                <a14:useLocalDpi xmlns:a14="http://schemas.microsoft.com/office/drawing/2010/main" val="0"/>
                              </a:ext>
                            </a:extLst>
                          </a:blip>
                          <a:srcRect/>
                          <a:stretch>
                            <a:fillRect/>
                          </a:stretch>
                        </pic:blipFill>
                        <pic:spPr bwMode="auto">
                          <a:xfrm>
                            <a:off x="9099" y="266"/>
                            <a:ext cx="1176" cy="357"/>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91" name="Picture 83"/>
                          <pic:cNvPicPr>
                            <a:picLocks noChangeAspect="1" noChangeArrowheads="1"/>
                          </pic:cNvPicPr>
                        </pic:nvPicPr>
                        <pic:blipFill>
                          <a:blip r:embed="rId69">
                            <a:extLst>
                              <a:ext uri="{28A0092B-C50C-407E-A947-70E740481C1C}">
                                <a14:useLocalDpi xmlns:a14="http://schemas.microsoft.com/office/drawing/2010/main" val="0"/>
                              </a:ext>
                            </a:extLst>
                          </a:blip>
                          <a:srcRect/>
                          <a:stretch>
                            <a:fillRect/>
                          </a:stretch>
                        </pic:blipFill>
                        <pic:spPr bwMode="auto">
                          <a:xfrm>
                            <a:off x="9481" y="380"/>
                            <a:ext cx="677" cy="12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92" name="Picture 82"/>
                          <pic:cNvPicPr>
                            <a:picLocks noChangeAspect="1" noChangeArrowheads="1"/>
                          </pic:cNvPicPr>
                        </pic:nvPicPr>
                        <pic:blipFill>
                          <a:blip r:embed="rId70">
                            <a:extLst>
                              <a:ext uri="{28A0092B-C50C-407E-A947-70E740481C1C}">
                                <a14:useLocalDpi xmlns:a14="http://schemas.microsoft.com/office/drawing/2010/main" val="0"/>
                              </a:ext>
                            </a:extLst>
                          </a:blip>
                          <a:srcRect/>
                          <a:stretch>
                            <a:fillRect/>
                          </a:stretch>
                        </pic:blipFill>
                        <pic:spPr bwMode="auto">
                          <a:xfrm>
                            <a:off x="9099" y="266"/>
                            <a:ext cx="383" cy="386"/>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93" name="Picture 81"/>
                          <pic:cNvPicPr>
                            <a:picLocks noChangeAspect="1" noChangeArrowheads="1"/>
                          </pic:cNvPicPr>
                        </pic:nvPicPr>
                        <pic:blipFill>
                          <a:blip r:embed="rId262">
                            <a:extLst>
                              <a:ext uri="{28A0092B-C50C-407E-A947-70E740481C1C}">
                                <a14:useLocalDpi xmlns:a14="http://schemas.microsoft.com/office/drawing/2010/main" val="0"/>
                              </a:ext>
                            </a:extLst>
                          </a:blip>
                          <a:srcRect/>
                          <a:stretch>
                            <a:fillRect/>
                          </a:stretch>
                        </pic:blipFill>
                        <pic:spPr bwMode="auto">
                          <a:xfrm>
                            <a:off x="9187" y="323"/>
                            <a:ext cx="192" cy="2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g:wgp>
                  </a:graphicData>
                </a:graphic>
                <wp14:sizeRelH relativeFrom="page">
                  <wp14:pctWidth>0</wp14:pctWidth>
                </wp14:sizeRelH>
                <wp14:sizeRelV relativeFrom="page">
                  <wp14:pctHeight>0</wp14:pctHeight>
                </wp14:sizeRelV>
              </wp:anchor>
            </w:drawing>
          </mc:Choice>
          <mc:Fallback xmlns:wp14="http://schemas.microsoft.com/office/word/2010/wordml" xmlns:a14="http://schemas.microsoft.com/office/drawing/2010/main" xmlns:pic="http://schemas.openxmlformats.org/drawingml/2006/picture" xmlns:a="http://schemas.openxmlformats.org/drawingml/2006/main">
            <w:pict w14:anchorId="592A6408">
              <v:group id="Group 80" style="position:absolute;margin-left:454.95pt;margin-top:13.3pt;width:58.8pt;height:19.3pt;z-index:-15674368;mso-wrap-distance-left:0;mso-wrap-distance-right:0;mso-position-horizontal-relative:page" coordsize="1176,386" coordorigin="9099,266" o:spid="_x0000_s1026" w14:anchorId="6F5DA982"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">
                <v:shape id="Picture 84" style="position:absolute;left:9099;top:266;width:1176;height:357;visibility:visible;mso-wrap-style:square" o:spid="_x0000_s1027" type="#_x0000_t75"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">
                  <v:imagedata o:title="" r:id="rId72"/>
                </v:shape>
                <v:shape id="Picture 83" style="position:absolute;left:9481;top:380;width:677;height:129;visibility:visible;mso-wrap-style:square" o:spid="_x0000_s1028" type="#_x0000_t75"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KjjADjFAAAA2wAAAA8AAABkcnMvZG93bnJldi54bWxEj1FrwkAQhN8F/8OxQt/0klKqRk8RbUHw&#10;QY3+gDW3JtHcXshdNfXX9wqCj8PsfLMznbemEjdqXGlZQTyIQBBnVpecKzgevvsjEM4ja6wsk4Jf&#10;cjCfdTtTTLS9855uqc9FgLBLUEHhfZ1I6bKCDLqBrYmDd7aNQR9kk0vd4D3ATSXfo+hTGiw5NBRY&#10;07Kg7Jr+mPBGFQ93q+1XXW7Mfv2xvSxXp0eq1FuvXUxAeGr96/iZXmsF4xj+twQAyNkfAA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Co4wA4xQAAANsAAAAPAAAAAAAAAAAAAAAA&#10;AJ8CAABkcnMvZG93bnJldi54bWxQSwUGAAAAAAQABAD3AAAAkQMAAAAA&#10;">
                  <v:imagedata o:title="" r:id="rId73"/>
                </v:shape>
                <v:shape id="Picture 82" style="position:absolute;left:9099;top:266;width:383;height:386;visibility:visible;mso-wrap-style:square" o:spid="_x0000_s1029" type="#_x0000_t75"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">
                  <v:imagedata o:title="" r:id="rId74"/>
                </v:shape>
                <v:shape id="Picture 81" style="position:absolute;left:9187;top:323;width:192;height:200;visibility:visible;mso-wrap-style:square" o:spid="_x0000_s1030" type="#_x0000_t75"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GTOXQTDAAAA2wAAAA8AAABkcnMvZG93bnJldi54bWxEj1trAjEUhN8L/Q/hFHyrSVvwshpFSxes&#10;b97Qx8PmuBu6OVk2Udd/bwqFPg4z8w0znXeuFldqg/Ws4a2vQBAX3lguNex3+esIRIjIBmvPpOFO&#10;Aeaz56cpZsbfeEPXbSxFgnDIUEMVY5NJGYqKHIa+b4iTd/atw5hkW0rT4i3BXS3flRpIh5bTQoUN&#10;fVZU/GwvToOzw+7LHuX3aa2apVKcu/Mh17r30i0mICJ18T/8114ZDeMP+P2SfoCcPQA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ZM5dBMMAAADbAAAADwAAAAAAAAAAAAAAAACf&#10;AgAAZHJzL2Rvd25yZXYueG1sUEsFBgAAAAAEAAQA9wAAAI8DAAAAAA==&#10;">
                  <v:imagedata o:title="" r:id="rId263"/>
                </v:shape>
                <w10:wrap type="topAndBottom" anchorx="page"/>
              </v:group>
            </w:pict>
          </mc:Fallback>
        </mc:AlternateContent>
      </w:r>
    </w:p>
    <w:p w14:paraId="10FDAA0E" w14:textId="77777777" w:rsidR="00FC6A37" w:rsidRPr="00265980" w:rsidRDefault="00FC6A37">
      <w:pPr>
        <w:rPr>
          <w:sz w:val="19"/>
        </w:rPr>
        <w:sectPr w:rsidR="00FC6A37" w:rsidRPr="00265980">
          <w:pgSz w:w="12240" w:h="15840"/>
          <w:pgMar w:top="1740" w:right="1000" w:bottom="2160" w:left="1440" w:header="923" w:footer="1840" w:gutter="0"/>
          <w:cols w:space="720"/>
        </w:sectPr>
      </w:pPr>
    </w:p>
    <w:p w14:paraId="774AF2BF" w14:textId="77777777" w:rsidR="00FC6A37" w:rsidRPr="00265980" w:rsidRDefault="00FC6A37">
      <w:pPr>
        <w:pStyle w:val="Textoindependiente"/>
        <w:spacing w:before="6"/>
        <w:rPr>
          <w:sz w:val="18"/>
        </w:rPr>
      </w:pPr>
    </w:p>
    <w:p w14:paraId="12C14D6E" w14:textId="77777777" w:rsidR="00FC6A37" w:rsidRPr="00265980" w:rsidRDefault="00D36396">
      <w:pPr>
        <w:pStyle w:val="Ttulo1"/>
        <w:numPr>
          <w:ilvl w:val="0"/>
          <w:numId w:val="19"/>
        </w:numPr>
        <w:tabs>
          <w:tab w:val="left" w:pos="969"/>
          <w:tab w:val="left" w:pos="970"/>
        </w:tabs>
        <w:spacing w:after="23"/>
      </w:pPr>
      <w:r w:rsidRPr="00265980">
        <w:t>Seguimiento a la ejecución</w:t>
      </w:r>
      <w:r w:rsidRPr="00265980">
        <w:rPr>
          <w:spacing w:val="-1"/>
        </w:rPr>
        <w:t xml:space="preserve"> </w:t>
      </w:r>
      <w:r w:rsidRPr="00265980">
        <w:t>contractual</w:t>
      </w:r>
    </w:p>
    <w:p w14:paraId="7A292896" w14:textId="77777777" w:rsidR="00FC6A37" w:rsidRPr="00265980" w:rsidRDefault="00D8267E">
      <w:pPr>
        <w:pStyle w:val="Textoindependiente"/>
        <w:spacing w:line="20" w:lineRule="exact"/>
        <w:ind w:left="233"/>
        <w:rPr>
          <w:sz w:val="2"/>
        </w:rPr>
      </w:pPr>
      <w:r w:rsidRPr="00265980">
        <w:rPr>
          <w:noProof/>
          <w:sz w:val="2"/>
          <w:lang w:val="es-CO" w:eastAsia="es-CO"/>
        </w:rPr>
        <mc:AlternateContent>
          <mc:Choice Requires="wpg">
            <w:drawing>
              <wp:inline distT="0" distB="0" distL="0" distR="0" wp14:anchorId="0C216B97" wp14:editId="07777777">
                <wp:extent cx="5648960" cy="6350"/>
                <wp:effectExtent l="0" t="3175" r="3810" b="0"/>
                <wp:docPr id="87" name="Group 7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648960" cy="6350"/>
                          <a:chOff x="0" y="0"/>
                          <a:chExt cx="8896" cy="10"/>
                        </a:xfrm>
                      </wpg:grpSpPr>
                      <wps:wsp>
                        <wps:cNvPr id="88" name="Rectangle 79"/>
                        <wps:cNvSpPr>
                          <a:spLocks noChangeArrowheads="1"/>
                        </wps:cNvSpPr>
                        <wps:spPr bwMode="auto">
                          <a:xfrm>
                            <a:off x="0" y="0"/>
                            <a:ext cx="8896" cy="10"/>
                          </a:xfrm>
                          <a:prstGeom prst="rect">
                            <a:avLst/>
                          </a:prstGeom>
                          <a:solidFill>
                            <a:srgbClr val="7E7E7E"/>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g:wgp>
                  </a:graphicData>
                </a:graphic>
              </wp:inline>
            </w:drawing>
          </mc:Choice>
          <mc:Fallback xmlns:wp14="http://schemas.microsoft.com/office/word/2010/wordml" xmlns:a14="http://schemas.microsoft.com/office/drawing/2010/main" xmlns:pic="http://schemas.openxmlformats.org/drawingml/2006/picture" xmlns:a="http://schemas.openxmlformats.org/drawingml/2006/main">
            <w:pict w14:anchorId="50653CC8">
              <v:group id="Group 78" style="width:444.8pt;height:.5pt;mso-position-horizontal-relative:char;mso-position-vertical-relative:line" coordsize="8896,10" o:spid="_x0000_s1026" w14:anchorId="7A0204A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">
                <v:rect id="Rectangle 79" style="position:absolute;width:8896;height:10;visibility:visible;mso-wrap-style:square;v-text-anchor:top" o:spid="_x0000_s1027" fillcolor="#7e7e7e" stroked="f"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"/>
                <w10:anchorlock/>
              </v:group>
            </w:pict>
          </mc:Fallback>
        </mc:AlternateContent>
      </w:r>
    </w:p>
    <w:p w14:paraId="2191599E" w14:textId="77777777" w:rsidR="00FC6A37" w:rsidRPr="00265980" w:rsidRDefault="00FC6A37">
      <w:pPr>
        <w:pStyle w:val="Textoindependiente"/>
        <w:spacing w:before="9"/>
        <w:rPr>
          <w:b/>
          <w:sz w:val="10"/>
        </w:rPr>
      </w:pPr>
    </w:p>
    <w:p w14:paraId="11732967" w14:textId="77777777" w:rsidR="00FC6A37" w:rsidRPr="00265980" w:rsidRDefault="00D36396">
      <w:pPr>
        <w:pStyle w:val="Textoindependiente"/>
        <w:spacing w:before="93"/>
        <w:ind w:left="262" w:right="700"/>
        <w:jc w:val="both"/>
      </w:pPr>
      <w:r w:rsidRPr="00265980">
        <w:t>En</w:t>
      </w:r>
      <w:r w:rsidRPr="00265980">
        <w:rPr>
          <w:spacing w:val="-3"/>
        </w:rPr>
        <w:t xml:space="preserve"> </w:t>
      </w:r>
      <w:r w:rsidRPr="00265980">
        <w:t>el</w:t>
      </w:r>
      <w:r w:rsidRPr="00265980">
        <w:rPr>
          <w:spacing w:val="-2"/>
        </w:rPr>
        <w:t xml:space="preserve"> </w:t>
      </w:r>
      <w:r w:rsidRPr="00265980">
        <w:t>SECOP</w:t>
      </w:r>
      <w:r w:rsidRPr="00265980">
        <w:rPr>
          <w:spacing w:val="-2"/>
        </w:rPr>
        <w:t xml:space="preserve"> </w:t>
      </w:r>
      <w:r w:rsidRPr="00265980">
        <w:t>II</w:t>
      </w:r>
      <w:r w:rsidRPr="00265980">
        <w:rPr>
          <w:spacing w:val="-3"/>
        </w:rPr>
        <w:t xml:space="preserve"> </w:t>
      </w:r>
      <w:r w:rsidRPr="00265980">
        <w:t>los</w:t>
      </w:r>
      <w:r w:rsidRPr="00265980">
        <w:rPr>
          <w:spacing w:val="-1"/>
        </w:rPr>
        <w:t xml:space="preserve"> </w:t>
      </w:r>
      <w:r w:rsidRPr="00265980">
        <w:t>supervisores</w:t>
      </w:r>
      <w:r w:rsidRPr="00265980">
        <w:rPr>
          <w:spacing w:val="-4"/>
        </w:rPr>
        <w:t xml:space="preserve"> </w:t>
      </w:r>
      <w:r w:rsidRPr="00265980">
        <w:t>de</w:t>
      </w:r>
      <w:r w:rsidRPr="00265980">
        <w:rPr>
          <w:spacing w:val="-3"/>
        </w:rPr>
        <w:t xml:space="preserve"> </w:t>
      </w:r>
      <w:r w:rsidRPr="00265980">
        <w:t>los</w:t>
      </w:r>
      <w:r w:rsidRPr="00265980">
        <w:rPr>
          <w:spacing w:val="-5"/>
        </w:rPr>
        <w:t xml:space="preserve"> </w:t>
      </w:r>
      <w:r w:rsidRPr="00265980">
        <w:t>contratos</w:t>
      </w:r>
      <w:r w:rsidRPr="00265980">
        <w:rPr>
          <w:spacing w:val="-1"/>
        </w:rPr>
        <w:t xml:space="preserve"> </w:t>
      </w:r>
      <w:r w:rsidRPr="00265980">
        <w:t>deben</w:t>
      </w:r>
      <w:r w:rsidRPr="00265980">
        <w:rPr>
          <w:spacing w:val="-3"/>
        </w:rPr>
        <w:t xml:space="preserve"> </w:t>
      </w:r>
      <w:r w:rsidRPr="00265980">
        <w:t>ingresar</w:t>
      </w:r>
      <w:r w:rsidRPr="00265980">
        <w:rPr>
          <w:spacing w:val="-1"/>
        </w:rPr>
        <w:t xml:space="preserve"> </w:t>
      </w:r>
      <w:r w:rsidRPr="00265980">
        <w:t>el</w:t>
      </w:r>
      <w:r w:rsidRPr="00265980">
        <w:rPr>
          <w:spacing w:val="-4"/>
        </w:rPr>
        <w:t xml:space="preserve"> </w:t>
      </w:r>
      <w:r w:rsidRPr="00265980">
        <w:t>avance</w:t>
      </w:r>
      <w:r w:rsidRPr="00265980">
        <w:rPr>
          <w:spacing w:val="-2"/>
        </w:rPr>
        <w:t xml:space="preserve"> </w:t>
      </w:r>
      <w:r w:rsidRPr="00265980">
        <w:t>de</w:t>
      </w:r>
      <w:r w:rsidRPr="00265980">
        <w:rPr>
          <w:spacing w:val="-4"/>
        </w:rPr>
        <w:t xml:space="preserve"> </w:t>
      </w:r>
      <w:r w:rsidRPr="00265980">
        <w:t>la</w:t>
      </w:r>
      <w:r w:rsidRPr="00265980">
        <w:rPr>
          <w:spacing w:val="-2"/>
        </w:rPr>
        <w:t xml:space="preserve"> </w:t>
      </w:r>
      <w:r w:rsidRPr="00265980">
        <w:t>ejecución</w:t>
      </w:r>
      <w:r w:rsidRPr="00265980">
        <w:rPr>
          <w:spacing w:val="-1"/>
        </w:rPr>
        <w:t xml:space="preserve"> </w:t>
      </w:r>
      <w:r w:rsidRPr="00265980">
        <w:t>y</w:t>
      </w:r>
      <w:r w:rsidRPr="00265980">
        <w:rPr>
          <w:spacing w:val="-5"/>
        </w:rPr>
        <w:t xml:space="preserve"> </w:t>
      </w:r>
      <w:r w:rsidRPr="00265980">
        <w:t>el</w:t>
      </w:r>
      <w:r w:rsidRPr="00265980">
        <w:rPr>
          <w:spacing w:val="-4"/>
        </w:rPr>
        <w:t xml:space="preserve"> </w:t>
      </w:r>
      <w:r w:rsidRPr="00265980">
        <w:t>área financiera debe aprobar las facturas ingresadas a la plataforma por el Proveedor. Los supervisores pueden registrar el avance de la ejecución diligenciando el avance el plan de ejecución del contrato (ya sea por porcentaje o recepción de artículos) y colgando documentos de ejecución del</w:t>
      </w:r>
      <w:r w:rsidRPr="00265980">
        <w:rPr>
          <w:spacing w:val="-23"/>
        </w:rPr>
        <w:t xml:space="preserve"> </w:t>
      </w:r>
      <w:r w:rsidRPr="00265980">
        <w:t>contrato.</w:t>
      </w:r>
    </w:p>
    <w:p w14:paraId="23B48968" w14:textId="77777777" w:rsidR="00FC6A37" w:rsidRPr="00265980" w:rsidRDefault="00D8267E">
      <w:pPr>
        <w:pStyle w:val="Textoindependiente"/>
        <w:spacing w:before="11"/>
        <w:rPr>
          <w:sz w:val="17"/>
        </w:rPr>
      </w:pPr>
      <w:r w:rsidRPr="00265980">
        <w:rPr>
          <w:noProof/>
          <w:lang w:val="es-CO" w:eastAsia="es-CO"/>
        </w:rPr>
        <mc:AlternateContent>
          <mc:Choice Requires="wpg">
            <w:drawing>
              <wp:anchor distT="0" distB="0" distL="0" distR="0" simplePos="0" relativeHeight="251658301" behindDoc="1" locked="0" layoutInCell="1" allowOverlap="1" wp14:anchorId="308D4062" wp14:editId="07777777">
                <wp:simplePos x="0" y="0"/>
                <wp:positionH relativeFrom="page">
                  <wp:posOffset>1371600</wp:posOffset>
                </wp:positionH>
                <wp:positionV relativeFrom="paragraph">
                  <wp:posOffset>156210</wp:posOffset>
                </wp:positionV>
                <wp:extent cx="5020945" cy="4029075"/>
                <wp:effectExtent l="0" t="0" r="0" b="0"/>
                <wp:wrapTopAndBottom/>
                <wp:docPr id="84" name="Group 7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020945" cy="4029075"/>
                          <a:chOff x="2160" y="246"/>
                          <a:chExt cx="7907" cy="6345"/>
                        </a:xfrm>
                      </wpg:grpSpPr>
                      <pic:pic xmlns:pic="http://schemas.openxmlformats.org/drawingml/2006/picture">
                        <pic:nvPicPr>
                          <pic:cNvPr id="85" name="Picture 77"/>
                          <pic:cNvPicPr>
                            <a:picLocks noChangeAspect="1" noChangeArrowheads="1"/>
                          </pic:cNvPicPr>
                        </pic:nvPicPr>
                        <pic:blipFill>
                          <a:blip r:embed="rId264" cstate="print">
                            <a:extLst>
                              <a:ext uri="{28A0092B-C50C-407E-A947-70E740481C1C}">
                                <a14:useLocalDpi xmlns:a14="http://schemas.microsoft.com/office/drawing/2010/main" val="0"/>
                              </a:ext>
                            </a:extLst>
                          </a:blip>
                          <a:srcRect/>
                          <a:stretch>
                            <a:fillRect/>
                          </a:stretch>
                        </pic:blipFill>
                        <pic:spPr bwMode="auto">
                          <a:xfrm>
                            <a:off x="2175" y="261"/>
                            <a:ext cx="7877" cy="631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s:wsp>
                        <wps:cNvPr id="86" name="Rectangle 76"/>
                        <wps:cNvSpPr>
                          <a:spLocks noChangeArrowheads="1"/>
                        </wps:cNvSpPr>
                        <wps:spPr bwMode="auto">
                          <a:xfrm>
                            <a:off x="2167" y="253"/>
                            <a:ext cx="7892" cy="6330"/>
                          </a:xfrm>
                          <a:prstGeom prst="rect">
                            <a:avLst/>
                          </a:prstGeom>
                          <a:noFill/>
                          <a:ln w="9525">
                            <a:solidFill>
                              <a:srgbClr val="BEBEBE"/>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xmlns:wp14="http://schemas.microsoft.com/office/word/2010/wordml" xmlns:a14="http://schemas.microsoft.com/office/drawing/2010/main" xmlns:pic="http://schemas.openxmlformats.org/drawingml/2006/picture" xmlns:a="http://schemas.openxmlformats.org/drawingml/2006/main">
            <w:pict w14:anchorId="58F164CD">
              <v:group id="Group 75" style="position:absolute;margin-left:108pt;margin-top:12.3pt;width:395.35pt;height:317.25pt;z-index:-15673344;mso-wrap-distance-left:0;mso-wrap-distance-right:0;mso-position-horizontal-relative:page" coordsize="7907,6345" coordorigin="2160,246" o:spid="_x0000_s1026" w14:anchorId="58FF29AB"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">
                <v:shape id="Picture 77" style="position:absolute;left:2175;top:261;width:7877;height:6315;visibility:visible;mso-wrap-style:square" o:spid="_x0000_s1027" type="#_x0000_t75"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GEuUB7FAAAA2wAAAA8AAABkcnMvZG93bnJldi54bWxEj0FrAjEUhO8F/0N4greaVbTK1iha2OKh&#10;l65S2ttj89wsbl6WJNWtv74pFDwOM/MNs9r0thUX8qFxrGAyzkAQV043XCs4HorHJYgQkTW2jknB&#10;DwXYrAcPK8y1u/I7XcpYiwThkKMCE2OXSxkqQxbD2HXEyTs5bzEm6WupPV4T3LZymmVP0mLDacFg&#10;Ry+GqnP5bRV0p9cvH0veFbe3z+PHwsyKnd4rNRr222cQkfp4D/+391rBcg5/X9IPkOtfAA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BhLlAexQAAANsAAAAPAAAAAAAAAAAAAAAA&#10;AJ8CAABkcnMvZG93bnJldi54bWxQSwUGAAAAAAQABAD3AAAAkQMAAAAA&#10;">
                  <v:imagedata o:title="" r:id="rId265"/>
                </v:shape>
                <v:rect id="Rectangle 76" style="position:absolute;left:2167;top:253;width:7892;height:6330;visibility:visible;mso-wrap-style:square;v-text-anchor:top" o:spid="_x0000_s1028" filled="f" strokecolor="#bebeb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hRNwcQA&#10;AADbAAAADwAAAGRycy9kb3ducmV2LnhtbESPT2sCMRTE70K/Q3hCb5pVipXVKFKwXeipWvxze2ye&#10;m8XNyzaJun57Uyj0OMzMb5j5srONuJIPtWMFo2EGgrh0uuZKwfd2PZiCCBFZY+OYFNwpwHLx1Jtj&#10;rt2Nv+i6iZVIEA45KjAxtrmUoTRkMQxdS5y8k/MWY5K+ktrjLcFtI8dZNpEWa04LBlt6M1SeNxer&#10;4Od9XF+Ord+Zz9dD/NgWL3K/LpR67nerGYhIXfwP/7ULrWA6gd8v6QfIxQ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OoUTcHEAAAA2wAAAA8AAAAAAAAAAAAAAAAAmAIAAGRycy9k&#10;b3ducmV2LnhtbFBLBQYAAAAABAAEAPUAAACJAwAAAAA=&#10;"/>
                <w10:wrap type="topAndBottom" anchorx="page"/>
              </v:group>
            </w:pict>
          </mc:Fallback>
        </mc:AlternateContent>
      </w:r>
    </w:p>
    <w:p w14:paraId="7673E5AE" w14:textId="77777777" w:rsidR="00FC6A37" w:rsidRPr="00265980" w:rsidRDefault="00FC6A37">
      <w:pPr>
        <w:pStyle w:val="Textoindependiente"/>
        <w:spacing w:before="4"/>
        <w:rPr>
          <w:sz w:val="24"/>
        </w:rPr>
      </w:pPr>
    </w:p>
    <w:p w14:paraId="019CC2C6" w14:textId="77777777" w:rsidR="00FC6A37" w:rsidRPr="00265980" w:rsidRDefault="00D36396">
      <w:pPr>
        <w:pStyle w:val="Textoindependiente"/>
        <w:ind w:left="262" w:right="696"/>
        <w:jc w:val="both"/>
      </w:pPr>
      <w:r w:rsidRPr="00265980">
        <w:t xml:space="preserve">El plan de ejecución del contrato puede haber sido previamente definido por el estructurador del contrato. En ese caso, la labor del supervisor consiste en registrar el cumplimiento de las entregas ya previstas. Si el plan de ejecución no fue diligenciado por el estructurador del contrato, el supervisor puede ingresarlo siguiendo las instrucciones de la sección </w:t>
      </w:r>
      <w:hyperlink w:anchor="_bookmark2" w:history="1">
        <w:r w:rsidRPr="00265980">
          <w:rPr>
            <w:b/>
            <w:i/>
          </w:rPr>
          <w:t xml:space="preserve">7 </w:t>
        </w:r>
      </w:hyperlink>
      <w:hyperlink w:anchor="_bookmark2" w:history="1">
        <w:r w:rsidRPr="00265980">
          <w:rPr>
            <w:b/>
            <w:i/>
          </w:rPr>
          <w:t xml:space="preserve">Ejecución del contrato </w:t>
        </w:r>
      </w:hyperlink>
      <w:r w:rsidRPr="00265980">
        <w:t>de esta guía.</w:t>
      </w:r>
    </w:p>
    <w:p w14:paraId="041D98D7" w14:textId="77777777" w:rsidR="00FC6A37" w:rsidRPr="00265980" w:rsidRDefault="00FC6A37">
      <w:pPr>
        <w:pStyle w:val="Textoindependiente"/>
        <w:rPr>
          <w:sz w:val="22"/>
        </w:rPr>
      </w:pPr>
    </w:p>
    <w:p w14:paraId="5AB7C0C5" w14:textId="77777777" w:rsidR="00FC6A37" w:rsidRPr="00265980" w:rsidRDefault="00FC6A37">
      <w:pPr>
        <w:pStyle w:val="Textoindependiente"/>
        <w:spacing w:before="10"/>
        <w:rPr>
          <w:sz w:val="17"/>
        </w:rPr>
      </w:pPr>
    </w:p>
    <w:p w14:paraId="71C1BFCC" w14:textId="77777777" w:rsidR="00FC6A37" w:rsidRPr="00265980" w:rsidRDefault="00D36396">
      <w:pPr>
        <w:pStyle w:val="Ttulo1"/>
        <w:numPr>
          <w:ilvl w:val="0"/>
          <w:numId w:val="2"/>
        </w:numPr>
        <w:tabs>
          <w:tab w:val="left" w:pos="690"/>
        </w:tabs>
        <w:spacing w:before="0"/>
        <w:ind w:hanging="361"/>
        <w:jc w:val="both"/>
      </w:pPr>
      <w:r w:rsidRPr="00265980">
        <w:t>Confirmar Entregas</w:t>
      </w:r>
    </w:p>
    <w:p w14:paraId="2F018AEF" w14:textId="07D2FFD1" w:rsidR="00FC6A37" w:rsidRPr="00265980" w:rsidRDefault="00D36396">
      <w:pPr>
        <w:pStyle w:val="Textoindependiente"/>
        <w:spacing w:before="3"/>
        <w:ind w:left="689" w:right="705"/>
        <w:jc w:val="both"/>
      </w:pPr>
      <w:r w:rsidRPr="00265980">
        <w:t xml:space="preserve">Para registrar el cumplimiento del plan de ejecución del contrato, el supervisor debe ingresar a la entrega que cumplió el Proveedor, y hacer </w:t>
      </w:r>
      <w:r w:rsidR="00FF26E1" w:rsidRPr="00265980">
        <w:t>clic</w:t>
      </w:r>
      <w:r w:rsidRPr="00265980">
        <w:t xml:space="preserve"> en “Confirmar plan”. Luego debe ingresar la fecha real de entrega y las observaciones que considere necesarias.</w:t>
      </w:r>
    </w:p>
    <w:p w14:paraId="55B33694" w14:textId="77777777" w:rsidR="00FC6A37" w:rsidRPr="00265980" w:rsidRDefault="00FC6A37">
      <w:pPr>
        <w:jc w:val="both"/>
        <w:sectPr w:rsidR="00FC6A37" w:rsidRPr="00265980">
          <w:pgSz w:w="12240" w:h="15840"/>
          <w:pgMar w:top="1740" w:right="1000" w:bottom="2160" w:left="1440" w:header="923" w:footer="1840" w:gutter="0"/>
          <w:cols w:space="720"/>
        </w:sectPr>
      </w:pPr>
    </w:p>
    <w:p w14:paraId="4455F193" w14:textId="77777777" w:rsidR="00FC6A37" w:rsidRPr="00265980" w:rsidRDefault="00FC6A37">
      <w:pPr>
        <w:pStyle w:val="Textoindependiente"/>
      </w:pPr>
    </w:p>
    <w:p w14:paraId="1C2776EB" w14:textId="77777777" w:rsidR="00FC6A37" w:rsidRPr="00265980" w:rsidRDefault="00FC6A37">
      <w:pPr>
        <w:pStyle w:val="Textoindependiente"/>
      </w:pPr>
    </w:p>
    <w:p w14:paraId="15342E60" w14:textId="77777777" w:rsidR="00FC6A37" w:rsidRPr="00265980" w:rsidRDefault="00FC6A37">
      <w:pPr>
        <w:pStyle w:val="Textoindependiente"/>
        <w:spacing w:before="1"/>
        <w:rPr>
          <w:sz w:val="27"/>
        </w:rPr>
      </w:pPr>
    </w:p>
    <w:p w14:paraId="5EB89DE8" w14:textId="77777777" w:rsidR="00FC6A37" w:rsidRPr="00265980" w:rsidRDefault="00D8267E">
      <w:pPr>
        <w:pStyle w:val="Textoindependiente"/>
        <w:ind w:left="255"/>
      </w:pPr>
      <w:r w:rsidRPr="00265980">
        <w:rPr>
          <w:noProof/>
          <w:lang w:val="es-CO" w:eastAsia="es-CO"/>
        </w:rPr>
        <mc:AlternateContent>
          <mc:Choice Requires="wpg">
            <w:drawing>
              <wp:inline distT="0" distB="0" distL="0" distR="0" wp14:anchorId="4D74052B" wp14:editId="07777777">
                <wp:extent cx="5660390" cy="3238500"/>
                <wp:effectExtent l="0" t="3810" r="0" b="0"/>
                <wp:docPr id="78" name="Group 6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660390" cy="3238500"/>
                          <a:chOff x="0" y="0"/>
                          <a:chExt cx="8914" cy="5100"/>
                        </a:xfrm>
                      </wpg:grpSpPr>
                      <pic:pic xmlns:pic="http://schemas.openxmlformats.org/drawingml/2006/picture">
                        <pic:nvPicPr>
                          <pic:cNvPr id="79" name="Picture 74"/>
                          <pic:cNvPicPr>
                            <a:picLocks noChangeAspect="1" noChangeArrowheads="1"/>
                          </pic:cNvPicPr>
                        </pic:nvPicPr>
                        <pic:blipFill>
                          <a:blip r:embed="rId266" cstate="print">
                            <a:extLst>
                              <a:ext uri="{28A0092B-C50C-407E-A947-70E740481C1C}">
                                <a14:useLocalDpi xmlns:a14="http://schemas.microsoft.com/office/drawing/2010/main" val="0"/>
                              </a:ext>
                            </a:extLst>
                          </a:blip>
                          <a:srcRect/>
                          <a:stretch>
                            <a:fillRect/>
                          </a:stretch>
                        </pic:blipFill>
                        <pic:spPr bwMode="auto">
                          <a:xfrm>
                            <a:off x="0" y="0"/>
                            <a:ext cx="7245" cy="239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80" name="Picture 73"/>
                          <pic:cNvPicPr>
                            <a:picLocks noChangeAspect="1" noChangeArrowheads="1"/>
                          </pic:cNvPicPr>
                        </pic:nvPicPr>
                        <pic:blipFill>
                          <a:blip r:embed="rId267">
                            <a:extLst>
                              <a:ext uri="{28A0092B-C50C-407E-A947-70E740481C1C}">
                                <a14:useLocalDpi xmlns:a14="http://schemas.microsoft.com/office/drawing/2010/main" val="0"/>
                              </a:ext>
                            </a:extLst>
                          </a:blip>
                          <a:srcRect/>
                          <a:stretch>
                            <a:fillRect/>
                          </a:stretch>
                        </pic:blipFill>
                        <pic:spPr bwMode="auto">
                          <a:xfrm>
                            <a:off x="5970" y="1110"/>
                            <a:ext cx="1485" cy="57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81" name="Picture 72"/>
                          <pic:cNvPicPr>
                            <a:picLocks noChangeAspect="1" noChangeArrowheads="1"/>
                          </pic:cNvPicPr>
                        </pic:nvPicPr>
                        <pic:blipFill>
                          <a:blip r:embed="rId268">
                            <a:extLst>
                              <a:ext uri="{28A0092B-C50C-407E-A947-70E740481C1C}">
                                <a14:useLocalDpi xmlns:a14="http://schemas.microsoft.com/office/drawing/2010/main" val="0"/>
                              </a:ext>
                            </a:extLst>
                          </a:blip>
                          <a:srcRect/>
                          <a:stretch>
                            <a:fillRect/>
                          </a:stretch>
                        </pic:blipFill>
                        <pic:spPr bwMode="auto">
                          <a:xfrm>
                            <a:off x="2610" y="1755"/>
                            <a:ext cx="6304" cy="334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82" name="Picture 71"/>
                          <pic:cNvPicPr>
                            <a:picLocks noChangeAspect="1" noChangeArrowheads="1"/>
                          </pic:cNvPicPr>
                        </pic:nvPicPr>
                        <pic:blipFill>
                          <a:blip r:embed="rId269">
                            <a:extLst>
                              <a:ext uri="{28A0092B-C50C-407E-A947-70E740481C1C}">
                                <a14:useLocalDpi xmlns:a14="http://schemas.microsoft.com/office/drawing/2010/main" val="0"/>
                              </a:ext>
                            </a:extLst>
                          </a:blip>
                          <a:srcRect/>
                          <a:stretch>
                            <a:fillRect/>
                          </a:stretch>
                        </pic:blipFill>
                        <pic:spPr bwMode="auto">
                          <a:xfrm>
                            <a:off x="7845" y="4395"/>
                            <a:ext cx="1065" cy="6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s:wsp>
                        <wps:cNvPr id="83" name="AutoShape 70"/>
                        <wps:cNvSpPr>
                          <a:spLocks/>
                        </wps:cNvSpPr>
                        <wps:spPr bwMode="auto">
                          <a:xfrm>
                            <a:off x="6734" y="1672"/>
                            <a:ext cx="721" cy="130"/>
                          </a:xfrm>
                          <a:custGeom>
                            <a:avLst/>
                            <a:gdLst>
                              <a:gd name="T0" fmla="+- 0 7335 6734"/>
                              <a:gd name="T1" fmla="*/ T0 w 721"/>
                              <a:gd name="T2" fmla="+- 0 1750 1672"/>
                              <a:gd name="T3" fmla="*/ 1750 h 130"/>
                              <a:gd name="T4" fmla="+- 0 7329 6734"/>
                              <a:gd name="T5" fmla="*/ T4 w 721"/>
                              <a:gd name="T6" fmla="+- 0 1802 1672"/>
                              <a:gd name="T7" fmla="*/ 1802 h 130"/>
                              <a:gd name="T8" fmla="+- 0 7455 6734"/>
                              <a:gd name="T9" fmla="*/ T8 w 721"/>
                              <a:gd name="T10" fmla="+- 0 1755 1672"/>
                              <a:gd name="T11" fmla="*/ 1755 h 130"/>
                              <a:gd name="T12" fmla="+- 0 7450 6734"/>
                              <a:gd name="T13" fmla="*/ T12 w 721"/>
                              <a:gd name="T14" fmla="+- 0 1752 1672"/>
                              <a:gd name="T15" fmla="*/ 1752 h 130"/>
                              <a:gd name="T16" fmla="+- 0 7355 6734"/>
                              <a:gd name="T17" fmla="*/ T16 w 721"/>
                              <a:gd name="T18" fmla="+- 0 1752 1672"/>
                              <a:gd name="T19" fmla="*/ 1752 h 130"/>
                              <a:gd name="T20" fmla="+- 0 7335 6734"/>
                              <a:gd name="T21" fmla="*/ T20 w 721"/>
                              <a:gd name="T22" fmla="+- 0 1750 1672"/>
                              <a:gd name="T23" fmla="*/ 1750 h 130"/>
                              <a:gd name="T24" fmla="+- 0 7336 6734"/>
                              <a:gd name="T25" fmla="*/ T24 w 721"/>
                              <a:gd name="T26" fmla="+- 0 1735 1672"/>
                              <a:gd name="T27" fmla="*/ 1735 h 130"/>
                              <a:gd name="T28" fmla="+- 0 7335 6734"/>
                              <a:gd name="T29" fmla="*/ T28 w 721"/>
                              <a:gd name="T30" fmla="+- 0 1750 1672"/>
                              <a:gd name="T31" fmla="*/ 1750 h 130"/>
                              <a:gd name="T32" fmla="+- 0 7355 6734"/>
                              <a:gd name="T33" fmla="*/ T32 w 721"/>
                              <a:gd name="T34" fmla="+- 0 1752 1672"/>
                              <a:gd name="T35" fmla="*/ 1752 h 130"/>
                              <a:gd name="T36" fmla="+- 0 7356 6734"/>
                              <a:gd name="T37" fmla="*/ T36 w 721"/>
                              <a:gd name="T38" fmla="+- 0 1737 1672"/>
                              <a:gd name="T39" fmla="*/ 1737 h 130"/>
                              <a:gd name="T40" fmla="+- 0 7336 6734"/>
                              <a:gd name="T41" fmla="*/ T40 w 721"/>
                              <a:gd name="T42" fmla="+- 0 1735 1672"/>
                              <a:gd name="T43" fmla="*/ 1735 h 130"/>
                              <a:gd name="T44" fmla="+- 0 7342 6734"/>
                              <a:gd name="T45" fmla="*/ T44 w 721"/>
                              <a:gd name="T46" fmla="+- 0 1683 1672"/>
                              <a:gd name="T47" fmla="*/ 1683 h 130"/>
                              <a:gd name="T48" fmla="+- 0 7336 6734"/>
                              <a:gd name="T49" fmla="*/ T48 w 721"/>
                              <a:gd name="T50" fmla="+- 0 1735 1672"/>
                              <a:gd name="T51" fmla="*/ 1735 h 130"/>
                              <a:gd name="T52" fmla="+- 0 7356 6734"/>
                              <a:gd name="T53" fmla="*/ T52 w 721"/>
                              <a:gd name="T54" fmla="+- 0 1737 1672"/>
                              <a:gd name="T55" fmla="*/ 1737 h 130"/>
                              <a:gd name="T56" fmla="+- 0 7355 6734"/>
                              <a:gd name="T57" fmla="*/ T56 w 721"/>
                              <a:gd name="T58" fmla="+- 0 1752 1672"/>
                              <a:gd name="T59" fmla="*/ 1752 h 130"/>
                              <a:gd name="T60" fmla="+- 0 7450 6734"/>
                              <a:gd name="T61" fmla="*/ T60 w 721"/>
                              <a:gd name="T62" fmla="+- 0 1752 1672"/>
                              <a:gd name="T63" fmla="*/ 1752 h 130"/>
                              <a:gd name="T64" fmla="+- 0 7342 6734"/>
                              <a:gd name="T65" fmla="*/ T64 w 721"/>
                              <a:gd name="T66" fmla="+- 0 1683 1672"/>
                              <a:gd name="T67" fmla="*/ 1683 h 130"/>
                              <a:gd name="T68" fmla="+- 0 6736 6734"/>
                              <a:gd name="T69" fmla="*/ T68 w 721"/>
                              <a:gd name="T70" fmla="+- 0 1672 1672"/>
                              <a:gd name="T71" fmla="*/ 1672 h 130"/>
                              <a:gd name="T72" fmla="+- 0 6734 6734"/>
                              <a:gd name="T73" fmla="*/ T72 w 721"/>
                              <a:gd name="T74" fmla="+- 0 1687 1672"/>
                              <a:gd name="T75" fmla="*/ 1687 h 130"/>
                              <a:gd name="T76" fmla="+- 0 7335 6734"/>
                              <a:gd name="T77" fmla="*/ T76 w 721"/>
                              <a:gd name="T78" fmla="+- 0 1750 1672"/>
                              <a:gd name="T79" fmla="*/ 1750 h 130"/>
                              <a:gd name="T80" fmla="+- 0 7336 6734"/>
                              <a:gd name="T81" fmla="*/ T80 w 721"/>
                              <a:gd name="T82" fmla="+- 0 1735 1672"/>
                              <a:gd name="T83" fmla="*/ 1735 h 130"/>
                              <a:gd name="T84" fmla="+- 0 6736 6734"/>
                              <a:gd name="T85" fmla="*/ T84 w 721"/>
                              <a:gd name="T86" fmla="+- 0 1672 1672"/>
                              <a:gd name="T87" fmla="*/ 1672 h 130"/>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Lst>
                            <a:rect l="0" t="0" r="r" b="b"/>
                            <a:pathLst>
                              <a:path w="721" h="130">
                                <a:moveTo>
                                  <a:pt x="601" y="78"/>
                                </a:moveTo>
                                <a:lnTo>
                                  <a:pt x="595" y="130"/>
                                </a:lnTo>
                                <a:lnTo>
                                  <a:pt x="721" y="83"/>
                                </a:lnTo>
                                <a:lnTo>
                                  <a:pt x="716" y="80"/>
                                </a:lnTo>
                                <a:lnTo>
                                  <a:pt x="621" y="80"/>
                                </a:lnTo>
                                <a:lnTo>
                                  <a:pt x="601" y="78"/>
                                </a:lnTo>
                                <a:close/>
                                <a:moveTo>
                                  <a:pt x="602" y="63"/>
                                </a:moveTo>
                                <a:lnTo>
                                  <a:pt x="601" y="78"/>
                                </a:lnTo>
                                <a:lnTo>
                                  <a:pt x="621" y="80"/>
                                </a:lnTo>
                                <a:lnTo>
                                  <a:pt x="622" y="65"/>
                                </a:lnTo>
                                <a:lnTo>
                                  <a:pt x="602" y="63"/>
                                </a:lnTo>
                                <a:close/>
                                <a:moveTo>
                                  <a:pt x="608" y="11"/>
                                </a:moveTo>
                                <a:lnTo>
                                  <a:pt x="602" y="63"/>
                                </a:lnTo>
                                <a:lnTo>
                                  <a:pt x="622" y="65"/>
                                </a:lnTo>
                                <a:lnTo>
                                  <a:pt x="621" y="80"/>
                                </a:lnTo>
                                <a:lnTo>
                                  <a:pt x="716" y="80"/>
                                </a:lnTo>
                                <a:lnTo>
                                  <a:pt x="608" y="11"/>
                                </a:lnTo>
                                <a:close/>
                                <a:moveTo>
                                  <a:pt x="2" y="0"/>
                                </a:moveTo>
                                <a:lnTo>
                                  <a:pt x="0" y="15"/>
                                </a:lnTo>
                                <a:lnTo>
                                  <a:pt x="601" y="78"/>
                                </a:lnTo>
                                <a:lnTo>
                                  <a:pt x="602" y="63"/>
                                </a:lnTo>
                                <a:lnTo>
                                  <a:pt x="2" y="0"/>
                                </a:lnTo>
                                <a:close/>
                              </a:path>
                            </a:pathLst>
                          </a:custGeom>
                          <a:solidFill>
                            <a:srgbClr val="918686"/>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wgp>
                  </a:graphicData>
                </a:graphic>
              </wp:inline>
            </w:drawing>
          </mc:Choice>
          <mc:Fallback xmlns:wp14="http://schemas.microsoft.com/office/word/2010/wordml" xmlns:a14="http://schemas.microsoft.com/office/drawing/2010/main" xmlns:pic="http://schemas.openxmlformats.org/drawingml/2006/picture" xmlns:a="http://schemas.openxmlformats.org/drawingml/2006/main">
            <w:pict w14:anchorId="40AA671F">
              <v:group id="Group 69" style="width:445.7pt;height:255pt;mso-position-horizontal-relative:char;mso-position-vertical-relative:line" coordsize="8914,5100" o:spid="_x0000_s1026" w14:anchorId="3F9224BC" o:gfxdata="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">
                <v:shape id="Picture 74" style="position:absolute;width:7245;height:2399;visibility:visible;mso-wrap-style:square" o:spid="_x0000_s1027" type="#_x0000_t75"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IoO2CvEAAAA2wAAAA8AAABkcnMvZG93bnJldi54bWxEj09rAjEUxO8Fv0N4Qi+lZi1LratRRLB4&#10;E//h9bF57q5uXtYk1W0/vRGEHoeZ+Q0znramFldyvrKsoN9LQBDnVldcKNhtF+9fIHxA1lhbJgW/&#10;5GE66byMMdP2xmu6bkIhIoR9hgrKEJpMSp+XZND3bEMcvaN1BkOUrpDa4S3CTS0/kuRTGqw4LpTY&#10;0Lyk/Lz5MQo0ufT7kmB6SE9vK1e3f8t0f1LqtdvORiACteE//GwvtYLBEB5f4g+QkzsA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IoO2CvEAAAA2wAAAA8AAAAAAAAAAAAAAAAA&#10;nwIAAGRycy9kb3ducmV2LnhtbFBLBQYAAAAABAAEAPcAAACQAwAAAAA=&#10;">
                  <v:imagedata o:title="" r:id="rId270"/>
                </v:shape>
                <v:shape id="Picture 73" style="position:absolute;left:5970;top:1110;width:1485;height:570;visibility:visible;mso-wrap-style:square" o:spid="_x0000_s1028" type="#_x0000_t75"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">
                  <v:imagedata o:title="" r:id="rId271"/>
                </v:shape>
                <v:shape id="Picture 72" style="position:absolute;left:2610;top:1755;width:6304;height:3345;visibility:visible;mso-wrap-style:square" o:spid="_x0000_s1029" type="#_x0000_t75"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Ii3jIrDAAAA2wAAAA8AAABkcnMvZG93bnJldi54bWxEj0GLwjAUhO8L/ofwhL1pqgeRahRRxB68&#10;WGXX46N5ttXmpTZRu/56Iwh7HGbmG2Y6b00l7tS40rKCQT8CQZxZXXKu4LBf98YgnEfWWFkmBX/k&#10;YD7rfE0x1vbBO7qnPhcBwi5GBYX3dSylywoy6Pq2Jg7eyTYGfZBNLnWDjwA3lRxG0UgaLDksFFjT&#10;sqDskt6MgutmeP1Jdsnz9xit0JTV8nnepkp9d9vFBISn1v+HP+1EKxgP4P0l/AA5ewE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iLeMisMAAADbAAAADwAAAAAAAAAAAAAAAACf&#10;AgAAZHJzL2Rvd25yZXYueG1sUEsFBgAAAAAEAAQA9wAAAI8DAAAAAA==&#10;">
                  <v:imagedata o:title="" r:id="rId272"/>
                </v:shape>
                <v:shape id="Picture 71" style="position:absolute;left:7845;top:4395;width:1065;height:600;visibility:visible;mso-wrap-style:square" o:spid="_x0000_s1030" type="#_x0000_t75"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NukVunFAAAA2wAAAA8AAABkcnMvZG93bnJldi54bWxEj0FrwkAUhO8F/8PyhN7qpjmoja5SWoRS&#10;EGyiEG+v2dckmH0bsltd/70rFHocZuYbZrkOphNnGlxrWcHzJAFBXFndcq1gX2ye5iCcR9bYWSYF&#10;V3KwXo0elphpe+EvOue+FhHCLkMFjfd9JqWrGjLoJrYnjt6PHQz6KIda6gEvEW46mSbJVBpsOS40&#10;2NNbQ9Up/zUK8nDcldPP7/eZrLbpyyGUp2JTKvU4Dq8LEJ6C/w//tT+0gnkK9y/xB8jVDQ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DbpFbpxQAAANsAAAAPAAAAAAAAAAAAAAAA&#10;AJ8CAABkcnMvZG93bnJldi54bWxQSwUGAAAAAAQABAD3AAAAkQMAAAAA&#10;">
                  <v:imagedata o:title="" r:id="rId273"/>
                </v:shape>
                <v:shape id="AutoShape 70" style="position:absolute;left:6734;top:1672;width:721;height:130;visibility:visible;mso-wrap-style:square;v-text-anchor:top" coordsize="721,130" o:spid="_x0000_s1031" fillcolor="#918686" stroked="f" path="m601,78r-6,52l721,83r-5,-3l621,80,601,78xm602,63r-1,15l621,80r1,-15l602,63xm608,11r-6,52l622,65r-1,15l716,80,608,11xm2,l,15,601,78r1,-15l2,x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X4R0sMA&#10;AADbAAAADwAAAGRycy9kb3ducmV2LnhtbESPQWsCMRSE74X+h/AK3mq2SsuyGkWq0oq9rC2eH5vn&#10;ZnHzsiRR1/56IxR6HGbmG2Y6720rzuRD41jByzADQVw53XCt4Od7/ZyDCBFZY+uYFFwpwHz2+DDF&#10;QrsLl3TexVokCIcCFZgYu0LKUBmyGIauI07ewXmLMUlfS+3xkuC2laMse5MWG04LBjt6N1Qddyer&#10;oLxmHx6X+utQm/2ac7nZ/q5elRo89YsJiEh9/A//tT+1gnwM9y/pB8jZD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HX4R0sMAAADbAAAADwAAAAAAAAAAAAAAAACYAgAAZHJzL2Rv&#10;d25yZXYueG1sUEsFBgAAAAAEAAQA9QAAAIgDAAAAAA==&#10;">
                  <v:path arrowok="t" o:connecttype="custom" o:connectlocs="601,1750;595,1802;721,1755;716,1752;621,1752;601,1750;602,1735;601,1750;621,1752;622,1737;602,1735;608,1683;602,1735;622,1737;621,1752;716,1752;608,1683;2,1672;0,1687;601,1750;602,1735;2,1672" o:connectangles="0,0,0,0,0,0,0,0,0,0,0,0,0,0,0,0,0,0,0,0,0,0"/>
                </v:shape>
                <w10:anchorlock/>
              </v:group>
            </w:pict>
          </mc:Fallback>
        </mc:AlternateContent>
      </w:r>
    </w:p>
    <w:p w14:paraId="1DE708AF" w14:textId="77777777" w:rsidR="00FC6A37" w:rsidRPr="00265980" w:rsidRDefault="00D36396">
      <w:pPr>
        <w:pStyle w:val="Ttulo1"/>
        <w:numPr>
          <w:ilvl w:val="0"/>
          <w:numId w:val="2"/>
        </w:numPr>
        <w:tabs>
          <w:tab w:val="left" w:pos="690"/>
        </w:tabs>
        <w:spacing w:before="158"/>
        <w:ind w:hanging="361"/>
        <w:jc w:val="both"/>
      </w:pPr>
      <w:r w:rsidRPr="00265980">
        <w:t>Registro de entregas no</w:t>
      </w:r>
      <w:r w:rsidRPr="00265980">
        <w:rPr>
          <w:spacing w:val="2"/>
        </w:rPr>
        <w:t xml:space="preserve"> </w:t>
      </w:r>
      <w:r w:rsidRPr="00265980">
        <w:t>planeadas</w:t>
      </w:r>
    </w:p>
    <w:p w14:paraId="7732EF53" w14:textId="77777777" w:rsidR="00FC6A37" w:rsidRPr="00265980" w:rsidRDefault="00D36396">
      <w:pPr>
        <w:pStyle w:val="Textoindependiente"/>
        <w:ind w:left="689" w:right="704"/>
        <w:jc w:val="both"/>
      </w:pPr>
      <w:r w:rsidRPr="00265980">
        <w:t xml:space="preserve">Si durante la ejecución del contrato el Proveedor hace entregas que no estaban registradas en el plan a el SECOP II brinda la opción para ingresarlas. Haga clic en </w:t>
      </w:r>
      <w:proofErr w:type="gramStart"/>
      <w:r w:rsidRPr="00265980">
        <w:t>recepción</w:t>
      </w:r>
      <w:proofErr w:type="gramEnd"/>
      <w:r w:rsidRPr="00265980">
        <w:t xml:space="preserve"> no planeada e ingrese la fecha real de entrega y el bien o servicio entregado. En caso de que el plan de ejecución sea en porcentaje, una entrega no planeada se refiere a completar un porcentaje de entrega que no fue entregado de manera completa en el tiempo estipulado.</w:t>
      </w:r>
    </w:p>
    <w:p w14:paraId="4303DAA8" w14:textId="77777777" w:rsidR="00FC6A37" w:rsidRPr="00265980" w:rsidRDefault="00D8267E">
      <w:pPr>
        <w:pStyle w:val="Textoindependiente"/>
        <w:spacing w:before="6"/>
        <w:rPr>
          <w:sz w:val="18"/>
        </w:rPr>
      </w:pPr>
      <w:r w:rsidRPr="00265980">
        <w:rPr>
          <w:noProof/>
          <w:lang w:val="es-CO" w:eastAsia="es-CO"/>
        </w:rPr>
        <mc:AlternateContent>
          <mc:Choice Requires="wpg">
            <w:drawing>
              <wp:anchor distT="0" distB="0" distL="0" distR="0" simplePos="0" relativeHeight="251658302" behindDoc="1" locked="0" layoutInCell="1" allowOverlap="1" wp14:anchorId="46E759FA" wp14:editId="07777777">
                <wp:simplePos x="0" y="0"/>
                <wp:positionH relativeFrom="page">
                  <wp:posOffset>1019175</wp:posOffset>
                </wp:positionH>
                <wp:positionV relativeFrom="paragraph">
                  <wp:posOffset>160655</wp:posOffset>
                </wp:positionV>
                <wp:extent cx="6019800" cy="2676525"/>
                <wp:effectExtent l="0" t="0" r="0" b="0"/>
                <wp:wrapTopAndBottom/>
                <wp:docPr id="70" name="Group 6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019800" cy="2676525"/>
                          <a:chOff x="1605" y="253"/>
                          <a:chExt cx="9480" cy="4215"/>
                        </a:xfrm>
                      </wpg:grpSpPr>
                      <pic:pic xmlns:pic="http://schemas.openxmlformats.org/drawingml/2006/picture">
                        <pic:nvPicPr>
                          <pic:cNvPr id="71" name="Picture 68"/>
                          <pic:cNvPicPr>
                            <a:picLocks noChangeAspect="1" noChangeArrowheads="1"/>
                          </pic:cNvPicPr>
                        </pic:nvPicPr>
                        <pic:blipFill>
                          <a:blip r:embed="rId274">
                            <a:extLst>
                              <a:ext uri="{28A0092B-C50C-407E-A947-70E740481C1C}">
                                <a14:useLocalDpi xmlns:a14="http://schemas.microsoft.com/office/drawing/2010/main" val="0"/>
                              </a:ext>
                            </a:extLst>
                          </a:blip>
                          <a:srcRect/>
                          <a:stretch>
                            <a:fillRect/>
                          </a:stretch>
                        </pic:blipFill>
                        <pic:spPr bwMode="auto">
                          <a:xfrm>
                            <a:off x="1605" y="252"/>
                            <a:ext cx="6825" cy="318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72" name="Picture 67"/>
                          <pic:cNvPicPr>
                            <a:picLocks noChangeAspect="1" noChangeArrowheads="1"/>
                          </pic:cNvPicPr>
                        </pic:nvPicPr>
                        <pic:blipFill>
                          <a:blip r:embed="rId275">
                            <a:extLst>
                              <a:ext uri="{28A0092B-C50C-407E-A947-70E740481C1C}">
                                <a14:useLocalDpi xmlns:a14="http://schemas.microsoft.com/office/drawing/2010/main" val="0"/>
                              </a:ext>
                            </a:extLst>
                          </a:blip>
                          <a:srcRect/>
                          <a:stretch>
                            <a:fillRect/>
                          </a:stretch>
                        </pic:blipFill>
                        <pic:spPr bwMode="auto">
                          <a:xfrm>
                            <a:off x="7107" y="1167"/>
                            <a:ext cx="1833" cy="327"/>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s:wsp>
                        <wps:cNvPr id="73" name="Rectangle 66"/>
                        <wps:cNvSpPr>
                          <a:spLocks noChangeArrowheads="1"/>
                        </wps:cNvSpPr>
                        <wps:spPr bwMode="auto">
                          <a:xfrm>
                            <a:off x="7099" y="1159"/>
                            <a:ext cx="1848" cy="342"/>
                          </a:xfrm>
                          <a:prstGeom prst="rect">
                            <a:avLst/>
                          </a:prstGeom>
                          <a:noFill/>
                          <a:ln w="9525">
                            <a:solidFill>
                              <a:srgbClr val="FF000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pic:pic xmlns:pic="http://schemas.openxmlformats.org/drawingml/2006/picture">
                        <pic:nvPicPr>
                          <pic:cNvPr id="74" name="Picture 65"/>
                          <pic:cNvPicPr>
                            <a:picLocks noChangeAspect="1" noChangeArrowheads="1"/>
                          </pic:cNvPicPr>
                        </pic:nvPicPr>
                        <pic:blipFill>
                          <a:blip r:embed="rId276">
                            <a:extLst>
                              <a:ext uri="{28A0092B-C50C-407E-A947-70E740481C1C}">
                                <a14:useLocalDpi xmlns:a14="http://schemas.microsoft.com/office/drawing/2010/main" val="0"/>
                              </a:ext>
                            </a:extLst>
                          </a:blip>
                          <a:srcRect/>
                          <a:stretch>
                            <a:fillRect/>
                          </a:stretch>
                        </pic:blipFill>
                        <pic:spPr bwMode="auto">
                          <a:xfrm>
                            <a:off x="4545" y="1797"/>
                            <a:ext cx="6430" cy="265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75" name="Picture 64"/>
                          <pic:cNvPicPr>
                            <a:picLocks noChangeAspect="1" noChangeArrowheads="1"/>
                          </pic:cNvPicPr>
                        </pic:nvPicPr>
                        <pic:blipFill>
                          <a:blip r:embed="rId277">
                            <a:extLst>
                              <a:ext uri="{28A0092B-C50C-407E-A947-70E740481C1C}">
                                <a14:useLocalDpi xmlns:a14="http://schemas.microsoft.com/office/drawing/2010/main" val="0"/>
                              </a:ext>
                            </a:extLst>
                          </a:blip>
                          <a:srcRect/>
                          <a:stretch>
                            <a:fillRect/>
                          </a:stretch>
                        </pic:blipFill>
                        <pic:spPr bwMode="auto">
                          <a:xfrm>
                            <a:off x="10080" y="3912"/>
                            <a:ext cx="990" cy="5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s:wsp>
                        <wps:cNvPr id="76" name="Rectangle 63"/>
                        <wps:cNvSpPr>
                          <a:spLocks noChangeArrowheads="1"/>
                        </wps:cNvSpPr>
                        <wps:spPr bwMode="auto">
                          <a:xfrm>
                            <a:off x="10072" y="3904"/>
                            <a:ext cx="1005" cy="555"/>
                          </a:xfrm>
                          <a:prstGeom prst="rect">
                            <a:avLst/>
                          </a:prstGeom>
                          <a:noFill/>
                          <a:ln w="9525">
                            <a:solidFill>
                              <a:srgbClr val="FF000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77" name="AutoShape 62"/>
                        <wps:cNvSpPr>
                          <a:spLocks/>
                        </wps:cNvSpPr>
                        <wps:spPr bwMode="auto">
                          <a:xfrm>
                            <a:off x="8051" y="1491"/>
                            <a:ext cx="514" cy="310"/>
                          </a:xfrm>
                          <a:custGeom>
                            <a:avLst/>
                            <a:gdLst>
                              <a:gd name="T0" fmla="+- 0 8458 8051"/>
                              <a:gd name="T1" fmla="*/ T0 w 514"/>
                              <a:gd name="T2" fmla="+- 0 1746 1491"/>
                              <a:gd name="T3" fmla="*/ 1746 h 310"/>
                              <a:gd name="T4" fmla="+- 0 8431 8051"/>
                              <a:gd name="T5" fmla="*/ T4 w 514"/>
                              <a:gd name="T6" fmla="+- 0 1791 1491"/>
                              <a:gd name="T7" fmla="*/ 1791 h 310"/>
                              <a:gd name="T8" fmla="+- 0 8565 8051"/>
                              <a:gd name="T9" fmla="*/ T8 w 514"/>
                              <a:gd name="T10" fmla="+- 0 1801 1491"/>
                              <a:gd name="T11" fmla="*/ 1801 h 310"/>
                              <a:gd name="T12" fmla="+- 0 8536 8051"/>
                              <a:gd name="T13" fmla="*/ T12 w 514"/>
                              <a:gd name="T14" fmla="+- 0 1756 1491"/>
                              <a:gd name="T15" fmla="*/ 1756 h 310"/>
                              <a:gd name="T16" fmla="+- 0 8475 8051"/>
                              <a:gd name="T17" fmla="*/ T16 w 514"/>
                              <a:gd name="T18" fmla="+- 0 1756 1491"/>
                              <a:gd name="T19" fmla="*/ 1756 h 310"/>
                              <a:gd name="T20" fmla="+- 0 8458 8051"/>
                              <a:gd name="T21" fmla="*/ T20 w 514"/>
                              <a:gd name="T22" fmla="+- 0 1746 1491"/>
                              <a:gd name="T23" fmla="*/ 1746 h 310"/>
                              <a:gd name="T24" fmla="+- 0 8466 8051"/>
                              <a:gd name="T25" fmla="*/ T24 w 514"/>
                              <a:gd name="T26" fmla="+- 0 1733 1491"/>
                              <a:gd name="T27" fmla="*/ 1733 h 310"/>
                              <a:gd name="T28" fmla="+- 0 8458 8051"/>
                              <a:gd name="T29" fmla="*/ T28 w 514"/>
                              <a:gd name="T30" fmla="+- 0 1746 1491"/>
                              <a:gd name="T31" fmla="*/ 1746 h 310"/>
                              <a:gd name="T32" fmla="+- 0 8475 8051"/>
                              <a:gd name="T33" fmla="*/ T32 w 514"/>
                              <a:gd name="T34" fmla="+- 0 1756 1491"/>
                              <a:gd name="T35" fmla="*/ 1756 h 310"/>
                              <a:gd name="T36" fmla="+- 0 8483 8051"/>
                              <a:gd name="T37" fmla="*/ T36 w 514"/>
                              <a:gd name="T38" fmla="+- 0 1743 1491"/>
                              <a:gd name="T39" fmla="*/ 1743 h 310"/>
                              <a:gd name="T40" fmla="+- 0 8466 8051"/>
                              <a:gd name="T41" fmla="*/ T40 w 514"/>
                              <a:gd name="T42" fmla="+- 0 1733 1491"/>
                              <a:gd name="T43" fmla="*/ 1733 h 310"/>
                              <a:gd name="T44" fmla="+- 0 8492 8051"/>
                              <a:gd name="T45" fmla="*/ T44 w 514"/>
                              <a:gd name="T46" fmla="+- 0 1688 1491"/>
                              <a:gd name="T47" fmla="*/ 1688 h 310"/>
                              <a:gd name="T48" fmla="+- 0 8466 8051"/>
                              <a:gd name="T49" fmla="*/ T48 w 514"/>
                              <a:gd name="T50" fmla="+- 0 1733 1491"/>
                              <a:gd name="T51" fmla="*/ 1733 h 310"/>
                              <a:gd name="T52" fmla="+- 0 8483 8051"/>
                              <a:gd name="T53" fmla="*/ T52 w 514"/>
                              <a:gd name="T54" fmla="+- 0 1743 1491"/>
                              <a:gd name="T55" fmla="*/ 1743 h 310"/>
                              <a:gd name="T56" fmla="+- 0 8475 8051"/>
                              <a:gd name="T57" fmla="*/ T56 w 514"/>
                              <a:gd name="T58" fmla="+- 0 1756 1491"/>
                              <a:gd name="T59" fmla="*/ 1756 h 310"/>
                              <a:gd name="T60" fmla="+- 0 8536 8051"/>
                              <a:gd name="T61" fmla="*/ T60 w 514"/>
                              <a:gd name="T62" fmla="+- 0 1756 1491"/>
                              <a:gd name="T63" fmla="*/ 1756 h 310"/>
                              <a:gd name="T64" fmla="+- 0 8492 8051"/>
                              <a:gd name="T65" fmla="*/ T64 w 514"/>
                              <a:gd name="T66" fmla="+- 0 1688 1491"/>
                              <a:gd name="T67" fmla="*/ 1688 h 310"/>
                              <a:gd name="T68" fmla="+- 0 8059 8051"/>
                              <a:gd name="T69" fmla="*/ T68 w 514"/>
                              <a:gd name="T70" fmla="+- 0 1491 1491"/>
                              <a:gd name="T71" fmla="*/ 1491 h 310"/>
                              <a:gd name="T72" fmla="+- 0 8051 8051"/>
                              <a:gd name="T73" fmla="*/ T72 w 514"/>
                              <a:gd name="T74" fmla="+- 0 1504 1491"/>
                              <a:gd name="T75" fmla="*/ 1504 h 310"/>
                              <a:gd name="T76" fmla="+- 0 8458 8051"/>
                              <a:gd name="T77" fmla="*/ T76 w 514"/>
                              <a:gd name="T78" fmla="+- 0 1746 1491"/>
                              <a:gd name="T79" fmla="*/ 1746 h 310"/>
                              <a:gd name="T80" fmla="+- 0 8466 8051"/>
                              <a:gd name="T81" fmla="*/ T80 w 514"/>
                              <a:gd name="T82" fmla="+- 0 1733 1491"/>
                              <a:gd name="T83" fmla="*/ 1733 h 310"/>
                              <a:gd name="T84" fmla="+- 0 8059 8051"/>
                              <a:gd name="T85" fmla="*/ T84 w 514"/>
                              <a:gd name="T86" fmla="+- 0 1491 1491"/>
                              <a:gd name="T87" fmla="*/ 1491 h 310"/>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Lst>
                            <a:rect l="0" t="0" r="r" b="b"/>
                            <a:pathLst>
                              <a:path w="514" h="310">
                                <a:moveTo>
                                  <a:pt x="407" y="255"/>
                                </a:moveTo>
                                <a:lnTo>
                                  <a:pt x="380" y="300"/>
                                </a:lnTo>
                                <a:lnTo>
                                  <a:pt x="514" y="310"/>
                                </a:lnTo>
                                <a:lnTo>
                                  <a:pt x="485" y="265"/>
                                </a:lnTo>
                                <a:lnTo>
                                  <a:pt x="424" y="265"/>
                                </a:lnTo>
                                <a:lnTo>
                                  <a:pt x="407" y="255"/>
                                </a:lnTo>
                                <a:close/>
                                <a:moveTo>
                                  <a:pt x="415" y="242"/>
                                </a:moveTo>
                                <a:lnTo>
                                  <a:pt x="407" y="255"/>
                                </a:lnTo>
                                <a:lnTo>
                                  <a:pt x="424" y="265"/>
                                </a:lnTo>
                                <a:lnTo>
                                  <a:pt x="432" y="252"/>
                                </a:lnTo>
                                <a:lnTo>
                                  <a:pt x="415" y="242"/>
                                </a:lnTo>
                                <a:close/>
                                <a:moveTo>
                                  <a:pt x="441" y="197"/>
                                </a:moveTo>
                                <a:lnTo>
                                  <a:pt x="415" y="242"/>
                                </a:lnTo>
                                <a:lnTo>
                                  <a:pt x="432" y="252"/>
                                </a:lnTo>
                                <a:lnTo>
                                  <a:pt x="424" y="265"/>
                                </a:lnTo>
                                <a:lnTo>
                                  <a:pt x="485" y="265"/>
                                </a:lnTo>
                                <a:lnTo>
                                  <a:pt x="441" y="197"/>
                                </a:lnTo>
                                <a:close/>
                                <a:moveTo>
                                  <a:pt x="8" y="0"/>
                                </a:moveTo>
                                <a:lnTo>
                                  <a:pt x="0" y="13"/>
                                </a:lnTo>
                                <a:lnTo>
                                  <a:pt x="407" y="255"/>
                                </a:lnTo>
                                <a:lnTo>
                                  <a:pt x="415" y="242"/>
                                </a:lnTo>
                                <a:lnTo>
                                  <a:pt x="8" y="0"/>
                                </a:lnTo>
                                <a:close/>
                              </a:path>
                            </a:pathLst>
                          </a:custGeom>
                          <a:solidFill>
                            <a:srgbClr val="181717"/>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xmlns:wp14="http://schemas.microsoft.com/office/word/2010/wordml" xmlns:a14="http://schemas.microsoft.com/office/drawing/2010/main" xmlns:pic="http://schemas.openxmlformats.org/drawingml/2006/picture" xmlns:a="http://schemas.openxmlformats.org/drawingml/2006/main">
            <w:pict w14:anchorId="4AD8D7F0">
              <v:group id="Group 61" style="position:absolute;margin-left:80.25pt;margin-top:12.65pt;width:474pt;height:210.75pt;z-index:-15672320;mso-wrap-distance-left:0;mso-wrap-distance-right:0;mso-position-horizontal-relative:page" coordsize="9480,4215" coordorigin="1605,253" o:spid="_x0000_s1026" w14:anchorId="1E16EB15" o:gfxdata="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">
                <v:shape id="Picture 68" style="position:absolute;left:1605;top:252;width:6825;height:3185;visibility:visible;mso-wrap-style:square" o:spid="_x0000_s1027" type="#_x0000_t75"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O3qSljFAAAA2wAAAA8AAABkcnMvZG93bnJldi54bWxEj0FrAjEUhO+C/yE8oTc3q9AqW6OIILZQ&#10;Clpp7e2xeW4WNy9rkur23zdCweMwM98ws0VnG3EhH2rHCkZZDoK4dLrmSsH+Yz2cgggRWWPjmBT8&#10;UoDFvN+bYaHdlbd02cVKJAiHAhWYGNtCylAashgy1xIn7+i8xZikr6T2eE1w28hxnj9JizWnBYMt&#10;rQyVp92PVfD2ejZ4yMNXtz741ePpfbz5/LZKPQy65TOISF28h//bL1rBZAS3L+kHyPkfAA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Dt6kpYxQAAANsAAAAPAAAAAAAAAAAAAAAA&#10;AJ8CAABkcnMvZG93bnJldi54bWxQSwUGAAAAAAQABAD3AAAAkQMAAAAA&#10;">
                  <v:imagedata o:title="" r:id="rId278"/>
                </v:shape>
                <v:shape id="Picture 67" style="position:absolute;left:7107;top:1167;width:1833;height:327;visibility:visible;mso-wrap-style:square" o:spid="_x0000_s1028" type="#_x0000_t75"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">
                  <v:imagedata o:title="" r:id="rId279"/>
                </v:shape>
                <v:rect id="Rectangle 66" style="position:absolute;left:7099;top:1159;width:1848;height:342;visibility:visible;mso-wrap-style:square;v-text-anchor:top" o:spid="_x0000_s1029" filled="f" strokecolor="red"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4ozrcUA&#10;AADbAAAADwAAAGRycy9kb3ducmV2LnhtbESPT2sCMRTE7wW/Q3iFXkSzttDK1igitCoein8OHl83&#10;z03o5mXZxN3ttzcFocdhZn7DzBa9q0RLTbCeFUzGGQjiwmvLpYLT8WM0BREissbKMyn4pQCL+eBh&#10;hrn2He+pPcRSJAiHHBWYGOtcylAYchjGviZO3sU3DmOSTSl1g12Cu0o+Z9mrdGg5LRisaWWo+Dlc&#10;nYLw9XneHffbtrTrXWfWli7191Cpp8d++Q4iUh//w/f2Rit4e4G/L+kHyPkN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jijOtxQAAANsAAAAPAAAAAAAAAAAAAAAAAJgCAABkcnMv&#10;ZG93bnJldi54bWxQSwUGAAAAAAQABAD1AAAAigMAAAAA&#10;"/>
                <v:shape id="Picture 65" style="position:absolute;left:4545;top:1797;width:6430;height:2655;visibility:visible;mso-wrap-style:square" o:spid="_x0000_s1030" type="#_x0000_t75"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">
                  <v:imagedata o:title="" r:id="rId280"/>
                </v:shape>
                <v:shape id="Picture 64" style="position:absolute;left:10080;top:3912;width:990;height:540;visibility:visible;mso-wrap-style:square" o:spid="_x0000_s1031" type="#_x0000_t75"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">
                  <v:imagedata o:title="" r:id="rId281"/>
                </v:shape>
                <v:rect id="Rectangle 63" style="position:absolute;left:10072;top:3904;width:1005;height:555;visibility:visible;mso-wrap-style:square;v-text-anchor:top" o:spid="_x0000_s1032" filled="f" strokecolor="red"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2QNcUA&#10;AADbAAAADwAAAGRycy9kb3ducmV2LnhtbESPT2sCMRTE74LfIbxCL6LZ9mBlNUoRWi0ein8OHl83&#10;z03o5mXZpLvrt28EweMwM79hFqveVaKlJljPCl4mGQjiwmvLpYLT8WM8AxEissbKMym4UoDVcjhY&#10;YK59x3tqD7EUCcIhRwUmxjqXMhSGHIaJr4mTd/GNw5hkU0rdYJfgrpKvWTaVDi2nBYM1rQ0Vv4c/&#10;pyB8f553x/1XW9rNrjMbS5f6Z6TU81P/PgcRqY+P8L291QrepnD7kn6AXP4D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z/ZA1xQAAANsAAAAPAAAAAAAAAAAAAAAAAJgCAABkcnMv&#10;ZG93bnJldi54bWxQSwUGAAAAAAQABAD1AAAAigMAAAAA&#10;"/>
                <v:shape id="AutoShape 62" style="position:absolute;left:8051;top:1491;width:514;height:310;visibility:visible;mso-wrap-style:square;v-text-anchor:top" coordsize="514,310" o:spid="_x0000_s1033" fillcolor="#181717" stroked="f" path="m407,255r-27,45l514,310,485,265r-61,l407,255xm415,242r-8,13l424,265r8,-13l415,242xm441,197r-26,45l432,252r-8,13l485,265,441,197xm8,l,13,407,255r8,-13l8,x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">
                  <v:path arrowok="t" o:connecttype="custom" o:connectlocs="407,1746;380,1791;514,1801;485,1756;424,1756;407,1746;415,1733;407,1746;424,1756;432,1743;415,1733;441,1688;415,1733;432,1743;424,1756;485,1756;441,1688;8,1491;0,1504;407,1746;415,1733;8,1491" o:connectangles="0,0,0,0,0,0,0,0,0,0,0,0,0,0,0,0,0,0,0,0,0,0"/>
                </v:shape>
                <w10:wrap type="topAndBottom" anchorx="page"/>
              </v:group>
            </w:pict>
          </mc:Fallback>
        </mc:AlternateContent>
      </w:r>
    </w:p>
    <w:p w14:paraId="7D62D461" w14:textId="77777777" w:rsidR="00FC6A37" w:rsidRPr="00265980" w:rsidRDefault="00FC6A37">
      <w:pPr>
        <w:rPr>
          <w:sz w:val="18"/>
        </w:rPr>
        <w:sectPr w:rsidR="00FC6A37" w:rsidRPr="00265980">
          <w:pgSz w:w="12240" w:h="15840"/>
          <w:pgMar w:top="1740" w:right="1000" w:bottom="2160" w:left="1440" w:header="923" w:footer="1840" w:gutter="0"/>
          <w:cols w:space="720"/>
        </w:sectPr>
      </w:pPr>
    </w:p>
    <w:p w14:paraId="078B034E" w14:textId="77777777" w:rsidR="00FC6A37" w:rsidRPr="00265980" w:rsidRDefault="00FC6A37">
      <w:pPr>
        <w:pStyle w:val="Textoindependiente"/>
      </w:pPr>
    </w:p>
    <w:p w14:paraId="492506DD" w14:textId="77777777" w:rsidR="00FC6A37" w:rsidRPr="00265980" w:rsidRDefault="00FC6A37">
      <w:pPr>
        <w:pStyle w:val="Textoindependiente"/>
      </w:pPr>
    </w:p>
    <w:p w14:paraId="31CD0C16" w14:textId="77777777" w:rsidR="00FC6A37" w:rsidRPr="00265980" w:rsidRDefault="00FC6A37">
      <w:pPr>
        <w:pStyle w:val="Textoindependiente"/>
        <w:spacing w:before="5"/>
        <w:rPr>
          <w:sz w:val="18"/>
        </w:rPr>
      </w:pPr>
    </w:p>
    <w:p w14:paraId="6304AF87" w14:textId="77777777" w:rsidR="00FC6A37" w:rsidRPr="00265980" w:rsidRDefault="00D36396">
      <w:pPr>
        <w:pStyle w:val="Ttulo1"/>
        <w:numPr>
          <w:ilvl w:val="0"/>
          <w:numId w:val="2"/>
        </w:numPr>
        <w:tabs>
          <w:tab w:val="left" w:pos="982"/>
        </w:tabs>
        <w:ind w:left="982" w:hanging="361"/>
        <w:jc w:val="both"/>
      </w:pPr>
      <w:r w:rsidRPr="00265980">
        <w:t>Documentos de supervisión del</w:t>
      </w:r>
      <w:r w:rsidRPr="00265980">
        <w:rPr>
          <w:spacing w:val="-2"/>
        </w:rPr>
        <w:t xml:space="preserve"> </w:t>
      </w:r>
      <w:r w:rsidRPr="00265980">
        <w:t>contrato</w:t>
      </w:r>
    </w:p>
    <w:p w14:paraId="6707176D" w14:textId="77777777" w:rsidR="00FC6A37" w:rsidRPr="00265980" w:rsidRDefault="00D36396">
      <w:pPr>
        <w:pStyle w:val="Textoindependiente"/>
        <w:ind w:left="981" w:right="699"/>
        <w:jc w:val="both"/>
      </w:pPr>
      <w:r w:rsidRPr="00265980">
        <w:t>Para ingresar al SECOP II los documentos de supervisión del contrato, usted debe ingresar a</w:t>
      </w:r>
      <w:r w:rsidRPr="00265980">
        <w:rPr>
          <w:spacing w:val="-5"/>
        </w:rPr>
        <w:t xml:space="preserve"> </w:t>
      </w:r>
      <w:r w:rsidRPr="00265980">
        <w:t>la</w:t>
      </w:r>
      <w:r w:rsidRPr="00265980">
        <w:rPr>
          <w:spacing w:val="-4"/>
        </w:rPr>
        <w:t xml:space="preserve"> </w:t>
      </w:r>
      <w:r w:rsidRPr="00265980">
        <w:t>sección</w:t>
      </w:r>
      <w:r w:rsidRPr="00265980">
        <w:rPr>
          <w:spacing w:val="-4"/>
        </w:rPr>
        <w:t xml:space="preserve"> </w:t>
      </w:r>
      <w:r w:rsidRPr="00265980">
        <w:t>“Documentos</w:t>
      </w:r>
      <w:r w:rsidRPr="00265980">
        <w:rPr>
          <w:spacing w:val="-3"/>
        </w:rPr>
        <w:t xml:space="preserve"> </w:t>
      </w:r>
      <w:r w:rsidRPr="00265980">
        <w:t>de</w:t>
      </w:r>
      <w:r w:rsidRPr="00265980">
        <w:rPr>
          <w:spacing w:val="-6"/>
        </w:rPr>
        <w:t xml:space="preserve"> </w:t>
      </w:r>
      <w:r w:rsidRPr="00265980">
        <w:t>ejecución</w:t>
      </w:r>
      <w:r w:rsidRPr="00265980">
        <w:rPr>
          <w:spacing w:val="-4"/>
        </w:rPr>
        <w:t xml:space="preserve"> </w:t>
      </w:r>
      <w:r w:rsidRPr="00265980">
        <w:t>del</w:t>
      </w:r>
      <w:r w:rsidRPr="00265980">
        <w:rPr>
          <w:spacing w:val="-5"/>
        </w:rPr>
        <w:t xml:space="preserve"> </w:t>
      </w:r>
      <w:r w:rsidRPr="00265980">
        <w:t>contrato”</w:t>
      </w:r>
      <w:r w:rsidRPr="00265980">
        <w:rPr>
          <w:spacing w:val="-1"/>
        </w:rPr>
        <w:t xml:space="preserve"> </w:t>
      </w:r>
      <w:r w:rsidRPr="00265980">
        <w:t>y</w:t>
      </w:r>
      <w:r w:rsidRPr="00265980">
        <w:rPr>
          <w:spacing w:val="-6"/>
        </w:rPr>
        <w:t xml:space="preserve"> </w:t>
      </w:r>
      <w:r w:rsidRPr="00265980">
        <w:t>hacer</w:t>
      </w:r>
      <w:r w:rsidRPr="00265980">
        <w:rPr>
          <w:spacing w:val="-4"/>
        </w:rPr>
        <w:t xml:space="preserve"> </w:t>
      </w:r>
      <w:r w:rsidRPr="00265980">
        <w:t>clic</w:t>
      </w:r>
      <w:r w:rsidRPr="00265980">
        <w:rPr>
          <w:spacing w:val="-3"/>
        </w:rPr>
        <w:t xml:space="preserve"> </w:t>
      </w:r>
      <w:r w:rsidRPr="00265980">
        <w:t>en</w:t>
      </w:r>
      <w:r w:rsidRPr="00265980">
        <w:rPr>
          <w:spacing w:val="-5"/>
        </w:rPr>
        <w:t xml:space="preserve"> </w:t>
      </w:r>
      <w:r w:rsidRPr="00265980">
        <w:t>“cargar</w:t>
      </w:r>
      <w:r w:rsidRPr="00265980">
        <w:rPr>
          <w:spacing w:val="-3"/>
        </w:rPr>
        <w:t xml:space="preserve"> </w:t>
      </w:r>
      <w:r w:rsidRPr="00265980">
        <w:t>nuevo”.</w:t>
      </w:r>
      <w:r w:rsidRPr="00265980">
        <w:rPr>
          <w:spacing w:val="-5"/>
        </w:rPr>
        <w:t xml:space="preserve"> </w:t>
      </w:r>
      <w:r w:rsidRPr="00265980">
        <w:t>Busque el documento en su computador y haga clic en “Anexar”. Los documentos son públicos inmediatamente se cargan al SECOP</w:t>
      </w:r>
      <w:r w:rsidRPr="00265980">
        <w:rPr>
          <w:spacing w:val="-3"/>
        </w:rPr>
        <w:t xml:space="preserve"> </w:t>
      </w:r>
      <w:r w:rsidRPr="00265980">
        <w:t>II.</w:t>
      </w:r>
    </w:p>
    <w:p w14:paraId="4692711E" w14:textId="77777777" w:rsidR="00FC6A37" w:rsidRPr="00265980" w:rsidRDefault="00D8267E">
      <w:pPr>
        <w:pStyle w:val="Textoindependiente"/>
        <w:spacing w:before="6"/>
        <w:rPr>
          <w:sz w:val="22"/>
        </w:rPr>
      </w:pPr>
      <w:r w:rsidRPr="00265980">
        <w:rPr>
          <w:noProof/>
          <w:lang w:val="es-CO" w:eastAsia="es-CO"/>
        </w:rPr>
        <mc:AlternateContent>
          <mc:Choice Requires="wpg">
            <w:drawing>
              <wp:anchor distT="0" distB="0" distL="0" distR="0" simplePos="0" relativeHeight="251658303" behindDoc="1" locked="0" layoutInCell="1" allowOverlap="1" wp14:anchorId="02355056" wp14:editId="07777777">
                <wp:simplePos x="0" y="0"/>
                <wp:positionH relativeFrom="page">
                  <wp:posOffset>2028825</wp:posOffset>
                </wp:positionH>
                <wp:positionV relativeFrom="paragraph">
                  <wp:posOffset>189865</wp:posOffset>
                </wp:positionV>
                <wp:extent cx="3905250" cy="3078480"/>
                <wp:effectExtent l="0" t="0" r="0" b="0"/>
                <wp:wrapTopAndBottom/>
                <wp:docPr id="66" name="Group 5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3905250" cy="3078480"/>
                          <a:chOff x="3195" y="299"/>
                          <a:chExt cx="6150" cy="4848"/>
                        </a:xfrm>
                      </wpg:grpSpPr>
                      <pic:pic xmlns:pic="http://schemas.openxmlformats.org/drawingml/2006/picture">
                        <pic:nvPicPr>
                          <pic:cNvPr id="67" name="Picture 60"/>
                          <pic:cNvPicPr>
                            <a:picLocks noChangeAspect="1" noChangeArrowheads="1"/>
                          </pic:cNvPicPr>
                        </pic:nvPicPr>
                        <pic:blipFill>
                          <a:blip r:embed="rId282">
                            <a:extLst>
                              <a:ext uri="{28A0092B-C50C-407E-A947-70E740481C1C}">
                                <a14:useLocalDpi xmlns:a14="http://schemas.microsoft.com/office/drawing/2010/main" val="0"/>
                              </a:ext>
                            </a:extLst>
                          </a:blip>
                          <a:srcRect/>
                          <a:stretch>
                            <a:fillRect/>
                          </a:stretch>
                        </pic:blipFill>
                        <pic:spPr bwMode="auto">
                          <a:xfrm>
                            <a:off x="3195" y="298"/>
                            <a:ext cx="5760" cy="4848"/>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68" name="Picture 59"/>
                          <pic:cNvPicPr>
                            <a:picLocks noChangeAspect="1" noChangeArrowheads="1"/>
                          </pic:cNvPicPr>
                        </pic:nvPicPr>
                        <pic:blipFill>
                          <a:blip r:embed="rId283">
                            <a:extLst>
                              <a:ext uri="{28A0092B-C50C-407E-A947-70E740481C1C}">
                                <a14:useLocalDpi xmlns:a14="http://schemas.microsoft.com/office/drawing/2010/main" val="0"/>
                              </a:ext>
                            </a:extLst>
                          </a:blip>
                          <a:srcRect/>
                          <a:stretch>
                            <a:fillRect/>
                          </a:stretch>
                        </pic:blipFill>
                        <pic:spPr bwMode="auto">
                          <a:xfrm>
                            <a:off x="7815" y="4278"/>
                            <a:ext cx="1515" cy="52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s:wsp>
                        <wps:cNvPr id="69" name="Rectangle 58"/>
                        <wps:cNvSpPr>
                          <a:spLocks noChangeArrowheads="1"/>
                        </wps:cNvSpPr>
                        <wps:spPr bwMode="auto">
                          <a:xfrm>
                            <a:off x="7807" y="4271"/>
                            <a:ext cx="1530" cy="540"/>
                          </a:xfrm>
                          <a:prstGeom prst="rect">
                            <a:avLst/>
                          </a:prstGeom>
                          <a:noFill/>
                          <a:ln w="9525">
                            <a:solidFill>
                              <a:srgbClr val="FF000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xmlns:wp14="http://schemas.microsoft.com/office/word/2010/wordml" xmlns:a14="http://schemas.microsoft.com/office/drawing/2010/main" xmlns:pic="http://schemas.openxmlformats.org/drawingml/2006/picture" xmlns:a="http://schemas.openxmlformats.org/drawingml/2006/main">
            <w:pict w14:anchorId="672F195F">
              <v:group id="Group 57" style="position:absolute;margin-left:159.75pt;margin-top:14.95pt;width:307.5pt;height:242.4pt;z-index:-15671808;mso-wrap-distance-left:0;mso-wrap-distance-right:0;mso-position-horizontal-relative:page" coordsize="6150,4848" coordorigin="3195,299" o:spid="_x0000_s1026" w14:anchorId="461904DF" o:gfxdata="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">
                <v:shape id="Picture 60" style="position:absolute;left:3195;top:298;width:5760;height:4848;visibility:visible;mso-wrap-style:square" o:spid="_x0000_s1027" type="#_x0000_t75"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">
                  <v:imagedata o:title="" r:id="rId284"/>
                </v:shape>
                <v:shape id="Picture 59" style="position:absolute;left:7815;top:4278;width:1515;height:525;visibility:visible;mso-wrap-style:square" o:spid="_x0000_s1028" type="#_x0000_t75"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EnWFmPDAAAA2wAAAA8AAABkcnMvZG93bnJldi54bWxET89rwjAUvg/2P4Q38DLWdB7K1hllDAYq&#10;XrTbYbfX5tkUm5fSxLb615uDsOPH93uxmmwrBup941jBa5KCIK6cbrhW8FN8v7yB8AFZY+uYFFzI&#10;w2r5+LDAXLuR9zQcQi1iCPscFZgQulxKXxmy6BPXEUfu6HqLIcK+lrrHMYbbVs7TNJMWG44NBjv6&#10;MlSdDmeroHyfuk3xu3bP12P4y8wu3V7Lk1Kzp+nzA0SgKfyL7+61VpDFsfFL/AFyeQM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SdYWY8MAAADbAAAADwAAAAAAAAAAAAAAAACf&#10;AgAAZHJzL2Rvd25yZXYueG1sUEsFBgAAAAAEAAQA9wAAAI8DAAAAAA==&#10;">
                  <v:imagedata o:title="" r:id="rId285"/>
                </v:shape>
                <v:rect id="Rectangle 58" style="position:absolute;left:7807;top:4271;width:1530;height:540;visibility:visible;mso-wrap-style:square;v-text-anchor:top" o:spid="_x0000_s1029" filled="f" strokecolor="red"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7uSmsUA&#10;AADbAAAADwAAAGRycy9kb3ducmV2LnhtbESPT2sCMRTE74LfIbxCL6LZ9iB1NUoRWi0ein8OHl83&#10;z03o5mXZpLvrt28EweMwM79hFqveVaKlJljPCl4mGQjiwmvLpYLT8WP8BiJEZI2VZ1JwpQCr5XCw&#10;wFz7jvfUHmIpEoRDjgpMjHUuZSgMOQwTXxMn7+IbhzHJppS6wS7BXSVfs2wqHVpOCwZrWhsqfg9/&#10;TkH4/jzvjvuvtrSbXWc2li71z0ip56f+fQ4iUh8f4Xt7qxVMZ3D7kn6AXP4D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Hu5KaxQAAANsAAAAPAAAAAAAAAAAAAAAAAJgCAABkcnMv&#10;ZG93bnJldi54bWxQSwUGAAAAAAQABAD1AAAAigMAAAAA&#10;"/>
                <w10:wrap type="topAndBottom" anchorx="page"/>
              </v:group>
            </w:pict>
          </mc:Fallback>
        </mc:AlternateContent>
      </w:r>
      <w:r w:rsidRPr="00265980">
        <w:rPr>
          <w:noProof/>
          <w:lang w:val="es-CO" w:eastAsia="es-CO"/>
        </w:rPr>
        <mc:AlternateContent>
          <mc:Choice Requires="wpg">
            <w:drawing>
              <wp:anchor distT="0" distB="0" distL="0" distR="0" simplePos="0" relativeHeight="251658304" behindDoc="1" locked="0" layoutInCell="1" allowOverlap="1" wp14:anchorId="0390BAF1" wp14:editId="07777777">
                <wp:simplePos x="0" y="0"/>
                <wp:positionH relativeFrom="page">
                  <wp:posOffset>1619250</wp:posOffset>
                </wp:positionH>
                <wp:positionV relativeFrom="paragraph">
                  <wp:posOffset>3477895</wp:posOffset>
                </wp:positionV>
                <wp:extent cx="4895850" cy="2661285"/>
                <wp:effectExtent l="0" t="0" r="0" b="0"/>
                <wp:wrapTopAndBottom/>
                <wp:docPr id="56" name="Group 4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4895850" cy="2661285"/>
                          <a:chOff x="2550" y="5477"/>
                          <a:chExt cx="7710" cy="4191"/>
                        </a:xfrm>
                      </wpg:grpSpPr>
                      <pic:pic xmlns:pic="http://schemas.openxmlformats.org/drawingml/2006/picture">
                        <pic:nvPicPr>
                          <pic:cNvPr id="57" name="Picture 56"/>
                          <pic:cNvPicPr>
                            <a:picLocks noChangeAspect="1" noChangeArrowheads="1"/>
                          </pic:cNvPicPr>
                        </pic:nvPicPr>
                        <pic:blipFill>
                          <a:blip r:embed="rId286">
                            <a:extLst>
                              <a:ext uri="{28A0092B-C50C-407E-A947-70E740481C1C}">
                                <a14:useLocalDpi xmlns:a14="http://schemas.microsoft.com/office/drawing/2010/main" val="0"/>
                              </a:ext>
                            </a:extLst>
                          </a:blip>
                          <a:srcRect/>
                          <a:stretch>
                            <a:fillRect/>
                          </a:stretch>
                        </pic:blipFill>
                        <pic:spPr bwMode="auto">
                          <a:xfrm>
                            <a:off x="2550" y="5477"/>
                            <a:ext cx="5085" cy="310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58" name="Picture 55"/>
                          <pic:cNvPicPr>
                            <a:picLocks noChangeAspect="1" noChangeArrowheads="1"/>
                          </pic:cNvPicPr>
                        </pic:nvPicPr>
                        <pic:blipFill>
                          <a:blip r:embed="rId287">
                            <a:extLst>
                              <a:ext uri="{28A0092B-C50C-407E-A947-70E740481C1C}">
                                <a14:useLocalDpi xmlns:a14="http://schemas.microsoft.com/office/drawing/2010/main" val="0"/>
                              </a:ext>
                            </a:extLst>
                          </a:blip>
                          <a:srcRect/>
                          <a:stretch>
                            <a:fillRect/>
                          </a:stretch>
                        </pic:blipFill>
                        <pic:spPr bwMode="auto">
                          <a:xfrm>
                            <a:off x="2604" y="6136"/>
                            <a:ext cx="742" cy="35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s:wsp>
                        <wps:cNvPr id="59" name="Rectangle 54"/>
                        <wps:cNvSpPr>
                          <a:spLocks noChangeArrowheads="1"/>
                        </wps:cNvSpPr>
                        <wps:spPr bwMode="auto">
                          <a:xfrm>
                            <a:off x="2685" y="6182"/>
                            <a:ext cx="585" cy="195"/>
                          </a:xfrm>
                          <a:prstGeom prst="rect">
                            <a:avLst/>
                          </a:prstGeom>
                          <a:noFill/>
                          <a:ln w="19050">
                            <a:solidFill>
                              <a:srgbClr val="FF000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pic:pic xmlns:pic="http://schemas.openxmlformats.org/drawingml/2006/picture">
                        <pic:nvPicPr>
                          <pic:cNvPr id="60" name="Picture 53"/>
                          <pic:cNvPicPr>
                            <a:picLocks noChangeAspect="1" noChangeArrowheads="1"/>
                          </pic:cNvPicPr>
                        </pic:nvPicPr>
                        <pic:blipFill>
                          <a:blip r:embed="rId288">
                            <a:extLst>
                              <a:ext uri="{28A0092B-C50C-407E-A947-70E740481C1C}">
                                <a14:useLocalDpi xmlns:a14="http://schemas.microsoft.com/office/drawing/2010/main" val="0"/>
                              </a:ext>
                            </a:extLst>
                          </a:blip>
                          <a:srcRect/>
                          <a:stretch>
                            <a:fillRect/>
                          </a:stretch>
                        </pic:blipFill>
                        <pic:spPr bwMode="auto">
                          <a:xfrm>
                            <a:off x="3450" y="6182"/>
                            <a:ext cx="5205" cy="301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61" name="Picture 52"/>
                          <pic:cNvPicPr>
                            <a:picLocks noChangeAspect="1" noChangeArrowheads="1"/>
                          </pic:cNvPicPr>
                        </pic:nvPicPr>
                        <pic:blipFill>
                          <a:blip r:embed="rId289">
                            <a:extLst>
                              <a:ext uri="{28A0092B-C50C-407E-A947-70E740481C1C}">
                                <a14:useLocalDpi xmlns:a14="http://schemas.microsoft.com/office/drawing/2010/main" val="0"/>
                              </a:ext>
                            </a:extLst>
                          </a:blip>
                          <a:srcRect/>
                          <a:stretch>
                            <a:fillRect/>
                          </a:stretch>
                        </pic:blipFill>
                        <pic:spPr bwMode="auto">
                          <a:xfrm>
                            <a:off x="4344" y="7770"/>
                            <a:ext cx="1625" cy="23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s:wsp>
                        <wps:cNvPr id="62" name="Rectangle 51"/>
                        <wps:cNvSpPr>
                          <a:spLocks noChangeArrowheads="1"/>
                        </wps:cNvSpPr>
                        <wps:spPr bwMode="auto">
                          <a:xfrm>
                            <a:off x="4425" y="7817"/>
                            <a:ext cx="1470" cy="72"/>
                          </a:xfrm>
                          <a:prstGeom prst="rect">
                            <a:avLst/>
                          </a:prstGeom>
                          <a:noFill/>
                          <a:ln w="19050">
                            <a:solidFill>
                              <a:srgbClr val="FF000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pic:pic xmlns:pic="http://schemas.openxmlformats.org/drawingml/2006/picture">
                        <pic:nvPicPr>
                          <pic:cNvPr id="63" name="Picture 50"/>
                          <pic:cNvPicPr>
                            <a:picLocks noChangeAspect="1" noChangeArrowheads="1"/>
                          </pic:cNvPicPr>
                        </pic:nvPicPr>
                        <pic:blipFill>
                          <a:blip r:embed="rId290">
                            <a:extLst>
                              <a:ext uri="{28A0092B-C50C-407E-A947-70E740481C1C}">
                                <a14:useLocalDpi xmlns:a14="http://schemas.microsoft.com/office/drawing/2010/main" val="0"/>
                              </a:ext>
                            </a:extLst>
                          </a:blip>
                          <a:srcRect/>
                          <a:stretch>
                            <a:fillRect/>
                          </a:stretch>
                        </pic:blipFill>
                        <pic:spPr bwMode="auto">
                          <a:xfrm>
                            <a:off x="5145" y="6542"/>
                            <a:ext cx="5115" cy="3126"/>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64" name="Picture 49"/>
                          <pic:cNvPicPr>
                            <a:picLocks noChangeAspect="1" noChangeArrowheads="1"/>
                          </pic:cNvPicPr>
                        </pic:nvPicPr>
                        <pic:blipFill>
                          <a:blip r:embed="rId291">
                            <a:extLst>
                              <a:ext uri="{28A0092B-C50C-407E-A947-70E740481C1C}">
                                <a14:useLocalDpi xmlns:a14="http://schemas.microsoft.com/office/drawing/2010/main" val="0"/>
                              </a:ext>
                            </a:extLst>
                          </a:blip>
                          <a:srcRect/>
                          <a:stretch>
                            <a:fillRect/>
                          </a:stretch>
                        </pic:blipFill>
                        <pic:spPr bwMode="auto">
                          <a:xfrm>
                            <a:off x="9444" y="8190"/>
                            <a:ext cx="471" cy="35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s:wsp>
                        <wps:cNvPr id="65" name="Rectangle 48"/>
                        <wps:cNvSpPr>
                          <a:spLocks noChangeArrowheads="1"/>
                        </wps:cNvSpPr>
                        <wps:spPr bwMode="auto">
                          <a:xfrm>
                            <a:off x="9525" y="8237"/>
                            <a:ext cx="315" cy="195"/>
                          </a:xfrm>
                          <a:prstGeom prst="rect">
                            <a:avLst/>
                          </a:prstGeom>
                          <a:noFill/>
                          <a:ln w="19050">
                            <a:solidFill>
                              <a:srgbClr val="FF000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xmlns:wp14="http://schemas.microsoft.com/office/word/2010/wordml" xmlns:a14="http://schemas.microsoft.com/office/drawing/2010/main" xmlns:pic="http://schemas.openxmlformats.org/drawingml/2006/picture" xmlns:a="http://schemas.openxmlformats.org/drawingml/2006/main">
            <w:pict w14:anchorId="33EE578F">
              <v:group id="Group 47" style="position:absolute;margin-left:127.5pt;margin-top:273.85pt;width:385.5pt;height:209.55pt;z-index:-15671296;mso-wrap-distance-left:0;mso-wrap-distance-right:0;mso-position-horizontal-relative:page" coordsize="7710,4191" coordorigin="2550,5477" o:spid="_x0000_s1026" w14:anchorId="030B98AE" o:gfxdata="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">
                <v:shape id="Picture 56" style="position:absolute;left:2550;top:5477;width:5085;height:3103;visibility:visible;mso-wrap-style:square" o:spid="_x0000_s1027" type="#_x0000_t75"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IGqibHFAAAA2wAAAA8AAABkcnMvZG93bnJldi54bWxEj0FrwkAUhO8F/8PyCr3VTS21Gl1FAoVS&#10;EawteH1mn0k0+zbubjT+e1co9DjMzDfMdN6ZWpzJ+cqygpd+AoI4t7riQsHvz8fzCIQPyBpry6Tg&#10;Sh7ms97DFFNtL/xN500oRISwT1FBGUKTSunzkgz6vm2Io7e3zmCI0hVSO7xEuKnlIEmG0mDFcaHE&#10;hrKS8uOmNQpOX6+Z2x6WbbbejQ76hKt9O9ZKPT12iwmIQF34D/+1P7WCt3e4f4k/QM5uAA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CBqomxxQAAANsAAAAPAAAAAAAAAAAAAAAA&#10;AJ8CAABkcnMvZG93bnJldi54bWxQSwUGAAAAAAQABAD3AAAAkQMAAAAA&#10;">
                  <v:imagedata o:title="" r:id="rId292"/>
                </v:shape>
                <v:shape id="Picture 55" style="position:absolute;left:2604;top:6136;width:742;height:353;visibility:visible;mso-wrap-style:square" o:spid="_x0000_s1028" type="#_x0000_t75"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NN+NKjDAAAA2wAAAA8AAABkcnMvZG93bnJldi54bWxET1trwjAUfh/4H8IZ7GXMtIMNqUYZ4mXo&#10;YNj54OOhOWvLmpOQRFv/vXkQ9vjx3WeLwXTiQj60lhXk4wwEcWV1y7WC48/6ZQIiRGSNnWVScKUA&#10;i/noYYaFtj0f6FLGWqQQDgUqaGJ0hZShashgGFtHnLhf6w3GBH0ttcc+hZtOvmbZuzTYcmpo0NGy&#10;oeqvPBsFpdvnq9N607db/513X6ddcM87pZ4eh48piEhD/Bff3Z9awVsam76kHyDnNwA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0340qMMAAADbAAAADwAAAAAAAAAAAAAAAACf&#10;AgAAZHJzL2Rvd25yZXYueG1sUEsFBgAAAAAEAAQA9wAAAI8DAAAAAA==&#10;">
                  <v:imagedata o:title="" r:id="rId293"/>
                </v:shape>
                <v:rect id="Rectangle 54" style="position:absolute;left:2685;top:6182;width:585;height:195;visibility:visible;mso-wrap-style:square;v-text-anchor:top" o:spid="_x0000_s1029" filled="f" strokecolor="red" strokeweight="1.5pt"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0bqWMMA&#10;AADbAAAADwAAAGRycy9kb3ducmV2LnhtbESPUWvCMBSF3wf+h3AFX8ZMFSauGsUKomwwWPUHXJq7&#10;pqy5KUms9d+bwWCPh3POdzjr7WBb0ZMPjWMFs2kGgrhyuuFaweV8eFmCCBFZY+uYFNwpwHYzelpj&#10;rt2Nv6gvYy0ShEOOCkyMXS5lqAxZDFPXESfv23mLMUlfS+3xluC2lfMsW0iLDacFgx3tDVU/5dUq&#10;6GfF4VgXeCxK9/H+6SkszHNQajIedisQkYb4H/5rn7SC1zf4/ZJ+gNw8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Y0bqWMMAAADbAAAADwAAAAAAAAAAAAAAAACYAgAAZHJzL2Rv&#10;d25yZXYueG1sUEsFBgAAAAAEAAQA9QAAAIgDAAAAAA==&#10;"/>
                <v:shape id="Picture 53" style="position:absolute;left:3450;top:6182;width:5205;height:3019;visibility:visible;mso-wrap-style:square" o:spid="_x0000_s1030" type="#_x0000_t75"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">
                  <v:imagedata o:title="" r:id="rId294"/>
                </v:shape>
                <v:shape id="Picture 52" style="position:absolute;left:4344;top:7770;width:1625;height:231;visibility:visible;mso-wrap-style:square" o:spid="_x0000_s1031" type="#_x0000_t75"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EuXyDHDAAAA2wAAAA8AAABkcnMvZG93bnJldi54bWxEj0GLwjAUhO/C/ofwBC+ypnoQ6TaKCCuC&#10;p62C7O1t82yLzUtJUq3++o0geBxm5hsmW/WmEVdyvrasYDpJQBAXVtdcKjgevj8XIHxA1thYJgV3&#10;8rBafgwyTLW98Q9d81CKCGGfooIqhDaV0hcVGfQT2xJH72ydwRClK6V2eItw08hZksylwZrjQoUt&#10;bSoqLnlnFJwW95nbdlbnj7/6sf8N4/Jy7JQaDfv1F4hAfXiHX+2dVjCfwvNL/AFy+Q8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S5fIMcMAAADbAAAADwAAAAAAAAAAAAAAAACf&#10;AgAAZHJzL2Rvd25yZXYueG1sUEsFBgAAAAAEAAQA9wAAAI8DAAAAAA==&#10;">
                  <v:imagedata o:title="" r:id="rId295"/>
                </v:shape>
                <v:rect id="Rectangle 51" style="position:absolute;left:4425;top:7817;width:1470;height:72;visibility:visible;mso-wrap-style:square;v-text-anchor:top" o:spid="_x0000_s1032" filled="f" strokecolor="red" strokeweight="1.5pt"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46ylMIA&#10;AADbAAAADwAAAGRycy9kb3ducmV2LnhtbESPUWvCMBSF3wf+h3AFX2Sm+lCkGmUdiKIwWPUHXJq7&#10;pqy5KUlWu3+/CMIeD+ec73C2+9F2YiAfWscKlosMBHHtdMuNgtv18LoGESKyxs4xKfilAPvd5GWL&#10;hXZ3/qShio1IEA4FKjAx9oWUoTZkMSxcT5y8L+ctxiR9I7XHe4LbTq6yLJcWW04LBnt6N1R/Vz9W&#10;wbAsD8emxGNZucv5w1PIzTwoNZuObxsQkcb4H362T1pBvoLHl/QD5O4P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jjrKUwgAAANsAAAAPAAAAAAAAAAAAAAAAAJgCAABkcnMvZG93&#10;bnJldi54bWxQSwUGAAAAAAQABAD1AAAAhwMAAAAA&#10;"/>
                <v:shape id="Picture 50" style="position:absolute;left:5145;top:6542;width:5115;height:3126;visibility:visible;mso-wrap-style:square" o:spid="_x0000_s1033" type="#_x0000_t75"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ORev/LDAAAA2wAAAA8AAABkcnMvZG93bnJldi54bWxEj82KAjEQhO/CvkNoYS+iGVcZ1tEoiyDs&#10;QQ/qHjy2k54fnHSGJOrs2xtB8FhU1VfUYtWZRtzI+dqygvEoAUGcW11zqeDvuBl+g/ABWWNjmRT8&#10;k4fV8qO3wEzbO+/pdgiliBD2GSqoQmgzKX1ekUE/si1x9ArrDIYoXSm1w3uEm0Z+JUkqDdYcFyps&#10;aV1RfjlcjQLjTpO1bYpBrmVanKbn3Wyz1Up99rufOYhAXXiHX+1frSCdwPNL/AFy+QA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5F6/8sMAAADbAAAADwAAAAAAAAAAAAAAAACf&#10;AgAAZHJzL2Rvd25yZXYueG1sUEsFBgAAAAAEAAQA9wAAAI8DAAAAAA==&#10;">
                  <v:imagedata o:title="" r:id="rId296"/>
                </v:shape>
                <v:shape id="Picture 49" style="position:absolute;left:9444;top:8190;width:471;height:353;visibility:visible;mso-wrap-style:square" o:spid="_x0000_s1034" type="#_x0000_t75"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EMvoXzFAAAA2wAAAA8AAABkcnMvZG93bnJldi54bWxEj0FrwkAUhO8F/8PyBG91YyxBU1dRQVpK&#10;UbReentkX5OQ7Nuwu9X4791CweMwM98wi1VvWnEh52vLCibjBARxYXXNpYLz1+55BsIHZI2tZVJw&#10;Iw+r5eBpgbm2Vz7S5RRKESHsc1RQhdDlUvqiIoN+bDvi6P1YZzBE6UqpHV4j3LQyTZJMGqw5LlTY&#10;0baiojn9GgUfbzbdN/v0c565w2Rz+D5P59woNRr261cQgfrwCP+337WC7AX+vsQfIJd3AA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BDL6F8xQAAANsAAAAPAAAAAAAAAAAAAAAA&#10;AJ8CAABkcnMvZG93bnJldi54bWxQSwUGAAAAAAQABAD3AAAAkQMAAAAA&#10;">
                  <v:imagedata o:title="" r:id="rId297"/>
                </v:shape>
                <v:rect id="Rectangle 48" style="position:absolute;left:9525;top:8237;width:315;height:195;visibility:visible;mso-wrap-style:square;v-text-anchor:top" o:spid="_x0000_s1035" filled="f" strokecolor="red" strokeweight="1.5pt"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"/>
                <w10:wrap type="topAndBottom" anchorx="page"/>
              </v:group>
            </w:pict>
          </mc:Fallback>
        </mc:AlternateContent>
      </w:r>
    </w:p>
    <w:p w14:paraId="7FD8715F" w14:textId="77777777" w:rsidR="00FC6A37" w:rsidRPr="00265980" w:rsidRDefault="00FC6A37">
      <w:pPr>
        <w:pStyle w:val="Textoindependiente"/>
        <w:spacing w:before="9"/>
        <w:rPr>
          <w:sz w:val="22"/>
        </w:rPr>
      </w:pPr>
    </w:p>
    <w:p w14:paraId="6BDFDFC2" w14:textId="77777777" w:rsidR="00FC6A37" w:rsidRPr="00265980" w:rsidRDefault="00FC6A37">
      <w:pPr>
        <w:sectPr w:rsidR="00FC6A37" w:rsidRPr="00265980">
          <w:pgSz w:w="12240" w:h="15840"/>
          <w:pgMar w:top="1740" w:right="1000" w:bottom="2160" w:left="1440" w:header="923" w:footer="1840" w:gutter="0"/>
          <w:cols w:space="720"/>
        </w:sectPr>
      </w:pPr>
    </w:p>
    <w:p w14:paraId="41F9AE5E" w14:textId="77777777" w:rsidR="00FC6A37" w:rsidRPr="00265980" w:rsidRDefault="00FC6A37">
      <w:pPr>
        <w:pStyle w:val="Textoindependiente"/>
        <w:spacing w:before="6"/>
        <w:rPr>
          <w:sz w:val="18"/>
        </w:rPr>
      </w:pPr>
    </w:p>
    <w:p w14:paraId="551353D7" w14:textId="77777777" w:rsidR="00FC6A37" w:rsidRPr="00265980" w:rsidRDefault="00D36396">
      <w:pPr>
        <w:pStyle w:val="Textoindependiente"/>
        <w:spacing w:before="93"/>
        <w:ind w:left="981" w:right="698"/>
        <w:jc w:val="both"/>
      </w:pPr>
      <w:r w:rsidRPr="00265980">
        <w:t>Tenga en cuenta que los Proveedores también pueden cargar documentos de ejecución contractual desde su cuenta, como por ejemplo los informes de avance y otros</w:t>
      </w:r>
      <w:r w:rsidRPr="00265980">
        <w:rPr>
          <w:spacing w:val="-34"/>
        </w:rPr>
        <w:t xml:space="preserve"> </w:t>
      </w:r>
      <w:r w:rsidRPr="00265980">
        <w:t>entregables. Como supervisor usted puede pedirles que carguen la información que requiera para que sea pública. Los Proveedores pueden consultar los documentos que cargue el supervisor, pero</w:t>
      </w:r>
      <w:r w:rsidRPr="00265980">
        <w:rPr>
          <w:spacing w:val="-15"/>
        </w:rPr>
        <w:t xml:space="preserve"> </w:t>
      </w:r>
      <w:r w:rsidRPr="00265980">
        <w:t>no</w:t>
      </w:r>
      <w:r w:rsidRPr="00265980">
        <w:rPr>
          <w:spacing w:val="-15"/>
        </w:rPr>
        <w:t xml:space="preserve"> </w:t>
      </w:r>
      <w:r w:rsidRPr="00265980">
        <w:t>pueden</w:t>
      </w:r>
      <w:r w:rsidRPr="00265980">
        <w:rPr>
          <w:spacing w:val="-17"/>
        </w:rPr>
        <w:t xml:space="preserve"> </w:t>
      </w:r>
      <w:r w:rsidRPr="00265980">
        <w:t>borrar</w:t>
      </w:r>
      <w:r w:rsidRPr="00265980">
        <w:rPr>
          <w:spacing w:val="-16"/>
        </w:rPr>
        <w:t xml:space="preserve"> </w:t>
      </w:r>
      <w:r w:rsidRPr="00265980">
        <w:t>ningún</w:t>
      </w:r>
      <w:r w:rsidRPr="00265980">
        <w:rPr>
          <w:spacing w:val="-16"/>
        </w:rPr>
        <w:t xml:space="preserve"> </w:t>
      </w:r>
      <w:r w:rsidRPr="00265980">
        <w:t>documento</w:t>
      </w:r>
      <w:r w:rsidRPr="00265980">
        <w:rPr>
          <w:spacing w:val="-17"/>
        </w:rPr>
        <w:t xml:space="preserve"> </w:t>
      </w:r>
      <w:r w:rsidRPr="00265980">
        <w:t>que</w:t>
      </w:r>
      <w:r w:rsidRPr="00265980">
        <w:rPr>
          <w:spacing w:val="-15"/>
        </w:rPr>
        <w:t xml:space="preserve"> </w:t>
      </w:r>
      <w:r w:rsidRPr="00265980">
        <w:t>haya</w:t>
      </w:r>
      <w:r w:rsidRPr="00265980">
        <w:rPr>
          <w:spacing w:val="-14"/>
        </w:rPr>
        <w:t xml:space="preserve"> </w:t>
      </w:r>
      <w:r w:rsidRPr="00265980">
        <w:t>ingresado</w:t>
      </w:r>
      <w:r w:rsidRPr="00265980">
        <w:rPr>
          <w:spacing w:val="-15"/>
        </w:rPr>
        <w:t xml:space="preserve"> </w:t>
      </w:r>
      <w:r w:rsidRPr="00265980">
        <w:t>el</w:t>
      </w:r>
      <w:r w:rsidRPr="00265980">
        <w:rPr>
          <w:spacing w:val="-15"/>
        </w:rPr>
        <w:t xml:space="preserve"> </w:t>
      </w:r>
      <w:r w:rsidRPr="00265980">
        <w:t>supervisor</w:t>
      </w:r>
      <w:r w:rsidRPr="00265980">
        <w:rPr>
          <w:spacing w:val="-13"/>
        </w:rPr>
        <w:t xml:space="preserve"> </w:t>
      </w:r>
      <w:r w:rsidRPr="00265980">
        <w:t>u</w:t>
      </w:r>
      <w:r w:rsidRPr="00265980">
        <w:rPr>
          <w:spacing w:val="-14"/>
        </w:rPr>
        <w:t xml:space="preserve"> </w:t>
      </w:r>
      <w:r w:rsidRPr="00265980">
        <w:t>otro</w:t>
      </w:r>
      <w:r w:rsidRPr="00265980">
        <w:rPr>
          <w:spacing w:val="-15"/>
        </w:rPr>
        <w:t xml:space="preserve"> </w:t>
      </w:r>
      <w:r w:rsidRPr="00265980">
        <w:t>funcionario la Entidad Estatal en esta</w:t>
      </w:r>
      <w:r w:rsidRPr="00265980">
        <w:rPr>
          <w:spacing w:val="-3"/>
        </w:rPr>
        <w:t xml:space="preserve"> </w:t>
      </w:r>
      <w:r w:rsidRPr="00265980">
        <w:t>sección.</w:t>
      </w:r>
    </w:p>
    <w:p w14:paraId="00F03A6D" w14:textId="77777777" w:rsidR="00FC6A37" w:rsidRPr="00265980" w:rsidRDefault="00FC6A37">
      <w:pPr>
        <w:pStyle w:val="Textoindependiente"/>
        <w:spacing w:before="10"/>
        <w:rPr>
          <w:sz w:val="19"/>
        </w:rPr>
      </w:pPr>
    </w:p>
    <w:p w14:paraId="3EFD6897" w14:textId="77777777" w:rsidR="00FC6A37" w:rsidRPr="00265980" w:rsidRDefault="00D36396">
      <w:pPr>
        <w:pStyle w:val="Ttulo1"/>
        <w:numPr>
          <w:ilvl w:val="0"/>
          <w:numId w:val="2"/>
        </w:numPr>
        <w:tabs>
          <w:tab w:val="left" w:pos="982"/>
        </w:tabs>
        <w:spacing w:before="0"/>
        <w:ind w:left="982" w:hanging="361"/>
        <w:jc w:val="both"/>
      </w:pPr>
      <w:r w:rsidRPr="00265980">
        <w:t>Aprobación de</w:t>
      </w:r>
      <w:r w:rsidRPr="00265980">
        <w:rPr>
          <w:spacing w:val="-11"/>
        </w:rPr>
        <w:t xml:space="preserve"> </w:t>
      </w:r>
      <w:r w:rsidRPr="00265980">
        <w:t>facturas</w:t>
      </w:r>
    </w:p>
    <w:p w14:paraId="24B480A2" w14:textId="77777777" w:rsidR="00FC6A37" w:rsidRPr="00265980" w:rsidRDefault="00D36396">
      <w:pPr>
        <w:pStyle w:val="Textoindependiente"/>
        <w:spacing w:before="3"/>
        <w:ind w:left="981" w:right="698"/>
        <w:jc w:val="both"/>
      </w:pPr>
      <w:r w:rsidRPr="00265980">
        <w:t>Una vez que los Proveedores completan sus entregas y le envían a la Entidad Estatal las facturas correspondientes, la persona designada en la Entidad Estatal (generalmente del área</w:t>
      </w:r>
      <w:r w:rsidRPr="00265980">
        <w:rPr>
          <w:spacing w:val="-15"/>
        </w:rPr>
        <w:t xml:space="preserve"> </w:t>
      </w:r>
      <w:r w:rsidRPr="00265980">
        <w:t>financiera)</w:t>
      </w:r>
      <w:r w:rsidRPr="00265980">
        <w:rPr>
          <w:spacing w:val="-12"/>
        </w:rPr>
        <w:t xml:space="preserve"> </w:t>
      </w:r>
      <w:r w:rsidRPr="00265980">
        <w:t>debe</w:t>
      </w:r>
      <w:r w:rsidRPr="00265980">
        <w:rPr>
          <w:spacing w:val="-13"/>
        </w:rPr>
        <w:t xml:space="preserve"> </w:t>
      </w:r>
      <w:r w:rsidRPr="00265980">
        <w:t>ingresar</w:t>
      </w:r>
      <w:r w:rsidRPr="00265980">
        <w:rPr>
          <w:spacing w:val="-13"/>
        </w:rPr>
        <w:t xml:space="preserve"> </w:t>
      </w:r>
      <w:r w:rsidRPr="00265980">
        <w:t>al</w:t>
      </w:r>
      <w:r w:rsidRPr="00265980">
        <w:rPr>
          <w:spacing w:val="-14"/>
        </w:rPr>
        <w:t xml:space="preserve"> </w:t>
      </w:r>
      <w:r w:rsidRPr="00265980">
        <w:t>SECOP</w:t>
      </w:r>
      <w:r w:rsidRPr="00265980">
        <w:rPr>
          <w:spacing w:val="-13"/>
        </w:rPr>
        <w:t xml:space="preserve"> </w:t>
      </w:r>
      <w:r w:rsidRPr="00265980">
        <w:t>II,</w:t>
      </w:r>
      <w:r w:rsidRPr="00265980">
        <w:rPr>
          <w:spacing w:val="-15"/>
        </w:rPr>
        <w:t xml:space="preserve"> </w:t>
      </w:r>
      <w:r w:rsidRPr="00265980">
        <w:t>consultar</w:t>
      </w:r>
      <w:r w:rsidRPr="00265980">
        <w:rPr>
          <w:spacing w:val="-13"/>
        </w:rPr>
        <w:t xml:space="preserve"> </w:t>
      </w:r>
      <w:r w:rsidRPr="00265980">
        <w:t>las</w:t>
      </w:r>
      <w:r w:rsidRPr="00265980">
        <w:rPr>
          <w:spacing w:val="-14"/>
        </w:rPr>
        <w:t xml:space="preserve"> </w:t>
      </w:r>
      <w:r w:rsidRPr="00265980">
        <w:t>facturas</w:t>
      </w:r>
      <w:r w:rsidRPr="00265980">
        <w:rPr>
          <w:spacing w:val="-11"/>
        </w:rPr>
        <w:t xml:space="preserve"> </w:t>
      </w:r>
      <w:r w:rsidRPr="00265980">
        <w:t>y</w:t>
      </w:r>
      <w:r w:rsidRPr="00265980">
        <w:rPr>
          <w:spacing w:val="-17"/>
        </w:rPr>
        <w:t xml:space="preserve"> </w:t>
      </w:r>
      <w:r w:rsidRPr="00265980">
        <w:t>aprobarlas</w:t>
      </w:r>
      <w:r w:rsidRPr="00265980">
        <w:rPr>
          <w:spacing w:val="-7"/>
        </w:rPr>
        <w:t xml:space="preserve"> </w:t>
      </w:r>
      <w:r w:rsidRPr="00265980">
        <w:t>o</w:t>
      </w:r>
      <w:r w:rsidRPr="00265980">
        <w:rPr>
          <w:spacing w:val="-15"/>
        </w:rPr>
        <w:t xml:space="preserve"> </w:t>
      </w:r>
      <w:r w:rsidRPr="00265980">
        <w:t>rechazarlas. La plataforma solicita que los Proveedores ingresen el número y fecha de radicación de la factura, lo que significa que los Proveedores deben llevar la factura en físico a la Entidad antes de ingresarla al SECOP</w:t>
      </w:r>
      <w:r w:rsidRPr="00265980">
        <w:rPr>
          <w:spacing w:val="-4"/>
        </w:rPr>
        <w:t xml:space="preserve"> </w:t>
      </w:r>
      <w:r w:rsidRPr="00265980">
        <w:t>II.</w:t>
      </w:r>
    </w:p>
    <w:p w14:paraId="6930E822" w14:textId="77777777" w:rsidR="00FC6A37" w:rsidRPr="00265980" w:rsidRDefault="00FC6A37">
      <w:pPr>
        <w:pStyle w:val="Textoindependiente"/>
        <w:spacing w:before="10"/>
        <w:rPr>
          <w:sz w:val="19"/>
        </w:rPr>
      </w:pPr>
    </w:p>
    <w:p w14:paraId="6E8356B4" w14:textId="44C125FB" w:rsidR="00FC6A37" w:rsidRPr="00265980" w:rsidRDefault="00D36396">
      <w:pPr>
        <w:pStyle w:val="Textoindependiente"/>
        <w:ind w:left="981" w:right="697"/>
        <w:jc w:val="both"/>
      </w:pPr>
      <w:r w:rsidRPr="00265980">
        <w:t>Para</w:t>
      </w:r>
      <w:r w:rsidRPr="00265980">
        <w:rPr>
          <w:spacing w:val="-4"/>
        </w:rPr>
        <w:t xml:space="preserve"> </w:t>
      </w:r>
      <w:r w:rsidRPr="00265980">
        <w:t>ver</w:t>
      </w:r>
      <w:r w:rsidRPr="00265980">
        <w:rPr>
          <w:spacing w:val="-5"/>
        </w:rPr>
        <w:t xml:space="preserve"> </w:t>
      </w:r>
      <w:r w:rsidRPr="00265980">
        <w:t>la</w:t>
      </w:r>
      <w:r w:rsidRPr="00265980">
        <w:rPr>
          <w:spacing w:val="-3"/>
        </w:rPr>
        <w:t xml:space="preserve"> </w:t>
      </w:r>
      <w:r w:rsidRPr="00265980">
        <w:t>información</w:t>
      </w:r>
      <w:r w:rsidRPr="00265980">
        <w:rPr>
          <w:spacing w:val="-5"/>
        </w:rPr>
        <w:t xml:space="preserve"> </w:t>
      </w:r>
      <w:r w:rsidRPr="00265980">
        <w:t>de</w:t>
      </w:r>
      <w:r w:rsidRPr="00265980">
        <w:rPr>
          <w:spacing w:val="-6"/>
        </w:rPr>
        <w:t xml:space="preserve"> </w:t>
      </w:r>
      <w:r w:rsidRPr="00265980">
        <w:t>la</w:t>
      </w:r>
      <w:r w:rsidRPr="00265980">
        <w:rPr>
          <w:spacing w:val="-6"/>
        </w:rPr>
        <w:t xml:space="preserve"> </w:t>
      </w:r>
      <w:r w:rsidRPr="00265980">
        <w:t>factura,</w:t>
      </w:r>
      <w:r w:rsidRPr="00265980">
        <w:rPr>
          <w:spacing w:val="-5"/>
        </w:rPr>
        <w:t xml:space="preserve"> </w:t>
      </w:r>
      <w:r w:rsidRPr="00265980">
        <w:t>debe</w:t>
      </w:r>
      <w:r w:rsidRPr="00265980">
        <w:rPr>
          <w:spacing w:val="-4"/>
        </w:rPr>
        <w:t xml:space="preserve"> </w:t>
      </w:r>
      <w:r w:rsidRPr="00265980">
        <w:t>hacer</w:t>
      </w:r>
      <w:r w:rsidRPr="00265980">
        <w:rPr>
          <w:spacing w:val="-5"/>
        </w:rPr>
        <w:t xml:space="preserve"> </w:t>
      </w:r>
      <w:r w:rsidRPr="00265980">
        <w:t>clic</w:t>
      </w:r>
      <w:r w:rsidRPr="00265980">
        <w:rPr>
          <w:spacing w:val="-5"/>
        </w:rPr>
        <w:t xml:space="preserve"> </w:t>
      </w:r>
      <w:r w:rsidRPr="00265980">
        <w:t>en</w:t>
      </w:r>
      <w:r w:rsidRPr="00265980">
        <w:rPr>
          <w:spacing w:val="-6"/>
        </w:rPr>
        <w:t xml:space="preserve"> </w:t>
      </w:r>
      <w:r w:rsidRPr="00265980">
        <w:t>el</w:t>
      </w:r>
      <w:r w:rsidRPr="00265980">
        <w:rPr>
          <w:spacing w:val="-7"/>
        </w:rPr>
        <w:t xml:space="preserve"> </w:t>
      </w:r>
      <w:r w:rsidRPr="00265980">
        <w:t>“Detalle”.</w:t>
      </w:r>
      <w:r w:rsidRPr="00265980">
        <w:rPr>
          <w:spacing w:val="-5"/>
        </w:rPr>
        <w:t xml:space="preserve"> </w:t>
      </w:r>
      <w:r w:rsidRPr="00265980">
        <w:t>El</w:t>
      </w:r>
      <w:r w:rsidRPr="00265980">
        <w:rPr>
          <w:spacing w:val="-6"/>
        </w:rPr>
        <w:t xml:space="preserve"> </w:t>
      </w:r>
      <w:r w:rsidRPr="00265980">
        <w:t>SECOP</w:t>
      </w:r>
      <w:r w:rsidRPr="00265980">
        <w:rPr>
          <w:spacing w:val="-6"/>
        </w:rPr>
        <w:t xml:space="preserve"> </w:t>
      </w:r>
      <w:r w:rsidRPr="00265980">
        <w:t>II</w:t>
      </w:r>
      <w:r w:rsidRPr="00265980">
        <w:rPr>
          <w:spacing w:val="-6"/>
        </w:rPr>
        <w:t xml:space="preserve"> </w:t>
      </w:r>
      <w:r w:rsidRPr="00265980">
        <w:t>le</w:t>
      </w:r>
      <w:r w:rsidRPr="00265980">
        <w:rPr>
          <w:spacing w:val="-6"/>
        </w:rPr>
        <w:t xml:space="preserve"> </w:t>
      </w:r>
      <w:r w:rsidRPr="00265980">
        <w:t xml:space="preserve">muestra la siguiente </w:t>
      </w:r>
      <w:r w:rsidR="00FF26E1" w:rsidRPr="00265980">
        <w:t>información:</w:t>
      </w:r>
      <w:r w:rsidRPr="00265980">
        <w:t xml:space="preserve"> (i) identificación del pago; (ii) número de la factura; (iii) fecha de emisión y fecha de vencimiento; (iv) valor neto y valor total; (v) notas que haya dejado el </w:t>
      </w:r>
      <w:r w:rsidR="00FF26E1" w:rsidRPr="00265980">
        <w:t>Proveedor;</w:t>
      </w:r>
      <w:r w:rsidRPr="00265980">
        <w:t xml:space="preserve"> (vi) fecha de recepción original (es la fecha en la que el Proveedor radicó la factura</w:t>
      </w:r>
      <w:r w:rsidRPr="00265980">
        <w:rPr>
          <w:spacing w:val="-15"/>
        </w:rPr>
        <w:t xml:space="preserve"> </w:t>
      </w:r>
      <w:r w:rsidRPr="00265980">
        <w:t>en</w:t>
      </w:r>
      <w:r w:rsidRPr="00265980">
        <w:rPr>
          <w:spacing w:val="-13"/>
        </w:rPr>
        <w:t xml:space="preserve"> </w:t>
      </w:r>
      <w:r w:rsidRPr="00265980">
        <w:t>la</w:t>
      </w:r>
      <w:r w:rsidRPr="00265980">
        <w:rPr>
          <w:spacing w:val="-12"/>
        </w:rPr>
        <w:t xml:space="preserve"> </w:t>
      </w:r>
      <w:r w:rsidRPr="00265980">
        <w:t>Entidad</w:t>
      </w:r>
      <w:r w:rsidRPr="00265980">
        <w:rPr>
          <w:spacing w:val="-13"/>
        </w:rPr>
        <w:t xml:space="preserve"> </w:t>
      </w:r>
      <w:r w:rsidRPr="00265980">
        <w:t>Estatal</w:t>
      </w:r>
      <w:r w:rsidRPr="00265980">
        <w:rPr>
          <w:spacing w:val="-13"/>
        </w:rPr>
        <w:t xml:space="preserve"> </w:t>
      </w:r>
      <w:r w:rsidRPr="00265980">
        <w:t>(vii)</w:t>
      </w:r>
      <w:r w:rsidRPr="00265980">
        <w:rPr>
          <w:spacing w:val="-14"/>
        </w:rPr>
        <w:t xml:space="preserve"> </w:t>
      </w:r>
      <w:r w:rsidRPr="00265980">
        <w:t>número</w:t>
      </w:r>
      <w:r w:rsidRPr="00265980">
        <w:rPr>
          <w:spacing w:val="-14"/>
        </w:rPr>
        <w:t xml:space="preserve"> </w:t>
      </w:r>
      <w:r w:rsidRPr="00265980">
        <w:t>de</w:t>
      </w:r>
      <w:r w:rsidRPr="00265980">
        <w:rPr>
          <w:spacing w:val="-13"/>
        </w:rPr>
        <w:t xml:space="preserve"> </w:t>
      </w:r>
      <w:r w:rsidRPr="00265980">
        <w:t>radicación;</w:t>
      </w:r>
      <w:r w:rsidRPr="00265980">
        <w:rPr>
          <w:spacing w:val="-12"/>
        </w:rPr>
        <w:t xml:space="preserve"> </w:t>
      </w:r>
      <w:r w:rsidRPr="00265980">
        <w:t>y</w:t>
      </w:r>
      <w:r w:rsidRPr="00265980">
        <w:rPr>
          <w:spacing w:val="-16"/>
        </w:rPr>
        <w:t xml:space="preserve"> </w:t>
      </w:r>
      <w:r w:rsidRPr="00265980">
        <w:t>(viii)</w:t>
      </w:r>
      <w:r w:rsidRPr="00265980">
        <w:rPr>
          <w:spacing w:val="-13"/>
        </w:rPr>
        <w:t xml:space="preserve"> </w:t>
      </w:r>
      <w:r w:rsidRPr="00265980">
        <w:t>documentos,</w:t>
      </w:r>
      <w:r w:rsidRPr="00265980">
        <w:rPr>
          <w:spacing w:val="-15"/>
        </w:rPr>
        <w:t xml:space="preserve"> </w:t>
      </w:r>
      <w:r w:rsidRPr="00265980">
        <w:t>que</w:t>
      </w:r>
      <w:r w:rsidRPr="00265980">
        <w:rPr>
          <w:spacing w:val="-12"/>
        </w:rPr>
        <w:t xml:space="preserve"> </w:t>
      </w:r>
      <w:r w:rsidRPr="00265980">
        <w:t>es</w:t>
      </w:r>
      <w:r w:rsidRPr="00265980">
        <w:rPr>
          <w:spacing w:val="-12"/>
        </w:rPr>
        <w:t xml:space="preserve"> </w:t>
      </w:r>
      <w:r w:rsidRPr="00265980">
        <w:t>la</w:t>
      </w:r>
      <w:r w:rsidRPr="00265980">
        <w:rPr>
          <w:spacing w:val="-15"/>
        </w:rPr>
        <w:t xml:space="preserve"> </w:t>
      </w:r>
      <w:r w:rsidRPr="00265980">
        <w:t>sección donde el Proveedor ingresa la factura y sus documentos</w:t>
      </w:r>
      <w:r w:rsidRPr="00265980">
        <w:rPr>
          <w:spacing w:val="-8"/>
        </w:rPr>
        <w:t xml:space="preserve"> </w:t>
      </w:r>
      <w:r w:rsidRPr="00265980">
        <w:t>soporte</w:t>
      </w:r>
    </w:p>
    <w:p w14:paraId="6A51E4BE" w14:textId="77777777" w:rsidR="00FC6A37" w:rsidRPr="00265980" w:rsidRDefault="00D8267E">
      <w:pPr>
        <w:pStyle w:val="Textoindependiente"/>
        <w:spacing w:before="3"/>
        <w:rPr>
          <w:sz w:val="19"/>
        </w:rPr>
      </w:pPr>
      <w:r w:rsidRPr="00265980">
        <w:rPr>
          <w:noProof/>
          <w:lang w:val="es-CO" w:eastAsia="es-CO"/>
        </w:rPr>
        <mc:AlternateContent>
          <mc:Choice Requires="wpg">
            <w:drawing>
              <wp:anchor distT="0" distB="0" distL="0" distR="0" simplePos="0" relativeHeight="251658305" behindDoc="1" locked="0" layoutInCell="1" allowOverlap="1" wp14:anchorId="148EDF9B" wp14:editId="07777777">
                <wp:simplePos x="0" y="0"/>
                <wp:positionH relativeFrom="page">
                  <wp:posOffset>1071880</wp:posOffset>
                </wp:positionH>
                <wp:positionV relativeFrom="paragraph">
                  <wp:posOffset>165735</wp:posOffset>
                </wp:positionV>
                <wp:extent cx="5910580" cy="2738120"/>
                <wp:effectExtent l="0" t="0" r="0" b="0"/>
                <wp:wrapTopAndBottom/>
                <wp:docPr id="52" name="Group 4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910580" cy="2738120"/>
                          <a:chOff x="1688" y="261"/>
                          <a:chExt cx="9308" cy="4312"/>
                        </a:xfrm>
                      </wpg:grpSpPr>
                      <pic:pic xmlns:pic="http://schemas.openxmlformats.org/drawingml/2006/picture">
                        <pic:nvPicPr>
                          <pic:cNvPr id="53" name="Picture 46"/>
                          <pic:cNvPicPr>
                            <a:picLocks noChangeAspect="1" noChangeArrowheads="1"/>
                          </pic:cNvPicPr>
                        </pic:nvPicPr>
                        <pic:blipFill>
                          <a:blip r:embed="rId298" cstate="print">
                            <a:extLst>
                              <a:ext uri="{28A0092B-C50C-407E-A947-70E740481C1C}">
                                <a14:useLocalDpi xmlns:a14="http://schemas.microsoft.com/office/drawing/2010/main" val="0"/>
                              </a:ext>
                            </a:extLst>
                          </a:blip>
                          <a:srcRect/>
                          <a:stretch>
                            <a:fillRect/>
                          </a:stretch>
                        </pic:blipFill>
                        <pic:spPr bwMode="auto">
                          <a:xfrm>
                            <a:off x="2610" y="260"/>
                            <a:ext cx="7725" cy="364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54" name="Picture 45"/>
                          <pic:cNvPicPr>
                            <a:picLocks noChangeAspect="1" noChangeArrowheads="1"/>
                          </pic:cNvPicPr>
                        </pic:nvPicPr>
                        <pic:blipFill>
                          <a:blip r:embed="rId299">
                            <a:extLst>
                              <a:ext uri="{28A0092B-C50C-407E-A947-70E740481C1C}">
                                <a14:useLocalDpi xmlns:a14="http://schemas.microsoft.com/office/drawing/2010/main" val="0"/>
                              </a:ext>
                            </a:extLst>
                          </a:blip>
                          <a:srcRect/>
                          <a:stretch>
                            <a:fillRect/>
                          </a:stretch>
                        </pic:blipFill>
                        <pic:spPr bwMode="auto">
                          <a:xfrm>
                            <a:off x="1695" y="2930"/>
                            <a:ext cx="9300" cy="164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s:wsp>
                        <wps:cNvPr id="55" name="AutoShape 44"/>
                        <wps:cNvSpPr>
                          <a:spLocks/>
                        </wps:cNvSpPr>
                        <wps:spPr bwMode="auto">
                          <a:xfrm>
                            <a:off x="1695" y="2645"/>
                            <a:ext cx="9195" cy="480"/>
                          </a:xfrm>
                          <a:custGeom>
                            <a:avLst/>
                            <a:gdLst>
                              <a:gd name="T0" fmla="+- 0 3930 1695"/>
                              <a:gd name="T1" fmla="*/ T0 w 9195"/>
                              <a:gd name="T2" fmla="+- 0 2721 2646"/>
                              <a:gd name="T3" fmla="*/ 2721 h 480"/>
                              <a:gd name="T4" fmla="+- 0 1695 1695"/>
                              <a:gd name="T5" fmla="*/ T4 w 9195"/>
                              <a:gd name="T6" fmla="+- 0 2931 2646"/>
                              <a:gd name="T7" fmla="*/ 2931 h 480"/>
                              <a:gd name="T8" fmla="+- 0 10890 1695"/>
                              <a:gd name="T9" fmla="*/ T8 w 9195"/>
                              <a:gd name="T10" fmla="+- 0 3126 2646"/>
                              <a:gd name="T11" fmla="*/ 3126 h 480"/>
                              <a:gd name="T12" fmla="+- 0 10020 1695"/>
                              <a:gd name="T13" fmla="*/ T12 w 9195"/>
                              <a:gd name="T14" fmla="+- 0 2646 2646"/>
                              <a:gd name="T15" fmla="*/ 2646 h 480"/>
                            </a:gdLst>
                            <a:ahLst/>
                            <a:cxnLst>
                              <a:cxn ang="0">
                                <a:pos x="T1" y="T3"/>
                              </a:cxn>
                              <a:cxn ang="0">
                                <a:pos x="T5" y="T7"/>
                              </a:cxn>
                              <a:cxn ang="0">
                                <a:pos x="T9" y="T11"/>
                              </a:cxn>
                              <a:cxn ang="0">
                                <a:pos x="T13" y="T15"/>
                              </a:cxn>
                            </a:cxnLst>
                            <a:rect l="0" t="0" r="r" b="b"/>
                            <a:pathLst>
                              <a:path w="9195" h="480">
                                <a:moveTo>
                                  <a:pt x="2235" y="75"/>
                                </a:moveTo>
                                <a:lnTo>
                                  <a:pt x="0" y="285"/>
                                </a:lnTo>
                                <a:moveTo>
                                  <a:pt x="9195" y="480"/>
                                </a:moveTo>
                                <a:lnTo>
                                  <a:pt x="8325" y="0"/>
                                </a:lnTo>
                              </a:path>
                            </a:pathLst>
                          </a:custGeom>
                          <a:noFill/>
                          <a:ln w="9525">
                            <a:solidFill>
                              <a:srgbClr val="A6A6A6"/>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xmlns:wp14="http://schemas.microsoft.com/office/word/2010/wordml" xmlns:a14="http://schemas.microsoft.com/office/drawing/2010/main" xmlns:pic="http://schemas.openxmlformats.org/drawingml/2006/picture" xmlns:a="http://schemas.openxmlformats.org/drawingml/2006/main">
            <w:pict w14:anchorId="6ACDEE39">
              <v:group id="Group 43" style="position:absolute;margin-left:84.4pt;margin-top:13.05pt;width:465.4pt;height:215.6pt;z-index:-15670784;mso-wrap-distance-left:0;mso-wrap-distance-right:0;mso-position-horizontal-relative:page" coordsize="9308,4312" coordorigin="1688,261" o:spid="_x0000_s1026" w14:anchorId="0D40BE0D" o:gfxdata="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">
                <v:shape id="Picture 46" style="position:absolute;left:2610;top:260;width:7725;height:3644;visibility:visible;mso-wrap-style:square" o:spid="_x0000_s1027" type="#_x0000_t75"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G2X+djFAAAA2wAAAA8AAABkcnMvZG93bnJldi54bWxEj0uLwkAQhO8L/oehBW86UfFB1lFEFL3I&#10;+gjsHptMm4TN9ITMGOO/dxaEPRZV9RW1WLWmFA3VrrCsYDiIQBCnVhecKUiuu/4chPPIGkvLpOBJ&#10;DlbLzscCY20ffKbm4jMRIOxiVJB7X8VSujQng25gK+Lg3Wxt0AdZZ1LX+AhwU8pRFE2lwYLDQo4V&#10;bXJKfy93o+A4mX79bPe30zg5jO7tXkbz79lWqV63XX+C8NT6//C7fdAKJmP4+xJ+gFy+AA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Btl/nYxQAAANsAAAAPAAAAAAAAAAAAAAAA&#10;AJ8CAABkcnMvZG93bnJldi54bWxQSwUGAAAAAAQABAD3AAAAkQMAAAAA&#10;">
                  <v:imagedata o:title="" r:id="rId300"/>
                </v:shape>
                <v:shape id="Picture 45" style="position:absolute;left:1695;top:2930;width:9300;height:1642;visibility:visible;mso-wrap-style:square" o:spid="_x0000_s1028" type="#_x0000_t75"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MslchnEAAAA2wAAAA8AAABkcnMvZG93bnJldi54bWxEj81uwjAQhO9IfQdrkbggcAoBoRSDyn+v&#10;BS69LfGSRI3XUWwg8PR1JSSOo5n5RjOdN6YUV6pdYVnBez8CQZxaXXCm4HjY9CYgnEfWWFomBXdy&#10;MJ+9taaYaHvjb7rufSYChF2CCnLvq0RKl+Zk0PVtRRy8s60N+iDrTOoabwFuSjmIorE0WHBYyLGi&#10;ZU7p7/5iFMTrFW/Gu+Upfqy6g8X28lOehiOlOu3m8wOEp8a/ws/2l1YwiuH/S/gBcvYH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MslchnEAAAA2wAAAA8AAAAAAAAAAAAAAAAA&#10;nwIAAGRycy9kb3ducmV2LnhtbFBLBQYAAAAABAAEAPcAAACQAwAAAAA=&#10;">
                  <v:imagedata o:title="" r:id="rId301"/>
                </v:shape>
                <v:shape id="AutoShape 44" style="position:absolute;left:1695;top:2645;width:9195;height:480;visibility:visible;mso-wrap-style:square;v-text-anchor:top" coordsize="9195,480" o:spid="_x0000_s1029" filled="f" strokecolor="#a6a6a6" path="m2235,75l,285m9195,480l8325,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cDhxcMA&#10;AADbAAAADwAAAGRycy9kb3ducmV2LnhtbESPQWvCQBSE70L/w/IK3nRjIDVEV5HQgjepFfT4zD6T&#10;YPZtzK4x/fddQehxmJlvmOV6MI3oqXO1ZQWzaQSCuLC65lLB4edrkoJwHlljY5kU/JKD9epttMRM&#10;2wd/U7/3pQgQdhkqqLxvMyldUZFBN7UtcfAutjPog+xKqTt8BLhpZBxFH9JgzWGhwpbyiorr/m4U&#10;3OL5Mf88p/c0N9EpucW7ebrrlRq/D5sFCE+D/w+/2lutIEng+SX8ALn6A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XcDhxcMAAADbAAAADwAAAAAAAAAAAAAAAACYAgAAZHJzL2Rv&#10;d25yZXYueG1sUEsFBgAAAAAEAAQA9QAAAIgDAAAAAA==&#10;">
                  <v:path arrowok="t" o:connecttype="custom" o:connectlocs="2235,2721;0,2931;9195,3126;8325,2646" o:connectangles="0,0,0,0"/>
                </v:shape>
                <w10:wrap type="topAndBottom" anchorx="page"/>
              </v:group>
            </w:pict>
          </mc:Fallback>
        </mc:AlternateContent>
      </w:r>
    </w:p>
    <w:p w14:paraId="20E36DAB" w14:textId="77777777" w:rsidR="00FC6A37" w:rsidRPr="00265980" w:rsidRDefault="00FC6A37">
      <w:pPr>
        <w:pStyle w:val="Textoindependiente"/>
      </w:pPr>
    </w:p>
    <w:p w14:paraId="64428817" w14:textId="77777777" w:rsidR="00FC6A37" w:rsidRPr="00265980" w:rsidRDefault="00D36396">
      <w:pPr>
        <w:pStyle w:val="Textoindependiente"/>
        <w:ind w:left="970" w:right="699"/>
        <w:jc w:val="both"/>
      </w:pPr>
      <w:r w:rsidRPr="00265980">
        <w:t>Para aprobar una factura, la persona designada en la Entidad debe ingresar la fecha de recepción</w:t>
      </w:r>
      <w:r w:rsidRPr="00265980">
        <w:rPr>
          <w:spacing w:val="-3"/>
        </w:rPr>
        <w:t xml:space="preserve"> </w:t>
      </w:r>
      <w:r w:rsidRPr="00265980">
        <w:t>original</w:t>
      </w:r>
      <w:r w:rsidRPr="00265980">
        <w:rPr>
          <w:spacing w:val="-6"/>
        </w:rPr>
        <w:t xml:space="preserve"> </w:t>
      </w:r>
      <w:r w:rsidRPr="00265980">
        <w:t>de</w:t>
      </w:r>
      <w:r w:rsidRPr="00265980">
        <w:rPr>
          <w:spacing w:val="-6"/>
        </w:rPr>
        <w:t xml:space="preserve"> </w:t>
      </w:r>
      <w:r w:rsidRPr="00265980">
        <w:t>la</w:t>
      </w:r>
      <w:r w:rsidRPr="00265980">
        <w:rPr>
          <w:spacing w:val="-5"/>
        </w:rPr>
        <w:t xml:space="preserve"> </w:t>
      </w:r>
      <w:r w:rsidRPr="00265980">
        <w:t>factura,</w:t>
      </w:r>
      <w:r w:rsidRPr="00265980">
        <w:rPr>
          <w:spacing w:val="-4"/>
        </w:rPr>
        <w:t xml:space="preserve"> </w:t>
      </w:r>
      <w:r w:rsidRPr="00265980">
        <w:t>el</w:t>
      </w:r>
      <w:r w:rsidRPr="00265980">
        <w:rPr>
          <w:spacing w:val="-6"/>
        </w:rPr>
        <w:t xml:space="preserve"> </w:t>
      </w:r>
      <w:r w:rsidRPr="00265980">
        <w:t>código</w:t>
      </w:r>
      <w:r w:rsidRPr="00265980">
        <w:rPr>
          <w:spacing w:val="-6"/>
        </w:rPr>
        <w:t xml:space="preserve"> </w:t>
      </w:r>
      <w:r w:rsidRPr="00265980">
        <w:t>de</w:t>
      </w:r>
      <w:r w:rsidRPr="00265980">
        <w:rPr>
          <w:spacing w:val="-5"/>
        </w:rPr>
        <w:t xml:space="preserve"> </w:t>
      </w:r>
      <w:r w:rsidRPr="00265980">
        <w:t>registro</w:t>
      </w:r>
      <w:r w:rsidRPr="00265980">
        <w:rPr>
          <w:spacing w:val="-5"/>
        </w:rPr>
        <w:t xml:space="preserve"> </w:t>
      </w:r>
      <w:r w:rsidRPr="00265980">
        <w:t>presupuestal</w:t>
      </w:r>
      <w:r w:rsidRPr="00265980">
        <w:rPr>
          <w:spacing w:val="-7"/>
        </w:rPr>
        <w:t xml:space="preserve"> </w:t>
      </w:r>
      <w:r w:rsidRPr="00265980">
        <w:t>asociado</w:t>
      </w:r>
      <w:r w:rsidRPr="00265980">
        <w:rPr>
          <w:spacing w:val="-2"/>
        </w:rPr>
        <w:t xml:space="preserve"> </w:t>
      </w:r>
      <w:r w:rsidRPr="00265980">
        <w:t>y</w:t>
      </w:r>
      <w:r w:rsidRPr="00265980">
        <w:rPr>
          <w:spacing w:val="-6"/>
        </w:rPr>
        <w:t xml:space="preserve"> </w:t>
      </w:r>
      <w:r w:rsidRPr="00265980">
        <w:t>la</w:t>
      </w:r>
      <w:r w:rsidRPr="00265980">
        <w:rPr>
          <w:spacing w:val="-6"/>
        </w:rPr>
        <w:t xml:space="preserve"> </w:t>
      </w:r>
      <w:r w:rsidRPr="00265980">
        <w:t>entrega</w:t>
      </w:r>
      <w:r w:rsidRPr="00265980">
        <w:rPr>
          <w:spacing w:val="-2"/>
        </w:rPr>
        <w:t xml:space="preserve"> </w:t>
      </w:r>
      <w:r w:rsidRPr="00265980">
        <w:t>a</w:t>
      </w:r>
      <w:r w:rsidRPr="00265980">
        <w:rPr>
          <w:spacing w:val="-5"/>
        </w:rPr>
        <w:t xml:space="preserve"> </w:t>
      </w:r>
      <w:r w:rsidRPr="00265980">
        <w:t>la que</w:t>
      </w:r>
      <w:r w:rsidRPr="00265980">
        <w:rPr>
          <w:spacing w:val="-6"/>
        </w:rPr>
        <w:t xml:space="preserve"> </w:t>
      </w:r>
      <w:r w:rsidRPr="00265980">
        <w:t>corresponde</w:t>
      </w:r>
      <w:r w:rsidRPr="00265980">
        <w:rPr>
          <w:spacing w:val="-3"/>
        </w:rPr>
        <w:t xml:space="preserve"> </w:t>
      </w:r>
      <w:r w:rsidRPr="00265980">
        <w:t>la</w:t>
      </w:r>
      <w:r w:rsidRPr="00265980">
        <w:rPr>
          <w:spacing w:val="-6"/>
        </w:rPr>
        <w:t xml:space="preserve"> </w:t>
      </w:r>
      <w:r w:rsidRPr="00265980">
        <w:t>factura.</w:t>
      </w:r>
      <w:r w:rsidRPr="00265980">
        <w:rPr>
          <w:spacing w:val="-2"/>
        </w:rPr>
        <w:t xml:space="preserve"> </w:t>
      </w:r>
      <w:r w:rsidRPr="00265980">
        <w:t>Adicionalmente</w:t>
      </w:r>
      <w:r w:rsidRPr="00265980">
        <w:rPr>
          <w:spacing w:val="-6"/>
        </w:rPr>
        <w:t xml:space="preserve"> </w:t>
      </w:r>
      <w:r w:rsidRPr="00265980">
        <w:t>debe</w:t>
      </w:r>
      <w:r w:rsidRPr="00265980">
        <w:rPr>
          <w:spacing w:val="-3"/>
        </w:rPr>
        <w:t xml:space="preserve"> </w:t>
      </w:r>
      <w:r w:rsidRPr="00265980">
        <w:t>verificar si</w:t>
      </w:r>
      <w:r w:rsidRPr="00265980">
        <w:rPr>
          <w:spacing w:val="-5"/>
        </w:rPr>
        <w:t xml:space="preserve"> </w:t>
      </w:r>
      <w:r w:rsidRPr="00265980">
        <w:t>el</w:t>
      </w:r>
      <w:r w:rsidRPr="00265980">
        <w:rPr>
          <w:spacing w:val="-7"/>
        </w:rPr>
        <w:t xml:space="preserve"> </w:t>
      </w:r>
      <w:r w:rsidRPr="00265980">
        <w:t>valor</w:t>
      </w:r>
      <w:r w:rsidRPr="00265980">
        <w:rPr>
          <w:spacing w:val="-5"/>
        </w:rPr>
        <w:t xml:space="preserve"> </w:t>
      </w:r>
      <w:r w:rsidRPr="00265980">
        <w:t>a</w:t>
      </w:r>
      <w:r w:rsidRPr="00265980">
        <w:rPr>
          <w:spacing w:val="-3"/>
        </w:rPr>
        <w:t xml:space="preserve"> </w:t>
      </w:r>
      <w:r w:rsidRPr="00265980">
        <w:t>pagar</w:t>
      </w:r>
      <w:r w:rsidRPr="00265980">
        <w:rPr>
          <w:spacing w:val="-4"/>
        </w:rPr>
        <w:t xml:space="preserve"> </w:t>
      </w:r>
      <w:r w:rsidRPr="00265980">
        <w:t>es</w:t>
      </w:r>
      <w:r w:rsidRPr="00265980">
        <w:rPr>
          <w:spacing w:val="-5"/>
        </w:rPr>
        <w:t xml:space="preserve"> </w:t>
      </w:r>
      <w:r w:rsidRPr="00265980">
        <w:t>correcto,</w:t>
      </w:r>
      <w:r w:rsidRPr="00265980">
        <w:rPr>
          <w:spacing w:val="-6"/>
        </w:rPr>
        <w:t xml:space="preserve"> </w:t>
      </w:r>
      <w:r w:rsidRPr="00265980">
        <w:t>así como el porcentaje de amortización de anticipo en caso de que aplique. Cuando termine de verificar</w:t>
      </w:r>
      <w:r w:rsidRPr="00265980">
        <w:rPr>
          <w:spacing w:val="-19"/>
        </w:rPr>
        <w:t xml:space="preserve"> </w:t>
      </w:r>
      <w:r w:rsidRPr="00265980">
        <w:t>que</w:t>
      </w:r>
      <w:r w:rsidRPr="00265980">
        <w:rPr>
          <w:spacing w:val="-17"/>
        </w:rPr>
        <w:t xml:space="preserve"> </w:t>
      </w:r>
      <w:r w:rsidRPr="00265980">
        <w:t>la</w:t>
      </w:r>
      <w:r w:rsidRPr="00265980">
        <w:rPr>
          <w:spacing w:val="-17"/>
        </w:rPr>
        <w:t xml:space="preserve"> </w:t>
      </w:r>
      <w:r w:rsidRPr="00265980">
        <w:t>información</w:t>
      </w:r>
      <w:r w:rsidRPr="00265980">
        <w:rPr>
          <w:spacing w:val="-17"/>
        </w:rPr>
        <w:t xml:space="preserve"> </w:t>
      </w:r>
      <w:r w:rsidRPr="00265980">
        <w:t>es</w:t>
      </w:r>
      <w:r w:rsidRPr="00265980">
        <w:rPr>
          <w:spacing w:val="-19"/>
        </w:rPr>
        <w:t xml:space="preserve"> </w:t>
      </w:r>
      <w:r w:rsidRPr="00265980">
        <w:t>correcta,</w:t>
      </w:r>
      <w:r w:rsidRPr="00265980">
        <w:rPr>
          <w:spacing w:val="-19"/>
        </w:rPr>
        <w:t xml:space="preserve"> </w:t>
      </w:r>
      <w:r w:rsidRPr="00265980">
        <w:t>haga</w:t>
      </w:r>
      <w:r w:rsidRPr="00265980">
        <w:rPr>
          <w:spacing w:val="-17"/>
        </w:rPr>
        <w:t xml:space="preserve"> </w:t>
      </w:r>
      <w:r w:rsidRPr="00265980">
        <w:t>clic</w:t>
      </w:r>
      <w:r w:rsidRPr="00265980">
        <w:rPr>
          <w:spacing w:val="-15"/>
        </w:rPr>
        <w:t xml:space="preserve"> </w:t>
      </w:r>
      <w:r w:rsidRPr="00265980">
        <w:t>en</w:t>
      </w:r>
      <w:r w:rsidRPr="00265980">
        <w:rPr>
          <w:spacing w:val="-18"/>
        </w:rPr>
        <w:t xml:space="preserve"> </w:t>
      </w:r>
      <w:r w:rsidRPr="00265980">
        <w:t>“Aprobar”.</w:t>
      </w:r>
      <w:r w:rsidRPr="00265980">
        <w:rPr>
          <w:spacing w:val="21"/>
        </w:rPr>
        <w:t xml:space="preserve"> </w:t>
      </w:r>
      <w:r w:rsidRPr="00265980">
        <w:t>El</w:t>
      </w:r>
      <w:r w:rsidRPr="00265980">
        <w:rPr>
          <w:spacing w:val="-17"/>
        </w:rPr>
        <w:t xml:space="preserve"> </w:t>
      </w:r>
      <w:r w:rsidRPr="00265980">
        <w:t>Proveedor</w:t>
      </w:r>
      <w:r w:rsidRPr="00265980">
        <w:rPr>
          <w:spacing w:val="-19"/>
        </w:rPr>
        <w:t xml:space="preserve"> </w:t>
      </w:r>
      <w:r w:rsidRPr="00265980">
        <w:t>recibe</w:t>
      </w:r>
      <w:r w:rsidRPr="00265980">
        <w:rPr>
          <w:spacing w:val="-19"/>
        </w:rPr>
        <w:t xml:space="preserve"> </w:t>
      </w:r>
      <w:r w:rsidRPr="00265980">
        <w:t>un</w:t>
      </w:r>
      <w:r w:rsidRPr="00265980">
        <w:rPr>
          <w:spacing w:val="-18"/>
        </w:rPr>
        <w:t xml:space="preserve"> </w:t>
      </w:r>
      <w:r w:rsidRPr="00265980">
        <w:t xml:space="preserve">correo electrónico con la notificación </w:t>
      </w:r>
      <w:r w:rsidRPr="00265980">
        <w:rPr>
          <w:spacing w:val="2"/>
        </w:rPr>
        <w:t xml:space="preserve">de </w:t>
      </w:r>
      <w:r w:rsidRPr="00265980">
        <w:t>que la factura fue</w:t>
      </w:r>
      <w:r w:rsidRPr="00265980">
        <w:rPr>
          <w:spacing w:val="-14"/>
        </w:rPr>
        <w:t xml:space="preserve"> </w:t>
      </w:r>
      <w:r w:rsidRPr="00265980">
        <w:t>aprobada.</w:t>
      </w:r>
    </w:p>
    <w:p w14:paraId="32D85219" w14:textId="77777777" w:rsidR="00FC6A37" w:rsidRPr="00265980" w:rsidRDefault="00FC6A37">
      <w:pPr>
        <w:jc w:val="both"/>
        <w:sectPr w:rsidR="00FC6A37" w:rsidRPr="00265980">
          <w:pgSz w:w="12240" w:h="15840"/>
          <w:pgMar w:top="1740" w:right="1000" w:bottom="2160" w:left="1440" w:header="923" w:footer="1840" w:gutter="0"/>
          <w:cols w:space="720"/>
        </w:sectPr>
      </w:pPr>
    </w:p>
    <w:p w14:paraId="0CE19BC3" w14:textId="77777777" w:rsidR="00FC6A37" w:rsidRPr="00265980" w:rsidRDefault="00FC6A37">
      <w:pPr>
        <w:pStyle w:val="Textoindependiente"/>
        <w:spacing w:before="7" w:after="1"/>
        <w:rPr>
          <w:sz w:val="26"/>
        </w:rPr>
      </w:pPr>
    </w:p>
    <w:p w14:paraId="63966B72" w14:textId="77777777" w:rsidR="00FC6A37" w:rsidRPr="00265980" w:rsidRDefault="00D8267E">
      <w:pPr>
        <w:pStyle w:val="Textoindependiente"/>
        <w:ind w:left="260"/>
      </w:pPr>
      <w:r w:rsidRPr="00265980">
        <w:rPr>
          <w:noProof/>
          <w:lang w:val="es-CO" w:eastAsia="es-CO"/>
        </w:rPr>
        <mc:AlternateContent>
          <mc:Choice Requires="wpg">
            <w:drawing>
              <wp:inline distT="0" distB="0" distL="0" distR="0" wp14:anchorId="17524410" wp14:editId="07777777">
                <wp:extent cx="5562600" cy="2536825"/>
                <wp:effectExtent l="3175" t="4445" r="6350" b="1905"/>
                <wp:docPr id="46" name="Group 3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562600" cy="2536825"/>
                          <a:chOff x="0" y="0"/>
                          <a:chExt cx="8760" cy="3995"/>
                        </a:xfrm>
                      </wpg:grpSpPr>
                      <pic:pic xmlns:pic="http://schemas.openxmlformats.org/drawingml/2006/picture">
                        <pic:nvPicPr>
                          <pic:cNvPr id="47" name="Picture 42"/>
                          <pic:cNvPicPr>
                            <a:picLocks noChangeAspect="1" noChangeArrowheads="1"/>
                          </pic:cNvPicPr>
                        </pic:nvPicPr>
                        <pic:blipFill>
                          <a:blip r:embed="rId302" cstate="print">
                            <a:extLst>
                              <a:ext uri="{28A0092B-C50C-407E-A947-70E740481C1C}">
                                <a14:useLocalDpi xmlns:a14="http://schemas.microsoft.com/office/drawing/2010/main" val="0"/>
                              </a:ext>
                            </a:extLst>
                          </a:blip>
                          <a:srcRect/>
                          <a:stretch>
                            <a:fillRect/>
                          </a:stretch>
                        </pic:blipFill>
                        <pic:spPr bwMode="auto">
                          <a:xfrm>
                            <a:off x="937" y="0"/>
                            <a:ext cx="6995" cy="332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s:wsp>
                        <wps:cNvPr id="48" name="AutoShape 41"/>
                        <wps:cNvSpPr>
                          <a:spLocks/>
                        </wps:cNvSpPr>
                        <wps:spPr bwMode="auto">
                          <a:xfrm>
                            <a:off x="108" y="2178"/>
                            <a:ext cx="8326" cy="439"/>
                          </a:xfrm>
                          <a:custGeom>
                            <a:avLst/>
                            <a:gdLst>
                              <a:gd name="T0" fmla="+- 0 2132 109"/>
                              <a:gd name="T1" fmla="*/ T0 w 8326"/>
                              <a:gd name="T2" fmla="+- 0 2247 2179"/>
                              <a:gd name="T3" fmla="*/ 2247 h 439"/>
                              <a:gd name="T4" fmla="+- 0 109 109"/>
                              <a:gd name="T5" fmla="*/ T4 w 8326"/>
                              <a:gd name="T6" fmla="+- 0 2439 2179"/>
                              <a:gd name="T7" fmla="*/ 2439 h 439"/>
                              <a:gd name="T8" fmla="+- 0 8434 109"/>
                              <a:gd name="T9" fmla="*/ T8 w 8326"/>
                              <a:gd name="T10" fmla="+- 0 2617 2179"/>
                              <a:gd name="T11" fmla="*/ 2617 h 439"/>
                              <a:gd name="T12" fmla="+- 0 7646 109"/>
                              <a:gd name="T13" fmla="*/ T12 w 8326"/>
                              <a:gd name="T14" fmla="+- 0 2179 2179"/>
                              <a:gd name="T15" fmla="*/ 2179 h 439"/>
                            </a:gdLst>
                            <a:ahLst/>
                            <a:cxnLst>
                              <a:cxn ang="0">
                                <a:pos x="T1" y="T3"/>
                              </a:cxn>
                              <a:cxn ang="0">
                                <a:pos x="T5" y="T7"/>
                              </a:cxn>
                              <a:cxn ang="0">
                                <a:pos x="T9" y="T11"/>
                              </a:cxn>
                              <a:cxn ang="0">
                                <a:pos x="T13" y="T15"/>
                              </a:cxn>
                            </a:cxnLst>
                            <a:rect l="0" t="0" r="r" b="b"/>
                            <a:pathLst>
                              <a:path w="8326" h="439">
                                <a:moveTo>
                                  <a:pt x="2023" y="68"/>
                                </a:moveTo>
                                <a:lnTo>
                                  <a:pt x="0" y="260"/>
                                </a:lnTo>
                                <a:moveTo>
                                  <a:pt x="8325" y="438"/>
                                </a:moveTo>
                                <a:lnTo>
                                  <a:pt x="7537" y="0"/>
                                </a:lnTo>
                              </a:path>
                            </a:pathLst>
                          </a:custGeom>
                          <a:noFill/>
                          <a:ln w="9525">
                            <a:solidFill>
                              <a:srgbClr val="A6A6A6"/>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pic:pic xmlns:pic="http://schemas.openxmlformats.org/drawingml/2006/picture">
                        <pic:nvPicPr>
                          <pic:cNvPr id="49" name="Picture 40"/>
                          <pic:cNvPicPr>
                            <a:picLocks noChangeAspect="1" noChangeArrowheads="1"/>
                          </pic:cNvPicPr>
                        </pic:nvPicPr>
                        <pic:blipFill>
                          <a:blip r:embed="rId303">
                            <a:extLst>
                              <a:ext uri="{28A0092B-C50C-407E-A947-70E740481C1C}">
                                <a14:useLocalDpi xmlns:a14="http://schemas.microsoft.com/office/drawing/2010/main" val="0"/>
                              </a:ext>
                            </a:extLst>
                          </a:blip>
                          <a:srcRect/>
                          <a:stretch>
                            <a:fillRect/>
                          </a:stretch>
                        </pic:blipFill>
                        <pic:spPr bwMode="auto">
                          <a:xfrm>
                            <a:off x="0" y="2439"/>
                            <a:ext cx="8434" cy="1556"/>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50" name="Picture 39"/>
                          <pic:cNvPicPr>
                            <a:picLocks noChangeAspect="1" noChangeArrowheads="1"/>
                          </pic:cNvPicPr>
                        </pic:nvPicPr>
                        <pic:blipFill>
                          <a:blip r:embed="rId304">
                            <a:extLst>
                              <a:ext uri="{28A0092B-C50C-407E-A947-70E740481C1C}">
                                <a14:useLocalDpi xmlns:a14="http://schemas.microsoft.com/office/drawing/2010/main" val="0"/>
                              </a:ext>
                            </a:extLst>
                          </a:blip>
                          <a:srcRect/>
                          <a:stretch>
                            <a:fillRect/>
                          </a:stretch>
                        </pic:blipFill>
                        <pic:spPr bwMode="auto">
                          <a:xfrm>
                            <a:off x="6261" y="3233"/>
                            <a:ext cx="2499" cy="32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s:wsp>
                        <wps:cNvPr id="51" name="Rectangle 38"/>
                        <wps:cNvSpPr>
                          <a:spLocks noChangeArrowheads="1"/>
                        </wps:cNvSpPr>
                        <wps:spPr bwMode="auto">
                          <a:xfrm>
                            <a:off x="6261" y="3233"/>
                            <a:ext cx="734" cy="329"/>
                          </a:xfrm>
                          <a:prstGeom prst="rect">
                            <a:avLst/>
                          </a:prstGeom>
                          <a:noFill/>
                          <a:ln w="25400">
                            <a:solidFill>
                              <a:srgbClr val="FF000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inline>
            </w:drawing>
          </mc:Choice>
          <mc:Fallback xmlns:wp14="http://schemas.microsoft.com/office/word/2010/wordml" xmlns:a14="http://schemas.microsoft.com/office/drawing/2010/main" xmlns:pic="http://schemas.openxmlformats.org/drawingml/2006/picture" xmlns:a="http://schemas.openxmlformats.org/drawingml/2006/main">
            <w:pict w14:anchorId="09001841">
              <v:group id="Group 37" style="width:438pt;height:199.75pt;mso-position-horizontal-relative:char;mso-position-vertical-relative:line" coordsize="8760,3995" o:spid="_x0000_s1026" w14:anchorId="3564589E" o:gfxdata="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">
                <v:shape id="Picture 42" style="position:absolute;left:937;width:6995;height:3329;visibility:visible;mso-wrap-style:square" o:spid="_x0000_s1027" type="#_x0000_t75"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Jd1aQbFAAAA2wAAAA8AAABkcnMvZG93bnJldi54bWxEj0FrwkAUhO+F/oflCb3VjdaqRDdSSkQv&#10;YquCHh/ZZxKafRuym5j++65Q8DjMzDfMctWbSnTUuNKygtEwAkGcWV1yruB0XL/OQTiPrLGyTAp+&#10;ycEqeX5aYqztjb+pO/hcBAi7GBUU3texlC4ryKAb2po4eFfbGPRBNrnUDd4C3FRyHEVTabDksFBg&#10;TZ8FZT+H1ijYvU/3l3Rz/Xo7bcdtv5HR/DxLlXoZ9B8LEJ56/wj/t7dawWQG9y/hB8jkDw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CXdWkGxQAAANsAAAAPAAAAAAAAAAAAAAAA&#10;AJ8CAABkcnMvZG93bnJldi54bWxQSwUGAAAAAAQABAD3AAAAkQMAAAAA&#10;">
                  <v:imagedata o:title="" r:id="rId300"/>
                </v:shape>
                <v:shape id="AutoShape 41" style="position:absolute;left:108;top:2178;width:8326;height:439;visibility:visible;mso-wrap-style:square;v-text-anchor:top" coordsize="8326,439" o:spid="_x0000_s1028" filled="f" strokecolor="#a6a6a6" path="m2023,68l,260m8325,438l7537,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">
                  <v:path arrowok="t" o:connecttype="custom" o:connectlocs="2023,2247;0,2439;8325,2617;7537,2179" o:connectangles="0,0,0,0"/>
                </v:shape>
                <v:shape id="Picture 40" style="position:absolute;top:2439;width:8434;height:1556;visibility:visible;mso-wrap-style:square" o:spid="_x0000_s1029" type="#_x0000_t75"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PlwyqjDAAAA2wAAAA8AAABkcnMvZG93bnJldi54bWxEj0FrwkAUhO8F/8PyhN7qpkVsm7qKWBUP&#10;9dBU6fWRfU2C2ffC7lbjv3cLBY/DzHzDTOe9a9WJfGiEDTyOMlDEpdiGKwP7r/XDC6gQkS22wmTg&#10;QgHms8HdFHMrZ/6kUxErlSAccjRQx9jlWoeyJodhJB1x8n7EO4xJ+kpbj+cEd61+yrKJdthwWqix&#10;o2VN5bH4dQZ2XITVx3f3fHyPjT1oL7LZiTH3w37xBipSH2/h//bWGhi/wt+X9AP07Ao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XDKqMMAAADbAAAADwAAAAAAAAAAAAAAAACf&#10;AgAAZHJzL2Rvd25yZXYueG1sUEsFBgAAAAAEAAQA9wAAAI8DAAAAAA==&#10;">
                  <v:imagedata o:title="" r:id="rId305"/>
                </v:shape>
                <v:shape id="Picture 39" style="position:absolute;left:6261;top:3233;width:2499;height:329;visibility:visible;mso-wrap-style:square" o:spid="_x0000_s1030" type="#_x0000_t75"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">
                  <v:imagedata o:title="" r:id="rId306"/>
                </v:shape>
                <v:rect id="Rectangle 38" style="position:absolute;left:6261;top:3233;width:734;height:329;visibility:visible;mso-wrap-style:square;v-text-anchor:top" o:spid="_x0000_s1031" filled="f" strokecolor="red" strokeweight="2pt"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eljisMA&#10;AADbAAAADwAAAGRycy9kb3ducmV2LnhtbESPQYvCMBSE7wv+h/CEvW1TBUWqUUQQPbjgugteH82z&#10;qTYvtYm1/nsjLHgcZuYbZrbobCVaanzpWMEgSUEQ506XXCj4+11/TUD4gKyxckwKHuRhMe99zDDT&#10;7s4/1B5CISKEfYYKTAh1JqXPDVn0iauJo3dyjcUQZVNI3eA9wm0lh2k6lhZLjgsGa1oZyi+Hm1Ww&#10;K/O9+S7a7nyq2vV1aTfbx+Wo1Ge/W05BBOrCO/zf3moFowG8vsQfIOdP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NeljisMAAADbAAAADwAAAAAAAAAAAAAAAACYAgAAZHJzL2Rv&#10;d25yZXYueG1sUEsFBgAAAAAEAAQA9QAAAIgDAAAAAA==&#10;"/>
                <w10:anchorlock/>
              </v:group>
            </w:pict>
          </mc:Fallback>
        </mc:AlternateContent>
      </w:r>
    </w:p>
    <w:p w14:paraId="23536548" w14:textId="77777777" w:rsidR="00FC6A37" w:rsidRPr="00265980" w:rsidRDefault="00FC6A37">
      <w:pPr>
        <w:pStyle w:val="Textoindependiente"/>
      </w:pPr>
    </w:p>
    <w:p w14:paraId="61C8D5AB" w14:textId="77777777" w:rsidR="00FC6A37" w:rsidRPr="00265980" w:rsidRDefault="00D8267E">
      <w:pPr>
        <w:pStyle w:val="Textoindependiente"/>
        <w:spacing w:before="6"/>
        <w:rPr>
          <w:sz w:val="26"/>
        </w:rPr>
      </w:pPr>
      <w:r w:rsidRPr="00265980">
        <w:rPr>
          <w:noProof/>
          <w:lang w:val="es-CO" w:eastAsia="es-CO"/>
        </w:rPr>
        <mc:AlternateContent>
          <mc:Choice Requires="wpg">
            <w:drawing>
              <wp:anchor distT="0" distB="0" distL="0" distR="0" simplePos="0" relativeHeight="251658306" behindDoc="1" locked="0" layoutInCell="1" allowOverlap="1" wp14:anchorId="3C1C4B71" wp14:editId="07777777">
                <wp:simplePos x="0" y="0"/>
                <wp:positionH relativeFrom="page">
                  <wp:posOffset>2190750</wp:posOffset>
                </wp:positionH>
                <wp:positionV relativeFrom="paragraph">
                  <wp:posOffset>219075</wp:posOffset>
                </wp:positionV>
                <wp:extent cx="4067175" cy="2811780"/>
                <wp:effectExtent l="0" t="0" r="0" b="0"/>
                <wp:wrapTopAndBottom/>
                <wp:docPr id="42" name="Group 3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4067175" cy="2811780"/>
                          <a:chOff x="3450" y="345"/>
                          <a:chExt cx="6405" cy="4428"/>
                        </a:xfrm>
                      </wpg:grpSpPr>
                      <pic:pic xmlns:pic="http://schemas.openxmlformats.org/drawingml/2006/picture">
                        <pic:nvPicPr>
                          <pic:cNvPr id="43" name="Picture 36"/>
                          <pic:cNvPicPr>
                            <a:picLocks noChangeAspect="1" noChangeArrowheads="1"/>
                          </pic:cNvPicPr>
                        </pic:nvPicPr>
                        <pic:blipFill>
                          <a:blip r:embed="rId307">
                            <a:extLst>
                              <a:ext uri="{28A0092B-C50C-407E-A947-70E740481C1C}">
                                <a14:useLocalDpi xmlns:a14="http://schemas.microsoft.com/office/drawing/2010/main" val="0"/>
                              </a:ext>
                            </a:extLst>
                          </a:blip>
                          <a:srcRect/>
                          <a:stretch>
                            <a:fillRect/>
                          </a:stretch>
                        </pic:blipFill>
                        <pic:spPr bwMode="auto">
                          <a:xfrm>
                            <a:off x="3450" y="344"/>
                            <a:ext cx="6180" cy="4427"/>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44" name="Picture 35"/>
                          <pic:cNvPicPr>
                            <a:picLocks noChangeAspect="1" noChangeArrowheads="1"/>
                          </pic:cNvPicPr>
                        </pic:nvPicPr>
                        <pic:blipFill>
                          <a:blip r:embed="rId308" cstate="print">
                            <a:extLst>
                              <a:ext uri="{28A0092B-C50C-407E-A947-70E740481C1C}">
                                <a14:useLocalDpi xmlns:a14="http://schemas.microsoft.com/office/drawing/2010/main" val="0"/>
                              </a:ext>
                            </a:extLst>
                          </a:blip>
                          <a:srcRect/>
                          <a:stretch>
                            <a:fillRect/>
                          </a:stretch>
                        </pic:blipFill>
                        <pic:spPr bwMode="auto">
                          <a:xfrm>
                            <a:off x="4785" y="3195"/>
                            <a:ext cx="1920" cy="468"/>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45" name="Picture 34"/>
                          <pic:cNvPicPr>
                            <a:picLocks noChangeAspect="1" noChangeArrowheads="1"/>
                          </pic:cNvPicPr>
                        </pic:nvPicPr>
                        <pic:blipFill>
                          <a:blip r:embed="rId309">
                            <a:extLst>
                              <a:ext uri="{28A0092B-C50C-407E-A947-70E740481C1C}">
                                <a14:useLocalDpi xmlns:a14="http://schemas.microsoft.com/office/drawing/2010/main" val="0"/>
                              </a:ext>
                            </a:extLst>
                          </a:blip>
                          <a:srcRect/>
                          <a:stretch>
                            <a:fillRect/>
                          </a:stretch>
                        </pic:blipFill>
                        <pic:spPr bwMode="auto">
                          <a:xfrm>
                            <a:off x="8520" y="4196"/>
                            <a:ext cx="1335" cy="576"/>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g:wgp>
                  </a:graphicData>
                </a:graphic>
                <wp14:sizeRelH relativeFrom="page">
                  <wp14:pctWidth>0</wp14:pctWidth>
                </wp14:sizeRelH>
                <wp14:sizeRelV relativeFrom="page">
                  <wp14:pctHeight>0</wp14:pctHeight>
                </wp14:sizeRelV>
              </wp:anchor>
            </w:drawing>
          </mc:Choice>
          <mc:Fallback xmlns:wp14="http://schemas.microsoft.com/office/word/2010/wordml" xmlns:a14="http://schemas.microsoft.com/office/drawing/2010/main" xmlns:pic="http://schemas.openxmlformats.org/drawingml/2006/picture" xmlns:a="http://schemas.openxmlformats.org/drawingml/2006/main">
            <w:pict w14:anchorId="0AB297C4">
              <v:group id="Group 33" style="position:absolute;margin-left:172.5pt;margin-top:17.25pt;width:320.25pt;height:221.4pt;z-index:-15669760;mso-wrap-distance-left:0;mso-wrap-distance-right:0;mso-position-horizontal-relative:page" coordsize="6405,4428" coordorigin="3450,345" o:spid="_x0000_s1026" w14:anchorId="39FA2878"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">
                <v:shape id="Picture 36" style="position:absolute;left:3450;top:344;width:6180;height:4427;visibility:visible;mso-wrap-style:square" o:spid="_x0000_s1027" type="#_x0000_t75"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L9sqNjEAAAA2wAAAA8AAABkcnMvZG93bnJldi54bWxEj0FrAjEUhO9C/0N4BW+atbZStpuVYimK&#10;F1F76PGRPHeXbl6WJF1Xf30jFDwOM/MNUywH24qefGgcK5hNMxDE2pmGKwVfx8/JK4gQkQ22jknB&#10;hQIsy4dRgblxZ95Tf4iVSBAOOSqoY+xyKYOuyWKYuo44eSfnLcYkfSWNx3OC21Y+ZdlCWmw4LdTY&#10;0aom/XP4tQqqrZ/xy4dur7tFWJ+++9XuqBulxo/D+xuISEO8h//bG6PgeQ63L+kHyPIP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L9sqNjEAAAA2wAAAA8AAAAAAAAAAAAAAAAA&#10;nwIAAGRycy9kb3ducmV2LnhtbFBLBQYAAAAABAAEAPcAAACQAwAAAAA=&#10;">
                  <v:imagedata o:title="" r:id="rId310"/>
                </v:shape>
                <v:shape id="Picture 35" style="position:absolute;left:4785;top:3195;width:1920;height:468;visibility:visible;mso-wrap-style:square" o:spid="_x0000_s1028" type="#_x0000_t75"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">
                  <v:imagedata o:title="" r:id="rId311"/>
                </v:shape>
                <v:shape id="Picture 34" style="position:absolute;left:8520;top:4196;width:1335;height:576;visibility:visible;mso-wrap-style:square" o:spid="_x0000_s1029" type="#_x0000_t75"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I0nAc3EAAAA2wAAAA8AAABkcnMvZG93bnJldi54bWxEj91qAjEUhO+FvkM4Be80W1GRrVGqKP5R&#10;irb0+rA53V3cnCxJXNe3N4LQy2FmvmGm89ZUoiHnS8sK3voJCOLM6pJzBT/f694EhA/IGivLpOBG&#10;Huazl84UU22vfKTmFHIRIexTVFCEUKdS+qwgg75va+Lo/VlnMETpcqkdXiPcVHKQJGNpsOS4UGBN&#10;y4Ky8+liFHzuF9tksln94qFsLrvzcfflBrVS3df24x1EoDb8h5/trVYwHMHjS/wBcnYH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I0nAc3EAAAA2wAAAA8AAAAAAAAAAAAAAAAA&#10;nwIAAGRycy9kb3ducmV2LnhtbFBLBQYAAAAABAAEAPcAAACQAwAAAAA=&#10;">
                  <v:imagedata o:title="" r:id="rId312"/>
                </v:shape>
                <w10:wrap type="topAndBottom" anchorx="page"/>
              </v:group>
            </w:pict>
          </mc:Fallback>
        </mc:AlternateContent>
      </w:r>
    </w:p>
    <w:p w14:paraId="271AE1F2" w14:textId="77777777" w:rsidR="00FC6A37" w:rsidRPr="00265980" w:rsidRDefault="00FC6A37">
      <w:pPr>
        <w:pStyle w:val="Textoindependiente"/>
        <w:spacing w:before="10"/>
        <w:rPr>
          <w:sz w:val="24"/>
        </w:rPr>
      </w:pPr>
    </w:p>
    <w:p w14:paraId="02C82843" w14:textId="77777777" w:rsidR="00FC6A37" w:rsidRPr="00265980" w:rsidRDefault="00D36396">
      <w:pPr>
        <w:pStyle w:val="Textoindependiente"/>
        <w:spacing w:before="93"/>
        <w:ind w:left="970" w:right="698"/>
        <w:jc w:val="both"/>
      </w:pPr>
      <w:r w:rsidRPr="00265980">
        <w:t>En caso de que la información esté mal diligenciada por el Proveedor, haga clic en “Rechazar”</w:t>
      </w:r>
      <w:r w:rsidRPr="00265980">
        <w:rPr>
          <w:spacing w:val="-6"/>
        </w:rPr>
        <w:t xml:space="preserve"> </w:t>
      </w:r>
      <w:r w:rsidRPr="00265980">
        <w:t>y</w:t>
      </w:r>
      <w:r w:rsidRPr="00265980">
        <w:rPr>
          <w:spacing w:val="-14"/>
        </w:rPr>
        <w:t xml:space="preserve"> </w:t>
      </w:r>
      <w:r w:rsidRPr="00265980">
        <w:t>justifique</w:t>
      </w:r>
      <w:r w:rsidRPr="00265980">
        <w:rPr>
          <w:spacing w:val="-11"/>
        </w:rPr>
        <w:t xml:space="preserve"> </w:t>
      </w:r>
      <w:r w:rsidRPr="00265980">
        <w:t>el</w:t>
      </w:r>
      <w:r w:rsidRPr="00265980">
        <w:rPr>
          <w:spacing w:val="-7"/>
        </w:rPr>
        <w:t xml:space="preserve"> </w:t>
      </w:r>
      <w:r w:rsidRPr="00265980">
        <w:t>motivo</w:t>
      </w:r>
      <w:r w:rsidRPr="00265980">
        <w:rPr>
          <w:spacing w:val="-8"/>
        </w:rPr>
        <w:t xml:space="preserve"> </w:t>
      </w:r>
      <w:r w:rsidRPr="00265980">
        <w:t>del</w:t>
      </w:r>
      <w:r w:rsidRPr="00265980">
        <w:rPr>
          <w:spacing w:val="-11"/>
        </w:rPr>
        <w:t xml:space="preserve"> </w:t>
      </w:r>
      <w:r w:rsidRPr="00265980">
        <w:t>rechazo.</w:t>
      </w:r>
      <w:r w:rsidRPr="00265980">
        <w:rPr>
          <w:spacing w:val="-10"/>
        </w:rPr>
        <w:t xml:space="preserve"> </w:t>
      </w:r>
      <w:r w:rsidRPr="00265980">
        <w:t>Usted</w:t>
      </w:r>
      <w:r w:rsidRPr="00265980">
        <w:rPr>
          <w:spacing w:val="-9"/>
        </w:rPr>
        <w:t xml:space="preserve"> </w:t>
      </w:r>
      <w:r w:rsidRPr="00265980">
        <w:t>puede</w:t>
      </w:r>
      <w:r w:rsidRPr="00265980">
        <w:rPr>
          <w:spacing w:val="-10"/>
        </w:rPr>
        <w:t xml:space="preserve"> </w:t>
      </w:r>
      <w:r w:rsidRPr="00265980">
        <w:t>cargar</w:t>
      </w:r>
      <w:r w:rsidRPr="00265980">
        <w:rPr>
          <w:spacing w:val="-9"/>
        </w:rPr>
        <w:t xml:space="preserve"> </w:t>
      </w:r>
      <w:r w:rsidRPr="00265980">
        <w:t>documentos</w:t>
      </w:r>
      <w:r w:rsidRPr="00265980">
        <w:rPr>
          <w:spacing w:val="-9"/>
        </w:rPr>
        <w:t xml:space="preserve"> </w:t>
      </w:r>
      <w:r w:rsidRPr="00265980">
        <w:t>soporte</w:t>
      </w:r>
      <w:r w:rsidRPr="00265980">
        <w:rPr>
          <w:spacing w:val="-8"/>
        </w:rPr>
        <w:t xml:space="preserve"> </w:t>
      </w:r>
      <w:r w:rsidRPr="00265980">
        <w:t>de</w:t>
      </w:r>
      <w:r w:rsidRPr="00265980">
        <w:rPr>
          <w:spacing w:val="-11"/>
        </w:rPr>
        <w:t xml:space="preserve"> </w:t>
      </w:r>
      <w:r w:rsidRPr="00265980">
        <w:t>su decisión. Al rechazar la factura, el Proveedor recibe un correo electrónico y el SECOP II le la opción de editar la información para volver a enviar la factura para</w:t>
      </w:r>
      <w:r w:rsidRPr="00265980">
        <w:rPr>
          <w:spacing w:val="-6"/>
        </w:rPr>
        <w:t xml:space="preserve"> </w:t>
      </w:r>
      <w:r w:rsidRPr="00265980">
        <w:t>aprobación.</w:t>
      </w:r>
    </w:p>
    <w:p w14:paraId="4AE5B7AF" w14:textId="77777777" w:rsidR="00FC6A37" w:rsidRPr="00265980" w:rsidRDefault="00FC6A37">
      <w:pPr>
        <w:jc w:val="both"/>
        <w:sectPr w:rsidR="00FC6A37" w:rsidRPr="00265980">
          <w:pgSz w:w="12240" w:h="15840"/>
          <w:pgMar w:top="1740" w:right="1000" w:bottom="2160" w:left="1440" w:header="923" w:footer="1840" w:gutter="0"/>
          <w:cols w:space="720"/>
        </w:sectPr>
      </w:pPr>
    </w:p>
    <w:p w14:paraId="3955E093" w14:textId="77777777" w:rsidR="00FC6A37" w:rsidRPr="00265980" w:rsidRDefault="00FC6A37">
      <w:pPr>
        <w:pStyle w:val="Textoindependiente"/>
        <w:spacing w:before="4"/>
        <w:rPr>
          <w:sz w:val="18"/>
        </w:rPr>
      </w:pPr>
    </w:p>
    <w:p w14:paraId="0ED0AFDC" w14:textId="77777777" w:rsidR="00FC6A37" w:rsidRPr="00265980" w:rsidRDefault="00D36396">
      <w:pPr>
        <w:pStyle w:val="Ttulo1"/>
        <w:numPr>
          <w:ilvl w:val="0"/>
          <w:numId w:val="2"/>
        </w:numPr>
        <w:tabs>
          <w:tab w:val="left" w:pos="982"/>
        </w:tabs>
        <w:ind w:left="982" w:hanging="361"/>
        <w:jc w:val="both"/>
      </w:pPr>
      <w:r w:rsidRPr="00265980">
        <w:t>Marcar como pagadas las</w:t>
      </w:r>
      <w:r w:rsidRPr="00265980">
        <w:rPr>
          <w:spacing w:val="-2"/>
        </w:rPr>
        <w:t xml:space="preserve"> </w:t>
      </w:r>
      <w:r w:rsidRPr="00265980">
        <w:t>facturas</w:t>
      </w:r>
    </w:p>
    <w:p w14:paraId="36A85F6A" w14:textId="77777777" w:rsidR="00FC6A37" w:rsidRPr="00265980" w:rsidRDefault="00D36396">
      <w:pPr>
        <w:pStyle w:val="Textoindependiente"/>
        <w:spacing w:before="3"/>
        <w:ind w:left="970" w:right="704"/>
        <w:jc w:val="both"/>
      </w:pPr>
      <w:r w:rsidRPr="00265980">
        <w:t>Cuando</w:t>
      </w:r>
      <w:r w:rsidRPr="00265980">
        <w:rPr>
          <w:spacing w:val="-6"/>
        </w:rPr>
        <w:t xml:space="preserve"> </w:t>
      </w:r>
      <w:r w:rsidRPr="00265980">
        <w:t>la</w:t>
      </w:r>
      <w:r w:rsidRPr="00265980">
        <w:rPr>
          <w:spacing w:val="-5"/>
        </w:rPr>
        <w:t xml:space="preserve"> </w:t>
      </w:r>
      <w:r w:rsidRPr="00265980">
        <w:t>Entidad</w:t>
      </w:r>
      <w:r w:rsidRPr="00265980">
        <w:rPr>
          <w:spacing w:val="-2"/>
        </w:rPr>
        <w:t xml:space="preserve"> </w:t>
      </w:r>
      <w:r w:rsidRPr="00265980">
        <w:t>pague</w:t>
      </w:r>
      <w:r w:rsidRPr="00265980">
        <w:rPr>
          <w:spacing w:val="-5"/>
        </w:rPr>
        <w:t xml:space="preserve"> </w:t>
      </w:r>
      <w:r w:rsidRPr="00265980">
        <w:t>la</w:t>
      </w:r>
      <w:r w:rsidRPr="00265980">
        <w:rPr>
          <w:spacing w:val="-5"/>
        </w:rPr>
        <w:t xml:space="preserve"> </w:t>
      </w:r>
      <w:r w:rsidRPr="00265980">
        <w:t>factura,</w:t>
      </w:r>
      <w:r w:rsidRPr="00265980">
        <w:rPr>
          <w:spacing w:val="-5"/>
        </w:rPr>
        <w:t xml:space="preserve"> </w:t>
      </w:r>
      <w:r w:rsidRPr="00265980">
        <w:t>debe</w:t>
      </w:r>
      <w:r w:rsidRPr="00265980">
        <w:rPr>
          <w:spacing w:val="-5"/>
        </w:rPr>
        <w:t xml:space="preserve"> </w:t>
      </w:r>
      <w:r w:rsidRPr="00265980">
        <w:t>indicarlo</w:t>
      </w:r>
      <w:r w:rsidRPr="00265980">
        <w:rPr>
          <w:spacing w:val="-5"/>
        </w:rPr>
        <w:t xml:space="preserve"> </w:t>
      </w:r>
      <w:r w:rsidRPr="00265980">
        <w:t>en</w:t>
      </w:r>
      <w:r w:rsidRPr="00265980">
        <w:rPr>
          <w:spacing w:val="-5"/>
        </w:rPr>
        <w:t xml:space="preserve"> </w:t>
      </w:r>
      <w:r w:rsidRPr="00265980">
        <w:t>la</w:t>
      </w:r>
      <w:r w:rsidRPr="00265980">
        <w:rPr>
          <w:spacing w:val="-5"/>
        </w:rPr>
        <w:t xml:space="preserve"> </w:t>
      </w:r>
      <w:r w:rsidRPr="00265980">
        <w:t>sección</w:t>
      </w:r>
      <w:r w:rsidRPr="00265980">
        <w:rPr>
          <w:spacing w:val="-2"/>
        </w:rPr>
        <w:t xml:space="preserve"> </w:t>
      </w:r>
      <w:r w:rsidRPr="00265980">
        <w:t>de</w:t>
      </w:r>
      <w:r w:rsidRPr="00265980">
        <w:rPr>
          <w:spacing w:val="-6"/>
        </w:rPr>
        <w:t xml:space="preserve"> </w:t>
      </w:r>
      <w:r w:rsidRPr="00265980">
        <w:t>plan</w:t>
      </w:r>
      <w:r w:rsidRPr="00265980">
        <w:rPr>
          <w:spacing w:val="-5"/>
        </w:rPr>
        <w:t xml:space="preserve"> </w:t>
      </w:r>
      <w:r w:rsidRPr="00265980">
        <w:t>de</w:t>
      </w:r>
      <w:r w:rsidRPr="00265980">
        <w:rPr>
          <w:spacing w:val="-5"/>
        </w:rPr>
        <w:t xml:space="preserve"> </w:t>
      </w:r>
      <w:r w:rsidRPr="00265980">
        <w:t>pagos</w:t>
      </w:r>
      <w:r w:rsidRPr="00265980">
        <w:rPr>
          <w:spacing w:val="-3"/>
        </w:rPr>
        <w:t xml:space="preserve"> </w:t>
      </w:r>
      <w:r w:rsidRPr="00265980">
        <w:t>haciendo clic en “Marcar como pagado”. Luego debe ingresar la fecha real de pago, y si lo requiere puede adjuntar un documento soporte del pago. Posteriormente haga clic en</w:t>
      </w:r>
      <w:r w:rsidRPr="00265980">
        <w:rPr>
          <w:spacing w:val="-38"/>
        </w:rPr>
        <w:t xml:space="preserve"> </w:t>
      </w:r>
      <w:r w:rsidRPr="00265980">
        <w:t>“Confirmar”.</w:t>
      </w:r>
    </w:p>
    <w:p w14:paraId="78A5103A" w14:textId="77777777" w:rsidR="00FC6A37" w:rsidRPr="00265980" w:rsidRDefault="00D8267E">
      <w:pPr>
        <w:pStyle w:val="Textoindependiente"/>
        <w:rPr>
          <w:sz w:val="17"/>
        </w:rPr>
      </w:pPr>
      <w:r w:rsidRPr="00265980">
        <w:rPr>
          <w:noProof/>
          <w:lang w:val="es-CO" w:eastAsia="es-CO"/>
        </w:rPr>
        <mc:AlternateContent>
          <mc:Choice Requires="wpg">
            <w:drawing>
              <wp:anchor distT="0" distB="0" distL="0" distR="0" simplePos="0" relativeHeight="251658307" behindDoc="1" locked="0" layoutInCell="1" allowOverlap="1" wp14:anchorId="3F84705E" wp14:editId="07777777">
                <wp:simplePos x="0" y="0"/>
                <wp:positionH relativeFrom="page">
                  <wp:posOffset>1148080</wp:posOffset>
                </wp:positionH>
                <wp:positionV relativeFrom="paragraph">
                  <wp:posOffset>149225</wp:posOffset>
                </wp:positionV>
                <wp:extent cx="5853430" cy="2770505"/>
                <wp:effectExtent l="0" t="0" r="0" b="0"/>
                <wp:wrapTopAndBottom/>
                <wp:docPr id="36" name="Group 2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853430" cy="2770505"/>
                          <a:chOff x="1808" y="235"/>
                          <a:chExt cx="9218" cy="4363"/>
                        </a:xfrm>
                      </wpg:grpSpPr>
                      <pic:pic xmlns:pic="http://schemas.openxmlformats.org/drawingml/2006/picture">
                        <pic:nvPicPr>
                          <pic:cNvPr id="37" name="Picture 32"/>
                          <pic:cNvPicPr>
                            <a:picLocks noChangeAspect="1" noChangeArrowheads="1"/>
                          </pic:cNvPicPr>
                        </pic:nvPicPr>
                        <pic:blipFill>
                          <a:blip r:embed="rId298" cstate="print">
                            <a:extLst>
                              <a:ext uri="{28A0092B-C50C-407E-A947-70E740481C1C}">
                                <a14:useLocalDpi xmlns:a14="http://schemas.microsoft.com/office/drawing/2010/main" val="0"/>
                              </a:ext>
                            </a:extLst>
                          </a:blip>
                          <a:srcRect/>
                          <a:stretch>
                            <a:fillRect/>
                          </a:stretch>
                        </pic:blipFill>
                        <pic:spPr bwMode="auto">
                          <a:xfrm>
                            <a:off x="2730" y="234"/>
                            <a:ext cx="7725" cy="364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s:wsp>
                        <wps:cNvPr id="38" name="AutoShape 31"/>
                        <wps:cNvSpPr>
                          <a:spLocks/>
                        </wps:cNvSpPr>
                        <wps:spPr bwMode="auto">
                          <a:xfrm>
                            <a:off x="1815" y="2619"/>
                            <a:ext cx="9195" cy="480"/>
                          </a:xfrm>
                          <a:custGeom>
                            <a:avLst/>
                            <a:gdLst>
                              <a:gd name="T0" fmla="+- 0 4050 1815"/>
                              <a:gd name="T1" fmla="*/ T0 w 9195"/>
                              <a:gd name="T2" fmla="+- 0 2695 2620"/>
                              <a:gd name="T3" fmla="*/ 2695 h 480"/>
                              <a:gd name="T4" fmla="+- 0 1815 1815"/>
                              <a:gd name="T5" fmla="*/ T4 w 9195"/>
                              <a:gd name="T6" fmla="+- 0 2905 2620"/>
                              <a:gd name="T7" fmla="*/ 2905 h 480"/>
                              <a:gd name="T8" fmla="+- 0 11010 1815"/>
                              <a:gd name="T9" fmla="*/ T8 w 9195"/>
                              <a:gd name="T10" fmla="+- 0 3100 2620"/>
                              <a:gd name="T11" fmla="*/ 3100 h 480"/>
                              <a:gd name="T12" fmla="+- 0 10140 1815"/>
                              <a:gd name="T13" fmla="*/ T12 w 9195"/>
                              <a:gd name="T14" fmla="+- 0 2620 2620"/>
                              <a:gd name="T15" fmla="*/ 2620 h 480"/>
                            </a:gdLst>
                            <a:ahLst/>
                            <a:cxnLst>
                              <a:cxn ang="0">
                                <a:pos x="T1" y="T3"/>
                              </a:cxn>
                              <a:cxn ang="0">
                                <a:pos x="T5" y="T7"/>
                              </a:cxn>
                              <a:cxn ang="0">
                                <a:pos x="T9" y="T11"/>
                              </a:cxn>
                              <a:cxn ang="0">
                                <a:pos x="T13" y="T15"/>
                              </a:cxn>
                            </a:cxnLst>
                            <a:rect l="0" t="0" r="r" b="b"/>
                            <a:pathLst>
                              <a:path w="9195" h="480">
                                <a:moveTo>
                                  <a:pt x="2235" y="75"/>
                                </a:moveTo>
                                <a:lnTo>
                                  <a:pt x="0" y="285"/>
                                </a:lnTo>
                                <a:moveTo>
                                  <a:pt x="9195" y="480"/>
                                </a:moveTo>
                                <a:lnTo>
                                  <a:pt x="8325" y="0"/>
                                </a:lnTo>
                              </a:path>
                            </a:pathLst>
                          </a:custGeom>
                          <a:noFill/>
                          <a:ln w="9525">
                            <a:solidFill>
                              <a:srgbClr val="A6A6A6"/>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pic:pic xmlns:pic="http://schemas.openxmlformats.org/drawingml/2006/picture">
                        <pic:nvPicPr>
                          <pic:cNvPr id="39" name="Picture 30"/>
                          <pic:cNvPicPr>
                            <a:picLocks noChangeAspect="1" noChangeArrowheads="1"/>
                          </pic:cNvPicPr>
                        </pic:nvPicPr>
                        <pic:blipFill>
                          <a:blip r:embed="rId313">
                            <a:extLst>
                              <a:ext uri="{28A0092B-C50C-407E-A947-70E740481C1C}">
                                <a14:useLocalDpi xmlns:a14="http://schemas.microsoft.com/office/drawing/2010/main" val="0"/>
                              </a:ext>
                            </a:extLst>
                          </a:blip>
                          <a:srcRect/>
                          <a:stretch>
                            <a:fillRect/>
                          </a:stretch>
                        </pic:blipFill>
                        <pic:spPr bwMode="auto">
                          <a:xfrm>
                            <a:off x="1815" y="2904"/>
                            <a:ext cx="9195" cy="169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40" name="Picture 29"/>
                          <pic:cNvPicPr>
                            <a:picLocks noChangeAspect="1" noChangeArrowheads="1"/>
                          </pic:cNvPicPr>
                        </pic:nvPicPr>
                        <pic:blipFill>
                          <a:blip r:embed="rId314">
                            <a:extLst>
                              <a:ext uri="{28A0092B-C50C-407E-A947-70E740481C1C}">
                                <a14:useLocalDpi xmlns:a14="http://schemas.microsoft.com/office/drawing/2010/main" val="0"/>
                              </a:ext>
                            </a:extLst>
                          </a:blip>
                          <a:srcRect/>
                          <a:stretch>
                            <a:fillRect/>
                          </a:stretch>
                        </pic:blipFill>
                        <pic:spPr bwMode="auto">
                          <a:xfrm>
                            <a:off x="9945" y="3684"/>
                            <a:ext cx="1065" cy="82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s:wsp>
                        <wps:cNvPr id="41" name="Rectangle 28"/>
                        <wps:cNvSpPr>
                          <a:spLocks noChangeArrowheads="1"/>
                        </wps:cNvSpPr>
                        <wps:spPr bwMode="auto">
                          <a:xfrm>
                            <a:off x="9937" y="3677"/>
                            <a:ext cx="1080" cy="840"/>
                          </a:xfrm>
                          <a:prstGeom prst="rect">
                            <a:avLst/>
                          </a:prstGeom>
                          <a:noFill/>
                          <a:ln w="9525">
                            <a:solidFill>
                              <a:srgbClr val="FF000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xmlns:wp14="http://schemas.microsoft.com/office/word/2010/wordml" xmlns:a14="http://schemas.microsoft.com/office/drawing/2010/main" xmlns:pic="http://schemas.openxmlformats.org/drawingml/2006/picture" xmlns:a="http://schemas.openxmlformats.org/drawingml/2006/main">
            <w:pict w14:anchorId="393DDE9F">
              <v:group id="Group 27" style="position:absolute;margin-left:90.4pt;margin-top:11.75pt;width:460.9pt;height:218.15pt;z-index:-15669248;mso-wrap-distance-left:0;mso-wrap-distance-right:0;mso-position-horizontal-relative:page" coordsize="9218,4363" coordorigin="1808,235" o:spid="_x0000_s1026" w14:anchorId="3A7AEF48" o:gfxdata="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">
                <v:shape id="Picture 32" style="position:absolute;left:2730;top:234;width:7725;height:3644;visibility:visible;mso-wrap-style:square" o:spid="_x0000_s1027" type="#_x0000_t75"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M9zGnvFAAAA2wAAAA8AAABkcnMvZG93bnJldi54bWxEj1trwkAUhN8L/Q/LKfimmypeSLMREUVf&#10;xNYK7eMhe3Kh2bMhu8b4711B6OMwM98wybI3teiodZVlBe+jCARxZnXFhYLz93a4AOE8ssbaMim4&#10;kYNl+vqSYKztlb+oO/lCBAi7GBWU3jexlC4ryaAb2YY4eLltDfog20LqFq8Bbmo5jqKZNFhxWCix&#10;oXVJ2d/pYhQcprPj72aXf07O+/Gl38lo8TPfKDV461cfIDz1/j/8bO+1gskcHl/CD5DpHQ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DPcxp7xQAAANsAAAAPAAAAAAAAAAAAAAAA&#10;AJ8CAABkcnMvZG93bnJldi54bWxQSwUGAAAAAAQABAD3AAAAkQMAAAAA&#10;">
                  <v:imagedata o:title="" r:id="rId300"/>
                </v:shape>
                <v:shape id="AutoShape 31" style="position:absolute;left:1815;top:2619;width:9195;height:480;visibility:visible;mso-wrap-style:square;v-text-anchor:top" coordsize="9195,480" o:spid="_x0000_s1028" filled="f" strokecolor="#a6a6a6" path="m2235,75l,285m9195,480l8325,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h6r+8EA&#10;AADbAAAADwAAAGRycy9kb3ducmV2LnhtbERPy4rCMBTdC/MP4Q6403QqaqlGGYqCO/EBM8trc6ct&#10;09zUJtb692YhuDyc93Ldm1p01LrKsoKvcQSCOLe64kLB+bQdJSCcR9ZYWyYFD3KwXn0Mlphqe+cD&#10;dUdfiBDCLkUFpfdNKqXLSzLoxrYhDtyfbQ36ANtC6hbvIdzUMo6imTRYcWgosaGspPz/eDMKrvH8&#10;J9tckluSmeh3eo3382TfKTX87L8XIDz1/i1+uXdawSSMDV/CD5CrJ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G4eq/vBAAAA2wAAAA8AAAAAAAAAAAAAAAAAmAIAAGRycy9kb3du&#10;cmV2LnhtbFBLBQYAAAAABAAEAPUAAACGAwAAAAA=&#10;">
                  <v:path arrowok="t" o:connecttype="custom" o:connectlocs="2235,2695;0,2905;9195,3100;8325,2620" o:connectangles="0,0,0,0"/>
                </v:shape>
                <v:shape id="Picture 30" style="position:absolute;left:1815;top:2904;width:9195;height:1693;visibility:visible;mso-wrap-style:square" o:spid="_x0000_s1029" type="#_x0000_t75"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A7T0WvFAAAA2wAAAA8AAABkcnMvZG93bnJldi54bWxEj09rwkAUxO8Fv8PyBG91YypWo6uUUktS&#10;T/UP7fGRfSbB7NuQ3Wr89q4g9DjM/GaYxaoztThT6yrLCkbDCARxbnXFhYL9bv08BeE8ssbaMim4&#10;koPVsve0wETbC3/TeesLEUrYJaig9L5JpHR5SQbd0DbEwTva1qAPsi2kbvESyk0t4yiaSIMVh4US&#10;G3ovKT9t/4yCl83m6/dn/IlZke4/suwQ29c0VmrQ797mIDx1/j/8oFMduBncv4QfIJc3AA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AO09FrxQAAANsAAAAPAAAAAAAAAAAAAAAA&#10;AJ8CAABkcnMvZG93bnJldi54bWxQSwUGAAAAAAQABAD3AAAAkQMAAAAA&#10;">
                  <v:imagedata o:title="" r:id="rId315"/>
                </v:shape>
                <v:shape id="Picture 29" style="position:absolute;left:9945;top:3684;width:1065;height:825;visibility:visible;mso-wrap-style:square" o:spid="_x0000_s1030" type="#_x0000_t75"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">
                  <v:imagedata o:title="" r:id="rId316"/>
                </v:shape>
                <v:rect id="Rectangle 28" style="position:absolute;left:9937;top:3677;width:1080;height:840;visibility:visible;mso-wrap-style:square;v-text-anchor:top" o:spid="_x0000_s1031" filled="f" strokecolor="red"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njC/MUA&#10;AADbAAAADwAAAGRycy9kb3ducmV2LnhtbESPT2sCMRTE7wW/Q3gFL0WzFillNUoRWhUPxT8Hj6+b&#10;5yZ087Js0t312xtB6HGYmd8w82XvKtFSE6xnBZNxBoK48NpyqeB0/By9gwgRWWPlmRRcKcByMXia&#10;Y659x3tqD7EUCcIhRwUmxjqXMhSGHIaxr4mTd/GNw5hkU0rdYJfgrpKvWfYmHVpOCwZrWhkqfg9/&#10;TkH4/jrvjvttW9r1rjNrS5f650Wp4XP/MQMRqY//4Ud7oxVMJ3D/kn6AXNw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yeML8xQAAANsAAAAPAAAAAAAAAAAAAAAAAJgCAABkcnMv&#10;ZG93bnJldi54bWxQSwUGAAAAAAQABAD1AAAAigMAAAAA&#10;"/>
                <w10:wrap type="topAndBottom" anchorx="page"/>
              </v:group>
            </w:pict>
          </mc:Fallback>
        </mc:AlternateContent>
      </w:r>
      <w:r w:rsidRPr="00265980">
        <w:rPr>
          <w:noProof/>
          <w:lang w:val="es-CO" w:eastAsia="es-CO"/>
        </w:rPr>
        <mc:AlternateContent>
          <mc:Choice Requires="wpg">
            <w:drawing>
              <wp:anchor distT="0" distB="0" distL="0" distR="0" simplePos="0" relativeHeight="251658308" behindDoc="1" locked="0" layoutInCell="1" allowOverlap="1" wp14:anchorId="459AAAFE" wp14:editId="07777777">
                <wp:simplePos x="0" y="0"/>
                <wp:positionH relativeFrom="page">
                  <wp:posOffset>2019300</wp:posOffset>
                </wp:positionH>
                <wp:positionV relativeFrom="paragraph">
                  <wp:posOffset>3026410</wp:posOffset>
                </wp:positionV>
                <wp:extent cx="4076700" cy="2940050"/>
                <wp:effectExtent l="0" t="0" r="0" b="0"/>
                <wp:wrapTopAndBottom/>
                <wp:docPr id="33" name="Group 2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4076700" cy="2940050"/>
                          <a:chOff x="3180" y="4766"/>
                          <a:chExt cx="6420" cy="4630"/>
                        </a:xfrm>
                      </wpg:grpSpPr>
                      <pic:pic xmlns:pic="http://schemas.openxmlformats.org/drawingml/2006/picture">
                        <pic:nvPicPr>
                          <pic:cNvPr id="34" name="Picture 26"/>
                          <pic:cNvPicPr>
                            <a:picLocks noChangeAspect="1" noChangeArrowheads="1"/>
                          </pic:cNvPicPr>
                        </pic:nvPicPr>
                        <pic:blipFill>
                          <a:blip r:embed="rId317">
                            <a:extLst>
                              <a:ext uri="{28A0092B-C50C-407E-A947-70E740481C1C}">
                                <a14:useLocalDpi xmlns:a14="http://schemas.microsoft.com/office/drawing/2010/main" val="0"/>
                              </a:ext>
                            </a:extLst>
                          </a:blip>
                          <a:srcRect/>
                          <a:stretch>
                            <a:fillRect/>
                          </a:stretch>
                        </pic:blipFill>
                        <pic:spPr bwMode="auto">
                          <a:xfrm>
                            <a:off x="3180" y="4765"/>
                            <a:ext cx="6300" cy="457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35" name="Picture 25"/>
                          <pic:cNvPicPr>
                            <a:picLocks noChangeAspect="1" noChangeArrowheads="1"/>
                          </pic:cNvPicPr>
                        </pic:nvPicPr>
                        <pic:blipFill>
                          <a:blip r:embed="rId318">
                            <a:extLst>
                              <a:ext uri="{28A0092B-C50C-407E-A947-70E740481C1C}">
                                <a14:useLocalDpi xmlns:a14="http://schemas.microsoft.com/office/drawing/2010/main" val="0"/>
                              </a:ext>
                            </a:extLst>
                          </a:blip>
                          <a:srcRect/>
                          <a:stretch>
                            <a:fillRect/>
                          </a:stretch>
                        </pic:blipFill>
                        <pic:spPr bwMode="auto">
                          <a:xfrm>
                            <a:off x="8355" y="8856"/>
                            <a:ext cx="1245" cy="53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g:wgp>
                  </a:graphicData>
                </a:graphic>
                <wp14:sizeRelH relativeFrom="page">
                  <wp14:pctWidth>0</wp14:pctWidth>
                </wp14:sizeRelH>
                <wp14:sizeRelV relativeFrom="page">
                  <wp14:pctHeight>0</wp14:pctHeight>
                </wp14:sizeRelV>
              </wp:anchor>
            </w:drawing>
          </mc:Choice>
          <mc:Fallback xmlns:wp14="http://schemas.microsoft.com/office/word/2010/wordml" xmlns:a14="http://schemas.microsoft.com/office/drawing/2010/main" xmlns:pic="http://schemas.openxmlformats.org/drawingml/2006/picture" xmlns:a="http://schemas.openxmlformats.org/drawingml/2006/main">
            <w:pict w14:anchorId="16BE040D">
              <v:group id="Group 24" style="position:absolute;margin-left:159pt;margin-top:238.3pt;width:321pt;height:231.5pt;z-index:-15668736;mso-wrap-distance-left:0;mso-wrap-distance-right:0;mso-position-horizontal-relative:page" coordsize="6420,4630" coordorigin="3180,4766" o:spid="_x0000_s1026" w14:anchorId="6A96FA0D"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">
                <v:shape id="Picture 26" style="position:absolute;left:3180;top:4765;width:6300;height:4571;visibility:visible;mso-wrap-style:square" o:spid="_x0000_s1027" type="#_x0000_t75"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D8Gba3EAAAA2wAAAA8AAABkcnMvZG93bnJldi54bWxEj91qAjEUhO8LfYdwCr2r2VopdjWKKIV6&#10;4UXdfYDTzdkf3Jxsk+imb98IgpfDzHzDLNfR9OJCzneWFbxOMhDEldUdNwrK4vNlDsIHZI29ZVLw&#10;Rx7Wq8eHJebajvxNl2NoRIKwz1FBG8KQS+mrlgz6iR2Ik1dbZzAk6RqpHY4Jbno5zbJ3abDjtNDi&#10;QNuWqtPxbBTMi1iOsTaHj9Lt6+483W1+fwqlnp/iZgEiUAz38K39pRW8zeD6Jf0AufoH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D8Gba3EAAAA2wAAAA8AAAAAAAAAAAAAAAAA&#10;nwIAAGRycy9kb3ducmV2LnhtbFBLBQYAAAAABAAEAPcAAACQAwAAAAA=&#10;">
                  <v:imagedata o:title="" r:id="rId319"/>
                </v:shape>
                <v:shape id="Picture 25" style="position:absolute;left:8355;top:8856;width:1245;height:539;visibility:visible;mso-wrap-style:square" o:spid="_x0000_s1028" type="#_x0000_t75"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IklYmzDAAAA2wAAAA8AAABkcnMvZG93bnJldi54bWxEj91qAjEUhO8F3yEcwZtSs1oU2RpFBMVS&#10;qPjT+8PmuFm6OVmS6K5v3xQKXg4z8w2zWHW2FnfyoXKsYDzKQBAXTldcKrict69zECEia6wdk4IH&#10;BVgt+70F5tq1fKT7KZYiQTjkqMDE2ORShsKQxTByDXHyrs5bjEn6UmqPbYLbWk6ybCYtVpwWDDa0&#10;MVT8nG5WQTjc3CXs4veXXBs3/Xj5LNurV2o46NbvICJ18Rn+b++1grcp/H1JP0AufwE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iSVibMMAAADbAAAADwAAAAAAAAAAAAAAAACf&#10;AgAAZHJzL2Rvd25yZXYueG1sUEsFBgAAAAAEAAQA9wAAAI8DAAAAAA==&#10;">
                  <v:imagedata o:title="" r:id="rId320"/>
                </v:shape>
                <w10:wrap type="topAndBottom" anchorx="page"/>
              </v:group>
            </w:pict>
          </mc:Fallback>
        </mc:AlternateContent>
      </w:r>
    </w:p>
    <w:p w14:paraId="12C42424" w14:textId="77777777" w:rsidR="00FC6A37" w:rsidRPr="00265980" w:rsidRDefault="00FC6A37">
      <w:pPr>
        <w:pStyle w:val="Textoindependiente"/>
        <w:spacing w:before="7"/>
        <w:rPr>
          <w:sz w:val="8"/>
        </w:rPr>
      </w:pPr>
    </w:p>
    <w:p w14:paraId="379CA55B" w14:textId="77777777" w:rsidR="00FC6A37" w:rsidRPr="00265980" w:rsidRDefault="00FC6A37">
      <w:pPr>
        <w:rPr>
          <w:sz w:val="8"/>
        </w:rPr>
        <w:sectPr w:rsidR="00FC6A37" w:rsidRPr="00265980">
          <w:pgSz w:w="12240" w:h="15840"/>
          <w:pgMar w:top="1740" w:right="1000" w:bottom="2160" w:left="1440" w:header="923" w:footer="1840" w:gutter="0"/>
          <w:cols w:space="720"/>
        </w:sectPr>
      </w:pPr>
    </w:p>
    <w:p w14:paraId="5ABF93C4" w14:textId="77777777" w:rsidR="00FC6A37" w:rsidRPr="00265980" w:rsidRDefault="00FC6A37">
      <w:pPr>
        <w:pStyle w:val="Textoindependiente"/>
        <w:spacing w:before="4"/>
        <w:rPr>
          <w:sz w:val="18"/>
        </w:rPr>
      </w:pPr>
    </w:p>
    <w:p w14:paraId="18E4A2BC" w14:textId="77777777" w:rsidR="00FC6A37" w:rsidRPr="00265980" w:rsidRDefault="00D36396">
      <w:pPr>
        <w:pStyle w:val="Ttulo1"/>
        <w:numPr>
          <w:ilvl w:val="0"/>
          <w:numId w:val="2"/>
        </w:numPr>
        <w:tabs>
          <w:tab w:val="left" w:pos="981"/>
          <w:tab w:val="left" w:pos="982"/>
        </w:tabs>
        <w:ind w:left="982" w:hanging="361"/>
        <w:jc w:val="left"/>
      </w:pPr>
      <w:r w:rsidRPr="00265980">
        <w:t>Balance de pagos y Balance de</w:t>
      </w:r>
      <w:r w:rsidRPr="00265980">
        <w:rPr>
          <w:spacing w:val="-4"/>
        </w:rPr>
        <w:t xml:space="preserve"> </w:t>
      </w:r>
      <w:r w:rsidRPr="00265980">
        <w:t>entregas</w:t>
      </w:r>
    </w:p>
    <w:p w14:paraId="5427E960" w14:textId="77777777" w:rsidR="00FC6A37" w:rsidRPr="00265980" w:rsidRDefault="00D36396">
      <w:pPr>
        <w:pStyle w:val="Textoindependiente"/>
        <w:spacing w:before="3"/>
        <w:ind w:left="970" w:right="705"/>
      </w:pPr>
      <w:r w:rsidRPr="00265980">
        <w:t>El balance de pagos y entregas queda diligenciado automáticamente con el registro de avance en el plan de ejecución y en el plan de pagos.</w:t>
      </w:r>
    </w:p>
    <w:p w14:paraId="58F6CC9E" w14:textId="77777777" w:rsidR="00FC6A37" w:rsidRPr="00265980" w:rsidRDefault="00D36396">
      <w:pPr>
        <w:pStyle w:val="Textoindependiente"/>
        <w:spacing w:before="6"/>
        <w:rPr>
          <w:sz w:val="16"/>
        </w:rPr>
      </w:pPr>
      <w:r w:rsidRPr="00265980">
        <w:rPr>
          <w:noProof/>
          <w:lang w:val="es-CO" w:eastAsia="es-CO"/>
        </w:rPr>
        <w:drawing>
          <wp:anchor distT="0" distB="0" distL="0" distR="0" simplePos="0" relativeHeight="251658241" behindDoc="0" locked="0" layoutInCell="1" allowOverlap="1" wp14:anchorId="1ECEC340" wp14:editId="07777777">
            <wp:simplePos x="0" y="0"/>
            <wp:positionH relativeFrom="page">
              <wp:posOffset>1666875</wp:posOffset>
            </wp:positionH>
            <wp:positionV relativeFrom="paragraph">
              <wp:posOffset>145986</wp:posOffset>
            </wp:positionV>
            <wp:extent cx="4769589" cy="2621279"/>
            <wp:effectExtent l="0" t="0" r="0" b="0"/>
            <wp:wrapTopAndBottom/>
            <wp:docPr id="15" name="image15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image156.png"/>
                    <pic:cNvPicPr/>
                  </pic:nvPicPr>
                  <pic:blipFill>
                    <a:blip r:embed="rId321" cstate="print"/>
                    <a:stretch>
                      <a:fillRect/>
                    </a:stretch>
                  </pic:blipFill>
                  <pic:spPr>
                    <a:xfrm>
                      <a:off x="0" y="0"/>
                      <a:ext cx="4769589" cy="2621279"/>
                    </a:xfrm>
                    <a:prstGeom prst="rect">
                      <a:avLst/>
                    </a:prstGeom>
                  </pic:spPr>
                </pic:pic>
              </a:graphicData>
            </a:graphic>
          </wp:anchor>
        </w:drawing>
      </w:r>
    </w:p>
    <w:p w14:paraId="71DCB018" w14:textId="77777777" w:rsidR="00FC6A37" w:rsidRPr="00265980" w:rsidRDefault="00FC6A37">
      <w:pPr>
        <w:pStyle w:val="Textoindependiente"/>
      </w:pPr>
    </w:p>
    <w:p w14:paraId="000E613A" w14:textId="77777777" w:rsidR="00FC6A37" w:rsidRPr="00265980" w:rsidRDefault="00D8267E">
      <w:pPr>
        <w:pStyle w:val="Textoindependiente"/>
        <w:rPr>
          <w:sz w:val="13"/>
        </w:rPr>
      </w:pPr>
      <w:r w:rsidRPr="00265980">
        <w:rPr>
          <w:noProof/>
          <w:lang w:val="es-CO" w:eastAsia="es-CO"/>
        </w:rPr>
        <mc:AlternateContent>
          <mc:Choice Requires="wpg">
            <w:drawing>
              <wp:anchor distT="0" distB="0" distL="0" distR="0" simplePos="0" relativeHeight="251658309" behindDoc="1" locked="0" layoutInCell="1" allowOverlap="1" wp14:anchorId="50C7829C" wp14:editId="07777777">
                <wp:simplePos x="0" y="0"/>
                <wp:positionH relativeFrom="page">
                  <wp:posOffset>5930900</wp:posOffset>
                </wp:positionH>
                <wp:positionV relativeFrom="paragraph">
                  <wp:posOffset>120015</wp:posOffset>
                </wp:positionV>
                <wp:extent cx="746760" cy="245110"/>
                <wp:effectExtent l="0" t="0" r="0" b="0"/>
                <wp:wrapTopAndBottom/>
                <wp:docPr id="28" name="Group 1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746760" cy="245110"/>
                          <a:chOff x="9340" y="189"/>
                          <a:chExt cx="1176" cy="386"/>
                        </a:xfrm>
                      </wpg:grpSpPr>
                      <pic:pic xmlns:pic="http://schemas.openxmlformats.org/drawingml/2006/picture">
                        <pic:nvPicPr>
                          <pic:cNvPr id="29" name="Picture 23"/>
                          <pic:cNvPicPr>
                            <a:picLocks noChangeAspect="1" noChangeArrowheads="1"/>
                          </pic:cNvPicPr>
                        </pic:nvPicPr>
                        <pic:blipFill>
                          <a:blip r:embed="rId68">
                            <a:extLst>
                              <a:ext uri="{28A0092B-C50C-407E-A947-70E740481C1C}">
                                <a14:useLocalDpi xmlns:a14="http://schemas.microsoft.com/office/drawing/2010/main" val="0"/>
                              </a:ext>
                            </a:extLst>
                          </a:blip>
                          <a:srcRect/>
                          <a:stretch>
                            <a:fillRect/>
                          </a:stretch>
                        </pic:blipFill>
                        <pic:spPr bwMode="auto">
                          <a:xfrm>
                            <a:off x="9340" y="189"/>
                            <a:ext cx="1176" cy="357"/>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30" name="Picture 22"/>
                          <pic:cNvPicPr>
                            <a:picLocks noChangeAspect="1" noChangeArrowheads="1"/>
                          </pic:cNvPicPr>
                        </pic:nvPicPr>
                        <pic:blipFill>
                          <a:blip r:embed="rId69">
                            <a:extLst>
                              <a:ext uri="{28A0092B-C50C-407E-A947-70E740481C1C}">
                                <a14:useLocalDpi xmlns:a14="http://schemas.microsoft.com/office/drawing/2010/main" val="0"/>
                              </a:ext>
                            </a:extLst>
                          </a:blip>
                          <a:srcRect/>
                          <a:stretch>
                            <a:fillRect/>
                          </a:stretch>
                        </pic:blipFill>
                        <pic:spPr bwMode="auto">
                          <a:xfrm>
                            <a:off x="9722" y="303"/>
                            <a:ext cx="677" cy="12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31" name="Picture 21"/>
                          <pic:cNvPicPr>
                            <a:picLocks noChangeAspect="1" noChangeArrowheads="1"/>
                          </pic:cNvPicPr>
                        </pic:nvPicPr>
                        <pic:blipFill>
                          <a:blip r:embed="rId70">
                            <a:extLst>
                              <a:ext uri="{28A0092B-C50C-407E-A947-70E740481C1C}">
                                <a14:useLocalDpi xmlns:a14="http://schemas.microsoft.com/office/drawing/2010/main" val="0"/>
                              </a:ext>
                            </a:extLst>
                          </a:blip>
                          <a:srcRect/>
                          <a:stretch>
                            <a:fillRect/>
                          </a:stretch>
                        </pic:blipFill>
                        <pic:spPr bwMode="auto">
                          <a:xfrm>
                            <a:off x="9340" y="189"/>
                            <a:ext cx="383" cy="386"/>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32" name="Picture 20"/>
                          <pic:cNvPicPr>
                            <a:picLocks noChangeAspect="1" noChangeArrowheads="1"/>
                          </pic:cNvPicPr>
                        </pic:nvPicPr>
                        <pic:blipFill>
                          <a:blip r:embed="rId322">
                            <a:extLst>
                              <a:ext uri="{28A0092B-C50C-407E-A947-70E740481C1C}">
                                <a14:useLocalDpi xmlns:a14="http://schemas.microsoft.com/office/drawing/2010/main" val="0"/>
                              </a:ext>
                            </a:extLst>
                          </a:blip>
                          <a:srcRect/>
                          <a:stretch>
                            <a:fillRect/>
                          </a:stretch>
                        </pic:blipFill>
                        <pic:spPr bwMode="auto">
                          <a:xfrm>
                            <a:off x="9428" y="246"/>
                            <a:ext cx="192" cy="2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g:wgp>
                  </a:graphicData>
                </a:graphic>
                <wp14:sizeRelH relativeFrom="page">
                  <wp14:pctWidth>0</wp14:pctWidth>
                </wp14:sizeRelH>
                <wp14:sizeRelV relativeFrom="page">
                  <wp14:pctHeight>0</wp14:pctHeight>
                </wp14:sizeRelV>
              </wp:anchor>
            </w:drawing>
          </mc:Choice>
          <mc:Fallback xmlns:wp14="http://schemas.microsoft.com/office/word/2010/wordml" xmlns:a14="http://schemas.microsoft.com/office/drawing/2010/main" xmlns:pic="http://schemas.openxmlformats.org/drawingml/2006/picture" xmlns:a="http://schemas.openxmlformats.org/drawingml/2006/main">
            <w:pict w14:anchorId="1CE3DF34">
              <v:group id="Group 19" style="position:absolute;margin-left:467pt;margin-top:9.45pt;width:58.8pt;height:19.3pt;z-index:-15667712;mso-wrap-distance-left:0;mso-wrap-distance-right:0;mso-position-horizontal-relative:page" coordsize="1176,386" coordorigin="9340,189" o:spid="_x0000_s1026" w14:anchorId="00D73577"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">
                <v:shape id="Picture 23" style="position:absolute;left:9340;top:189;width:1176;height:357;visibility:visible;mso-wrap-style:square" o:spid="_x0000_s1027" type="#_x0000_t75"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">
                  <v:imagedata o:title="" r:id="rId72"/>
                </v:shape>
                <v:shape id="Picture 22" style="position:absolute;left:9722;top:303;width:677;height:129;visibility:visible;mso-wrap-style:square" o:spid="_x0000_s1028" type="#_x0000_t75"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OHJ+pnFAAAA2wAAAA8AAABkcnMvZG93bnJldi54bWxEj8FuwjAMhu+TeIfISLuNlA2NqRAQgk1C&#10;4gAtewDTeG1H41RNBoWnnw+TdrR+/58/z5e9a9SFulB7NjAeJaCIC29rLg18Hj+e3kCFiGyx8UwG&#10;bhRguRg8zDG1/soZXfJYKoFwSNFAFWObah2KihyGkW+JJfvyncMoY1dq2+FV4K7Rz0nyqh3WLBcq&#10;bGldUXHOf5xoNOPpYbN/b+udy7aT/fd6c7rnxjwO+9UMVKQ+/i//tbfWwIvYyy8CAL34BQ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DhyfqZxQAAANsAAAAPAAAAAAAAAAAAAAAA&#10;AJ8CAABkcnMvZG93bnJldi54bWxQSwUGAAAAAAQABAD3AAAAkQMAAAAA&#10;">
                  <v:imagedata o:title="" r:id="rId73"/>
                </v:shape>
                <v:shape id="Picture 21" style="position:absolute;left:9340;top:189;width:383;height:386;visibility:visible;mso-wrap-style:square" o:spid="_x0000_s1029" type="#_x0000_t75"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">
                  <v:imagedata o:title="" r:id="rId74"/>
                </v:shape>
                <v:shape id="Picture 20" style="position:absolute;left:9428;top:246;width:192;height:200;visibility:visible;mso-wrap-style:square" o:spid="_x0000_s1030" type="#_x0000_t75"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FgVPKLFAAAA2wAAAA8AAABkcnMvZG93bnJldi54bWxEj09rAjEUxO8Fv0N4Qm81qwUpW6P4B0U9&#10;FF0r9vjYvO4ubl6WJOr67ZuC4HGYmd8wo0lranEl5yvLCvq9BARxbnXFhYLvw/LtA4QPyBpry6Tg&#10;Th4m487LCFNtb7ynaxYKESHsU1RQhtCkUvq8JIO+Zxvi6P1aZzBE6QqpHd4i3NRykCRDabDiuFBi&#10;Q/OS8nN2MQrc7mjq8/S0XZxmu8PXZmN/jqu1Uq/ddvoJIlAbnuFHe60VvA/g/0v8AXL8Bw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BYFTyixQAAANsAAAAPAAAAAAAAAAAAAAAA&#10;AJ8CAABkcnMvZG93bnJldi54bWxQSwUGAAAAAAQABAD3AAAAkQMAAAAA&#10;">
                  <v:imagedata o:title="" r:id="rId323"/>
                </v:shape>
                <w10:wrap type="topAndBottom" anchorx="page"/>
              </v:group>
            </w:pict>
          </mc:Fallback>
        </mc:AlternateContent>
      </w:r>
    </w:p>
    <w:p w14:paraId="233E4C06" w14:textId="77777777" w:rsidR="00FC6A37" w:rsidRPr="00265980" w:rsidRDefault="00D36396">
      <w:pPr>
        <w:pStyle w:val="Ttulo1"/>
        <w:numPr>
          <w:ilvl w:val="0"/>
          <w:numId w:val="19"/>
        </w:numPr>
        <w:tabs>
          <w:tab w:val="left" w:pos="969"/>
          <w:tab w:val="left" w:pos="970"/>
        </w:tabs>
        <w:spacing w:before="66" w:after="5"/>
      </w:pPr>
      <w:r w:rsidRPr="00265980">
        <w:t>Incumplimientos</w:t>
      </w:r>
    </w:p>
    <w:p w14:paraId="4B644A8D" w14:textId="77777777" w:rsidR="00FC6A37" w:rsidRPr="00265980" w:rsidRDefault="00D8267E">
      <w:pPr>
        <w:pStyle w:val="Textoindependiente"/>
        <w:spacing w:line="20" w:lineRule="exact"/>
        <w:ind w:left="233"/>
        <w:rPr>
          <w:sz w:val="2"/>
        </w:rPr>
      </w:pPr>
      <w:r w:rsidRPr="00265980">
        <w:rPr>
          <w:noProof/>
          <w:sz w:val="2"/>
          <w:lang w:val="es-CO" w:eastAsia="es-CO"/>
        </w:rPr>
        <mc:AlternateContent>
          <mc:Choice Requires="wpg">
            <w:drawing>
              <wp:inline distT="0" distB="0" distL="0" distR="0" wp14:anchorId="74A014D3" wp14:editId="07777777">
                <wp:extent cx="5648960" cy="6350"/>
                <wp:effectExtent l="0" t="0" r="3810" b="6350"/>
                <wp:docPr id="26" name="Group 1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648960" cy="6350"/>
                          <a:chOff x="0" y="0"/>
                          <a:chExt cx="8896" cy="10"/>
                        </a:xfrm>
                      </wpg:grpSpPr>
                      <wps:wsp>
                        <wps:cNvPr id="27" name="Rectangle 18"/>
                        <wps:cNvSpPr>
                          <a:spLocks noChangeArrowheads="1"/>
                        </wps:cNvSpPr>
                        <wps:spPr bwMode="auto">
                          <a:xfrm>
                            <a:off x="0" y="0"/>
                            <a:ext cx="8896" cy="10"/>
                          </a:xfrm>
                          <a:prstGeom prst="rect">
                            <a:avLst/>
                          </a:prstGeom>
                          <a:solidFill>
                            <a:srgbClr val="7E7E7E"/>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g:wgp>
                  </a:graphicData>
                </a:graphic>
              </wp:inline>
            </w:drawing>
          </mc:Choice>
          <mc:Fallback xmlns:wp14="http://schemas.microsoft.com/office/word/2010/wordml" xmlns:a14="http://schemas.microsoft.com/office/drawing/2010/main" xmlns:pic="http://schemas.openxmlformats.org/drawingml/2006/picture" xmlns:a="http://schemas.openxmlformats.org/drawingml/2006/main">
            <w:pict w14:anchorId="2F0045C7">
              <v:group id="Group 17" style="width:444.8pt;height:.5pt;mso-position-horizontal-relative:char;mso-position-vertical-relative:line" coordsize="8896,10" o:spid="_x0000_s1026" w14:anchorId="073DA41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">
                <v:rect id="Rectangle 18" style="position:absolute;width:8896;height:10;visibility:visible;mso-wrap-style:square;v-text-anchor:top" o:spid="_x0000_s1027" fillcolor="#7e7e7e" stroked="f"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I2iZMUA&#10;AADbAAAADwAAAGRycy9kb3ducmV2LnhtbESPQWvCQBSE74L/YXlCb2ajhaZGVwlioYdSMHrI8ZF9&#10;JsHs25jdmrS/vlsQehxm5htmsxtNK+7Uu8aygkUUgyAurW64UnA+vc1fQTiPrLG1TAq+ycFuO51s&#10;MNV24CPdc1+JAGGXooLa+y6V0pU1GXSR7YiDd7G9QR9kX0nd4xDgppXLOH6RBhsOCzV2tK+pvOZf&#10;RkGxKk6Z/hmy50PymeS35uOAuVPqaTZmaxCeRv8ffrTftYJlAn9fwg+Q21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ojaJkxQAAANsAAAAPAAAAAAAAAAAAAAAAAJgCAABkcnMv&#10;ZG93bnJldi54bWxQSwUGAAAAAAQABAD1AAAAigMAAAAA&#10;"/>
                <w10:anchorlock/>
              </v:group>
            </w:pict>
          </mc:Fallback>
        </mc:AlternateContent>
      </w:r>
    </w:p>
    <w:p w14:paraId="082C48EB" w14:textId="77777777" w:rsidR="00FC6A37" w:rsidRPr="00265980" w:rsidRDefault="00FC6A37">
      <w:pPr>
        <w:pStyle w:val="Textoindependiente"/>
        <w:spacing w:before="9"/>
        <w:rPr>
          <w:b/>
          <w:sz w:val="10"/>
        </w:rPr>
      </w:pPr>
    </w:p>
    <w:p w14:paraId="4FB7AF0A" w14:textId="77777777" w:rsidR="00FC6A37" w:rsidRPr="00265980" w:rsidRDefault="00D36396">
      <w:pPr>
        <w:pStyle w:val="Textoindependiente"/>
        <w:spacing w:before="93"/>
        <w:ind w:left="262" w:right="463"/>
      </w:pPr>
      <w:r w:rsidRPr="00265980">
        <w:t xml:space="preserve">En la sección de incumplimientos puede ingresar las inhabilidades y sanciones impuestas al Proveedor en relación con este contrato. Para aprender al utilizar el módulo ingrese a la Guía de registro de Incumplimientos en el siguiente link </w:t>
      </w:r>
      <w:hyperlink r:id="rId324">
        <w:r w:rsidRPr="00265980">
          <w:rPr>
            <w:u w:val="single" w:color="0078AD"/>
          </w:rPr>
          <w:t>https://www.colombiacompra.gov.co/sites/cce_public/files/cce_documentos/guia_rapida_incumplimi</w:t>
        </w:r>
      </w:hyperlink>
      <w:r w:rsidRPr="00265980">
        <w:t xml:space="preserve"> </w:t>
      </w:r>
      <w:hyperlink r:id="rId325">
        <w:r w:rsidRPr="00265980">
          <w:rPr>
            <w:u w:val="single" w:color="0078AD"/>
          </w:rPr>
          <w:t>entos_r.pdf</w:t>
        </w:r>
      </w:hyperlink>
    </w:p>
    <w:p w14:paraId="3A7DA345" w14:textId="77777777" w:rsidR="00FC6A37" w:rsidRPr="00265980" w:rsidRDefault="00D8267E">
      <w:pPr>
        <w:pStyle w:val="Textoindependiente"/>
        <w:spacing w:before="1"/>
        <w:rPr>
          <w:sz w:val="21"/>
        </w:rPr>
      </w:pPr>
      <w:r w:rsidRPr="00265980">
        <w:rPr>
          <w:noProof/>
          <w:lang w:val="es-CO" w:eastAsia="es-CO"/>
        </w:rPr>
        <mc:AlternateContent>
          <mc:Choice Requires="wpg">
            <w:drawing>
              <wp:anchor distT="0" distB="0" distL="0" distR="0" simplePos="0" relativeHeight="251658310" behindDoc="1" locked="0" layoutInCell="1" allowOverlap="1" wp14:anchorId="72EF63BD" wp14:editId="07777777">
                <wp:simplePos x="0" y="0"/>
                <wp:positionH relativeFrom="page">
                  <wp:posOffset>1085850</wp:posOffset>
                </wp:positionH>
                <wp:positionV relativeFrom="paragraph">
                  <wp:posOffset>179705</wp:posOffset>
                </wp:positionV>
                <wp:extent cx="5793105" cy="1962150"/>
                <wp:effectExtent l="0" t="0" r="0" b="0"/>
                <wp:wrapTopAndBottom/>
                <wp:docPr id="16" name="Group 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793105" cy="1962150"/>
                          <a:chOff x="1710" y="283"/>
                          <a:chExt cx="9123" cy="3090"/>
                        </a:xfrm>
                      </wpg:grpSpPr>
                      <pic:pic xmlns:pic="http://schemas.openxmlformats.org/drawingml/2006/picture">
                        <pic:nvPicPr>
                          <pic:cNvPr id="17" name="Picture 16"/>
                          <pic:cNvPicPr>
                            <a:picLocks noChangeAspect="1" noChangeArrowheads="1"/>
                          </pic:cNvPicPr>
                        </pic:nvPicPr>
                        <pic:blipFill>
                          <a:blip r:embed="rId326">
                            <a:extLst>
                              <a:ext uri="{28A0092B-C50C-407E-A947-70E740481C1C}">
                                <a14:useLocalDpi xmlns:a14="http://schemas.microsoft.com/office/drawing/2010/main" val="0"/>
                              </a:ext>
                            </a:extLst>
                          </a:blip>
                          <a:srcRect/>
                          <a:stretch>
                            <a:fillRect/>
                          </a:stretch>
                        </pic:blipFill>
                        <pic:spPr bwMode="auto">
                          <a:xfrm>
                            <a:off x="1725" y="297"/>
                            <a:ext cx="7096" cy="30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s:wsp>
                        <wps:cNvPr id="18" name="Rectangle 15"/>
                        <wps:cNvSpPr>
                          <a:spLocks noChangeArrowheads="1"/>
                        </wps:cNvSpPr>
                        <wps:spPr bwMode="auto">
                          <a:xfrm>
                            <a:off x="1717" y="290"/>
                            <a:ext cx="7111" cy="3075"/>
                          </a:xfrm>
                          <a:prstGeom prst="rect">
                            <a:avLst/>
                          </a:prstGeom>
                          <a:noFill/>
                          <a:ln w="9525">
                            <a:solidFill>
                              <a:srgbClr val="BEBEBE"/>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9" name="Rectangle 14"/>
                        <wps:cNvSpPr>
                          <a:spLocks noChangeArrowheads="1"/>
                        </wps:cNvSpPr>
                        <wps:spPr bwMode="auto">
                          <a:xfrm>
                            <a:off x="7785" y="1317"/>
                            <a:ext cx="3045" cy="398"/>
                          </a:xfrm>
                          <a:prstGeom prst="rect">
                            <a:avLst/>
                          </a:prstGeom>
                          <a:solidFill>
                            <a:srgbClr val="4D858E"/>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20" name="Rectangle 13"/>
                        <wps:cNvSpPr>
                          <a:spLocks noChangeArrowheads="1"/>
                        </wps:cNvSpPr>
                        <wps:spPr bwMode="auto">
                          <a:xfrm>
                            <a:off x="7785" y="1317"/>
                            <a:ext cx="3045" cy="398"/>
                          </a:xfrm>
                          <a:prstGeom prst="rect">
                            <a:avLst/>
                          </a:prstGeom>
                          <a:noFill/>
                          <a:ln w="3175">
                            <a:solidFill>
                              <a:srgbClr val="796F6F"/>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1" name="Rectangle 12"/>
                        <wps:cNvSpPr>
                          <a:spLocks noChangeArrowheads="1"/>
                        </wps:cNvSpPr>
                        <wps:spPr bwMode="auto">
                          <a:xfrm>
                            <a:off x="7785" y="1887"/>
                            <a:ext cx="3045" cy="1470"/>
                          </a:xfrm>
                          <a:prstGeom prst="rect">
                            <a:avLst/>
                          </a:prstGeom>
                          <a:solidFill>
                            <a:srgbClr val="F1F1F1"/>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22" name="Rectangle 11"/>
                        <wps:cNvSpPr>
                          <a:spLocks noChangeArrowheads="1"/>
                        </wps:cNvSpPr>
                        <wps:spPr bwMode="auto">
                          <a:xfrm>
                            <a:off x="7785" y="1887"/>
                            <a:ext cx="3045" cy="1470"/>
                          </a:xfrm>
                          <a:prstGeom prst="rect">
                            <a:avLst/>
                          </a:prstGeom>
                          <a:noFill/>
                          <a:ln w="3175">
                            <a:solidFill>
                              <a:srgbClr val="796F6F"/>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3" name="Text Box 10"/>
                        <wps:cNvSpPr txBox="1">
                          <a:spLocks noChangeArrowheads="1"/>
                        </wps:cNvSpPr>
                        <wps:spPr bwMode="auto">
                          <a:xfrm>
                            <a:off x="8836" y="1320"/>
                            <a:ext cx="1992" cy="393"/>
                          </a:xfrm>
                          <a:prstGeom prst="rect">
                            <a:avLst/>
                          </a:prstGeom>
                          <a:solidFill>
                            <a:srgbClr val="4D858E"/>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45C82396" w14:textId="77777777" w:rsidR="00FC6A37" w:rsidRDefault="00D36396">
                              <w:pPr>
                                <w:spacing w:before="72"/>
                                <w:ind w:left="8"/>
                                <w:rPr>
                                  <w:sz w:val="20"/>
                                </w:rPr>
                              </w:pPr>
                              <w:r>
                                <w:rPr>
                                  <w:color w:val="FFFFFF"/>
                                  <w:sz w:val="20"/>
                                </w:rPr>
                                <w:t>de Incumplimientos</w:t>
                              </w:r>
                            </w:p>
                          </w:txbxContent>
                        </wps:txbx>
                        <wps:bodyPr rot="0" vert="horz" wrap="square" lIns="0" tIns="0" rIns="0" bIns="0" anchor="t" anchorCtr="0" upright="1">
                          <a:noAutofit/>
                        </wps:bodyPr>
                      </wps:wsp>
                      <wps:wsp>
                        <wps:cNvPr id="24" name="Text Box 9"/>
                        <wps:cNvSpPr txBox="1">
                          <a:spLocks noChangeArrowheads="1"/>
                        </wps:cNvSpPr>
                        <wps:spPr bwMode="auto">
                          <a:xfrm>
                            <a:off x="7787" y="1320"/>
                            <a:ext cx="1034" cy="393"/>
                          </a:xfrm>
                          <a:prstGeom prst="rect">
                            <a:avLst/>
                          </a:prstGeom>
                          <a:solidFill>
                            <a:srgbClr val="4D858E"/>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4B1E8CD1" w14:textId="77777777" w:rsidR="00FC6A37" w:rsidRDefault="00D36396">
                              <w:pPr>
                                <w:spacing w:before="72"/>
                                <w:ind w:left="258"/>
                                <w:rPr>
                                  <w:sz w:val="20"/>
                                </w:rPr>
                              </w:pPr>
                              <w:r>
                                <w:rPr>
                                  <w:color w:val="FFFFFF"/>
                                  <w:sz w:val="20"/>
                                </w:rPr>
                                <w:t>Registro</w:t>
                              </w:r>
                            </w:p>
                          </w:txbxContent>
                        </wps:txbx>
                        <wps:bodyPr rot="0" vert="horz" wrap="square" lIns="0" tIns="0" rIns="0" bIns="0" anchor="t" anchorCtr="0" upright="1">
                          <a:noAutofit/>
                        </wps:bodyPr>
                      </wps:wsp>
                      <wps:wsp>
                        <wps:cNvPr id="25" name="Text Box 8"/>
                        <wps:cNvSpPr txBox="1">
                          <a:spLocks noChangeArrowheads="1"/>
                        </wps:cNvSpPr>
                        <wps:spPr bwMode="auto">
                          <a:xfrm>
                            <a:off x="7785" y="1887"/>
                            <a:ext cx="3045" cy="147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444BE67" w14:textId="77777777" w:rsidR="00FC6A37" w:rsidRDefault="00D36396">
                              <w:pPr>
                                <w:numPr>
                                  <w:ilvl w:val="0"/>
                                  <w:numId w:val="1"/>
                                </w:numPr>
                                <w:tabs>
                                  <w:tab w:val="left" w:pos="431"/>
                                  <w:tab w:val="left" w:pos="432"/>
                                </w:tabs>
                                <w:spacing w:before="76"/>
                                <w:ind w:hanging="361"/>
                                <w:rPr>
                                  <w:sz w:val="18"/>
                                </w:rPr>
                              </w:pPr>
                              <w:r>
                                <w:rPr>
                                  <w:color w:val="908585"/>
                                  <w:sz w:val="18"/>
                                </w:rPr>
                                <w:t>Tipo</w:t>
                              </w:r>
                            </w:p>
                            <w:p w14:paraId="5A78CEC2" w14:textId="77777777" w:rsidR="00FC6A37" w:rsidRDefault="00D36396">
                              <w:pPr>
                                <w:numPr>
                                  <w:ilvl w:val="0"/>
                                  <w:numId w:val="1"/>
                                </w:numPr>
                                <w:tabs>
                                  <w:tab w:val="left" w:pos="431"/>
                                  <w:tab w:val="left" w:pos="432"/>
                                </w:tabs>
                                <w:spacing w:before="30"/>
                                <w:ind w:hanging="361"/>
                                <w:rPr>
                                  <w:sz w:val="18"/>
                                </w:rPr>
                              </w:pPr>
                              <w:r>
                                <w:rPr>
                                  <w:color w:val="908585"/>
                                  <w:sz w:val="18"/>
                                </w:rPr>
                                <w:t>Fecha de</w:t>
                              </w:r>
                              <w:r>
                                <w:rPr>
                                  <w:color w:val="908585"/>
                                  <w:spacing w:val="-3"/>
                                  <w:sz w:val="18"/>
                                </w:rPr>
                                <w:t xml:space="preserve"> </w:t>
                              </w:r>
                              <w:r>
                                <w:rPr>
                                  <w:color w:val="908585"/>
                                  <w:sz w:val="18"/>
                                </w:rPr>
                                <w:t>incumplimiento</w:t>
                              </w:r>
                            </w:p>
                            <w:p w14:paraId="0184CB6C" w14:textId="77777777" w:rsidR="00FC6A37" w:rsidRDefault="00D36396">
                              <w:pPr>
                                <w:numPr>
                                  <w:ilvl w:val="0"/>
                                  <w:numId w:val="1"/>
                                </w:numPr>
                                <w:tabs>
                                  <w:tab w:val="left" w:pos="431"/>
                                  <w:tab w:val="left" w:pos="432"/>
                                </w:tabs>
                                <w:spacing w:before="31"/>
                                <w:ind w:hanging="361"/>
                                <w:rPr>
                                  <w:sz w:val="18"/>
                                </w:rPr>
                              </w:pPr>
                              <w:r>
                                <w:rPr>
                                  <w:color w:val="908585"/>
                                  <w:sz w:val="18"/>
                                </w:rPr>
                                <w:t>Fecha de</w:t>
                              </w:r>
                              <w:r>
                                <w:rPr>
                                  <w:color w:val="908585"/>
                                  <w:spacing w:val="-1"/>
                                  <w:sz w:val="18"/>
                                </w:rPr>
                                <w:t xml:space="preserve"> </w:t>
                              </w:r>
                              <w:r>
                                <w:rPr>
                                  <w:color w:val="908585"/>
                                  <w:sz w:val="18"/>
                                </w:rPr>
                                <w:t>vencimiento</w:t>
                              </w:r>
                            </w:p>
                            <w:p w14:paraId="59337534" w14:textId="77777777" w:rsidR="00FC6A37" w:rsidRDefault="00D36396">
                              <w:pPr>
                                <w:numPr>
                                  <w:ilvl w:val="0"/>
                                  <w:numId w:val="1"/>
                                </w:numPr>
                                <w:tabs>
                                  <w:tab w:val="left" w:pos="431"/>
                                  <w:tab w:val="left" w:pos="432"/>
                                </w:tabs>
                                <w:spacing w:before="31"/>
                                <w:ind w:hanging="361"/>
                                <w:rPr>
                                  <w:sz w:val="18"/>
                                </w:rPr>
                              </w:pPr>
                              <w:r>
                                <w:rPr>
                                  <w:color w:val="908585"/>
                                  <w:sz w:val="18"/>
                                </w:rPr>
                                <w:t>Valor</w:t>
                              </w:r>
                            </w:p>
                            <w:p w14:paraId="3C4030B1" w14:textId="77777777" w:rsidR="00FC6A37" w:rsidRDefault="00D36396">
                              <w:pPr>
                                <w:numPr>
                                  <w:ilvl w:val="0"/>
                                  <w:numId w:val="1"/>
                                </w:numPr>
                                <w:tabs>
                                  <w:tab w:val="left" w:pos="431"/>
                                  <w:tab w:val="left" w:pos="432"/>
                                </w:tabs>
                                <w:spacing w:before="28"/>
                                <w:ind w:hanging="361"/>
                                <w:rPr>
                                  <w:sz w:val="18"/>
                                </w:rPr>
                              </w:pPr>
                              <w:r>
                                <w:rPr>
                                  <w:color w:val="908585"/>
                                  <w:sz w:val="18"/>
                                </w:rPr>
                                <w:t>Estado</w:t>
                              </w: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72EF63BD" id="Group 7" o:spid="_x0000_s1155" style="position:absolute;margin-left:85.5pt;margin-top:14.15pt;width:456.15pt;height:154.5pt;z-index:-251658170;mso-wrap-distance-left:0;mso-wrap-distance-right:0;mso-position-horizontal-relative:page;mso-position-vertical-relative:text" coordorigin="1710,283" coordsize="9123,3090"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">
                <v:shape id="Picture 16" o:spid="_x0000_s1156" type="#_x0000_t75" style="position:absolute;left:1725;top:297;width:7096;height:306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">
                  <v:imagedata r:id="rId327" o:title=""/>
                </v:shape>
                <v:rect id="Rectangle 15" o:spid="_x0000_s1157" style="position:absolute;left:1717;top:290;width:7111;height:307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" filled="f" strokecolor="#bebebe"/>
                <v:rect id="Rectangle 14" o:spid="_x0000_s1158" style="position:absolute;left:7785;top:1317;width:3045;height:39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" fillcolor="#4d858e" stroked="f"/>
                <v:rect id="Rectangle 13" o:spid="_x0000_s1159" style="position:absolute;left:7785;top:1317;width:3045;height:39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" filled="f" strokecolor="#796f6f" strokeweight=".25pt"/>
                <v:rect id="Rectangle 12" o:spid="_x0000_s1160" style="position:absolute;left:7785;top:1887;width:3045;height:147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" fillcolor="#f1f1f1" stroked="f"/>
                <v:rect id="Rectangle 11" o:spid="_x0000_s1161" style="position:absolute;left:7785;top:1887;width:3045;height:147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" filled="f" strokecolor="#796f6f" strokeweight=".25pt"/>
                <v:shape id="Text Box 10" o:spid="_x0000_s1162" type="#_x0000_t202" style="position:absolute;left:8836;top:1320;width:1992;height:39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" fillcolor="#4d858e" stroked="f">
                  <v:textbox inset="0,0,0,0">
                    <w:txbxContent>
                      <w:p w14:paraId="45C82396" w14:textId="77777777" w:rsidR="00FC6A37" w:rsidRDefault="00D36396">
                        <w:pPr>
                          <w:spacing w:before="72"/>
                          <w:ind w:left="8"/>
                          <w:rPr>
                            <w:sz w:val="20"/>
                          </w:rPr>
                        </w:pPr>
                        <w:r>
                          <w:rPr>
                            <w:color w:val="FFFFFF"/>
                            <w:sz w:val="20"/>
                          </w:rPr>
                          <w:t>de Incumplimientos</w:t>
                        </w:r>
                      </w:p>
                    </w:txbxContent>
                  </v:textbox>
                </v:shape>
                <v:shape id="Text Box 9" o:spid="_x0000_s1163" type="#_x0000_t202" style="position:absolute;left:7787;top:1320;width:1034;height:39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" fillcolor="#4d858e" stroked="f">
                  <v:textbox inset="0,0,0,0">
                    <w:txbxContent>
                      <w:p w14:paraId="4B1E8CD1" w14:textId="77777777" w:rsidR="00FC6A37" w:rsidRDefault="00D36396">
                        <w:pPr>
                          <w:spacing w:before="72"/>
                          <w:ind w:left="258"/>
                          <w:rPr>
                            <w:sz w:val="20"/>
                          </w:rPr>
                        </w:pPr>
                        <w:r>
                          <w:rPr>
                            <w:color w:val="FFFFFF"/>
                            <w:sz w:val="20"/>
                          </w:rPr>
                          <w:t>Registro</w:t>
                        </w:r>
                      </w:p>
                    </w:txbxContent>
                  </v:textbox>
                </v:shape>
                <v:shape id="Text Box 8" o:spid="_x0000_s1164" type="#_x0000_t202" style="position:absolute;left:7785;top:1887;width:3045;height:147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" filled="f" stroked="f">
                  <v:textbox inset="0,0,0,0">
                    <w:txbxContent>
                      <w:p w14:paraId="7444BE67" w14:textId="77777777" w:rsidR="00FC6A37" w:rsidRDefault="00D36396">
                        <w:pPr>
                          <w:numPr>
                            <w:ilvl w:val="0"/>
                            <w:numId w:val="1"/>
                          </w:numPr>
                          <w:tabs>
                            <w:tab w:val="left" w:pos="431"/>
                            <w:tab w:val="left" w:pos="432"/>
                          </w:tabs>
                          <w:spacing w:before="76"/>
                          <w:ind w:hanging="361"/>
                          <w:rPr>
                            <w:sz w:val="18"/>
                          </w:rPr>
                        </w:pPr>
                        <w:r>
                          <w:rPr>
                            <w:color w:val="908585"/>
                            <w:sz w:val="18"/>
                          </w:rPr>
                          <w:t>Tipo</w:t>
                        </w:r>
                      </w:p>
                      <w:p w14:paraId="5A78CEC2" w14:textId="77777777" w:rsidR="00FC6A37" w:rsidRDefault="00D36396">
                        <w:pPr>
                          <w:numPr>
                            <w:ilvl w:val="0"/>
                            <w:numId w:val="1"/>
                          </w:numPr>
                          <w:tabs>
                            <w:tab w:val="left" w:pos="431"/>
                            <w:tab w:val="left" w:pos="432"/>
                          </w:tabs>
                          <w:spacing w:before="30"/>
                          <w:ind w:hanging="361"/>
                          <w:rPr>
                            <w:sz w:val="18"/>
                          </w:rPr>
                        </w:pPr>
                        <w:r>
                          <w:rPr>
                            <w:color w:val="908585"/>
                            <w:sz w:val="18"/>
                          </w:rPr>
                          <w:t>Fecha de</w:t>
                        </w:r>
                        <w:r>
                          <w:rPr>
                            <w:color w:val="908585"/>
                            <w:spacing w:val="-3"/>
                            <w:sz w:val="18"/>
                          </w:rPr>
                          <w:t xml:space="preserve"> </w:t>
                        </w:r>
                        <w:r>
                          <w:rPr>
                            <w:color w:val="908585"/>
                            <w:sz w:val="18"/>
                          </w:rPr>
                          <w:t>incumplimiento</w:t>
                        </w:r>
                      </w:p>
                      <w:p w14:paraId="0184CB6C" w14:textId="77777777" w:rsidR="00FC6A37" w:rsidRDefault="00D36396">
                        <w:pPr>
                          <w:numPr>
                            <w:ilvl w:val="0"/>
                            <w:numId w:val="1"/>
                          </w:numPr>
                          <w:tabs>
                            <w:tab w:val="left" w:pos="431"/>
                            <w:tab w:val="left" w:pos="432"/>
                          </w:tabs>
                          <w:spacing w:before="31"/>
                          <w:ind w:hanging="361"/>
                          <w:rPr>
                            <w:sz w:val="18"/>
                          </w:rPr>
                        </w:pPr>
                        <w:r>
                          <w:rPr>
                            <w:color w:val="908585"/>
                            <w:sz w:val="18"/>
                          </w:rPr>
                          <w:t>Fecha de</w:t>
                        </w:r>
                        <w:r>
                          <w:rPr>
                            <w:color w:val="908585"/>
                            <w:spacing w:val="-1"/>
                            <w:sz w:val="18"/>
                          </w:rPr>
                          <w:t xml:space="preserve"> </w:t>
                        </w:r>
                        <w:r>
                          <w:rPr>
                            <w:color w:val="908585"/>
                            <w:sz w:val="18"/>
                          </w:rPr>
                          <w:t>vencimiento</w:t>
                        </w:r>
                      </w:p>
                      <w:p w14:paraId="59337534" w14:textId="77777777" w:rsidR="00FC6A37" w:rsidRDefault="00D36396">
                        <w:pPr>
                          <w:numPr>
                            <w:ilvl w:val="0"/>
                            <w:numId w:val="1"/>
                          </w:numPr>
                          <w:tabs>
                            <w:tab w:val="left" w:pos="431"/>
                            <w:tab w:val="left" w:pos="432"/>
                          </w:tabs>
                          <w:spacing w:before="31"/>
                          <w:ind w:hanging="361"/>
                          <w:rPr>
                            <w:sz w:val="18"/>
                          </w:rPr>
                        </w:pPr>
                        <w:r>
                          <w:rPr>
                            <w:color w:val="908585"/>
                            <w:sz w:val="18"/>
                          </w:rPr>
                          <w:t>Valor</w:t>
                        </w:r>
                      </w:p>
                      <w:p w14:paraId="3C4030B1" w14:textId="77777777" w:rsidR="00FC6A37" w:rsidRDefault="00D36396">
                        <w:pPr>
                          <w:numPr>
                            <w:ilvl w:val="0"/>
                            <w:numId w:val="1"/>
                          </w:numPr>
                          <w:tabs>
                            <w:tab w:val="left" w:pos="431"/>
                            <w:tab w:val="left" w:pos="432"/>
                          </w:tabs>
                          <w:spacing w:before="28"/>
                          <w:ind w:hanging="361"/>
                          <w:rPr>
                            <w:sz w:val="18"/>
                          </w:rPr>
                        </w:pPr>
                        <w:r>
                          <w:rPr>
                            <w:color w:val="908585"/>
                            <w:sz w:val="18"/>
                          </w:rPr>
                          <w:t>Estado</w:t>
                        </w:r>
                      </w:p>
                    </w:txbxContent>
                  </v:textbox>
                </v:shape>
                <w10:wrap type="topAndBottom" anchorx="page"/>
              </v:group>
            </w:pict>
          </mc:Fallback>
        </mc:AlternateContent>
      </w:r>
      <w:r w:rsidRPr="00265980">
        <w:rPr>
          <w:noProof/>
          <w:lang w:val="es-CO" w:eastAsia="es-CO"/>
        </w:rPr>
        <mc:AlternateContent>
          <mc:Choice Requires="wpg">
            <w:drawing>
              <wp:anchor distT="0" distB="0" distL="0" distR="0" simplePos="0" relativeHeight="251658311" behindDoc="1" locked="0" layoutInCell="1" allowOverlap="1" wp14:anchorId="40ED8D23" wp14:editId="07777777">
                <wp:simplePos x="0" y="0"/>
                <wp:positionH relativeFrom="page">
                  <wp:posOffset>5599430</wp:posOffset>
                </wp:positionH>
                <wp:positionV relativeFrom="paragraph">
                  <wp:posOffset>2317750</wp:posOffset>
                </wp:positionV>
                <wp:extent cx="746760" cy="245110"/>
                <wp:effectExtent l="0" t="0" r="0" b="0"/>
                <wp:wrapTopAndBottom/>
                <wp:docPr id="6" name="Group 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746760" cy="245110"/>
                          <a:chOff x="8818" y="3650"/>
                          <a:chExt cx="1176" cy="386"/>
                        </a:xfrm>
                      </wpg:grpSpPr>
                      <pic:pic xmlns:pic="http://schemas.openxmlformats.org/drawingml/2006/picture">
                        <pic:nvPicPr>
                          <pic:cNvPr id="8" name="Picture 6"/>
                          <pic:cNvPicPr>
                            <a:picLocks noChangeAspect="1" noChangeArrowheads="1"/>
                          </pic:cNvPicPr>
                        </pic:nvPicPr>
                        <pic:blipFill>
                          <a:blip r:embed="rId328">
                            <a:extLst>
                              <a:ext uri="{28A0092B-C50C-407E-A947-70E740481C1C}">
                                <a14:useLocalDpi xmlns:a14="http://schemas.microsoft.com/office/drawing/2010/main" val="0"/>
                              </a:ext>
                            </a:extLst>
                          </a:blip>
                          <a:srcRect/>
                          <a:stretch>
                            <a:fillRect/>
                          </a:stretch>
                        </pic:blipFill>
                        <pic:spPr bwMode="auto">
                          <a:xfrm>
                            <a:off x="8818" y="3649"/>
                            <a:ext cx="1176" cy="357"/>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0" name="Picture 5"/>
                          <pic:cNvPicPr>
                            <a:picLocks noChangeAspect="1" noChangeArrowheads="1"/>
                          </pic:cNvPicPr>
                        </pic:nvPicPr>
                        <pic:blipFill>
                          <a:blip r:embed="rId69">
                            <a:extLst>
                              <a:ext uri="{28A0092B-C50C-407E-A947-70E740481C1C}">
                                <a14:useLocalDpi xmlns:a14="http://schemas.microsoft.com/office/drawing/2010/main" val="0"/>
                              </a:ext>
                            </a:extLst>
                          </a:blip>
                          <a:srcRect/>
                          <a:stretch>
                            <a:fillRect/>
                          </a:stretch>
                        </pic:blipFill>
                        <pic:spPr bwMode="auto">
                          <a:xfrm>
                            <a:off x="9200" y="3763"/>
                            <a:ext cx="677" cy="12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2" name="Picture 4"/>
                          <pic:cNvPicPr>
                            <a:picLocks noChangeAspect="1" noChangeArrowheads="1"/>
                          </pic:cNvPicPr>
                        </pic:nvPicPr>
                        <pic:blipFill>
                          <a:blip r:embed="rId70">
                            <a:extLst>
                              <a:ext uri="{28A0092B-C50C-407E-A947-70E740481C1C}">
                                <a14:useLocalDpi xmlns:a14="http://schemas.microsoft.com/office/drawing/2010/main" val="0"/>
                              </a:ext>
                            </a:extLst>
                          </a:blip>
                          <a:srcRect/>
                          <a:stretch>
                            <a:fillRect/>
                          </a:stretch>
                        </pic:blipFill>
                        <pic:spPr bwMode="auto">
                          <a:xfrm>
                            <a:off x="8818" y="3649"/>
                            <a:ext cx="383" cy="386"/>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4" name="Picture 3"/>
                          <pic:cNvPicPr>
                            <a:picLocks noChangeAspect="1" noChangeArrowheads="1"/>
                          </pic:cNvPicPr>
                        </pic:nvPicPr>
                        <pic:blipFill>
                          <a:blip r:embed="rId322">
                            <a:extLst>
                              <a:ext uri="{28A0092B-C50C-407E-A947-70E740481C1C}">
                                <a14:useLocalDpi xmlns:a14="http://schemas.microsoft.com/office/drawing/2010/main" val="0"/>
                              </a:ext>
                            </a:extLst>
                          </a:blip>
                          <a:srcRect/>
                          <a:stretch>
                            <a:fillRect/>
                          </a:stretch>
                        </pic:blipFill>
                        <pic:spPr bwMode="auto">
                          <a:xfrm>
                            <a:off x="8906" y="3706"/>
                            <a:ext cx="192" cy="2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g:wgp>
                  </a:graphicData>
                </a:graphic>
                <wp14:sizeRelH relativeFrom="page">
                  <wp14:pctWidth>0</wp14:pctWidth>
                </wp14:sizeRelH>
                <wp14:sizeRelV relativeFrom="page">
                  <wp14:pctHeight>0</wp14:pctHeight>
                </wp14:sizeRelV>
              </wp:anchor>
            </w:drawing>
          </mc:Choice>
          <mc:Fallback xmlns:wp14="http://schemas.microsoft.com/office/word/2010/wordml" xmlns:a14="http://schemas.microsoft.com/office/drawing/2010/main" xmlns:pic="http://schemas.openxmlformats.org/drawingml/2006/picture" xmlns:a="http://schemas.openxmlformats.org/drawingml/2006/main">
            <w:pict w14:anchorId="60E5E04A">
              <v:group id="Group 2" style="position:absolute;margin-left:440.9pt;margin-top:182.5pt;width:58.8pt;height:19.3pt;z-index:-15664640;mso-wrap-distance-left:0;mso-wrap-distance-right:0;mso-position-horizontal-relative:page" coordsize="1176,386" coordorigin="8818,3650" o:spid="_x0000_s1026" w14:anchorId="1C309383"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">
                <v:shape id="Picture 6" style="position:absolute;left:8818;top:3649;width:1176;height:357;visibility:visible;mso-wrap-style:square" o:spid="_x0000_s1027" type="#_x0000_t75"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">
                  <v:imagedata o:title="" r:id="rId329"/>
                </v:shape>
                <v:shape id="Picture 5" style="position:absolute;left:9200;top:3763;width:677;height:129;visibility:visible;mso-wrap-style:square" o:spid="_x0000_s1028" type="#_x0000_t75"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Kp8pvnFAAAA2wAAAA8AAABkcnMvZG93bnJldi54bWxEj0FrwkAQhe8F/8MyQm91YymtRFcpSQWh&#10;B2vaHzBmxyQ2Oxuyq6b99c5B8DaPed+bN4vV4Fp1pj40ng1MJwko4tLbhisDP9/rpxmoEJEttp7J&#10;wB8FWC1HDwtMrb/wjs5FrJSEcEjRQB1jl2odypochonviGV38L3DKLKvtO3xIuGu1c9J8qodNiwX&#10;auwoq6n8LU5OarTTt698+9E1n263edkes3z/XxjzOB7e56AiDfFuvtEbK5y0l19kAL28Ag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CqfKb5xQAAANsAAAAPAAAAAAAAAAAAAAAA&#10;AJ8CAABkcnMvZG93bnJldi54bWxQSwUGAAAAAAQABAD3AAAAkQMAAAAA&#10;">
                  <v:imagedata o:title="" r:id="rId73"/>
                </v:shape>
                <v:shape id="Picture 4" style="position:absolute;left:8818;top:3649;width:383;height:386;visibility:visible;mso-wrap-style:square" o:spid="_x0000_s1029" type="#_x0000_t75"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">
                  <v:imagedata o:title="" r:id="rId74"/>
                </v:shape>
                <v:shape id="Picture 3" style="position:absolute;left:8906;top:3706;width:192;height:200;visibility:visible;mso-wrap-style:square" o:spid="_x0000_s1030" type="#_x0000_t75"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PMFXS3DAAAA2wAAAA8AAABkcnMvZG93bnJldi54bWxET01rwkAQvRf8D8sUvNVNi5SSZhW1KOqh&#10;2Nhgj0N2TILZ2bC71fjvXaHQ2zze52TT3rTiTM43lhU8jxIQxKXVDVcKvvfLpzcQPiBrbC2Tgit5&#10;mE4GDxmm2l74i855qEQMYZ+igjqELpXSlzUZ9CPbEUfuaJ3BEKGrpHZ4ieGmlS9J8ioNNhwbauxo&#10;UVN5yn+NArcrTHuaHbYfh/lu/7nZ2J9itVZq+NjP3kEE6sO/+M+91nH+GO6/xAPk5AY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8wVdLcMAAADbAAAADwAAAAAAAAAAAAAAAACf&#10;AgAAZHJzL2Rvd25yZXYueG1sUEsFBgAAAAAEAAQA9wAAAI8DAAAAAA==&#10;">
                  <v:imagedata o:title="" r:id="rId323"/>
                </v:shape>
                <w10:wrap type="topAndBottom" anchorx="page"/>
              </v:group>
            </w:pict>
          </mc:Fallback>
        </mc:AlternateContent>
      </w:r>
    </w:p>
    <w:p w14:paraId="2677290C" w14:textId="77777777" w:rsidR="00FC6A37" w:rsidRPr="00265980" w:rsidRDefault="00FC6A37">
      <w:pPr>
        <w:pStyle w:val="Textoindependiente"/>
        <w:spacing w:before="1"/>
        <w:rPr>
          <w:sz w:val="18"/>
        </w:rPr>
      </w:pPr>
    </w:p>
    <w:sectPr w:rsidR="00FC6A37" w:rsidRPr="00265980">
      <w:pgSz w:w="12240" w:h="15840"/>
      <w:pgMar w:top="1740" w:right="1000" w:bottom="2060" w:left="1440" w:header="923" w:footer="184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D5D0839" w14:textId="77777777" w:rsidR="002D7B5B" w:rsidRDefault="002D7B5B">
      <w:r>
        <w:separator/>
      </w:r>
    </w:p>
  </w:endnote>
  <w:endnote w:type="continuationSeparator" w:id="0">
    <w:p w14:paraId="383034E0" w14:textId="77777777" w:rsidR="002D7B5B" w:rsidRDefault="002D7B5B">
      <w:r>
        <w:continuationSeparator/>
      </w:r>
    </w:p>
  </w:endnote>
  <w:endnote w:type="continuationNotice" w:id="1">
    <w:p w14:paraId="603BB533" w14:textId="77777777" w:rsidR="002D7B5B" w:rsidRDefault="002D7B5B"/>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CE54ACF" w14:textId="77777777" w:rsidR="00FC6A37" w:rsidRDefault="00D36396">
    <w:pPr>
      <w:pStyle w:val="Textoindependiente"/>
      <w:spacing w:line="14" w:lineRule="auto"/>
    </w:pPr>
    <w:r>
      <w:rPr>
        <w:noProof/>
        <w:lang w:val="es-CO" w:eastAsia="es-CO"/>
      </w:rPr>
      <w:drawing>
        <wp:anchor distT="0" distB="0" distL="0" distR="0" simplePos="0" relativeHeight="251658241" behindDoc="1" locked="0" layoutInCell="1" allowOverlap="1" wp14:anchorId="4A55BB2A" wp14:editId="07777777">
          <wp:simplePos x="0" y="0"/>
          <wp:positionH relativeFrom="page">
            <wp:posOffset>1084708</wp:posOffset>
          </wp:positionH>
          <wp:positionV relativeFrom="page">
            <wp:posOffset>8839728</wp:posOffset>
          </wp:positionV>
          <wp:extent cx="5598408" cy="773536"/>
          <wp:effectExtent l="0" t="0" r="0" b="0"/>
          <wp:wrapNone/>
          <wp:docPr id="1359678688"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age2.png"/>
                  <pic:cNvPicPr/>
                </pic:nvPicPr>
                <pic:blipFill>
                  <a:blip r:embed="rId1" cstate="print"/>
                  <a:stretch>
                    <a:fillRect/>
                  </a:stretch>
                </pic:blipFill>
                <pic:spPr>
                  <a:xfrm>
                    <a:off x="0" y="0"/>
                    <a:ext cx="5598408" cy="773536"/>
                  </a:xfrm>
                  <a:prstGeom prst="rect">
                    <a:avLst/>
                  </a:prstGeom>
                </pic:spPr>
              </pic:pic>
            </a:graphicData>
          </a:graphic>
        </wp:anchor>
      </w:drawing>
    </w:r>
    <w:r w:rsidR="00D8267E">
      <w:rPr>
        <w:noProof/>
        <w:lang w:val="es-CO" w:eastAsia="es-CO"/>
      </w:rPr>
      <mc:AlternateContent>
        <mc:Choice Requires="wps">
          <w:drawing>
            <wp:anchor distT="0" distB="0" distL="114300" distR="114300" simplePos="0" relativeHeight="251658242" behindDoc="1" locked="0" layoutInCell="1" allowOverlap="1" wp14:anchorId="7EFAC2D2" wp14:editId="07777777">
              <wp:simplePos x="0" y="0"/>
              <wp:positionH relativeFrom="page">
                <wp:posOffset>6513195</wp:posOffset>
              </wp:positionH>
              <wp:positionV relativeFrom="page">
                <wp:posOffset>8667750</wp:posOffset>
              </wp:positionV>
              <wp:extent cx="218440" cy="167005"/>
              <wp:effectExtent l="0" t="0" r="0" b="0"/>
              <wp:wrapNone/>
              <wp:docPr id="4"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8440" cy="16700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590CB77" w14:textId="77777777" w:rsidR="00FC6A37" w:rsidRDefault="00D36396">
                          <w:pPr>
                            <w:pStyle w:val="Textoindependiente"/>
                            <w:spacing w:before="12"/>
                            <w:ind w:left="60"/>
                          </w:pPr>
                          <w:r>
                            <w:fldChar w:fldCharType="begin"/>
                          </w:r>
                          <w:r>
                            <w:instrText xml:space="preserve"> PAGE </w:instrText>
                          </w:r>
                          <w:r>
                            <w:fldChar w:fldCharType="separate"/>
                          </w:r>
                          <w:r w:rsidR="00D8267E">
                            <w:rPr>
                              <w:noProof/>
                            </w:rPr>
                            <w:t>1</w:t>
                          </w:r>
                          <w:r>
                            <w:fldChar w:fldCharType="end"/>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7EFAC2D2" id="_x0000_t202" coordsize="21600,21600" o:spt="202" path="m,l,21600r21600,l21600,xe">
              <v:stroke joinstyle="miter"/>
              <v:path gradientshapeok="t" o:connecttype="rect"/>
            </v:shapetype>
            <v:shape id="Text Box 2" o:spid="_x0000_s1165" type="#_x0000_t202" style="position:absolute;margin-left:512.85pt;margin-top:682.5pt;width:17.2pt;height:13.15pt;z-index:-25165823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" filled="f" stroked="f">
              <v:textbox inset="0,0,0,0">
                <w:txbxContent>
                  <w:p w14:paraId="4590CB77" w14:textId="77777777" w:rsidR="00FC6A37" w:rsidRDefault="00D36396">
                    <w:pPr>
                      <w:pStyle w:val="Textoindependiente"/>
                      <w:spacing w:before="12"/>
                      <w:ind w:left="60"/>
                    </w:pPr>
                    <w:r>
                      <w:fldChar w:fldCharType="begin"/>
                    </w:r>
                    <w:r>
                      <w:instrText xml:space="preserve"> PAGE </w:instrText>
                    </w:r>
                    <w:r>
                      <w:fldChar w:fldCharType="separate"/>
                    </w:r>
                    <w:r w:rsidR="00D8267E">
                      <w:rPr>
                        <w:noProof/>
                      </w:rPr>
                      <w:t>1</w:t>
                    </w:r>
                    <w:r>
                      <w:fldChar w:fldCharType="end"/>
                    </w:r>
                  </w:p>
                </w:txbxContent>
              </v:textbox>
              <w10:wrap anchorx="page" anchory="page"/>
            </v:shap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57E8509" w14:textId="77777777" w:rsidR="00FC6A37" w:rsidRDefault="00D36396">
    <w:pPr>
      <w:pStyle w:val="Textoindependiente"/>
      <w:spacing w:line="14" w:lineRule="auto"/>
    </w:pPr>
    <w:r>
      <w:rPr>
        <w:noProof/>
        <w:lang w:val="es-CO" w:eastAsia="es-CO"/>
      </w:rPr>
      <w:drawing>
        <wp:anchor distT="0" distB="0" distL="0" distR="0" simplePos="0" relativeHeight="251658244" behindDoc="1" locked="0" layoutInCell="1" allowOverlap="1" wp14:anchorId="7C30EE63" wp14:editId="07777777">
          <wp:simplePos x="0" y="0"/>
          <wp:positionH relativeFrom="page">
            <wp:posOffset>1084708</wp:posOffset>
          </wp:positionH>
          <wp:positionV relativeFrom="page">
            <wp:posOffset>8839728</wp:posOffset>
          </wp:positionV>
          <wp:extent cx="5598408" cy="773536"/>
          <wp:effectExtent l="0" t="0" r="0" b="0"/>
          <wp:wrapNone/>
          <wp:docPr id="1359678690"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image2.png"/>
                  <pic:cNvPicPr/>
                </pic:nvPicPr>
                <pic:blipFill>
                  <a:blip r:embed="rId1" cstate="print"/>
                  <a:stretch>
                    <a:fillRect/>
                  </a:stretch>
                </pic:blipFill>
                <pic:spPr>
                  <a:xfrm>
                    <a:off x="0" y="0"/>
                    <a:ext cx="5598408" cy="773536"/>
                  </a:xfrm>
                  <a:prstGeom prst="rect">
                    <a:avLst/>
                  </a:prstGeom>
                </pic:spPr>
              </pic:pic>
            </a:graphicData>
          </a:graphic>
        </wp:anchor>
      </w:drawing>
    </w:r>
    <w:r w:rsidR="00D8267E">
      <w:rPr>
        <w:noProof/>
        <w:lang w:val="es-CO" w:eastAsia="es-CO"/>
      </w:rPr>
      <mc:AlternateContent>
        <mc:Choice Requires="wps">
          <w:drawing>
            <wp:anchor distT="0" distB="0" distL="114300" distR="114300" simplePos="0" relativeHeight="251658245" behindDoc="1" locked="0" layoutInCell="1" allowOverlap="1" wp14:anchorId="6CEB65F5" wp14:editId="07777777">
              <wp:simplePos x="0" y="0"/>
              <wp:positionH relativeFrom="page">
                <wp:posOffset>6513195</wp:posOffset>
              </wp:positionH>
              <wp:positionV relativeFrom="page">
                <wp:posOffset>8667750</wp:posOffset>
              </wp:positionV>
              <wp:extent cx="216535" cy="167005"/>
              <wp:effectExtent l="0" t="0" r="0" b="0"/>
              <wp:wrapNone/>
              <wp:docPr id="2" name="Text 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6535" cy="16700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D9AEC33" w14:textId="77777777" w:rsidR="00FC6A37" w:rsidRDefault="00D36396">
                          <w:pPr>
                            <w:pStyle w:val="Textoindependiente"/>
                            <w:spacing w:before="12"/>
                            <w:ind w:left="60"/>
                          </w:pPr>
                          <w:r>
                            <w:fldChar w:fldCharType="begin"/>
                          </w:r>
                          <w:r>
                            <w:instrText xml:space="preserve"> PAGE </w:instrText>
                          </w:r>
                          <w:r>
                            <w:fldChar w:fldCharType="separate"/>
                          </w:r>
                          <w:r w:rsidR="00D8267E">
                            <w:rPr>
                              <w:noProof/>
                            </w:rPr>
                            <w:t>22</w:t>
                          </w:r>
                          <w:r>
                            <w:fldChar w:fldCharType="end"/>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6CEB65F5" id="_x0000_t202" coordsize="21600,21600" o:spt="202" path="m,l,21600r21600,l21600,xe">
              <v:stroke joinstyle="miter"/>
              <v:path gradientshapeok="t" o:connecttype="rect"/>
            </v:shapetype>
            <v:shape id="Text Box 1" o:spid="_x0000_s1166" type="#_x0000_t202" style="position:absolute;margin-left:512.85pt;margin-top:682.5pt;width:17.05pt;height:13.15pt;z-index:-251658235;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" filled="f" stroked="f">
              <v:textbox inset="0,0,0,0">
                <w:txbxContent>
                  <w:p w14:paraId="4D9AEC33" w14:textId="77777777" w:rsidR="00FC6A37" w:rsidRDefault="00D36396">
                    <w:pPr>
                      <w:pStyle w:val="Textoindependiente"/>
                      <w:spacing w:before="12"/>
                      <w:ind w:left="60"/>
                    </w:pPr>
                    <w:r>
                      <w:fldChar w:fldCharType="begin"/>
                    </w:r>
                    <w:r>
                      <w:instrText xml:space="preserve"> PAGE </w:instrText>
                    </w:r>
                    <w:r>
                      <w:fldChar w:fldCharType="separate"/>
                    </w:r>
                    <w:r w:rsidR="00D8267E">
                      <w:rPr>
                        <w:noProof/>
                      </w:rPr>
                      <w:t>22</w:t>
                    </w:r>
                    <w:r>
                      <w:fldChar w:fldCharType="end"/>
                    </w:r>
                  </w:p>
                </w:txbxContent>
              </v:textbox>
              <w10:wrap anchorx="page" anchory="pag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9F89B0E" w14:textId="77777777" w:rsidR="002D7B5B" w:rsidRDefault="002D7B5B">
      <w:r>
        <w:separator/>
      </w:r>
    </w:p>
  </w:footnote>
  <w:footnote w:type="continuationSeparator" w:id="0">
    <w:p w14:paraId="359932EB" w14:textId="77777777" w:rsidR="002D7B5B" w:rsidRDefault="002D7B5B">
      <w:r>
        <w:continuationSeparator/>
      </w:r>
    </w:p>
  </w:footnote>
  <w:footnote w:type="continuationNotice" w:id="1">
    <w:p w14:paraId="17160867" w14:textId="77777777" w:rsidR="002D7B5B" w:rsidRDefault="002D7B5B"/>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12BC930" w14:textId="77777777" w:rsidR="00FC6A37" w:rsidRDefault="00D36396">
    <w:pPr>
      <w:pStyle w:val="Textoindependiente"/>
      <w:spacing w:line="14" w:lineRule="auto"/>
    </w:pPr>
    <w:r>
      <w:rPr>
        <w:noProof/>
        <w:lang w:val="es-CO" w:eastAsia="es-CO"/>
      </w:rPr>
      <w:drawing>
        <wp:anchor distT="0" distB="0" distL="0" distR="0" simplePos="0" relativeHeight="251658240" behindDoc="1" locked="0" layoutInCell="1" allowOverlap="1" wp14:anchorId="1ECDB942" wp14:editId="07777777">
          <wp:simplePos x="0" y="0"/>
          <wp:positionH relativeFrom="page">
            <wp:posOffset>5268913</wp:posOffset>
          </wp:positionH>
          <wp:positionV relativeFrom="page">
            <wp:posOffset>586291</wp:posOffset>
          </wp:positionV>
          <wp:extent cx="1346374" cy="520625"/>
          <wp:effectExtent l="0" t="0" r="0" b="0"/>
          <wp:wrapNone/>
          <wp:docPr id="9"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1.png"/>
                  <pic:cNvPicPr/>
                </pic:nvPicPr>
                <pic:blipFill>
                  <a:blip r:embed="rId1" cstate="print"/>
                  <a:stretch>
                    <a:fillRect/>
                  </a:stretch>
                </pic:blipFill>
                <pic:spPr>
                  <a:xfrm>
                    <a:off x="0" y="0"/>
                    <a:ext cx="1346374" cy="520625"/>
                  </a:xfrm>
                  <a:prstGeom prst="rect">
                    <a:avLst/>
                  </a:prstGeom>
                </pic:spPr>
              </pic:pic>
            </a:graphicData>
          </a:graphic>
        </wp:anchor>
      </w:drawing>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5957AC1" w14:textId="77777777" w:rsidR="00FC6A37" w:rsidRDefault="00D36396">
    <w:pPr>
      <w:pStyle w:val="Textoindependiente"/>
      <w:spacing w:line="14" w:lineRule="auto"/>
    </w:pPr>
    <w:r>
      <w:rPr>
        <w:noProof/>
        <w:lang w:val="es-CO" w:eastAsia="es-CO"/>
      </w:rPr>
      <w:drawing>
        <wp:anchor distT="0" distB="0" distL="0" distR="0" simplePos="0" relativeHeight="251658243" behindDoc="1" locked="0" layoutInCell="1" allowOverlap="1" wp14:anchorId="11F6429C" wp14:editId="07777777">
          <wp:simplePos x="0" y="0"/>
          <wp:positionH relativeFrom="page">
            <wp:posOffset>5268913</wp:posOffset>
          </wp:positionH>
          <wp:positionV relativeFrom="page">
            <wp:posOffset>586291</wp:posOffset>
          </wp:positionV>
          <wp:extent cx="1346374" cy="520625"/>
          <wp:effectExtent l="0" t="0" r="0" b="0"/>
          <wp:wrapNone/>
          <wp:docPr id="1359678689"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image1.png"/>
                  <pic:cNvPicPr/>
                </pic:nvPicPr>
                <pic:blipFill>
                  <a:blip r:embed="rId1" cstate="print"/>
                  <a:stretch>
                    <a:fillRect/>
                  </a:stretch>
                </pic:blipFill>
                <pic:spPr>
                  <a:xfrm>
                    <a:off x="0" y="0"/>
                    <a:ext cx="1346374" cy="520625"/>
                  </a:xfrm>
                  <a:prstGeom prst="rect">
                    <a:avLst/>
                  </a:prstGeom>
                </pic:spPr>
              </pic:pic>
            </a:graphicData>
          </a:graphic>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45E2AA7"/>
    <w:multiLevelType w:val="hybridMultilevel"/>
    <w:tmpl w:val="248EA710"/>
    <w:lvl w:ilvl="0" w:tplc="8990CC0A">
      <w:start w:val="1"/>
      <w:numFmt w:val="decimal"/>
      <w:lvlText w:val="%1."/>
      <w:lvlJc w:val="left"/>
      <w:pPr>
        <w:ind w:left="426" w:hanging="284"/>
      </w:pPr>
      <w:rPr>
        <w:rFonts w:ascii="Arial" w:eastAsia="Arial" w:hAnsi="Arial" w:cs="Arial" w:hint="default"/>
        <w:color w:val="908585"/>
        <w:spacing w:val="-23"/>
        <w:w w:val="99"/>
        <w:sz w:val="18"/>
        <w:szCs w:val="18"/>
        <w:lang w:val="es-ES" w:eastAsia="en-US" w:bidi="ar-SA"/>
      </w:rPr>
    </w:lvl>
    <w:lvl w:ilvl="1" w:tplc="3DBE34E8">
      <w:numFmt w:val="bullet"/>
      <w:lvlText w:val="•"/>
      <w:lvlJc w:val="left"/>
      <w:pPr>
        <w:ind w:left="1043" w:hanging="284"/>
      </w:pPr>
      <w:rPr>
        <w:rFonts w:hint="default"/>
        <w:lang w:val="es-ES" w:eastAsia="en-US" w:bidi="ar-SA"/>
      </w:rPr>
    </w:lvl>
    <w:lvl w:ilvl="2" w:tplc="2C481E04">
      <w:numFmt w:val="bullet"/>
      <w:lvlText w:val="•"/>
      <w:lvlJc w:val="left"/>
      <w:pPr>
        <w:ind w:left="1667" w:hanging="284"/>
      </w:pPr>
      <w:rPr>
        <w:rFonts w:hint="default"/>
        <w:lang w:val="es-ES" w:eastAsia="en-US" w:bidi="ar-SA"/>
      </w:rPr>
    </w:lvl>
    <w:lvl w:ilvl="3" w:tplc="08564C20">
      <w:numFmt w:val="bullet"/>
      <w:lvlText w:val="•"/>
      <w:lvlJc w:val="left"/>
      <w:pPr>
        <w:ind w:left="2291" w:hanging="284"/>
      </w:pPr>
      <w:rPr>
        <w:rFonts w:hint="default"/>
        <w:lang w:val="es-ES" w:eastAsia="en-US" w:bidi="ar-SA"/>
      </w:rPr>
    </w:lvl>
    <w:lvl w:ilvl="4" w:tplc="F6A6DEAC">
      <w:numFmt w:val="bullet"/>
      <w:lvlText w:val="•"/>
      <w:lvlJc w:val="left"/>
      <w:pPr>
        <w:ind w:left="2915" w:hanging="284"/>
      </w:pPr>
      <w:rPr>
        <w:rFonts w:hint="default"/>
        <w:lang w:val="es-ES" w:eastAsia="en-US" w:bidi="ar-SA"/>
      </w:rPr>
    </w:lvl>
    <w:lvl w:ilvl="5" w:tplc="1AEC3910">
      <w:numFmt w:val="bullet"/>
      <w:lvlText w:val="•"/>
      <w:lvlJc w:val="left"/>
      <w:pPr>
        <w:ind w:left="3539" w:hanging="284"/>
      </w:pPr>
      <w:rPr>
        <w:rFonts w:hint="default"/>
        <w:lang w:val="es-ES" w:eastAsia="en-US" w:bidi="ar-SA"/>
      </w:rPr>
    </w:lvl>
    <w:lvl w:ilvl="6" w:tplc="AD588696">
      <w:numFmt w:val="bullet"/>
      <w:lvlText w:val="•"/>
      <w:lvlJc w:val="left"/>
      <w:pPr>
        <w:ind w:left="4163" w:hanging="284"/>
      </w:pPr>
      <w:rPr>
        <w:rFonts w:hint="default"/>
        <w:lang w:val="es-ES" w:eastAsia="en-US" w:bidi="ar-SA"/>
      </w:rPr>
    </w:lvl>
    <w:lvl w:ilvl="7" w:tplc="B528615E">
      <w:numFmt w:val="bullet"/>
      <w:lvlText w:val="•"/>
      <w:lvlJc w:val="left"/>
      <w:pPr>
        <w:ind w:left="4787" w:hanging="284"/>
      </w:pPr>
      <w:rPr>
        <w:rFonts w:hint="default"/>
        <w:lang w:val="es-ES" w:eastAsia="en-US" w:bidi="ar-SA"/>
      </w:rPr>
    </w:lvl>
    <w:lvl w:ilvl="8" w:tplc="EBEAFFB2">
      <w:numFmt w:val="bullet"/>
      <w:lvlText w:val="•"/>
      <w:lvlJc w:val="left"/>
      <w:pPr>
        <w:ind w:left="5411" w:hanging="284"/>
      </w:pPr>
      <w:rPr>
        <w:rFonts w:hint="default"/>
        <w:lang w:val="es-ES" w:eastAsia="en-US" w:bidi="ar-SA"/>
      </w:rPr>
    </w:lvl>
  </w:abstractNum>
  <w:abstractNum w:abstractNumId="1" w15:restartNumberingAfterBreak="0">
    <w:nsid w:val="052C1377"/>
    <w:multiLevelType w:val="hybridMultilevel"/>
    <w:tmpl w:val="E71A8F70"/>
    <w:lvl w:ilvl="0" w:tplc="2BBC17FC">
      <w:start w:val="7"/>
      <w:numFmt w:val="decimal"/>
      <w:lvlText w:val="%1."/>
      <w:lvlJc w:val="left"/>
      <w:pPr>
        <w:ind w:left="283" w:hanging="284"/>
      </w:pPr>
      <w:rPr>
        <w:rFonts w:ascii="Arial" w:eastAsia="Arial" w:hAnsi="Arial" w:cs="Arial" w:hint="default"/>
        <w:color w:val="908585"/>
        <w:spacing w:val="-18"/>
        <w:w w:val="99"/>
        <w:sz w:val="18"/>
        <w:szCs w:val="18"/>
        <w:lang w:val="es-ES" w:eastAsia="en-US" w:bidi="ar-SA"/>
      </w:rPr>
    </w:lvl>
    <w:lvl w:ilvl="1" w:tplc="732497D6">
      <w:numFmt w:val="bullet"/>
      <w:lvlText w:val="•"/>
      <w:lvlJc w:val="left"/>
      <w:pPr>
        <w:ind w:left="457" w:hanging="284"/>
      </w:pPr>
      <w:rPr>
        <w:rFonts w:hint="default"/>
        <w:lang w:val="es-ES" w:eastAsia="en-US" w:bidi="ar-SA"/>
      </w:rPr>
    </w:lvl>
    <w:lvl w:ilvl="2" w:tplc="5092664E">
      <w:numFmt w:val="bullet"/>
      <w:lvlText w:val="•"/>
      <w:lvlJc w:val="left"/>
      <w:pPr>
        <w:ind w:left="635" w:hanging="284"/>
      </w:pPr>
      <w:rPr>
        <w:rFonts w:hint="default"/>
        <w:lang w:val="es-ES" w:eastAsia="en-US" w:bidi="ar-SA"/>
      </w:rPr>
    </w:lvl>
    <w:lvl w:ilvl="3" w:tplc="164CAF08">
      <w:numFmt w:val="bullet"/>
      <w:lvlText w:val="•"/>
      <w:lvlJc w:val="left"/>
      <w:pPr>
        <w:ind w:left="813" w:hanging="284"/>
      </w:pPr>
      <w:rPr>
        <w:rFonts w:hint="default"/>
        <w:lang w:val="es-ES" w:eastAsia="en-US" w:bidi="ar-SA"/>
      </w:rPr>
    </w:lvl>
    <w:lvl w:ilvl="4" w:tplc="3F18F588">
      <w:numFmt w:val="bullet"/>
      <w:lvlText w:val="•"/>
      <w:lvlJc w:val="left"/>
      <w:pPr>
        <w:ind w:left="991" w:hanging="284"/>
      </w:pPr>
      <w:rPr>
        <w:rFonts w:hint="default"/>
        <w:lang w:val="es-ES" w:eastAsia="en-US" w:bidi="ar-SA"/>
      </w:rPr>
    </w:lvl>
    <w:lvl w:ilvl="5" w:tplc="E2C07EAA">
      <w:numFmt w:val="bullet"/>
      <w:lvlText w:val="•"/>
      <w:lvlJc w:val="left"/>
      <w:pPr>
        <w:ind w:left="1169" w:hanging="284"/>
      </w:pPr>
      <w:rPr>
        <w:rFonts w:hint="default"/>
        <w:lang w:val="es-ES" w:eastAsia="en-US" w:bidi="ar-SA"/>
      </w:rPr>
    </w:lvl>
    <w:lvl w:ilvl="6" w:tplc="B8BCA638">
      <w:numFmt w:val="bullet"/>
      <w:lvlText w:val="•"/>
      <w:lvlJc w:val="left"/>
      <w:pPr>
        <w:ind w:left="1347" w:hanging="284"/>
      </w:pPr>
      <w:rPr>
        <w:rFonts w:hint="default"/>
        <w:lang w:val="es-ES" w:eastAsia="en-US" w:bidi="ar-SA"/>
      </w:rPr>
    </w:lvl>
    <w:lvl w:ilvl="7" w:tplc="552E4EB2">
      <w:numFmt w:val="bullet"/>
      <w:lvlText w:val="•"/>
      <w:lvlJc w:val="left"/>
      <w:pPr>
        <w:ind w:left="1525" w:hanging="284"/>
      </w:pPr>
      <w:rPr>
        <w:rFonts w:hint="default"/>
        <w:lang w:val="es-ES" w:eastAsia="en-US" w:bidi="ar-SA"/>
      </w:rPr>
    </w:lvl>
    <w:lvl w:ilvl="8" w:tplc="79A080DC">
      <w:numFmt w:val="bullet"/>
      <w:lvlText w:val="•"/>
      <w:lvlJc w:val="left"/>
      <w:pPr>
        <w:ind w:left="1703" w:hanging="284"/>
      </w:pPr>
      <w:rPr>
        <w:rFonts w:hint="default"/>
        <w:lang w:val="es-ES" w:eastAsia="en-US" w:bidi="ar-SA"/>
      </w:rPr>
    </w:lvl>
  </w:abstractNum>
  <w:abstractNum w:abstractNumId="2" w15:restartNumberingAfterBreak="0">
    <w:nsid w:val="06D13040"/>
    <w:multiLevelType w:val="hybridMultilevel"/>
    <w:tmpl w:val="A01CDBAC"/>
    <w:lvl w:ilvl="0" w:tplc="D8165B48">
      <w:start w:val="1"/>
      <w:numFmt w:val="decimal"/>
      <w:lvlText w:val="%1."/>
      <w:lvlJc w:val="left"/>
      <w:pPr>
        <w:ind w:left="443" w:hanging="284"/>
      </w:pPr>
      <w:rPr>
        <w:rFonts w:ascii="Arial" w:eastAsia="Arial" w:hAnsi="Arial" w:cs="Arial" w:hint="default"/>
        <w:color w:val="908585"/>
        <w:spacing w:val="-18"/>
        <w:w w:val="99"/>
        <w:sz w:val="18"/>
        <w:szCs w:val="18"/>
        <w:lang w:val="es-ES" w:eastAsia="en-US" w:bidi="ar-SA"/>
      </w:rPr>
    </w:lvl>
    <w:lvl w:ilvl="1" w:tplc="5A7EF336">
      <w:numFmt w:val="bullet"/>
      <w:lvlText w:val="•"/>
      <w:lvlJc w:val="left"/>
      <w:pPr>
        <w:ind w:left="1068" w:hanging="284"/>
      </w:pPr>
      <w:rPr>
        <w:rFonts w:hint="default"/>
        <w:lang w:val="es-ES" w:eastAsia="en-US" w:bidi="ar-SA"/>
      </w:rPr>
    </w:lvl>
    <w:lvl w:ilvl="2" w:tplc="227E8974">
      <w:numFmt w:val="bullet"/>
      <w:lvlText w:val="•"/>
      <w:lvlJc w:val="left"/>
      <w:pPr>
        <w:ind w:left="1697" w:hanging="284"/>
      </w:pPr>
      <w:rPr>
        <w:rFonts w:hint="default"/>
        <w:lang w:val="es-ES" w:eastAsia="en-US" w:bidi="ar-SA"/>
      </w:rPr>
    </w:lvl>
    <w:lvl w:ilvl="3" w:tplc="929CF5CC">
      <w:numFmt w:val="bullet"/>
      <w:lvlText w:val="•"/>
      <w:lvlJc w:val="left"/>
      <w:pPr>
        <w:ind w:left="2326" w:hanging="284"/>
      </w:pPr>
      <w:rPr>
        <w:rFonts w:hint="default"/>
        <w:lang w:val="es-ES" w:eastAsia="en-US" w:bidi="ar-SA"/>
      </w:rPr>
    </w:lvl>
    <w:lvl w:ilvl="4" w:tplc="5362593A">
      <w:numFmt w:val="bullet"/>
      <w:lvlText w:val="•"/>
      <w:lvlJc w:val="left"/>
      <w:pPr>
        <w:ind w:left="2955" w:hanging="284"/>
      </w:pPr>
      <w:rPr>
        <w:rFonts w:hint="default"/>
        <w:lang w:val="es-ES" w:eastAsia="en-US" w:bidi="ar-SA"/>
      </w:rPr>
    </w:lvl>
    <w:lvl w:ilvl="5" w:tplc="8DC899D6">
      <w:numFmt w:val="bullet"/>
      <w:lvlText w:val="•"/>
      <w:lvlJc w:val="left"/>
      <w:pPr>
        <w:ind w:left="3584" w:hanging="284"/>
      </w:pPr>
      <w:rPr>
        <w:rFonts w:hint="default"/>
        <w:lang w:val="es-ES" w:eastAsia="en-US" w:bidi="ar-SA"/>
      </w:rPr>
    </w:lvl>
    <w:lvl w:ilvl="6" w:tplc="458092A4">
      <w:numFmt w:val="bullet"/>
      <w:lvlText w:val="•"/>
      <w:lvlJc w:val="left"/>
      <w:pPr>
        <w:ind w:left="4213" w:hanging="284"/>
      </w:pPr>
      <w:rPr>
        <w:rFonts w:hint="default"/>
        <w:lang w:val="es-ES" w:eastAsia="en-US" w:bidi="ar-SA"/>
      </w:rPr>
    </w:lvl>
    <w:lvl w:ilvl="7" w:tplc="18D2B5A0">
      <w:numFmt w:val="bullet"/>
      <w:lvlText w:val="•"/>
      <w:lvlJc w:val="left"/>
      <w:pPr>
        <w:ind w:left="4842" w:hanging="284"/>
      </w:pPr>
      <w:rPr>
        <w:rFonts w:hint="default"/>
        <w:lang w:val="es-ES" w:eastAsia="en-US" w:bidi="ar-SA"/>
      </w:rPr>
    </w:lvl>
    <w:lvl w:ilvl="8" w:tplc="36081BC4">
      <w:numFmt w:val="bullet"/>
      <w:lvlText w:val="•"/>
      <w:lvlJc w:val="left"/>
      <w:pPr>
        <w:ind w:left="5471" w:hanging="284"/>
      </w:pPr>
      <w:rPr>
        <w:rFonts w:hint="default"/>
        <w:lang w:val="es-ES" w:eastAsia="en-US" w:bidi="ar-SA"/>
      </w:rPr>
    </w:lvl>
  </w:abstractNum>
  <w:abstractNum w:abstractNumId="3" w15:restartNumberingAfterBreak="0">
    <w:nsid w:val="0903588E"/>
    <w:multiLevelType w:val="hybridMultilevel"/>
    <w:tmpl w:val="19F04B68"/>
    <w:lvl w:ilvl="0" w:tplc="379CE7B2">
      <w:start w:val="1"/>
      <w:numFmt w:val="upperRoman"/>
      <w:lvlText w:val="%1."/>
      <w:lvlJc w:val="left"/>
      <w:pPr>
        <w:ind w:left="970" w:hanging="708"/>
      </w:pPr>
      <w:rPr>
        <w:rFonts w:ascii="Arial" w:eastAsia="Arial" w:hAnsi="Arial" w:cs="Arial" w:hint="default"/>
        <w:b/>
        <w:bCs/>
        <w:color w:val="393939"/>
        <w:spacing w:val="-1"/>
        <w:w w:val="99"/>
        <w:sz w:val="20"/>
        <w:szCs w:val="20"/>
        <w:lang w:val="es-ES" w:eastAsia="en-US" w:bidi="ar-SA"/>
      </w:rPr>
    </w:lvl>
    <w:lvl w:ilvl="1" w:tplc="529EDDA8">
      <w:numFmt w:val="bullet"/>
      <w:lvlText w:val="•"/>
      <w:lvlJc w:val="left"/>
      <w:pPr>
        <w:ind w:left="1862" w:hanging="708"/>
      </w:pPr>
      <w:rPr>
        <w:rFonts w:hint="default"/>
        <w:lang w:val="es-ES" w:eastAsia="en-US" w:bidi="ar-SA"/>
      </w:rPr>
    </w:lvl>
    <w:lvl w:ilvl="2" w:tplc="00E247B2">
      <w:numFmt w:val="bullet"/>
      <w:lvlText w:val="•"/>
      <w:lvlJc w:val="left"/>
      <w:pPr>
        <w:ind w:left="2744" w:hanging="708"/>
      </w:pPr>
      <w:rPr>
        <w:rFonts w:hint="default"/>
        <w:lang w:val="es-ES" w:eastAsia="en-US" w:bidi="ar-SA"/>
      </w:rPr>
    </w:lvl>
    <w:lvl w:ilvl="3" w:tplc="D2CEBE66">
      <w:numFmt w:val="bullet"/>
      <w:lvlText w:val="•"/>
      <w:lvlJc w:val="left"/>
      <w:pPr>
        <w:ind w:left="3626" w:hanging="708"/>
      </w:pPr>
      <w:rPr>
        <w:rFonts w:hint="default"/>
        <w:lang w:val="es-ES" w:eastAsia="en-US" w:bidi="ar-SA"/>
      </w:rPr>
    </w:lvl>
    <w:lvl w:ilvl="4" w:tplc="06ECDA58">
      <w:numFmt w:val="bullet"/>
      <w:lvlText w:val="•"/>
      <w:lvlJc w:val="left"/>
      <w:pPr>
        <w:ind w:left="4508" w:hanging="708"/>
      </w:pPr>
      <w:rPr>
        <w:rFonts w:hint="default"/>
        <w:lang w:val="es-ES" w:eastAsia="en-US" w:bidi="ar-SA"/>
      </w:rPr>
    </w:lvl>
    <w:lvl w:ilvl="5" w:tplc="16FAE91C">
      <w:numFmt w:val="bullet"/>
      <w:lvlText w:val="•"/>
      <w:lvlJc w:val="left"/>
      <w:pPr>
        <w:ind w:left="5390" w:hanging="708"/>
      </w:pPr>
      <w:rPr>
        <w:rFonts w:hint="default"/>
        <w:lang w:val="es-ES" w:eastAsia="en-US" w:bidi="ar-SA"/>
      </w:rPr>
    </w:lvl>
    <w:lvl w:ilvl="6" w:tplc="6ED2CA6A">
      <w:numFmt w:val="bullet"/>
      <w:lvlText w:val="•"/>
      <w:lvlJc w:val="left"/>
      <w:pPr>
        <w:ind w:left="6272" w:hanging="708"/>
      </w:pPr>
      <w:rPr>
        <w:rFonts w:hint="default"/>
        <w:lang w:val="es-ES" w:eastAsia="en-US" w:bidi="ar-SA"/>
      </w:rPr>
    </w:lvl>
    <w:lvl w:ilvl="7" w:tplc="F5C429D6">
      <w:numFmt w:val="bullet"/>
      <w:lvlText w:val="•"/>
      <w:lvlJc w:val="left"/>
      <w:pPr>
        <w:ind w:left="7154" w:hanging="708"/>
      </w:pPr>
      <w:rPr>
        <w:rFonts w:hint="default"/>
        <w:lang w:val="es-ES" w:eastAsia="en-US" w:bidi="ar-SA"/>
      </w:rPr>
    </w:lvl>
    <w:lvl w:ilvl="8" w:tplc="6C6E269E">
      <w:numFmt w:val="bullet"/>
      <w:lvlText w:val="•"/>
      <w:lvlJc w:val="left"/>
      <w:pPr>
        <w:ind w:left="8036" w:hanging="708"/>
      </w:pPr>
      <w:rPr>
        <w:rFonts w:hint="default"/>
        <w:lang w:val="es-ES" w:eastAsia="en-US" w:bidi="ar-SA"/>
      </w:rPr>
    </w:lvl>
  </w:abstractNum>
  <w:abstractNum w:abstractNumId="4" w15:restartNumberingAfterBreak="0">
    <w:nsid w:val="0AE81014"/>
    <w:multiLevelType w:val="hybridMultilevel"/>
    <w:tmpl w:val="FEAC91F8"/>
    <w:lvl w:ilvl="0" w:tplc="5008C758">
      <w:start w:val="1"/>
      <w:numFmt w:val="decimal"/>
      <w:lvlText w:val="%1."/>
      <w:lvlJc w:val="left"/>
      <w:pPr>
        <w:ind w:left="427" w:hanging="360"/>
      </w:pPr>
      <w:rPr>
        <w:rFonts w:hint="default"/>
        <w:b/>
        <w:bCs/>
        <w:spacing w:val="0"/>
        <w:w w:val="99"/>
        <w:lang w:val="es-ES" w:eastAsia="en-US" w:bidi="ar-SA"/>
      </w:rPr>
    </w:lvl>
    <w:lvl w:ilvl="1" w:tplc="0DF273BA">
      <w:start w:val="1"/>
      <w:numFmt w:val="lowerLetter"/>
      <w:lvlText w:val="%2."/>
      <w:lvlJc w:val="left"/>
      <w:pPr>
        <w:ind w:left="852" w:hanging="360"/>
      </w:pPr>
      <w:rPr>
        <w:rFonts w:ascii="Arial" w:eastAsia="Arial" w:hAnsi="Arial" w:cs="Arial" w:hint="default"/>
        <w:color w:val="908585"/>
        <w:spacing w:val="0"/>
        <w:w w:val="99"/>
        <w:sz w:val="18"/>
        <w:szCs w:val="18"/>
        <w:lang w:val="es-ES" w:eastAsia="en-US" w:bidi="ar-SA"/>
      </w:rPr>
    </w:lvl>
    <w:lvl w:ilvl="2" w:tplc="04EE9A9A">
      <w:numFmt w:val="bullet"/>
      <w:lvlText w:val="•"/>
      <w:lvlJc w:val="left"/>
      <w:pPr>
        <w:ind w:left="975" w:hanging="360"/>
      </w:pPr>
      <w:rPr>
        <w:rFonts w:hint="default"/>
        <w:lang w:val="es-ES" w:eastAsia="en-US" w:bidi="ar-SA"/>
      </w:rPr>
    </w:lvl>
    <w:lvl w:ilvl="3" w:tplc="744E6484">
      <w:numFmt w:val="bullet"/>
      <w:lvlText w:val="•"/>
      <w:lvlJc w:val="left"/>
      <w:pPr>
        <w:ind w:left="1091" w:hanging="360"/>
      </w:pPr>
      <w:rPr>
        <w:rFonts w:hint="default"/>
        <w:lang w:val="es-ES" w:eastAsia="en-US" w:bidi="ar-SA"/>
      </w:rPr>
    </w:lvl>
    <w:lvl w:ilvl="4" w:tplc="B48E4EB2">
      <w:numFmt w:val="bullet"/>
      <w:lvlText w:val="•"/>
      <w:lvlJc w:val="left"/>
      <w:pPr>
        <w:ind w:left="1207" w:hanging="360"/>
      </w:pPr>
      <w:rPr>
        <w:rFonts w:hint="default"/>
        <w:lang w:val="es-ES" w:eastAsia="en-US" w:bidi="ar-SA"/>
      </w:rPr>
    </w:lvl>
    <w:lvl w:ilvl="5" w:tplc="93CC8F48">
      <w:numFmt w:val="bullet"/>
      <w:lvlText w:val="•"/>
      <w:lvlJc w:val="left"/>
      <w:pPr>
        <w:ind w:left="1323" w:hanging="360"/>
      </w:pPr>
      <w:rPr>
        <w:rFonts w:hint="default"/>
        <w:lang w:val="es-ES" w:eastAsia="en-US" w:bidi="ar-SA"/>
      </w:rPr>
    </w:lvl>
    <w:lvl w:ilvl="6" w:tplc="5564671C">
      <w:numFmt w:val="bullet"/>
      <w:lvlText w:val="•"/>
      <w:lvlJc w:val="left"/>
      <w:pPr>
        <w:ind w:left="1439" w:hanging="360"/>
      </w:pPr>
      <w:rPr>
        <w:rFonts w:hint="default"/>
        <w:lang w:val="es-ES" w:eastAsia="en-US" w:bidi="ar-SA"/>
      </w:rPr>
    </w:lvl>
    <w:lvl w:ilvl="7" w:tplc="3D00B360">
      <w:numFmt w:val="bullet"/>
      <w:lvlText w:val="•"/>
      <w:lvlJc w:val="left"/>
      <w:pPr>
        <w:ind w:left="1555" w:hanging="360"/>
      </w:pPr>
      <w:rPr>
        <w:rFonts w:hint="default"/>
        <w:lang w:val="es-ES" w:eastAsia="en-US" w:bidi="ar-SA"/>
      </w:rPr>
    </w:lvl>
    <w:lvl w:ilvl="8" w:tplc="0F046D04">
      <w:numFmt w:val="bullet"/>
      <w:lvlText w:val="•"/>
      <w:lvlJc w:val="left"/>
      <w:pPr>
        <w:ind w:left="1670" w:hanging="360"/>
      </w:pPr>
      <w:rPr>
        <w:rFonts w:hint="default"/>
        <w:lang w:val="es-ES" w:eastAsia="en-US" w:bidi="ar-SA"/>
      </w:rPr>
    </w:lvl>
  </w:abstractNum>
  <w:abstractNum w:abstractNumId="5" w15:restartNumberingAfterBreak="0">
    <w:nsid w:val="11A76254"/>
    <w:multiLevelType w:val="hybridMultilevel"/>
    <w:tmpl w:val="0A3E4174"/>
    <w:lvl w:ilvl="0" w:tplc="89F60302">
      <w:start w:val="1"/>
      <w:numFmt w:val="lowerLetter"/>
      <w:lvlText w:val="%1)"/>
      <w:lvlJc w:val="left"/>
      <w:pPr>
        <w:ind w:left="982" w:hanging="360"/>
      </w:pPr>
      <w:rPr>
        <w:rFonts w:ascii="Arial" w:eastAsia="Arial" w:hAnsi="Arial" w:cs="Arial" w:hint="default"/>
        <w:b/>
        <w:bCs/>
        <w:color w:val="393939"/>
        <w:spacing w:val="-1"/>
        <w:w w:val="99"/>
        <w:sz w:val="20"/>
        <w:szCs w:val="20"/>
        <w:lang w:val="es-ES" w:eastAsia="en-US" w:bidi="ar-SA"/>
      </w:rPr>
    </w:lvl>
    <w:lvl w:ilvl="1" w:tplc="D07E2B56">
      <w:numFmt w:val="bullet"/>
      <w:lvlText w:val=""/>
      <w:lvlJc w:val="left"/>
      <w:pPr>
        <w:ind w:left="1114" w:hanging="236"/>
      </w:pPr>
      <w:rPr>
        <w:rFonts w:ascii="Symbol" w:eastAsia="Symbol" w:hAnsi="Symbol" w:cs="Symbol" w:hint="default"/>
        <w:color w:val="393939"/>
        <w:w w:val="99"/>
        <w:sz w:val="20"/>
        <w:szCs w:val="20"/>
        <w:lang w:val="es-ES" w:eastAsia="en-US" w:bidi="ar-SA"/>
      </w:rPr>
    </w:lvl>
    <w:lvl w:ilvl="2" w:tplc="D4708EFA">
      <w:numFmt w:val="bullet"/>
      <w:lvlText w:val="•"/>
      <w:lvlJc w:val="left"/>
      <w:pPr>
        <w:ind w:left="1400" w:hanging="236"/>
      </w:pPr>
      <w:rPr>
        <w:rFonts w:hint="default"/>
        <w:lang w:val="es-ES" w:eastAsia="en-US" w:bidi="ar-SA"/>
      </w:rPr>
    </w:lvl>
    <w:lvl w:ilvl="3" w:tplc="885A6AA8">
      <w:numFmt w:val="bullet"/>
      <w:lvlText w:val="•"/>
      <w:lvlJc w:val="left"/>
      <w:pPr>
        <w:ind w:left="2450" w:hanging="236"/>
      </w:pPr>
      <w:rPr>
        <w:rFonts w:hint="default"/>
        <w:lang w:val="es-ES" w:eastAsia="en-US" w:bidi="ar-SA"/>
      </w:rPr>
    </w:lvl>
    <w:lvl w:ilvl="4" w:tplc="2048AC62">
      <w:numFmt w:val="bullet"/>
      <w:lvlText w:val="•"/>
      <w:lvlJc w:val="left"/>
      <w:pPr>
        <w:ind w:left="3500" w:hanging="236"/>
      </w:pPr>
      <w:rPr>
        <w:rFonts w:hint="default"/>
        <w:lang w:val="es-ES" w:eastAsia="en-US" w:bidi="ar-SA"/>
      </w:rPr>
    </w:lvl>
    <w:lvl w:ilvl="5" w:tplc="D1484244">
      <w:numFmt w:val="bullet"/>
      <w:lvlText w:val="•"/>
      <w:lvlJc w:val="left"/>
      <w:pPr>
        <w:ind w:left="4550" w:hanging="236"/>
      </w:pPr>
      <w:rPr>
        <w:rFonts w:hint="default"/>
        <w:lang w:val="es-ES" w:eastAsia="en-US" w:bidi="ar-SA"/>
      </w:rPr>
    </w:lvl>
    <w:lvl w:ilvl="6" w:tplc="804A0E28">
      <w:numFmt w:val="bullet"/>
      <w:lvlText w:val="•"/>
      <w:lvlJc w:val="left"/>
      <w:pPr>
        <w:ind w:left="5600" w:hanging="236"/>
      </w:pPr>
      <w:rPr>
        <w:rFonts w:hint="default"/>
        <w:lang w:val="es-ES" w:eastAsia="en-US" w:bidi="ar-SA"/>
      </w:rPr>
    </w:lvl>
    <w:lvl w:ilvl="7" w:tplc="71CE59D6">
      <w:numFmt w:val="bullet"/>
      <w:lvlText w:val="•"/>
      <w:lvlJc w:val="left"/>
      <w:pPr>
        <w:ind w:left="6650" w:hanging="236"/>
      </w:pPr>
      <w:rPr>
        <w:rFonts w:hint="default"/>
        <w:lang w:val="es-ES" w:eastAsia="en-US" w:bidi="ar-SA"/>
      </w:rPr>
    </w:lvl>
    <w:lvl w:ilvl="8" w:tplc="F072DA4E">
      <w:numFmt w:val="bullet"/>
      <w:lvlText w:val="•"/>
      <w:lvlJc w:val="left"/>
      <w:pPr>
        <w:ind w:left="7700" w:hanging="236"/>
      </w:pPr>
      <w:rPr>
        <w:rFonts w:hint="default"/>
        <w:lang w:val="es-ES" w:eastAsia="en-US" w:bidi="ar-SA"/>
      </w:rPr>
    </w:lvl>
  </w:abstractNum>
  <w:abstractNum w:abstractNumId="6" w15:restartNumberingAfterBreak="0">
    <w:nsid w:val="19ED5628"/>
    <w:multiLevelType w:val="hybridMultilevel"/>
    <w:tmpl w:val="16BC74F0"/>
    <w:lvl w:ilvl="0" w:tplc="8B4678DC">
      <w:start w:val="1"/>
      <w:numFmt w:val="lowerLetter"/>
      <w:lvlText w:val="%1)"/>
      <w:lvlJc w:val="left"/>
      <w:pPr>
        <w:ind w:left="982" w:hanging="360"/>
      </w:pPr>
      <w:rPr>
        <w:rFonts w:ascii="Arial" w:eastAsia="Arial" w:hAnsi="Arial" w:cs="Arial" w:hint="default"/>
        <w:b/>
        <w:bCs/>
        <w:color w:val="393939"/>
        <w:spacing w:val="-1"/>
        <w:w w:val="99"/>
        <w:sz w:val="20"/>
        <w:szCs w:val="20"/>
        <w:lang w:val="es-ES" w:eastAsia="en-US" w:bidi="ar-SA"/>
      </w:rPr>
    </w:lvl>
    <w:lvl w:ilvl="1" w:tplc="F1A267B2">
      <w:numFmt w:val="bullet"/>
      <w:lvlText w:val=""/>
      <w:lvlJc w:val="left"/>
      <w:pPr>
        <w:ind w:left="1394" w:hanging="360"/>
      </w:pPr>
      <w:rPr>
        <w:rFonts w:ascii="Symbol" w:eastAsia="Symbol" w:hAnsi="Symbol" w:cs="Symbol" w:hint="default"/>
        <w:color w:val="393939"/>
        <w:w w:val="99"/>
        <w:sz w:val="20"/>
        <w:szCs w:val="20"/>
        <w:lang w:val="es-ES" w:eastAsia="en-US" w:bidi="ar-SA"/>
      </w:rPr>
    </w:lvl>
    <w:lvl w:ilvl="2" w:tplc="7D92D236">
      <w:numFmt w:val="bullet"/>
      <w:lvlText w:val="•"/>
      <w:lvlJc w:val="left"/>
      <w:pPr>
        <w:ind w:left="2333" w:hanging="360"/>
      </w:pPr>
      <w:rPr>
        <w:rFonts w:hint="default"/>
        <w:lang w:val="es-ES" w:eastAsia="en-US" w:bidi="ar-SA"/>
      </w:rPr>
    </w:lvl>
    <w:lvl w:ilvl="3" w:tplc="1664818C">
      <w:numFmt w:val="bullet"/>
      <w:lvlText w:val="•"/>
      <w:lvlJc w:val="left"/>
      <w:pPr>
        <w:ind w:left="3266" w:hanging="360"/>
      </w:pPr>
      <w:rPr>
        <w:rFonts w:hint="default"/>
        <w:lang w:val="es-ES" w:eastAsia="en-US" w:bidi="ar-SA"/>
      </w:rPr>
    </w:lvl>
    <w:lvl w:ilvl="4" w:tplc="81087718">
      <w:numFmt w:val="bullet"/>
      <w:lvlText w:val="•"/>
      <w:lvlJc w:val="left"/>
      <w:pPr>
        <w:ind w:left="4200" w:hanging="360"/>
      </w:pPr>
      <w:rPr>
        <w:rFonts w:hint="default"/>
        <w:lang w:val="es-ES" w:eastAsia="en-US" w:bidi="ar-SA"/>
      </w:rPr>
    </w:lvl>
    <w:lvl w:ilvl="5" w:tplc="5C2EBD02">
      <w:numFmt w:val="bullet"/>
      <w:lvlText w:val="•"/>
      <w:lvlJc w:val="left"/>
      <w:pPr>
        <w:ind w:left="5133" w:hanging="360"/>
      </w:pPr>
      <w:rPr>
        <w:rFonts w:hint="default"/>
        <w:lang w:val="es-ES" w:eastAsia="en-US" w:bidi="ar-SA"/>
      </w:rPr>
    </w:lvl>
    <w:lvl w:ilvl="6" w:tplc="9B243738">
      <w:numFmt w:val="bullet"/>
      <w:lvlText w:val="•"/>
      <w:lvlJc w:val="left"/>
      <w:pPr>
        <w:ind w:left="6066" w:hanging="360"/>
      </w:pPr>
      <w:rPr>
        <w:rFonts w:hint="default"/>
        <w:lang w:val="es-ES" w:eastAsia="en-US" w:bidi="ar-SA"/>
      </w:rPr>
    </w:lvl>
    <w:lvl w:ilvl="7" w:tplc="ED8CBA6E">
      <w:numFmt w:val="bullet"/>
      <w:lvlText w:val="•"/>
      <w:lvlJc w:val="left"/>
      <w:pPr>
        <w:ind w:left="7000" w:hanging="360"/>
      </w:pPr>
      <w:rPr>
        <w:rFonts w:hint="default"/>
        <w:lang w:val="es-ES" w:eastAsia="en-US" w:bidi="ar-SA"/>
      </w:rPr>
    </w:lvl>
    <w:lvl w:ilvl="8" w:tplc="935A6884">
      <w:numFmt w:val="bullet"/>
      <w:lvlText w:val="•"/>
      <w:lvlJc w:val="left"/>
      <w:pPr>
        <w:ind w:left="7933" w:hanging="360"/>
      </w:pPr>
      <w:rPr>
        <w:rFonts w:hint="default"/>
        <w:lang w:val="es-ES" w:eastAsia="en-US" w:bidi="ar-SA"/>
      </w:rPr>
    </w:lvl>
  </w:abstractNum>
  <w:abstractNum w:abstractNumId="7" w15:restartNumberingAfterBreak="0">
    <w:nsid w:val="2D235E83"/>
    <w:multiLevelType w:val="hybridMultilevel"/>
    <w:tmpl w:val="11E28B78"/>
    <w:lvl w:ilvl="0" w:tplc="E518691E">
      <w:start w:val="1"/>
      <w:numFmt w:val="lowerLetter"/>
      <w:lvlText w:val="%1)"/>
      <w:lvlJc w:val="left"/>
      <w:pPr>
        <w:ind w:left="689" w:hanging="360"/>
      </w:pPr>
      <w:rPr>
        <w:rFonts w:ascii="Arial" w:eastAsia="Arial" w:hAnsi="Arial" w:cs="Arial" w:hint="default"/>
        <w:b/>
        <w:bCs/>
        <w:color w:val="393939"/>
        <w:spacing w:val="-1"/>
        <w:w w:val="99"/>
        <w:sz w:val="20"/>
        <w:szCs w:val="20"/>
        <w:lang w:val="es-ES" w:eastAsia="en-US" w:bidi="ar-SA"/>
      </w:rPr>
    </w:lvl>
    <w:lvl w:ilvl="1" w:tplc="1CA2B468">
      <w:start w:val="1"/>
      <w:numFmt w:val="decimal"/>
      <w:lvlText w:val="%2."/>
      <w:lvlJc w:val="left"/>
      <w:pPr>
        <w:ind w:left="1114" w:hanging="360"/>
      </w:pPr>
      <w:rPr>
        <w:rFonts w:hint="default"/>
        <w:spacing w:val="-1"/>
        <w:w w:val="99"/>
        <w:lang w:val="es-ES" w:eastAsia="en-US" w:bidi="ar-SA"/>
      </w:rPr>
    </w:lvl>
    <w:lvl w:ilvl="2" w:tplc="7068C6D8">
      <w:start w:val="1"/>
      <w:numFmt w:val="upperRoman"/>
      <w:lvlText w:val="%3."/>
      <w:lvlJc w:val="left"/>
      <w:pPr>
        <w:ind w:left="1822" w:hanging="471"/>
      </w:pPr>
      <w:rPr>
        <w:rFonts w:ascii="Arial" w:eastAsia="Arial" w:hAnsi="Arial" w:cs="Arial" w:hint="default"/>
        <w:color w:val="393939"/>
        <w:spacing w:val="-1"/>
        <w:w w:val="99"/>
        <w:sz w:val="20"/>
        <w:szCs w:val="20"/>
        <w:lang w:val="es-ES" w:eastAsia="en-US" w:bidi="ar-SA"/>
      </w:rPr>
    </w:lvl>
    <w:lvl w:ilvl="3" w:tplc="DD2ED8C2">
      <w:start w:val="1"/>
      <w:numFmt w:val="decimal"/>
      <w:lvlText w:val="%4."/>
      <w:lvlJc w:val="left"/>
      <w:pPr>
        <w:ind w:left="1822" w:hanging="555"/>
      </w:pPr>
      <w:rPr>
        <w:rFonts w:ascii="Arial" w:eastAsia="Arial" w:hAnsi="Arial" w:cs="Arial" w:hint="default"/>
        <w:color w:val="393939"/>
        <w:spacing w:val="-1"/>
        <w:w w:val="99"/>
        <w:sz w:val="20"/>
        <w:szCs w:val="20"/>
        <w:lang w:val="es-ES" w:eastAsia="en-US" w:bidi="ar-SA"/>
      </w:rPr>
    </w:lvl>
    <w:lvl w:ilvl="4" w:tplc="04BCEBFA">
      <w:numFmt w:val="bullet"/>
      <w:lvlText w:val="•"/>
      <w:lvlJc w:val="left"/>
      <w:pPr>
        <w:ind w:left="3815" w:hanging="555"/>
      </w:pPr>
      <w:rPr>
        <w:rFonts w:hint="default"/>
        <w:lang w:val="es-ES" w:eastAsia="en-US" w:bidi="ar-SA"/>
      </w:rPr>
    </w:lvl>
    <w:lvl w:ilvl="5" w:tplc="5C0EEA10">
      <w:numFmt w:val="bullet"/>
      <w:lvlText w:val="•"/>
      <w:lvlJc w:val="left"/>
      <w:pPr>
        <w:ind w:left="4812" w:hanging="555"/>
      </w:pPr>
      <w:rPr>
        <w:rFonts w:hint="default"/>
        <w:lang w:val="es-ES" w:eastAsia="en-US" w:bidi="ar-SA"/>
      </w:rPr>
    </w:lvl>
    <w:lvl w:ilvl="6" w:tplc="235CFAB8">
      <w:numFmt w:val="bullet"/>
      <w:lvlText w:val="•"/>
      <w:lvlJc w:val="left"/>
      <w:pPr>
        <w:ind w:left="5810" w:hanging="555"/>
      </w:pPr>
      <w:rPr>
        <w:rFonts w:hint="default"/>
        <w:lang w:val="es-ES" w:eastAsia="en-US" w:bidi="ar-SA"/>
      </w:rPr>
    </w:lvl>
    <w:lvl w:ilvl="7" w:tplc="F920D900">
      <w:numFmt w:val="bullet"/>
      <w:lvlText w:val="•"/>
      <w:lvlJc w:val="left"/>
      <w:pPr>
        <w:ind w:left="6807" w:hanging="555"/>
      </w:pPr>
      <w:rPr>
        <w:rFonts w:hint="default"/>
        <w:lang w:val="es-ES" w:eastAsia="en-US" w:bidi="ar-SA"/>
      </w:rPr>
    </w:lvl>
    <w:lvl w:ilvl="8" w:tplc="63A40012">
      <w:numFmt w:val="bullet"/>
      <w:lvlText w:val="•"/>
      <w:lvlJc w:val="left"/>
      <w:pPr>
        <w:ind w:left="7805" w:hanging="555"/>
      </w:pPr>
      <w:rPr>
        <w:rFonts w:hint="default"/>
        <w:lang w:val="es-ES" w:eastAsia="en-US" w:bidi="ar-SA"/>
      </w:rPr>
    </w:lvl>
  </w:abstractNum>
  <w:abstractNum w:abstractNumId="8" w15:restartNumberingAfterBreak="0">
    <w:nsid w:val="390F429C"/>
    <w:multiLevelType w:val="hybridMultilevel"/>
    <w:tmpl w:val="55343364"/>
    <w:lvl w:ilvl="0" w:tplc="D4E61932">
      <w:start w:val="1"/>
      <w:numFmt w:val="decimal"/>
      <w:lvlText w:val="%1."/>
      <w:lvlJc w:val="left"/>
      <w:pPr>
        <w:ind w:left="429" w:hanging="284"/>
      </w:pPr>
      <w:rPr>
        <w:rFonts w:ascii="Arial" w:eastAsia="Arial" w:hAnsi="Arial" w:cs="Arial" w:hint="default"/>
        <w:color w:val="908585"/>
        <w:spacing w:val="-18"/>
        <w:w w:val="99"/>
        <w:sz w:val="18"/>
        <w:szCs w:val="18"/>
        <w:lang w:val="es-ES" w:eastAsia="en-US" w:bidi="ar-SA"/>
      </w:rPr>
    </w:lvl>
    <w:lvl w:ilvl="1" w:tplc="0756E598">
      <w:numFmt w:val="bullet"/>
      <w:lvlText w:val="•"/>
      <w:lvlJc w:val="left"/>
      <w:pPr>
        <w:ind w:left="661" w:hanging="284"/>
      </w:pPr>
      <w:rPr>
        <w:rFonts w:hint="default"/>
        <w:lang w:val="es-ES" w:eastAsia="en-US" w:bidi="ar-SA"/>
      </w:rPr>
    </w:lvl>
    <w:lvl w:ilvl="2" w:tplc="7A0CBF96">
      <w:numFmt w:val="bullet"/>
      <w:lvlText w:val="•"/>
      <w:lvlJc w:val="left"/>
      <w:pPr>
        <w:ind w:left="902" w:hanging="284"/>
      </w:pPr>
      <w:rPr>
        <w:rFonts w:hint="default"/>
        <w:lang w:val="es-ES" w:eastAsia="en-US" w:bidi="ar-SA"/>
      </w:rPr>
    </w:lvl>
    <w:lvl w:ilvl="3" w:tplc="4D96F346">
      <w:numFmt w:val="bullet"/>
      <w:lvlText w:val="•"/>
      <w:lvlJc w:val="left"/>
      <w:pPr>
        <w:ind w:left="1143" w:hanging="284"/>
      </w:pPr>
      <w:rPr>
        <w:rFonts w:hint="default"/>
        <w:lang w:val="es-ES" w:eastAsia="en-US" w:bidi="ar-SA"/>
      </w:rPr>
    </w:lvl>
    <w:lvl w:ilvl="4" w:tplc="488E0542">
      <w:numFmt w:val="bullet"/>
      <w:lvlText w:val="•"/>
      <w:lvlJc w:val="left"/>
      <w:pPr>
        <w:ind w:left="1384" w:hanging="284"/>
      </w:pPr>
      <w:rPr>
        <w:rFonts w:hint="default"/>
        <w:lang w:val="es-ES" w:eastAsia="en-US" w:bidi="ar-SA"/>
      </w:rPr>
    </w:lvl>
    <w:lvl w:ilvl="5" w:tplc="2A30FD56">
      <w:numFmt w:val="bullet"/>
      <w:lvlText w:val="•"/>
      <w:lvlJc w:val="left"/>
      <w:pPr>
        <w:ind w:left="1625" w:hanging="284"/>
      </w:pPr>
      <w:rPr>
        <w:rFonts w:hint="default"/>
        <w:lang w:val="es-ES" w:eastAsia="en-US" w:bidi="ar-SA"/>
      </w:rPr>
    </w:lvl>
    <w:lvl w:ilvl="6" w:tplc="898EACF4">
      <w:numFmt w:val="bullet"/>
      <w:lvlText w:val="•"/>
      <w:lvlJc w:val="left"/>
      <w:pPr>
        <w:ind w:left="1866" w:hanging="284"/>
      </w:pPr>
      <w:rPr>
        <w:rFonts w:hint="default"/>
        <w:lang w:val="es-ES" w:eastAsia="en-US" w:bidi="ar-SA"/>
      </w:rPr>
    </w:lvl>
    <w:lvl w:ilvl="7" w:tplc="AFCCDB6A">
      <w:numFmt w:val="bullet"/>
      <w:lvlText w:val="•"/>
      <w:lvlJc w:val="left"/>
      <w:pPr>
        <w:ind w:left="2108" w:hanging="284"/>
      </w:pPr>
      <w:rPr>
        <w:rFonts w:hint="default"/>
        <w:lang w:val="es-ES" w:eastAsia="en-US" w:bidi="ar-SA"/>
      </w:rPr>
    </w:lvl>
    <w:lvl w:ilvl="8" w:tplc="28E4056E">
      <w:numFmt w:val="bullet"/>
      <w:lvlText w:val="•"/>
      <w:lvlJc w:val="left"/>
      <w:pPr>
        <w:ind w:left="2349" w:hanging="284"/>
      </w:pPr>
      <w:rPr>
        <w:rFonts w:hint="default"/>
        <w:lang w:val="es-ES" w:eastAsia="en-US" w:bidi="ar-SA"/>
      </w:rPr>
    </w:lvl>
  </w:abstractNum>
  <w:abstractNum w:abstractNumId="9" w15:restartNumberingAfterBreak="0">
    <w:nsid w:val="3B3A5354"/>
    <w:multiLevelType w:val="hybridMultilevel"/>
    <w:tmpl w:val="27149756"/>
    <w:lvl w:ilvl="0" w:tplc="5FBE5FAE">
      <w:start w:val="1"/>
      <w:numFmt w:val="decimal"/>
      <w:lvlText w:val="%1."/>
      <w:lvlJc w:val="left"/>
      <w:pPr>
        <w:ind w:left="431" w:hanging="360"/>
      </w:pPr>
      <w:rPr>
        <w:rFonts w:ascii="Arial" w:eastAsia="Arial" w:hAnsi="Arial" w:cs="Arial" w:hint="default"/>
        <w:b/>
        <w:bCs/>
        <w:color w:val="A6A6A6"/>
        <w:spacing w:val="-2"/>
        <w:w w:val="99"/>
        <w:sz w:val="18"/>
        <w:szCs w:val="18"/>
        <w:lang w:val="es-ES" w:eastAsia="en-US" w:bidi="ar-SA"/>
      </w:rPr>
    </w:lvl>
    <w:lvl w:ilvl="1" w:tplc="EF3EDD94">
      <w:numFmt w:val="bullet"/>
      <w:lvlText w:val="•"/>
      <w:lvlJc w:val="left"/>
      <w:pPr>
        <w:ind w:left="700" w:hanging="360"/>
      </w:pPr>
      <w:rPr>
        <w:rFonts w:hint="default"/>
        <w:lang w:val="es-ES" w:eastAsia="en-US" w:bidi="ar-SA"/>
      </w:rPr>
    </w:lvl>
    <w:lvl w:ilvl="2" w:tplc="1CD44B1C">
      <w:numFmt w:val="bullet"/>
      <w:lvlText w:val="•"/>
      <w:lvlJc w:val="left"/>
      <w:pPr>
        <w:ind w:left="961" w:hanging="360"/>
      </w:pPr>
      <w:rPr>
        <w:rFonts w:hint="default"/>
        <w:lang w:val="es-ES" w:eastAsia="en-US" w:bidi="ar-SA"/>
      </w:rPr>
    </w:lvl>
    <w:lvl w:ilvl="3" w:tplc="F8F09AD8">
      <w:numFmt w:val="bullet"/>
      <w:lvlText w:val="•"/>
      <w:lvlJc w:val="left"/>
      <w:pPr>
        <w:ind w:left="1221" w:hanging="360"/>
      </w:pPr>
      <w:rPr>
        <w:rFonts w:hint="default"/>
        <w:lang w:val="es-ES" w:eastAsia="en-US" w:bidi="ar-SA"/>
      </w:rPr>
    </w:lvl>
    <w:lvl w:ilvl="4" w:tplc="F86CEAD2">
      <w:numFmt w:val="bullet"/>
      <w:lvlText w:val="•"/>
      <w:lvlJc w:val="left"/>
      <w:pPr>
        <w:ind w:left="1482" w:hanging="360"/>
      </w:pPr>
      <w:rPr>
        <w:rFonts w:hint="default"/>
        <w:lang w:val="es-ES" w:eastAsia="en-US" w:bidi="ar-SA"/>
      </w:rPr>
    </w:lvl>
    <w:lvl w:ilvl="5" w:tplc="212C0C7A">
      <w:numFmt w:val="bullet"/>
      <w:lvlText w:val="•"/>
      <w:lvlJc w:val="left"/>
      <w:pPr>
        <w:ind w:left="1742" w:hanging="360"/>
      </w:pPr>
      <w:rPr>
        <w:rFonts w:hint="default"/>
        <w:lang w:val="es-ES" w:eastAsia="en-US" w:bidi="ar-SA"/>
      </w:rPr>
    </w:lvl>
    <w:lvl w:ilvl="6" w:tplc="0E1C9A9A">
      <w:numFmt w:val="bullet"/>
      <w:lvlText w:val="•"/>
      <w:lvlJc w:val="left"/>
      <w:pPr>
        <w:ind w:left="2003" w:hanging="360"/>
      </w:pPr>
      <w:rPr>
        <w:rFonts w:hint="default"/>
        <w:lang w:val="es-ES" w:eastAsia="en-US" w:bidi="ar-SA"/>
      </w:rPr>
    </w:lvl>
    <w:lvl w:ilvl="7" w:tplc="82487974">
      <w:numFmt w:val="bullet"/>
      <w:lvlText w:val="•"/>
      <w:lvlJc w:val="left"/>
      <w:pPr>
        <w:ind w:left="2263" w:hanging="360"/>
      </w:pPr>
      <w:rPr>
        <w:rFonts w:hint="default"/>
        <w:lang w:val="es-ES" w:eastAsia="en-US" w:bidi="ar-SA"/>
      </w:rPr>
    </w:lvl>
    <w:lvl w:ilvl="8" w:tplc="F634DF86">
      <w:numFmt w:val="bullet"/>
      <w:lvlText w:val="•"/>
      <w:lvlJc w:val="left"/>
      <w:pPr>
        <w:ind w:left="2524" w:hanging="360"/>
      </w:pPr>
      <w:rPr>
        <w:rFonts w:hint="default"/>
        <w:lang w:val="es-ES" w:eastAsia="en-US" w:bidi="ar-SA"/>
      </w:rPr>
    </w:lvl>
  </w:abstractNum>
  <w:abstractNum w:abstractNumId="10" w15:restartNumberingAfterBreak="0">
    <w:nsid w:val="3B625609"/>
    <w:multiLevelType w:val="hybridMultilevel"/>
    <w:tmpl w:val="AB1E095A"/>
    <w:lvl w:ilvl="0" w:tplc="2498270A">
      <w:start w:val="1"/>
      <w:numFmt w:val="decimal"/>
      <w:lvlText w:val="%1."/>
      <w:lvlJc w:val="left"/>
      <w:pPr>
        <w:ind w:left="428" w:hanging="284"/>
      </w:pPr>
      <w:rPr>
        <w:rFonts w:ascii="Arial" w:eastAsia="Arial" w:hAnsi="Arial" w:cs="Arial" w:hint="default"/>
        <w:color w:val="908585"/>
        <w:spacing w:val="-18"/>
        <w:w w:val="99"/>
        <w:sz w:val="18"/>
        <w:szCs w:val="18"/>
        <w:lang w:val="es-ES" w:eastAsia="en-US" w:bidi="ar-SA"/>
      </w:rPr>
    </w:lvl>
    <w:lvl w:ilvl="1" w:tplc="FECEEE2C">
      <w:numFmt w:val="bullet"/>
      <w:lvlText w:val="•"/>
      <w:lvlJc w:val="left"/>
      <w:pPr>
        <w:ind w:left="664" w:hanging="284"/>
      </w:pPr>
      <w:rPr>
        <w:rFonts w:hint="default"/>
        <w:lang w:val="es-ES" w:eastAsia="en-US" w:bidi="ar-SA"/>
      </w:rPr>
    </w:lvl>
    <w:lvl w:ilvl="2" w:tplc="CFAEE508">
      <w:numFmt w:val="bullet"/>
      <w:lvlText w:val="•"/>
      <w:lvlJc w:val="left"/>
      <w:pPr>
        <w:ind w:left="909" w:hanging="284"/>
      </w:pPr>
      <w:rPr>
        <w:rFonts w:hint="default"/>
        <w:lang w:val="es-ES" w:eastAsia="en-US" w:bidi="ar-SA"/>
      </w:rPr>
    </w:lvl>
    <w:lvl w:ilvl="3" w:tplc="1A5C96AC">
      <w:numFmt w:val="bullet"/>
      <w:lvlText w:val="•"/>
      <w:lvlJc w:val="left"/>
      <w:pPr>
        <w:ind w:left="1153" w:hanging="284"/>
      </w:pPr>
      <w:rPr>
        <w:rFonts w:hint="default"/>
        <w:lang w:val="es-ES" w:eastAsia="en-US" w:bidi="ar-SA"/>
      </w:rPr>
    </w:lvl>
    <w:lvl w:ilvl="4" w:tplc="C944CA8E">
      <w:numFmt w:val="bullet"/>
      <w:lvlText w:val="•"/>
      <w:lvlJc w:val="left"/>
      <w:pPr>
        <w:ind w:left="1398" w:hanging="284"/>
      </w:pPr>
      <w:rPr>
        <w:rFonts w:hint="default"/>
        <w:lang w:val="es-ES" w:eastAsia="en-US" w:bidi="ar-SA"/>
      </w:rPr>
    </w:lvl>
    <w:lvl w:ilvl="5" w:tplc="34A64D4A">
      <w:numFmt w:val="bullet"/>
      <w:lvlText w:val="•"/>
      <w:lvlJc w:val="left"/>
      <w:pPr>
        <w:ind w:left="1642" w:hanging="284"/>
      </w:pPr>
      <w:rPr>
        <w:rFonts w:hint="default"/>
        <w:lang w:val="es-ES" w:eastAsia="en-US" w:bidi="ar-SA"/>
      </w:rPr>
    </w:lvl>
    <w:lvl w:ilvl="6" w:tplc="6688E298">
      <w:numFmt w:val="bullet"/>
      <w:lvlText w:val="•"/>
      <w:lvlJc w:val="left"/>
      <w:pPr>
        <w:ind w:left="1887" w:hanging="284"/>
      </w:pPr>
      <w:rPr>
        <w:rFonts w:hint="default"/>
        <w:lang w:val="es-ES" w:eastAsia="en-US" w:bidi="ar-SA"/>
      </w:rPr>
    </w:lvl>
    <w:lvl w:ilvl="7" w:tplc="8032A336">
      <w:numFmt w:val="bullet"/>
      <w:lvlText w:val="•"/>
      <w:lvlJc w:val="left"/>
      <w:pPr>
        <w:ind w:left="2131" w:hanging="284"/>
      </w:pPr>
      <w:rPr>
        <w:rFonts w:hint="default"/>
        <w:lang w:val="es-ES" w:eastAsia="en-US" w:bidi="ar-SA"/>
      </w:rPr>
    </w:lvl>
    <w:lvl w:ilvl="8" w:tplc="BCCA1396">
      <w:numFmt w:val="bullet"/>
      <w:lvlText w:val="•"/>
      <w:lvlJc w:val="left"/>
      <w:pPr>
        <w:ind w:left="2376" w:hanging="284"/>
      </w:pPr>
      <w:rPr>
        <w:rFonts w:hint="default"/>
        <w:lang w:val="es-ES" w:eastAsia="en-US" w:bidi="ar-SA"/>
      </w:rPr>
    </w:lvl>
  </w:abstractNum>
  <w:abstractNum w:abstractNumId="11" w15:restartNumberingAfterBreak="0">
    <w:nsid w:val="3FDA5701"/>
    <w:multiLevelType w:val="hybridMultilevel"/>
    <w:tmpl w:val="150A6854"/>
    <w:lvl w:ilvl="0" w:tplc="DB226A3A">
      <w:start w:val="1"/>
      <w:numFmt w:val="decimal"/>
      <w:lvlText w:val="%1."/>
      <w:lvlJc w:val="left"/>
      <w:pPr>
        <w:ind w:left="431" w:hanging="284"/>
      </w:pPr>
      <w:rPr>
        <w:rFonts w:hint="default"/>
        <w:b/>
        <w:bCs/>
        <w:spacing w:val="-1"/>
        <w:w w:val="100"/>
        <w:lang w:val="es-ES" w:eastAsia="en-US" w:bidi="ar-SA"/>
      </w:rPr>
    </w:lvl>
    <w:lvl w:ilvl="1" w:tplc="B4E8E0C8">
      <w:numFmt w:val="bullet"/>
      <w:lvlText w:val="•"/>
      <w:lvlJc w:val="left"/>
      <w:pPr>
        <w:ind w:left="772" w:hanging="284"/>
      </w:pPr>
      <w:rPr>
        <w:rFonts w:hint="default"/>
        <w:lang w:val="es-ES" w:eastAsia="en-US" w:bidi="ar-SA"/>
      </w:rPr>
    </w:lvl>
    <w:lvl w:ilvl="2" w:tplc="D2546D4C">
      <w:numFmt w:val="bullet"/>
      <w:lvlText w:val="•"/>
      <w:lvlJc w:val="left"/>
      <w:pPr>
        <w:ind w:left="1105" w:hanging="284"/>
      </w:pPr>
      <w:rPr>
        <w:rFonts w:hint="default"/>
        <w:lang w:val="es-ES" w:eastAsia="en-US" w:bidi="ar-SA"/>
      </w:rPr>
    </w:lvl>
    <w:lvl w:ilvl="3" w:tplc="94E210B2">
      <w:numFmt w:val="bullet"/>
      <w:lvlText w:val="•"/>
      <w:lvlJc w:val="left"/>
      <w:pPr>
        <w:ind w:left="1437" w:hanging="284"/>
      </w:pPr>
      <w:rPr>
        <w:rFonts w:hint="default"/>
        <w:lang w:val="es-ES" w:eastAsia="en-US" w:bidi="ar-SA"/>
      </w:rPr>
    </w:lvl>
    <w:lvl w:ilvl="4" w:tplc="CE5E877E">
      <w:numFmt w:val="bullet"/>
      <w:lvlText w:val="•"/>
      <w:lvlJc w:val="left"/>
      <w:pPr>
        <w:ind w:left="1770" w:hanging="284"/>
      </w:pPr>
      <w:rPr>
        <w:rFonts w:hint="default"/>
        <w:lang w:val="es-ES" w:eastAsia="en-US" w:bidi="ar-SA"/>
      </w:rPr>
    </w:lvl>
    <w:lvl w:ilvl="5" w:tplc="7108E3CE">
      <w:numFmt w:val="bullet"/>
      <w:lvlText w:val="•"/>
      <w:lvlJc w:val="left"/>
      <w:pPr>
        <w:ind w:left="2102" w:hanging="284"/>
      </w:pPr>
      <w:rPr>
        <w:rFonts w:hint="default"/>
        <w:lang w:val="es-ES" w:eastAsia="en-US" w:bidi="ar-SA"/>
      </w:rPr>
    </w:lvl>
    <w:lvl w:ilvl="6" w:tplc="0B586D66">
      <w:numFmt w:val="bullet"/>
      <w:lvlText w:val="•"/>
      <w:lvlJc w:val="left"/>
      <w:pPr>
        <w:ind w:left="2435" w:hanging="284"/>
      </w:pPr>
      <w:rPr>
        <w:rFonts w:hint="default"/>
        <w:lang w:val="es-ES" w:eastAsia="en-US" w:bidi="ar-SA"/>
      </w:rPr>
    </w:lvl>
    <w:lvl w:ilvl="7" w:tplc="665C55D6">
      <w:numFmt w:val="bullet"/>
      <w:lvlText w:val="•"/>
      <w:lvlJc w:val="left"/>
      <w:pPr>
        <w:ind w:left="2767" w:hanging="284"/>
      </w:pPr>
      <w:rPr>
        <w:rFonts w:hint="default"/>
        <w:lang w:val="es-ES" w:eastAsia="en-US" w:bidi="ar-SA"/>
      </w:rPr>
    </w:lvl>
    <w:lvl w:ilvl="8" w:tplc="4760A634">
      <w:numFmt w:val="bullet"/>
      <w:lvlText w:val="•"/>
      <w:lvlJc w:val="left"/>
      <w:pPr>
        <w:ind w:left="3100" w:hanging="284"/>
      </w:pPr>
      <w:rPr>
        <w:rFonts w:hint="default"/>
        <w:lang w:val="es-ES" w:eastAsia="en-US" w:bidi="ar-SA"/>
      </w:rPr>
    </w:lvl>
  </w:abstractNum>
  <w:abstractNum w:abstractNumId="12" w15:restartNumberingAfterBreak="0">
    <w:nsid w:val="4474597B"/>
    <w:multiLevelType w:val="hybridMultilevel"/>
    <w:tmpl w:val="27646942"/>
    <w:lvl w:ilvl="0" w:tplc="A2FAC6DE">
      <w:start w:val="1"/>
      <w:numFmt w:val="decimal"/>
      <w:lvlText w:val="%1."/>
      <w:lvlJc w:val="left"/>
      <w:pPr>
        <w:ind w:left="689" w:hanging="360"/>
      </w:pPr>
      <w:rPr>
        <w:rFonts w:ascii="Arial" w:eastAsia="Arial" w:hAnsi="Arial" w:cs="Arial" w:hint="default"/>
        <w:b/>
        <w:bCs/>
        <w:color w:val="393939"/>
        <w:spacing w:val="-1"/>
        <w:w w:val="99"/>
        <w:sz w:val="20"/>
        <w:szCs w:val="20"/>
        <w:lang w:val="es-ES" w:eastAsia="en-US" w:bidi="ar-SA"/>
      </w:rPr>
    </w:lvl>
    <w:lvl w:ilvl="1" w:tplc="E5322B96">
      <w:numFmt w:val="bullet"/>
      <w:lvlText w:val="•"/>
      <w:lvlJc w:val="left"/>
      <w:pPr>
        <w:ind w:left="1592" w:hanging="360"/>
      </w:pPr>
      <w:rPr>
        <w:rFonts w:hint="default"/>
        <w:lang w:val="es-ES" w:eastAsia="en-US" w:bidi="ar-SA"/>
      </w:rPr>
    </w:lvl>
    <w:lvl w:ilvl="2" w:tplc="A7EEDD72">
      <w:numFmt w:val="bullet"/>
      <w:lvlText w:val="•"/>
      <w:lvlJc w:val="left"/>
      <w:pPr>
        <w:ind w:left="2504" w:hanging="360"/>
      </w:pPr>
      <w:rPr>
        <w:rFonts w:hint="default"/>
        <w:lang w:val="es-ES" w:eastAsia="en-US" w:bidi="ar-SA"/>
      </w:rPr>
    </w:lvl>
    <w:lvl w:ilvl="3" w:tplc="DCC2A440">
      <w:numFmt w:val="bullet"/>
      <w:lvlText w:val="•"/>
      <w:lvlJc w:val="left"/>
      <w:pPr>
        <w:ind w:left="3416" w:hanging="360"/>
      </w:pPr>
      <w:rPr>
        <w:rFonts w:hint="default"/>
        <w:lang w:val="es-ES" w:eastAsia="en-US" w:bidi="ar-SA"/>
      </w:rPr>
    </w:lvl>
    <w:lvl w:ilvl="4" w:tplc="D9F67078">
      <w:numFmt w:val="bullet"/>
      <w:lvlText w:val="•"/>
      <w:lvlJc w:val="left"/>
      <w:pPr>
        <w:ind w:left="4328" w:hanging="360"/>
      </w:pPr>
      <w:rPr>
        <w:rFonts w:hint="default"/>
        <w:lang w:val="es-ES" w:eastAsia="en-US" w:bidi="ar-SA"/>
      </w:rPr>
    </w:lvl>
    <w:lvl w:ilvl="5" w:tplc="4C28F46A">
      <w:numFmt w:val="bullet"/>
      <w:lvlText w:val="•"/>
      <w:lvlJc w:val="left"/>
      <w:pPr>
        <w:ind w:left="5240" w:hanging="360"/>
      </w:pPr>
      <w:rPr>
        <w:rFonts w:hint="default"/>
        <w:lang w:val="es-ES" w:eastAsia="en-US" w:bidi="ar-SA"/>
      </w:rPr>
    </w:lvl>
    <w:lvl w:ilvl="6" w:tplc="165896C0">
      <w:numFmt w:val="bullet"/>
      <w:lvlText w:val="•"/>
      <w:lvlJc w:val="left"/>
      <w:pPr>
        <w:ind w:left="6152" w:hanging="360"/>
      </w:pPr>
      <w:rPr>
        <w:rFonts w:hint="default"/>
        <w:lang w:val="es-ES" w:eastAsia="en-US" w:bidi="ar-SA"/>
      </w:rPr>
    </w:lvl>
    <w:lvl w:ilvl="7" w:tplc="C206F2EC">
      <w:numFmt w:val="bullet"/>
      <w:lvlText w:val="•"/>
      <w:lvlJc w:val="left"/>
      <w:pPr>
        <w:ind w:left="7064" w:hanging="360"/>
      </w:pPr>
      <w:rPr>
        <w:rFonts w:hint="default"/>
        <w:lang w:val="es-ES" w:eastAsia="en-US" w:bidi="ar-SA"/>
      </w:rPr>
    </w:lvl>
    <w:lvl w:ilvl="8" w:tplc="D6C01A86">
      <w:numFmt w:val="bullet"/>
      <w:lvlText w:val="•"/>
      <w:lvlJc w:val="left"/>
      <w:pPr>
        <w:ind w:left="7976" w:hanging="360"/>
      </w:pPr>
      <w:rPr>
        <w:rFonts w:hint="default"/>
        <w:lang w:val="es-ES" w:eastAsia="en-US" w:bidi="ar-SA"/>
      </w:rPr>
    </w:lvl>
  </w:abstractNum>
  <w:abstractNum w:abstractNumId="13" w15:restartNumberingAfterBreak="0">
    <w:nsid w:val="45F76A8F"/>
    <w:multiLevelType w:val="hybridMultilevel"/>
    <w:tmpl w:val="9F0E4A0C"/>
    <w:lvl w:ilvl="0" w:tplc="387EB18A">
      <w:start w:val="1"/>
      <w:numFmt w:val="decimal"/>
      <w:lvlText w:val="%1."/>
      <w:lvlJc w:val="left"/>
      <w:pPr>
        <w:ind w:left="436" w:hanging="360"/>
      </w:pPr>
      <w:rPr>
        <w:rFonts w:ascii="Arial" w:eastAsia="Arial" w:hAnsi="Arial" w:cs="Arial" w:hint="default"/>
        <w:color w:val="908585"/>
        <w:spacing w:val="-2"/>
        <w:w w:val="99"/>
        <w:sz w:val="18"/>
        <w:szCs w:val="18"/>
        <w:lang w:val="es-ES" w:eastAsia="en-US" w:bidi="ar-SA"/>
      </w:rPr>
    </w:lvl>
    <w:lvl w:ilvl="1" w:tplc="7A80EE24">
      <w:numFmt w:val="bullet"/>
      <w:lvlText w:val="•"/>
      <w:lvlJc w:val="left"/>
      <w:pPr>
        <w:ind w:left="545" w:hanging="360"/>
      </w:pPr>
      <w:rPr>
        <w:rFonts w:hint="default"/>
        <w:lang w:val="es-ES" w:eastAsia="en-US" w:bidi="ar-SA"/>
      </w:rPr>
    </w:lvl>
    <w:lvl w:ilvl="2" w:tplc="79145E24">
      <w:numFmt w:val="bullet"/>
      <w:lvlText w:val="•"/>
      <w:lvlJc w:val="left"/>
      <w:pPr>
        <w:ind w:left="650" w:hanging="360"/>
      </w:pPr>
      <w:rPr>
        <w:rFonts w:hint="default"/>
        <w:lang w:val="es-ES" w:eastAsia="en-US" w:bidi="ar-SA"/>
      </w:rPr>
    </w:lvl>
    <w:lvl w:ilvl="3" w:tplc="EC4A79EA">
      <w:numFmt w:val="bullet"/>
      <w:lvlText w:val="•"/>
      <w:lvlJc w:val="left"/>
      <w:pPr>
        <w:ind w:left="755" w:hanging="360"/>
      </w:pPr>
      <w:rPr>
        <w:rFonts w:hint="default"/>
        <w:lang w:val="es-ES" w:eastAsia="en-US" w:bidi="ar-SA"/>
      </w:rPr>
    </w:lvl>
    <w:lvl w:ilvl="4" w:tplc="6E60D964">
      <w:numFmt w:val="bullet"/>
      <w:lvlText w:val="•"/>
      <w:lvlJc w:val="left"/>
      <w:pPr>
        <w:ind w:left="860" w:hanging="360"/>
      </w:pPr>
      <w:rPr>
        <w:rFonts w:hint="default"/>
        <w:lang w:val="es-ES" w:eastAsia="en-US" w:bidi="ar-SA"/>
      </w:rPr>
    </w:lvl>
    <w:lvl w:ilvl="5" w:tplc="5E80AB1A">
      <w:numFmt w:val="bullet"/>
      <w:lvlText w:val="•"/>
      <w:lvlJc w:val="left"/>
      <w:pPr>
        <w:ind w:left="965" w:hanging="360"/>
      </w:pPr>
      <w:rPr>
        <w:rFonts w:hint="default"/>
        <w:lang w:val="es-ES" w:eastAsia="en-US" w:bidi="ar-SA"/>
      </w:rPr>
    </w:lvl>
    <w:lvl w:ilvl="6" w:tplc="BA363424">
      <w:numFmt w:val="bullet"/>
      <w:lvlText w:val="•"/>
      <w:lvlJc w:val="left"/>
      <w:pPr>
        <w:ind w:left="1070" w:hanging="360"/>
      </w:pPr>
      <w:rPr>
        <w:rFonts w:hint="default"/>
        <w:lang w:val="es-ES" w:eastAsia="en-US" w:bidi="ar-SA"/>
      </w:rPr>
    </w:lvl>
    <w:lvl w:ilvl="7" w:tplc="99F84DC8">
      <w:numFmt w:val="bullet"/>
      <w:lvlText w:val="•"/>
      <w:lvlJc w:val="left"/>
      <w:pPr>
        <w:ind w:left="1175" w:hanging="360"/>
      </w:pPr>
      <w:rPr>
        <w:rFonts w:hint="default"/>
        <w:lang w:val="es-ES" w:eastAsia="en-US" w:bidi="ar-SA"/>
      </w:rPr>
    </w:lvl>
    <w:lvl w:ilvl="8" w:tplc="78DAB11E">
      <w:numFmt w:val="bullet"/>
      <w:lvlText w:val="•"/>
      <w:lvlJc w:val="left"/>
      <w:pPr>
        <w:ind w:left="1280" w:hanging="360"/>
      </w:pPr>
      <w:rPr>
        <w:rFonts w:hint="default"/>
        <w:lang w:val="es-ES" w:eastAsia="en-US" w:bidi="ar-SA"/>
      </w:rPr>
    </w:lvl>
  </w:abstractNum>
  <w:abstractNum w:abstractNumId="14" w15:restartNumberingAfterBreak="0">
    <w:nsid w:val="59AD19FF"/>
    <w:multiLevelType w:val="hybridMultilevel"/>
    <w:tmpl w:val="0ED4189C"/>
    <w:lvl w:ilvl="0" w:tplc="9628EE46">
      <w:start w:val="1"/>
      <w:numFmt w:val="decimal"/>
      <w:lvlText w:val="%1."/>
      <w:lvlJc w:val="left"/>
      <w:pPr>
        <w:ind w:left="428" w:hanging="361"/>
        <w:jc w:val="right"/>
      </w:pPr>
      <w:rPr>
        <w:rFonts w:ascii="Arial" w:eastAsia="Arial" w:hAnsi="Arial" w:cs="Arial" w:hint="default"/>
        <w:color w:val="908585"/>
        <w:spacing w:val="-16"/>
        <w:w w:val="99"/>
        <w:sz w:val="18"/>
        <w:szCs w:val="18"/>
        <w:lang w:val="es-ES" w:eastAsia="en-US" w:bidi="ar-SA"/>
      </w:rPr>
    </w:lvl>
    <w:lvl w:ilvl="1" w:tplc="9AD4653E">
      <w:numFmt w:val="bullet"/>
      <w:lvlText w:val="•"/>
      <w:lvlJc w:val="left"/>
      <w:pPr>
        <w:ind w:left="1036" w:hanging="361"/>
      </w:pPr>
      <w:rPr>
        <w:rFonts w:hint="default"/>
        <w:lang w:val="es-ES" w:eastAsia="en-US" w:bidi="ar-SA"/>
      </w:rPr>
    </w:lvl>
    <w:lvl w:ilvl="2" w:tplc="76C83EDC">
      <w:numFmt w:val="bullet"/>
      <w:lvlText w:val="•"/>
      <w:lvlJc w:val="left"/>
      <w:pPr>
        <w:ind w:left="1652" w:hanging="361"/>
      </w:pPr>
      <w:rPr>
        <w:rFonts w:hint="default"/>
        <w:lang w:val="es-ES" w:eastAsia="en-US" w:bidi="ar-SA"/>
      </w:rPr>
    </w:lvl>
    <w:lvl w:ilvl="3" w:tplc="086EA608">
      <w:numFmt w:val="bullet"/>
      <w:lvlText w:val="•"/>
      <w:lvlJc w:val="left"/>
      <w:pPr>
        <w:ind w:left="2268" w:hanging="361"/>
      </w:pPr>
      <w:rPr>
        <w:rFonts w:hint="default"/>
        <w:lang w:val="es-ES" w:eastAsia="en-US" w:bidi="ar-SA"/>
      </w:rPr>
    </w:lvl>
    <w:lvl w:ilvl="4" w:tplc="2F147D10">
      <w:numFmt w:val="bullet"/>
      <w:lvlText w:val="•"/>
      <w:lvlJc w:val="left"/>
      <w:pPr>
        <w:ind w:left="2884" w:hanging="361"/>
      </w:pPr>
      <w:rPr>
        <w:rFonts w:hint="default"/>
        <w:lang w:val="es-ES" w:eastAsia="en-US" w:bidi="ar-SA"/>
      </w:rPr>
    </w:lvl>
    <w:lvl w:ilvl="5" w:tplc="634EFC32">
      <w:numFmt w:val="bullet"/>
      <w:lvlText w:val="•"/>
      <w:lvlJc w:val="left"/>
      <w:pPr>
        <w:ind w:left="3500" w:hanging="361"/>
      </w:pPr>
      <w:rPr>
        <w:rFonts w:hint="default"/>
        <w:lang w:val="es-ES" w:eastAsia="en-US" w:bidi="ar-SA"/>
      </w:rPr>
    </w:lvl>
    <w:lvl w:ilvl="6" w:tplc="CBEA8AA8">
      <w:numFmt w:val="bullet"/>
      <w:lvlText w:val="•"/>
      <w:lvlJc w:val="left"/>
      <w:pPr>
        <w:ind w:left="4116" w:hanging="361"/>
      </w:pPr>
      <w:rPr>
        <w:rFonts w:hint="default"/>
        <w:lang w:val="es-ES" w:eastAsia="en-US" w:bidi="ar-SA"/>
      </w:rPr>
    </w:lvl>
    <w:lvl w:ilvl="7" w:tplc="B26C7778">
      <w:numFmt w:val="bullet"/>
      <w:lvlText w:val="•"/>
      <w:lvlJc w:val="left"/>
      <w:pPr>
        <w:ind w:left="4732" w:hanging="361"/>
      </w:pPr>
      <w:rPr>
        <w:rFonts w:hint="default"/>
        <w:lang w:val="es-ES" w:eastAsia="en-US" w:bidi="ar-SA"/>
      </w:rPr>
    </w:lvl>
    <w:lvl w:ilvl="8" w:tplc="D0748E0C">
      <w:numFmt w:val="bullet"/>
      <w:lvlText w:val="•"/>
      <w:lvlJc w:val="left"/>
      <w:pPr>
        <w:ind w:left="5348" w:hanging="361"/>
      </w:pPr>
      <w:rPr>
        <w:rFonts w:hint="default"/>
        <w:lang w:val="es-ES" w:eastAsia="en-US" w:bidi="ar-SA"/>
      </w:rPr>
    </w:lvl>
  </w:abstractNum>
  <w:abstractNum w:abstractNumId="15" w15:restartNumberingAfterBreak="0">
    <w:nsid w:val="612E625D"/>
    <w:multiLevelType w:val="hybridMultilevel"/>
    <w:tmpl w:val="CBE81972"/>
    <w:lvl w:ilvl="0" w:tplc="98E4F94C">
      <w:start w:val="1"/>
      <w:numFmt w:val="decimal"/>
      <w:lvlText w:val="%1."/>
      <w:lvlJc w:val="left"/>
      <w:pPr>
        <w:ind w:left="573" w:hanging="360"/>
      </w:pPr>
      <w:rPr>
        <w:rFonts w:ascii="Arial" w:eastAsia="Arial" w:hAnsi="Arial" w:cs="Arial" w:hint="default"/>
        <w:color w:val="908585"/>
        <w:spacing w:val="-3"/>
        <w:w w:val="99"/>
        <w:sz w:val="18"/>
        <w:szCs w:val="18"/>
        <w:lang w:val="es-ES" w:eastAsia="en-US" w:bidi="ar-SA"/>
      </w:rPr>
    </w:lvl>
    <w:lvl w:ilvl="1" w:tplc="5E52FF9E">
      <w:numFmt w:val="bullet"/>
      <w:lvlText w:val="•"/>
      <w:lvlJc w:val="left"/>
      <w:pPr>
        <w:ind w:left="784" w:hanging="360"/>
      </w:pPr>
      <w:rPr>
        <w:rFonts w:hint="default"/>
        <w:lang w:val="es-ES" w:eastAsia="en-US" w:bidi="ar-SA"/>
      </w:rPr>
    </w:lvl>
    <w:lvl w:ilvl="2" w:tplc="12B62518">
      <w:numFmt w:val="bullet"/>
      <w:lvlText w:val="•"/>
      <w:lvlJc w:val="left"/>
      <w:pPr>
        <w:ind w:left="989" w:hanging="360"/>
      </w:pPr>
      <w:rPr>
        <w:rFonts w:hint="default"/>
        <w:lang w:val="es-ES" w:eastAsia="en-US" w:bidi="ar-SA"/>
      </w:rPr>
    </w:lvl>
    <w:lvl w:ilvl="3" w:tplc="94A87948">
      <w:numFmt w:val="bullet"/>
      <w:lvlText w:val="•"/>
      <w:lvlJc w:val="left"/>
      <w:pPr>
        <w:ind w:left="1194" w:hanging="360"/>
      </w:pPr>
      <w:rPr>
        <w:rFonts w:hint="default"/>
        <w:lang w:val="es-ES" w:eastAsia="en-US" w:bidi="ar-SA"/>
      </w:rPr>
    </w:lvl>
    <w:lvl w:ilvl="4" w:tplc="5980F470">
      <w:numFmt w:val="bullet"/>
      <w:lvlText w:val="•"/>
      <w:lvlJc w:val="left"/>
      <w:pPr>
        <w:ind w:left="1399" w:hanging="360"/>
      </w:pPr>
      <w:rPr>
        <w:rFonts w:hint="default"/>
        <w:lang w:val="es-ES" w:eastAsia="en-US" w:bidi="ar-SA"/>
      </w:rPr>
    </w:lvl>
    <w:lvl w:ilvl="5" w:tplc="35F44788">
      <w:numFmt w:val="bullet"/>
      <w:lvlText w:val="•"/>
      <w:lvlJc w:val="left"/>
      <w:pPr>
        <w:ind w:left="1604" w:hanging="360"/>
      </w:pPr>
      <w:rPr>
        <w:rFonts w:hint="default"/>
        <w:lang w:val="es-ES" w:eastAsia="en-US" w:bidi="ar-SA"/>
      </w:rPr>
    </w:lvl>
    <w:lvl w:ilvl="6" w:tplc="C0D666E6">
      <w:numFmt w:val="bullet"/>
      <w:lvlText w:val="•"/>
      <w:lvlJc w:val="left"/>
      <w:pPr>
        <w:ind w:left="1809" w:hanging="360"/>
      </w:pPr>
      <w:rPr>
        <w:rFonts w:hint="default"/>
        <w:lang w:val="es-ES" w:eastAsia="en-US" w:bidi="ar-SA"/>
      </w:rPr>
    </w:lvl>
    <w:lvl w:ilvl="7" w:tplc="032A9DAA">
      <w:numFmt w:val="bullet"/>
      <w:lvlText w:val="•"/>
      <w:lvlJc w:val="left"/>
      <w:pPr>
        <w:ind w:left="2014" w:hanging="360"/>
      </w:pPr>
      <w:rPr>
        <w:rFonts w:hint="default"/>
        <w:lang w:val="es-ES" w:eastAsia="en-US" w:bidi="ar-SA"/>
      </w:rPr>
    </w:lvl>
    <w:lvl w:ilvl="8" w:tplc="1F264698">
      <w:numFmt w:val="bullet"/>
      <w:lvlText w:val="•"/>
      <w:lvlJc w:val="left"/>
      <w:pPr>
        <w:ind w:left="2219" w:hanging="360"/>
      </w:pPr>
      <w:rPr>
        <w:rFonts w:hint="default"/>
        <w:lang w:val="es-ES" w:eastAsia="en-US" w:bidi="ar-SA"/>
      </w:rPr>
    </w:lvl>
  </w:abstractNum>
  <w:abstractNum w:abstractNumId="16" w15:restartNumberingAfterBreak="0">
    <w:nsid w:val="63CE203B"/>
    <w:multiLevelType w:val="hybridMultilevel"/>
    <w:tmpl w:val="CD92F422"/>
    <w:lvl w:ilvl="0" w:tplc="7946F0B6">
      <w:start w:val="1"/>
      <w:numFmt w:val="decimal"/>
      <w:lvlText w:val="%1."/>
      <w:lvlJc w:val="left"/>
      <w:pPr>
        <w:ind w:left="545" w:hanging="360"/>
      </w:pPr>
      <w:rPr>
        <w:rFonts w:ascii="Arial" w:eastAsia="Arial" w:hAnsi="Arial" w:cs="Arial" w:hint="default"/>
        <w:b/>
        <w:bCs/>
        <w:color w:val="auto"/>
        <w:spacing w:val="-1"/>
        <w:w w:val="99"/>
        <w:sz w:val="20"/>
        <w:szCs w:val="20"/>
        <w:lang w:val="es-ES" w:eastAsia="en-US" w:bidi="ar-SA"/>
      </w:rPr>
    </w:lvl>
    <w:lvl w:ilvl="1" w:tplc="DD689396">
      <w:start w:val="1"/>
      <w:numFmt w:val="decimal"/>
      <w:lvlText w:val="%2."/>
      <w:lvlJc w:val="left"/>
      <w:pPr>
        <w:ind w:left="982" w:hanging="360"/>
      </w:pPr>
      <w:rPr>
        <w:rFonts w:ascii="Arial" w:eastAsia="Arial" w:hAnsi="Arial" w:cs="Arial" w:hint="default"/>
        <w:b/>
        <w:bCs/>
        <w:color w:val="393939"/>
        <w:spacing w:val="-1"/>
        <w:w w:val="99"/>
        <w:sz w:val="20"/>
        <w:szCs w:val="20"/>
        <w:lang w:val="es-ES" w:eastAsia="en-US" w:bidi="ar-SA"/>
      </w:rPr>
    </w:lvl>
    <w:lvl w:ilvl="2" w:tplc="80CEC912">
      <w:numFmt w:val="bullet"/>
      <w:lvlText w:val="•"/>
      <w:lvlJc w:val="left"/>
      <w:pPr>
        <w:ind w:left="1960" w:hanging="360"/>
      </w:pPr>
      <w:rPr>
        <w:rFonts w:hint="default"/>
        <w:lang w:val="es-ES" w:eastAsia="en-US" w:bidi="ar-SA"/>
      </w:rPr>
    </w:lvl>
    <w:lvl w:ilvl="3" w:tplc="3760BB48">
      <w:numFmt w:val="bullet"/>
      <w:lvlText w:val="•"/>
      <w:lvlJc w:val="left"/>
      <w:pPr>
        <w:ind w:left="2940" w:hanging="360"/>
      </w:pPr>
      <w:rPr>
        <w:rFonts w:hint="default"/>
        <w:lang w:val="es-ES" w:eastAsia="en-US" w:bidi="ar-SA"/>
      </w:rPr>
    </w:lvl>
    <w:lvl w:ilvl="4" w:tplc="3EA4AD3C">
      <w:numFmt w:val="bullet"/>
      <w:lvlText w:val="•"/>
      <w:lvlJc w:val="left"/>
      <w:pPr>
        <w:ind w:left="3920" w:hanging="360"/>
      </w:pPr>
      <w:rPr>
        <w:rFonts w:hint="default"/>
        <w:lang w:val="es-ES" w:eastAsia="en-US" w:bidi="ar-SA"/>
      </w:rPr>
    </w:lvl>
    <w:lvl w:ilvl="5" w:tplc="8D009A3A">
      <w:numFmt w:val="bullet"/>
      <w:lvlText w:val="•"/>
      <w:lvlJc w:val="left"/>
      <w:pPr>
        <w:ind w:left="4900" w:hanging="360"/>
      </w:pPr>
      <w:rPr>
        <w:rFonts w:hint="default"/>
        <w:lang w:val="es-ES" w:eastAsia="en-US" w:bidi="ar-SA"/>
      </w:rPr>
    </w:lvl>
    <w:lvl w:ilvl="6" w:tplc="38E0399E">
      <w:numFmt w:val="bullet"/>
      <w:lvlText w:val="•"/>
      <w:lvlJc w:val="left"/>
      <w:pPr>
        <w:ind w:left="5880" w:hanging="360"/>
      </w:pPr>
      <w:rPr>
        <w:rFonts w:hint="default"/>
        <w:lang w:val="es-ES" w:eastAsia="en-US" w:bidi="ar-SA"/>
      </w:rPr>
    </w:lvl>
    <w:lvl w:ilvl="7" w:tplc="EB8291FC">
      <w:numFmt w:val="bullet"/>
      <w:lvlText w:val="•"/>
      <w:lvlJc w:val="left"/>
      <w:pPr>
        <w:ind w:left="6860" w:hanging="360"/>
      </w:pPr>
      <w:rPr>
        <w:rFonts w:hint="default"/>
        <w:lang w:val="es-ES" w:eastAsia="en-US" w:bidi="ar-SA"/>
      </w:rPr>
    </w:lvl>
    <w:lvl w:ilvl="8" w:tplc="063A4C5E">
      <w:numFmt w:val="bullet"/>
      <w:lvlText w:val="•"/>
      <w:lvlJc w:val="left"/>
      <w:pPr>
        <w:ind w:left="7840" w:hanging="360"/>
      </w:pPr>
      <w:rPr>
        <w:rFonts w:hint="default"/>
        <w:lang w:val="es-ES" w:eastAsia="en-US" w:bidi="ar-SA"/>
      </w:rPr>
    </w:lvl>
  </w:abstractNum>
  <w:abstractNum w:abstractNumId="17" w15:restartNumberingAfterBreak="0">
    <w:nsid w:val="643C2777"/>
    <w:multiLevelType w:val="hybridMultilevel"/>
    <w:tmpl w:val="9244BE9A"/>
    <w:lvl w:ilvl="0" w:tplc="C37AA656">
      <w:start w:val="1"/>
      <w:numFmt w:val="lowerLetter"/>
      <w:lvlText w:val="%1)"/>
      <w:lvlJc w:val="left"/>
      <w:pPr>
        <w:ind w:left="689" w:hanging="360"/>
        <w:jc w:val="right"/>
      </w:pPr>
      <w:rPr>
        <w:rFonts w:ascii="Arial" w:eastAsia="Arial" w:hAnsi="Arial" w:cs="Arial" w:hint="default"/>
        <w:b/>
        <w:bCs/>
        <w:color w:val="393939"/>
        <w:spacing w:val="-1"/>
        <w:w w:val="99"/>
        <w:sz w:val="20"/>
        <w:szCs w:val="20"/>
        <w:lang w:val="es-ES" w:eastAsia="en-US" w:bidi="ar-SA"/>
      </w:rPr>
    </w:lvl>
    <w:lvl w:ilvl="1" w:tplc="CDE4470E">
      <w:numFmt w:val="bullet"/>
      <w:lvlText w:val="•"/>
      <w:lvlJc w:val="left"/>
      <w:pPr>
        <w:ind w:left="1592" w:hanging="360"/>
      </w:pPr>
      <w:rPr>
        <w:rFonts w:hint="default"/>
        <w:lang w:val="es-ES" w:eastAsia="en-US" w:bidi="ar-SA"/>
      </w:rPr>
    </w:lvl>
    <w:lvl w:ilvl="2" w:tplc="49A2429E">
      <w:numFmt w:val="bullet"/>
      <w:lvlText w:val="•"/>
      <w:lvlJc w:val="left"/>
      <w:pPr>
        <w:ind w:left="2504" w:hanging="360"/>
      </w:pPr>
      <w:rPr>
        <w:rFonts w:hint="default"/>
        <w:lang w:val="es-ES" w:eastAsia="en-US" w:bidi="ar-SA"/>
      </w:rPr>
    </w:lvl>
    <w:lvl w:ilvl="3" w:tplc="1BEA5AD0">
      <w:numFmt w:val="bullet"/>
      <w:lvlText w:val="•"/>
      <w:lvlJc w:val="left"/>
      <w:pPr>
        <w:ind w:left="3416" w:hanging="360"/>
      </w:pPr>
      <w:rPr>
        <w:rFonts w:hint="default"/>
        <w:lang w:val="es-ES" w:eastAsia="en-US" w:bidi="ar-SA"/>
      </w:rPr>
    </w:lvl>
    <w:lvl w:ilvl="4" w:tplc="376472F4">
      <w:numFmt w:val="bullet"/>
      <w:lvlText w:val="•"/>
      <w:lvlJc w:val="left"/>
      <w:pPr>
        <w:ind w:left="4328" w:hanging="360"/>
      </w:pPr>
      <w:rPr>
        <w:rFonts w:hint="default"/>
        <w:lang w:val="es-ES" w:eastAsia="en-US" w:bidi="ar-SA"/>
      </w:rPr>
    </w:lvl>
    <w:lvl w:ilvl="5" w:tplc="8C96E5EA">
      <w:numFmt w:val="bullet"/>
      <w:lvlText w:val="•"/>
      <w:lvlJc w:val="left"/>
      <w:pPr>
        <w:ind w:left="5240" w:hanging="360"/>
      </w:pPr>
      <w:rPr>
        <w:rFonts w:hint="default"/>
        <w:lang w:val="es-ES" w:eastAsia="en-US" w:bidi="ar-SA"/>
      </w:rPr>
    </w:lvl>
    <w:lvl w:ilvl="6" w:tplc="F8CC4CA4">
      <w:numFmt w:val="bullet"/>
      <w:lvlText w:val="•"/>
      <w:lvlJc w:val="left"/>
      <w:pPr>
        <w:ind w:left="6152" w:hanging="360"/>
      </w:pPr>
      <w:rPr>
        <w:rFonts w:hint="default"/>
        <w:lang w:val="es-ES" w:eastAsia="en-US" w:bidi="ar-SA"/>
      </w:rPr>
    </w:lvl>
    <w:lvl w:ilvl="7" w:tplc="C212AB30">
      <w:numFmt w:val="bullet"/>
      <w:lvlText w:val="•"/>
      <w:lvlJc w:val="left"/>
      <w:pPr>
        <w:ind w:left="7064" w:hanging="360"/>
      </w:pPr>
      <w:rPr>
        <w:rFonts w:hint="default"/>
        <w:lang w:val="es-ES" w:eastAsia="en-US" w:bidi="ar-SA"/>
      </w:rPr>
    </w:lvl>
    <w:lvl w:ilvl="8" w:tplc="EEE2EDC6">
      <w:numFmt w:val="bullet"/>
      <w:lvlText w:val="•"/>
      <w:lvlJc w:val="left"/>
      <w:pPr>
        <w:ind w:left="7976" w:hanging="360"/>
      </w:pPr>
      <w:rPr>
        <w:rFonts w:hint="default"/>
        <w:lang w:val="es-ES" w:eastAsia="en-US" w:bidi="ar-SA"/>
      </w:rPr>
    </w:lvl>
  </w:abstractNum>
  <w:abstractNum w:abstractNumId="18" w15:restartNumberingAfterBreak="0">
    <w:nsid w:val="6D9412AA"/>
    <w:multiLevelType w:val="hybridMultilevel"/>
    <w:tmpl w:val="57B66A12"/>
    <w:lvl w:ilvl="0" w:tplc="8B3858B4">
      <w:start w:val="1"/>
      <w:numFmt w:val="decimal"/>
      <w:lvlText w:val="%1."/>
      <w:lvlJc w:val="left"/>
      <w:pPr>
        <w:ind w:left="283" w:hanging="284"/>
      </w:pPr>
      <w:rPr>
        <w:rFonts w:ascii="Arial" w:eastAsia="Arial" w:hAnsi="Arial" w:cs="Arial" w:hint="default"/>
        <w:color w:val="908585"/>
        <w:spacing w:val="-18"/>
        <w:w w:val="99"/>
        <w:sz w:val="18"/>
        <w:szCs w:val="18"/>
        <w:lang w:val="es-ES" w:eastAsia="en-US" w:bidi="ar-SA"/>
      </w:rPr>
    </w:lvl>
    <w:lvl w:ilvl="1" w:tplc="773839F6">
      <w:numFmt w:val="bullet"/>
      <w:lvlText w:val="•"/>
      <w:lvlJc w:val="left"/>
      <w:pPr>
        <w:ind w:left="419" w:hanging="284"/>
      </w:pPr>
      <w:rPr>
        <w:rFonts w:hint="default"/>
        <w:lang w:val="es-ES" w:eastAsia="en-US" w:bidi="ar-SA"/>
      </w:rPr>
    </w:lvl>
    <w:lvl w:ilvl="2" w:tplc="F426069C">
      <w:numFmt w:val="bullet"/>
      <w:lvlText w:val="•"/>
      <w:lvlJc w:val="left"/>
      <w:pPr>
        <w:ind w:left="559" w:hanging="284"/>
      </w:pPr>
      <w:rPr>
        <w:rFonts w:hint="default"/>
        <w:lang w:val="es-ES" w:eastAsia="en-US" w:bidi="ar-SA"/>
      </w:rPr>
    </w:lvl>
    <w:lvl w:ilvl="3" w:tplc="EFF075FE">
      <w:numFmt w:val="bullet"/>
      <w:lvlText w:val="•"/>
      <w:lvlJc w:val="left"/>
      <w:pPr>
        <w:ind w:left="698" w:hanging="284"/>
      </w:pPr>
      <w:rPr>
        <w:rFonts w:hint="default"/>
        <w:lang w:val="es-ES" w:eastAsia="en-US" w:bidi="ar-SA"/>
      </w:rPr>
    </w:lvl>
    <w:lvl w:ilvl="4" w:tplc="2E3E69E8">
      <w:numFmt w:val="bullet"/>
      <w:lvlText w:val="•"/>
      <w:lvlJc w:val="left"/>
      <w:pPr>
        <w:ind w:left="838" w:hanging="284"/>
      </w:pPr>
      <w:rPr>
        <w:rFonts w:hint="default"/>
        <w:lang w:val="es-ES" w:eastAsia="en-US" w:bidi="ar-SA"/>
      </w:rPr>
    </w:lvl>
    <w:lvl w:ilvl="5" w:tplc="6E5064EC">
      <w:numFmt w:val="bullet"/>
      <w:lvlText w:val="•"/>
      <w:lvlJc w:val="left"/>
      <w:pPr>
        <w:ind w:left="978" w:hanging="284"/>
      </w:pPr>
      <w:rPr>
        <w:rFonts w:hint="default"/>
        <w:lang w:val="es-ES" w:eastAsia="en-US" w:bidi="ar-SA"/>
      </w:rPr>
    </w:lvl>
    <w:lvl w:ilvl="6" w:tplc="3774D146">
      <w:numFmt w:val="bullet"/>
      <w:lvlText w:val="•"/>
      <w:lvlJc w:val="left"/>
      <w:pPr>
        <w:ind w:left="1117" w:hanging="284"/>
      </w:pPr>
      <w:rPr>
        <w:rFonts w:hint="default"/>
        <w:lang w:val="es-ES" w:eastAsia="en-US" w:bidi="ar-SA"/>
      </w:rPr>
    </w:lvl>
    <w:lvl w:ilvl="7" w:tplc="E1AAE91E">
      <w:numFmt w:val="bullet"/>
      <w:lvlText w:val="•"/>
      <w:lvlJc w:val="left"/>
      <w:pPr>
        <w:ind w:left="1257" w:hanging="284"/>
      </w:pPr>
      <w:rPr>
        <w:rFonts w:hint="default"/>
        <w:lang w:val="es-ES" w:eastAsia="en-US" w:bidi="ar-SA"/>
      </w:rPr>
    </w:lvl>
    <w:lvl w:ilvl="8" w:tplc="B5A4E860">
      <w:numFmt w:val="bullet"/>
      <w:lvlText w:val="•"/>
      <w:lvlJc w:val="left"/>
      <w:pPr>
        <w:ind w:left="1397" w:hanging="284"/>
      </w:pPr>
      <w:rPr>
        <w:rFonts w:hint="default"/>
        <w:lang w:val="es-ES" w:eastAsia="en-US" w:bidi="ar-SA"/>
      </w:rPr>
    </w:lvl>
  </w:abstractNum>
  <w:num w:numId="1" w16cid:durableId="1617566144">
    <w:abstractNumId w:val="9"/>
  </w:num>
  <w:num w:numId="2" w16cid:durableId="1786734089">
    <w:abstractNumId w:val="17"/>
  </w:num>
  <w:num w:numId="3" w16cid:durableId="95753188">
    <w:abstractNumId w:val="11"/>
  </w:num>
  <w:num w:numId="4" w16cid:durableId="1235697483">
    <w:abstractNumId w:val="14"/>
  </w:num>
  <w:num w:numId="5" w16cid:durableId="613823733">
    <w:abstractNumId w:val="0"/>
  </w:num>
  <w:num w:numId="6" w16cid:durableId="760832007">
    <w:abstractNumId w:val="4"/>
  </w:num>
  <w:num w:numId="7" w16cid:durableId="21058366">
    <w:abstractNumId w:val="13"/>
  </w:num>
  <w:num w:numId="8" w16cid:durableId="1843471716">
    <w:abstractNumId w:val="7"/>
  </w:num>
  <w:num w:numId="9" w16cid:durableId="1885752260">
    <w:abstractNumId w:val="2"/>
  </w:num>
  <w:num w:numId="10" w16cid:durableId="575750339">
    <w:abstractNumId w:val="8"/>
  </w:num>
  <w:num w:numId="11" w16cid:durableId="955867759">
    <w:abstractNumId w:val="12"/>
  </w:num>
  <w:num w:numId="12" w16cid:durableId="1984502021">
    <w:abstractNumId w:val="1"/>
  </w:num>
  <w:num w:numId="13" w16cid:durableId="972246481">
    <w:abstractNumId w:val="18"/>
  </w:num>
  <w:num w:numId="14" w16cid:durableId="1833794170">
    <w:abstractNumId w:val="6"/>
  </w:num>
  <w:num w:numId="15" w16cid:durableId="303044332">
    <w:abstractNumId w:val="5"/>
  </w:num>
  <w:num w:numId="16" w16cid:durableId="1960450196">
    <w:abstractNumId w:val="10"/>
  </w:num>
  <w:num w:numId="17" w16cid:durableId="856850107">
    <w:abstractNumId w:val="15"/>
  </w:num>
  <w:num w:numId="18" w16cid:durableId="1241985058">
    <w:abstractNumId w:val="16"/>
  </w:num>
  <w:num w:numId="19" w16cid:durableId="679627502">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hyphenationZone w:val="425"/>
  <w:drawingGridHorizontalSpacing w:val="110"/>
  <w:displayHorizontalDrawingGridEvery w:val="2"/>
  <w:characterSpacingControl w:val="doNotCompress"/>
  <w:hdrShapeDefaults>
    <o:shapedefaults v:ext="edit" spidmax="8193"/>
  </w:hdrShapeDefaults>
  <w:footnotePr>
    <w:footnote w:id="-1"/>
    <w:footnote w:id="0"/>
    <w:footnote w:id="1"/>
  </w:footnotePr>
  <w:endnotePr>
    <w:endnote w:id="-1"/>
    <w:endnote w:id="0"/>
    <w:endnote w:id="1"/>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C6A37"/>
    <w:rsid w:val="000E4733"/>
    <w:rsid w:val="00265980"/>
    <w:rsid w:val="002B0DD9"/>
    <w:rsid w:val="002D7B5B"/>
    <w:rsid w:val="00392FA1"/>
    <w:rsid w:val="006F7096"/>
    <w:rsid w:val="00772894"/>
    <w:rsid w:val="00956931"/>
    <w:rsid w:val="00AE1A82"/>
    <w:rsid w:val="00B11937"/>
    <w:rsid w:val="00C95197"/>
    <w:rsid w:val="00D36396"/>
    <w:rsid w:val="00D8267E"/>
    <w:rsid w:val="00EA52E3"/>
    <w:rsid w:val="00FA621B"/>
    <w:rsid w:val="00FC6A37"/>
    <w:rsid w:val="00FF26E1"/>
    <w:rsid w:val="1C38E8EB"/>
    <w:rsid w:val="486A7355"/>
    <w:rsid w:val="7EF85FA6"/>
    <w:rsid w:val="7F3B3CFD"/>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8193"/>
    <o:shapelayout v:ext="edit">
      <o:idmap v:ext="edit" data="1"/>
    </o:shapelayout>
  </w:shapeDefaults>
  <w:decimalSymbol w:val=","/>
  <w:listSeparator w:val=";"/>
  <w14:docId w14:val="4431408E"/>
  <w15:docId w15:val="{41E0D220-561A-41A8-9CE9-889DE3422E3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1" w:qFormat="1"/>
    <w:lsdException w:name="heading 1" w:uiPriority="1"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uiPriority w:val="1"/>
    <w:qFormat/>
    <w:rPr>
      <w:rFonts w:ascii="Arial" w:eastAsia="Arial" w:hAnsi="Arial" w:cs="Arial"/>
      <w:lang w:val="es-ES"/>
    </w:rPr>
  </w:style>
  <w:style w:type="paragraph" w:styleId="Ttulo1">
    <w:name w:val="heading 1"/>
    <w:basedOn w:val="Normal"/>
    <w:uiPriority w:val="1"/>
    <w:qFormat/>
    <w:pPr>
      <w:spacing w:before="93"/>
      <w:ind w:left="982" w:hanging="361"/>
      <w:outlineLvl w:val="0"/>
    </w:pPr>
    <w:rPr>
      <w:b/>
      <w:bCs/>
      <w:sz w:val="20"/>
      <w:szCs w:val="20"/>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customStyle="1" w:styleId="NormalTable0">
    <w:name w:val="Normal Table0"/>
    <w:uiPriority w:val="2"/>
    <w:semiHidden/>
    <w:unhideWhenUsed/>
    <w:qFormat/>
    <w:tblPr>
      <w:tblInd w:w="0" w:type="dxa"/>
      <w:tblCellMar>
        <w:top w:w="0" w:type="dxa"/>
        <w:left w:w="0" w:type="dxa"/>
        <w:bottom w:w="0" w:type="dxa"/>
        <w:right w:w="0" w:type="dxa"/>
      </w:tblCellMar>
    </w:tblPr>
  </w:style>
  <w:style w:type="paragraph" w:styleId="Textoindependiente">
    <w:name w:val="Body Text"/>
    <w:basedOn w:val="Normal"/>
    <w:uiPriority w:val="1"/>
    <w:qFormat/>
    <w:rPr>
      <w:sz w:val="20"/>
      <w:szCs w:val="20"/>
    </w:rPr>
  </w:style>
  <w:style w:type="paragraph" w:styleId="Ttulo">
    <w:name w:val="Title"/>
    <w:basedOn w:val="Normal"/>
    <w:uiPriority w:val="1"/>
    <w:qFormat/>
    <w:pPr>
      <w:spacing w:before="93"/>
      <w:ind w:left="1829" w:right="1848"/>
      <w:jc w:val="center"/>
    </w:pPr>
    <w:rPr>
      <w:b/>
      <w:bCs/>
      <w:sz w:val="24"/>
      <w:szCs w:val="24"/>
    </w:rPr>
  </w:style>
  <w:style w:type="paragraph" w:styleId="Prrafodelista">
    <w:name w:val="List Paragraph"/>
    <w:basedOn w:val="Normal"/>
    <w:uiPriority w:val="1"/>
    <w:qFormat/>
    <w:pPr>
      <w:ind w:left="1114" w:hanging="361"/>
    </w:pPr>
  </w:style>
  <w:style w:type="paragraph" w:customStyle="1" w:styleId="TableParagraph">
    <w:name w:val="Table Paragraph"/>
    <w:basedOn w:val="Normal"/>
    <w:uiPriority w:val="1"/>
    <w:qFormat/>
    <w:pPr>
      <w:ind w:left="436"/>
    </w:pPr>
  </w:style>
  <w:style w:type="paragraph" w:customStyle="1" w:styleId="xmsonormal">
    <w:name w:val="x_msonormal"/>
    <w:basedOn w:val="Normal"/>
    <w:rsid w:val="000E4733"/>
    <w:pPr>
      <w:widowControl/>
      <w:autoSpaceDE/>
      <w:autoSpaceDN/>
    </w:pPr>
    <w:rPr>
      <w:rFonts w:ascii="Calibri" w:eastAsiaTheme="minorHAnsi" w:hAnsi="Calibri" w:cs="Times New Roman"/>
      <w:lang w:val="es-CO" w:eastAsia="es-CO"/>
    </w:rPr>
  </w:style>
  <w:style w:type="character" w:customStyle="1" w:styleId="normaltextrun">
    <w:name w:val="normaltextrun"/>
    <w:basedOn w:val="Fuentedeprrafopredeter"/>
    <w:rsid w:val="000E4733"/>
  </w:style>
  <w:style w:type="character" w:styleId="Hipervnculo">
    <w:name w:val="Hyperlink"/>
    <w:basedOn w:val="Fuentedeprrafopredeter"/>
    <w:uiPriority w:val="99"/>
    <w:unhideWhenUsed/>
    <w:rsid w:val="00EA52E3"/>
    <w:rPr>
      <w:color w:val="0000FF" w:themeColor="hyperlink"/>
      <w:u w:val="single"/>
    </w:rPr>
  </w:style>
  <w:style w:type="character" w:styleId="Mencinsinresolver">
    <w:name w:val="Unresolved Mention"/>
    <w:basedOn w:val="Fuentedeprrafopredeter"/>
    <w:uiPriority w:val="99"/>
    <w:semiHidden/>
    <w:unhideWhenUsed/>
    <w:rsid w:val="00EA52E3"/>
    <w:rPr>
      <w:color w:val="605E5C"/>
      <w:shd w:val="clear" w:color="auto" w:fill="E1DFDD"/>
    </w:rPr>
  </w:style>
  <w:style w:type="paragraph" w:styleId="Encabezado">
    <w:name w:val="header"/>
    <w:basedOn w:val="Normal"/>
    <w:link w:val="EncabezadoCar"/>
    <w:uiPriority w:val="99"/>
    <w:semiHidden/>
    <w:unhideWhenUsed/>
    <w:rsid w:val="002B0DD9"/>
    <w:pPr>
      <w:tabs>
        <w:tab w:val="center" w:pos="4252"/>
        <w:tab w:val="right" w:pos="8504"/>
      </w:tabs>
    </w:pPr>
  </w:style>
  <w:style w:type="character" w:customStyle="1" w:styleId="EncabezadoCar">
    <w:name w:val="Encabezado Car"/>
    <w:basedOn w:val="Fuentedeprrafopredeter"/>
    <w:link w:val="Encabezado"/>
    <w:uiPriority w:val="99"/>
    <w:semiHidden/>
    <w:rsid w:val="002B0DD9"/>
    <w:rPr>
      <w:rFonts w:ascii="Arial" w:eastAsia="Arial" w:hAnsi="Arial" w:cs="Arial"/>
      <w:lang w:val="es-ES"/>
    </w:rPr>
  </w:style>
  <w:style w:type="paragraph" w:styleId="Piedepgina">
    <w:name w:val="footer"/>
    <w:basedOn w:val="Normal"/>
    <w:link w:val="PiedepginaCar"/>
    <w:uiPriority w:val="99"/>
    <w:semiHidden/>
    <w:unhideWhenUsed/>
    <w:rsid w:val="002B0DD9"/>
    <w:pPr>
      <w:tabs>
        <w:tab w:val="center" w:pos="4252"/>
        <w:tab w:val="right" w:pos="8504"/>
      </w:tabs>
    </w:pPr>
  </w:style>
  <w:style w:type="character" w:customStyle="1" w:styleId="PiedepginaCar">
    <w:name w:val="Pie de página Car"/>
    <w:basedOn w:val="Fuentedeprrafopredeter"/>
    <w:link w:val="Piedepgina"/>
    <w:uiPriority w:val="99"/>
    <w:semiHidden/>
    <w:rsid w:val="002B0DD9"/>
    <w:rPr>
      <w:rFonts w:ascii="Arial" w:eastAsia="Arial" w:hAnsi="Arial" w:cs="Arial"/>
      <w:lang w:val="es-ES"/>
    </w:rPr>
  </w:style>
  <w:style w:type="character" w:styleId="Hipervnculovisitado">
    <w:name w:val="FollowedHyperlink"/>
    <w:basedOn w:val="Fuentedeprrafopredeter"/>
    <w:uiPriority w:val="99"/>
    <w:semiHidden/>
    <w:unhideWhenUsed/>
    <w:rsid w:val="00AE1A82"/>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relyOnVML/>
  <w:allowPNG/>
</w:webSettings>
</file>

<file path=word/_rels/document.xml.rels><?xml version="1.0" encoding="UTF-8" standalone="yes"?>
<Relationships xmlns="http://schemas.openxmlformats.org/package/2006/relationships"><Relationship Id="rId117" Type="http://schemas.openxmlformats.org/officeDocument/2006/relationships/image" Target="media/image106.jpeg"/><Relationship Id="rId299" Type="http://schemas.openxmlformats.org/officeDocument/2006/relationships/image" Target="media/image215.png"/><Relationship Id="rId21" Type="http://schemas.openxmlformats.org/officeDocument/2006/relationships/image" Target="media/image12.jpeg"/><Relationship Id="rId63" Type="http://schemas.openxmlformats.org/officeDocument/2006/relationships/image" Target="media/image54.jpeg"/><Relationship Id="rId159" Type="http://schemas.openxmlformats.org/officeDocument/2006/relationships/image" Target="media/image118.jpeg"/><Relationship Id="rId324" Type="http://schemas.openxmlformats.org/officeDocument/2006/relationships/hyperlink" Target="https://www.colombiacompra.gov.co/sites/cce_public/files/cce_documentos/guia_rapida_incumplimientos_r.pdf" TargetMode="External"/><Relationship Id="rId170" Type="http://schemas.openxmlformats.org/officeDocument/2006/relationships/image" Target="media/image158.png"/><Relationship Id="rId226" Type="http://schemas.openxmlformats.org/officeDocument/2006/relationships/image" Target="media/image164.jpeg"/><Relationship Id="rId268" Type="http://schemas.openxmlformats.org/officeDocument/2006/relationships/image" Target="media/image200.png"/><Relationship Id="rId32" Type="http://schemas.openxmlformats.org/officeDocument/2006/relationships/image" Target="media/image23.png"/><Relationship Id="rId74" Type="http://schemas.openxmlformats.org/officeDocument/2006/relationships/image" Target="media/image65.png"/><Relationship Id="rId128" Type="http://schemas.openxmlformats.org/officeDocument/2006/relationships/image" Target="media/image96.jpeg"/><Relationship Id="rId5" Type="http://schemas.openxmlformats.org/officeDocument/2006/relationships/styles" Target="styles.xml"/><Relationship Id="rId181" Type="http://schemas.openxmlformats.org/officeDocument/2006/relationships/image" Target="media/image167.jpeg"/><Relationship Id="rId237" Type="http://schemas.openxmlformats.org/officeDocument/2006/relationships/image" Target="media/image223.png"/><Relationship Id="rId279" Type="http://schemas.openxmlformats.org/officeDocument/2006/relationships/image" Target="media/image265.png"/><Relationship Id="rId43" Type="http://schemas.openxmlformats.org/officeDocument/2006/relationships/image" Target="media/image34.jpeg"/><Relationship Id="rId139" Type="http://schemas.openxmlformats.org/officeDocument/2006/relationships/image" Target="media/image127.jpeg"/><Relationship Id="rId290" Type="http://schemas.openxmlformats.org/officeDocument/2006/relationships/image" Target="media/image212.jpeg"/><Relationship Id="rId304" Type="http://schemas.openxmlformats.org/officeDocument/2006/relationships/image" Target="media/image218.png"/><Relationship Id="rId85" Type="http://schemas.openxmlformats.org/officeDocument/2006/relationships/image" Target="media/image71.png"/><Relationship Id="rId150" Type="http://schemas.openxmlformats.org/officeDocument/2006/relationships/image" Target="media/image138.jpeg"/><Relationship Id="rId192" Type="http://schemas.openxmlformats.org/officeDocument/2006/relationships/image" Target="media/image141.jpeg"/><Relationship Id="rId206" Type="http://schemas.openxmlformats.org/officeDocument/2006/relationships/image" Target="media/image192.png"/><Relationship Id="rId248" Type="http://schemas.openxmlformats.org/officeDocument/2006/relationships/image" Target="media/image178.jpeg"/><Relationship Id="rId12" Type="http://schemas.openxmlformats.org/officeDocument/2006/relationships/image" Target="media/image3.png"/><Relationship Id="rId108" Type="http://schemas.openxmlformats.org/officeDocument/2006/relationships/image" Target="media/image82.png"/><Relationship Id="rId315" Type="http://schemas.openxmlformats.org/officeDocument/2006/relationships/image" Target="media/image300.png"/><Relationship Id="rId54" Type="http://schemas.openxmlformats.org/officeDocument/2006/relationships/image" Target="media/image45.png"/><Relationship Id="rId96" Type="http://schemas.openxmlformats.org/officeDocument/2006/relationships/image" Target="media/image76.jpeg"/><Relationship Id="rId161" Type="http://schemas.openxmlformats.org/officeDocument/2006/relationships/image" Target="media/image120.jpeg"/><Relationship Id="rId217" Type="http://schemas.openxmlformats.org/officeDocument/2006/relationships/image" Target="media/image203.jpeg"/><Relationship Id="rId259" Type="http://schemas.openxmlformats.org/officeDocument/2006/relationships/image" Target="media/image190.jpeg"/><Relationship Id="rId23" Type="http://schemas.openxmlformats.org/officeDocument/2006/relationships/image" Target="media/image14.jpeg"/><Relationship Id="rId119" Type="http://schemas.openxmlformats.org/officeDocument/2006/relationships/image" Target="media/image108.jpeg"/><Relationship Id="rId270" Type="http://schemas.openxmlformats.org/officeDocument/2006/relationships/image" Target="media/image256.jpeg"/><Relationship Id="rId326" Type="http://schemas.openxmlformats.org/officeDocument/2006/relationships/image" Target="media/image231.jpeg"/><Relationship Id="rId65" Type="http://schemas.openxmlformats.org/officeDocument/2006/relationships/image" Target="media/image54.png"/><Relationship Id="rId130" Type="http://schemas.openxmlformats.org/officeDocument/2006/relationships/image" Target="media/image119.jpeg"/><Relationship Id="rId172" Type="http://schemas.openxmlformats.org/officeDocument/2006/relationships/image" Target="media/image160.png"/><Relationship Id="rId228" Type="http://schemas.openxmlformats.org/officeDocument/2006/relationships/image" Target="media/image165.png"/><Relationship Id="rId281" Type="http://schemas.openxmlformats.org/officeDocument/2006/relationships/image" Target="media/image267.png"/><Relationship Id="rId34" Type="http://schemas.openxmlformats.org/officeDocument/2006/relationships/image" Target="media/image25.png"/><Relationship Id="rId76" Type="http://schemas.openxmlformats.org/officeDocument/2006/relationships/image" Target="media/image61.jpeg"/><Relationship Id="rId141" Type="http://schemas.openxmlformats.org/officeDocument/2006/relationships/image" Target="media/image106.png"/><Relationship Id="rId7" Type="http://schemas.openxmlformats.org/officeDocument/2006/relationships/webSettings" Target="webSettings.xml"/><Relationship Id="rId183" Type="http://schemas.openxmlformats.org/officeDocument/2006/relationships/image" Target="media/image134.png"/><Relationship Id="rId239" Type="http://schemas.openxmlformats.org/officeDocument/2006/relationships/image" Target="media/image174.png"/><Relationship Id="rId250" Type="http://schemas.openxmlformats.org/officeDocument/2006/relationships/image" Target="media/image182.jpeg"/><Relationship Id="rId271" Type="http://schemas.openxmlformats.org/officeDocument/2006/relationships/image" Target="media/image257.png"/><Relationship Id="rId292" Type="http://schemas.openxmlformats.org/officeDocument/2006/relationships/image" Target="media/image278.jpeg"/><Relationship Id="rId306" Type="http://schemas.openxmlformats.org/officeDocument/2006/relationships/image" Target="media/image291.png"/><Relationship Id="rId24" Type="http://schemas.openxmlformats.org/officeDocument/2006/relationships/image" Target="media/image15.png"/><Relationship Id="rId45" Type="http://schemas.openxmlformats.org/officeDocument/2006/relationships/image" Target="media/image36.png"/><Relationship Id="rId66" Type="http://schemas.openxmlformats.org/officeDocument/2006/relationships/image" Target="media/image55.jpeg"/><Relationship Id="rId87" Type="http://schemas.openxmlformats.org/officeDocument/2006/relationships/image" Target="media/image76.png"/><Relationship Id="rId110" Type="http://schemas.openxmlformats.org/officeDocument/2006/relationships/image" Target="media/image84.jpeg"/><Relationship Id="rId131" Type="http://schemas.openxmlformats.org/officeDocument/2006/relationships/image" Target="media/image120.png"/><Relationship Id="rId327" Type="http://schemas.openxmlformats.org/officeDocument/2006/relationships/image" Target="media/image234.jpeg"/><Relationship Id="rId152" Type="http://schemas.openxmlformats.org/officeDocument/2006/relationships/image" Target="media/image140.png"/><Relationship Id="rId173" Type="http://schemas.openxmlformats.org/officeDocument/2006/relationships/header" Target="header2.xml"/><Relationship Id="rId194" Type="http://schemas.openxmlformats.org/officeDocument/2006/relationships/image" Target="media/image142.jpeg"/><Relationship Id="rId208" Type="http://schemas.openxmlformats.org/officeDocument/2006/relationships/image" Target="media/image151.jpeg"/><Relationship Id="rId229" Type="http://schemas.openxmlformats.org/officeDocument/2006/relationships/image" Target="media/image166.png"/><Relationship Id="rId240" Type="http://schemas.openxmlformats.org/officeDocument/2006/relationships/image" Target="media/image226.jpeg"/><Relationship Id="rId261" Type="http://schemas.openxmlformats.org/officeDocument/2006/relationships/image" Target="media/image192.jpeg"/><Relationship Id="rId14" Type="http://schemas.openxmlformats.org/officeDocument/2006/relationships/image" Target="media/image5.jpeg"/><Relationship Id="rId35" Type="http://schemas.openxmlformats.org/officeDocument/2006/relationships/image" Target="media/image26.png"/><Relationship Id="rId56" Type="http://schemas.openxmlformats.org/officeDocument/2006/relationships/header" Target="header1.xml"/><Relationship Id="rId77" Type="http://schemas.openxmlformats.org/officeDocument/2006/relationships/image" Target="media/image62.png"/><Relationship Id="rId100" Type="http://schemas.openxmlformats.org/officeDocument/2006/relationships/image" Target="media/image78.png"/><Relationship Id="rId282" Type="http://schemas.openxmlformats.org/officeDocument/2006/relationships/image" Target="media/image206.jpeg"/><Relationship Id="rId317" Type="http://schemas.openxmlformats.org/officeDocument/2006/relationships/image" Target="media/image225.png"/><Relationship Id="rId8" Type="http://schemas.openxmlformats.org/officeDocument/2006/relationships/footnotes" Target="footnotes.xml"/><Relationship Id="rId98" Type="http://schemas.openxmlformats.org/officeDocument/2006/relationships/image" Target="media/image87.jpeg"/><Relationship Id="rId121" Type="http://schemas.openxmlformats.org/officeDocument/2006/relationships/image" Target="media/image93.png"/><Relationship Id="rId142" Type="http://schemas.openxmlformats.org/officeDocument/2006/relationships/image" Target="media/image107.png"/><Relationship Id="rId163" Type="http://schemas.openxmlformats.org/officeDocument/2006/relationships/image" Target="media/image122.png"/><Relationship Id="rId184" Type="http://schemas.openxmlformats.org/officeDocument/2006/relationships/image" Target="media/image135.jpeg"/><Relationship Id="rId219" Type="http://schemas.openxmlformats.org/officeDocument/2006/relationships/image" Target="media/image205.jpeg"/><Relationship Id="rId230" Type="http://schemas.openxmlformats.org/officeDocument/2006/relationships/image" Target="media/image168.jpeg"/><Relationship Id="rId251" Type="http://schemas.openxmlformats.org/officeDocument/2006/relationships/image" Target="media/image183.png"/><Relationship Id="rId25" Type="http://schemas.openxmlformats.org/officeDocument/2006/relationships/image" Target="media/image16.png"/><Relationship Id="rId46" Type="http://schemas.openxmlformats.org/officeDocument/2006/relationships/image" Target="media/image37.png"/><Relationship Id="rId67" Type="http://schemas.openxmlformats.org/officeDocument/2006/relationships/image" Target="media/image56.png"/><Relationship Id="rId272" Type="http://schemas.openxmlformats.org/officeDocument/2006/relationships/image" Target="media/image258.png"/><Relationship Id="rId293" Type="http://schemas.openxmlformats.org/officeDocument/2006/relationships/image" Target="media/image279.png"/><Relationship Id="rId307" Type="http://schemas.openxmlformats.org/officeDocument/2006/relationships/image" Target="media/image219.png"/><Relationship Id="rId328" Type="http://schemas.openxmlformats.org/officeDocument/2006/relationships/image" Target="media/image235.png"/><Relationship Id="rId88" Type="http://schemas.openxmlformats.org/officeDocument/2006/relationships/image" Target="media/image72.jpeg"/><Relationship Id="rId111" Type="http://schemas.openxmlformats.org/officeDocument/2006/relationships/image" Target="media/image100.jpeg"/><Relationship Id="rId132" Type="http://schemas.openxmlformats.org/officeDocument/2006/relationships/image" Target="media/image99.png"/><Relationship Id="rId153" Type="http://schemas.openxmlformats.org/officeDocument/2006/relationships/image" Target="media/image141.png"/><Relationship Id="rId174" Type="http://schemas.openxmlformats.org/officeDocument/2006/relationships/footer" Target="footer2.xml"/><Relationship Id="rId195" Type="http://schemas.openxmlformats.org/officeDocument/2006/relationships/image" Target="media/image181.jpeg"/><Relationship Id="rId209" Type="http://schemas.openxmlformats.org/officeDocument/2006/relationships/image" Target="media/image195.jpeg"/><Relationship Id="rId220" Type="http://schemas.openxmlformats.org/officeDocument/2006/relationships/image" Target="media/image157.jpeg"/><Relationship Id="rId241" Type="http://schemas.openxmlformats.org/officeDocument/2006/relationships/image" Target="media/image227.png"/><Relationship Id="rId15" Type="http://schemas.openxmlformats.org/officeDocument/2006/relationships/image" Target="media/image6.jpeg"/><Relationship Id="rId36" Type="http://schemas.openxmlformats.org/officeDocument/2006/relationships/image" Target="media/image27.jpeg"/><Relationship Id="rId57" Type="http://schemas.openxmlformats.org/officeDocument/2006/relationships/footer" Target="footer1.xml"/><Relationship Id="rId262" Type="http://schemas.openxmlformats.org/officeDocument/2006/relationships/image" Target="media/image194.png"/><Relationship Id="rId283" Type="http://schemas.openxmlformats.org/officeDocument/2006/relationships/image" Target="media/image207.png"/><Relationship Id="rId318" Type="http://schemas.openxmlformats.org/officeDocument/2006/relationships/image" Target="media/image226.png"/><Relationship Id="rId78" Type="http://schemas.openxmlformats.org/officeDocument/2006/relationships/image" Target="media/image69.jpeg"/><Relationship Id="rId99" Type="http://schemas.openxmlformats.org/officeDocument/2006/relationships/image" Target="media/image88.png"/><Relationship Id="rId101" Type="http://schemas.openxmlformats.org/officeDocument/2006/relationships/image" Target="media/image79.png"/><Relationship Id="rId122" Type="http://schemas.openxmlformats.org/officeDocument/2006/relationships/image" Target="media/image111.jpeg"/><Relationship Id="rId143" Type="http://schemas.openxmlformats.org/officeDocument/2006/relationships/image" Target="media/image131.png"/><Relationship Id="rId164" Type="http://schemas.openxmlformats.org/officeDocument/2006/relationships/image" Target="media/image123.png"/><Relationship Id="rId185" Type="http://schemas.openxmlformats.org/officeDocument/2006/relationships/image" Target="media/image136.png"/><Relationship Id="rId9" Type="http://schemas.openxmlformats.org/officeDocument/2006/relationships/endnotes" Target="endnotes.xml"/><Relationship Id="rId210" Type="http://schemas.openxmlformats.org/officeDocument/2006/relationships/image" Target="media/image152.jpeg"/><Relationship Id="rId26" Type="http://schemas.openxmlformats.org/officeDocument/2006/relationships/image" Target="media/image17.png"/><Relationship Id="rId231" Type="http://schemas.openxmlformats.org/officeDocument/2006/relationships/image" Target="media/image217.jpeg"/><Relationship Id="rId252" Type="http://schemas.openxmlformats.org/officeDocument/2006/relationships/image" Target="media/image238.jpeg"/><Relationship Id="rId273" Type="http://schemas.openxmlformats.org/officeDocument/2006/relationships/image" Target="media/image259.png"/><Relationship Id="rId294" Type="http://schemas.openxmlformats.org/officeDocument/2006/relationships/image" Target="media/image280.jpeg"/><Relationship Id="rId308" Type="http://schemas.openxmlformats.org/officeDocument/2006/relationships/image" Target="media/image220.png"/><Relationship Id="rId329" Type="http://schemas.openxmlformats.org/officeDocument/2006/relationships/image" Target="media/image312.png"/><Relationship Id="rId47" Type="http://schemas.openxmlformats.org/officeDocument/2006/relationships/image" Target="media/image38.png"/><Relationship Id="rId68" Type="http://schemas.openxmlformats.org/officeDocument/2006/relationships/image" Target="media/image57.png"/><Relationship Id="rId89" Type="http://schemas.openxmlformats.org/officeDocument/2006/relationships/image" Target="media/image73.png"/><Relationship Id="rId112" Type="http://schemas.openxmlformats.org/officeDocument/2006/relationships/image" Target="media/image85.jpeg"/><Relationship Id="rId133" Type="http://schemas.openxmlformats.org/officeDocument/2006/relationships/image" Target="media/image100.png"/><Relationship Id="rId154" Type="http://schemas.openxmlformats.org/officeDocument/2006/relationships/image" Target="media/image142.png"/><Relationship Id="rId175" Type="http://schemas.openxmlformats.org/officeDocument/2006/relationships/image" Target="media/image128.jpeg"/><Relationship Id="rId196" Type="http://schemas.openxmlformats.org/officeDocument/2006/relationships/image" Target="media/image143.jpeg"/><Relationship Id="rId200" Type="http://schemas.openxmlformats.org/officeDocument/2006/relationships/image" Target="media/image186.png"/><Relationship Id="rId16" Type="http://schemas.openxmlformats.org/officeDocument/2006/relationships/image" Target="media/image7.png"/><Relationship Id="rId221" Type="http://schemas.openxmlformats.org/officeDocument/2006/relationships/image" Target="media/image207.jpeg"/><Relationship Id="rId242" Type="http://schemas.openxmlformats.org/officeDocument/2006/relationships/image" Target="media/image175.png"/><Relationship Id="rId263" Type="http://schemas.openxmlformats.org/officeDocument/2006/relationships/image" Target="media/image249.png"/><Relationship Id="rId284" Type="http://schemas.openxmlformats.org/officeDocument/2006/relationships/image" Target="media/image270.jpeg"/><Relationship Id="rId319" Type="http://schemas.openxmlformats.org/officeDocument/2006/relationships/image" Target="media/image304.png"/><Relationship Id="rId37" Type="http://schemas.openxmlformats.org/officeDocument/2006/relationships/image" Target="media/image28.png"/><Relationship Id="rId58" Type="http://schemas.openxmlformats.org/officeDocument/2006/relationships/image" Target="media/image49.jpeg"/><Relationship Id="rId79" Type="http://schemas.openxmlformats.org/officeDocument/2006/relationships/image" Target="media/image70.png"/><Relationship Id="rId102" Type="http://schemas.openxmlformats.org/officeDocument/2006/relationships/image" Target="media/image91.png"/><Relationship Id="rId123" Type="http://schemas.openxmlformats.org/officeDocument/2006/relationships/image" Target="media/image112.png"/><Relationship Id="rId144" Type="http://schemas.openxmlformats.org/officeDocument/2006/relationships/image" Target="media/image132.png"/><Relationship Id="rId330" Type="http://schemas.openxmlformats.org/officeDocument/2006/relationships/fontTable" Target="fontTable.xml"/><Relationship Id="rId90" Type="http://schemas.openxmlformats.org/officeDocument/2006/relationships/image" Target="media/image79.jpeg"/><Relationship Id="rId165" Type="http://schemas.openxmlformats.org/officeDocument/2006/relationships/image" Target="media/image124.png"/><Relationship Id="rId186" Type="http://schemas.openxmlformats.org/officeDocument/2006/relationships/image" Target="media/image172.jpeg"/><Relationship Id="rId211" Type="http://schemas.openxmlformats.org/officeDocument/2006/relationships/image" Target="media/image197.jpeg"/><Relationship Id="rId232" Type="http://schemas.openxmlformats.org/officeDocument/2006/relationships/image" Target="media/image169.png"/><Relationship Id="rId253" Type="http://schemas.openxmlformats.org/officeDocument/2006/relationships/image" Target="media/image239.png"/><Relationship Id="rId274" Type="http://schemas.openxmlformats.org/officeDocument/2006/relationships/image" Target="media/image202.jpeg"/><Relationship Id="rId295" Type="http://schemas.openxmlformats.org/officeDocument/2006/relationships/image" Target="media/image281.png"/><Relationship Id="rId309" Type="http://schemas.openxmlformats.org/officeDocument/2006/relationships/image" Target="media/image221.png"/><Relationship Id="rId27" Type="http://schemas.openxmlformats.org/officeDocument/2006/relationships/image" Target="media/image18.png"/><Relationship Id="rId48" Type="http://schemas.openxmlformats.org/officeDocument/2006/relationships/image" Target="media/image39.png"/><Relationship Id="rId69" Type="http://schemas.openxmlformats.org/officeDocument/2006/relationships/image" Target="media/image58.png"/><Relationship Id="rId113" Type="http://schemas.openxmlformats.org/officeDocument/2006/relationships/image" Target="media/image86.png"/><Relationship Id="rId134" Type="http://schemas.openxmlformats.org/officeDocument/2006/relationships/image" Target="media/image101.jpeg"/><Relationship Id="rId320" Type="http://schemas.openxmlformats.org/officeDocument/2006/relationships/image" Target="media/image305.png"/><Relationship Id="rId80" Type="http://schemas.openxmlformats.org/officeDocument/2006/relationships/image" Target="media/image63.jpeg"/><Relationship Id="rId155" Type="http://schemas.openxmlformats.org/officeDocument/2006/relationships/image" Target="media/image115.png"/><Relationship Id="rId176" Type="http://schemas.openxmlformats.org/officeDocument/2006/relationships/image" Target="media/image129.png"/><Relationship Id="rId197" Type="http://schemas.openxmlformats.org/officeDocument/2006/relationships/image" Target="media/image144.png"/><Relationship Id="rId201" Type="http://schemas.openxmlformats.org/officeDocument/2006/relationships/image" Target="media/image187.png"/><Relationship Id="rId222" Type="http://schemas.openxmlformats.org/officeDocument/2006/relationships/image" Target="media/image158.jpeg"/><Relationship Id="rId243" Type="http://schemas.openxmlformats.org/officeDocument/2006/relationships/image" Target="media/image229.png"/><Relationship Id="rId264" Type="http://schemas.openxmlformats.org/officeDocument/2006/relationships/image" Target="media/image196.jpeg"/><Relationship Id="rId285" Type="http://schemas.openxmlformats.org/officeDocument/2006/relationships/image" Target="media/image271.png"/><Relationship Id="rId17" Type="http://schemas.openxmlformats.org/officeDocument/2006/relationships/image" Target="media/image8.png"/><Relationship Id="rId38" Type="http://schemas.openxmlformats.org/officeDocument/2006/relationships/image" Target="media/image29.png"/><Relationship Id="rId59" Type="http://schemas.openxmlformats.org/officeDocument/2006/relationships/image" Target="media/image50.png"/><Relationship Id="rId103" Type="http://schemas.openxmlformats.org/officeDocument/2006/relationships/image" Target="media/image92.png"/><Relationship Id="rId124" Type="http://schemas.openxmlformats.org/officeDocument/2006/relationships/image" Target="media/image94.jpeg"/><Relationship Id="rId310" Type="http://schemas.openxmlformats.org/officeDocument/2006/relationships/image" Target="media/image295.png"/><Relationship Id="rId70" Type="http://schemas.openxmlformats.org/officeDocument/2006/relationships/image" Target="media/image59.png"/><Relationship Id="rId91" Type="http://schemas.openxmlformats.org/officeDocument/2006/relationships/image" Target="media/image80.png"/><Relationship Id="rId145" Type="http://schemas.openxmlformats.org/officeDocument/2006/relationships/image" Target="media/image109.jpeg"/><Relationship Id="rId166" Type="http://schemas.openxmlformats.org/officeDocument/2006/relationships/image" Target="media/image125.png"/><Relationship Id="rId187" Type="http://schemas.openxmlformats.org/officeDocument/2006/relationships/image" Target="media/image173.png"/><Relationship Id="rId331" Type="http://schemas.openxmlformats.org/officeDocument/2006/relationships/theme" Target="theme/theme1.xml"/><Relationship Id="rId1" Type="http://schemas.openxmlformats.org/officeDocument/2006/relationships/customXml" Target="../customXml/item1.xml"/><Relationship Id="rId212" Type="http://schemas.openxmlformats.org/officeDocument/2006/relationships/image" Target="media/image153.jpeg"/><Relationship Id="rId233" Type="http://schemas.openxmlformats.org/officeDocument/2006/relationships/image" Target="media/image170.png"/><Relationship Id="rId254" Type="http://schemas.openxmlformats.org/officeDocument/2006/relationships/image" Target="media/image184.png"/><Relationship Id="rId28" Type="http://schemas.openxmlformats.org/officeDocument/2006/relationships/image" Target="media/image19.png"/><Relationship Id="rId49" Type="http://schemas.openxmlformats.org/officeDocument/2006/relationships/image" Target="media/image40.png"/><Relationship Id="rId114" Type="http://schemas.openxmlformats.org/officeDocument/2006/relationships/image" Target="media/image103.jpeg"/><Relationship Id="rId275" Type="http://schemas.openxmlformats.org/officeDocument/2006/relationships/image" Target="media/image203.png"/><Relationship Id="rId296" Type="http://schemas.openxmlformats.org/officeDocument/2006/relationships/image" Target="media/image282.jpeg"/><Relationship Id="rId300" Type="http://schemas.openxmlformats.org/officeDocument/2006/relationships/image" Target="media/image286.jpeg"/><Relationship Id="rId60" Type="http://schemas.openxmlformats.org/officeDocument/2006/relationships/image" Target="media/image51.jpeg"/><Relationship Id="rId81" Type="http://schemas.openxmlformats.org/officeDocument/2006/relationships/image" Target="media/image67.png"/><Relationship Id="rId135" Type="http://schemas.openxmlformats.org/officeDocument/2006/relationships/image" Target="media/image102.png"/><Relationship Id="rId156" Type="http://schemas.openxmlformats.org/officeDocument/2006/relationships/image" Target="media/image117.png"/><Relationship Id="rId177" Type="http://schemas.openxmlformats.org/officeDocument/2006/relationships/image" Target="media/image163.jpeg"/><Relationship Id="rId198" Type="http://schemas.openxmlformats.org/officeDocument/2006/relationships/image" Target="media/image147.png"/><Relationship Id="rId321" Type="http://schemas.openxmlformats.org/officeDocument/2006/relationships/image" Target="media/image228.png"/><Relationship Id="rId202" Type="http://schemas.openxmlformats.org/officeDocument/2006/relationships/image" Target="media/image148.jpeg"/><Relationship Id="rId223" Type="http://schemas.openxmlformats.org/officeDocument/2006/relationships/image" Target="media/image209.jpeg"/><Relationship Id="rId244" Type="http://schemas.openxmlformats.org/officeDocument/2006/relationships/image" Target="media/image176.jpeg"/><Relationship Id="rId18" Type="http://schemas.openxmlformats.org/officeDocument/2006/relationships/image" Target="media/image9.png"/><Relationship Id="rId39" Type="http://schemas.openxmlformats.org/officeDocument/2006/relationships/image" Target="media/image30.png"/><Relationship Id="rId265" Type="http://schemas.openxmlformats.org/officeDocument/2006/relationships/image" Target="media/image251.jpeg"/><Relationship Id="rId286" Type="http://schemas.openxmlformats.org/officeDocument/2006/relationships/image" Target="media/image208.jpeg"/><Relationship Id="rId50" Type="http://schemas.openxmlformats.org/officeDocument/2006/relationships/image" Target="media/image41.png"/><Relationship Id="rId104" Type="http://schemas.openxmlformats.org/officeDocument/2006/relationships/image" Target="media/image80.jpeg"/><Relationship Id="rId125" Type="http://schemas.openxmlformats.org/officeDocument/2006/relationships/image" Target="media/image95.png"/><Relationship Id="rId146" Type="http://schemas.openxmlformats.org/officeDocument/2006/relationships/image" Target="media/image110.png"/><Relationship Id="rId167" Type="http://schemas.openxmlformats.org/officeDocument/2006/relationships/image" Target="media/image126.png"/><Relationship Id="rId188" Type="http://schemas.openxmlformats.org/officeDocument/2006/relationships/image" Target="media/image137.jpeg"/><Relationship Id="rId311" Type="http://schemas.openxmlformats.org/officeDocument/2006/relationships/image" Target="media/image296.png"/><Relationship Id="rId71" Type="http://schemas.openxmlformats.org/officeDocument/2006/relationships/image" Target="media/image60.png"/><Relationship Id="rId92" Type="http://schemas.openxmlformats.org/officeDocument/2006/relationships/image" Target="media/image74.jpeg"/><Relationship Id="rId213" Type="http://schemas.openxmlformats.org/officeDocument/2006/relationships/image" Target="media/image154.jpeg"/><Relationship Id="rId234" Type="http://schemas.openxmlformats.org/officeDocument/2006/relationships/image" Target="media/image171.jpeg"/><Relationship Id="rId2" Type="http://schemas.openxmlformats.org/officeDocument/2006/relationships/customXml" Target="../customXml/item2.xml"/><Relationship Id="rId29" Type="http://schemas.openxmlformats.org/officeDocument/2006/relationships/image" Target="media/image20.png"/><Relationship Id="rId255" Type="http://schemas.openxmlformats.org/officeDocument/2006/relationships/image" Target="media/image241.png"/><Relationship Id="rId276" Type="http://schemas.openxmlformats.org/officeDocument/2006/relationships/image" Target="media/image204.png"/><Relationship Id="rId297" Type="http://schemas.openxmlformats.org/officeDocument/2006/relationships/image" Target="media/image283.png"/><Relationship Id="rId40" Type="http://schemas.openxmlformats.org/officeDocument/2006/relationships/image" Target="media/image31.png"/><Relationship Id="rId115" Type="http://schemas.openxmlformats.org/officeDocument/2006/relationships/image" Target="media/image104.png"/><Relationship Id="rId136" Type="http://schemas.openxmlformats.org/officeDocument/2006/relationships/image" Target="media/image103.png"/><Relationship Id="rId157" Type="http://schemas.openxmlformats.org/officeDocument/2006/relationships/image" Target="media/image145.png"/><Relationship Id="rId178" Type="http://schemas.openxmlformats.org/officeDocument/2006/relationships/image" Target="media/image164.png"/><Relationship Id="rId301" Type="http://schemas.openxmlformats.org/officeDocument/2006/relationships/image" Target="media/image287.png"/><Relationship Id="rId322" Type="http://schemas.openxmlformats.org/officeDocument/2006/relationships/image" Target="media/image230.png"/><Relationship Id="rId61" Type="http://schemas.openxmlformats.org/officeDocument/2006/relationships/image" Target="media/image52.png"/><Relationship Id="rId82" Type="http://schemas.openxmlformats.org/officeDocument/2006/relationships/image" Target="media/image68.jpeg"/><Relationship Id="rId199" Type="http://schemas.openxmlformats.org/officeDocument/2006/relationships/image" Target="media/image185.jpeg"/><Relationship Id="rId203" Type="http://schemas.openxmlformats.org/officeDocument/2006/relationships/image" Target="media/image149.png"/><Relationship Id="rId19" Type="http://schemas.openxmlformats.org/officeDocument/2006/relationships/image" Target="media/image10.png"/><Relationship Id="rId224" Type="http://schemas.openxmlformats.org/officeDocument/2006/relationships/image" Target="media/image161.png"/><Relationship Id="rId245" Type="http://schemas.openxmlformats.org/officeDocument/2006/relationships/image" Target="media/image177.jpeg"/><Relationship Id="rId266" Type="http://schemas.openxmlformats.org/officeDocument/2006/relationships/image" Target="media/image198.jpeg"/><Relationship Id="rId287" Type="http://schemas.openxmlformats.org/officeDocument/2006/relationships/image" Target="media/image209.png"/><Relationship Id="rId30" Type="http://schemas.openxmlformats.org/officeDocument/2006/relationships/image" Target="media/image21.jpeg"/><Relationship Id="rId105" Type="http://schemas.openxmlformats.org/officeDocument/2006/relationships/image" Target="media/image81.png"/><Relationship Id="rId126" Type="http://schemas.openxmlformats.org/officeDocument/2006/relationships/image" Target="media/image115.jpeg"/><Relationship Id="rId147" Type="http://schemas.openxmlformats.org/officeDocument/2006/relationships/image" Target="media/image111.png"/><Relationship Id="rId168" Type="http://schemas.openxmlformats.org/officeDocument/2006/relationships/image" Target="media/image156.png"/><Relationship Id="rId312" Type="http://schemas.openxmlformats.org/officeDocument/2006/relationships/image" Target="media/image297.png"/><Relationship Id="rId51" Type="http://schemas.openxmlformats.org/officeDocument/2006/relationships/image" Target="media/image42.jpeg"/><Relationship Id="rId72" Type="http://schemas.openxmlformats.org/officeDocument/2006/relationships/image" Target="media/image63.png"/><Relationship Id="rId93" Type="http://schemas.openxmlformats.org/officeDocument/2006/relationships/image" Target="media/image75.png"/><Relationship Id="rId189" Type="http://schemas.openxmlformats.org/officeDocument/2006/relationships/image" Target="media/image138.png"/><Relationship Id="rId3" Type="http://schemas.openxmlformats.org/officeDocument/2006/relationships/customXml" Target="../customXml/item3.xml"/><Relationship Id="rId214" Type="http://schemas.openxmlformats.org/officeDocument/2006/relationships/image" Target="media/image200.jpeg"/><Relationship Id="rId235" Type="http://schemas.openxmlformats.org/officeDocument/2006/relationships/image" Target="media/image172.png"/><Relationship Id="rId256" Type="http://schemas.openxmlformats.org/officeDocument/2006/relationships/image" Target="media/image186.jpeg"/><Relationship Id="rId277" Type="http://schemas.openxmlformats.org/officeDocument/2006/relationships/image" Target="media/image205.png"/><Relationship Id="rId298" Type="http://schemas.openxmlformats.org/officeDocument/2006/relationships/image" Target="media/image214.jpeg"/><Relationship Id="rId116" Type="http://schemas.openxmlformats.org/officeDocument/2006/relationships/image" Target="media/image88.jpeg"/><Relationship Id="rId137" Type="http://schemas.openxmlformats.org/officeDocument/2006/relationships/image" Target="media/image104.jpeg"/><Relationship Id="rId158" Type="http://schemas.openxmlformats.org/officeDocument/2006/relationships/image" Target="media/image146.png"/><Relationship Id="rId302" Type="http://schemas.openxmlformats.org/officeDocument/2006/relationships/image" Target="media/image216.jpeg"/><Relationship Id="rId323" Type="http://schemas.openxmlformats.org/officeDocument/2006/relationships/image" Target="media/image308.png"/><Relationship Id="rId20" Type="http://schemas.openxmlformats.org/officeDocument/2006/relationships/image" Target="media/image11.png"/><Relationship Id="rId41" Type="http://schemas.openxmlformats.org/officeDocument/2006/relationships/image" Target="media/image32.png"/><Relationship Id="rId62" Type="http://schemas.openxmlformats.org/officeDocument/2006/relationships/image" Target="media/image52.jpeg"/><Relationship Id="rId83" Type="http://schemas.openxmlformats.org/officeDocument/2006/relationships/image" Target="media/image69.png"/><Relationship Id="rId179" Type="http://schemas.openxmlformats.org/officeDocument/2006/relationships/image" Target="media/image130.jpeg"/><Relationship Id="rId190" Type="http://schemas.openxmlformats.org/officeDocument/2006/relationships/image" Target="media/image139.jpeg"/><Relationship Id="rId204" Type="http://schemas.openxmlformats.org/officeDocument/2006/relationships/image" Target="media/image150.png"/><Relationship Id="rId225" Type="http://schemas.openxmlformats.org/officeDocument/2006/relationships/image" Target="media/image162.png"/><Relationship Id="rId246" Type="http://schemas.openxmlformats.org/officeDocument/2006/relationships/image" Target="media/image232.jpeg"/><Relationship Id="rId267" Type="http://schemas.openxmlformats.org/officeDocument/2006/relationships/image" Target="media/image199.png"/><Relationship Id="rId288" Type="http://schemas.openxmlformats.org/officeDocument/2006/relationships/image" Target="media/image210.jpeg"/><Relationship Id="rId106" Type="http://schemas.openxmlformats.org/officeDocument/2006/relationships/image" Target="media/image95.jpeg"/><Relationship Id="rId127" Type="http://schemas.openxmlformats.org/officeDocument/2006/relationships/image" Target="media/image116.png"/><Relationship Id="rId313" Type="http://schemas.openxmlformats.org/officeDocument/2006/relationships/image" Target="media/image222.png"/><Relationship Id="rId10" Type="http://schemas.openxmlformats.org/officeDocument/2006/relationships/image" Target="media/image1.png"/><Relationship Id="rId31" Type="http://schemas.openxmlformats.org/officeDocument/2006/relationships/image" Target="media/image22.png"/><Relationship Id="rId52" Type="http://schemas.openxmlformats.org/officeDocument/2006/relationships/image" Target="media/image43.jpeg"/><Relationship Id="rId73" Type="http://schemas.openxmlformats.org/officeDocument/2006/relationships/image" Target="media/image64.png"/><Relationship Id="rId94" Type="http://schemas.openxmlformats.org/officeDocument/2006/relationships/image" Target="media/image83.jpeg"/><Relationship Id="rId148" Type="http://schemas.openxmlformats.org/officeDocument/2006/relationships/image" Target="media/image113.png"/><Relationship Id="rId169" Type="http://schemas.openxmlformats.org/officeDocument/2006/relationships/image" Target="media/image157.png"/><Relationship Id="rId4" Type="http://schemas.openxmlformats.org/officeDocument/2006/relationships/numbering" Target="numbering.xml"/><Relationship Id="rId180" Type="http://schemas.openxmlformats.org/officeDocument/2006/relationships/image" Target="media/image133.png"/><Relationship Id="rId215" Type="http://schemas.openxmlformats.org/officeDocument/2006/relationships/image" Target="media/image201.jpeg"/><Relationship Id="rId236" Type="http://schemas.openxmlformats.org/officeDocument/2006/relationships/image" Target="media/image222.jpeg"/><Relationship Id="rId257" Type="http://schemas.openxmlformats.org/officeDocument/2006/relationships/image" Target="media/image188.png"/><Relationship Id="rId278" Type="http://schemas.openxmlformats.org/officeDocument/2006/relationships/image" Target="media/image264.jpeg"/><Relationship Id="rId303" Type="http://schemas.openxmlformats.org/officeDocument/2006/relationships/image" Target="media/image217.png"/><Relationship Id="rId42" Type="http://schemas.openxmlformats.org/officeDocument/2006/relationships/image" Target="media/image33.jpeg"/><Relationship Id="rId84" Type="http://schemas.openxmlformats.org/officeDocument/2006/relationships/hyperlink" Target="http://relatoria.colombiacompra.gov.co/ficha/4201912000006816" TargetMode="External"/><Relationship Id="rId138" Type="http://schemas.openxmlformats.org/officeDocument/2006/relationships/image" Target="media/image105.png"/><Relationship Id="rId191" Type="http://schemas.openxmlformats.org/officeDocument/2006/relationships/image" Target="media/image140.jpeg"/><Relationship Id="rId205" Type="http://schemas.openxmlformats.org/officeDocument/2006/relationships/image" Target="media/image191.jpeg"/><Relationship Id="rId247" Type="http://schemas.openxmlformats.org/officeDocument/2006/relationships/image" Target="media/image233.jpeg"/><Relationship Id="rId107" Type="http://schemas.openxmlformats.org/officeDocument/2006/relationships/image" Target="media/image96.png"/><Relationship Id="rId289" Type="http://schemas.openxmlformats.org/officeDocument/2006/relationships/image" Target="media/image211.png"/><Relationship Id="rId11" Type="http://schemas.openxmlformats.org/officeDocument/2006/relationships/image" Target="media/image2.png"/><Relationship Id="rId53" Type="http://schemas.openxmlformats.org/officeDocument/2006/relationships/image" Target="media/image44.jpeg"/><Relationship Id="rId149" Type="http://schemas.openxmlformats.org/officeDocument/2006/relationships/image" Target="media/image114.png"/><Relationship Id="rId314" Type="http://schemas.openxmlformats.org/officeDocument/2006/relationships/image" Target="media/image224.png"/><Relationship Id="rId95" Type="http://schemas.openxmlformats.org/officeDocument/2006/relationships/image" Target="media/image84.png"/><Relationship Id="rId160" Type="http://schemas.openxmlformats.org/officeDocument/2006/relationships/image" Target="media/image119.png"/><Relationship Id="rId216" Type="http://schemas.openxmlformats.org/officeDocument/2006/relationships/image" Target="media/image155.jpeg"/><Relationship Id="rId258" Type="http://schemas.openxmlformats.org/officeDocument/2006/relationships/image" Target="media/image189.jpeg"/><Relationship Id="rId22" Type="http://schemas.openxmlformats.org/officeDocument/2006/relationships/image" Target="media/image13.jpeg"/><Relationship Id="rId64" Type="http://schemas.openxmlformats.org/officeDocument/2006/relationships/image" Target="media/image53.jpeg"/><Relationship Id="rId118" Type="http://schemas.openxmlformats.org/officeDocument/2006/relationships/image" Target="media/image89.jpeg"/><Relationship Id="rId325" Type="http://schemas.openxmlformats.org/officeDocument/2006/relationships/hyperlink" Target="https://www.colombiacompra.gov.co/sites/cce_public/files/cce_documentos/guia_rapida_incumplimientos_r.pdf" TargetMode="External"/><Relationship Id="rId171" Type="http://schemas.openxmlformats.org/officeDocument/2006/relationships/image" Target="media/image159.png"/><Relationship Id="rId227" Type="http://schemas.openxmlformats.org/officeDocument/2006/relationships/image" Target="media/image213.jpeg"/><Relationship Id="rId269" Type="http://schemas.openxmlformats.org/officeDocument/2006/relationships/image" Target="media/image201.png"/><Relationship Id="rId33" Type="http://schemas.openxmlformats.org/officeDocument/2006/relationships/image" Target="media/image24.png"/><Relationship Id="rId129" Type="http://schemas.openxmlformats.org/officeDocument/2006/relationships/image" Target="media/image97.png"/><Relationship Id="rId280" Type="http://schemas.openxmlformats.org/officeDocument/2006/relationships/image" Target="media/image266.png"/><Relationship Id="rId75" Type="http://schemas.openxmlformats.org/officeDocument/2006/relationships/image" Target="media/image66.png"/><Relationship Id="rId140" Type="http://schemas.openxmlformats.org/officeDocument/2006/relationships/image" Target="media/image128.png"/><Relationship Id="rId182" Type="http://schemas.openxmlformats.org/officeDocument/2006/relationships/image" Target="media/image168.png"/><Relationship Id="rId6" Type="http://schemas.openxmlformats.org/officeDocument/2006/relationships/settings" Target="settings.xml"/><Relationship Id="rId238" Type="http://schemas.openxmlformats.org/officeDocument/2006/relationships/image" Target="media/image173.jpeg"/><Relationship Id="rId291" Type="http://schemas.openxmlformats.org/officeDocument/2006/relationships/image" Target="media/image213.png"/><Relationship Id="rId305" Type="http://schemas.openxmlformats.org/officeDocument/2006/relationships/image" Target="media/image290.png"/><Relationship Id="rId44" Type="http://schemas.openxmlformats.org/officeDocument/2006/relationships/image" Target="media/image35.jpeg"/><Relationship Id="rId86" Type="http://schemas.openxmlformats.org/officeDocument/2006/relationships/image" Target="media/image73.jpeg"/><Relationship Id="rId151" Type="http://schemas.openxmlformats.org/officeDocument/2006/relationships/image" Target="media/image139.png"/><Relationship Id="rId193" Type="http://schemas.openxmlformats.org/officeDocument/2006/relationships/image" Target="media/image179.jpeg"/><Relationship Id="rId207" Type="http://schemas.openxmlformats.org/officeDocument/2006/relationships/image" Target="media/image193.png"/><Relationship Id="rId249" Type="http://schemas.openxmlformats.org/officeDocument/2006/relationships/image" Target="media/image180.jpeg"/><Relationship Id="rId13" Type="http://schemas.openxmlformats.org/officeDocument/2006/relationships/image" Target="media/image4.jpeg"/><Relationship Id="rId109" Type="http://schemas.openxmlformats.org/officeDocument/2006/relationships/image" Target="media/image98.png"/><Relationship Id="rId260" Type="http://schemas.openxmlformats.org/officeDocument/2006/relationships/image" Target="media/image191.png"/><Relationship Id="rId316" Type="http://schemas.openxmlformats.org/officeDocument/2006/relationships/image" Target="media/image301.png"/><Relationship Id="rId55" Type="http://schemas.openxmlformats.org/officeDocument/2006/relationships/image" Target="media/image46.png"/><Relationship Id="rId97" Type="http://schemas.openxmlformats.org/officeDocument/2006/relationships/image" Target="media/image77.png"/><Relationship Id="rId120" Type="http://schemas.openxmlformats.org/officeDocument/2006/relationships/image" Target="media/image90.jpeg"/><Relationship Id="rId162" Type="http://schemas.openxmlformats.org/officeDocument/2006/relationships/image" Target="media/image121.png"/><Relationship Id="rId218" Type="http://schemas.openxmlformats.org/officeDocument/2006/relationships/image" Target="media/image156.jpeg"/></Relationships>
</file>

<file path=word/_rels/footer1.xml.rels><?xml version="1.0" encoding="UTF-8" standalone="yes"?>
<Relationships xmlns="http://schemas.openxmlformats.org/package/2006/relationships"><Relationship Id="rId1" Type="http://schemas.openxmlformats.org/officeDocument/2006/relationships/image" Target="media/image48.png"/></Relationships>
</file>

<file path=word/_rels/footer2.xml.rels><?xml version="1.0" encoding="UTF-8" standalone="yes"?>
<Relationships xmlns="http://schemas.openxmlformats.org/package/2006/relationships"><Relationship Id="rId1" Type="http://schemas.openxmlformats.org/officeDocument/2006/relationships/image" Target="media/image48.png"/></Relationships>
</file>

<file path=word/_rels/header1.xml.rels><?xml version="1.0" encoding="UTF-8" standalone="yes"?>
<Relationships xmlns="http://schemas.openxmlformats.org/package/2006/relationships"><Relationship Id="rId1" Type="http://schemas.openxmlformats.org/officeDocument/2006/relationships/image" Target="media/image47.png"/></Relationships>
</file>

<file path=word/_rels/header2.xml.rels><?xml version="1.0" encoding="UTF-8" standalone="yes"?>
<Relationships xmlns="http://schemas.openxmlformats.org/package/2006/relationships"><Relationship Id="rId1" Type="http://schemas.openxmlformats.org/officeDocument/2006/relationships/image" Target="media/image47.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16" ma:contentTypeDescription="Crear nuevo documento." ma:contentTypeScope="" ma:versionID="4d0aff64a573d8785e6a72518a5ad9d8">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f36a2f457a6205ac8ec841d28bbb076c"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No xmlns="9d85dbaf-23eb-4e57-a637-93dcacc8b1a1" xsi:nil="true"/>
    <TaxCatchAll xmlns="a6cb9e4b-f1d1-4245-83ec-6cad768d538a" xsi:nil="true"/>
    <lcf76f155ced4ddcb4097134ff3c332f xmlns="9d85dbaf-23eb-4e57-a637-93dcacc8b1a1">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5B20D414-3D0C-4697-A56F-19F009E557BE}">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DD041DF0-9896-4E90-A48C-79BB09CD3C25}">
  <ds:schemaRefs>
    <ds:schemaRef ds:uri="http://schemas.microsoft.com/sharepoint/v3/contenttype/forms"/>
  </ds:schemaRefs>
</ds:datastoreItem>
</file>

<file path=customXml/itemProps3.xml><?xml version="1.0" encoding="utf-8"?>
<ds:datastoreItem xmlns:ds="http://schemas.openxmlformats.org/officeDocument/2006/customXml" ds:itemID="{53C9860F-07C3-4B07-81DB-50ED565265DE}">
  <ds:schemaRefs>
    <ds:schemaRef ds:uri="http://schemas.openxmlformats.org/package/2006/metadata/core-properties"/>
    <ds:schemaRef ds:uri="http://schemas.microsoft.com/office/2006/metadata/properties"/>
    <ds:schemaRef ds:uri="http://www.w3.org/XML/1998/namespace"/>
    <ds:schemaRef ds:uri="http://purl.org/dc/terms/"/>
    <ds:schemaRef ds:uri="http://purl.org/dc/elements/1.1/"/>
    <ds:schemaRef ds:uri="http://schemas.microsoft.com/office/2006/documentManagement/types"/>
    <ds:schemaRef ds:uri="http://schemas.microsoft.com/office/infopath/2007/PartnerControls"/>
    <ds:schemaRef ds:uri="a6cb9e4b-f1d1-4245-83ec-6cad768d538a"/>
    <ds:schemaRef ds:uri="9d85dbaf-23eb-4e57-a637-93dcacc8b1a1"/>
    <ds:schemaRef ds:uri="http://purl.org/dc/dcmitype/"/>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43</Pages>
  <Words>3922</Words>
  <Characters>21574</Characters>
  <Application>Microsoft Office Word</Application>
  <DocSecurity>0</DocSecurity>
  <Lines>179</Lines>
  <Paragraphs>50</Paragraphs>
  <ScaleCrop>false</ScaleCrop>
  <Company/>
  <LinksUpToDate>false</LinksUpToDate>
  <CharactersWithSpaces>25446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Tatiana Carola Rodríguez Jiménez</dc:creator>
  <cp:lastModifiedBy>Melissa Fernández Reinoso</cp:lastModifiedBy>
  <cp:revision>2</cp:revision>
  <dcterms:created xsi:type="dcterms:W3CDTF">2022-08-08T16:06:00Z</dcterms:created>
  <dcterms:modified xsi:type="dcterms:W3CDTF">2022-08-08T16:06:00Z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2017-08-03T00:00:00Z</vt:filetime>
  </property>
  <property fmtid="{D5CDD505-2E9C-101B-9397-08002B2CF9AE}" pid="3" name="Creator">
    <vt:lpwstr>Microsoft® Word 2016</vt:lpwstr>
  </property>
  <property fmtid="{D5CDD505-2E9C-101B-9397-08002B2CF9AE}" pid="4" name="LastSaved">
    <vt:filetime>2020-05-16T00:00:00Z</vt:filetime>
  </property>
  <property fmtid="{D5CDD505-2E9C-101B-9397-08002B2CF9AE}" pid="5" name="ContentTypeId">
    <vt:lpwstr>0x010100F2E0F32964D9B84EA054B84E5D4157A0</vt:lpwstr>
  </property>
</Properties>
</file>