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B3FDF" w14:textId="77777777" w:rsidR="002549A7" w:rsidRPr="00427E58" w:rsidRDefault="005F52C5">
      <w:pPr>
        <w:pStyle w:val="Ttulo"/>
        <w:rPr>
          <w:sz w:val="22"/>
          <w:szCs w:val="22"/>
        </w:rPr>
      </w:pPr>
      <w:r w:rsidRPr="00427E58">
        <w:rPr>
          <w:sz w:val="22"/>
          <w:szCs w:val="22"/>
        </w:rPr>
        <w:t>Ley</w:t>
      </w:r>
      <w:r w:rsidRPr="00427E58">
        <w:rPr>
          <w:spacing w:val="-27"/>
          <w:sz w:val="22"/>
          <w:szCs w:val="22"/>
        </w:rPr>
        <w:t xml:space="preserve"> </w:t>
      </w:r>
      <w:r w:rsidRPr="00427E58">
        <w:rPr>
          <w:sz w:val="22"/>
          <w:szCs w:val="22"/>
        </w:rPr>
        <w:t>715</w:t>
      </w:r>
      <w:r w:rsidRPr="00427E58">
        <w:rPr>
          <w:spacing w:val="-27"/>
          <w:sz w:val="22"/>
          <w:szCs w:val="22"/>
        </w:rPr>
        <w:t xml:space="preserve"> </w:t>
      </w:r>
      <w:r w:rsidRPr="00427E58">
        <w:rPr>
          <w:sz w:val="22"/>
          <w:szCs w:val="22"/>
        </w:rPr>
        <w:t>de</w:t>
      </w:r>
      <w:r w:rsidRPr="00427E58">
        <w:rPr>
          <w:spacing w:val="-27"/>
          <w:sz w:val="22"/>
          <w:szCs w:val="22"/>
        </w:rPr>
        <w:t xml:space="preserve"> </w:t>
      </w:r>
      <w:proofErr w:type="gramStart"/>
      <w:r w:rsidRPr="00427E58">
        <w:rPr>
          <w:sz w:val="22"/>
          <w:szCs w:val="22"/>
        </w:rPr>
        <w:t>Diciembre</w:t>
      </w:r>
      <w:proofErr w:type="gramEnd"/>
      <w:r w:rsidRPr="00427E58">
        <w:rPr>
          <w:spacing w:val="-27"/>
          <w:sz w:val="22"/>
          <w:szCs w:val="22"/>
        </w:rPr>
        <w:t xml:space="preserve"> </w:t>
      </w:r>
      <w:r w:rsidRPr="00427E58">
        <w:rPr>
          <w:sz w:val="22"/>
          <w:szCs w:val="22"/>
        </w:rPr>
        <w:t>21</w:t>
      </w:r>
      <w:r w:rsidRPr="00427E58">
        <w:rPr>
          <w:spacing w:val="-26"/>
          <w:sz w:val="22"/>
          <w:szCs w:val="22"/>
        </w:rPr>
        <w:t xml:space="preserve"> </w:t>
      </w:r>
      <w:r w:rsidRPr="00427E58">
        <w:rPr>
          <w:sz w:val="22"/>
          <w:szCs w:val="22"/>
        </w:rPr>
        <w:t>de</w:t>
      </w:r>
      <w:r w:rsidRPr="00427E58">
        <w:rPr>
          <w:spacing w:val="-27"/>
          <w:sz w:val="22"/>
          <w:szCs w:val="22"/>
        </w:rPr>
        <w:t xml:space="preserve"> </w:t>
      </w:r>
      <w:r w:rsidRPr="00427E58">
        <w:rPr>
          <w:sz w:val="22"/>
          <w:szCs w:val="22"/>
        </w:rPr>
        <w:t>2001</w:t>
      </w:r>
    </w:p>
    <w:p w14:paraId="4376B0AE" w14:textId="77777777" w:rsidR="002549A7" w:rsidRPr="00427E58" w:rsidRDefault="005F52C5" w:rsidP="00427E58">
      <w:pPr>
        <w:pStyle w:val="Textoindependiente"/>
        <w:spacing w:before="234"/>
        <w:ind w:left="110" w:right="134"/>
        <w:jc w:val="center"/>
        <w:rPr>
          <w:rFonts w:ascii="Arial" w:hAnsi="Arial" w:cs="Arial"/>
          <w:sz w:val="22"/>
          <w:szCs w:val="22"/>
        </w:rPr>
      </w:pPr>
      <w:r w:rsidRPr="00427E58">
        <w:rPr>
          <w:rFonts w:ascii="Arial" w:hAnsi="Arial" w:cs="Arial"/>
          <w:sz w:val="22"/>
          <w:szCs w:val="22"/>
        </w:rPr>
        <w:t>Por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la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cual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se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dictan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normas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orgánicas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en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materia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de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recursos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y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competencias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de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conformidad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con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los</w:t>
      </w:r>
      <w:r w:rsidRPr="00427E58">
        <w:rPr>
          <w:rFonts w:ascii="Arial" w:hAnsi="Arial" w:cs="Arial"/>
          <w:spacing w:val="10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artículos</w:t>
      </w:r>
      <w:r w:rsidRPr="00427E58">
        <w:rPr>
          <w:rFonts w:ascii="Arial" w:hAnsi="Arial" w:cs="Arial"/>
          <w:spacing w:val="1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151,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288,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356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y</w:t>
      </w:r>
      <w:r w:rsidRPr="00427E58">
        <w:rPr>
          <w:rFonts w:ascii="Arial" w:hAnsi="Arial" w:cs="Arial"/>
          <w:spacing w:val="28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357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(Acto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Legislativo</w:t>
      </w:r>
      <w:r w:rsidRPr="00427E58">
        <w:rPr>
          <w:rFonts w:ascii="Arial" w:hAnsi="Arial" w:cs="Arial"/>
          <w:spacing w:val="28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01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de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2001)</w:t>
      </w:r>
      <w:r w:rsidRPr="00427E58">
        <w:rPr>
          <w:rFonts w:ascii="Arial" w:hAnsi="Arial" w:cs="Arial"/>
          <w:spacing w:val="28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de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la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Constitución</w:t>
      </w:r>
      <w:r w:rsidRPr="00427E58">
        <w:rPr>
          <w:rFonts w:ascii="Arial" w:hAnsi="Arial" w:cs="Arial"/>
          <w:spacing w:val="28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Política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y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se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dictan</w:t>
      </w:r>
      <w:r w:rsidRPr="00427E58">
        <w:rPr>
          <w:rFonts w:ascii="Arial" w:hAnsi="Arial" w:cs="Arial"/>
          <w:spacing w:val="28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otras</w:t>
      </w:r>
      <w:r w:rsidRPr="00427E58">
        <w:rPr>
          <w:rFonts w:ascii="Arial" w:hAnsi="Arial" w:cs="Arial"/>
          <w:spacing w:val="27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disposiciones</w:t>
      </w:r>
      <w:r w:rsidRPr="00427E58">
        <w:rPr>
          <w:rFonts w:ascii="Arial" w:hAnsi="Arial" w:cs="Arial"/>
          <w:spacing w:val="1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para</w:t>
      </w:r>
      <w:r w:rsidRPr="00427E58">
        <w:rPr>
          <w:rFonts w:ascii="Arial" w:hAnsi="Arial" w:cs="Arial"/>
          <w:spacing w:val="3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organizar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la</w:t>
      </w:r>
      <w:r w:rsidRPr="00427E58">
        <w:rPr>
          <w:rFonts w:ascii="Arial" w:hAnsi="Arial" w:cs="Arial"/>
          <w:spacing w:val="3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prestación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de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los</w:t>
      </w:r>
      <w:r w:rsidRPr="00427E58">
        <w:rPr>
          <w:rFonts w:ascii="Arial" w:hAnsi="Arial" w:cs="Arial"/>
          <w:spacing w:val="3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servicios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de</w:t>
      </w:r>
      <w:r w:rsidRPr="00427E58">
        <w:rPr>
          <w:rFonts w:ascii="Arial" w:hAnsi="Arial" w:cs="Arial"/>
          <w:spacing w:val="3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educación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y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salud,</w:t>
      </w:r>
      <w:r w:rsidRPr="00427E58">
        <w:rPr>
          <w:rFonts w:ascii="Arial" w:hAnsi="Arial" w:cs="Arial"/>
          <w:spacing w:val="3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entre</w:t>
      </w:r>
      <w:r w:rsidRPr="00427E58">
        <w:rPr>
          <w:rFonts w:ascii="Arial" w:hAnsi="Arial" w:cs="Arial"/>
          <w:spacing w:val="4"/>
          <w:sz w:val="22"/>
          <w:szCs w:val="22"/>
        </w:rPr>
        <w:t xml:space="preserve"> </w:t>
      </w:r>
      <w:r w:rsidRPr="00427E58">
        <w:rPr>
          <w:rFonts w:ascii="Arial" w:hAnsi="Arial" w:cs="Arial"/>
          <w:sz w:val="22"/>
          <w:szCs w:val="22"/>
        </w:rPr>
        <w:t>otros.</w:t>
      </w:r>
    </w:p>
    <w:p w14:paraId="672A6659" w14:textId="77777777" w:rsidR="002549A7" w:rsidRPr="00427E58" w:rsidRDefault="002549A7">
      <w:pPr>
        <w:pStyle w:val="Textoindependiente"/>
        <w:spacing w:before="11"/>
        <w:rPr>
          <w:rFonts w:ascii="Arial" w:hAnsi="Arial" w:cs="Arial"/>
          <w:sz w:val="22"/>
          <w:szCs w:val="22"/>
        </w:rPr>
      </w:pPr>
    </w:p>
    <w:p w14:paraId="6ED3CF62" w14:textId="77777777" w:rsidR="002549A7" w:rsidRPr="00427E58" w:rsidRDefault="005F52C5">
      <w:pPr>
        <w:spacing w:line="494" w:lineRule="auto"/>
        <w:ind w:left="3785" w:right="3773"/>
        <w:jc w:val="center"/>
        <w:rPr>
          <w:rFonts w:ascii="Arial" w:hAnsi="Arial" w:cs="Arial"/>
          <w:b/>
        </w:rPr>
      </w:pPr>
      <w:r w:rsidRPr="00427E58">
        <w:rPr>
          <w:rFonts w:ascii="Arial" w:hAnsi="Arial" w:cs="Arial"/>
          <w:b/>
        </w:rPr>
        <w:t>El</w:t>
      </w:r>
      <w:r w:rsidRPr="00427E58">
        <w:rPr>
          <w:rFonts w:ascii="Arial" w:hAnsi="Arial" w:cs="Arial"/>
          <w:b/>
          <w:spacing w:val="4"/>
        </w:rPr>
        <w:t xml:space="preserve"> </w:t>
      </w:r>
      <w:r w:rsidRPr="00427E58">
        <w:rPr>
          <w:rFonts w:ascii="Arial" w:hAnsi="Arial" w:cs="Arial"/>
          <w:b/>
        </w:rPr>
        <w:t>Congreso</w:t>
      </w:r>
      <w:r w:rsidRPr="00427E58">
        <w:rPr>
          <w:rFonts w:ascii="Arial" w:hAnsi="Arial" w:cs="Arial"/>
          <w:b/>
          <w:spacing w:val="4"/>
        </w:rPr>
        <w:t xml:space="preserve"> </w:t>
      </w:r>
      <w:r w:rsidRPr="00427E58">
        <w:rPr>
          <w:rFonts w:ascii="Arial" w:hAnsi="Arial" w:cs="Arial"/>
          <w:b/>
        </w:rPr>
        <w:t>de</w:t>
      </w:r>
      <w:r w:rsidRPr="00427E58">
        <w:rPr>
          <w:rFonts w:ascii="Arial" w:hAnsi="Arial" w:cs="Arial"/>
          <w:b/>
          <w:spacing w:val="4"/>
        </w:rPr>
        <w:t xml:space="preserve"> </w:t>
      </w:r>
      <w:r w:rsidRPr="00427E58">
        <w:rPr>
          <w:rFonts w:ascii="Arial" w:hAnsi="Arial" w:cs="Arial"/>
          <w:b/>
        </w:rPr>
        <w:t>Colombia</w:t>
      </w:r>
      <w:r w:rsidRPr="00427E58">
        <w:rPr>
          <w:rFonts w:ascii="Arial" w:hAnsi="Arial" w:cs="Arial"/>
          <w:b/>
          <w:spacing w:val="-49"/>
        </w:rPr>
        <w:t xml:space="preserve"> </w:t>
      </w:r>
      <w:r w:rsidRPr="00427E58">
        <w:rPr>
          <w:rFonts w:ascii="Arial" w:hAnsi="Arial" w:cs="Arial"/>
          <w:b/>
        </w:rPr>
        <w:t>DECRETA:</w:t>
      </w:r>
    </w:p>
    <w:p w14:paraId="39E35A25" w14:textId="77777777" w:rsidR="002549A7" w:rsidRPr="00427E58" w:rsidRDefault="005F52C5">
      <w:pPr>
        <w:spacing w:line="203" w:lineRule="exact"/>
        <w:ind w:left="1959" w:right="1962"/>
        <w:jc w:val="center"/>
        <w:rPr>
          <w:rFonts w:ascii="Arial" w:hAnsi="Arial" w:cs="Arial"/>
          <w:b/>
        </w:rPr>
      </w:pPr>
      <w:r w:rsidRPr="00427E58">
        <w:rPr>
          <w:rFonts w:ascii="Arial" w:hAnsi="Arial" w:cs="Arial"/>
          <w:b/>
        </w:rPr>
        <w:t>T</w:t>
      </w:r>
      <w:r w:rsidRPr="00427E58">
        <w:rPr>
          <w:rFonts w:ascii="Arial" w:hAnsi="Arial" w:cs="Arial"/>
          <w:b/>
          <w:spacing w:val="6"/>
        </w:rPr>
        <w:t xml:space="preserve"> </w:t>
      </w:r>
      <w:r w:rsidRPr="00427E58">
        <w:rPr>
          <w:rFonts w:ascii="Arial" w:hAnsi="Arial" w:cs="Arial"/>
          <w:b/>
        </w:rPr>
        <w:t>I</w:t>
      </w:r>
      <w:r w:rsidRPr="00427E58">
        <w:rPr>
          <w:rFonts w:ascii="Arial" w:hAnsi="Arial" w:cs="Arial"/>
          <w:b/>
          <w:spacing w:val="6"/>
        </w:rPr>
        <w:t xml:space="preserve"> </w:t>
      </w:r>
      <w:r w:rsidRPr="00427E58">
        <w:rPr>
          <w:rFonts w:ascii="Arial" w:hAnsi="Arial" w:cs="Arial"/>
          <w:b/>
        </w:rPr>
        <w:t>T</w:t>
      </w:r>
      <w:r w:rsidRPr="00427E58">
        <w:rPr>
          <w:rFonts w:ascii="Arial" w:hAnsi="Arial" w:cs="Arial"/>
          <w:b/>
          <w:spacing w:val="7"/>
        </w:rPr>
        <w:t xml:space="preserve"> </w:t>
      </w:r>
      <w:r w:rsidRPr="00427E58">
        <w:rPr>
          <w:rFonts w:ascii="Arial" w:hAnsi="Arial" w:cs="Arial"/>
          <w:b/>
        </w:rPr>
        <w:t>U</w:t>
      </w:r>
      <w:r w:rsidRPr="00427E58">
        <w:rPr>
          <w:rFonts w:ascii="Arial" w:hAnsi="Arial" w:cs="Arial"/>
          <w:b/>
          <w:spacing w:val="6"/>
        </w:rPr>
        <w:t xml:space="preserve"> </w:t>
      </w:r>
      <w:r w:rsidRPr="00427E58">
        <w:rPr>
          <w:rFonts w:ascii="Arial" w:hAnsi="Arial" w:cs="Arial"/>
          <w:b/>
        </w:rPr>
        <w:t>L</w:t>
      </w:r>
      <w:r w:rsidRPr="00427E58">
        <w:rPr>
          <w:rFonts w:ascii="Arial" w:hAnsi="Arial" w:cs="Arial"/>
          <w:b/>
          <w:spacing w:val="7"/>
        </w:rPr>
        <w:t xml:space="preserve"> </w:t>
      </w:r>
      <w:r w:rsidRPr="00427E58">
        <w:rPr>
          <w:rFonts w:ascii="Arial" w:hAnsi="Arial" w:cs="Arial"/>
          <w:b/>
        </w:rPr>
        <w:t>O</w:t>
      </w:r>
      <w:r w:rsidRPr="00427E58">
        <w:rPr>
          <w:rFonts w:ascii="Arial" w:hAnsi="Arial" w:cs="Arial"/>
          <w:b/>
          <w:spacing w:val="14"/>
        </w:rPr>
        <w:t xml:space="preserve"> </w:t>
      </w:r>
      <w:r w:rsidRPr="00427E58">
        <w:rPr>
          <w:rFonts w:ascii="Arial" w:hAnsi="Arial" w:cs="Arial"/>
          <w:b/>
        </w:rPr>
        <w:t>I</w:t>
      </w:r>
    </w:p>
    <w:p w14:paraId="0A37501D" w14:textId="77777777" w:rsidR="002549A7" w:rsidRPr="00427E58" w:rsidRDefault="002549A7">
      <w:pPr>
        <w:pStyle w:val="Textoindependiente"/>
        <w:spacing w:before="1"/>
        <w:rPr>
          <w:rFonts w:ascii="Arial" w:hAnsi="Arial" w:cs="Arial"/>
          <w:b/>
          <w:sz w:val="22"/>
          <w:szCs w:val="22"/>
        </w:rPr>
      </w:pPr>
    </w:p>
    <w:p w14:paraId="3CE99533" w14:textId="77777777" w:rsidR="002549A7" w:rsidRPr="00427E58" w:rsidRDefault="005F52C5">
      <w:pPr>
        <w:spacing w:before="1"/>
        <w:ind w:left="1959" w:right="1977"/>
        <w:jc w:val="center"/>
        <w:rPr>
          <w:rFonts w:ascii="Arial" w:hAnsi="Arial" w:cs="Arial"/>
          <w:b/>
        </w:rPr>
      </w:pPr>
      <w:r w:rsidRPr="00427E58">
        <w:rPr>
          <w:rFonts w:ascii="Arial" w:hAnsi="Arial" w:cs="Arial"/>
          <w:b/>
          <w:spacing w:val="-2"/>
        </w:rPr>
        <w:t>PRINCIPIOS</w:t>
      </w:r>
      <w:r w:rsidRPr="00427E58">
        <w:rPr>
          <w:rFonts w:ascii="Arial" w:hAnsi="Arial" w:cs="Arial"/>
          <w:b/>
          <w:spacing w:val="-10"/>
        </w:rPr>
        <w:t xml:space="preserve"> </w:t>
      </w:r>
      <w:r w:rsidRPr="00427E58">
        <w:rPr>
          <w:rFonts w:ascii="Arial" w:hAnsi="Arial" w:cs="Arial"/>
          <w:b/>
          <w:spacing w:val="-2"/>
        </w:rPr>
        <w:t>GENERALES</w:t>
      </w:r>
    </w:p>
    <w:p w14:paraId="5DAB6C7B" w14:textId="77777777" w:rsidR="002549A7" w:rsidRPr="00427E58" w:rsidRDefault="002549A7">
      <w:pPr>
        <w:pStyle w:val="Textoindependiente"/>
        <w:spacing w:before="1"/>
        <w:rPr>
          <w:rFonts w:ascii="Arial" w:hAnsi="Arial" w:cs="Arial"/>
          <w:b/>
          <w:sz w:val="22"/>
          <w:szCs w:val="22"/>
        </w:rPr>
      </w:pPr>
    </w:p>
    <w:p w14:paraId="5F97814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1°. Naturaleza del Sistema General de Participaciones. El Sistema General de Participaciones está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constituido por los recursos que la Nación transfiere por mandato de los artículos 356 y 357 de la Constitución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Política a las entidades territoriales, para la financiación de los servicios cuya competencia se les asigna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02EB378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243178D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cálculo.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sirven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 en 2002 corresponderán a los señalados en el parágrafo 1° del artículo 357 de la Constitución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Política,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inferior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diez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punto</w:t>
      </w:r>
      <w:proofErr w:type="gramEnd"/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novecientos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sesenta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(10.962)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billones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crecimiento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artículo.</w:t>
      </w:r>
    </w:p>
    <w:p w14:paraId="6A05A80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37AEF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1°. No formarán parte del Sistema General de Participaciones los recursos del Fondo Nacional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Regalías, y los definidos por el artículo 19 de la Ley 6ª de 1992 como exclusivos de la Nación en virtud de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autorizaciones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otorgadas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Congreso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única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43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transitorio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Política.</w:t>
      </w:r>
    </w:p>
    <w:p w14:paraId="5A39BBE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A0CE3B6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previamente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deducirá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equivalente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4%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deducción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0.52%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 los resguardos indígenas que se distribuirán y administrará de acuerdo a la presente Ley, el 0.08%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distribuirlos entre los municipios cuyos territorios limiten con el Río Grande de la Magdalena en proporción 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ribera de cada municipio, según la certificación del Instituto Geográfico Agustín Codazzi, 0.5% a los distritos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 para programas de alimentación escolar de conformidad con el artículo 76.17 de la presente Ley;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2.9%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Fonpet</w:t>
      </w:r>
      <w:proofErr w:type="spellEnd"/>
      <w:r w:rsidRPr="00146203">
        <w:rPr>
          <w:rFonts w:ascii="Arial" w:hAnsi="Arial" w:cs="Arial"/>
          <w:sz w:val="22"/>
          <w:szCs w:val="22"/>
        </w:rPr>
        <w:t>,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549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1999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cubrir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pensionales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sectores.</w:t>
      </w:r>
    </w:p>
    <w:p w14:paraId="41C8F39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031891F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liquidación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72A3D3E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B9341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distribución de los recursos para alimentación escolar será realizada de conformidad con el reglamento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expida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Fonpet</w:t>
      </w:r>
      <w:proofErr w:type="spellEnd"/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administración.</w:t>
      </w:r>
    </w:p>
    <w:p w14:paraId="0D0B940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7F5ED36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3°. Conformación del Sistema General de Participaciones. El Sistema General de Participaciones estará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conformado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0E27B00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D8AECC8" w14:textId="77777777" w:rsidR="002549A7" w:rsidRPr="00146203" w:rsidRDefault="005F52C5" w:rsidP="00146203">
      <w:pPr>
        <w:pStyle w:val="Prrafodelista"/>
        <w:numPr>
          <w:ilvl w:val="1"/>
          <w:numId w:val="28"/>
        </w:numPr>
        <w:tabs>
          <w:tab w:val="left" w:pos="496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Una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destinación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específica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educativo,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denominará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49"/>
        </w:rPr>
        <w:t xml:space="preserve"> </w:t>
      </w:r>
      <w:r w:rsidRPr="00146203">
        <w:rPr>
          <w:rFonts w:ascii="Arial" w:hAnsi="Arial" w:cs="Arial"/>
        </w:rPr>
        <w:t>educación.</w:t>
      </w:r>
    </w:p>
    <w:p w14:paraId="60061E4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2692B75" w14:textId="77777777" w:rsidR="002549A7" w:rsidRPr="00146203" w:rsidRDefault="005F52C5" w:rsidP="00146203">
      <w:pPr>
        <w:pStyle w:val="Prrafodelista"/>
        <w:numPr>
          <w:ilvl w:val="1"/>
          <w:numId w:val="28"/>
        </w:numPr>
        <w:tabs>
          <w:tab w:val="left" w:pos="520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Una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destinación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específica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denominará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44EAFD9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BD2EE78" w14:textId="77777777" w:rsidR="002549A7" w:rsidRPr="00146203" w:rsidRDefault="005F52C5" w:rsidP="00146203">
      <w:pPr>
        <w:pStyle w:val="Prrafodelista"/>
        <w:numPr>
          <w:ilvl w:val="1"/>
          <w:numId w:val="28"/>
        </w:numPr>
        <w:tabs>
          <w:tab w:val="left" w:pos="509"/>
        </w:tabs>
        <w:spacing w:line="264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Una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propósito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incluye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agua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potable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saneamiento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básico,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denominará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propósito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general.</w:t>
      </w:r>
    </w:p>
    <w:p w14:paraId="4B94D5A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E4F56CB" w14:textId="22CEFF49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4°.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Sectorial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vez descontados los recursos a que se refiere el parágrafo 2° del artículo 2°, se </w:t>
      </w:r>
      <w:r w:rsidRPr="00146203">
        <w:rPr>
          <w:rFonts w:ascii="Arial" w:hAnsi="Arial" w:cs="Arial"/>
          <w:sz w:val="22"/>
          <w:szCs w:val="22"/>
        </w:rPr>
        <w:lastRenderedPageBreak/>
        <w:t>distribuirá las 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mencionadas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corresponderá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58.5%,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="00146203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corresponderá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24.5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corresponderá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17.0</w:t>
      </w:r>
    </w:p>
    <w:p w14:paraId="45FB081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6259B18" w14:textId="77777777" w:rsidR="002549A7" w:rsidRPr="00146203" w:rsidRDefault="005F52C5" w:rsidP="00146203">
      <w:pPr>
        <w:spacing w:line="487" w:lineRule="auto"/>
        <w:ind w:firstLine="15"/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I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U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L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O</w:t>
      </w:r>
      <w:r w:rsidRPr="00146203">
        <w:rPr>
          <w:rFonts w:ascii="Arial" w:hAnsi="Arial" w:cs="Arial"/>
          <w:b/>
          <w:spacing w:val="16"/>
        </w:rPr>
        <w:t xml:space="preserve"> </w:t>
      </w:r>
      <w:r w:rsidRPr="00146203">
        <w:rPr>
          <w:rFonts w:ascii="Arial" w:hAnsi="Arial" w:cs="Arial"/>
          <w:b/>
        </w:rPr>
        <w:t>II</w:t>
      </w:r>
      <w:r w:rsidRPr="00146203">
        <w:rPr>
          <w:rFonts w:ascii="Arial" w:hAnsi="Arial" w:cs="Arial"/>
          <w:b/>
          <w:spacing w:val="1"/>
        </w:rPr>
        <w:t xml:space="preserve"> </w:t>
      </w:r>
      <w:r w:rsidRPr="00146203">
        <w:rPr>
          <w:rFonts w:ascii="Arial" w:hAnsi="Arial" w:cs="Arial"/>
          <w:b/>
          <w:spacing w:val="-6"/>
        </w:rPr>
        <w:t>SECTOR</w:t>
      </w:r>
      <w:r w:rsidRPr="00146203">
        <w:rPr>
          <w:rFonts w:ascii="Arial" w:hAnsi="Arial" w:cs="Arial"/>
          <w:b/>
          <w:spacing w:val="-2"/>
        </w:rPr>
        <w:t xml:space="preserve"> </w:t>
      </w:r>
      <w:r w:rsidRPr="00146203">
        <w:rPr>
          <w:rFonts w:ascii="Arial" w:hAnsi="Arial" w:cs="Arial"/>
          <w:b/>
          <w:spacing w:val="-6"/>
        </w:rPr>
        <w:t>EDUCACION</w:t>
      </w:r>
      <w:r w:rsidRPr="00146203">
        <w:rPr>
          <w:rFonts w:ascii="Arial" w:hAnsi="Arial" w:cs="Arial"/>
          <w:b/>
          <w:spacing w:val="-49"/>
        </w:rPr>
        <w:t xml:space="preserve"> </w:t>
      </w: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6"/>
        </w:rPr>
        <w:t xml:space="preserve"> </w:t>
      </w:r>
      <w:r w:rsidRPr="00146203">
        <w:rPr>
          <w:rFonts w:ascii="Arial" w:hAnsi="Arial" w:cs="Arial"/>
          <w:b/>
        </w:rPr>
        <w:t>I</w:t>
      </w:r>
    </w:p>
    <w:p w14:paraId="37529B74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Competencias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la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Nación</w:t>
      </w:r>
    </w:p>
    <w:p w14:paraId="049F31CB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5070DEA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5°.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materia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 de las establecidas en 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 legales, corresponde a la Nación ejercer las siguientes competencias relacionadas con la prestación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 público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educación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 niveles preescolar,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básico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medio, en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área urbana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rural:</w:t>
      </w:r>
    </w:p>
    <w:p w14:paraId="5312826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967F46F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49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políticas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objetivos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desarrollo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educativo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dictar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organización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y prestación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servicio.</w:t>
      </w:r>
    </w:p>
    <w:p w14:paraId="62486C0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CDEFB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483"/>
        </w:tabs>
        <w:ind w:left="0" w:hanging="373"/>
        <w:rPr>
          <w:rFonts w:ascii="Arial" w:hAnsi="Arial" w:cs="Arial"/>
        </w:rPr>
      </w:pPr>
      <w:r w:rsidRPr="00146203">
        <w:rPr>
          <w:rFonts w:ascii="Arial" w:hAnsi="Arial" w:cs="Arial"/>
        </w:rPr>
        <w:t>Regular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educativos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estatales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estatales.</w:t>
      </w:r>
    </w:p>
    <w:p w14:paraId="4101652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70286FB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53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Impulsar, coordinar, financiar, cofinanciar y evaluar programas, planes y proyectos de inversión de orden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 en materia de educación, con recursos diferentes de los del Sistema General de Participaciones. 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recursos no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se podrá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pagar personal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 administración,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directivo, docente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administrativo.</w:t>
      </w:r>
    </w:p>
    <w:p w14:paraId="4B99056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3A348B8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479"/>
        </w:tabs>
        <w:ind w:left="0" w:hanging="369"/>
        <w:rPr>
          <w:rFonts w:ascii="Arial" w:hAnsi="Arial" w:cs="Arial"/>
        </w:rPr>
      </w:pPr>
      <w:r w:rsidRPr="00146203">
        <w:rPr>
          <w:rFonts w:ascii="Arial" w:hAnsi="Arial" w:cs="Arial"/>
        </w:rPr>
        <w:t>Definir,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diseñar,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reglamentar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mantener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educativo.</w:t>
      </w:r>
    </w:p>
    <w:p w14:paraId="1299C43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DD5BEF0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496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técnicas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curriculares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pedagógicas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niveles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educación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preescolar,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básica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media,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sin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perjuicio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 la autonomía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las instituciones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educativas 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 especificidad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 tipo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regional.</w:t>
      </w:r>
    </w:p>
    <w:p w14:paraId="4DDBEF0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7E4D65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482"/>
        </w:tabs>
        <w:ind w:left="0" w:hanging="372"/>
        <w:rPr>
          <w:rFonts w:ascii="Arial" w:hAnsi="Arial" w:cs="Arial"/>
        </w:rPr>
      </w:pPr>
      <w:r w:rsidRPr="00146203">
        <w:rPr>
          <w:rFonts w:ascii="Arial" w:hAnsi="Arial" w:cs="Arial"/>
        </w:rPr>
        <w:t>Definir,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diseñar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establecer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instrumentos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mecanismos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educación.</w:t>
      </w:r>
    </w:p>
    <w:p w14:paraId="3461D77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F974A2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480"/>
        </w:tabs>
        <w:ind w:left="0" w:hanging="370"/>
        <w:rPr>
          <w:rFonts w:ascii="Arial" w:hAnsi="Arial" w:cs="Arial"/>
        </w:rPr>
      </w:pPr>
      <w:r w:rsidRPr="00146203">
        <w:rPr>
          <w:rFonts w:ascii="Arial" w:hAnsi="Arial" w:cs="Arial"/>
        </w:rPr>
        <w:t>Reglamentar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concursos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rigen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carrera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docente.</w:t>
      </w:r>
    </w:p>
    <w:p w14:paraId="3CF2D8B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C213B06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540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 xml:space="preserve">Definir, y establecer las reglas y mecanismos generales para la evaluación y capacitación del </w:t>
      </w:r>
      <w:proofErr w:type="gramStart"/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directivo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docente</w:t>
      </w:r>
      <w:proofErr w:type="gramEnd"/>
      <w:r w:rsidRPr="00146203">
        <w:rPr>
          <w:rFonts w:ascii="Arial" w:hAnsi="Arial" w:cs="Arial"/>
        </w:rPr>
        <w:t>.</w:t>
      </w:r>
    </w:p>
    <w:p w14:paraId="0FB7827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B89854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501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Evaluar la gestión financiera, técnica y administrativa del sector educativo en las entidades territoriales y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impacto de su actividad en la sociedad. Esta facultad se podrá delegar en los departamentos, con respecto a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certificados.</w:t>
      </w:r>
    </w:p>
    <w:p w14:paraId="1FC3994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FFD118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588"/>
        </w:tabs>
        <w:ind w:left="0" w:hanging="478"/>
        <w:rPr>
          <w:rFonts w:ascii="Arial" w:hAnsi="Arial" w:cs="Arial"/>
        </w:rPr>
      </w:pPr>
      <w:r w:rsidRPr="00146203">
        <w:rPr>
          <w:rFonts w:ascii="Arial" w:hAnsi="Arial" w:cs="Arial"/>
        </w:rPr>
        <w:t>Prestar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asistencia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técnica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territoriales,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ello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haya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lugar.</w:t>
      </w:r>
    </w:p>
    <w:p w14:paraId="0562CB0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CDA24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597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 el cumplimiento de las políticas nacionales y las normas del sector en los distritos, departamentos,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municipios, resguardos indígenas y/o entidades territoriales indígenas. Esta facultad la podrá delegar en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departamentos,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respecto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certificados.</w:t>
      </w:r>
    </w:p>
    <w:p w14:paraId="34CE0A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8E021EA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0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Expedir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costos,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tarifas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matrículas,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pensiones,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derechos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académicos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otros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cobros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educativas.</w:t>
      </w:r>
    </w:p>
    <w:p w14:paraId="62EBF3C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F5CA752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3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Distribuir los recursos para educación del Sistema General de Participaciones, conforme a los criterios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establecidos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ley.</w:t>
      </w:r>
    </w:p>
    <w:p w14:paraId="6D98A12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8322251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63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Fijar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parámetros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técnicos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estatal,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estándares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tasas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asignación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personal,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teniendo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cuenta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particularidades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región;</w:t>
      </w:r>
    </w:p>
    <w:p w14:paraId="2946DB8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49732B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0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Definir anualmente la asignación por alumno, tanto de funcionamiento como de calidad, para la prestación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 servicio educativo financiado con recursos del Sistema General de Participaciones, de acuerdo con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tipologías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disponibilidad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110FFD3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43EAC3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0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lastRenderedPageBreak/>
        <w:t>Determinar los criterios a los cuales deben sujetarse las plantas docente y administrativa de los planteles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educativos y los parámetros de asignación de personal correspondientes a: alumnos por docente; alumnos 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directivo;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alumnos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administrativo,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otros,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teniendo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cuenta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particularidades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región.</w:t>
      </w:r>
    </w:p>
    <w:p w14:paraId="6B69937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D6BFA1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578"/>
        </w:tabs>
        <w:ind w:left="0" w:hanging="468"/>
        <w:rPr>
          <w:rFonts w:ascii="Arial" w:hAnsi="Arial" w:cs="Arial"/>
        </w:rPr>
      </w:pPr>
      <w:r w:rsidRPr="00146203">
        <w:rPr>
          <w:rFonts w:ascii="Arial" w:hAnsi="Arial" w:cs="Arial"/>
        </w:rPr>
        <w:t>Definir</w:t>
      </w:r>
      <w:r w:rsidRPr="00146203">
        <w:rPr>
          <w:rFonts w:ascii="Arial" w:hAnsi="Arial" w:cs="Arial"/>
          <w:spacing w:val="-1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canasta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educativa.</w:t>
      </w:r>
    </w:p>
    <w:p w14:paraId="3FE9F23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B1965D2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23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En caso de ser necesaria la creación, fusión, supresión o conversión de los empleos que demande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organización de las plantas de personal de la educación estatal, los gobernadores y alcaldes deberán seguir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procedimiento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señale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Gobierno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fin.</w:t>
      </w:r>
    </w:p>
    <w:p w14:paraId="1F72F64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0D1A49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37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 los requisitos para la certificación de los municipios, y decidir sobre la certificación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menores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cien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mil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habitantes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artículo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20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ley.</w:t>
      </w:r>
    </w:p>
    <w:p w14:paraId="08CE6F9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691FBB4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2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 incentivos para los distritos, municipios e instituciones educativas por el logro de metas 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cobertura,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eficiencia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uso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recursos.</w:t>
      </w:r>
    </w:p>
    <w:p w14:paraId="61CDCEA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03789F7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14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Realizar las acciones necesarias para mejorar la administración de los recursos del Sistema General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6BB9E25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6708BB5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0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Cofinanciar la evaluación de logros. A cada departamento, distrito o municipio se podrá distribuir cada tres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años una suma para evaluar el logro educativo de acuerdo con la metodología que señale el Ministerio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Educación Nacional.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80%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financiado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20%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proofErr w:type="spellStart"/>
      <w:r w:rsidRPr="00146203">
        <w:rPr>
          <w:rFonts w:ascii="Arial" w:hAnsi="Arial" w:cs="Arial"/>
        </w:rPr>
        <w:t>enti</w:t>
      </w:r>
      <w:proofErr w:type="spellEnd"/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territorial.</w:t>
      </w:r>
    </w:p>
    <w:p w14:paraId="23DE52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CF61F9" w14:textId="77777777" w:rsidR="002549A7" w:rsidRPr="00146203" w:rsidRDefault="005F52C5" w:rsidP="00146203">
      <w:pPr>
        <w:pStyle w:val="Prrafodelista"/>
        <w:numPr>
          <w:ilvl w:val="1"/>
          <w:numId w:val="27"/>
        </w:numPr>
        <w:tabs>
          <w:tab w:val="left" w:pos="610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Las demás propias de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actividades de administración y distribución, regulación del Sistema General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52E5622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1D44F82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4"/>
        </w:rPr>
        <w:t xml:space="preserve"> </w:t>
      </w:r>
      <w:r w:rsidRPr="00146203">
        <w:rPr>
          <w:rFonts w:ascii="Arial" w:hAnsi="Arial" w:cs="Arial"/>
          <w:b/>
        </w:rPr>
        <w:t>II</w:t>
      </w:r>
    </w:p>
    <w:p w14:paraId="07547A01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299DEC3A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Competencias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las</w:t>
      </w:r>
      <w:r w:rsidRPr="00146203">
        <w:rPr>
          <w:rFonts w:ascii="Arial" w:hAnsi="Arial" w:cs="Arial"/>
          <w:b/>
          <w:spacing w:val="16"/>
        </w:rPr>
        <w:t xml:space="preserve"> </w:t>
      </w:r>
      <w:r w:rsidRPr="00146203">
        <w:rPr>
          <w:rFonts w:ascii="Arial" w:hAnsi="Arial" w:cs="Arial"/>
          <w:b/>
        </w:rPr>
        <w:t>entidades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territoriales</w:t>
      </w:r>
    </w:p>
    <w:p w14:paraId="5043CB0F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3B6D8B53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6°.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departamentos.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competencias:</w:t>
      </w:r>
    </w:p>
    <w:p w14:paraId="0745931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9EBD1A" w14:textId="77777777" w:rsidR="002549A7" w:rsidRPr="00146203" w:rsidRDefault="005F52C5" w:rsidP="00146203">
      <w:pPr>
        <w:pStyle w:val="Prrafodelista"/>
        <w:numPr>
          <w:ilvl w:val="1"/>
          <w:numId w:val="26"/>
        </w:numPr>
        <w:tabs>
          <w:tab w:val="left" w:pos="485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Competencias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Generales.</w:t>
      </w:r>
    </w:p>
    <w:p w14:paraId="6537F28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9ECA0BA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9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Prestar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asistencia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técnica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educativa,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financiera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municipios,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ello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haya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lugar.</w:t>
      </w:r>
    </w:p>
    <w:p w14:paraId="6DFB9E2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FD90A8C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735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responder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funcionamiento,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oportunidad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suministrar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Nación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condiciones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requiera.</w:t>
      </w:r>
    </w:p>
    <w:p w14:paraId="70DF9E5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32D987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7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Apoyar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técnica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administrativamente</w:t>
      </w:r>
      <w:r w:rsidRPr="00146203">
        <w:rPr>
          <w:rFonts w:ascii="Arial" w:hAnsi="Arial" w:cs="Arial"/>
          <w:spacing w:val="27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7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certifiquen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términos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previstos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ley.</w:t>
      </w:r>
    </w:p>
    <w:p w14:paraId="44E871B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41823F8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8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Certificar a los municipios que cumplen los requisitos para asumir la administración autónoma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 del Sistema General de Participaciones. Si el municipio cumple los requisitos para ser certificado y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certifica,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podrá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solicitarla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Nación.</w:t>
      </w:r>
    </w:p>
    <w:p w14:paraId="144A5D2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AAA5117" w14:textId="77777777" w:rsidR="002549A7" w:rsidRPr="00146203" w:rsidRDefault="005F52C5" w:rsidP="00146203">
      <w:pPr>
        <w:pStyle w:val="Prrafodelista"/>
        <w:numPr>
          <w:ilvl w:val="1"/>
          <w:numId w:val="26"/>
        </w:numPr>
        <w:tabs>
          <w:tab w:val="left" w:pos="484"/>
        </w:tabs>
        <w:ind w:left="0" w:hanging="374"/>
        <w:rPr>
          <w:rFonts w:ascii="Arial" w:hAnsi="Arial" w:cs="Arial"/>
        </w:rPr>
      </w:pPr>
      <w:r w:rsidRPr="00146203">
        <w:rPr>
          <w:rFonts w:ascii="Arial" w:hAnsi="Arial" w:cs="Arial"/>
        </w:rPr>
        <w:t>Competencias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frente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certificados.</w:t>
      </w:r>
    </w:p>
    <w:p w14:paraId="738610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29C7271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9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Dirigir,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planificar;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niveles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preescolar,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básica,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media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distintas modalidades, en condiciones de equidad, eficiencia y calidad, en los términos definidos en la presente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ley.</w:t>
      </w:r>
    </w:p>
    <w:p w14:paraId="637805D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52922BC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75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 y distribuir entre los municipios de su jurisdicción los recursos financieros provenientes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 General de Participaciones, destinados a la prestación de los servicios educativos a cargo del Estado,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atendiendo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criterios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establecidos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ley.</w:t>
      </w:r>
    </w:p>
    <w:p w14:paraId="3B7B4B8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FE346B0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71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ejerciendo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facultades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señaladas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artículo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153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115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1994,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lastRenderedPageBreak/>
        <w:t>instituciones</w:t>
      </w:r>
      <w:r w:rsidRPr="00146203">
        <w:rPr>
          <w:rFonts w:ascii="Arial" w:hAnsi="Arial" w:cs="Arial"/>
          <w:spacing w:val="45"/>
        </w:rPr>
        <w:t xml:space="preserve"> </w:t>
      </w:r>
      <w:r w:rsidRPr="00146203">
        <w:rPr>
          <w:rFonts w:ascii="Arial" w:hAnsi="Arial" w:cs="Arial"/>
        </w:rPr>
        <w:t>educativas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docente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administrativo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planteles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educativos,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sujetándose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planta de cargos adoptada de conformidad con la presente ley. Para ello, realizará concursos, efectuará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nombramientos del personal requerido, administrará los ascensos, sin superar en ningún caso el monto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disponibles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trasladará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preferiblemente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limítrofes,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más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requisito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legal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expedición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respectivos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debidamente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motivados.</w:t>
      </w:r>
    </w:p>
    <w:p w14:paraId="3A0FF5F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DC86F17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68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Participar con recursos propios en la financiación de los servicios educativos a cargo del Estado, en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cofinanciación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educativos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inversiones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infraestructura,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dotación.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costos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amparados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estos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podrán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generar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gastos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permanentes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cargo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5630AD6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5E5A424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37"/>
        </w:tabs>
        <w:ind w:left="0" w:hanging="527"/>
        <w:rPr>
          <w:rFonts w:ascii="Arial" w:hAnsi="Arial" w:cs="Arial"/>
        </w:rPr>
      </w:pPr>
      <w:r w:rsidRPr="00146203">
        <w:rPr>
          <w:rFonts w:ascii="Arial" w:hAnsi="Arial" w:cs="Arial"/>
        </w:rPr>
        <w:t>Mantener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cobertura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actual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propender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ampliación.</w:t>
      </w:r>
    </w:p>
    <w:p w14:paraId="6182907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EF5AB4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8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Evaluar el desempeño de rectores y directores, y de los docentes directivos, de conformidad con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vigentes.</w:t>
      </w:r>
    </w:p>
    <w:p w14:paraId="2BA226A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82A70DA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96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Ejercer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inspección,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supervisión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ejercicio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delegación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fin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realice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proofErr w:type="gramStart"/>
      <w:r w:rsidRPr="00146203">
        <w:rPr>
          <w:rFonts w:ascii="Arial" w:hAnsi="Arial" w:cs="Arial"/>
        </w:rPr>
        <w:t>Presidente</w:t>
      </w:r>
      <w:proofErr w:type="gramEnd"/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República.</w:t>
      </w:r>
    </w:p>
    <w:p w14:paraId="17AD93B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509C20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42"/>
        </w:tabs>
        <w:ind w:left="0" w:hanging="532"/>
        <w:rPr>
          <w:rFonts w:ascii="Arial" w:hAnsi="Arial" w:cs="Arial"/>
        </w:rPr>
      </w:pPr>
      <w:r w:rsidRPr="00146203">
        <w:rPr>
          <w:rFonts w:ascii="Arial" w:hAnsi="Arial" w:cs="Arial"/>
        </w:rPr>
        <w:t>Prestar asistencia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técnica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 ello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haya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lugar.</w:t>
      </w:r>
    </w:p>
    <w:p w14:paraId="0DE4B5B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599F1F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637"/>
        </w:tabs>
        <w:ind w:left="0" w:hanging="527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aplicación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ejecución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planes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mejoramiento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calidad.</w:t>
      </w:r>
    </w:p>
    <w:p w14:paraId="66204FF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87DFC58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774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Distribuir entre los municipios los docentes, directivos y empleados administrativos, de acuerdo con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necesidades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servicio,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reglamento.</w:t>
      </w:r>
    </w:p>
    <w:p w14:paraId="2DBF0D7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9FDA6D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80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Distribuir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plantas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directivos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empleados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criterios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condiciones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eficiencia,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siguiendo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materia.</w:t>
      </w:r>
    </w:p>
    <w:p w14:paraId="6B62F1B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8E30466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743"/>
        </w:tabs>
        <w:ind w:left="0" w:hanging="633"/>
        <w:rPr>
          <w:rFonts w:ascii="Arial" w:hAnsi="Arial" w:cs="Arial"/>
        </w:rPr>
      </w:pPr>
      <w:r w:rsidRPr="00146203">
        <w:rPr>
          <w:rFonts w:ascii="Arial" w:hAnsi="Arial" w:cs="Arial"/>
        </w:rPr>
        <w:t>Organizar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administración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educativo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02F2C34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B9DE67A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80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aplicación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sobre las tarifas de matrículas, pensiones, derechos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académicos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otros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cobros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establecimientos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educativos.</w:t>
      </w:r>
    </w:p>
    <w:p w14:paraId="680A4E5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292B586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737"/>
        </w:tabs>
        <w:ind w:left="0" w:hanging="627"/>
        <w:rPr>
          <w:rFonts w:ascii="Arial" w:hAnsi="Arial" w:cs="Arial"/>
        </w:rPr>
      </w:pPr>
      <w:r w:rsidRPr="00146203">
        <w:rPr>
          <w:rFonts w:ascii="Arial" w:hAnsi="Arial" w:cs="Arial"/>
        </w:rPr>
        <w:t>Cofinanciar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evaluación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logros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establecido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numeral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5.22.</w:t>
      </w:r>
    </w:p>
    <w:p w14:paraId="1921983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1406FC" w14:textId="77777777" w:rsidR="002549A7" w:rsidRPr="00146203" w:rsidRDefault="005F52C5" w:rsidP="00146203">
      <w:pPr>
        <w:pStyle w:val="Prrafodelista"/>
        <w:numPr>
          <w:ilvl w:val="2"/>
          <w:numId w:val="26"/>
        </w:numPr>
        <w:tabs>
          <w:tab w:val="left" w:pos="809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efectos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inscripción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ascensos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escalafón,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determinará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repartición organizacional encargada de esta función de conformidad con el reglamento que expida el Gobierno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Nacional.</w:t>
      </w:r>
    </w:p>
    <w:p w14:paraId="296FEF7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221001" w14:textId="77777777" w:rsidR="002549A7" w:rsidRPr="00146203" w:rsidRDefault="005F52C5" w:rsidP="00146203">
      <w:pPr>
        <w:pStyle w:val="Textoindependiente"/>
        <w:spacing w:line="230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Algunas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nominación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 entre municipios, se podrán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delegar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 certificados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cumplan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parámetros establecidos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7194DBD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BAF0430" w14:textId="77777777" w:rsidR="002549A7" w:rsidRPr="00146203" w:rsidRDefault="005F52C5" w:rsidP="00146203">
      <w:pPr>
        <w:pStyle w:val="Textoindependiente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7°.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certificados.</w:t>
      </w:r>
    </w:p>
    <w:p w14:paraId="769D0D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8B1C638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49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Dirigir, planificar y prestar el servicio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educativo en los niveles de preescolar, básica y media, en condiciones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equidad,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eficiencia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calidad,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términos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definidos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ley.</w:t>
      </w:r>
    </w:p>
    <w:p w14:paraId="54CD245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C3359CD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32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 y distribuir entre los establecimientos educativos de su jurisdicción los recursos financieros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provenientes del Sistema General de Participaciones, destinados a la prestación de los servicios educativos 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cargo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Estado,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atendiendo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criterios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establecidos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reglamento.</w:t>
      </w:r>
    </w:p>
    <w:p w14:paraId="1231BE6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968FD1C" w14:textId="5C9EE109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1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Administrar, ejerciendo las facultades señaladas en el artículo 153 de la Ley 115 de 1994, las 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educativas, el personal docente y administrativo de los planteles educativos, sujetándose a la planta de cargos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adoptada de conformidad con la presente ley. Para ello, realizará concursos, efectuará los nombramientos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requerido,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administrará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ascensos,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sin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superar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ningún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caso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monto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4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</w:rPr>
        <w:t>la</w:t>
      </w:r>
      <w:r w:rsidR="00135437" w:rsidRPr="00146203">
        <w:rPr>
          <w:rFonts w:ascii="Arial" w:hAnsi="Arial" w:cs="Arial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educación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Participaciones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lastRenderedPageBreak/>
        <w:t>asignado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respectiva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territorial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y trasladará docentes entre instituciones educativas, sin más requisito legal que la expedición de los respectivos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actos administrativos debidamente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motivados.</w:t>
      </w:r>
    </w:p>
    <w:p w14:paraId="7196D06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3360F22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5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Distribuir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planta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cargos,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acuerdo con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necesidades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entendida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condiciones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eficiencia,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siguiendo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materia.</w:t>
      </w:r>
    </w:p>
    <w:p w14:paraId="34FF1C9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A0956D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08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Podrán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propios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financiación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educativos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cargo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Estado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en la cofinanciación de programas y proyectos educativos y en las inversiones de infraestructura, calidad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dotación. Los costos amparados con estos recursos no podrán generar gastos permanentes a cargo al 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6D072C0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C15B125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481"/>
        </w:tabs>
        <w:ind w:left="0" w:hanging="371"/>
        <w:rPr>
          <w:rFonts w:ascii="Arial" w:hAnsi="Arial" w:cs="Arial"/>
        </w:rPr>
      </w:pPr>
      <w:r w:rsidRPr="00146203">
        <w:rPr>
          <w:rFonts w:ascii="Arial" w:hAnsi="Arial" w:cs="Arial"/>
        </w:rPr>
        <w:t>Mantener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actual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cobertura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propender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ampliación.</w:t>
      </w:r>
    </w:p>
    <w:p w14:paraId="48A2191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0DE61D4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483"/>
        </w:tabs>
        <w:ind w:left="0" w:hanging="373"/>
        <w:rPr>
          <w:rFonts w:ascii="Arial" w:hAnsi="Arial" w:cs="Arial"/>
        </w:rPr>
      </w:pPr>
      <w:r w:rsidRPr="00146203">
        <w:rPr>
          <w:rFonts w:ascii="Arial" w:hAnsi="Arial" w:cs="Arial"/>
        </w:rPr>
        <w:t>Evaluar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desempeño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rectores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directores,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directivos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docentes.</w:t>
      </w:r>
    </w:p>
    <w:p w14:paraId="6BD18F9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EC5C184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50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Ejercer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inspección,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supervisión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ejercicio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delegación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fin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realice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proofErr w:type="gramStart"/>
      <w:r w:rsidRPr="00146203">
        <w:rPr>
          <w:rFonts w:ascii="Arial" w:hAnsi="Arial" w:cs="Arial"/>
        </w:rPr>
        <w:t>Presidente</w:t>
      </w:r>
      <w:proofErr w:type="gramEnd"/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República.</w:t>
      </w:r>
    </w:p>
    <w:p w14:paraId="238601F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9F3D06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483"/>
        </w:tabs>
        <w:ind w:left="0" w:hanging="373"/>
        <w:rPr>
          <w:rFonts w:ascii="Arial" w:hAnsi="Arial" w:cs="Arial"/>
        </w:rPr>
      </w:pPr>
      <w:r w:rsidRPr="00146203">
        <w:rPr>
          <w:rFonts w:ascii="Arial" w:hAnsi="Arial" w:cs="Arial"/>
        </w:rPr>
        <w:t>Prestar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asistencia técnica y administrativa a las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instituciones educativas cuando a ello haya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lugar.</w:t>
      </w:r>
    </w:p>
    <w:p w14:paraId="0F3CABC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0424CE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648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Distrital y suministrar la información 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oportunidad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señale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reglamento.</w:t>
      </w:r>
    </w:p>
    <w:p w14:paraId="5B08B5D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FD6214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88"/>
        </w:tabs>
        <w:ind w:left="0" w:hanging="478"/>
        <w:rPr>
          <w:rFonts w:ascii="Arial" w:hAnsi="Arial" w:cs="Arial"/>
        </w:rPr>
      </w:pPr>
      <w:r w:rsidRPr="00146203">
        <w:rPr>
          <w:rFonts w:ascii="Arial" w:hAnsi="Arial" w:cs="Arial"/>
        </w:rPr>
        <w:t>Promover la aplicación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ejecución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planes de me</w:t>
      </w:r>
      <w:r w:rsidRPr="00146203">
        <w:rPr>
          <w:rFonts w:ascii="Arial" w:hAnsi="Arial" w:cs="Arial"/>
          <w:spacing w:val="1"/>
        </w:rPr>
        <w:t xml:space="preserve"> </w:t>
      </w:r>
      <w:proofErr w:type="spellStart"/>
      <w:r w:rsidRPr="00146203">
        <w:rPr>
          <w:rFonts w:ascii="Arial" w:hAnsi="Arial" w:cs="Arial"/>
        </w:rPr>
        <w:t>joramiento</w:t>
      </w:r>
      <w:proofErr w:type="spellEnd"/>
      <w:r w:rsidRPr="00146203">
        <w:rPr>
          <w:rFonts w:ascii="Arial" w:hAnsi="Arial" w:cs="Arial"/>
        </w:rPr>
        <w:t xml:space="preserve"> de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calidad en sus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instituciones.</w:t>
      </w:r>
    </w:p>
    <w:p w14:paraId="16DEB4A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DBEF0E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82"/>
        </w:tabs>
        <w:ind w:left="0" w:hanging="472"/>
        <w:rPr>
          <w:rFonts w:ascii="Arial" w:hAnsi="Arial" w:cs="Arial"/>
        </w:rPr>
      </w:pPr>
      <w:r w:rsidRPr="00146203">
        <w:rPr>
          <w:rFonts w:ascii="Arial" w:hAnsi="Arial" w:cs="Arial"/>
        </w:rPr>
        <w:t>Organizar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educativo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0AD9C6F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62FC59A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65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aplicación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tarifas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matrículas,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pensiones,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derechos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académicos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cobros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periódicos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educativas.</w:t>
      </w:r>
    </w:p>
    <w:p w14:paraId="4B1F511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15901A0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577"/>
        </w:tabs>
        <w:ind w:left="0" w:hanging="467"/>
        <w:rPr>
          <w:rFonts w:ascii="Arial" w:hAnsi="Arial" w:cs="Arial"/>
        </w:rPr>
      </w:pPr>
      <w:r w:rsidRPr="00146203">
        <w:rPr>
          <w:rFonts w:ascii="Arial" w:hAnsi="Arial" w:cs="Arial"/>
        </w:rPr>
        <w:t>Cofinanciar</w:t>
      </w:r>
      <w:r w:rsidRPr="00146203">
        <w:rPr>
          <w:rFonts w:ascii="Arial" w:hAnsi="Arial" w:cs="Arial"/>
          <w:spacing w:val="-1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evaluación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logros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establecido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numeral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5.22.</w:t>
      </w:r>
    </w:p>
    <w:p w14:paraId="65F9C3D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101EAD4" w14:textId="77777777" w:rsidR="002549A7" w:rsidRPr="00146203" w:rsidRDefault="005F52C5" w:rsidP="00146203">
      <w:pPr>
        <w:pStyle w:val="Prrafodelista"/>
        <w:numPr>
          <w:ilvl w:val="1"/>
          <w:numId w:val="25"/>
        </w:numPr>
        <w:tabs>
          <w:tab w:val="left" w:pos="65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efectos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inscripción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ascensos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escalafón,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territorial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determinará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  <w:w w:val="95"/>
        </w:rPr>
        <w:t>repartición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organizacional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encargada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esta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función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conformidad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con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el</w:t>
      </w:r>
      <w:r w:rsidRPr="00146203">
        <w:rPr>
          <w:rFonts w:ascii="Arial" w:hAnsi="Arial" w:cs="Arial"/>
          <w:spacing w:val="1"/>
          <w:w w:val="95"/>
        </w:rPr>
        <w:t xml:space="preserve"> </w:t>
      </w:r>
      <w:proofErr w:type="spellStart"/>
      <w:r w:rsidRPr="00146203">
        <w:rPr>
          <w:rFonts w:ascii="Arial" w:hAnsi="Arial" w:cs="Arial"/>
          <w:w w:val="95"/>
        </w:rPr>
        <w:t>reglament</w:t>
      </w:r>
      <w:proofErr w:type="spellEnd"/>
      <w:r w:rsidRPr="00146203">
        <w:rPr>
          <w:rFonts w:ascii="Arial" w:hAnsi="Arial" w:cs="Arial"/>
          <w:w w:val="95"/>
        </w:rPr>
        <w:t xml:space="preserve"> o que expida el Gobierno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</w:rPr>
        <w:t>Nacional.</w:t>
      </w:r>
    </w:p>
    <w:p w14:paraId="5023141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D33DED1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8°. Competencias de los municipios no certificados. A los municipios no certificados se les asignarán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funciones:</w:t>
      </w:r>
    </w:p>
    <w:p w14:paraId="1F3B140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AFE67A" w14:textId="77777777" w:rsidR="002549A7" w:rsidRPr="00146203" w:rsidRDefault="005F52C5" w:rsidP="00146203">
      <w:pPr>
        <w:pStyle w:val="Prrafodelista"/>
        <w:numPr>
          <w:ilvl w:val="1"/>
          <w:numId w:val="24"/>
        </w:numPr>
        <w:tabs>
          <w:tab w:val="left" w:pos="53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Administrar y distribuir los recursos del Sistema General de Participaciones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 se le asignen para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mantenimiento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mejoramiento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calidad.</w:t>
      </w:r>
    </w:p>
    <w:p w14:paraId="562C75D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BDCF719" w14:textId="77777777" w:rsidR="002549A7" w:rsidRPr="00146203" w:rsidRDefault="005F52C5" w:rsidP="00146203">
      <w:pPr>
        <w:pStyle w:val="Prrafodelista"/>
        <w:numPr>
          <w:ilvl w:val="1"/>
          <w:numId w:val="24"/>
        </w:numPr>
        <w:tabs>
          <w:tab w:val="left" w:pos="511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Trasladar plazas y docentes entre sus instituciones educativas, mediante acto administrativo debidamente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motivado.</w:t>
      </w:r>
    </w:p>
    <w:p w14:paraId="664355A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9DB2C7F" w14:textId="77777777" w:rsidR="002549A7" w:rsidRPr="00146203" w:rsidRDefault="005F52C5" w:rsidP="00146203">
      <w:pPr>
        <w:pStyle w:val="Prrafodelista"/>
        <w:numPr>
          <w:ilvl w:val="1"/>
          <w:numId w:val="24"/>
        </w:numPr>
        <w:tabs>
          <w:tab w:val="left" w:pos="51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Podrán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propios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financiación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educativos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cargo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Estado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en las inversiones de infraestructura, calidad y dotación. Los costos amparados por estos recursos no podrán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generar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gastos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permanentes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1A96511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53B2499" w14:textId="77777777" w:rsidR="002549A7" w:rsidRPr="00146203" w:rsidRDefault="005F52C5" w:rsidP="00146203">
      <w:pPr>
        <w:pStyle w:val="Prrafodelista"/>
        <w:numPr>
          <w:ilvl w:val="1"/>
          <w:numId w:val="24"/>
        </w:numPr>
        <w:tabs>
          <w:tab w:val="left" w:pos="51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Suministrar la información al departamento y a la Nación con la calidad y en la oportunidad que señale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reglamento.</w:t>
      </w:r>
    </w:p>
    <w:p w14:paraId="7DF4E37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654206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III</w:t>
      </w:r>
    </w:p>
    <w:p w14:paraId="44FB30F8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2E9460DD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-6"/>
        </w:rPr>
        <w:t xml:space="preserve"> </w:t>
      </w:r>
      <w:r w:rsidRPr="00146203">
        <w:rPr>
          <w:rFonts w:ascii="Arial" w:hAnsi="Arial" w:cs="Arial"/>
          <w:b/>
        </w:rPr>
        <w:t>las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instituciones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educativas,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los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rectores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y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los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recursos</w:t>
      </w:r>
    </w:p>
    <w:p w14:paraId="3041E394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0B54B68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9°.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educativas.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Institución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conjunto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promovida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las </w:t>
      </w:r>
      <w:proofErr w:type="gramStart"/>
      <w:r w:rsidRPr="00146203">
        <w:rPr>
          <w:rFonts w:ascii="Arial" w:hAnsi="Arial" w:cs="Arial"/>
          <w:sz w:val="22"/>
          <w:szCs w:val="22"/>
        </w:rPr>
        <w:t>autoridades públicas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o por particulares, cuya finalidad será prestar un año de educación </w:t>
      </w:r>
      <w:r w:rsidRPr="00146203">
        <w:rPr>
          <w:rFonts w:ascii="Arial" w:hAnsi="Arial" w:cs="Arial"/>
          <w:sz w:val="22"/>
          <w:szCs w:val="22"/>
        </w:rPr>
        <w:lastRenderedPageBreak/>
        <w:t>preescolar y nueve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grados de educación básica como mínimo, y la media. Las que no ofrecen la totalidad de dichos grados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denominarán centros educativos y deberán asociarse con otras instituciones con el fin de ofrecer el ciclo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básica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completa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estudiantes.</w:t>
      </w:r>
    </w:p>
    <w:p w14:paraId="722B00A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C5E9BDA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licencia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carácter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oficial,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disponer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infraestructura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soportes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pedagógicos,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física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adecuados.</w:t>
      </w:r>
    </w:p>
    <w:p w14:paraId="42C6D79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8950510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combinarán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brindar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calidad,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permanente, el mejoramiento continuo del servicio educativo y los resultados del aprendizaje, en el marco de 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Institucional.</w:t>
      </w:r>
    </w:p>
    <w:p w14:paraId="6E1831B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C6D0860" w14:textId="4E8FC571" w:rsidR="14E22A96" w:rsidRPr="005F52C5" w:rsidRDefault="14E22A96" w:rsidP="2630E013">
      <w:pPr>
        <w:pStyle w:val="Textoindependiente"/>
        <w:rPr>
          <w:rFonts w:ascii="Arial" w:hAnsi="Arial" w:cs="Arial"/>
          <w:sz w:val="20"/>
          <w:szCs w:val="20"/>
        </w:rPr>
      </w:pPr>
      <w:r w:rsidRPr="4CD9819A">
        <w:rPr>
          <w:rFonts w:ascii="Arial" w:hAnsi="Arial" w:cs="Arial"/>
          <w:sz w:val="20"/>
          <w:szCs w:val="20"/>
        </w:rPr>
        <w:t xml:space="preserve">Ver conceptos  </w:t>
      </w:r>
      <w:hyperlink r:id="rId9">
        <w:r w:rsidRPr="4CD9819A">
          <w:rPr>
            <w:rStyle w:val="Hipervnculo"/>
            <w:rFonts w:ascii="Arial" w:hAnsi="Arial" w:cs="Arial"/>
            <w:sz w:val="20"/>
            <w:szCs w:val="20"/>
          </w:rPr>
          <w:t xml:space="preserve">C- 719 del </w:t>
        </w:r>
        <w:r w:rsidR="7689B187" w:rsidRPr="4CD9819A">
          <w:rPr>
            <w:rStyle w:val="Hipervnculo"/>
            <w:rFonts w:ascii="Arial" w:hAnsi="Arial" w:cs="Arial"/>
            <w:sz w:val="20"/>
            <w:szCs w:val="20"/>
          </w:rPr>
          <w:t>01/24/2021,</w:t>
        </w:r>
      </w:hyperlink>
      <w:r w:rsidR="2630E013" w:rsidRPr="4CD9819A">
        <w:rPr>
          <w:rStyle w:val="Hipervnculo"/>
          <w:rFonts w:ascii="Arial" w:hAnsi="Arial" w:cs="Arial"/>
          <w:sz w:val="20"/>
          <w:szCs w:val="20"/>
        </w:rPr>
        <w:t xml:space="preserve"> </w:t>
      </w:r>
      <w:r>
        <w:tab/>
      </w:r>
      <w:hyperlink r:id="rId10">
        <w:r w:rsidR="2630E013" w:rsidRPr="4CD9819A">
          <w:rPr>
            <w:rStyle w:val="Hipervnculo"/>
            <w:rFonts w:ascii="Arial" w:hAnsi="Arial" w:cs="Arial"/>
            <w:sz w:val="20"/>
            <w:szCs w:val="20"/>
          </w:rPr>
          <w:t>C-181 del 06/04/2020,</w:t>
        </w:r>
      </w:hyperlink>
      <w:r w:rsidR="4CD9819A" w:rsidRPr="4CD9819A">
        <w:rPr>
          <w:rFonts w:ascii="Arial" w:hAnsi="Arial" w:cs="Arial"/>
          <w:sz w:val="20"/>
          <w:szCs w:val="20"/>
        </w:rPr>
        <w:t xml:space="preserve"> </w:t>
      </w:r>
      <w:hyperlink r:id="rId11">
        <w:r w:rsidR="4CD9819A" w:rsidRPr="4CD9819A">
          <w:rPr>
            <w:rStyle w:val="Hipervnculo"/>
            <w:rFonts w:ascii="Arial" w:hAnsi="Arial" w:cs="Arial"/>
            <w:sz w:val="20"/>
            <w:szCs w:val="20"/>
          </w:rPr>
          <w:t>C-562 del 25/08/2020,</w:t>
        </w:r>
      </w:hyperlink>
      <w:r w:rsidR="4CD9819A" w:rsidRPr="4CD9819A">
        <w:rPr>
          <w:rFonts w:ascii="Arial" w:hAnsi="Arial" w:cs="Arial"/>
          <w:sz w:val="20"/>
          <w:szCs w:val="20"/>
        </w:rPr>
        <w:t xml:space="preserve"> </w:t>
      </w:r>
      <w:hyperlink r:id="rId12">
        <w:r w:rsidR="4CD9819A" w:rsidRPr="4CD9819A">
          <w:rPr>
            <w:rStyle w:val="Hipervnculo"/>
            <w:rFonts w:ascii="Arial" w:hAnsi="Arial" w:cs="Arial"/>
            <w:sz w:val="20"/>
            <w:szCs w:val="20"/>
          </w:rPr>
          <w:t>C-574 del 27/08/2020</w:t>
        </w:r>
      </w:hyperlink>
    </w:p>
    <w:p w14:paraId="417AF1AA" w14:textId="77777777" w:rsidR="00135437" w:rsidRPr="00146203" w:rsidRDefault="0013543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FFAEC97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 educativas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 son departamentales,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distritales 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municipales.</w:t>
      </w:r>
    </w:p>
    <w:p w14:paraId="54E11D2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B3ECCB7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1°. Por motivos de utilidad pública o interés social, las instituciones educativas departamentales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funcionen en los distritos o municipios certificados serán administradas por los distritos y municipios certificados.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iguales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motivos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expropiar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inmuebles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educativos,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 Durante el traspaso de la administración deberá garantizarse la continuidad en la prestación del 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perfeccionamiento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suscribirá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interadministrativo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31126E5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15126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 Las deudas por servicios públicos de las instituciones educativas cuya administración se traspase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 departamentos a los distritos y municipios certificados, causadas con anterioridad a la fecha del traspaso,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pagadas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departamentos.</w:t>
      </w:r>
    </w:p>
    <w:p w14:paraId="2DE403A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BD1C8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3°. Los Establecimientos Públicos educativos del orden nacional que funcionan con recursos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traspasados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conservando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autonomía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administrativa.</w:t>
      </w:r>
    </w:p>
    <w:p w14:paraId="62431CD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10C016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4°. Habrá una sola administración cuando en una misma planta física operen más de una jornada.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También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varias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físicas,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reglamento.</w:t>
      </w:r>
    </w:p>
    <w:p w14:paraId="49E398E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EB325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Rectores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Directores</w:t>
      </w:r>
      <w:proofErr w:type="gramEnd"/>
      <w:r w:rsidRPr="00146203">
        <w:rPr>
          <w:rFonts w:ascii="Arial" w:hAnsi="Arial" w:cs="Arial"/>
          <w:sz w:val="22"/>
          <w:szCs w:val="22"/>
        </w:rPr>
        <w:t>.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rector o director de las instituciones educativas públicas,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designados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concurso,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además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 normas,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siguientes:</w:t>
      </w:r>
    </w:p>
    <w:p w14:paraId="16287F2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F29A34B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02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Dirigir la preparación del Proyecto Educativo Institucional con la participación de los distintos actores de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comunidad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educativa.</w:t>
      </w:r>
    </w:p>
    <w:p w14:paraId="5BE93A6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4215978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0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Presidir el Consejo Directivo y el Consejo Académico de la institución y coordinar los distintos órganos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Gobierno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Escolar.</w:t>
      </w:r>
    </w:p>
    <w:p w14:paraId="384BA73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5F12D0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589"/>
        </w:tabs>
        <w:ind w:left="0" w:hanging="479"/>
        <w:rPr>
          <w:rFonts w:ascii="Arial" w:hAnsi="Arial" w:cs="Arial"/>
        </w:rPr>
      </w:pPr>
      <w:r w:rsidRPr="00146203">
        <w:rPr>
          <w:rFonts w:ascii="Arial" w:hAnsi="Arial" w:cs="Arial"/>
        </w:rPr>
        <w:t>Representar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establecimiento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ante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autoridades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educativas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comunidad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escolar.</w:t>
      </w:r>
    </w:p>
    <w:p w14:paraId="34B3F2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A09235E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586"/>
        </w:tabs>
        <w:ind w:left="0" w:hanging="476"/>
        <w:rPr>
          <w:rFonts w:ascii="Arial" w:hAnsi="Arial" w:cs="Arial"/>
        </w:rPr>
      </w:pPr>
      <w:r w:rsidRPr="00146203">
        <w:rPr>
          <w:rFonts w:ascii="Arial" w:hAnsi="Arial" w:cs="Arial"/>
        </w:rPr>
        <w:t>Formular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planes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anuales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acción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mejoramiento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calidad,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dirigir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ejecución.</w:t>
      </w:r>
    </w:p>
    <w:p w14:paraId="7D34F5C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FFDDAA3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1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Dirigir el trabajo de los equipos docentes y establecer contactos interinstitucionales para el logro de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metas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educativas.</w:t>
      </w:r>
    </w:p>
    <w:p w14:paraId="0B4020A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F782FD6" w14:textId="15B024F5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4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Realizar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cumplimiento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funciones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correspondientes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administrativo y reportar las novedades e irregularidades del personal a la secretaría de educación distrital,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municipal, departamental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 quien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haga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veces.</w:t>
      </w:r>
    </w:p>
    <w:p w14:paraId="1D7B270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9145907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586"/>
        </w:tabs>
        <w:ind w:left="0" w:hanging="476"/>
        <w:rPr>
          <w:rFonts w:ascii="Arial" w:hAnsi="Arial" w:cs="Arial"/>
        </w:rPr>
      </w:pP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asignado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institución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relacionado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novedades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permisos.</w:t>
      </w:r>
    </w:p>
    <w:p w14:paraId="4F904CB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5223E3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585"/>
        </w:tabs>
        <w:ind w:left="0" w:hanging="475"/>
        <w:rPr>
          <w:rFonts w:ascii="Arial" w:hAnsi="Arial" w:cs="Arial"/>
        </w:rPr>
      </w:pP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definición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perfiles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selección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docente,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selección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definitiva.</w:t>
      </w:r>
    </w:p>
    <w:p w14:paraId="2A1F701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BFD7D36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86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Distribuir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asignaciones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académicas,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demás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funciones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directivos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lastRenderedPageBreak/>
        <w:t>administrativos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cargo,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materia.</w:t>
      </w:r>
    </w:p>
    <w:p w14:paraId="03EFCA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8C544F4" w14:textId="7FEF2D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717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  <w:w w:val="95"/>
        </w:rPr>
        <w:t>Realizar</w:t>
      </w:r>
      <w:r w:rsidRPr="00146203">
        <w:rPr>
          <w:rFonts w:ascii="Arial" w:hAnsi="Arial" w:cs="Arial"/>
          <w:spacing w:val="7"/>
          <w:w w:val="95"/>
        </w:rPr>
        <w:t xml:space="preserve"> </w:t>
      </w:r>
      <w:r w:rsidRPr="00146203">
        <w:rPr>
          <w:rFonts w:ascii="Arial" w:hAnsi="Arial" w:cs="Arial"/>
          <w:w w:val="95"/>
        </w:rPr>
        <w:t>la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evaluación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anual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del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desempeño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los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docentes,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directivos</w:t>
      </w:r>
      <w:r w:rsidRPr="00146203">
        <w:rPr>
          <w:rFonts w:ascii="Arial" w:hAnsi="Arial" w:cs="Arial"/>
          <w:spacing w:val="6"/>
          <w:w w:val="95"/>
        </w:rPr>
        <w:t xml:space="preserve"> </w:t>
      </w:r>
      <w:r w:rsidRPr="00146203">
        <w:rPr>
          <w:rFonts w:ascii="Arial" w:hAnsi="Arial" w:cs="Arial"/>
          <w:w w:val="95"/>
        </w:rPr>
        <w:t>docentes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  <w:w w:val="95"/>
        </w:rPr>
        <w:t>y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  <w:w w:val="95"/>
        </w:rPr>
        <w:t>administrativos</w:t>
      </w:r>
      <w:r w:rsidRPr="00146203">
        <w:rPr>
          <w:rFonts w:ascii="Arial" w:hAnsi="Arial" w:cs="Arial"/>
          <w:spacing w:val="23"/>
          <w:w w:val="95"/>
        </w:rPr>
        <w:t xml:space="preserve"> </w:t>
      </w:r>
      <w:r w:rsidRPr="00146203">
        <w:rPr>
          <w:rFonts w:ascii="Arial" w:hAnsi="Arial" w:cs="Arial"/>
          <w:w w:val="95"/>
        </w:rPr>
        <w:t>a</w:t>
      </w:r>
      <w:r w:rsidRPr="00146203">
        <w:rPr>
          <w:rFonts w:ascii="Arial" w:hAnsi="Arial" w:cs="Arial"/>
          <w:spacing w:val="24"/>
          <w:w w:val="95"/>
        </w:rPr>
        <w:t xml:space="preserve"> </w:t>
      </w:r>
      <w:r w:rsidRPr="00146203">
        <w:rPr>
          <w:rFonts w:ascii="Arial" w:hAnsi="Arial" w:cs="Arial"/>
          <w:w w:val="95"/>
        </w:rPr>
        <w:t>su</w:t>
      </w:r>
      <w:r w:rsidRPr="00146203">
        <w:rPr>
          <w:rFonts w:ascii="Arial" w:hAnsi="Arial" w:cs="Arial"/>
          <w:spacing w:val="-48"/>
          <w:w w:val="95"/>
        </w:rPr>
        <w:t xml:space="preserve"> </w:t>
      </w:r>
      <w:r w:rsidRPr="00146203">
        <w:rPr>
          <w:rFonts w:ascii="Arial" w:hAnsi="Arial" w:cs="Arial"/>
        </w:rPr>
        <w:t>cargo.</w:t>
      </w:r>
    </w:p>
    <w:p w14:paraId="5F96A72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1CE43C9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723"/>
        </w:tabs>
        <w:spacing w:line="230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Imponer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sanciones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disciplinarias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propias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interno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disciplinario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vigentes.</w:t>
      </w:r>
    </w:p>
    <w:p w14:paraId="5B95CD1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04A997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87"/>
        </w:tabs>
        <w:ind w:left="0" w:hanging="577"/>
        <w:rPr>
          <w:rFonts w:ascii="Arial" w:hAnsi="Arial" w:cs="Arial"/>
        </w:rPr>
      </w:pPr>
      <w:r w:rsidRPr="00146203">
        <w:rPr>
          <w:rFonts w:ascii="Arial" w:hAnsi="Arial" w:cs="Arial"/>
        </w:rPr>
        <w:t>Proponer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docentes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serán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apoyados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recibir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capacitación.</w:t>
      </w:r>
    </w:p>
    <w:p w14:paraId="5220BBB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72A2A71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823"/>
        </w:tabs>
        <w:spacing w:line="264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Suministrar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oportuna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departamento,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distrito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municipio,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requerimientos.</w:t>
      </w:r>
    </w:p>
    <w:p w14:paraId="13CB595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7303248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87"/>
        </w:tabs>
        <w:ind w:left="0" w:hanging="577"/>
        <w:rPr>
          <w:rFonts w:ascii="Arial" w:hAnsi="Arial" w:cs="Arial"/>
        </w:rPr>
      </w:pPr>
      <w:r w:rsidRPr="00146203">
        <w:rPr>
          <w:rFonts w:ascii="Arial" w:hAnsi="Arial" w:cs="Arial"/>
        </w:rPr>
        <w:t>Responder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institución.</w:t>
      </w:r>
    </w:p>
    <w:p w14:paraId="6D9C8D3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A3C0B7C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85"/>
        </w:tabs>
        <w:ind w:left="0" w:hanging="575"/>
        <w:rPr>
          <w:rFonts w:ascii="Arial" w:hAnsi="Arial" w:cs="Arial"/>
        </w:rPr>
      </w:pPr>
      <w:r w:rsidRPr="00146203">
        <w:rPr>
          <w:rFonts w:ascii="Arial" w:hAnsi="Arial" w:cs="Arial"/>
        </w:rPr>
        <w:t>Rendir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informe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Consejo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Directivo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Institución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Educativa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menos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seis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meses.</w:t>
      </w:r>
    </w:p>
    <w:p w14:paraId="675E05E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E4B9E82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728"/>
        </w:tabs>
        <w:spacing w:line="230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Fondo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Educativos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incentivos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le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asignen,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términos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ley.</w:t>
      </w:r>
    </w:p>
    <w:p w14:paraId="2FC17F8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29ECCD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726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Publicar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una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vez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semestre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lugares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públicos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comunicar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escrito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padres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familia,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docentes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cargo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asignatura,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horarios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carga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docente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uno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ellos.</w:t>
      </w:r>
    </w:p>
    <w:p w14:paraId="0A4F722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A8B3CE" w14:textId="77777777" w:rsidR="002549A7" w:rsidRPr="00146203" w:rsidRDefault="005F52C5" w:rsidP="00146203">
      <w:pPr>
        <w:pStyle w:val="Prrafodelista"/>
        <w:numPr>
          <w:ilvl w:val="1"/>
          <w:numId w:val="23"/>
        </w:numPr>
        <w:tabs>
          <w:tab w:val="left" w:pos="684"/>
        </w:tabs>
        <w:ind w:left="0" w:hanging="574"/>
        <w:rPr>
          <w:rFonts w:ascii="Arial" w:hAnsi="Arial" w:cs="Arial"/>
        </w:rPr>
      </w:pP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demás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le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asigne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gobernador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alcalde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correcta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educativo.</w:t>
      </w:r>
    </w:p>
    <w:p w14:paraId="5AE48A4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64112C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desempeño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rectores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evaluado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anualmente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 municipio, atendiendo el reglamento que para tal fin expida el Gobierno Nacional. La no aprobación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consecutivos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implica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retiro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regreso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docencia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salarial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escalafón.</w:t>
      </w:r>
    </w:p>
    <w:p w14:paraId="50F40D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13801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11.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Educativos.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Servicios Educativos en los cuales se manejarán los recursos destinados a financiar gastos distintos a los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faciliten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institución.</w:t>
      </w:r>
    </w:p>
    <w:p w14:paraId="56E3F063" w14:textId="70AFD85A" w:rsidR="2630E013" w:rsidRDefault="2630E013" w:rsidP="2630E013">
      <w:pPr>
        <w:pStyle w:val="Textoindependiente"/>
        <w:spacing w:line="247" w:lineRule="auto"/>
        <w:jc w:val="both"/>
      </w:pPr>
    </w:p>
    <w:p w14:paraId="6D654E6F" w14:textId="2AE76DC2" w:rsidR="2630E013" w:rsidRPr="00AD01A3" w:rsidRDefault="2630E013" w:rsidP="2630E013">
      <w:pPr>
        <w:pStyle w:val="Textoindependiente"/>
        <w:spacing w:line="247" w:lineRule="auto"/>
        <w:jc w:val="both"/>
        <w:rPr>
          <w:rFonts w:ascii="Arial" w:hAnsi="Arial" w:cs="Arial"/>
          <w:sz w:val="20"/>
          <w:szCs w:val="20"/>
        </w:rPr>
      </w:pPr>
      <w:r w:rsidRPr="2630E013">
        <w:rPr>
          <w:rFonts w:ascii="Arial" w:hAnsi="Arial" w:cs="Arial"/>
          <w:sz w:val="20"/>
          <w:szCs w:val="20"/>
        </w:rPr>
        <w:t xml:space="preserve">Ver conceptos: </w:t>
      </w:r>
      <w:hyperlink r:id="rId13">
        <w:r w:rsidRPr="2630E013">
          <w:rPr>
            <w:rStyle w:val="Hipervnculo"/>
            <w:rFonts w:ascii="Arial" w:hAnsi="Arial" w:cs="Arial"/>
            <w:sz w:val="20"/>
            <w:szCs w:val="20"/>
          </w:rPr>
          <w:t>C-181 del 06/04/2020</w:t>
        </w:r>
      </w:hyperlink>
      <w:r w:rsidR="00AD01A3">
        <w:rPr>
          <w:rStyle w:val="Hipervnculo"/>
          <w:rFonts w:ascii="Arial" w:hAnsi="Arial" w:cs="Arial"/>
          <w:sz w:val="20"/>
          <w:szCs w:val="20"/>
        </w:rPr>
        <w:t xml:space="preserve"> , </w:t>
      </w:r>
      <w:hyperlink r:id="rId14" w:history="1">
        <w:r w:rsidR="00AD01A3" w:rsidRPr="00AD01A3">
          <w:rPr>
            <w:rStyle w:val="Hipervnculo"/>
            <w:rFonts w:ascii="Arial" w:hAnsi="Arial" w:cs="Arial"/>
            <w:sz w:val="20"/>
            <w:szCs w:val="20"/>
          </w:rPr>
          <w:t>C-355 del 2/06/2022</w:t>
        </w:r>
      </w:hyperlink>
    </w:p>
    <w:p w14:paraId="77A5229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DFCDFE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12. Definición de los Fondos de Servicios Educativos. Las entidades estatales que tengan a su cargo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 deben abrir en su contabilidad una cuenta para cada uno de ellos, con el 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dar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certidumbre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acerca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pueden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esperar,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facilitarles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ejerzan, con los rectores o directores, la capacidad de orientar el gasto en la forma que mejor cumpla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propósitos del servicio educativo dentro de las circunstancias propias de cada establecimiento. Esa cuenta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denomina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“Fondo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Educativos”.</w:t>
      </w:r>
    </w:p>
    <w:p w14:paraId="007DCDA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85E80E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reglamentos, teniendo en cuenta las diferencias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rurales,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dirán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qué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tipo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ingresos,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pueden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manejarse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cuenta;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dónde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cómo se mantendrán los bienes que se registren en ella, ciñéndose a la Ley Orgánica del Presupuesto y a esta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cuanto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pertinentes.</w:t>
      </w:r>
    </w:p>
    <w:p w14:paraId="450EA2D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12C89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reglamentos aludidos atrás distinguirán entre los ingresos que las entidades estatales destinen al 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 en cada establecimiento, los que los particulares vinculen por la percepción de servicios, y los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principal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exclusivo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comunidad.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pueden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registrarse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reglamento.</w:t>
      </w:r>
    </w:p>
    <w:p w14:paraId="3DD355C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097BF7C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13. Procedimientos de contratación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 Fondos de Servicios Educativos. Todos los actos y contratos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tengan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obligaciones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registrarse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contabilidad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 educativos a los que se refiere el artículo anterior, se harán respetando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principios de igualdad,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moralidad, imparcialidad y publicidad, aplicados en forma razonable a las circunstancias concretas en las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 de celebrarse. Se harán con el propósito fundamental de proteger los derechos de los niños y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jóvenes, y de conseguir eficacia y celeridad en la atención del servicio educativo, y economía en el uso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públicos.</w:t>
      </w:r>
    </w:p>
    <w:p w14:paraId="717AAFB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4D74EB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cuantía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superior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veinte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(20)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salarios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mínimos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mensuales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regirán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contratación estatal, teniendo en cuenta su valor y naturaleza, y las circunstancias en las que se celebren.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 podrá indicar los casos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los cuales la cuantía señalada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el presente inciso será menor.</w:t>
      </w:r>
    </w:p>
    <w:p w14:paraId="56EE48E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415526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rector o director celebrará los contratos que hayan de pagarse con cargo a los recursos vinculados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límites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fijen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reglamentos.</w:t>
      </w:r>
    </w:p>
    <w:p w14:paraId="2908EB2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86CCDF6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Con estricta sujeción a los principios y propósitos enunciados en el primer inciso de este artículo, y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señalar,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experiencia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análisis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concreto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trámites,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garantías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constancias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rector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celebre cualquier acto o contrato que cree,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extinga o modifique obligaciones que deban registrarse en el Fondo, y cuya cuantía sea inferior a veinte (20)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salarios mínimos mensuales. El Consejo puede exigir, además, que ciertos actos o contratos requieran 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autorización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suya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específica.</w:t>
      </w:r>
    </w:p>
    <w:p w14:paraId="121FD38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FF2328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Habrá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siempre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reglamento.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omisión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deberes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falta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grave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incurra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ella.</w:t>
      </w:r>
    </w:p>
    <w:p w14:paraId="1FE2DD9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92768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propietario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responderá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celebrados en contravención de los límites enunciados en las normas que se refieren al Fondo; las obligaciones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resultantes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miembros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hubieren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autorizado.</w:t>
      </w:r>
    </w:p>
    <w:p w14:paraId="2735753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EA9BF7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Ninguna otra norma de la Ley 80 de 1993 será aplicable a los actos y contratos de cuantía inferior a veinte (20)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salarios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mínimos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mensuales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vincularse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Fondos.</w:t>
      </w:r>
    </w:p>
    <w:p w14:paraId="6D19B6A1" w14:textId="79E2EC1A" w:rsidR="21CCD782" w:rsidRDefault="21CCD782" w:rsidP="21CCD782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</w:p>
    <w:p w14:paraId="3C03A5DE" w14:textId="4D43EBE5" w:rsidR="21CCD782" w:rsidRDefault="21CCD782" w:rsidP="21CCD782">
      <w:pPr>
        <w:pStyle w:val="Textoindependiente"/>
        <w:spacing w:line="247" w:lineRule="auto"/>
        <w:jc w:val="both"/>
        <w:rPr>
          <w:rFonts w:ascii="Arial" w:hAnsi="Arial" w:cs="Arial"/>
          <w:sz w:val="20"/>
          <w:szCs w:val="20"/>
        </w:rPr>
      </w:pPr>
      <w:r w:rsidRPr="2F6380DD">
        <w:rPr>
          <w:rFonts w:ascii="Arial" w:hAnsi="Arial" w:cs="Arial"/>
          <w:sz w:val="20"/>
          <w:szCs w:val="20"/>
        </w:rPr>
        <w:t xml:space="preserve">Ver conceptos: </w:t>
      </w:r>
      <w:hyperlink r:id="rId15">
        <w:r w:rsidRPr="2F6380DD">
          <w:rPr>
            <w:rStyle w:val="Hipervnculo"/>
            <w:rFonts w:ascii="Arial" w:hAnsi="Arial" w:cs="Arial"/>
            <w:sz w:val="20"/>
            <w:szCs w:val="20"/>
          </w:rPr>
          <w:t>C- 284 del 27/05/2020,</w:t>
        </w:r>
      </w:hyperlink>
      <w:r w:rsidRPr="2F6380DD">
        <w:rPr>
          <w:rFonts w:ascii="Arial" w:hAnsi="Arial" w:cs="Arial"/>
          <w:sz w:val="20"/>
          <w:szCs w:val="20"/>
        </w:rPr>
        <w:t xml:space="preserve"> </w:t>
      </w:r>
      <w:hyperlink r:id="rId16">
        <w:r w:rsidRPr="2F6380DD">
          <w:rPr>
            <w:rStyle w:val="Hipervnculo"/>
            <w:rFonts w:ascii="Arial" w:hAnsi="Arial" w:cs="Arial"/>
            <w:sz w:val="20"/>
            <w:szCs w:val="20"/>
          </w:rPr>
          <w:t>C-399 de 23/06/2020, ,</w:t>
        </w:r>
      </w:hyperlink>
      <w:r w:rsidR="4CD9819A" w:rsidRPr="2F6380DD">
        <w:rPr>
          <w:rFonts w:ascii="Arial" w:hAnsi="Arial" w:cs="Arial"/>
          <w:sz w:val="20"/>
          <w:szCs w:val="20"/>
        </w:rPr>
        <w:t xml:space="preserve"> </w:t>
      </w:r>
      <w:hyperlink r:id="rId17">
        <w:r w:rsidR="4CD9819A" w:rsidRPr="2F6380DD">
          <w:rPr>
            <w:rStyle w:val="Hipervnculo"/>
            <w:rFonts w:ascii="Arial" w:hAnsi="Arial" w:cs="Arial"/>
            <w:sz w:val="20"/>
            <w:szCs w:val="20"/>
          </w:rPr>
          <w:t>C-552 del 31/08/2020,</w:t>
        </w:r>
      </w:hyperlink>
      <w:r w:rsidR="4CD9819A" w:rsidRPr="2F6380DD">
        <w:rPr>
          <w:rFonts w:ascii="Arial" w:hAnsi="Arial" w:cs="Arial"/>
          <w:sz w:val="20"/>
          <w:szCs w:val="20"/>
        </w:rPr>
        <w:t xml:space="preserve"> </w:t>
      </w:r>
      <w:hyperlink r:id="rId18">
        <w:r w:rsidR="4CD9819A" w:rsidRPr="2F6380DD">
          <w:rPr>
            <w:rStyle w:val="Hipervnculo"/>
            <w:rFonts w:ascii="Arial" w:hAnsi="Arial" w:cs="Arial"/>
            <w:sz w:val="20"/>
            <w:szCs w:val="20"/>
          </w:rPr>
          <w:t>C-562 del 25/08/2020,</w:t>
        </w:r>
      </w:hyperlink>
      <w:r w:rsidR="4CD9819A" w:rsidRPr="2F6380DD">
        <w:rPr>
          <w:rFonts w:ascii="Arial" w:hAnsi="Arial" w:cs="Arial"/>
          <w:sz w:val="20"/>
          <w:szCs w:val="20"/>
        </w:rPr>
        <w:t xml:space="preserve"> </w:t>
      </w:r>
      <w:hyperlink r:id="rId19">
        <w:r w:rsidR="4CD9819A" w:rsidRPr="2F6380DD">
          <w:rPr>
            <w:rStyle w:val="Hipervnculo"/>
            <w:rFonts w:ascii="Arial" w:hAnsi="Arial" w:cs="Arial"/>
            <w:sz w:val="20"/>
            <w:szCs w:val="20"/>
          </w:rPr>
          <w:t>C-574 del 27/08/2020,</w:t>
        </w:r>
      </w:hyperlink>
      <w:r w:rsidR="07EAC6A5" w:rsidRPr="2F6380DD">
        <w:rPr>
          <w:rFonts w:ascii="Arial" w:hAnsi="Arial" w:cs="Arial"/>
          <w:sz w:val="20"/>
          <w:szCs w:val="20"/>
        </w:rPr>
        <w:t xml:space="preserve"> </w:t>
      </w:r>
      <w:hyperlink r:id="rId20">
        <w:r w:rsidR="07EAC6A5" w:rsidRPr="2F6380DD">
          <w:rPr>
            <w:rStyle w:val="Hipervnculo"/>
            <w:rFonts w:ascii="Arial" w:hAnsi="Arial" w:cs="Arial"/>
            <w:sz w:val="20"/>
            <w:szCs w:val="20"/>
          </w:rPr>
          <w:t>C-229 del 26/04/2022</w:t>
        </w:r>
        <w:r w:rsidR="14CBE037" w:rsidRPr="2F6380DD">
          <w:rPr>
            <w:rStyle w:val="Hipervnculo"/>
            <w:rFonts w:ascii="Arial" w:hAnsi="Arial" w:cs="Arial"/>
            <w:sz w:val="20"/>
            <w:szCs w:val="20"/>
          </w:rPr>
          <w:t>,</w:t>
        </w:r>
      </w:hyperlink>
      <w:r w:rsidR="14CBE037" w:rsidRPr="2F6380DD">
        <w:rPr>
          <w:rFonts w:ascii="Arial" w:hAnsi="Arial" w:cs="Arial"/>
          <w:sz w:val="20"/>
          <w:szCs w:val="20"/>
        </w:rPr>
        <w:t xml:space="preserve"> </w:t>
      </w:r>
      <w:hyperlink r:id="rId21" w:history="1">
        <w:r w:rsidR="14CBE037" w:rsidRPr="007F79F9">
          <w:rPr>
            <w:rStyle w:val="Hipervnculo"/>
            <w:rFonts w:ascii="Arial" w:hAnsi="Arial" w:cs="Arial"/>
            <w:sz w:val="20"/>
            <w:szCs w:val="20"/>
          </w:rPr>
          <w:t>C-596 del 21/09/2022</w:t>
        </w:r>
      </w:hyperlink>
      <w:r w:rsidR="00404317">
        <w:rPr>
          <w:rFonts w:ascii="Arial" w:hAnsi="Arial" w:cs="Arial"/>
          <w:sz w:val="20"/>
          <w:szCs w:val="20"/>
        </w:rPr>
        <w:t xml:space="preserve"> , </w:t>
      </w:r>
      <w:hyperlink r:id="rId22" w:history="1">
        <w:r w:rsidR="000B79BD" w:rsidRPr="000D7000">
          <w:rPr>
            <w:rStyle w:val="Hipervnculo"/>
            <w:rFonts w:ascii="Arial" w:hAnsi="Arial" w:cs="Arial"/>
            <w:sz w:val="20"/>
            <w:szCs w:val="20"/>
          </w:rPr>
          <w:t xml:space="preserve">C-282 del </w:t>
        </w:r>
        <w:r w:rsidR="000D7000" w:rsidRPr="000D7000">
          <w:rPr>
            <w:rStyle w:val="Hipervnculo"/>
            <w:rFonts w:ascii="Arial" w:hAnsi="Arial" w:cs="Arial"/>
            <w:sz w:val="20"/>
            <w:szCs w:val="20"/>
          </w:rPr>
          <w:t>9/05/2022</w:t>
        </w:r>
      </w:hyperlink>
      <w:r w:rsidR="002417D6">
        <w:rPr>
          <w:rFonts w:ascii="Arial" w:hAnsi="Arial" w:cs="Arial"/>
          <w:sz w:val="20"/>
          <w:szCs w:val="20"/>
        </w:rPr>
        <w:t xml:space="preserve"> , </w:t>
      </w:r>
      <w:hyperlink r:id="rId23" w:history="1">
        <w:r w:rsidR="002417D6" w:rsidRPr="00AD01A3">
          <w:rPr>
            <w:rStyle w:val="Hipervnculo"/>
            <w:rFonts w:ascii="Arial" w:hAnsi="Arial" w:cs="Arial"/>
            <w:sz w:val="20"/>
            <w:szCs w:val="20"/>
          </w:rPr>
          <w:t>C-355</w:t>
        </w:r>
        <w:r w:rsidR="00AD01A3" w:rsidRPr="00AD01A3">
          <w:rPr>
            <w:rStyle w:val="Hipervnculo"/>
            <w:rFonts w:ascii="Arial" w:hAnsi="Arial" w:cs="Arial"/>
            <w:sz w:val="20"/>
            <w:szCs w:val="20"/>
          </w:rPr>
          <w:t xml:space="preserve"> del 2/06/2022</w:t>
        </w:r>
      </w:hyperlink>
      <w:r w:rsidR="00EF4F71">
        <w:rPr>
          <w:rFonts w:ascii="Arial" w:hAnsi="Arial" w:cs="Arial"/>
          <w:sz w:val="20"/>
          <w:szCs w:val="20"/>
        </w:rPr>
        <w:t xml:space="preserve"> , </w:t>
      </w:r>
      <w:hyperlink r:id="rId24" w:history="1">
        <w:r w:rsidR="00023890" w:rsidRPr="00023890">
          <w:rPr>
            <w:rStyle w:val="Hipervnculo"/>
            <w:rFonts w:ascii="Arial" w:hAnsi="Arial" w:cs="Arial"/>
            <w:sz w:val="20"/>
            <w:szCs w:val="20"/>
          </w:rPr>
          <w:t>C-475 del 26/08/2022</w:t>
        </w:r>
      </w:hyperlink>
      <w:r w:rsidR="00023890">
        <w:rPr>
          <w:rFonts w:ascii="Arial" w:hAnsi="Arial" w:cs="Arial"/>
          <w:sz w:val="20"/>
          <w:szCs w:val="20"/>
        </w:rPr>
        <w:t xml:space="preserve"> , </w:t>
      </w:r>
      <w:hyperlink r:id="rId25" w:history="1">
        <w:r w:rsidR="0090567E" w:rsidRPr="0090567E">
          <w:rPr>
            <w:rStyle w:val="Hipervnculo"/>
            <w:rFonts w:ascii="Arial" w:hAnsi="Arial" w:cs="Arial"/>
            <w:sz w:val="20"/>
            <w:szCs w:val="20"/>
          </w:rPr>
          <w:t>C-544 del 30/08/2022</w:t>
        </w:r>
      </w:hyperlink>
    </w:p>
    <w:p w14:paraId="07F023C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3A1C51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14. Manejo Presupuestal de los Fondos de Servicios Educativos. Las entidades territoriales incluirán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 respectivos presupuestos, apropiaciones para cada Fondo de servicios educativos en los establecimientos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 a 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cargo, tanto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propios.</w:t>
      </w:r>
    </w:p>
    <w:p w14:paraId="4BDB549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2243C0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 los ingresos sometidos a aforo presupuestal no se incluirán los que sean obtenidos por convenios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particulares,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premios,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donaciones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principal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educativa. Los reglamentos incluirán las disposiciones necesarias para que los particulares que quieran vincular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 o servicios para provecho de la comunidad en los establecimientos educativos estatales, puedan hacerlo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previo contrato autorizado por el Consejo Directivo y celebrado por el rector en el que la entidad a cargo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comprometa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usarán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pactada,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propiedad cuando el contrato no la haya previsto, y de acuerdo con las reglas del Código Civil. Si la 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encargada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adquiere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obligaciones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pecuniarias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virtud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éstas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tal clase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puedan cumplir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 dentro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las reglas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propias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gastos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Fondos.</w:t>
      </w:r>
    </w:p>
    <w:p w14:paraId="2916C19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8F92F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 propietarias de establecimientos educativos podrán incluir en sus presupuestos apropiaciones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relacionadas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 ellos,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no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manejarse 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fondos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 educativos.</w:t>
      </w:r>
    </w:p>
    <w:p w14:paraId="7486946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E39E42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determinarán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cómo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quién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educativos;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cómo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rendirán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respectivos.</w:t>
      </w:r>
    </w:p>
    <w:p w14:paraId="187F57B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D6D1ED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Consejo Directivo en cada establecimiento elaborará un presupuesto de ingresos y gastos para el Fondo,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absoluto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equilibrio. El Consejo Directivo no podrá aumentar el presupuesto de ingresos sin autorización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pertenece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establecimiento.</w:t>
      </w:r>
    </w:p>
    <w:p w14:paraId="54738AF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DDA4A8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lastRenderedPageBreak/>
        <w:t>La Ley orgánica de presupuesto se aplicará a los presupuestos que elaboren los Consejos Directivos para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 de servicios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educativos,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 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ejecución, solo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refiera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ellos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 directa.</w:t>
      </w:r>
    </w:p>
    <w:p w14:paraId="46ABBD8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4F6494E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IV</w:t>
      </w:r>
    </w:p>
    <w:p w14:paraId="06BBA33E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775DC0BD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Distribución de recursos del</w:t>
      </w:r>
      <w:r w:rsidRPr="00146203">
        <w:rPr>
          <w:rFonts w:ascii="Arial" w:hAnsi="Arial" w:cs="Arial"/>
          <w:b/>
          <w:spacing w:val="1"/>
        </w:rPr>
        <w:t xml:space="preserve"> </w:t>
      </w:r>
      <w:r w:rsidRPr="00146203">
        <w:rPr>
          <w:rFonts w:ascii="Arial" w:hAnsi="Arial" w:cs="Arial"/>
          <w:b/>
        </w:rPr>
        <w:t>sector educativo</w:t>
      </w:r>
    </w:p>
    <w:p w14:paraId="5C8C6B09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6BEE3F0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15.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destinarán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atendiendo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estándares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actividades:</w:t>
      </w:r>
    </w:p>
    <w:p w14:paraId="3382A36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0AF6355" w14:textId="77777777" w:rsidR="002549A7" w:rsidRPr="00146203" w:rsidRDefault="005F52C5" w:rsidP="00146203">
      <w:pPr>
        <w:pStyle w:val="Prrafodelista"/>
        <w:numPr>
          <w:ilvl w:val="1"/>
          <w:numId w:val="22"/>
        </w:numPr>
        <w:tabs>
          <w:tab w:val="left" w:pos="627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  <w:w w:val="95"/>
        </w:rPr>
        <w:t>Pago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del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personal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docente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y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administrativo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las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instituciones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educativa 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públicas,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las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contribuciones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</w:rPr>
        <w:t>inherentes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nómina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prestaciones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sociales.</w:t>
      </w:r>
    </w:p>
    <w:p w14:paraId="5C71F13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851221" w14:textId="77777777" w:rsidR="002549A7" w:rsidRPr="00146203" w:rsidRDefault="005F52C5" w:rsidP="00146203">
      <w:pPr>
        <w:pStyle w:val="Prrafodelista"/>
        <w:numPr>
          <w:ilvl w:val="1"/>
          <w:numId w:val="22"/>
        </w:numPr>
        <w:tabs>
          <w:tab w:val="left" w:pos="63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Construcción de la infraestructura, mantenimiento, pago de servicios públicos y funcionamiento de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educativas.</w:t>
      </w:r>
    </w:p>
    <w:p w14:paraId="6219946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C903218" w14:textId="77777777" w:rsidR="002549A7" w:rsidRPr="00146203" w:rsidRDefault="005F52C5" w:rsidP="00146203">
      <w:pPr>
        <w:pStyle w:val="Prrafodelista"/>
        <w:numPr>
          <w:ilvl w:val="1"/>
          <w:numId w:val="22"/>
        </w:numPr>
        <w:tabs>
          <w:tab w:val="left" w:pos="587"/>
        </w:tabs>
        <w:ind w:left="0" w:hanging="477"/>
        <w:rPr>
          <w:rFonts w:ascii="Arial" w:hAnsi="Arial" w:cs="Arial"/>
        </w:rPr>
      </w:pPr>
      <w:r w:rsidRPr="00146203">
        <w:rPr>
          <w:rFonts w:ascii="Arial" w:hAnsi="Arial" w:cs="Arial"/>
          <w:spacing w:val="-1"/>
        </w:rPr>
        <w:t>Provisión</w:t>
      </w:r>
      <w:r w:rsidRPr="00146203">
        <w:rPr>
          <w:rFonts w:ascii="Arial" w:hAnsi="Arial" w:cs="Arial"/>
          <w:spacing w:val="-11"/>
        </w:rPr>
        <w:t xml:space="preserve"> </w:t>
      </w:r>
      <w:r w:rsidRPr="00146203">
        <w:rPr>
          <w:rFonts w:ascii="Arial" w:hAnsi="Arial" w:cs="Arial"/>
          <w:spacing w:val="-1"/>
        </w:rPr>
        <w:t>de</w:t>
      </w:r>
      <w:r w:rsidRPr="00146203">
        <w:rPr>
          <w:rFonts w:ascii="Arial" w:hAnsi="Arial" w:cs="Arial"/>
          <w:spacing w:val="-11"/>
        </w:rPr>
        <w:t xml:space="preserve"> </w:t>
      </w:r>
      <w:r w:rsidRPr="00146203">
        <w:rPr>
          <w:rFonts w:ascii="Arial" w:hAnsi="Arial" w:cs="Arial"/>
          <w:spacing w:val="-1"/>
        </w:rPr>
        <w:t>la</w:t>
      </w:r>
      <w:r w:rsidRPr="00146203">
        <w:rPr>
          <w:rFonts w:ascii="Arial" w:hAnsi="Arial" w:cs="Arial"/>
          <w:spacing w:val="-11"/>
        </w:rPr>
        <w:t xml:space="preserve"> </w:t>
      </w:r>
      <w:r w:rsidRPr="00146203">
        <w:rPr>
          <w:rFonts w:ascii="Arial" w:hAnsi="Arial" w:cs="Arial"/>
          <w:spacing w:val="-1"/>
        </w:rPr>
        <w:t>canasta</w:t>
      </w:r>
      <w:r w:rsidRPr="00146203">
        <w:rPr>
          <w:rFonts w:ascii="Arial" w:hAnsi="Arial" w:cs="Arial"/>
          <w:spacing w:val="-11"/>
        </w:rPr>
        <w:t xml:space="preserve"> </w:t>
      </w:r>
      <w:r w:rsidRPr="00146203">
        <w:rPr>
          <w:rFonts w:ascii="Arial" w:hAnsi="Arial" w:cs="Arial"/>
        </w:rPr>
        <w:t>educativa.</w:t>
      </w:r>
    </w:p>
    <w:p w14:paraId="0DA123B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B08208B" w14:textId="77777777" w:rsidR="002549A7" w:rsidRPr="00146203" w:rsidRDefault="005F52C5" w:rsidP="00146203">
      <w:pPr>
        <w:pStyle w:val="Prrafodelista"/>
        <w:numPr>
          <w:ilvl w:val="1"/>
          <w:numId w:val="22"/>
        </w:numPr>
        <w:tabs>
          <w:tab w:val="left" w:pos="580"/>
        </w:tabs>
        <w:ind w:left="0" w:hanging="470"/>
        <w:rPr>
          <w:rFonts w:ascii="Arial" w:hAnsi="Arial" w:cs="Arial"/>
        </w:rPr>
      </w:pP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destinadas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mantener,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evaluar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educativa.</w:t>
      </w:r>
    </w:p>
    <w:p w14:paraId="4C4CEA3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10E2B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También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27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5089567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EABD2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2°. Una vez cubiertos los costos de la prestación del servicio educativo, los departamentos, distritos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transporte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escolar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 geográficas lo requieran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acceso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permanencia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niños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pertenecientes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estratos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pobres.</w:t>
      </w:r>
    </w:p>
    <w:p w14:paraId="38C1F85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4A38EE1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3°. Transitorio. Con cargo a los recursos de la participación para educación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financiará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una sola vez el faltante establecido para el cubrimiento de los costos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nómina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diciembre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31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2001, siempre y cuando los recursos propios de los respectivos departamentos hayan sido insuficientes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cumplir con estas obligaciones. Para ello deberán someterse a planes de racionalización educativa y presentar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validación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Educación,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déficit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financiar.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inmediatamente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respectiva.</w:t>
      </w:r>
    </w:p>
    <w:p w14:paraId="0C8FE7C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73A9B57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16.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distribución.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será distribuida por municipios y distritos atendiendo los criterios que se señalan a </w:t>
      </w:r>
      <w:proofErr w:type="spellStart"/>
      <w:r w:rsidRPr="00146203">
        <w:rPr>
          <w:rFonts w:ascii="Arial" w:hAnsi="Arial" w:cs="Arial"/>
          <w:sz w:val="22"/>
          <w:szCs w:val="22"/>
        </w:rPr>
        <w:t>continuac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ión</w:t>
      </w:r>
      <w:proofErr w:type="spellEnd"/>
      <w:r w:rsidRPr="00146203">
        <w:rPr>
          <w:rFonts w:ascii="Arial" w:hAnsi="Arial" w:cs="Arial"/>
          <w:sz w:val="22"/>
          <w:szCs w:val="22"/>
        </w:rPr>
        <w:t>. En el caso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 no certificados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 administrados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 Departamento.</w:t>
      </w:r>
    </w:p>
    <w:p w14:paraId="41004F1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3F7BEE3" w14:textId="77777777" w:rsidR="002549A7" w:rsidRPr="00146203" w:rsidRDefault="005F52C5" w:rsidP="00146203">
      <w:pPr>
        <w:pStyle w:val="Prrafodelista"/>
        <w:numPr>
          <w:ilvl w:val="1"/>
          <w:numId w:val="21"/>
        </w:numPr>
        <w:tabs>
          <w:tab w:val="left" w:pos="580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-11"/>
        </w:rPr>
        <w:t xml:space="preserve"> </w:t>
      </w:r>
      <w:r w:rsidRPr="00146203">
        <w:rPr>
          <w:rFonts w:ascii="Arial" w:hAnsi="Arial" w:cs="Arial"/>
        </w:rPr>
        <w:t>atendida</w:t>
      </w:r>
    </w:p>
    <w:p w14:paraId="67C0C65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7A1A03" w14:textId="77777777" w:rsidR="002549A7" w:rsidRPr="00146203" w:rsidRDefault="005F52C5" w:rsidP="00146203">
      <w:pPr>
        <w:pStyle w:val="Prrafodelista"/>
        <w:numPr>
          <w:ilvl w:val="2"/>
          <w:numId w:val="21"/>
        </w:numPr>
        <w:tabs>
          <w:tab w:val="left" w:pos="827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Anualmente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determinará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asignación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alumno,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diferentes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tipologías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definirá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atendiendo,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niveles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(preescolar,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básica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diferentes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modalidades)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zonas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urbana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rural,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todo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territorio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nacional.</w:t>
      </w:r>
    </w:p>
    <w:p w14:paraId="308D56C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017E05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Se entiende por tipología un conjunto de variables que caracterizan la prestación del servicio educativo en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niveles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preescolar,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básica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media,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metodologías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diferenciadas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zona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urbana.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tipología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estudiantes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país.</w:t>
      </w:r>
    </w:p>
    <w:p w14:paraId="797E50C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F44A8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tipologías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apliquen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1991,</w:t>
      </w:r>
      <w:proofErr w:type="gramEnd"/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incluida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dispersión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poblacional.</w:t>
      </w:r>
    </w:p>
    <w:p w14:paraId="7B04FA4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5F0F63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asignación por alumno en condiciones de equidad y eficiencia según niveles educativos (preescolar, básica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 en sus diferentes modalidades) y zona (urbana y rural) del sector educativo financiado con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públicos, está conformado, como mínimo por: los costos del personal docente y administrativo </w:t>
      </w:r>
      <w:r w:rsidRPr="00146203">
        <w:rPr>
          <w:rFonts w:ascii="Arial" w:hAnsi="Arial" w:cs="Arial"/>
          <w:sz w:val="22"/>
          <w:szCs w:val="22"/>
        </w:rPr>
        <w:lastRenderedPageBreak/>
        <w:t>requerido en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 educativas incluidos los prestacionales, los recursos destinados a calidad de la educación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corresponden principalmente a dotaciones escolares, mantenimiento y adecuación de infraestructura, cuota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interventoría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información.</w:t>
      </w:r>
    </w:p>
    <w:p w14:paraId="568C698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A9E798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Nación definirá la metodología para el cálculo de la asignación por alumno y anualmente fijará su valor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atendiendo las diferentes tipologías, sujetándose a la disponibilidad de los recursos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75856C6A" w14:textId="77777777" w:rsidR="002549A7" w:rsidRPr="00146203" w:rsidRDefault="005F52C5" w:rsidP="00146203">
      <w:pPr>
        <w:pStyle w:val="Prrafodelista"/>
        <w:numPr>
          <w:ilvl w:val="2"/>
          <w:numId w:val="21"/>
        </w:numPr>
        <w:tabs>
          <w:tab w:val="left" w:pos="75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La asignación por alumno se multiplicará por la población atendida con recursos del Sistema General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 en cada municipio y distrito. El resultado de dicha operación se denominará participación 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atendida,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constituye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primera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base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giro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6FFBD3E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E6C6BAB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efectivamente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matriculada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30DCCCA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009E31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constate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que</w:t>
      </w:r>
      <w:proofErr w:type="gramEnd"/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debido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deficiencias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recibió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 los que le correspondería de conformidad con la fórmula establecida en el presente artículo, 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 deberá reducirse hasta el monto que efectivamente le corresponda. Cuando esta circunstancia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girados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exceso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deducirán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siguiente.</w:t>
      </w:r>
    </w:p>
    <w:p w14:paraId="36AF688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D0A9E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Después de determinar la participación por población atendida, el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anualmente, previo análisis técnico,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saldo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disponibles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atendiendo alguno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algunos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 criterios.</w:t>
      </w:r>
    </w:p>
    <w:p w14:paraId="54C529E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5927697" w14:textId="77777777" w:rsidR="002549A7" w:rsidRPr="00146203" w:rsidRDefault="005F52C5" w:rsidP="00146203">
      <w:pPr>
        <w:pStyle w:val="Prrafodelista"/>
        <w:numPr>
          <w:ilvl w:val="1"/>
          <w:numId w:val="21"/>
        </w:numPr>
        <w:tabs>
          <w:tab w:val="left" w:pos="582"/>
        </w:tabs>
        <w:ind w:left="0" w:hanging="472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atender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condiciones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eficiencia</w:t>
      </w:r>
    </w:p>
    <w:p w14:paraId="1C0157D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8C7D1B" w14:textId="77777777" w:rsidR="002549A7" w:rsidRPr="00146203" w:rsidRDefault="005F52C5" w:rsidP="00146203">
      <w:pPr>
        <w:pStyle w:val="Textoindependiente"/>
        <w:spacing w:line="244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residual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calculará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toma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número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niños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edad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estudiar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están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siendo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5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oficiales</w:t>
      </w:r>
      <w:r w:rsidRPr="00146203">
        <w:rPr>
          <w:rFonts w:ascii="Arial" w:hAnsi="Arial" w:cs="Arial"/>
          <w:spacing w:val="5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estatales,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multiplica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niño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determine,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dándoles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prioridad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menor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donde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menor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oferta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oficial,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eficiencia.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determinará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propone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financiado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disponibles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fiscal.</w:t>
      </w:r>
    </w:p>
    <w:p w14:paraId="3691E7B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1B6489" w14:textId="77777777" w:rsidR="002549A7" w:rsidRPr="00146203" w:rsidRDefault="005F52C5" w:rsidP="00146203">
      <w:pPr>
        <w:pStyle w:val="Textoindependiente"/>
        <w:spacing w:line="264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niño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calculará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niño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fijado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anualmente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526770C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4DED8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matrícula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100%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objetivo,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derecho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concepto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eficiencia. Igualmente, cuando la suma de los niños matriculados, más el resultado de la multiplicación del factor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objetivo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(población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edad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escolar),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sólo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transferir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objetivo.</w:t>
      </w:r>
    </w:p>
    <w:p w14:paraId="7CBEED8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9F47FA2" w14:textId="77777777" w:rsidR="002549A7" w:rsidRPr="00146203" w:rsidRDefault="005F52C5" w:rsidP="00146203">
      <w:pPr>
        <w:pStyle w:val="Prrafodelista"/>
        <w:numPr>
          <w:ilvl w:val="1"/>
          <w:numId w:val="21"/>
        </w:numPr>
        <w:tabs>
          <w:tab w:val="left" w:pos="581"/>
        </w:tabs>
        <w:ind w:left="0" w:hanging="471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Equidad</w:t>
      </w:r>
    </w:p>
    <w:p w14:paraId="6E36661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7786456" w14:textId="77777777" w:rsidR="002549A7" w:rsidRPr="00146203" w:rsidRDefault="005F52C5" w:rsidP="00146203">
      <w:pPr>
        <w:pStyle w:val="Textoindependiente"/>
        <w:spacing w:line="230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residual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indicador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pobreza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DANE.</w:t>
      </w:r>
    </w:p>
    <w:p w14:paraId="38645DC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AACAB02" w14:textId="77777777" w:rsidR="002549A7" w:rsidRPr="00146203" w:rsidRDefault="005F52C5" w:rsidP="00146203">
      <w:pPr>
        <w:pStyle w:val="Textoindependiente"/>
        <w:spacing w:line="494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17.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transferidos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  <w:r w:rsidRPr="00146203">
        <w:rPr>
          <w:rFonts w:ascii="Arial" w:hAnsi="Arial" w:cs="Arial"/>
          <w:spacing w:val="-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</w:p>
    <w:p w14:paraId="56D3E8AD" w14:textId="77777777" w:rsidR="002549A7" w:rsidRPr="00146203" w:rsidRDefault="005F52C5" w:rsidP="00146203">
      <w:pPr>
        <w:pStyle w:val="Textoindependiente"/>
        <w:spacing w:line="203" w:lineRule="exact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7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7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</w:t>
      </w:r>
    </w:p>
    <w:p w14:paraId="5A56B38A" w14:textId="77777777" w:rsidR="002549A7" w:rsidRPr="00146203" w:rsidRDefault="005F52C5" w:rsidP="00146203">
      <w:pPr>
        <w:pStyle w:val="Textoindependiente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pacing w:val="-1"/>
          <w:sz w:val="22"/>
          <w:szCs w:val="22"/>
        </w:rPr>
        <w:t>departamentales,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transferidos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departamento.</w:t>
      </w:r>
    </w:p>
    <w:p w14:paraId="135E58C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07E293C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calidad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girados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utilizados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lastRenderedPageBreak/>
        <w:t>gastos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cualquier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naturaleza.</w:t>
      </w:r>
    </w:p>
    <w:p w14:paraId="62EBF9A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C895E46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100%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aforo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aparezca en la ley anual de presupuesto se determinará el programa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caja,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mensuales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efectuarse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diez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(10)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primeros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días del mes siguiente al que corresponde la transferencia, para tal efecto se aforará la participación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girará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-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vigencia.</w:t>
      </w:r>
    </w:p>
    <w:p w14:paraId="0C6C2CD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416002" w14:textId="2594EA0B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18.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administrarán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especiales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independientes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="00135437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demás ingresos de las entidades territoriales. Estos dineros no harán unidad de caja con las demás rentas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embargo,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pignoración,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titularización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cualquier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clase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financiera.</w:t>
      </w:r>
    </w:p>
    <w:p w14:paraId="779F8E7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CDA65DF" w14:textId="77777777" w:rsidR="002549A7" w:rsidRPr="00146203" w:rsidRDefault="005F52C5" w:rsidP="00146203">
      <w:pPr>
        <w:pStyle w:val="Textoindependiente"/>
        <w:spacing w:line="242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aportes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patronales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afiliado,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parafiscales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concepto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estatales,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descontarán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contará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plazo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mayor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perfeccionar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descuentos,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7818863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C16EBC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correspondan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Prestaciones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Sociales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Magisterio,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incluidos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del </w:t>
      </w:r>
      <w:proofErr w:type="spellStart"/>
      <w:r w:rsidRPr="00146203">
        <w:rPr>
          <w:rFonts w:ascii="Arial" w:hAnsi="Arial" w:cs="Arial"/>
          <w:sz w:val="22"/>
          <w:szCs w:val="22"/>
        </w:rPr>
        <w:t>Fonpet</w:t>
      </w:r>
      <w:proofErr w:type="spellEnd"/>
      <w:r w:rsidRPr="00146203">
        <w:rPr>
          <w:rFonts w:ascii="Arial" w:hAnsi="Arial" w:cs="Arial"/>
          <w:sz w:val="22"/>
          <w:szCs w:val="22"/>
        </w:rPr>
        <w:t>, serán descontados directamente por parte del Ministerio de Hacienda y Crédito Público, y girados 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Fondo.</w:t>
      </w:r>
    </w:p>
    <w:p w14:paraId="44F69B9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A67124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3°. El porcentaje de la cesión del Impuesto a las Ventas asignado a las cajas departamentales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previsión y al Fondo Nacional de Prestaciones Sociales del Magisterio, con destino al pago definitivo de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cesantías y pensiones del personal docente nacionalizado, en virtud de la Ley 43 de 1975 y otras disposiciones,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conserva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destinación.</w:t>
      </w:r>
    </w:p>
    <w:p w14:paraId="5F07D11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4B21EC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4°.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cálculo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actuarial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pagaban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las entidades territoriales, financiados y cofinanciados, así como de los establecimientos públicos que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hubieren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afiliado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Magisterio,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representará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saldo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responsables.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aportes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amortizaciones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realizados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fecha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consolidación.</w:t>
      </w:r>
    </w:p>
    <w:p w14:paraId="41508A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5C64DB8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saldo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consolidado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pagará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Fonpet</w:t>
      </w:r>
      <w:proofErr w:type="spellEnd"/>
      <w:r w:rsidRPr="00146203">
        <w:rPr>
          <w:rFonts w:ascii="Arial" w:hAnsi="Arial" w:cs="Arial"/>
          <w:sz w:val="22"/>
          <w:szCs w:val="22"/>
        </w:rPr>
        <w:t>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Fonpet</w:t>
      </w:r>
      <w:proofErr w:type="spellEnd"/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correspondiente.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cancelado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saldo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trasladados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Fonpet</w:t>
      </w:r>
      <w:proofErr w:type="spellEnd"/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conservarán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obligaciones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pensionales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</w:p>
    <w:p w14:paraId="43D6B1D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119239B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obligatoria.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oportunidad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 distritos y municipios suministrarán al Ministerio de Educación la información del respectivo 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relativa a los factores indispensables para el cálculo de los costos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de los incentivos del año siguiente. En 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requerirse información financiera, ésta deberá ser refrendada por el Contador General o por el contador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delegación.</w:t>
      </w:r>
    </w:p>
    <w:p w14:paraId="17DBC15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587564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funcionarios de los departamentos, distritos y municipios que no proporcionen la información en los plazos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 por el Ministerio de Educación incurrirán en falta disciplinaria y serán objeto de las sanciones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Unico</w:t>
      </w:r>
      <w:proofErr w:type="spellEnd"/>
      <w:r w:rsidRPr="00146203">
        <w:rPr>
          <w:rFonts w:ascii="Arial" w:hAnsi="Arial" w:cs="Arial"/>
          <w:sz w:val="22"/>
          <w:szCs w:val="22"/>
        </w:rPr>
        <w:t>.</w:t>
      </w:r>
    </w:p>
    <w:p w14:paraId="6F8BD81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DBB48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proofErr w:type="gramStart"/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proofErr w:type="gramEnd"/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proporcione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cálculo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 tomará la información estimada por el Ministerio de Educación y la respectiva entidad no participará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equidad.</w:t>
      </w:r>
    </w:p>
    <w:p w14:paraId="2613E9C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D047011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3"/>
        </w:rPr>
        <w:t xml:space="preserve"> </w:t>
      </w:r>
      <w:r w:rsidRPr="00146203">
        <w:rPr>
          <w:rFonts w:ascii="Arial" w:hAnsi="Arial" w:cs="Arial"/>
          <w:b/>
        </w:rPr>
        <w:t>V</w:t>
      </w:r>
    </w:p>
    <w:p w14:paraId="1037B8A3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07580090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Disposiciones</w:t>
      </w:r>
      <w:r w:rsidRPr="00146203">
        <w:rPr>
          <w:rFonts w:ascii="Arial" w:hAnsi="Arial" w:cs="Arial"/>
          <w:b/>
          <w:spacing w:val="-6"/>
        </w:rPr>
        <w:t xml:space="preserve"> </w:t>
      </w:r>
      <w:r w:rsidRPr="00146203">
        <w:rPr>
          <w:rFonts w:ascii="Arial" w:hAnsi="Arial" w:cs="Arial"/>
          <w:b/>
        </w:rPr>
        <w:t>especiales</w:t>
      </w:r>
      <w:r w:rsidRPr="00146203">
        <w:rPr>
          <w:rFonts w:ascii="Arial" w:hAnsi="Arial" w:cs="Arial"/>
          <w:b/>
          <w:spacing w:val="-6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educación</w:t>
      </w:r>
    </w:p>
    <w:p w14:paraId="687C6DE0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5BC2B94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20.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certificadas.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certificadas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virtud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distritos.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certificará a los municipios con más de cien mil habitantes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 de finalizar el año 2002. Para efectos del cálculo poblacional se tomarán las proyecciones del DANE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basadas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último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censo.</w:t>
      </w:r>
    </w:p>
    <w:p w14:paraId="5B2F937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F55B53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Todos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habitantes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materia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certificarse.</w:t>
      </w:r>
    </w:p>
    <w:p w14:paraId="73D1771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proofErr w:type="gramStart"/>
      <w:r w:rsidRPr="00146203">
        <w:rPr>
          <w:rFonts w:ascii="Arial" w:hAnsi="Arial" w:cs="Arial"/>
          <w:sz w:val="22"/>
          <w:szCs w:val="22"/>
        </w:rPr>
        <w:t>Le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decidir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habitantes, que llenen los requisitos. Si contados seis meses desde la presentación de la solicitud no ha sido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resuelta o ha sido rechazada, el municipio podrá acudir a la Nación para que ésta decida sobre la respectiva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certificación.</w:t>
      </w:r>
    </w:p>
    <w:p w14:paraId="3B88899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CF462F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municipios certificados deberán demostrar,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mantienen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logren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acreditar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capacidad,</w:t>
      </w:r>
      <w:proofErr w:type="gramEnd"/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perderán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certificación.</w:t>
      </w:r>
    </w:p>
    <w:p w14:paraId="69E2BB2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597EFBA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21. Límite al crecimiento de los costos. Los compromisos que adquieran los departamentos, distritos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 certificados para la prestación de los servicios educativos a su cargo, cuando se adquieran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educación, en la respectiva vigencia fiscal, certificada por el Departamento Nacional de Planeación, para 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</w:p>
    <w:p w14:paraId="57C0D79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507A08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Los departamentos, distritos y municipios no podrán a </w:t>
      </w:r>
      <w:proofErr w:type="spellStart"/>
      <w:r w:rsidRPr="00146203">
        <w:rPr>
          <w:rFonts w:ascii="Arial" w:hAnsi="Arial" w:cs="Arial"/>
          <w:sz w:val="22"/>
          <w:szCs w:val="22"/>
        </w:rPr>
        <w:t>utorizar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plantas de personal docente o administrativo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éste.</w:t>
      </w:r>
    </w:p>
    <w:p w14:paraId="0D142F6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669C05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crecimiento de costos por ascensos en el escalafón en las plantas de cargos de las entidades territoriales 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cualquier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educativo, con cargo al Sistema General de Participaciones, tendrá como límite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disponibles,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reconocimiento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límite,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validez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darán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ordene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gasto.</w:t>
      </w:r>
    </w:p>
    <w:p w14:paraId="4475AD1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BAF2CC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prestaciones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bonificaciones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120C4E9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9F1FAF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22. Traslados. Cuando para la debida prestación del servicio educativo se requiera el traslado de 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docente,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ejecutará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discrecional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mente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debidamente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motivado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 nominadora departamental, distrital o del municipio certificado cuando se efectúe dentro de la misma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</w:p>
    <w:p w14:paraId="42AFC42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1C3BEE0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trate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requerirá,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además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debidamente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motivado,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interadministrativo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271CA72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E5AC4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solicitudes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permutas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procederán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estrictamente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necesidades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afectarse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composición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75FBE42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A7BF6A5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reglamentará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disposición.</w:t>
      </w:r>
    </w:p>
    <w:p w14:paraId="2D3F0BE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4D6AA0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23. Restricciones financieras a la contratación y nominación. Ningún departamento, distrito o municipio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vincular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contratar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empleados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administrativos,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diferentes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necesarios para financiar sus salarios y los demás gastos inherentes a la nómina </w:t>
      </w:r>
      <w:r w:rsidRPr="00146203">
        <w:rPr>
          <w:rFonts w:ascii="Arial" w:hAnsi="Arial" w:cs="Arial"/>
          <w:sz w:val="22"/>
          <w:szCs w:val="22"/>
        </w:rPr>
        <w:lastRenderedPageBreak/>
        <w:t>incluidas las prestaciones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sociales,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corto,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largo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plazo.</w:t>
      </w:r>
    </w:p>
    <w:p w14:paraId="75CF431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B238F9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Toda contratación de personal para la prestación del servicio educativo con recursos </w:t>
      </w:r>
      <w:proofErr w:type="gramStart"/>
      <w:r w:rsidRPr="00146203">
        <w:rPr>
          <w:rFonts w:ascii="Arial" w:hAnsi="Arial" w:cs="Arial"/>
          <w:sz w:val="22"/>
          <w:szCs w:val="22"/>
        </w:rPr>
        <w:t>propios,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deberá 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al menos la cohorte completa de estudiantes de educación básica sea atendida, para lo cual se 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 un estudio financiero que soporte la autorización de las vigencias futuras por parte de las asambleas 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concejos,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aprobación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corporaciones.</w:t>
      </w:r>
    </w:p>
    <w:p w14:paraId="3CB648E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290A3D5" w14:textId="5AA6B95E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municipios no certificados o los corregimientos departamentales no podrán vincular o contratar docentes,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 docentes ni funcionarios administrativos para el sector educativo, o contratar bajo cualquier modalidad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servicio;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exclusiva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departamento.</w:t>
      </w:r>
    </w:p>
    <w:p w14:paraId="0C178E9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350C8B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 ningún caso los docentes, directivos docentes y los administrativos vinculados o contratados con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civil, disciplinaria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fiscal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quienes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ordenen 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ejecuten 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vinculación o contratación.</w:t>
      </w:r>
    </w:p>
    <w:p w14:paraId="3254BC2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D63FD8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cubrirá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distintos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autorizados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651E959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EC8DD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24.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Sostenibilidad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siete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comprendido entre enero 1° de 2002 y 30 de diciembre de 2008, el ascenso en el escalafón de los docentes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carrera,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regirá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disposiciones:</w:t>
      </w:r>
    </w:p>
    <w:p w14:paraId="269E314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F332CCD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ascender,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séptimo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escalafón,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ninguno posterior, sin haber cumplido el requisito de permanencia en cada uno de los grados. Solo 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homologarse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estudios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pregrado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posgrado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ascender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escalafón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vigentes.</w:t>
      </w:r>
    </w:p>
    <w:p w14:paraId="473413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8597BF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capacitación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área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específica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desempeño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según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Nacional.</w:t>
      </w:r>
    </w:p>
    <w:p w14:paraId="42EF208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31E095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tiempo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permanencia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11,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12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13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vigentes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aumenta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homologable.</w:t>
      </w:r>
    </w:p>
    <w:p w14:paraId="7B40C95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AF2E63B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uno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ciento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(1.0%)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 2005 y uno punto veinticinco (1.25%) durante los años 2006 al 2008, del incremento real de los recursos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ascensos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escalafón,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disponibilidad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presupuestal.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Cualquier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ascenso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límite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disponibilidad.</w:t>
      </w:r>
    </w:p>
    <w:p w14:paraId="4B4D723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F7CFA2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laboran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áreas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difícil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acceso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tener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estímulos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consistentes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bonificación,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capacitación,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tiempo,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expida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Nacional.</w:t>
      </w:r>
    </w:p>
    <w:p w14:paraId="2093CA6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DABDAE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Parágrafo. El régimen de carrera de los nuevos docentes y directivos docentes que se vinculen, de manera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provisional o definitiva, a partir de la vigencia de la presente ley, será el que se expida de conformidad con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111.</w:t>
      </w:r>
    </w:p>
    <w:p w14:paraId="2503B19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104DB91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25.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laboral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divisiones, unidades administrativas o similares.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divisiones,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unidades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similares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estarán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sometidos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ordinario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carrera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administrativa.</w:t>
      </w:r>
    </w:p>
    <w:p w14:paraId="3828874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390DDB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26. De la bonificación para retiros voluntarios. El Gobierno Nacional podrá establecer una bonificación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 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 docentes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pensionados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retiren voluntariamente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servicio.</w:t>
      </w:r>
    </w:p>
    <w:p w14:paraId="20BD9A1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ACE2D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w w:val="95"/>
          <w:sz w:val="22"/>
          <w:szCs w:val="22"/>
        </w:rPr>
        <w:t>Artículo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27.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Prestación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del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Servicio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Educativo.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Los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w w:val="95"/>
          <w:sz w:val="22"/>
          <w:szCs w:val="22"/>
        </w:rPr>
        <w:t>departamentos ,</w:t>
      </w:r>
      <w:proofErr w:type="gramEnd"/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distritos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y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municipios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certificados,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prestarán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oficiales.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demuestre la insuficiencia en las instituciones educativas del Estado, contratar la prestación del </w:t>
      </w:r>
      <w:r w:rsidRPr="00146203">
        <w:rPr>
          <w:rFonts w:ascii="Arial" w:hAnsi="Arial" w:cs="Arial"/>
          <w:sz w:val="22"/>
          <w:szCs w:val="22"/>
        </w:rPr>
        <w:lastRenderedPageBreak/>
        <w:t>servicio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presten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reconocida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trayectoria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idoneidad,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acreditación,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Gobierno Nacional reglamentará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disposición.</w:t>
      </w:r>
    </w:p>
    <w:p w14:paraId="0C136CF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321C99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 con cargo al Sistema General de Participaciones los municipios o distritos contraten la prestación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superior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alumno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superior,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excedente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restricciones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la presente ley.</w:t>
      </w:r>
    </w:p>
    <w:p w14:paraId="0A392C6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7BB45D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 con cargo a recursos propios la prestación del servicio sea contratada con entidades no estatales,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ciclo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completo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estudiantes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básica.</w:t>
      </w:r>
    </w:p>
    <w:p w14:paraId="68F21D9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B6B19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Misional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Contratada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modalidades de educación que venían financiándose con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Situado Fiscal, y las Participaciones de los Municipios en los Ingresos Corrientes de la Nación se 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continuar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financiando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13C326F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61DD1E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28.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Prioridad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inversión.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darán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prioridad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estratos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pobres.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detrimento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derecho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universal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</w:p>
    <w:p w14:paraId="4853B8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010E8D5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29.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 de la presente Ley. Con el fin de garantizar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asumir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 de que trata la presente ley, se prevén las siguientes causales para que la Nación, Ministerio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Nacional,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 servicios educativos a su cargo, se sujete al sistema de control de la educación que podrá ser ejercido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 por la Nación o contratado, sin perjuicio de las sanciones penales, disciplinarias o fiscales a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hubiere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competentes.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procederá,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Nación:</w:t>
      </w:r>
    </w:p>
    <w:p w14:paraId="5012523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CF9F7BD" w14:textId="77777777" w:rsidR="002549A7" w:rsidRPr="00146203" w:rsidRDefault="005F52C5" w:rsidP="00146203">
      <w:pPr>
        <w:pStyle w:val="Prrafodelista"/>
        <w:numPr>
          <w:ilvl w:val="1"/>
          <w:numId w:val="20"/>
        </w:numPr>
        <w:tabs>
          <w:tab w:val="left" w:pos="628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Cuando un departamento, distrito o municipio no reporte la información requerida o reporte información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inexacta.</w:t>
      </w:r>
    </w:p>
    <w:p w14:paraId="5A25747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45B12D" w14:textId="77777777" w:rsidR="002549A7" w:rsidRPr="00146203" w:rsidRDefault="005F52C5" w:rsidP="00146203">
      <w:pPr>
        <w:pStyle w:val="Prrafodelista"/>
        <w:numPr>
          <w:ilvl w:val="1"/>
          <w:numId w:val="20"/>
        </w:numPr>
        <w:tabs>
          <w:tab w:val="left" w:pos="60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departamento,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distrito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haya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disminuido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7"/>
        </w:rPr>
        <w:t xml:space="preserve"> </w:t>
      </w:r>
      <w:r w:rsidRPr="00146203">
        <w:rPr>
          <w:rFonts w:ascii="Arial" w:hAnsi="Arial" w:cs="Arial"/>
        </w:rPr>
        <w:t>coberturas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causas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imputables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dirección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dichos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servicios.</w:t>
      </w:r>
    </w:p>
    <w:p w14:paraId="09B8D95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B16A834" w14:textId="77777777" w:rsidR="002549A7" w:rsidRPr="00146203" w:rsidRDefault="005F52C5" w:rsidP="00146203">
      <w:pPr>
        <w:pStyle w:val="Prrafodelista"/>
        <w:numPr>
          <w:ilvl w:val="1"/>
          <w:numId w:val="20"/>
        </w:numPr>
        <w:tabs>
          <w:tab w:val="left" w:pos="61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Cuando con base en la evaluación de la gestión financiera, técnica y administrativa del sector educativo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 causas imputables al departamento, distrito o municipio se detecten irregularidades en la prestación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servicio.</w:t>
      </w:r>
    </w:p>
    <w:p w14:paraId="78BEFD2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77EC1A" w14:textId="77777777" w:rsidR="002549A7" w:rsidRPr="00146203" w:rsidRDefault="005F52C5" w:rsidP="00146203">
      <w:pPr>
        <w:pStyle w:val="Prrafodelista"/>
        <w:numPr>
          <w:ilvl w:val="1"/>
          <w:numId w:val="20"/>
        </w:numPr>
        <w:tabs>
          <w:tab w:val="left" w:pos="653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distrito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cumpla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estándares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mínimos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servicio.</w:t>
      </w:r>
    </w:p>
    <w:p w14:paraId="27A7642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66F8852" w14:textId="77777777" w:rsidR="002549A7" w:rsidRPr="00146203" w:rsidRDefault="005F52C5" w:rsidP="00146203">
      <w:pPr>
        <w:pStyle w:val="Prrafodelista"/>
        <w:numPr>
          <w:ilvl w:val="1"/>
          <w:numId w:val="20"/>
        </w:numPr>
        <w:tabs>
          <w:tab w:val="left" w:pos="60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Cuando la autoridad competente establezca que en un departamento, distrito o municipio se han desviado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sector.</w:t>
      </w:r>
    </w:p>
    <w:p w14:paraId="49206A8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4838F6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 entidades territoriales podrán solicitar una nueva evaluación con el fin de establecer si las causales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motivaron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operación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fueron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corregidas.</w:t>
      </w:r>
    </w:p>
    <w:p w14:paraId="67B7A70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94C49C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pagarse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71887C7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302F138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30. Nombramiento de una administración temporal. Cuando realizada la evaluación de control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refiere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 no realice las acciones necesarias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corregir las fallas en el servicio por las cuales se le designó ésta, el Ministerio de Educación podrá suspender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legal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 de educación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designar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temporal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administrador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asuma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tiempo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</w:p>
    <w:p w14:paraId="3B7FD67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D5F92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facultades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jefe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organismo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intervenido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educación,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tiempo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 disponer para tal fin de los recursos del Sistema General de Participaciones y de los demás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ordenador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nominador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límites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38D6B9B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381CE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objeto garantizar la prestación del servicio y corregir las fallas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dieron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</w:p>
    <w:p w14:paraId="22F860B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88A2567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administración especial a que se refiere el presente artículo se considera como costo de la prestación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pagará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7BC1BAF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6FCA51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31.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Pérdida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certificación.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cuand</w:t>
      </w:r>
      <w:proofErr w:type="spellEnd"/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 refiere el artículo anterior no logre corregir las fallas que dieron lugar a ésta, perderán la certificación y 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solicitar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obtener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certificación.</w:t>
      </w:r>
    </w:p>
    <w:p w14:paraId="61C988F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8D77FC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32.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información.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contar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información del sector educativo y mantenerlo actualizado de acuerdo con las orientaciones que para tal fin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3B22BB7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5D862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gobernadores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alcaldes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informar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anualmente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nómina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 el personal con cargo a todas las fuentes de financiación, discriminada por cada una de ellas, con 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modificaciones,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refrendada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contador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departamental.</w:t>
      </w:r>
    </w:p>
    <w:p w14:paraId="17B246D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1751496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incumplimiento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considerará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falta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grave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acarreará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sanciones respectivas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secretario de educación departamental, municipal y distrital, y el funcionario o funcionarios encargados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 la planta o la nómina, y será causal para ordenar la interventoría especial de la administración 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Educación.</w:t>
      </w:r>
    </w:p>
    <w:p w14:paraId="6BF89DA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2E50AB4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implantación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pagarse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5C3E0E7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2E74B72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33.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secretarios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anualmente a los consejos directivos de las instituciones educativas oficiales y harán público por los </w:t>
      </w:r>
      <w:proofErr w:type="gramStart"/>
      <w:r w:rsidRPr="00146203">
        <w:rPr>
          <w:rFonts w:ascii="Arial" w:hAnsi="Arial" w:cs="Arial"/>
          <w:sz w:val="22"/>
          <w:szCs w:val="22"/>
        </w:rPr>
        <w:t>medios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masivos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comunicación</w:t>
      </w:r>
      <w:proofErr w:type="gramEnd"/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nómina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asignen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instituciones conforme a los parámetros de asignación de personal definidos por la Nación.</w:t>
      </w:r>
    </w:p>
    <w:p w14:paraId="66A1FAB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02E10FC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incumplimiento de esta disposición se considerará falta grave y acarreará las sanciones respectivas para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Secretario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haga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veces.</w:t>
      </w:r>
    </w:p>
    <w:p w14:paraId="76BB75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B2EBD5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34.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Incorporación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plantas.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último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trata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37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establecerán las plantas de cargos docentes, directivos y administrativos de los planteles educativos,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</w:p>
    <w:p w14:paraId="513DA1E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1FC663C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Establecidas las plantas, los docentes, directivos docentes y administrativos de los planteles educativos,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fueron nombrados con el lleno de los requisitos, mantendrán su vinculación sin solución de continuidad.</w:t>
      </w:r>
    </w:p>
    <w:p w14:paraId="75CAC6F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2B5FDB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planteles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noviembre de 2000 se encontraban contratados por órdenes de prestación de servicios, que sean vinculados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manera provisional, deberán cumplir los requisitos de la carrera docente y administrativa para su incorporación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definitiva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establezcan.</w:t>
      </w:r>
    </w:p>
    <w:p w14:paraId="6606042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7B4973C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VI</w:t>
      </w:r>
    </w:p>
    <w:p w14:paraId="1D0656FE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01CD0EE8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Disposiciones</w:t>
      </w:r>
      <w:r w:rsidRPr="00146203">
        <w:rPr>
          <w:rFonts w:ascii="Arial" w:hAnsi="Arial" w:cs="Arial"/>
          <w:b/>
          <w:spacing w:val="-8"/>
        </w:rPr>
        <w:t xml:space="preserve"> </w:t>
      </w:r>
      <w:r w:rsidRPr="00146203">
        <w:rPr>
          <w:rFonts w:ascii="Arial" w:hAnsi="Arial" w:cs="Arial"/>
          <w:b/>
        </w:rPr>
        <w:t>transitorias</w:t>
      </w:r>
      <w:r w:rsidRPr="00146203">
        <w:rPr>
          <w:rFonts w:ascii="Arial" w:hAnsi="Arial" w:cs="Arial"/>
          <w:b/>
          <w:spacing w:val="-7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-7"/>
        </w:rPr>
        <w:t xml:space="preserve"> </w:t>
      </w:r>
      <w:r w:rsidRPr="00146203">
        <w:rPr>
          <w:rFonts w:ascii="Arial" w:hAnsi="Arial" w:cs="Arial"/>
          <w:b/>
        </w:rPr>
        <w:t>educación</w:t>
      </w:r>
    </w:p>
    <w:p w14:paraId="7B37605A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5BA9DF5A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35. Del período de transición. El período de transición de la presente Ley será de hasta dos (2) años,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contados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misma</w:t>
      </w:r>
      <w:proofErr w:type="gramEnd"/>
      <w:r w:rsidRPr="00146203">
        <w:rPr>
          <w:rFonts w:ascii="Arial" w:hAnsi="Arial" w:cs="Arial"/>
          <w:sz w:val="22"/>
          <w:szCs w:val="22"/>
        </w:rPr>
        <w:t>.</w:t>
      </w:r>
    </w:p>
    <w:p w14:paraId="394798F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5E9EF2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36. Incorporación de costos al Sistema General de Participaciones para Educación. La incorporación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refiere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357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enero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2002.</w:t>
      </w:r>
    </w:p>
    <w:p w14:paraId="3889A50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8C29615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 determinar el costo de la prestación del servicio, se tomará como base el costo de los docentes y personal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planteles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noviembre del año 2000, financiado con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Nación,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situado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fiscal,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situado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exceda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58.5%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17686DC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2F919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37.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organizadas conjuntamente por la Nación, departamentos, distritos y municipios,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máximo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teniendo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53BD644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72C05D0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38. Incorporación de docentes, directivos docentes y administrativos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cargos de las plantas.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provisión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Participaciones,</w:t>
      </w:r>
      <w:proofErr w:type="gramEnd"/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 por parte de la respectiva entidad territorial, dando prioridad al personal actualmente vinculado y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ejercicio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cargo.</w:t>
      </w:r>
    </w:p>
    <w:p w14:paraId="1A3FAC4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DB1E2A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planteles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vinculados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carrera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expedición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requieren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vinculación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concurso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continuar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derecho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proofErr w:type="gramEnd"/>
      <w:r w:rsidRPr="00146203">
        <w:rPr>
          <w:rFonts w:ascii="Arial" w:hAnsi="Arial" w:cs="Arial"/>
          <w:sz w:val="22"/>
          <w:szCs w:val="22"/>
        </w:rPr>
        <w:t>.</w:t>
      </w:r>
    </w:p>
    <w:p w14:paraId="2BBD94B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79B0A9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planteles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sólo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salarial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esta.</w:t>
      </w:r>
    </w:p>
    <w:p w14:paraId="5854DE7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44B6E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planteles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noviembre de 2000 se encontraban contratados en departamentos y municipios por órdenes de prestación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fueron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renovados en el año 2001, por el municipio o el departamento, indistintamente, serán vinculados de manera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provisio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nal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durante el año lectivo de 2002. Mientras ello ocurre, deberán, los departamentos y municipios,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renovarles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tardar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febrero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2002.</w:t>
      </w:r>
    </w:p>
    <w:p w14:paraId="2CA7ADD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D9A28C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 planteles educativos que demuestren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estuvieron vinculados por órdenes de prestación de servicios por los departamentos o municipios, dentro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dos meses antes y el 1° de noviembre de 2000, demostrando solución de continuidad durante ese período,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cargo,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vinculados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manera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provisional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2002.</w:t>
      </w:r>
    </w:p>
    <w:p w14:paraId="314EE24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E9F5B0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planteles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noviembre de 2000 se encontraban contratados en departamentos y municipios por órdenes de prestación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fueron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renovados en el 2001, serán vinculados durante el año 2002 de manera provisional, previa identificación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verificación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suprimidos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resultado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reorganización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</w:p>
    <w:p w14:paraId="7661466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714738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servidores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celaduría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aseo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funcionarios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administrativos.</w:t>
      </w:r>
    </w:p>
    <w:p w14:paraId="5759004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BEC9443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2°. Para los efectos de la presente ley se entiende por orden de prestación de servicios toda relación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contractual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 y un docente o administrativo para la prestación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servicios de enseñanza o administrativos en una institución educativa oficial, por un término </w:t>
      </w:r>
      <w:r w:rsidRPr="00146203">
        <w:rPr>
          <w:rFonts w:ascii="Arial" w:hAnsi="Arial" w:cs="Arial"/>
          <w:sz w:val="22"/>
          <w:szCs w:val="22"/>
        </w:rPr>
        <w:lastRenderedPageBreak/>
        <w:t>no inferior a cuatro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meses, con dedicación de tiempo completo, exceptuando los que se nombran o contratan para reemplazar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docentes, directivos docentes o administrativos en licencia, horas cátedra y otra modalidad que no implique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tiempo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completo.</w:t>
      </w:r>
    </w:p>
    <w:p w14:paraId="0C5B615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2B41C8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39. Supervisores y directores de núcleo. El Gobierno Nacional reglamentará los procedimientos para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inspección,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supervisión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vigilancia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provisión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vacantes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supervisores y directores de núcleo educativo existentes y las que se generen a partir de la vigencia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792F1AA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EB2BD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departamentos, distritos y municipios certificados organizarán para la administración de la educación en 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jurisdicción,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núcleos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modalidad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coordinación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función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necesidades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servicio.</w:t>
      </w:r>
    </w:p>
    <w:p w14:paraId="1A499DF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B41DCA6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académicas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pedagógicas,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actuales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desempeñen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supervisores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núcleo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educativo.</w:t>
      </w:r>
    </w:p>
    <w:p w14:paraId="03F828E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993E0B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40. Competencias transitorias de la Nación. Durante el período de transición la Nación tendrá 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especiales:</w:t>
      </w:r>
    </w:p>
    <w:p w14:paraId="2AC57CB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E606335" w14:textId="77777777" w:rsidR="002549A7" w:rsidRPr="00146203" w:rsidRDefault="005F52C5" w:rsidP="00146203">
      <w:pPr>
        <w:pStyle w:val="Prrafodelista"/>
        <w:numPr>
          <w:ilvl w:val="1"/>
          <w:numId w:val="19"/>
        </w:numPr>
        <w:tabs>
          <w:tab w:val="left" w:pos="606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Fijar procedimientos y límites para la elaboración de las plantas de cargos docentes y administrativos 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 y distrito, en forma tal que todos los distritos y municipios cuenten con una equitativa distribución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plantas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cargos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docentes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 administrativos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planteles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educativos, atendiendo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distintas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tipologías.</w:t>
      </w:r>
    </w:p>
    <w:p w14:paraId="5186B13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DEB85C5" w14:textId="77777777" w:rsidR="002549A7" w:rsidRPr="00146203" w:rsidRDefault="005F52C5" w:rsidP="00146203">
      <w:pPr>
        <w:pStyle w:val="Prrafodelista"/>
        <w:numPr>
          <w:ilvl w:val="1"/>
          <w:numId w:val="19"/>
        </w:numPr>
        <w:tabs>
          <w:tab w:val="left" w:pos="67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Fijar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plantas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personal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relaciones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técnicas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establecidas.</w:t>
      </w:r>
    </w:p>
    <w:p w14:paraId="6C57C43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7E451B" w14:textId="77777777" w:rsidR="002549A7" w:rsidRPr="00146203" w:rsidRDefault="005F52C5" w:rsidP="00146203">
      <w:pPr>
        <w:pStyle w:val="Prrafodelista"/>
        <w:numPr>
          <w:ilvl w:val="1"/>
          <w:numId w:val="19"/>
        </w:numPr>
        <w:tabs>
          <w:tab w:val="left" w:pos="588"/>
        </w:tabs>
        <w:ind w:left="0" w:hanging="478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Autorizar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 trasladar las plazas excedentes a los municipios donde se requieran.</w:t>
      </w:r>
    </w:p>
    <w:p w14:paraId="3D404BC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5CCDBD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requieran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plazas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siguiente orden de prioridad: vacantes, plazas recién provistas por la incorporación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tenían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orden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servicios,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vinculados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antigüedad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mayor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años.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procederán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según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previsto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22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reglamenten.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traslados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carrera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nominadora.</w:t>
      </w:r>
    </w:p>
    <w:p w14:paraId="61319B8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91D57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w w:val="95"/>
          <w:sz w:val="22"/>
          <w:szCs w:val="22"/>
        </w:rPr>
        <w:t>Parágrafo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2°.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La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Nación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podrá,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por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una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sola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vez,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establecer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incentivos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para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los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w w:val="95"/>
          <w:sz w:val="22"/>
          <w:szCs w:val="22"/>
        </w:rPr>
        <w:t>docentes ,</w:t>
      </w:r>
      <w:proofErr w:type="gramEnd"/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directivos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y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 vinculados a la fecha de expedición de la presente ley, que voluntariamente acepten traslados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interdepartamentales,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 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 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Participaciones.</w:t>
      </w:r>
    </w:p>
    <w:p w14:paraId="31A560F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CA4A27" w14:textId="77777777" w:rsidR="002549A7" w:rsidRPr="00146203" w:rsidRDefault="005F52C5" w:rsidP="00146203">
      <w:pPr>
        <w:pStyle w:val="Textoindependiente"/>
        <w:spacing w:line="264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41.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quedan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virtud</w:t>
      </w:r>
      <w:r w:rsidRPr="00146203">
        <w:rPr>
          <w:rFonts w:ascii="Arial" w:hAnsi="Arial" w:cs="Arial"/>
          <w:spacing w:val="-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distritos.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certificarán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mayores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</w:p>
    <w:p w14:paraId="37520AE9" w14:textId="77777777" w:rsidR="002549A7" w:rsidRPr="00146203" w:rsidRDefault="005F52C5" w:rsidP="00146203">
      <w:pPr>
        <w:pStyle w:val="Textoindependiente"/>
        <w:spacing w:line="230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100.000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habitantes,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tengan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resolución del Ministerio 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acredite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</w:p>
    <w:p w14:paraId="2CA203B0" w14:textId="77777777" w:rsidR="002549A7" w:rsidRPr="00146203" w:rsidRDefault="005F52C5" w:rsidP="00146203">
      <w:pPr>
        <w:pStyle w:val="Textoindependiente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Nacional.</w:t>
      </w:r>
    </w:p>
    <w:p w14:paraId="70DF735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BEAD9F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 recibirán durante el año 2002 un monto igual al costo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términos reales de la prestación del servicio educativo en su territorio durante el año 2001, financiado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situado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adicionales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situado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capitales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ingresos corrientes de la nación y los recursos propios departamentales y municipales que financiaron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autorizados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357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Constitución.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descontarán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certificado.</w:t>
      </w:r>
    </w:p>
    <w:p w14:paraId="3A413BF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37DAF3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municipios no certificados recibirán durante el año 2002, un monto igual al costo en términos reales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 el año 2001, financiado con la participación municipal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en los ingresos corrientes de la Nación y con los recursos propios que financiaron los costos </w:t>
      </w:r>
      <w:r w:rsidRPr="00146203">
        <w:rPr>
          <w:rFonts w:ascii="Arial" w:hAnsi="Arial" w:cs="Arial"/>
          <w:sz w:val="22"/>
          <w:szCs w:val="22"/>
        </w:rPr>
        <w:lastRenderedPageBreak/>
        <w:t>autorizados en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segundo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357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Constitución.</w:t>
      </w:r>
    </w:p>
    <w:p w14:paraId="33D28B4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92297A4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2003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virtud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mayores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100.000</w:t>
      </w:r>
      <w:r w:rsidRPr="00146203">
        <w:rPr>
          <w:rFonts w:ascii="Arial" w:hAnsi="Arial" w:cs="Arial"/>
          <w:spacing w:val="-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habitantes,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exigidos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certificación.</w:t>
      </w:r>
    </w:p>
    <w:p w14:paraId="37EFA3E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B42CE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2003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virtud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derivados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ajustada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costos. A los departamentos se les transferirá el valor correspondiente a los costos en términos reales del 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2002, derivados de la información ajustada de los costos del departamento y de los municipios no certificados,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descontando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certificado.</w:t>
      </w:r>
    </w:p>
    <w:p w14:paraId="41C6AC2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521746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utilizaron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inversiones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calidad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 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 2002,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 distribuirán por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alumno atendido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 los distritos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municipios.</w:t>
      </w:r>
    </w:p>
    <w:p w14:paraId="2DC4458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2DABB8B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2003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doceavas</w:t>
      </w:r>
      <w:r w:rsidRPr="00146203">
        <w:rPr>
          <w:rFonts w:ascii="Arial" w:hAnsi="Arial" w:cs="Arial"/>
          <w:spacing w:val="5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partes</w:t>
      </w:r>
      <w:r w:rsidRPr="00146203">
        <w:rPr>
          <w:rFonts w:ascii="Arial" w:hAnsi="Arial" w:cs="Arial"/>
          <w:spacing w:val="5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completar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70%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estimado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inmediatamente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anterior.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saldo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transferirá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evaluada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remitida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-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ésta.</w:t>
      </w:r>
    </w:p>
    <w:p w14:paraId="1728B4D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86326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llegare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excedentes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mencionados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anteriormente,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adicionales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mejoramiento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calidad,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atendiendo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atender.</w:t>
      </w:r>
    </w:p>
    <w:p w14:paraId="34959D4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0C8F6E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 partir del año 2004, la distribución de recursos se realizará siguiendo las fórmulas y criterios previstos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7BD58BA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67715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fórmulas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cualquier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vencimiento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 o para aquellas que cumplan las condiciones técnicas que señale el reglamento. En este caso 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aplicarán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</w:p>
    <w:p w14:paraId="4357A96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5540E8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girarán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atendiendo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fórmulas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procedimientos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4469066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44A0C8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 todo caso durante la transición los distritos recibirán recursos del Sistema General de Participaciones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representarán 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tratamiento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equitativo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respecto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7453991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1985DB3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Cualquier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falsedad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falsedad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documento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sancionará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penal.</w:t>
      </w:r>
    </w:p>
    <w:p w14:paraId="5A7E0CF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9EB2595" w14:textId="77777777" w:rsidR="002549A7" w:rsidRPr="00146203" w:rsidRDefault="005F52C5" w:rsidP="00146203">
      <w:pPr>
        <w:spacing w:line="494" w:lineRule="auto"/>
        <w:ind w:hanging="15"/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I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U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L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O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III</w:t>
      </w:r>
      <w:r w:rsidRPr="00146203">
        <w:rPr>
          <w:rFonts w:ascii="Arial" w:hAnsi="Arial" w:cs="Arial"/>
          <w:b/>
          <w:spacing w:val="1"/>
        </w:rPr>
        <w:t xml:space="preserve"> </w:t>
      </w:r>
      <w:r w:rsidRPr="00146203">
        <w:rPr>
          <w:rFonts w:ascii="Arial" w:hAnsi="Arial" w:cs="Arial"/>
          <w:b/>
          <w:spacing w:val="-3"/>
        </w:rPr>
        <w:t>SECTOR SALUD</w:t>
      </w:r>
      <w:r w:rsidRPr="00146203">
        <w:rPr>
          <w:rFonts w:ascii="Arial" w:hAnsi="Arial" w:cs="Arial"/>
          <w:b/>
          <w:spacing w:val="-50"/>
        </w:rPr>
        <w:t xml:space="preserve"> </w:t>
      </w: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6"/>
        </w:rPr>
        <w:t xml:space="preserve"> </w:t>
      </w:r>
      <w:r w:rsidRPr="00146203">
        <w:rPr>
          <w:rFonts w:ascii="Arial" w:hAnsi="Arial" w:cs="Arial"/>
          <w:b/>
        </w:rPr>
        <w:t>I</w:t>
      </w:r>
    </w:p>
    <w:p w14:paraId="4CEBE810" w14:textId="77777777" w:rsidR="002549A7" w:rsidRPr="00146203" w:rsidRDefault="005F52C5" w:rsidP="00146203">
      <w:pPr>
        <w:spacing w:line="218" w:lineRule="exact"/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Competencias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la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Nación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el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sector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salud</w:t>
      </w:r>
    </w:p>
    <w:p w14:paraId="60FA6563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260821D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42.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dirección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 y del Sistema General de Seguridad Social en Salud en el territorio nacional, de acuerdo con la diversidad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regional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disposiciones:</w:t>
      </w:r>
    </w:p>
    <w:p w14:paraId="1AC5CDB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1E64955" w14:textId="77777777" w:rsidR="002549A7" w:rsidRPr="00146203" w:rsidRDefault="005F52C5" w:rsidP="00146203">
      <w:pPr>
        <w:pStyle w:val="Prrafodelista"/>
        <w:numPr>
          <w:ilvl w:val="1"/>
          <w:numId w:val="18"/>
        </w:numPr>
        <w:tabs>
          <w:tab w:val="left" w:pos="605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 las políticas, planes, programas y proyectos de interés nacional para el sector salud y el 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 Seguridad Social en Salud y coordinar su ejecución, seguimiento 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evaluación.</w:t>
      </w:r>
    </w:p>
    <w:p w14:paraId="342D4C2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5D9B7F6" w14:textId="77777777" w:rsidR="002549A7" w:rsidRPr="00146203" w:rsidRDefault="005F52C5" w:rsidP="00146203">
      <w:pPr>
        <w:pStyle w:val="Prrafodelista"/>
        <w:numPr>
          <w:ilvl w:val="1"/>
          <w:numId w:val="18"/>
        </w:numPr>
        <w:tabs>
          <w:tab w:val="left" w:pos="60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Impulsar, coordinar, financiar, cofinanciar y evaluar programas, planes y proyectos de inversión en materia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diferentes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Participaciones.</w:t>
      </w:r>
    </w:p>
    <w:p w14:paraId="3572E39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F40DA73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42.3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Expedir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regulación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6CEB15C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37731E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63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  <w:w w:val="95"/>
        </w:rPr>
        <w:t>Brindar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asesoría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y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asistencia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técnica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los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departamentos,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distritos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y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municipios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para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el</w:t>
      </w:r>
      <w:r w:rsidRPr="00146203">
        <w:rPr>
          <w:rFonts w:ascii="Arial" w:hAnsi="Arial" w:cs="Arial"/>
          <w:spacing w:val="47"/>
        </w:rPr>
        <w:t xml:space="preserve"> </w:t>
      </w:r>
      <w:proofErr w:type="gramStart"/>
      <w:r w:rsidRPr="00146203">
        <w:rPr>
          <w:rFonts w:ascii="Arial" w:hAnsi="Arial" w:cs="Arial"/>
          <w:w w:val="95"/>
        </w:rPr>
        <w:t>des arrollo</w:t>
      </w:r>
      <w:proofErr w:type="gramEnd"/>
      <w:r w:rsidRPr="00146203">
        <w:rPr>
          <w:rFonts w:ascii="Arial" w:hAnsi="Arial" w:cs="Arial"/>
          <w:w w:val="95"/>
        </w:rPr>
        <w:t xml:space="preserve"> 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</w:rPr>
        <w:t>implantación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políticas,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planes,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66518E3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AE7194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63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Definir y aplicar sistemas de evaluación y control de gestión técnica, financiera y administrativa a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General de Seguridad Social en Salud; así 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divulgar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resultados,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territoriales.</w:t>
      </w:r>
    </w:p>
    <w:p w14:paraId="7E75FCD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8E7C565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63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Definir, diseñar, reglamentar, implantar y administrar el Sistema Integral de Información en Salud y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Pública,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territoriales.</w:t>
      </w:r>
    </w:p>
    <w:p w14:paraId="10FDAA0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76DB063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610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Reglamentar,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distribuir,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vigilar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controlar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manejo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destinación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20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perjuicio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competencias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territoriales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materia.</w:t>
      </w:r>
    </w:p>
    <w:p w14:paraId="774AF2B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A05CA2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61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procedimientos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reglas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intervención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técnica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y/o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manejan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liquidación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administración a través de la Superintendencia Nacional de Salud en los términos que señale el reglamento.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Gobierno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término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máximo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año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deberá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expedir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reglamentación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respectiva.</w:t>
      </w:r>
    </w:p>
    <w:p w14:paraId="2191599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389212E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66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</w:rPr>
        <w:t>reglas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</w:rPr>
        <w:t>procedimientos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liquidación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manejan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sean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intervenidas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fin.</w:t>
      </w:r>
    </w:p>
    <w:p w14:paraId="7673E5A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74EC1B0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718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 xml:space="preserve">Definir en el primer año de vigencia de la presente ley el Sistema </w:t>
      </w:r>
      <w:proofErr w:type="spellStart"/>
      <w:r w:rsidRPr="00146203">
        <w:rPr>
          <w:rFonts w:ascii="Arial" w:hAnsi="Arial" w:cs="Arial"/>
        </w:rPr>
        <w:t>Unico</w:t>
      </w:r>
      <w:proofErr w:type="spellEnd"/>
      <w:r w:rsidRPr="00146203">
        <w:rPr>
          <w:rFonts w:ascii="Arial" w:hAnsi="Arial" w:cs="Arial"/>
        </w:rPr>
        <w:t xml:space="preserve"> de Habilitación, el Sistema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 xml:space="preserve">Garantía de la Calidad y el Sistema </w:t>
      </w:r>
      <w:proofErr w:type="spellStart"/>
      <w:r w:rsidRPr="00146203">
        <w:rPr>
          <w:rFonts w:ascii="Arial" w:hAnsi="Arial" w:cs="Arial"/>
        </w:rPr>
        <w:t>Unico</w:t>
      </w:r>
      <w:proofErr w:type="spellEnd"/>
      <w:r w:rsidRPr="00146203">
        <w:rPr>
          <w:rFonts w:ascii="Arial" w:hAnsi="Arial" w:cs="Arial"/>
        </w:rPr>
        <w:t xml:space="preserve"> de Acreditación de Instituciones Prestadoras de Salud, Entidades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Promotoras de Salud y otras Instituciones que manejan recursos del Sistema General de Seguridad Social 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041D98D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E3DC1D9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72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  <w:spacing w:val="-1"/>
        </w:rPr>
        <w:t>Establecer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  <w:spacing w:val="-1"/>
        </w:rPr>
        <w:t>mecanismos</w:t>
      </w:r>
      <w:r w:rsidRPr="00146203">
        <w:rPr>
          <w:rFonts w:ascii="Arial" w:hAnsi="Arial" w:cs="Arial"/>
          <w:spacing w:val="27"/>
        </w:rPr>
        <w:t xml:space="preserve"> </w:t>
      </w:r>
      <w:r w:rsidRPr="00146203">
        <w:rPr>
          <w:rFonts w:ascii="Arial" w:hAnsi="Arial" w:cs="Arial"/>
          <w:spacing w:val="-1"/>
        </w:rPr>
        <w:t>y</w:t>
      </w:r>
      <w:r w:rsidRPr="00146203">
        <w:rPr>
          <w:rFonts w:ascii="Arial" w:hAnsi="Arial" w:cs="Arial"/>
          <w:spacing w:val="-12"/>
        </w:rPr>
        <w:t xml:space="preserve"> </w:t>
      </w:r>
      <w:r w:rsidRPr="00146203">
        <w:rPr>
          <w:rFonts w:ascii="Arial" w:hAnsi="Arial" w:cs="Arial"/>
          <w:spacing w:val="-1"/>
        </w:rPr>
        <w:t>estrategias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  <w:spacing w:val="-1"/>
        </w:rPr>
        <w:t>de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  <w:spacing w:val="-1"/>
        </w:rPr>
        <w:t>participación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  <w:spacing w:val="-1"/>
        </w:rPr>
        <w:t>social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  <w:spacing w:val="-1"/>
        </w:rPr>
        <w:t>y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  <w:spacing w:val="-1"/>
        </w:rPr>
        <w:t>promover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ejercicio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pleno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deberes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derechos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ciudadanos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5AB7C0C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6BAD0C" w14:textId="77777777" w:rsidR="002549A7" w:rsidRPr="00146203" w:rsidRDefault="005F52C5" w:rsidP="00146203">
      <w:pPr>
        <w:pStyle w:val="Prrafodelista"/>
        <w:numPr>
          <w:ilvl w:val="1"/>
          <w:numId w:val="17"/>
        </w:numPr>
        <w:tabs>
          <w:tab w:val="left" w:pos="730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Definir las prioridades de la Nación y de las entidades territoriales en materia de salud pública y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acciones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obligatorio cumplimiento del Plan de Atención Básica (PAB), así como dirigir y coordinar la red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laboratorios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pública,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territoriales.</w:t>
      </w:r>
    </w:p>
    <w:p w14:paraId="55B3369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7C5A90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42.13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Adquirir,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suministro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oportuno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biológicos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Inmunizaciones (PAI), los insumos críticos para el control de vectores y los medicamentos para el manejo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esquemas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básicos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enfermedades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transmisibles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especial.</w:t>
      </w:r>
    </w:p>
    <w:p w14:paraId="4455F19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D7970F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17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Definir, implantar y evaluar la Política de Prestación de Servicios de Salud. En ejercicio de esta facultad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regulará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oferta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privada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estableciendo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crecimiento,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mecanismos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libre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elección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prestadores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parte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usuarios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garantía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calidad;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así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 promoción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organización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servicios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otros.</w:t>
      </w:r>
    </w:p>
    <w:p w14:paraId="1C2776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B3DF8B7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01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Establecer, dentro del año siguiente a la vigencia de la presente ley, el régimen para la habilitación de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 prestadoras de servicio de salud en lo relativo a la construcción, remodelación y la ampliación 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creación de nuevos servicios en los ya existentes, de acuerdo con la red de prestación de servicios pública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privada existente en el ámbito del respectivo departamento o distrito, atendiendo criterios de eficiencia, calidad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suficiencia.</w:t>
      </w:r>
    </w:p>
    <w:p w14:paraId="15342E6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6D2E89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74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especializados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través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adscritas: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Cancerología, el Centro Dermatológico Federico Lleras Acosta y los Sanatorios de Contratación y Agua de Dios,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así como el reconocimiento y pago de los subsidios a la población enferma de Hansen, de conformidad con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disposiciones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legales vigentes.</w:t>
      </w:r>
    </w:p>
    <w:p w14:paraId="5EB89DE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6BB9AD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Nación definirá los mecanismos y la organización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red cancerológica nacional y podrá concurrir en 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financiación.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Sanatorios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Agua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prestarán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médicos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especializados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enfermos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Hansen.</w:t>
      </w:r>
    </w:p>
    <w:p w14:paraId="7D62D46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79031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Cundinamarca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Santander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contratar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atención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especializada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vinculados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contemplado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POS-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Sanatorios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Agua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Contratación.</w:t>
      </w:r>
    </w:p>
    <w:p w14:paraId="078B034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DD99CB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0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Expedir la reglamentación para el control de la evasión y la elusión de los aportes al Sistema General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Seguridad Social en Salud y las demás rentas complementarias a la participación para salud que financian este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servicio.</w:t>
      </w:r>
    </w:p>
    <w:p w14:paraId="492506D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9903A6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0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Reglamentar el uso de los recursos destinados por las entidades territoriales para financiar los tribunales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seccionales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ética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médica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odontológica;</w:t>
      </w:r>
    </w:p>
    <w:p w14:paraId="31CD0C1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412FF91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6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Podrá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concurrir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financiación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inversiones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necesarias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organización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funcional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red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prestadoras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cargo.</w:t>
      </w:r>
    </w:p>
    <w:p w14:paraId="7FD8715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2CCE02F" w14:textId="77777777" w:rsidR="002549A7" w:rsidRPr="00146203" w:rsidRDefault="005F52C5" w:rsidP="00146203">
      <w:pPr>
        <w:pStyle w:val="Prrafodelista"/>
        <w:numPr>
          <w:ilvl w:val="1"/>
          <w:numId w:val="16"/>
        </w:numPr>
        <w:tabs>
          <w:tab w:val="left" w:pos="759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Concurrir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afiliación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régimen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subsidiado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mediante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apropiaciones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presupuesto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nacional,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un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cuarto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punto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(0.25)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aportado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afiliados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régimen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contributivo.</w:t>
      </w:r>
    </w:p>
    <w:p w14:paraId="6BDFDFC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4EB9082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4"/>
        </w:rPr>
        <w:t xml:space="preserve"> </w:t>
      </w:r>
      <w:r w:rsidRPr="00146203">
        <w:rPr>
          <w:rFonts w:ascii="Arial" w:hAnsi="Arial" w:cs="Arial"/>
          <w:b/>
        </w:rPr>
        <w:t>II</w:t>
      </w:r>
    </w:p>
    <w:p w14:paraId="41F9AE5E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74B5DF74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Competencias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las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entidades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territoriales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el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sector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salud</w:t>
      </w:r>
    </w:p>
    <w:p w14:paraId="6930E822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6F1CEE0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43.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 de los departamentos en salud. Sin perjuicio de las competencias establecidas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 disposiciones legales, corresponde a los departamentos, dirigir, coordinar y vigilar el sector salud y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 General de Seguridad Social en Salud en el territorio de su jurisdicción, atendiendo las disposiciones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materia.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funciones:</w:t>
      </w:r>
    </w:p>
    <w:p w14:paraId="20E36DA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5E82A2" w14:textId="77777777" w:rsidR="002549A7" w:rsidRPr="00146203" w:rsidRDefault="005F52C5" w:rsidP="00146203">
      <w:pPr>
        <w:pStyle w:val="Prrafodelista"/>
        <w:numPr>
          <w:ilvl w:val="1"/>
          <w:numId w:val="15"/>
        </w:numPr>
        <w:tabs>
          <w:tab w:val="left" w:pos="587"/>
        </w:tabs>
        <w:ind w:left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dirección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ámbito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departamental.</w:t>
      </w:r>
    </w:p>
    <w:p w14:paraId="32D8521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76BCC08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8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 planes, programas y proyectos para el desarrollo del sector salud y del Sistema General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armonía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disposiciones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orden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nacional.</w:t>
      </w:r>
    </w:p>
    <w:p w14:paraId="0CE19BC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BC6741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1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Adoptar,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difundir,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implantar,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evaluar,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ámbito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normas,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políticas,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estrategias,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planes,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formule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expida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Nación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armonía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éstas.</w:t>
      </w:r>
    </w:p>
    <w:p w14:paraId="63966B7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4B0A6A0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7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Prestar asistencia técnica y asesoría a los municipios e instituciones públicas que prestan servicios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2353654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65CFB4E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60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Supervisar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controlar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recaudo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aplicación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propios,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cedidos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Nación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Participaciones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destinación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específica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Fondo Departamental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Salud.</w:t>
      </w:r>
    </w:p>
    <w:p w14:paraId="271AE1F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F4538D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7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 y controlar el cumplimiento de las políticas y normas técnicas, científicas y administrativas 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expida el Ministerio de Salud, así como las actividades que desarrollan los municipios de 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jurisdicción, 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garantizar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logro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metas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sin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perjuicio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funciones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inspección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atribuidas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demás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autoridades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competentes.</w:t>
      </w:r>
    </w:p>
    <w:p w14:paraId="4AE5B7A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23C55C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27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Adoptar,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implementar,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coordinar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operación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integral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información 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así 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 reportar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requerida 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Sistema.</w:t>
      </w:r>
    </w:p>
    <w:p w14:paraId="3955E09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54EAA3C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8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 la participación social y la promoción del ejercicio pleno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deberes y derechos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ciudadanos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12C4242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40F97F3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62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 xml:space="preserve">Financiar los tribunales seccionales de ética </w:t>
      </w:r>
      <w:proofErr w:type="spellStart"/>
      <w:r w:rsidRPr="00146203">
        <w:rPr>
          <w:rFonts w:ascii="Arial" w:hAnsi="Arial" w:cs="Arial"/>
        </w:rPr>
        <w:t>medica</w:t>
      </w:r>
      <w:proofErr w:type="spellEnd"/>
      <w:r w:rsidRPr="00146203">
        <w:rPr>
          <w:rFonts w:ascii="Arial" w:hAnsi="Arial" w:cs="Arial"/>
        </w:rPr>
        <w:t xml:space="preserve"> y odontológica y vigilar la correcta utilización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recursos.</w:t>
      </w:r>
    </w:p>
    <w:p w14:paraId="379CA55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DBCC49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1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programas,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estrategias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inclusión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nacionales.</w:t>
      </w:r>
    </w:p>
    <w:p w14:paraId="5ABF93C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6E9BA65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87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acciones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inherentes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atención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personas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declaradas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vía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judicial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como inimputables por trastorno mental o inmadurez psicológica, con los recursos nacionales de destinación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específica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efecto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transfiera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Nación.</w:t>
      </w:r>
    </w:p>
    <w:p w14:paraId="71DCB01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A5418D" w14:textId="77777777" w:rsidR="002549A7" w:rsidRPr="00146203" w:rsidRDefault="005F52C5" w:rsidP="00146203">
      <w:pPr>
        <w:pStyle w:val="Prrafodelista"/>
        <w:numPr>
          <w:ilvl w:val="1"/>
          <w:numId w:val="15"/>
        </w:numPr>
        <w:tabs>
          <w:tab w:val="left" w:pos="585"/>
        </w:tabs>
        <w:ind w:left="0" w:hanging="475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salud</w:t>
      </w:r>
    </w:p>
    <w:p w14:paraId="4B644A8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EA5D525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91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Gestionar la prestación de los servicios de salud, de manera oportuna, eficiente y con calidad a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cubierto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subsidios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demanda,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resida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jurisdicción,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mediante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prestadoras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públicas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privadas.</w:t>
      </w:r>
    </w:p>
    <w:p w14:paraId="082C48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ECB9B0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7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Financiar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propios,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si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considera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pertinente,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asignados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9"/>
        </w:rPr>
        <w:t xml:space="preserve"> </w:t>
      </w:r>
      <w:r w:rsidRPr="00146203">
        <w:rPr>
          <w:rFonts w:ascii="Arial" w:hAnsi="Arial" w:cs="Arial"/>
        </w:rPr>
        <w:t>concepto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de participaciones y demás recursos cedidos, la prestación de servicios de salud a la población pobre en lo no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cubierto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subsidios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demanda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mental.</w:t>
      </w:r>
    </w:p>
    <w:p w14:paraId="2677290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1F5CCF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75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Adoptar, difundir, implantar, ejecutar y evaluar la Política de Prestación de Servicios de Salud, formulada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Nación.</w:t>
      </w:r>
    </w:p>
    <w:p w14:paraId="249BF8C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D072A69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9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Organizar, dirigir, coordinar y administrar la red de Instituciones Prestadoras de Servicios de 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departamento.</w:t>
      </w:r>
    </w:p>
    <w:p w14:paraId="3AB58C4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E9B2AB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6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Concurrir en la financiación de las inversiones necesarias para la organización funcional y administrativa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red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prestadoras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cargo.</w:t>
      </w:r>
    </w:p>
    <w:p w14:paraId="4EA9BA1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DCC4EA4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59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  <w:w w:val="95"/>
        </w:rPr>
        <w:t>Efectuar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en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su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jurisdicción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el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registro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los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prestadores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públicos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y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privados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servicios</w:t>
      </w:r>
      <w:r w:rsidRPr="00146203">
        <w:rPr>
          <w:rFonts w:ascii="Arial" w:hAnsi="Arial" w:cs="Arial"/>
          <w:spacing w:val="40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21"/>
          <w:w w:val="95"/>
        </w:rPr>
        <w:t xml:space="preserve"> </w:t>
      </w:r>
      <w:r w:rsidRPr="00146203">
        <w:rPr>
          <w:rFonts w:ascii="Arial" w:hAnsi="Arial" w:cs="Arial"/>
          <w:w w:val="95"/>
        </w:rPr>
        <w:t>salud,</w:t>
      </w:r>
      <w:r w:rsidRPr="00146203">
        <w:rPr>
          <w:rFonts w:ascii="Arial" w:hAnsi="Arial" w:cs="Arial"/>
          <w:spacing w:val="20"/>
          <w:w w:val="95"/>
        </w:rPr>
        <w:t xml:space="preserve"> </w:t>
      </w:r>
      <w:r w:rsidRPr="00146203">
        <w:rPr>
          <w:rFonts w:ascii="Arial" w:hAnsi="Arial" w:cs="Arial"/>
          <w:w w:val="95"/>
        </w:rPr>
        <w:t>recibir</w:t>
      </w:r>
      <w:r w:rsidRPr="00146203">
        <w:rPr>
          <w:rFonts w:ascii="Arial" w:hAnsi="Arial" w:cs="Arial"/>
          <w:spacing w:val="-47"/>
          <w:w w:val="95"/>
        </w:rPr>
        <w:t xml:space="preserve"> </w:t>
      </w:r>
      <w:r w:rsidRPr="00146203">
        <w:rPr>
          <w:rFonts w:ascii="Arial" w:hAnsi="Arial" w:cs="Arial"/>
        </w:rPr>
        <w:t>la declaración de requisitos esenciales para la prestación de los servicios y adelantar la vigilancia y el control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correspondiente.</w:t>
      </w:r>
    </w:p>
    <w:p w14:paraId="7332107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1A9D751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0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Preparar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bienal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inversiones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incluirán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destinadas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infraestructura,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dotación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equipos,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Política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5D98A3F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5A14F59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8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cumplimiento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técnicas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dictadas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Nación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construcción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obras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civiles,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dotaciones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básicas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mantenimiento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integral de las instituciones prestadoras de servicios de salud y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centros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bienestar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anciano.</w:t>
      </w:r>
    </w:p>
    <w:p w14:paraId="50C86B8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EC9E39" w14:textId="77777777" w:rsidR="002549A7" w:rsidRPr="00146203" w:rsidRDefault="005F52C5" w:rsidP="00146203">
      <w:pPr>
        <w:pStyle w:val="Prrafodelista"/>
        <w:numPr>
          <w:ilvl w:val="1"/>
          <w:numId w:val="15"/>
        </w:numPr>
        <w:tabs>
          <w:tab w:val="left" w:pos="587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Pública</w:t>
      </w:r>
    </w:p>
    <w:p w14:paraId="60EDCC5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52FE4F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40"/>
        </w:tabs>
        <w:ind w:left="0" w:hanging="630"/>
        <w:rPr>
          <w:rFonts w:ascii="Arial" w:hAnsi="Arial" w:cs="Arial"/>
        </w:rPr>
      </w:pPr>
      <w:r w:rsidRPr="00146203">
        <w:rPr>
          <w:rFonts w:ascii="Arial" w:hAnsi="Arial" w:cs="Arial"/>
        </w:rPr>
        <w:t>Adoptar,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difundir,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implantar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política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pública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formulada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Nación.</w:t>
      </w:r>
    </w:p>
    <w:p w14:paraId="3BBB881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97A03F5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81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Garantizar la financiación y la prestación de los servicios de laboratorio de salud pública directamente 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contratación.</w:t>
      </w:r>
    </w:p>
    <w:p w14:paraId="55B91B0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9FEF30B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41"/>
        </w:tabs>
        <w:ind w:left="0" w:hanging="631"/>
        <w:rPr>
          <w:rFonts w:ascii="Arial" w:hAnsi="Arial" w:cs="Arial"/>
        </w:rPr>
      </w:pPr>
      <w:r w:rsidRPr="00146203">
        <w:rPr>
          <w:rFonts w:ascii="Arial" w:hAnsi="Arial" w:cs="Arial"/>
        </w:rPr>
        <w:t>Establecer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situación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departamento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propender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mejoramiento.</w:t>
      </w:r>
    </w:p>
    <w:p w14:paraId="6810F0D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1D7A80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45"/>
        </w:tabs>
        <w:ind w:left="0" w:hanging="635"/>
        <w:rPr>
          <w:rFonts w:ascii="Arial" w:hAnsi="Arial" w:cs="Arial"/>
        </w:rPr>
      </w:pPr>
      <w:r w:rsidRPr="00146203">
        <w:rPr>
          <w:rFonts w:ascii="Arial" w:hAnsi="Arial" w:cs="Arial"/>
        </w:rPr>
        <w:t>Formular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Básica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departamental.</w:t>
      </w:r>
    </w:p>
    <w:p w14:paraId="74E797D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3EC51A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78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Monitorear y evaluar la ejecución de los planes y acciones en salud pública de los municipios de 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25AF7EA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FE155A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46"/>
        </w:tabs>
        <w:ind w:left="0" w:hanging="636"/>
        <w:rPr>
          <w:rFonts w:ascii="Arial" w:hAnsi="Arial" w:cs="Arial"/>
        </w:rPr>
      </w:pPr>
      <w:r w:rsidRPr="00146203">
        <w:rPr>
          <w:rFonts w:ascii="Arial" w:hAnsi="Arial" w:cs="Arial"/>
        </w:rPr>
        <w:t>Dirigir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controlar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dentro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jurisdicción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Pública.</w:t>
      </w:r>
    </w:p>
    <w:p w14:paraId="2633CEB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61D2B0C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1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 y controlar, en coordinación con el Instituto Nacional para la Vigilancia de Medicamentos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Alimentos,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Invima,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Estupefacientes,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producción,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expendio,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comercialización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distribución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medicamentos,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incluyendo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aquellos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causen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dependencia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efectos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psicoactivos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potencialmente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dañinos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sustancias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potencialmente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tóxicas.</w:t>
      </w:r>
    </w:p>
    <w:p w14:paraId="4B1D477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869770E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87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acciones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inspección,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factores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riesgo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ambiente</w:t>
      </w:r>
      <w:r w:rsidRPr="00146203">
        <w:rPr>
          <w:rFonts w:ascii="Arial" w:hAnsi="Arial" w:cs="Arial"/>
          <w:spacing w:val="39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afectan la salud humana, y de control de vectores y zoonosis de competencia del sector salud, en coordinación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autoridades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ambientales,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corregimientos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departamentales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categorías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4ª,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5ª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6ª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65BE1F1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21159EC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9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Coordinar,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supervisar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realicen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Entidades Promotoras de Salud, las demás entidades que administran el régimen subsidiado, las entidades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 xml:space="preserve">transformadas y adaptadas y aquellas que hacen parte de los regímenes especiales, así como </w:t>
      </w:r>
      <w:r w:rsidRPr="00146203">
        <w:rPr>
          <w:rFonts w:ascii="Arial" w:hAnsi="Arial" w:cs="Arial"/>
        </w:rPr>
        <w:lastRenderedPageBreak/>
        <w:t>las 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Prestadoras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relacionadas.</w:t>
      </w:r>
    </w:p>
    <w:p w14:paraId="6AFAB43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AF518D5" w14:textId="77777777" w:rsidR="002549A7" w:rsidRPr="00146203" w:rsidRDefault="005F52C5" w:rsidP="00146203">
      <w:pPr>
        <w:pStyle w:val="Prrafodelista"/>
        <w:numPr>
          <w:ilvl w:val="1"/>
          <w:numId w:val="15"/>
        </w:numPr>
        <w:tabs>
          <w:tab w:val="left" w:pos="584"/>
        </w:tabs>
        <w:ind w:left="0" w:hanging="474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Aseguramiento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Salud</w:t>
      </w:r>
    </w:p>
    <w:p w14:paraId="042C5D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561B2B9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81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Ejercer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aseguramiento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en el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Seguridad Social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regímenes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excepción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definidos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100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1993.</w:t>
      </w:r>
    </w:p>
    <w:p w14:paraId="4D2E12B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7600F0B" w14:textId="77777777" w:rsidR="002549A7" w:rsidRPr="00146203" w:rsidRDefault="005F52C5" w:rsidP="00146203">
      <w:pPr>
        <w:pStyle w:val="Prrafodelista"/>
        <w:numPr>
          <w:ilvl w:val="2"/>
          <w:numId w:val="15"/>
        </w:numPr>
        <w:tabs>
          <w:tab w:val="left" w:pos="766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En el caso de los nuevos departamentos creados por la Constitución de 1991, administrar los 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financieros del Sistema General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Participaciones en Salud destinados a financiar la afiliación al Régimen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Subsidiado de la población pobre y vulnerable de los corregimientos departamentales, así como identificar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seleccionar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beneficiarios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subsidio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contratar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aseguramiento.</w:t>
      </w:r>
    </w:p>
    <w:p w14:paraId="308F224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80C8C6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44.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dirigir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coordinar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Sistema General de Seguridad Social en Salud en el ámbito de su jurisdicción, para lo cual cumplirán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funciones,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disposiciones:</w:t>
      </w:r>
    </w:p>
    <w:p w14:paraId="7B96985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9B5346" w14:textId="77777777" w:rsidR="002549A7" w:rsidRPr="00146203" w:rsidRDefault="005F52C5" w:rsidP="00146203">
      <w:pPr>
        <w:pStyle w:val="Prrafodelista"/>
        <w:numPr>
          <w:ilvl w:val="1"/>
          <w:numId w:val="14"/>
        </w:numPr>
        <w:tabs>
          <w:tab w:val="left" w:pos="589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dirección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ámbito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municipal:</w:t>
      </w:r>
    </w:p>
    <w:p w14:paraId="0FE634F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9006F55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8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Formular, ejecutar y evaluar planes, programas y proyectos en salud, en armonía con las políticas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disposiciones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orden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departamental.</w:t>
      </w:r>
    </w:p>
    <w:p w14:paraId="62A1F98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8889DB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804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Gestionar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recaudo,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flujo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ejecución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destinación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específica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Fondo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Local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300079F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4B30824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9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Gestionar y supervisar el acceso a la prestación de los servicios de salud para la población de 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299D861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3B0EFE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807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Impulsar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mecanismos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adecuada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ejercicio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pleno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deberes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derechos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ciudadanos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491D276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D906DD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80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Adoptar,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implementar el sistema integral de información en salud, así como generar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reportar la información requerida por el Sistema.</w:t>
      </w:r>
    </w:p>
    <w:p w14:paraId="6F5CD9E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D8B4EEA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92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 planes, programas, estrategias y proyectos en salud y seguridad social en salud para 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inclusión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planes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departamentales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nacionales.</w:t>
      </w:r>
    </w:p>
    <w:p w14:paraId="4EF7FBD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51C3E1" w14:textId="77777777" w:rsidR="002549A7" w:rsidRPr="00146203" w:rsidRDefault="005F52C5" w:rsidP="00146203">
      <w:pPr>
        <w:pStyle w:val="Prrafodelista"/>
        <w:numPr>
          <w:ilvl w:val="1"/>
          <w:numId w:val="14"/>
        </w:numPr>
        <w:tabs>
          <w:tab w:val="left" w:pos="583"/>
        </w:tabs>
        <w:ind w:left="0" w:hanging="473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aseguramiento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Social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Salud</w:t>
      </w:r>
    </w:p>
    <w:p w14:paraId="740C982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8427FE7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61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Financiar y cofinanciar la afiliación al Régimen Subsidiado de la población pobre y vulnerable y ejecutar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eficientemente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destinados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fin.</w:t>
      </w:r>
    </w:p>
    <w:p w14:paraId="15C7803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45AF290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91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Identificar a la población pobre y vulnerable en su jurisdicción y seleccionar a los beneficiarios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Régimen Subsidiado,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atendiendo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 disposiciones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regulan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materia.</w:t>
      </w:r>
    </w:p>
    <w:p w14:paraId="527D639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FBAC85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7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Celebrar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contratos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el aseguramiento en el Régimen Subsidiado de la población pobre y vulnerable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realizar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seguimiento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directamente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interventorías.</w:t>
      </w:r>
    </w:p>
    <w:p w14:paraId="5101B52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ADBE54B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94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4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jurisdicción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5"/>
        </w:rPr>
        <w:t xml:space="preserve"> </w:t>
      </w:r>
      <w:r w:rsidRPr="00146203">
        <w:rPr>
          <w:rFonts w:ascii="Arial" w:hAnsi="Arial" w:cs="Arial"/>
        </w:rPr>
        <w:t>afiliación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Régimen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Contributivo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45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6"/>
        </w:rPr>
        <w:t xml:space="preserve"> </w:t>
      </w:r>
      <w:r w:rsidRPr="00146203">
        <w:rPr>
          <w:rFonts w:ascii="Arial" w:hAnsi="Arial" w:cs="Arial"/>
        </w:rPr>
        <w:t>Seguridad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Social 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personas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capacidad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pago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evitar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evasión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elusión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aportes.</w:t>
      </w:r>
    </w:p>
    <w:p w14:paraId="3C8EC45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B39D93" w14:textId="77777777" w:rsidR="002549A7" w:rsidRPr="00146203" w:rsidRDefault="005F52C5" w:rsidP="00146203">
      <w:pPr>
        <w:pStyle w:val="Prrafodelista"/>
        <w:numPr>
          <w:ilvl w:val="1"/>
          <w:numId w:val="14"/>
        </w:numPr>
        <w:tabs>
          <w:tab w:val="left" w:pos="587"/>
        </w:tabs>
        <w:ind w:left="0" w:hanging="477"/>
        <w:rPr>
          <w:rFonts w:ascii="Arial" w:hAnsi="Arial" w:cs="Arial"/>
        </w:rPr>
      </w:pP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Pública</w:t>
      </w:r>
    </w:p>
    <w:p w14:paraId="326DC10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60811A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819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Adoptar,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implementar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adaptar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políticas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disposiciones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orden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nacional y departamental, así como formular, ejecutar y evaluar el Plan de Atención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Básica</w:t>
      </w:r>
      <w:r w:rsidRPr="00146203">
        <w:rPr>
          <w:rFonts w:ascii="Arial" w:hAnsi="Arial" w:cs="Arial"/>
          <w:spacing w:val="8"/>
        </w:rPr>
        <w:t xml:space="preserve"> </w:t>
      </w:r>
      <w:r w:rsidRPr="00146203">
        <w:rPr>
          <w:rFonts w:ascii="Arial" w:hAnsi="Arial" w:cs="Arial"/>
        </w:rPr>
        <w:t>municipal.</w:t>
      </w:r>
    </w:p>
    <w:p w14:paraId="0A82154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511BEE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8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Establecer la situación de salud en el municipio y propender por el mejoramiento de las condiciones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determinantes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dicha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situación.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igual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forma,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promoverá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coordinación,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cooperación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integración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funcional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diferentes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sectores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formulación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ejecución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planes,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lastRenderedPageBreak/>
        <w:t>programas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pública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ámbito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territorial.</w:t>
      </w:r>
    </w:p>
    <w:p w14:paraId="66FDCF4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B2F267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73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Además de las funciones antes señaladas,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 distritos y municipios de categoría especial, 1°, 2° y 3°,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deberán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ejercer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siguientes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competencias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inspección,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factores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riesgo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afecten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 salud humana presentes en el ambiente, en coordinación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con las autoridades ambientales.</w:t>
      </w:r>
    </w:p>
    <w:p w14:paraId="3BEE236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9DC3550" w14:textId="77777777" w:rsidR="002549A7" w:rsidRPr="00146203" w:rsidRDefault="005F52C5" w:rsidP="00146203">
      <w:pPr>
        <w:pStyle w:val="Prrafodelista"/>
        <w:numPr>
          <w:ilvl w:val="3"/>
          <w:numId w:val="14"/>
        </w:numPr>
        <w:tabs>
          <w:tab w:val="left" w:pos="982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calidad,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producción,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comercialización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distribución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alimentos para consumo humano, con prioridad en los de alto riesgo epidemiológico, así como los de materia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prima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consumo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animal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representen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riesgo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humana.</w:t>
      </w:r>
    </w:p>
    <w:p w14:paraId="0CCC088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5ADC4F6" w14:textId="77777777" w:rsidR="002549A7" w:rsidRPr="00146203" w:rsidRDefault="005F52C5" w:rsidP="00146203">
      <w:pPr>
        <w:pStyle w:val="Prrafodelista"/>
        <w:numPr>
          <w:ilvl w:val="3"/>
          <w:numId w:val="14"/>
        </w:numPr>
        <w:tabs>
          <w:tab w:val="left" w:pos="921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 las condiciones ambientales que afectan la salud y el bienestar de la población generadas 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ruido,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tenencia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animales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domésticos,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basuras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olores,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otros.</w:t>
      </w:r>
    </w:p>
    <w:p w14:paraId="4A990D2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B457FD7" w14:textId="62274B06" w:rsidR="002549A7" w:rsidRPr="00146203" w:rsidRDefault="005F52C5" w:rsidP="00146203">
      <w:pPr>
        <w:pStyle w:val="Prrafodelista"/>
        <w:numPr>
          <w:ilvl w:val="3"/>
          <w:numId w:val="14"/>
        </w:numPr>
        <w:tabs>
          <w:tab w:val="left" w:pos="96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Vigilar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jurisdicción, la calidad del agua para consumo humano; la recolección, transporte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disposición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final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residuos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sólidos;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manejo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disposición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final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radiaciones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ionizantes,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excretas,</w:t>
      </w:r>
      <w:r w:rsidRPr="00146203">
        <w:rPr>
          <w:rFonts w:ascii="Arial" w:hAnsi="Arial" w:cs="Arial"/>
          <w:spacing w:val="38"/>
        </w:rPr>
        <w:t xml:space="preserve"> </w:t>
      </w:r>
      <w:r w:rsidRPr="00146203">
        <w:rPr>
          <w:rFonts w:ascii="Arial" w:hAnsi="Arial" w:cs="Arial"/>
        </w:rPr>
        <w:t>residuos</w:t>
      </w:r>
      <w:r w:rsidR="00A17894" w:rsidRPr="00146203">
        <w:rPr>
          <w:rFonts w:ascii="Arial" w:hAnsi="Arial" w:cs="Arial"/>
        </w:rPr>
        <w:t xml:space="preserve"> </w:t>
      </w:r>
      <w:r w:rsidRPr="00146203">
        <w:rPr>
          <w:rFonts w:ascii="Arial" w:hAnsi="Arial" w:cs="Arial"/>
        </w:rPr>
        <w:t>líquidos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aguas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servidas;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así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calidad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aire.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efecto,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coordinará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autoridades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competentes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acciones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haya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lugar.</w:t>
      </w:r>
    </w:p>
    <w:p w14:paraId="0C7D08A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7390249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44"/>
        </w:tabs>
        <w:ind w:left="0" w:hanging="634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acciones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promoción,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prevención,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vectores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zoonosis.</w:t>
      </w:r>
    </w:p>
    <w:p w14:paraId="37A3105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06C4F89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7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Ejercer vigilancia y control sanitario en su jurisdicción, sobre los factores de riesgo para la salud, en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establecimientos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espacios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puedan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riesgos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establecimientos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educativos, hospitales, cárceles, cuarteles, albergues, guarderías, ancianatos, puertos, aeropuertos y terminales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terrestres,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transporte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piscinas,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estadios,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coliseos,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gimnasios,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bares,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tabernas,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supermercados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similares,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plazas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mercado,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abasto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público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plantas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sacrificio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animales,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otros.</w:t>
      </w:r>
    </w:p>
    <w:p w14:paraId="7DC8C08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A5D4C69" w14:textId="77777777" w:rsidR="002549A7" w:rsidRPr="00146203" w:rsidRDefault="005F52C5" w:rsidP="00146203">
      <w:pPr>
        <w:pStyle w:val="Prrafodelista"/>
        <w:numPr>
          <w:ilvl w:val="2"/>
          <w:numId w:val="14"/>
        </w:numPr>
        <w:tabs>
          <w:tab w:val="left" w:pos="777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Cumplir y hacer cumplir en su jurisdicción las normas de orden sanitario previstas en la Ley 9ª de 1979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reglamentación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modifiquen,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adicionen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sustituyan.</w:t>
      </w:r>
    </w:p>
    <w:p w14:paraId="0477E57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A411986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Parágrafo.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31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julio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asumido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salud, podrán continuar haciéndolo, si cumplen con la reglamentación que se establezca dentro del 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 a la expedición de la presente ley. Ningún municipio podrá asumir directamente nuevos servicios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existentes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articularse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departamental.</w:t>
      </w:r>
    </w:p>
    <w:p w14:paraId="3FD9042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B040EC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45.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Distritos.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mismas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excepto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aquellas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correspondan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función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intermediación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052D481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97C7A9A" w14:textId="77777777" w:rsidR="002549A7" w:rsidRPr="00146203" w:rsidRDefault="005F52C5" w:rsidP="00146203">
      <w:pPr>
        <w:pStyle w:val="Textoindependiente"/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Barranquilla,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Cartagena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Santa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Marta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articulará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red de prestación de servicios de salud de los respectivos departamentos. En los mencionados distritos,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laboratorio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salud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 cumplirá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igualmente con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funciones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laboratorio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distrital.</w:t>
      </w:r>
    </w:p>
    <w:p w14:paraId="62D3F89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586B8A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46.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Pública.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gestión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función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esencial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Estado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concurrirán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 ley. Las entidades territoriales tendrán a su cargo la ejecución de las acciones de salud pública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promoción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prevención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dirigidas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jurisdicción.</w:t>
      </w:r>
    </w:p>
    <w:p w14:paraId="2780AF0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D8951C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asumirán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promoción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prevención,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incluyen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aquellas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fecha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entrar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proofErr w:type="gramEnd"/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hacían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Obligatorio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Subsidiado.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los recursos que financiaban estas </w:t>
      </w:r>
      <w:proofErr w:type="gramStart"/>
      <w:r w:rsidRPr="00146203">
        <w:rPr>
          <w:rFonts w:ascii="Arial" w:hAnsi="Arial" w:cs="Arial"/>
          <w:sz w:val="22"/>
          <w:szCs w:val="22"/>
        </w:rPr>
        <w:t>acciones,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se descontarán de la Unidad de Pago por Capitación del 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acciones.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Exceptúase</w:t>
      </w:r>
      <w:proofErr w:type="spellEnd"/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Administradoras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Promotoras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Indígenas.</w:t>
      </w:r>
    </w:p>
    <w:p w14:paraId="46FC4A0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5C5A36D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municipios y distritos deberán elaborar e incorporar al Plan de Atención Básica las acciones señaladas en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elaborado con la participación de la comunidad y bajo la dirección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Consejo Territorial de Seguridad Social en Salud. A partir del año 2003, sin la existencia de </w:t>
      </w:r>
      <w:r w:rsidRPr="00146203">
        <w:rPr>
          <w:rFonts w:ascii="Arial" w:hAnsi="Arial" w:cs="Arial"/>
          <w:sz w:val="22"/>
          <w:szCs w:val="22"/>
        </w:rPr>
        <w:lastRenderedPageBreak/>
        <w:t>este plan 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girarán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administración.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Igual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ocurrirá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satisfactoria.</w:t>
      </w:r>
    </w:p>
    <w:p w14:paraId="4DC2ECC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06EC45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prestación de estas acciones se contratará prioritariamente con las instituciones prestadoras de servicios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vinculadas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 territorial,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operativ</w:t>
      </w:r>
      <w:proofErr w:type="spellEnd"/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a.</w:t>
      </w:r>
    </w:p>
    <w:p w14:paraId="7979669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0D857F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evaluará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tres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después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 y en ese plazo presentará un informe al Congreso y propondrá las modificaciones que se consideren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necesarias.</w:t>
      </w:r>
    </w:p>
    <w:p w14:paraId="47297C6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27BE9AD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III</w:t>
      </w:r>
    </w:p>
    <w:p w14:paraId="048740F3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6EC28187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Distribución</w:t>
      </w:r>
      <w:r w:rsidRPr="00146203">
        <w:rPr>
          <w:rFonts w:ascii="Arial" w:hAnsi="Arial" w:cs="Arial"/>
          <w:b/>
          <w:spacing w:val="-1"/>
        </w:rPr>
        <w:t xml:space="preserve"> </w:t>
      </w:r>
      <w:r w:rsidRPr="00146203">
        <w:rPr>
          <w:rFonts w:ascii="Arial" w:hAnsi="Arial" w:cs="Arial"/>
          <w:b/>
        </w:rPr>
        <w:t>de recursos</w:t>
      </w:r>
      <w:r w:rsidRPr="00146203">
        <w:rPr>
          <w:rFonts w:ascii="Arial" w:hAnsi="Arial" w:cs="Arial"/>
          <w:b/>
          <w:spacing w:val="-1"/>
        </w:rPr>
        <w:t xml:space="preserve"> </w:t>
      </w:r>
      <w:r w:rsidRPr="00146203">
        <w:rPr>
          <w:rFonts w:ascii="Arial" w:hAnsi="Arial" w:cs="Arial"/>
          <w:b/>
        </w:rPr>
        <w:t>para salud</w:t>
      </w:r>
    </w:p>
    <w:p w14:paraId="51371A77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7CB6709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47.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 General en Participaciones en salud se destinarán a financiar los gastos de salud, en los siguientes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componentes:</w:t>
      </w:r>
    </w:p>
    <w:p w14:paraId="2328BB0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910087B" w14:textId="77777777" w:rsidR="002549A7" w:rsidRPr="00146203" w:rsidRDefault="005F52C5" w:rsidP="00146203">
      <w:pPr>
        <w:pStyle w:val="Prrafodelista"/>
        <w:numPr>
          <w:ilvl w:val="1"/>
          <w:numId w:val="13"/>
        </w:numPr>
        <w:tabs>
          <w:tab w:val="left" w:pos="602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Financiación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cofinanciación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subsidios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3"/>
        </w:rPr>
        <w:t xml:space="preserve"> </w:t>
      </w:r>
      <w:r w:rsidRPr="00146203">
        <w:rPr>
          <w:rFonts w:ascii="Arial" w:hAnsi="Arial" w:cs="Arial"/>
        </w:rPr>
        <w:t>demanda,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manera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progresiva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hasta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lograr</w:t>
      </w:r>
      <w:r w:rsidRPr="00146203">
        <w:rPr>
          <w:rFonts w:ascii="Arial" w:hAnsi="Arial" w:cs="Arial"/>
          <w:spacing w:val="1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sostener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cobertura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total.</w:t>
      </w:r>
    </w:p>
    <w:p w14:paraId="256AC6D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2FDF372" w14:textId="77777777" w:rsidR="002549A7" w:rsidRPr="00146203" w:rsidRDefault="005F52C5" w:rsidP="00146203">
      <w:pPr>
        <w:pStyle w:val="Prrafodelista"/>
        <w:numPr>
          <w:ilvl w:val="1"/>
          <w:numId w:val="13"/>
        </w:numPr>
        <w:tabs>
          <w:tab w:val="left" w:pos="585"/>
        </w:tabs>
        <w:ind w:left="0" w:hanging="475"/>
        <w:rPr>
          <w:rFonts w:ascii="Arial" w:hAnsi="Arial" w:cs="Arial"/>
        </w:rPr>
      </w:pP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pobre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no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cubierto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subsidios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demanda.</w:t>
      </w:r>
    </w:p>
    <w:p w14:paraId="38AA98D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F911F0F" w14:textId="77777777" w:rsidR="002549A7" w:rsidRPr="00146203" w:rsidRDefault="005F52C5" w:rsidP="00146203">
      <w:pPr>
        <w:pStyle w:val="Prrafodelista"/>
        <w:numPr>
          <w:ilvl w:val="1"/>
          <w:numId w:val="13"/>
        </w:numPr>
        <w:tabs>
          <w:tab w:val="left" w:pos="586"/>
        </w:tabs>
        <w:ind w:left="0" w:hanging="476"/>
        <w:rPr>
          <w:rFonts w:ascii="Arial" w:hAnsi="Arial" w:cs="Arial"/>
        </w:rPr>
      </w:pPr>
      <w:r w:rsidRPr="00146203">
        <w:rPr>
          <w:rFonts w:ascii="Arial" w:hAnsi="Arial" w:cs="Arial"/>
        </w:rPr>
        <w:t>Acciones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pública,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definidos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como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prioritarios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país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Ministerio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665A140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99AFA8F" w14:textId="77777777" w:rsidR="002549A7" w:rsidRPr="00146203" w:rsidRDefault="005F52C5" w:rsidP="00146203">
      <w:pPr>
        <w:pStyle w:val="Textoindependiente"/>
        <w:spacing w:line="242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48.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Financiación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demanda.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  la</w:t>
      </w:r>
      <w:proofErr w:type="gramEnd"/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  mediante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inmediatamente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incrementados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 causada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crecimiento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7104938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6601F72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componente,</w:t>
      </w:r>
      <w:proofErr w:type="gramEnd"/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distribuidos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departamentales.</w:t>
      </w:r>
    </w:p>
    <w:p w14:paraId="4D16AC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D0ECF4C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dividirán por el total de la población pobre atendida en el país mediante subsidios 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 en la vigencia anterior. El valor per cápita resultante se multiplicará por la población pobre atendida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 subsidios a la demanda en la vigencia anterior, en cada ente territorial. La población atendida para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cálculo,</w:t>
      </w:r>
      <w:proofErr w:type="gramEnd"/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distribución.</w:t>
      </w:r>
    </w:p>
    <w:p w14:paraId="12A4EA1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A88F28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resultado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cuantía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corresponderá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distrito,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departamental.</w:t>
      </w:r>
    </w:p>
    <w:p w14:paraId="5A1EA13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B4F73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recursos producto del crecimiento adicional a la inflación del Sistema General de Participaciones en 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aplicando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 de equidad, entendido como un indicador que pondera el déficit de cobertura 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entidad territorial y su proporción de p oblación por atender a nivel nacional, siempre que los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 a la prestación de los servicios de salud a la población pobre en lo no cubierto con subsidios 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mantengan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incrementado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inflación.</w:t>
      </w:r>
    </w:p>
    <w:p w14:paraId="58717D3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C573E5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Parágrafo 1°. Los corregimientos departamentales de que trata este </w:t>
      </w:r>
      <w:proofErr w:type="gramStart"/>
      <w:r w:rsidRPr="00146203">
        <w:rPr>
          <w:rFonts w:ascii="Arial" w:hAnsi="Arial" w:cs="Arial"/>
          <w:sz w:val="22"/>
          <w:szCs w:val="22"/>
        </w:rPr>
        <w:t>artículo,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son aquellos pertenecientes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1991.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 departamentales hará parte del cálculo de los recursos de que trata el presente artículo y dichos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correspondiente.</w:t>
      </w:r>
    </w:p>
    <w:p w14:paraId="5338A72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E18F504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2°. La ampliación de cobertura de la población pobre mediante subsidios a la demanda, que se haga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destinación, con destinación </w:t>
      </w:r>
      <w:proofErr w:type="spellStart"/>
      <w:r w:rsidRPr="00146203">
        <w:rPr>
          <w:rFonts w:ascii="Arial" w:hAnsi="Arial" w:cs="Arial"/>
          <w:sz w:val="22"/>
          <w:szCs w:val="22"/>
        </w:rPr>
        <w:t>especifica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para salud o con recursos de capital, cuando en este último </w:t>
      </w:r>
      <w:r w:rsidRPr="00146203">
        <w:rPr>
          <w:rFonts w:ascii="Arial" w:hAnsi="Arial" w:cs="Arial"/>
          <w:sz w:val="22"/>
          <w:szCs w:val="22"/>
        </w:rPr>
        <w:lastRenderedPageBreak/>
        <w:t>caso,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garantice su continuidad como mínimo por cinco (5) años. En ningún caso podrá haber ampliación de cobertura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mientras no se garantice la continuidad de los recursos destinados a financiar a la población pobre mediante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demanda.</w:t>
      </w:r>
    </w:p>
    <w:p w14:paraId="61DAA4D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6DF42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Parágrafo 3°. Los municipios que al </w:t>
      </w:r>
      <w:proofErr w:type="gramStart"/>
      <w:r w:rsidRPr="00146203">
        <w:rPr>
          <w:rFonts w:ascii="Arial" w:hAnsi="Arial" w:cs="Arial"/>
          <w:sz w:val="22"/>
          <w:szCs w:val="22"/>
        </w:rPr>
        <w:t>entrar en vigencia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la presente ley, presenten coberturas de afiliación 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 subsidiado inferiores al 50%, podrán destinar dos puntos porcentuales de la participación de 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 para cofinanciar la ampliación de coberturas. Esta asignación estará acorde con las metas de cobertura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fijadas 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2AEAF47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5C0DD29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4°.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también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Fosyga</w:t>
      </w:r>
      <w:proofErr w:type="spellEnd"/>
      <w:r w:rsidRPr="00146203">
        <w:rPr>
          <w:rFonts w:ascii="Arial" w:hAnsi="Arial" w:cs="Arial"/>
          <w:sz w:val="22"/>
          <w:szCs w:val="22"/>
        </w:rPr>
        <w:t>.</w:t>
      </w:r>
    </w:p>
    <w:p w14:paraId="281B37B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C38AC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5°. Las autoridades territoriales están obligadas a hacer uso de la información que se derive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actualización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instrumento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focalización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>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hacerlo,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sanciones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disciplinarias,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lugar.</w:t>
      </w:r>
    </w:p>
    <w:p w14:paraId="2E500C7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AE0833D" w14:textId="6BBBC0A9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49.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 pobre en lo no cubierto con subsidios a la demanda. Para el cálculo de los recursos del componente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 a la prestación de los servicios de salud a la población pobre, en lo no cubierto con subsidios 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 se tomará el total de los recursos del Sistema General de Participaciones para salud en la respectiva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restarán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liquidados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financiación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</w:t>
      </w:r>
      <w:r w:rsidR="00A17894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prioritarias 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0291548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6D69BF9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 distribuir los recursos entre estas entidades territoriales, se tomará el monto total de los recursos para este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dividirá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ajustada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dispersión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poblacional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factor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pondere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incluidos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Obligatorio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Subsidiado.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per• cápita así resultante, se multiplicará por la población pobre por atender de cada municipio, corregimiento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ajustada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or</w:t>
      </w:r>
      <w:proofErr w:type="spellEnd"/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dispersión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poblacional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factor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pondere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 incluidos en el Plan Obligatorio de Salud Subsidiado. La población atendida para los efectos del 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cálculo,</w:t>
      </w:r>
      <w:proofErr w:type="gramEnd"/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distribución.</w:t>
      </w:r>
    </w:p>
    <w:p w14:paraId="03B94F4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2C971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 cada departamento le corresponderá el 59% de los montos resultantes de efectuar los cálculos anteriormente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descritos de los municipios y corregimientos departamentales de su jurisdicción, los cuales deberán destinarse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 garantizar la atención en salud de los servicios diferentes a los de primer nivel de complejidad, con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componente.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41%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restante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primer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nivel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complejidad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departamentos.</w:t>
      </w:r>
    </w:p>
    <w:p w14:paraId="6D846F5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6E126E1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 los efectos del presente artículo se entiende como población pobre por atender, urbana y rural de 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identificada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Identificación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>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contributivo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excepcional,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demanda.</w:t>
      </w:r>
    </w:p>
    <w:p w14:paraId="62F015A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2F01D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Se entiende por dispersión poblacional, el resultado de dividir la extensión en kilómetros cuadrados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mismo.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favor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cuyo indicador esté por encima del promedio nacional, de acuerdo con un factor que determinará anualmente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>.</w:t>
      </w:r>
    </w:p>
    <w:p w14:paraId="1B15DD1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9F3B0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Archipiélago de San Andrés y Providencia se le aplicará el factor de ajuste que corresponda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dispersión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esté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encima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promedio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nacional.</w:t>
      </w:r>
    </w:p>
    <w:p w14:paraId="6E68118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075F1D4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1°. Los recursos que corresponden a los servicios para atención en salud en el primer nivel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complejidad de los municipios que a 31 de julio de 2001 estaban certificados y hayan asumido la competencia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 la prestación de los servicios de salud y continúen con ella en los términos de la presente ley, 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directamente.</w:t>
      </w:r>
    </w:p>
    <w:p w14:paraId="230165F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E9FA93A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31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julio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estaban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certificados,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habían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asumido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para la prestación de los servicios de salud, el respectivo departamento será el responsable </w:t>
      </w:r>
      <w:r w:rsidRPr="00146203">
        <w:rPr>
          <w:rFonts w:ascii="Arial" w:hAnsi="Arial" w:cs="Arial"/>
          <w:sz w:val="22"/>
          <w:szCs w:val="22"/>
        </w:rPr>
        <w:lastRenderedPageBreak/>
        <w:t>de prestar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correspondientes.</w:t>
      </w:r>
    </w:p>
    <w:p w14:paraId="7CB33CA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78401A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distribuidos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cubierto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ellas,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descontarán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cuotas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patronales</w:t>
      </w:r>
      <w:proofErr w:type="gramEnd"/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valores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prestacionales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cesantías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aportes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cotizaciones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concepto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riegos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profesionales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corresponda.</w:t>
      </w:r>
    </w:p>
    <w:p w14:paraId="1741461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EE3B8C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La reducción de los costos laborales y de los aportes patronales que hayan realizado o </w:t>
      </w:r>
      <w:proofErr w:type="spellStart"/>
      <w:r w:rsidRPr="00146203">
        <w:rPr>
          <w:rFonts w:ascii="Arial" w:hAnsi="Arial" w:cs="Arial"/>
          <w:sz w:val="22"/>
          <w:szCs w:val="22"/>
        </w:rPr>
        <w:t>reali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ce cada 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 cuando fuere el caso, se destinarán a la prestación de servicios de salud de oferta o a la demanda,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según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ahorro.</w:t>
      </w:r>
    </w:p>
    <w:p w14:paraId="781DF2C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CCF71A5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Parágrafo 3°. Los corregimientos departamentales de que trata este </w:t>
      </w:r>
      <w:proofErr w:type="gramStart"/>
      <w:r w:rsidRPr="00146203">
        <w:rPr>
          <w:rFonts w:ascii="Arial" w:hAnsi="Arial" w:cs="Arial"/>
          <w:sz w:val="22"/>
          <w:szCs w:val="22"/>
        </w:rPr>
        <w:t>artículo,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son aquellos pertenecientes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1991.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 departamentales hará parte del cálculo de los recursos de que trata el presente artículo y dichos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correspondiente.</w:t>
      </w:r>
    </w:p>
    <w:p w14:paraId="1678823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0608983" w14:textId="6C4E6680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4°.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acceso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geográfico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 departamentos, distritos y municipios que hayan asumido la prestación del servicio de salud en 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remitida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distritos;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 territorial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responsable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remitida,</w:t>
      </w:r>
      <w:proofErr w:type="gramEnd"/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reconocer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="00A17894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donde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presten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tales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servicios.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reglamentación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establecerá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mecanismos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disposición.</w:t>
      </w:r>
    </w:p>
    <w:p w14:paraId="44BA342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9CD5AA8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50. Recursos complementarios para el financiamiento de los subsidios a la demanda. Los recursos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cofinanciación de la Nación destinados a la atención en salud de la población pobre mediante subsidios 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demanda,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deberán distribuirse entre los entes territoriales de acuerdo a las necesidades de cofinanciación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alcanzada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 en Salud y los recursos propios destinados a financiar la continuidad de cobertura. El monto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excedente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distribuirse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financiamiento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proofErr w:type="gramEnd"/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establezca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175D53C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46B7D2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recursos distribuidos por concepto de ampliación de cobertura para cada ente </w:t>
      </w:r>
      <w:proofErr w:type="gramStart"/>
      <w:r w:rsidRPr="00146203">
        <w:rPr>
          <w:rFonts w:ascii="Arial" w:hAnsi="Arial" w:cs="Arial"/>
          <w:sz w:val="22"/>
          <w:szCs w:val="22"/>
        </w:rPr>
        <w:t>territorial,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no podrán exceder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alcanzar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territorio,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alcanzado.</w:t>
      </w:r>
    </w:p>
    <w:p w14:paraId="7DB1D1D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DD31E1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Anualmente,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establecerá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meta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siguiente,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reflejarse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apropiación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presentada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Presupuesto.</w:t>
      </w:r>
    </w:p>
    <w:p w14:paraId="0841E4F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853F0B6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51. Contratación de la prestación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servicios en el régimen subsidiado. Las entidades que administran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recursos del Régimen Subsidiado de Salud contratarán y ejecutarán con las instituciones prestadoras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 de salud públicas del orden municipal o distrital de la entidad territorial sede del contrato no menos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40%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Capitación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efectivamente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contratadas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existir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hospitales públicos de mediana o alta complejidad del orden territorial dicha proporción no será menor al 50%.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 lo anterior siempre y cuando la entidad territorial cuente con la oferta pública que le permita prestar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porcentajes.</w:t>
      </w:r>
    </w:p>
    <w:p w14:paraId="711A9A3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2CD510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 efectos de racionalizar los costos se tendrá como marco de referencia las tarifas establecidas por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4EE333D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D5C7FA5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52. Distribución de los recursos para financiar las acciones de Salud Pública definidas como prioritarios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país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pública,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prioritarias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país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iguales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 incrementados en la inflación causada y se distribuirán entre los distritos, municipios y corregimientos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1991,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sumatoria de los valores correspondientes a la aplicación de los criterios de población, equidad y eficiencia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0D6BC73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6C9110A" w14:textId="77777777" w:rsidR="002549A7" w:rsidRPr="00146203" w:rsidRDefault="005F52C5" w:rsidP="00146203">
      <w:pPr>
        <w:pStyle w:val="Prrafodelista"/>
        <w:numPr>
          <w:ilvl w:val="1"/>
          <w:numId w:val="12"/>
        </w:numPr>
        <w:tabs>
          <w:tab w:val="left" w:pos="624"/>
        </w:tabs>
        <w:spacing w:line="264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atender.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Es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total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territorial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certificada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DANE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7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respectivo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año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distribuirá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entre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distritos,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municipios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corregimientos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población.</w:t>
      </w:r>
    </w:p>
    <w:p w14:paraId="34A104A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CAE5F6" w14:textId="77777777" w:rsidR="002549A7" w:rsidRPr="00146203" w:rsidRDefault="005F52C5" w:rsidP="00146203">
      <w:pPr>
        <w:pStyle w:val="Prrafodelista"/>
        <w:numPr>
          <w:ilvl w:val="1"/>
          <w:numId w:val="12"/>
        </w:numPr>
        <w:tabs>
          <w:tab w:val="left" w:pos="598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Equidad.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peso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relativo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asigna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territorial,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acuerdo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nivel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pobreza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riesgos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pública.</w:t>
      </w:r>
    </w:p>
    <w:p w14:paraId="114B4F8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3C6C8F0" w14:textId="77777777" w:rsidR="002549A7" w:rsidRPr="00146203" w:rsidRDefault="005F52C5" w:rsidP="00146203">
      <w:pPr>
        <w:pStyle w:val="Prrafodelista"/>
        <w:numPr>
          <w:ilvl w:val="1"/>
          <w:numId w:val="12"/>
        </w:numPr>
        <w:tabs>
          <w:tab w:val="left" w:pos="650"/>
        </w:tabs>
        <w:spacing w:line="264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Eficiencia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administrativa.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mayor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menor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cumplimiento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metas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prioritarias</w:t>
      </w:r>
      <w:r w:rsidRPr="00146203">
        <w:rPr>
          <w:rFonts w:ascii="Arial" w:hAnsi="Arial" w:cs="Arial"/>
          <w:spacing w:val="4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2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42"/>
        </w:rPr>
        <w:t xml:space="preserve"> </w:t>
      </w:r>
      <w:r w:rsidRPr="00146203">
        <w:rPr>
          <w:rFonts w:ascii="Arial" w:hAnsi="Arial" w:cs="Arial"/>
        </w:rPr>
        <w:t>pública,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medidas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indicadores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trazadores.</w:t>
      </w:r>
    </w:p>
    <w:p w14:paraId="1AABDC0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558B7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Los recursos para financiar los eventos de salud </w:t>
      </w:r>
      <w:proofErr w:type="gramStart"/>
      <w:r w:rsidRPr="00146203">
        <w:rPr>
          <w:rFonts w:ascii="Arial" w:hAnsi="Arial" w:cs="Arial"/>
          <w:sz w:val="22"/>
          <w:szCs w:val="22"/>
        </w:rPr>
        <w:t>pública,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se distribuirán de acuerdo con los criterios 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40%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50%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equidad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10%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entendiéndose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ésta existe,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 logrado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útiles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vacunación.</w:t>
      </w:r>
    </w:p>
    <w:p w14:paraId="3F82752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A8FD7D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recibirán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45%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salud pública de su competencia, para la operación y mantenimiento de los laboratorios de salud pública, y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100%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departamentales.</w:t>
      </w:r>
    </w:p>
    <w:p w14:paraId="6CA203B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6BF218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municipios y distritos recibirán el 55% de los recursos asignados a este componente, con excepción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Capital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recibirá el 100%.</w:t>
      </w:r>
    </w:p>
    <w:p w14:paraId="27EFE50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7743D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53.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100%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aforo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aparezca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Presupuesto.</w:t>
      </w:r>
    </w:p>
    <w:p w14:paraId="44D1216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A0E70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efectuar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(10)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primeros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días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 los fondos que 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efecto deben crear y organizar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entidades territoriales.</w:t>
      </w:r>
    </w:p>
    <w:p w14:paraId="3517F98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1C2FAFE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aportes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patronales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 organismo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pensiones,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cesantías,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rie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sgos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profesionales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oportunidad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señale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reglamento.</w:t>
      </w:r>
    </w:p>
    <w:p w14:paraId="34223B4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AB336AA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IV</w:t>
      </w:r>
    </w:p>
    <w:p w14:paraId="539CD7A1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3A19995A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Disposiciones</w:t>
      </w:r>
      <w:r w:rsidRPr="00146203">
        <w:rPr>
          <w:rFonts w:ascii="Arial" w:hAnsi="Arial" w:cs="Arial"/>
          <w:b/>
          <w:spacing w:val="-6"/>
        </w:rPr>
        <w:t xml:space="preserve"> </w:t>
      </w:r>
      <w:r w:rsidRPr="00146203">
        <w:rPr>
          <w:rFonts w:ascii="Arial" w:hAnsi="Arial" w:cs="Arial"/>
          <w:b/>
        </w:rPr>
        <w:t>generales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del</w:t>
      </w:r>
      <w:r w:rsidRPr="00146203">
        <w:rPr>
          <w:rFonts w:ascii="Arial" w:hAnsi="Arial" w:cs="Arial"/>
          <w:b/>
          <w:spacing w:val="-5"/>
        </w:rPr>
        <w:t xml:space="preserve"> </w:t>
      </w:r>
      <w:r w:rsidRPr="00146203">
        <w:rPr>
          <w:rFonts w:ascii="Arial" w:hAnsi="Arial" w:cs="Arial"/>
          <w:b/>
        </w:rPr>
        <w:t>sector</w:t>
      </w:r>
      <w:r w:rsidRPr="00146203">
        <w:rPr>
          <w:rFonts w:ascii="Arial" w:hAnsi="Arial" w:cs="Arial"/>
          <w:b/>
          <w:spacing w:val="-6"/>
        </w:rPr>
        <w:t xml:space="preserve"> </w:t>
      </w:r>
      <w:r w:rsidRPr="00146203">
        <w:rPr>
          <w:rFonts w:ascii="Arial" w:hAnsi="Arial" w:cs="Arial"/>
          <w:b/>
        </w:rPr>
        <w:t>salud</w:t>
      </w:r>
    </w:p>
    <w:p w14:paraId="6A9A2604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0C904FFB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54.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Organización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consolidación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redes.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nivel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prestarse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integración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permitan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articulación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prestadoras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utilización adecuada de la oferta en salud y la racionalización del costo de las atenciones en beneficio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optimización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infraestructura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soporta.</w:t>
      </w:r>
    </w:p>
    <w:p w14:paraId="3DD220F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867362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complejidad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relacionados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sí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referencia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contrarreferencia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provea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usuario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acordes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necesidades,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atendiendo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requerimientos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oportunidad, de acuerdo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reglamentación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tales efectos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expida el Ministerio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Salud.</w:t>
      </w:r>
    </w:p>
    <w:p w14:paraId="7B186A8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48D2E14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efectiva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operación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redes,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prestadoras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privilegiar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integración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servicios. Para el conjunto de servicios e instalaciones que el Ministerio de Salud defina como de control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 de oferta, las Instituciones Prestadoras de Salud, sean públicas o privadas, requerirán de la aprobación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4F2494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7B787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Defínase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(4)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después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vulnerabilidad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sísmica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prestadoras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culminada la evaluación cada entidad contará con cuatro (4) años para ejecutar las acciones de intervención 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reforzamiento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estructural que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se requieran </w:t>
      </w:r>
      <w:proofErr w:type="gramStart"/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 a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las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 que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regulan la materia.</w:t>
      </w:r>
    </w:p>
    <w:p w14:paraId="6AD9664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A4E0B2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lastRenderedPageBreak/>
        <w:t>Parágrafo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3°.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otorgar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préstamos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condonables</w:t>
      </w:r>
      <w:proofErr w:type="spellEnd"/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adelantar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modernización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considerados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computarán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indicadores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solvencia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sostenibilidad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358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1997,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mientras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requisitos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establezca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condonación.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efectos,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rentas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Salud,</w:t>
      </w:r>
      <w:proofErr w:type="gramEnd"/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pignoradas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6BF7610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E9D19D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55.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parte de los departamentos, distritos y municipios, deberán observarse las siguientes reglas:</w:t>
      </w:r>
    </w:p>
    <w:p w14:paraId="25DC539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68E623B" w14:textId="77777777" w:rsidR="002549A7" w:rsidRPr="00146203" w:rsidRDefault="005F52C5" w:rsidP="00146203">
      <w:pPr>
        <w:pStyle w:val="Prrafodelista"/>
        <w:numPr>
          <w:ilvl w:val="1"/>
          <w:numId w:val="11"/>
        </w:numPr>
        <w:tabs>
          <w:tab w:val="left" w:pos="605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Adecuar y orientar su estructura administrativa, técnica y de gestión, para el ejercicio de las competencias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asignadas,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4"/>
        </w:rPr>
        <w:t xml:space="preserve"> </w:t>
      </w:r>
      <w:proofErr w:type="spellStart"/>
      <w:r w:rsidRPr="00146203">
        <w:rPr>
          <w:rFonts w:ascii="Arial" w:hAnsi="Arial" w:cs="Arial"/>
        </w:rPr>
        <w:t>berán</w:t>
      </w:r>
      <w:proofErr w:type="spellEnd"/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cumplirse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Participaciones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destinados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propios,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</w:p>
    <w:p w14:paraId="63E83F1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C20C261" w14:textId="77777777" w:rsidR="002549A7" w:rsidRPr="00146203" w:rsidRDefault="005F52C5" w:rsidP="00146203">
      <w:pPr>
        <w:pStyle w:val="Prrafodelista"/>
        <w:numPr>
          <w:ilvl w:val="1"/>
          <w:numId w:val="11"/>
        </w:numPr>
        <w:tabs>
          <w:tab w:val="left" w:pos="61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Disponer de un sistema que genere información periódica sobre el manejo presupuestal y contable de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destinados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6FBAD36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0229432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56.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inscripción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registro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prestadores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 de salud, cualquiera que sea su naturaleza jurídica o nivel, de complejidad deberán demostrar ante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delegue,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tecnológica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científica,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suficiencia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patrimonial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técnico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</w:t>
      </w:r>
      <w:proofErr w:type="gramEnd"/>
      <w:r w:rsidRPr="00146203">
        <w:rPr>
          <w:rFonts w:ascii="Arial" w:hAnsi="Arial" w:cs="Arial"/>
          <w:sz w:val="22"/>
          <w:szCs w:val="22"/>
        </w:rPr>
        <w:t>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cargo.</w:t>
      </w:r>
    </w:p>
    <w:p w14:paraId="5DC4596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0FAF04" w14:textId="5FE66980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57. Fondos de Salud. Las entidades territoriales, para la administración y manejo de los recursos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="00B86942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 de salud, según el caso, que se manejará como 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separada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rentas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caja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 interior del mismo, conservando un manejo contable y presupuestal independiente y exclusivo, que permita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identificar con precisión el origen y destinación de los recursos de cada fuente. En ningún caso, los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 a la salud podrán hacer unidad de caja con las demás rentas de la entidad territorial. El manejo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contable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fondos de salud debe regirse por las disposiciones que en tal sentido expida la Contaduría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2A7A983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6A5A7E2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hacer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caja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recurso.</w:t>
      </w:r>
    </w:p>
    <w:p w14:paraId="47CE7A2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B93B526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 los fondos departamentales, distritales o municipales de salud deberán girarse todas las rentas nacionales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cedidas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transferidas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específica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libremente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el ente territorial, la totalidad de los recursos recaudados en el ente territorial respectivo que tengan esta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destinación,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provenientes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cofinanciación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ejecutados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</w:p>
    <w:p w14:paraId="2C7DA92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18669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1°. Para vigilar y controlar el recaudo y adecuada destinación de los ingresos del Fondo de Salud,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 General de la República deberá exigir la información necesaria a las entidades territoriales y demás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organismos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dependencias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generen,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recauden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capten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3F904CC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0B98A0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control y vigilancia de la generación, flujo y aplicación de los recursos destinados a la salud está a cargo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ciudadano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voz</w:t>
      </w:r>
      <w:proofErr w:type="gramEnd"/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voto.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reglamentará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materia.</w:t>
      </w:r>
    </w:p>
    <w:p w14:paraId="040360B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5DFF1C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Sólo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17A1CA9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B51260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58.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aportes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patronales.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 y sus entes descentralizados, deben destinar como aportes patronales de los empleados del sector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venían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financiando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situado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fiscal,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pagadas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del Sistema General de Participaciones de salud y deben ser giradas directamente por la Nación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Fondos de Pensiones y Cesantías, Administradoras de Riesgos Profesionales y a las Entidades Promotoras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afiliados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trabajadores.</w:t>
      </w:r>
    </w:p>
    <w:p w14:paraId="1A55251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CEBBAF3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recursos a los que se refiere el presente artículo se presupuestarán y contabilizarán sin situación de fondos,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descentralizados.</w:t>
      </w:r>
    </w:p>
    <w:p w14:paraId="4F6D2C4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287544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beneficiaria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General de </w:t>
      </w:r>
      <w:proofErr w:type="gramStart"/>
      <w:r w:rsidRPr="00146203">
        <w:rPr>
          <w:rFonts w:ascii="Arial" w:hAnsi="Arial" w:cs="Arial"/>
          <w:sz w:val="22"/>
          <w:szCs w:val="22"/>
        </w:rPr>
        <w:t>Participaciones,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haya registrado en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excedentes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aportes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patronales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destinarlos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31F27C8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58E388C" w14:textId="77777777" w:rsidR="002549A7" w:rsidRPr="00146203" w:rsidRDefault="005F52C5" w:rsidP="00146203">
      <w:pPr>
        <w:pStyle w:val="Prrafodelista"/>
        <w:numPr>
          <w:ilvl w:val="0"/>
          <w:numId w:val="10"/>
        </w:numPr>
        <w:tabs>
          <w:tab w:val="left" w:pos="40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sanear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pago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aportes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patronales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cesantías,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pensiones,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riesgos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profesionales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causados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partir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1994,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reglamentación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efecto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expida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Ministerio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Salud;</w:t>
      </w:r>
    </w:p>
    <w:p w14:paraId="79B88F8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C7B76D9" w14:textId="77777777" w:rsidR="002549A7" w:rsidRPr="00146203" w:rsidRDefault="005F52C5" w:rsidP="00146203">
      <w:pPr>
        <w:pStyle w:val="Prrafodelista"/>
        <w:numPr>
          <w:ilvl w:val="0"/>
          <w:numId w:val="10"/>
        </w:numPr>
        <w:tabs>
          <w:tab w:val="left" w:pos="34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Una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vez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efectuado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saneamiento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aportes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patronales,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saldos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existentes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podrán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ser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solicitados</w:t>
      </w:r>
      <w:r w:rsidRPr="00146203">
        <w:rPr>
          <w:rFonts w:ascii="Arial" w:hAnsi="Arial" w:cs="Arial"/>
          <w:spacing w:val="10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territorial y adicionados a su presupuesto para financiar la prestación de servicios de salud a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 pobre en lo no cubierto con subsidios a la demanda, de acuerdo con el reglamento que expida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Ministerio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Salud.</w:t>
      </w:r>
    </w:p>
    <w:p w14:paraId="145C11D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3439F4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59. Rentas cedidas y gastos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de funcionamiento. </w:t>
      </w:r>
      <w:proofErr w:type="spellStart"/>
      <w:r w:rsidRPr="00146203">
        <w:rPr>
          <w:rFonts w:ascii="Arial" w:hAnsi="Arial" w:cs="Arial"/>
          <w:sz w:val="22"/>
          <w:szCs w:val="22"/>
        </w:rPr>
        <w:t>Adiciónase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al artículo 42 de la Ley 643 de 2001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parágrafo:</w:t>
      </w:r>
    </w:p>
    <w:p w14:paraId="6B40E7A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4958EB6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“Parágrafo 4°. Del 80% contemplado en el literal a) del artículo 42 de la Ley 643 de 2001, los departamentos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Amazonas,</w:t>
      </w:r>
      <w:r w:rsidRPr="00146203">
        <w:rPr>
          <w:rFonts w:ascii="Arial" w:hAnsi="Arial" w:cs="Arial"/>
          <w:spacing w:val="49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Arauca,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Caquetá,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Casanare,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Guainía,</w:t>
      </w:r>
      <w:r w:rsidRPr="00146203">
        <w:rPr>
          <w:rFonts w:ascii="Arial" w:hAnsi="Arial" w:cs="Arial"/>
          <w:spacing w:val="97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w w:val="95"/>
          <w:sz w:val="22"/>
          <w:szCs w:val="22"/>
        </w:rPr>
        <w:t>Guavi</w:t>
      </w:r>
      <w:proofErr w:type="spellEnd"/>
      <w:r w:rsidRPr="00146203">
        <w:rPr>
          <w:rFonts w:ascii="Arial" w:hAnsi="Arial" w:cs="Arial"/>
          <w:w w:val="95"/>
          <w:sz w:val="22"/>
          <w:szCs w:val="22"/>
        </w:rPr>
        <w:t xml:space="preserve"> are,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Putumayo,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Vaupés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y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Vichada,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podrán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destinar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 un cuarenta por ciento (40%) para cubrir los gastos de funcionamiento de las secretarías o direcciones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seccionales de salud, mientras éstas mantengan la doble característica de ser administradoras y prestadoras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jurisdicción”.</w:t>
      </w:r>
    </w:p>
    <w:p w14:paraId="71FA1C4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60.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dependencias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organismos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dirección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financiarse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 ingresos corrientes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 destinación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 destinar hasta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 25%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rentas cedidas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 tal fin.</w:t>
      </w:r>
    </w:p>
    <w:p w14:paraId="63A0829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A12465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veinte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(20%)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cedidas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asesoría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asistencia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inspección,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vigilancia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Régimen Subsidiado y salud pública, de acuerdo con las competencias establecidas en el artículo 44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acreditar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resultados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satisfactorios,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según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eval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uación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supervisión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contratará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externas.</w:t>
      </w:r>
    </w:p>
    <w:p w14:paraId="39CA892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BB64859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Se excluyen de los dispuesto en este artículo los departamentos de Amazonas, Arauca, Caquetá, Casanare,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Guainía,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Guaviare,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Putumayo,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Vaupés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Vichada,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rigen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dispuesto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59.</w:t>
      </w:r>
    </w:p>
    <w:p w14:paraId="1BB6F15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7F906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En ningún caso se podrá financiar gastos de funcionamiento con recursos provenientes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0433887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CCA90E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61.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Suprímase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 el Sector Salud creado por el artículo 33 de la Ley 60 de 1993. En adelante, con el fin de atender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 financiera a cargo de la Nación para el pago de las cesantías y pensiones de las personas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beneficiarias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concurrencia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correspondientes,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2CCB938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35314F9" w14:textId="77777777" w:rsidR="002549A7" w:rsidRPr="00146203" w:rsidRDefault="005F52C5" w:rsidP="00146203">
      <w:pPr>
        <w:pStyle w:val="Prrafodelista"/>
        <w:numPr>
          <w:ilvl w:val="1"/>
          <w:numId w:val="9"/>
        </w:numPr>
        <w:tabs>
          <w:tab w:val="left" w:pos="631"/>
        </w:tabs>
        <w:spacing w:line="264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Al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encargo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Fiduciario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41"/>
        </w:rPr>
        <w:t xml:space="preserve"> </w:t>
      </w:r>
      <w:r w:rsidRPr="00146203">
        <w:rPr>
          <w:rFonts w:ascii="Arial" w:hAnsi="Arial" w:cs="Arial"/>
        </w:rPr>
        <w:t>Patrimonio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Autónomo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constituido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4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territorial</w:t>
      </w:r>
      <w:r w:rsidRPr="00146203">
        <w:rPr>
          <w:rFonts w:ascii="Arial" w:hAnsi="Arial" w:cs="Arial"/>
          <w:spacing w:val="4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pago</w:t>
      </w:r>
      <w:r w:rsidRPr="00146203">
        <w:rPr>
          <w:rFonts w:ascii="Arial" w:hAnsi="Arial" w:cs="Arial"/>
          <w:spacing w:val="40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mesadas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bonos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pensionales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Salud,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 Decreto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1296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1994.</w:t>
      </w:r>
    </w:p>
    <w:p w14:paraId="796B98D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4A338F4" w14:textId="77777777" w:rsidR="002549A7" w:rsidRPr="00146203" w:rsidRDefault="005F52C5" w:rsidP="00146203">
      <w:pPr>
        <w:pStyle w:val="Prrafodelista"/>
        <w:numPr>
          <w:ilvl w:val="1"/>
          <w:numId w:val="9"/>
        </w:numPr>
        <w:tabs>
          <w:tab w:val="left" w:pos="665"/>
        </w:tabs>
        <w:spacing w:line="264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administradoras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pensiones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cesantías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cuales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encuentren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afiliados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servidores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públicos.</w:t>
      </w:r>
    </w:p>
    <w:p w14:paraId="344BE60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846D04" w14:textId="77777777" w:rsidR="002549A7" w:rsidRPr="00146203" w:rsidRDefault="005F52C5" w:rsidP="00146203">
      <w:pPr>
        <w:pStyle w:val="Prrafodelista"/>
        <w:numPr>
          <w:ilvl w:val="1"/>
          <w:numId w:val="9"/>
        </w:numPr>
        <w:tabs>
          <w:tab w:val="left" w:pos="600"/>
        </w:tabs>
        <w:spacing w:line="247" w:lineRule="auto"/>
        <w:ind w:left="0" w:firstLine="0"/>
        <w:rPr>
          <w:rFonts w:ascii="Arial" w:hAnsi="Arial" w:cs="Arial"/>
        </w:rPr>
      </w:pP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fondos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trata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artículo</w:t>
      </w:r>
      <w:r w:rsidRPr="00146203">
        <w:rPr>
          <w:rFonts w:ascii="Arial" w:hAnsi="Arial" w:cs="Arial"/>
          <w:spacing w:val="11"/>
        </w:rPr>
        <w:t xml:space="preserve"> </w:t>
      </w:r>
      <w:r w:rsidRPr="00146203">
        <w:rPr>
          <w:rFonts w:ascii="Arial" w:hAnsi="Arial" w:cs="Arial"/>
        </w:rPr>
        <w:t>23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Decreto-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1299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1994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fideicomisos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lastRenderedPageBreak/>
        <w:t>refiere</w:t>
      </w:r>
      <w:r w:rsidRPr="00146203">
        <w:rPr>
          <w:rFonts w:ascii="Arial" w:hAnsi="Arial" w:cs="Arial"/>
          <w:spacing w:val="-49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artículo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19,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numeral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3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mismo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Decreto.</w:t>
      </w:r>
    </w:p>
    <w:p w14:paraId="7EE3B4B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DFC37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62. Convenios de Concurrencia. Para efectos de los convenios de concurrencia, los cuales deberán 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continuarán aplicando los procedimientos del Fondo del Pasivo Prestacional del Sector Salud, la forma en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concurren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diferentes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cubrir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cálculo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actualización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actuarial,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obligaciones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convenios de concurrencia y los requisitos 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acreditarse.</w:t>
      </w:r>
    </w:p>
    <w:p w14:paraId="17D63EA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73B2A7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concertación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celebrar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concurrencia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mismos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encuentren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verificar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contenido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suscritos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ordenará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particular.</w:t>
      </w:r>
    </w:p>
    <w:p w14:paraId="52E608E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14190A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Ministerio de Hacienda y Crédito Público deberá revisar y actualizar en forma periódica el valor de la deuda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prestacional,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definiendo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uno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suscribe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concurrencia.</w:t>
      </w:r>
    </w:p>
    <w:p w14:paraId="074E47F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540B9B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Parágrafo. Para efectos de lo ordenado en el presente artículo, el Gobierno Nacional </w:t>
      </w:r>
      <w:proofErr w:type="spellStart"/>
      <w:r w:rsidRPr="00146203">
        <w:rPr>
          <w:rFonts w:ascii="Arial" w:hAnsi="Arial" w:cs="Arial"/>
          <w:sz w:val="22"/>
          <w:szCs w:val="22"/>
        </w:rPr>
        <w:t>defin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irá la información,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necesarios.</w:t>
      </w:r>
    </w:p>
    <w:p w14:paraId="4A852BA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61A1E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63. Administración. Los recursos existentes en el Fondo del Pasivo Prestacional para el Sector 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serán trasladados al Ministerio de Hacienda y Crédito Público, de manera </w:t>
      </w:r>
      <w:proofErr w:type="gramStart"/>
      <w:r w:rsidRPr="00146203">
        <w:rPr>
          <w:rFonts w:ascii="Arial" w:hAnsi="Arial" w:cs="Arial"/>
          <w:sz w:val="22"/>
          <w:szCs w:val="22"/>
        </w:rPr>
        <w:t>que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con cargo a dichos recursos,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efectúen los pagos correspondientes. Así mismo, los demás recursos que por ley se encontraban destinados 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Fondo, serán entregados al Ministerio de Hacienda para financiar el pago de los pasivos prestacionales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servidores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1299FC0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3B02C65" w14:textId="4B6957DA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64. Giro de los recursos. Sobre la base del 100% del aforo que aparezca en la ley anual de presupuesto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 determinará el programa anual de caja, en el cual se establecerán los giros mensuales correspondientes 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efectuarse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diez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(10)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primeros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días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="00B86942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 la transferencia, para tal efecto se aforará la participación para salud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 anual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 hasta por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monto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se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girará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vigencia.</w:t>
      </w:r>
    </w:p>
    <w:p w14:paraId="5EB26D9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3A3E183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Nación podrá girar los recursos del Sistema General de Participaciones y del Sistema General de Seguridad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 en Salud directamente a las entidades de aseguramiento o las instituciones prestadoras de servicios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competencias establecidas en la presente ley </w:t>
      </w:r>
      <w:proofErr w:type="gramStart"/>
      <w:r w:rsidRPr="00146203">
        <w:rPr>
          <w:rFonts w:ascii="Arial" w:hAnsi="Arial" w:cs="Arial"/>
          <w:sz w:val="22"/>
          <w:szCs w:val="22"/>
        </w:rPr>
        <w:t>de acuerdo a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la reglamentación que el Gobierno Nacional expida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materia.</w:t>
      </w:r>
    </w:p>
    <w:p w14:paraId="3BC8F9A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5AF8A7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65. Planes bienales de inversiones en salud. Las secretarías de salud departamentales y distritales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prepararán cada dos años un plan bienal de inversiones públicas y privadas en salud, en el cual se incluirán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destinadas a infraestructura, dotación o equipos biomédicos que el Ministerio de Salud determine que sean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especial.</w:t>
      </w:r>
    </w:p>
    <w:p w14:paraId="18D160C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12EFB1C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Estos planes se iniciarán con la elaboración de un inventario completo sobre la oferta existente en la respectiva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red,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y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deberán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presentarse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a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los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Consejos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Territoriales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de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Seguridad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w w:val="95"/>
          <w:sz w:val="22"/>
          <w:szCs w:val="22"/>
        </w:rPr>
        <w:t>Soc</w:t>
      </w:r>
      <w:proofErr w:type="spellEnd"/>
      <w:r w:rsidRPr="00146203">
        <w:rPr>
          <w:rFonts w:ascii="Arial" w:hAnsi="Arial" w:cs="Arial"/>
          <w:w w:val="95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w w:val="95"/>
          <w:sz w:val="22"/>
          <w:szCs w:val="22"/>
        </w:rPr>
        <w:t>ial</w:t>
      </w:r>
      <w:proofErr w:type="spellEnd"/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en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Salud.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Los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Planes</w:t>
      </w:r>
      <w:r w:rsidRPr="00146203">
        <w:rPr>
          <w:rFonts w:ascii="Arial" w:hAnsi="Arial" w:cs="Arial"/>
          <w:spacing w:val="48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bienales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 contar con la aprobación del Ministerio de Salud, para que se pueda iniciar cualquier obra o proceso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adquisición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contemplado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ellos.</w:t>
      </w:r>
    </w:p>
    <w:p w14:paraId="61AC30F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684568" w14:textId="699B3B84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realizarse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inversiones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infraestructura,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dotación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equipos,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inversiones en salud. Sin perjuicio de las sanciones administrativas a que hubiere lugar, la institución pública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bienal,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 el costo de la inversión o el de operación y funcionamiento de los nuevos servicios. Cuando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 privadas realicen inversiones por fuera del plan bienal, no podrán ser contratadas con recursos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26B1A37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F48DD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plan bienal de inversiones definirá la infraestructura y equipos necesarios en las áreas que el Ministerio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Salud defina como de control de oferta. Las instituciones públicas o privadas que realicen inversiones </w:t>
      </w:r>
      <w:r w:rsidRPr="00146203">
        <w:rPr>
          <w:rFonts w:ascii="Arial" w:hAnsi="Arial" w:cs="Arial"/>
          <w:sz w:val="22"/>
          <w:szCs w:val="22"/>
        </w:rPr>
        <w:lastRenderedPageBreak/>
        <w:t>en estas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áreas no previstas en el plan </w:t>
      </w:r>
      <w:proofErr w:type="gramStart"/>
      <w:r w:rsidRPr="00146203">
        <w:rPr>
          <w:rFonts w:ascii="Arial" w:hAnsi="Arial" w:cs="Arial"/>
          <w:sz w:val="22"/>
          <w:szCs w:val="22"/>
        </w:rPr>
        <w:t>bienal,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serán sancionadas. Los gerentes y las juntas directivas de las 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públicas podrán ser destituidos por mala conducta y las instituciones privadas no podrán ser contratadas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-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211FC6E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4B644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66. De la información para la asignación de recursos. La información utilizada para la distribución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recursos en materia de población urbana y </w:t>
      </w:r>
      <w:proofErr w:type="gramStart"/>
      <w:r w:rsidRPr="00146203">
        <w:rPr>
          <w:rFonts w:ascii="Arial" w:hAnsi="Arial" w:cs="Arial"/>
          <w:sz w:val="22"/>
          <w:szCs w:val="22"/>
        </w:rPr>
        <w:t>rural,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deberá ser suministrada por el Departamento Administrativo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Estadísticas,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DANE.</w:t>
      </w:r>
    </w:p>
    <w:p w14:paraId="764ED50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64FA3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afiliada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Salud,</w:t>
      </w:r>
      <w:proofErr w:type="gramEnd"/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provendrá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Integral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0AB9374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101002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información sobre la población identificada por el Sistema de Identificación de Beneficiarios de Programas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>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suministrada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Planeación.</w:t>
      </w:r>
    </w:p>
    <w:p w14:paraId="4963555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63D295C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información sobre la extensión de departamentos, distritos y municipios será proporcionada por el Instituto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Geográfico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Agustín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Codazzi,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IGAC.</w:t>
      </w:r>
    </w:p>
    <w:p w14:paraId="17A53FC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EA90C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información para la aplicación de los criterios de equidad y eficiencia administrativa tenidos en cuenta para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pública,</w:t>
      </w:r>
      <w:proofErr w:type="gramEnd"/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suministrada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1CDEAE0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37BB46D" w14:textId="77777777" w:rsidR="007F6DEE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factor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pondera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incluidos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Obligatorio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definido conjuntamente por el Departamento Nacional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 y el Ministerio de Salud.</w:t>
      </w:r>
      <w:r w:rsidR="007F6DEE" w:rsidRPr="00146203">
        <w:rPr>
          <w:rFonts w:ascii="Arial" w:hAnsi="Arial" w:cs="Arial"/>
          <w:sz w:val="22"/>
          <w:szCs w:val="22"/>
        </w:rPr>
        <w:t xml:space="preserve"> </w:t>
      </w:r>
    </w:p>
    <w:p w14:paraId="1AA945C8" w14:textId="4A824AC8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67. Atención de urgencias. La atención inicial de urgencias debe ser prestada en forma obligatoria 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todas las entidades públicas y privadas que presten servicios de salud a todas las personas. Para el pago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 prestados su prestación no requiere contrato ni orden previa y el reconocimiento del costo de 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 se efectuará mediante resolución motivada en caso de ser un ente público el pagador. La atención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urgencias en estas condiciones no constituye hecho cumplido para efectos presupuestales y deberá cancelarse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máximo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(3)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radicación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factura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cobro.</w:t>
      </w:r>
    </w:p>
    <w:p w14:paraId="1E95464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974D61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68. Inspección y vigilancia. La Superintendencia Nacional de Salud tendrá como competencia realizar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inspección,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vigilancia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 del cumplimiento de las normas constitucionales y legales del sector salud y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proofErr w:type="gramEnd"/>
      <w:r w:rsidRPr="00146203">
        <w:rPr>
          <w:rFonts w:ascii="Arial" w:hAnsi="Arial" w:cs="Arial"/>
          <w:sz w:val="22"/>
          <w:szCs w:val="22"/>
        </w:rPr>
        <w:t>.</w:t>
      </w:r>
    </w:p>
    <w:p w14:paraId="627AA0A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8268F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organizaciones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economía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solidaria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Promotoras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administradoras de régimen subsidiado o presten servicios de salud y que reciban recursos del Sistema 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Seguridad Social en Salud, estarán sometidas a la inspección, vigilancia y control de la Superintendencia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5A7AF15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226BE8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inspección,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vigilancia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 Prestadoras de Servicios de Salud IPS, en relación con el cumplimiento de las normas técnicas,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científicas,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liquidación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prestadoras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IPS,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privadas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Sociedades,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excepción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fundaciones,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corporaciones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utilidad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común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ánimo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lucro,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siempre y 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 hayan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manejado 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06686FE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85D469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 el ejercicio de sus funciones, la Superintendencia Nacional de Salud, por medio de la jurisdicción coactiva,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cobro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tasas,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contribuciones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multas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hubiere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lugar.</w:t>
      </w:r>
    </w:p>
    <w:p w14:paraId="401A726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ED36FD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intervención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forzosa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liquidar las entidades vigiladas que cumplan funciones de explotación u operación de monopolios rentísticos,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cedidos al sector salud, Empresas Promotoras de Salud e Instituciones Prestadoras de Salud de cualquier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naturaleza, así como para intervenir técnica y administrativamente las direcciones territoriales de salud, en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reglamentos.</w:t>
      </w:r>
    </w:p>
    <w:p w14:paraId="752F30A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1D3808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intervención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Prestadoras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lastRenderedPageBreak/>
        <w:t>primera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consistirá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salvamento.</w:t>
      </w:r>
    </w:p>
    <w:p w14:paraId="3048BA7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A3CDB67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 de sus atribuciones y competencias, y previa solicitud de explicaciones, impondrá a los representantes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legales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directores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jefes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tesoreros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 funcionarios responsables de la administración y manejo de los recursos sector 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las 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 multas hasta de 2.000 salarios mínimos legales mensuales vigentes a la fecha de la expedición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administrativo,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favor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Solidaridad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Garantía,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incumplimiento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instrucciones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órdenes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impartidas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la Superintendencia, así como por la violación de la normatividad vigente sobre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multas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hacerse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peculio,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consecuencia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puede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imputar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entidad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 dependen.</w:t>
      </w:r>
    </w:p>
    <w:p w14:paraId="3793568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1D339E4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3"/>
        </w:rPr>
        <w:t xml:space="preserve"> </w:t>
      </w:r>
      <w:r w:rsidRPr="00146203">
        <w:rPr>
          <w:rFonts w:ascii="Arial" w:hAnsi="Arial" w:cs="Arial"/>
          <w:b/>
        </w:rPr>
        <w:t>V</w:t>
      </w:r>
    </w:p>
    <w:p w14:paraId="081CEB47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009704CB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Transición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del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Sistema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General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15"/>
        </w:rPr>
        <w:t xml:space="preserve"> </w:t>
      </w:r>
      <w:r w:rsidRPr="00146203">
        <w:rPr>
          <w:rFonts w:ascii="Arial" w:hAnsi="Arial" w:cs="Arial"/>
          <w:b/>
        </w:rPr>
        <w:t>Participaciones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Salud</w:t>
      </w:r>
    </w:p>
    <w:p w14:paraId="54D4AFED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533BFF9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69.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transición.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fija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(2)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contados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plena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fórmulas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aquí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disponer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permita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aplicación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permanente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establecidos.</w:t>
      </w:r>
    </w:p>
    <w:p w14:paraId="0FBA773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613AF2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preparar,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consolidar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enviar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relacionada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todas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modalidades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requiera.</w:t>
      </w:r>
    </w:p>
    <w:p w14:paraId="506B019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91B8A6A" w14:textId="71EE535A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70. Distribución inicial por componente de los recursos del Sistema General de Participaciones. Para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2002,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producto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crecimiento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inflación,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mediante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 aplicando el criterio de equidad, entendido como un indicador que pondera el déficit de cobertura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 Subsidiado de la entidad territorial y su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proporción de población por atender a nivel nacional, siempre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cubierto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="007F6DEE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mantengan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incrementado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causada.</w:t>
      </w:r>
    </w:p>
    <w:p w14:paraId="1AB2B8F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1027E1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año,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descontado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 en Salud, mediante subsidios a la demanda; para la prestación del servicio de salud a la 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 en lo no cubierto con subsidios a la demanda y para las acciones de salud pública, definidos 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prioritarios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país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 a la participación del gasto financiado 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2001.</w:t>
      </w:r>
    </w:p>
    <w:p w14:paraId="3FBF0C5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3AD63FE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2003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 igual al monto destinado a cada uno en la vigencia anterior, incrementado en la inflación causada.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producto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crecimiento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4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 a financiar la nueva afiliación de la población por atender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 y rural al régimen subsidiado, aplicando el criterio de equidad en los términos señalados en el 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siempre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cubierto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demanda,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mantengan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anterior,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incrementado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causada.</w:t>
      </w:r>
    </w:p>
    <w:p w14:paraId="7896E9D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E1DB94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 la distribución de los recursos durante estas vigencias fiscales entre las entidades territoriales se aplicarán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fórmulas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generales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1B319C6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897D38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recursos de cofinanciación de la Nación destinados a la atención en salud de la población pobre mediante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demanda,</w:t>
      </w:r>
      <w:proofErr w:type="gramEnd"/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contribuirán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continuidad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afiliada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lastRenderedPageBreak/>
        <w:t>Régimen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inicio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periodo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vez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descontados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 entidad territorial los recursos del Sistema General de Participaciones para salud y los recursos propios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excedente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distribuirse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establezca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Consejo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1DCF033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66F377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Anualmente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establecerá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meta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reflejarse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recursos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presentada 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proyecto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ley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presupuesto.</w:t>
      </w:r>
    </w:p>
    <w:p w14:paraId="2E78072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227C62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Después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transición,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Seguridad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recuperar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meta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lograr aseguramiento universal de la población. El Consejo Nacional de Seguridad Social en Salud 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definir,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diciembre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2003,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generación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reasignación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lograrlo.</w:t>
      </w:r>
    </w:p>
    <w:p w14:paraId="7118DC7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71371D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Teniendo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entrar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proofErr w:type="gramEnd"/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existen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cedidos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financiaban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afiliación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sostenibilidad de la cobertura alcanzada durante el año 2001 con cargo a éstos, se incluye en el cálculo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componente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 por el régimen subsidiado, los recursos cedidos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destinados a demanda durante la vigencia fiscal 2001. Estos se descontarán de los destinados a financiar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salud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 pobre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 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cubierto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demanda.</w:t>
      </w:r>
    </w:p>
    <w:p w14:paraId="7876FC1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DC5AE0E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2°. Durante el año 2002 la distribución de los recursos para las acciones de salud pública, definidas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prioritarias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país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susceptible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vacunada.</w:t>
      </w:r>
    </w:p>
    <w:p w14:paraId="35703ED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2572C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71.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metodología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entiende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 población por atender urbana y rural la población total menos la población asegurada en los regímenes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contributivo,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subsidiado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excepcionales.</w:t>
      </w:r>
    </w:p>
    <w:p w14:paraId="5E86F94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54E7B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entiende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dispersión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poblacional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resultado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dividir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extensión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kilómetros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cuadrados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rural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mismo.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favor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cuyo indicador esté por encima del promedio nacional, </w:t>
      </w:r>
      <w:proofErr w:type="gramStart"/>
      <w:r w:rsidRPr="00146203">
        <w:rPr>
          <w:rFonts w:ascii="Arial" w:hAnsi="Arial" w:cs="Arial"/>
          <w:sz w:val="22"/>
          <w:szCs w:val="22"/>
        </w:rPr>
        <w:t>de acuerdo a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un factor que determinará anualmente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>.</w:t>
      </w:r>
    </w:p>
    <w:p w14:paraId="51C34A1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85A8B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Archipiélago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Andrés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Providencia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aplicará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factor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dispersión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esté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encima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promedio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nacional.</w:t>
      </w:r>
    </w:p>
    <w:p w14:paraId="7E051CA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5166F85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Durante el período de transición los municipios deberán identificar la población pobre y vulnerable afiliada y 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afiliada al Sistema General de Seguridad Social en Salud, a través de la metodología definida por el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>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 recursos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 Nación.</w:t>
      </w:r>
    </w:p>
    <w:p w14:paraId="126953D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21E439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72.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Inspección,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vigilancia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control.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adoptará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seis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meses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 la promulgación de. la presente ley, normas que reglamenten la estructura y funciones para el desarrollo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inspección, vigilancia y control del sector salud y del Sistema General de Seguridad Social en Salud, conforme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fortalecer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operativa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entidades que ejercen estas funciones, con el concurso de los diferentes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niveles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dispuesto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conllevará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creación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nuevas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entidades.</w:t>
      </w:r>
    </w:p>
    <w:p w14:paraId="1E5BF58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31AB15" w14:textId="77777777" w:rsidR="007F6DEE" w:rsidRPr="00146203" w:rsidRDefault="005F52C5" w:rsidP="00146203">
      <w:pPr>
        <w:spacing w:line="494" w:lineRule="auto"/>
        <w:ind w:firstLine="1320"/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I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U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L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O</w:t>
      </w:r>
      <w:r w:rsidRPr="00146203">
        <w:rPr>
          <w:rFonts w:ascii="Arial" w:hAnsi="Arial" w:cs="Arial"/>
          <w:b/>
          <w:spacing w:val="14"/>
        </w:rPr>
        <w:t xml:space="preserve"> </w:t>
      </w:r>
      <w:r w:rsidRPr="00146203">
        <w:rPr>
          <w:rFonts w:ascii="Arial" w:hAnsi="Arial" w:cs="Arial"/>
          <w:b/>
        </w:rPr>
        <w:t>IV</w:t>
      </w:r>
    </w:p>
    <w:p w14:paraId="56493D60" w14:textId="277D2164" w:rsidR="002549A7" w:rsidRPr="00146203" w:rsidRDefault="005F52C5" w:rsidP="00146203">
      <w:pPr>
        <w:spacing w:line="494" w:lineRule="auto"/>
        <w:ind w:firstLine="1320"/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  <w:spacing w:val="-1"/>
        </w:rPr>
        <w:t>PARTICIPACION</w:t>
      </w:r>
      <w:r w:rsidRPr="00146203">
        <w:rPr>
          <w:rFonts w:ascii="Arial" w:hAnsi="Arial" w:cs="Arial"/>
          <w:b/>
          <w:spacing w:val="-12"/>
        </w:rPr>
        <w:t xml:space="preserve"> </w:t>
      </w:r>
      <w:r w:rsidRPr="00146203">
        <w:rPr>
          <w:rFonts w:ascii="Arial" w:hAnsi="Arial" w:cs="Arial"/>
          <w:b/>
          <w:spacing w:val="-1"/>
        </w:rPr>
        <w:t>DE</w:t>
      </w:r>
      <w:r w:rsidRPr="00146203">
        <w:rPr>
          <w:rFonts w:ascii="Arial" w:hAnsi="Arial" w:cs="Arial"/>
          <w:b/>
          <w:spacing w:val="-12"/>
        </w:rPr>
        <w:t xml:space="preserve"> </w:t>
      </w:r>
      <w:r w:rsidRPr="00146203">
        <w:rPr>
          <w:rFonts w:ascii="Arial" w:hAnsi="Arial" w:cs="Arial"/>
          <w:b/>
          <w:spacing w:val="-1"/>
        </w:rPr>
        <w:t>PROPOSITO</w:t>
      </w:r>
      <w:r w:rsidRPr="00146203">
        <w:rPr>
          <w:rFonts w:ascii="Arial" w:hAnsi="Arial" w:cs="Arial"/>
          <w:b/>
          <w:spacing w:val="-11"/>
        </w:rPr>
        <w:t xml:space="preserve"> </w:t>
      </w:r>
      <w:r w:rsidRPr="00146203">
        <w:rPr>
          <w:rFonts w:ascii="Arial" w:hAnsi="Arial" w:cs="Arial"/>
          <w:b/>
        </w:rPr>
        <w:t>GENERAL</w:t>
      </w:r>
    </w:p>
    <w:p w14:paraId="718A60A7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4"/>
        </w:rPr>
        <w:t xml:space="preserve"> </w:t>
      </w:r>
      <w:r w:rsidRPr="00146203">
        <w:rPr>
          <w:rFonts w:ascii="Arial" w:hAnsi="Arial" w:cs="Arial"/>
          <w:b/>
        </w:rPr>
        <w:t>I</w:t>
      </w:r>
    </w:p>
    <w:p w14:paraId="053A08E0" w14:textId="77777777" w:rsidR="002549A7" w:rsidRPr="00146203" w:rsidRDefault="002549A7" w:rsidP="00146203">
      <w:pPr>
        <w:pStyle w:val="Textoindependiente"/>
        <w:jc w:val="center"/>
        <w:rPr>
          <w:rFonts w:ascii="Arial" w:hAnsi="Arial" w:cs="Arial"/>
          <w:b/>
          <w:sz w:val="22"/>
          <w:szCs w:val="22"/>
        </w:rPr>
      </w:pPr>
    </w:p>
    <w:p w14:paraId="38CA35DD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Competencias</w:t>
      </w:r>
      <w:r w:rsidRPr="00146203">
        <w:rPr>
          <w:rFonts w:ascii="Arial" w:hAnsi="Arial" w:cs="Arial"/>
          <w:b/>
          <w:spacing w:val="11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11"/>
        </w:rPr>
        <w:t xml:space="preserve"> </w:t>
      </w:r>
      <w:r w:rsidRPr="00146203">
        <w:rPr>
          <w:rFonts w:ascii="Arial" w:hAnsi="Arial" w:cs="Arial"/>
          <w:b/>
        </w:rPr>
        <w:t>la</w:t>
      </w:r>
      <w:r w:rsidRPr="00146203">
        <w:rPr>
          <w:rFonts w:ascii="Arial" w:hAnsi="Arial" w:cs="Arial"/>
          <w:b/>
          <w:spacing w:val="11"/>
        </w:rPr>
        <w:t xml:space="preserve"> </w:t>
      </w:r>
      <w:r w:rsidRPr="00146203">
        <w:rPr>
          <w:rFonts w:ascii="Arial" w:hAnsi="Arial" w:cs="Arial"/>
          <w:b/>
        </w:rPr>
        <w:t>Nación</w:t>
      </w:r>
      <w:r w:rsidRPr="00146203">
        <w:rPr>
          <w:rFonts w:ascii="Arial" w:hAnsi="Arial" w:cs="Arial"/>
          <w:b/>
          <w:spacing w:val="11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11"/>
        </w:rPr>
        <w:t xml:space="preserve"> </w:t>
      </w:r>
      <w:r w:rsidRPr="00146203">
        <w:rPr>
          <w:rFonts w:ascii="Arial" w:hAnsi="Arial" w:cs="Arial"/>
          <w:b/>
        </w:rPr>
        <w:t>otros</w:t>
      </w:r>
      <w:r w:rsidRPr="00146203">
        <w:rPr>
          <w:rFonts w:ascii="Arial" w:hAnsi="Arial" w:cs="Arial"/>
          <w:b/>
          <w:spacing w:val="11"/>
        </w:rPr>
        <w:t xml:space="preserve"> </w:t>
      </w:r>
      <w:r w:rsidRPr="00146203">
        <w:rPr>
          <w:rFonts w:ascii="Arial" w:hAnsi="Arial" w:cs="Arial"/>
          <w:b/>
        </w:rPr>
        <w:t>sectores</w:t>
      </w:r>
    </w:p>
    <w:p w14:paraId="1674D195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11D4675E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lastRenderedPageBreak/>
        <w:t>Artículo 73. Competencias de la Nación en otros sectores. Corresponde a la Nación, además de las funciones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señaladas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asignadas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siguientes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competencias:</w:t>
      </w:r>
    </w:p>
    <w:p w14:paraId="3C72A83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CC4D73E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639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políticas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objetivos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desarrollo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país,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promoviendo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articulación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territoriales.</w:t>
      </w:r>
    </w:p>
    <w:p w14:paraId="7A9A139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37A0D1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592"/>
        </w:tabs>
        <w:ind w:left="0" w:hanging="482"/>
        <w:rPr>
          <w:rFonts w:ascii="Arial" w:hAnsi="Arial" w:cs="Arial"/>
        </w:rPr>
      </w:pPr>
      <w:r w:rsidRPr="00146203">
        <w:rPr>
          <w:rFonts w:ascii="Arial" w:hAnsi="Arial" w:cs="Arial"/>
        </w:rPr>
        <w:t>Asesorar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prestar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asistencia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técnica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territoriales.</w:t>
      </w:r>
    </w:p>
    <w:p w14:paraId="56A0069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B9ED1D9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64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Distribuir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 General de Participaciones y ejercer las labores de seguimiento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evaluación</w:t>
      </w:r>
      <w:r w:rsidRPr="00146203">
        <w:rPr>
          <w:rFonts w:ascii="Arial" w:hAnsi="Arial" w:cs="Arial"/>
          <w:spacing w:val="-2"/>
        </w:rPr>
        <w:t xml:space="preserve"> </w:t>
      </w:r>
      <w:proofErr w:type="gramStart"/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mismo</w:t>
      </w:r>
      <w:proofErr w:type="gramEnd"/>
      <w:r w:rsidRPr="00146203">
        <w:rPr>
          <w:rFonts w:ascii="Arial" w:hAnsi="Arial" w:cs="Arial"/>
        </w:rPr>
        <w:t>.</w:t>
      </w:r>
    </w:p>
    <w:p w14:paraId="7DF6F7A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4CA5667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653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Ejercer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seguimiento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evaluación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planes,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desarrollados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Participaciones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publicar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resultados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obtenidos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facilitar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social.</w:t>
      </w:r>
    </w:p>
    <w:p w14:paraId="320646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783941A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585"/>
        </w:tabs>
        <w:ind w:left="0" w:hanging="475"/>
        <w:rPr>
          <w:rFonts w:ascii="Arial" w:hAnsi="Arial" w:cs="Arial"/>
        </w:rPr>
      </w:pPr>
      <w:r w:rsidRPr="00146203">
        <w:rPr>
          <w:rFonts w:ascii="Arial" w:hAnsi="Arial" w:cs="Arial"/>
        </w:rPr>
        <w:t>Intervenir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términos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señalados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territoriales.</w:t>
      </w:r>
    </w:p>
    <w:p w14:paraId="31ED777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47F1B01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590"/>
        </w:tabs>
        <w:ind w:left="0" w:hanging="480"/>
        <w:rPr>
          <w:rFonts w:ascii="Arial" w:hAnsi="Arial" w:cs="Arial"/>
        </w:rPr>
      </w:pPr>
      <w:r w:rsidRPr="00146203">
        <w:rPr>
          <w:rFonts w:ascii="Arial" w:hAnsi="Arial" w:cs="Arial"/>
        </w:rPr>
        <w:t>Ejercer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las labores 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inspección y vigilancia 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las políticas públicas sectoriales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 vigilar su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cumplimiento.</w:t>
      </w:r>
    </w:p>
    <w:p w14:paraId="532070F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9844270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586"/>
        </w:tabs>
        <w:ind w:left="0" w:hanging="476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mecanismos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participación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ciudadana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todos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niveles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administración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pública.</w:t>
      </w:r>
    </w:p>
    <w:p w14:paraId="1A9B60E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0DE375" w14:textId="77777777" w:rsidR="002549A7" w:rsidRPr="00146203" w:rsidRDefault="005F52C5" w:rsidP="00146203">
      <w:pPr>
        <w:pStyle w:val="Prrafodelista"/>
        <w:numPr>
          <w:ilvl w:val="1"/>
          <w:numId w:val="8"/>
        </w:numPr>
        <w:tabs>
          <w:tab w:val="left" w:pos="610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Dictar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normas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científicas,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técnicas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administrativas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organización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4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son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responsabilidad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Estado.</w:t>
      </w:r>
    </w:p>
    <w:p w14:paraId="3E190F5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6B75C0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73.9 Los demás que se requieran en desarrollo de las funciones de administración, distribución y control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7654E282" w14:textId="77777777" w:rsidR="007F6DEE" w:rsidRPr="00146203" w:rsidRDefault="007F6DEE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</w:p>
    <w:p w14:paraId="765B74C8" w14:textId="77777777" w:rsidR="007F6DEE" w:rsidRPr="00146203" w:rsidRDefault="007F6DEE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</w:p>
    <w:p w14:paraId="0FB76C7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3F277E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4"/>
        </w:rPr>
        <w:t xml:space="preserve"> </w:t>
      </w:r>
      <w:r w:rsidRPr="00146203">
        <w:rPr>
          <w:rFonts w:ascii="Arial" w:hAnsi="Arial" w:cs="Arial"/>
          <w:b/>
        </w:rPr>
        <w:t>II</w:t>
      </w:r>
    </w:p>
    <w:p w14:paraId="00EE7A80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1336718B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Competencias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las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entidades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territoriales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en</w:t>
      </w:r>
      <w:r w:rsidRPr="00146203">
        <w:rPr>
          <w:rFonts w:ascii="Arial" w:hAnsi="Arial" w:cs="Arial"/>
          <w:b/>
          <w:spacing w:val="8"/>
        </w:rPr>
        <w:t xml:space="preserve"> </w:t>
      </w:r>
      <w:r w:rsidRPr="00146203">
        <w:rPr>
          <w:rFonts w:ascii="Arial" w:hAnsi="Arial" w:cs="Arial"/>
          <w:b/>
        </w:rPr>
        <w:t>otros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sectores</w:t>
      </w:r>
    </w:p>
    <w:p w14:paraId="1E8E47C2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2D3ACC9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74. Competencias de los Departamentos en otros sectores. Los Departamentos son promotores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 económico y social dentro de su territorio y ejercen funciones administrativas, de coordinación,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complementariedad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municipal, de intermediación entre la Nación y los Municipios y de prestación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servicios.</w:t>
      </w:r>
    </w:p>
    <w:p w14:paraId="6A2BC47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502A2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ejercicio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competencias:</w:t>
      </w:r>
    </w:p>
    <w:p w14:paraId="4DCC6F4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46396E6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61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Planificar y orientar las políticas de desarrollo y de prestación de servicios públicos en el departamento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coordinar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ejecución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municipios.</w:t>
      </w:r>
    </w:p>
    <w:p w14:paraId="1B5E47D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E04AF6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677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financiar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cofinanciar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nacionales,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interés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departamental.</w:t>
      </w:r>
    </w:p>
    <w:p w14:paraId="25D6C40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7636761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586"/>
        </w:tabs>
        <w:ind w:left="0" w:hanging="476"/>
        <w:rPr>
          <w:rFonts w:ascii="Arial" w:hAnsi="Arial" w:cs="Arial"/>
        </w:rPr>
      </w:pPr>
      <w:r w:rsidRPr="00146203">
        <w:rPr>
          <w:rFonts w:ascii="Arial" w:hAnsi="Arial" w:cs="Arial"/>
        </w:rPr>
        <w:t>Administrar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cedidos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Nación,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atendiendo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destinación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legal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tengan.</w:t>
      </w:r>
    </w:p>
    <w:p w14:paraId="18E7D59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BB4D5C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622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 la armonización de las actividades de los Municipios entre sí, con el Departamento y con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Nación.</w:t>
      </w:r>
    </w:p>
    <w:p w14:paraId="4CC8AA0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656457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62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Asesorar y prestar asistencia técnica, administrativa y financiera a los Municipios y a las instituciones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 servicios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para el ejercicio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 las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competencias asignadas por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 ley,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cuando a ello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haya lugar.</w:t>
      </w:r>
    </w:p>
    <w:p w14:paraId="0387D0D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64FABBC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59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Realizar el seguimiento y la evaluación de la acción de los municipios y de la prestación de los servicios 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cargo de estos e informar los resultados de la evaluación y seguimiento a la Nación, autoridades locales y a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comunidad.</w:t>
      </w:r>
    </w:p>
    <w:p w14:paraId="565BFF5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78FC4FD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61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 y fomentar la participación de las entidades privadas, comunitarias y sin ánimo de lucro en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deben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prestarse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departamento.</w:t>
      </w:r>
    </w:p>
    <w:p w14:paraId="34CDD9E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31AC4B" w14:textId="77777777" w:rsidR="002549A7" w:rsidRPr="00146203" w:rsidRDefault="005F52C5" w:rsidP="00146203">
      <w:pPr>
        <w:pStyle w:val="Prrafodelista"/>
        <w:numPr>
          <w:ilvl w:val="1"/>
          <w:numId w:val="7"/>
        </w:numPr>
        <w:tabs>
          <w:tab w:val="left" w:pos="60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Adelantar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construcción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conservación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todos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componentes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infraestructura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transporte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corresponda.</w:t>
      </w:r>
    </w:p>
    <w:p w14:paraId="498AF0D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6D816B6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74.9 Desarrollar y ejecutar programas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políticas para el mantenimiento del medio ambiente y los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naturales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renovables.</w:t>
      </w:r>
    </w:p>
    <w:p w14:paraId="263F3B9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5BAE9B" w14:textId="77777777" w:rsidR="002549A7" w:rsidRPr="00146203" w:rsidRDefault="005F52C5" w:rsidP="00146203">
      <w:pPr>
        <w:pStyle w:val="Prrafodelista"/>
        <w:numPr>
          <w:ilvl w:val="1"/>
          <w:numId w:val="6"/>
        </w:numPr>
        <w:tabs>
          <w:tab w:val="left" w:pos="720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Coordinar y dirigir con la colaboración de las Corporaciones Autónomas Regionales, las actividades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vigilancia ambientales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intermunicipales,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 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realicen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territorio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departamento.</w:t>
      </w:r>
    </w:p>
    <w:p w14:paraId="16E5E00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8761060" w14:textId="77777777" w:rsidR="002549A7" w:rsidRPr="00146203" w:rsidRDefault="005F52C5" w:rsidP="00146203">
      <w:pPr>
        <w:pStyle w:val="Prrafodelista"/>
        <w:numPr>
          <w:ilvl w:val="1"/>
          <w:numId w:val="6"/>
        </w:numPr>
        <w:tabs>
          <w:tab w:val="left" w:pos="743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Organizar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sistemas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coordinación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entidades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prestadoras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públicos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promover,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cuando razones técnicas y económicas lo aconsejen, la organización de asociaciones de municipios para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prestación de servicios públicos,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 la celebración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convenios 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 mismo efecto.</w:t>
      </w:r>
    </w:p>
    <w:p w14:paraId="40D2860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F53E954" w14:textId="77777777" w:rsidR="002549A7" w:rsidRPr="00146203" w:rsidRDefault="005F52C5" w:rsidP="00146203">
      <w:pPr>
        <w:pStyle w:val="Prrafodelista"/>
        <w:numPr>
          <w:ilvl w:val="1"/>
          <w:numId w:val="6"/>
        </w:numPr>
        <w:tabs>
          <w:tab w:val="left" w:pos="72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Coordinar acciones entre los municipios orientadas a desarrollar programas y actividades que permitan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  <w:w w:val="95"/>
        </w:rPr>
        <w:t>fomentar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la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práctica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del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deporte,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la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recreación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y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el</w:t>
      </w:r>
      <w:r w:rsidRPr="00146203">
        <w:rPr>
          <w:rFonts w:ascii="Arial" w:hAnsi="Arial" w:cs="Arial"/>
          <w:spacing w:val="48"/>
        </w:rPr>
        <w:t xml:space="preserve"> </w:t>
      </w:r>
      <w:proofErr w:type="spellStart"/>
      <w:r w:rsidRPr="00146203">
        <w:rPr>
          <w:rFonts w:ascii="Arial" w:hAnsi="Arial" w:cs="Arial"/>
          <w:w w:val="95"/>
        </w:rPr>
        <w:t>aprove</w:t>
      </w:r>
      <w:proofErr w:type="spellEnd"/>
      <w:r w:rsidRPr="00146203">
        <w:rPr>
          <w:rFonts w:ascii="Arial" w:hAnsi="Arial" w:cs="Arial"/>
          <w:w w:val="95"/>
        </w:rPr>
        <w:t xml:space="preserve"> </w:t>
      </w:r>
      <w:proofErr w:type="spellStart"/>
      <w:r w:rsidRPr="00146203">
        <w:rPr>
          <w:rFonts w:ascii="Arial" w:hAnsi="Arial" w:cs="Arial"/>
          <w:w w:val="95"/>
        </w:rPr>
        <w:t>chamiento</w:t>
      </w:r>
      <w:proofErr w:type="spellEnd"/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del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tiempo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libre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en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el</w:t>
      </w:r>
      <w:r w:rsidRPr="00146203">
        <w:rPr>
          <w:rFonts w:ascii="Arial" w:hAnsi="Arial" w:cs="Arial"/>
          <w:spacing w:val="48"/>
        </w:rPr>
        <w:t xml:space="preserve"> </w:t>
      </w:r>
      <w:r w:rsidRPr="00146203">
        <w:rPr>
          <w:rFonts w:ascii="Arial" w:hAnsi="Arial" w:cs="Arial"/>
          <w:w w:val="95"/>
        </w:rPr>
        <w:t>territorio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</w:rPr>
        <w:t>departamental.</w:t>
      </w:r>
    </w:p>
    <w:p w14:paraId="42050CB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67D1D9E" w14:textId="77777777" w:rsidR="002549A7" w:rsidRPr="00146203" w:rsidRDefault="005F52C5" w:rsidP="00146203">
      <w:pPr>
        <w:pStyle w:val="Prrafodelista"/>
        <w:numPr>
          <w:ilvl w:val="1"/>
          <w:numId w:val="6"/>
        </w:numPr>
        <w:tabs>
          <w:tab w:val="left" w:pos="72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Coordinar acciones entre los municipios orientadas a desarrollar programas y actividades que permitan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fomentar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artes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todas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expresiones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demás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manifestaciones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simbólicas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expresivas.</w:t>
      </w:r>
    </w:p>
    <w:p w14:paraId="130CC4C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C976FB" w14:textId="77777777" w:rsidR="002549A7" w:rsidRPr="00146203" w:rsidRDefault="005F52C5" w:rsidP="00146203">
      <w:pPr>
        <w:pStyle w:val="Prrafodelista"/>
        <w:numPr>
          <w:ilvl w:val="1"/>
          <w:numId w:val="6"/>
        </w:numPr>
        <w:tabs>
          <w:tab w:val="left" w:pos="686"/>
        </w:tabs>
        <w:ind w:left="0" w:hanging="576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orden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público,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seguridad,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convivencia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ciudadana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protección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ciudadano.</w:t>
      </w:r>
    </w:p>
    <w:p w14:paraId="055BFDB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72FA26" w14:textId="77777777" w:rsidR="002549A7" w:rsidRPr="00146203" w:rsidRDefault="005F52C5" w:rsidP="00146203">
      <w:pPr>
        <w:pStyle w:val="Prrafodelista"/>
        <w:numPr>
          <w:ilvl w:val="2"/>
          <w:numId w:val="6"/>
        </w:numPr>
        <w:tabs>
          <w:tab w:val="left" w:pos="847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Apoyar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labor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realiza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fuerza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pública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jurisdicción.</w:t>
      </w:r>
    </w:p>
    <w:p w14:paraId="38E7875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5C925EA" w14:textId="77777777" w:rsidR="002549A7" w:rsidRPr="00146203" w:rsidRDefault="005F52C5" w:rsidP="00146203">
      <w:pPr>
        <w:pStyle w:val="Prrafodelista"/>
        <w:numPr>
          <w:ilvl w:val="2"/>
          <w:numId w:val="6"/>
        </w:numPr>
        <w:tabs>
          <w:tab w:val="left" w:pos="88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Preservar y mantener el orden público en su jurisdicción atendiendo las políticas que establezca el</w:t>
      </w:r>
      <w:r w:rsidRPr="00146203">
        <w:rPr>
          <w:rFonts w:ascii="Arial" w:hAnsi="Arial" w:cs="Arial"/>
          <w:spacing w:val="1"/>
        </w:rPr>
        <w:t xml:space="preserve"> </w:t>
      </w:r>
      <w:proofErr w:type="gramStart"/>
      <w:r w:rsidRPr="00146203">
        <w:rPr>
          <w:rFonts w:ascii="Arial" w:hAnsi="Arial" w:cs="Arial"/>
        </w:rPr>
        <w:t>Presidente</w:t>
      </w:r>
      <w:proofErr w:type="gramEnd"/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República.</w:t>
      </w:r>
    </w:p>
    <w:p w14:paraId="62A75F9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709FA5E" w14:textId="77777777" w:rsidR="002549A7" w:rsidRPr="00146203" w:rsidRDefault="005F52C5" w:rsidP="00146203">
      <w:pPr>
        <w:pStyle w:val="Prrafodelista"/>
        <w:numPr>
          <w:ilvl w:val="1"/>
          <w:numId w:val="6"/>
        </w:numPr>
        <w:tabs>
          <w:tab w:val="left" w:pos="692"/>
        </w:tabs>
        <w:ind w:left="0" w:hanging="582"/>
        <w:rPr>
          <w:rFonts w:ascii="Arial" w:hAnsi="Arial" w:cs="Arial"/>
        </w:rPr>
      </w:pP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promoción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empleo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protección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desempleados.</w:t>
      </w:r>
    </w:p>
    <w:p w14:paraId="2ECAA31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DFB75B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75. Competencias de los distritos. Los distritos tendrán las mismas competencias que los municipios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excepto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intermediación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2FBD1CF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B600DDA" w14:textId="345402B8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76. Competencias del municipio en otros sectores. Además de las establecidas en la Constitución y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disposiciones,</w:t>
      </w:r>
      <w:r w:rsidRPr="00146203">
        <w:rPr>
          <w:rFonts w:ascii="Arial" w:hAnsi="Arial" w:cs="Arial"/>
          <w:spacing w:val="4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indirectamente,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propios,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="00F47FAD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promover,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cofinanciar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interés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ejercer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competencias:</w:t>
      </w:r>
    </w:p>
    <w:p w14:paraId="3A2BAAD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95B4331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90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-14"/>
        </w:rPr>
        <w:t xml:space="preserve"> </w:t>
      </w:r>
      <w:r w:rsidRPr="00146203">
        <w:rPr>
          <w:rFonts w:ascii="Arial" w:hAnsi="Arial" w:cs="Arial"/>
        </w:rPr>
        <w:t>Públicos</w:t>
      </w:r>
    </w:p>
    <w:p w14:paraId="2E4B6A3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88E3AE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Realizar directamente o a través de terceros en materia de servicios públicos además de las competencias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construcción,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ampliación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rehabilitación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mejoramiento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infraestructura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públicos.</w:t>
      </w:r>
    </w:p>
    <w:p w14:paraId="7EF37AA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98EB77F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79"/>
        </w:tabs>
        <w:ind w:left="0" w:hanging="469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vivienda</w:t>
      </w:r>
    </w:p>
    <w:p w14:paraId="3C7576E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8A117AF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4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Sistema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Vivienda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Interés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Social.</w:t>
      </w:r>
    </w:p>
    <w:p w14:paraId="6000547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BFF1CA4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5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 y apoyar programas o proyectos de vivienda de interés social, otorgando subsidios para dicho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objeto,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conformidad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criterios de focalización nacionales, si existe disponibilidad de recursos para ello.</w:t>
      </w:r>
    </w:p>
    <w:p w14:paraId="71F798A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F11B30B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87"/>
        </w:tabs>
        <w:ind w:left="0" w:hanging="477"/>
        <w:rPr>
          <w:rFonts w:ascii="Arial" w:hAnsi="Arial" w:cs="Arial"/>
        </w:rPr>
      </w:pPr>
      <w:r w:rsidRPr="00146203">
        <w:rPr>
          <w:rFonts w:ascii="Arial" w:hAnsi="Arial" w:cs="Arial"/>
        </w:rPr>
        <w:t>En el sector agropecuario</w:t>
      </w:r>
    </w:p>
    <w:p w14:paraId="5BC294D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15C6AA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39"/>
        </w:tabs>
        <w:ind w:left="0" w:hanging="629"/>
        <w:rPr>
          <w:rFonts w:ascii="Arial" w:hAnsi="Arial" w:cs="Arial"/>
        </w:rPr>
      </w:pPr>
      <w:r w:rsidRPr="00146203">
        <w:rPr>
          <w:rFonts w:ascii="Arial" w:hAnsi="Arial" w:cs="Arial"/>
        </w:rPr>
        <w:t>Promover,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y/o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financiar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desarrollo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área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rural.</w:t>
      </w:r>
    </w:p>
    <w:p w14:paraId="7D36B6E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7DA2299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0"/>
        </w:tabs>
        <w:ind w:left="0" w:hanging="630"/>
        <w:rPr>
          <w:rFonts w:ascii="Arial" w:hAnsi="Arial" w:cs="Arial"/>
        </w:rPr>
      </w:pPr>
      <w:r w:rsidRPr="00146203">
        <w:rPr>
          <w:rFonts w:ascii="Arial" w:hAnsi="Arial" w:cs="Arial"/>
          <w:w w:val="95"/>
        </w:rPr>
        <w:lastRenderedPageBreak/>
        <w:t>Prestar,</w:t>
      </w:r>
      <w:r w:rsidRPr="00146203">
        <w:rPr>
          <w:rFonts w:ascii="Arial" w:hAnsi="Arial" w:cs="Arial"/>
          <w:spacing w:val="25"/>
          <w:w w:val="95"/>
        </w:rPr>
        <w:t xml:space="preserve"> </w:t>
      </w:r>
      <w:r w:rsidRPr="00146203">
        <w:rPr>
          <w:rFonts w:ascii="Arial" w:hAnsi="Arial" w:cs="Arial"/>
          <w:w w:val="95"/>
        </w:rPr>
        <w:t>directa</w:t>
      </w:r>
      <w:r w:rsidRPr="00146203">
        <w:rPr>
          <w:rFonts w:ascii="Arial" w:hAnsi="Arial" w:cs="Arial"/>
          <w:spacing w:val="25"/>
          <w:w w:val="95"/>
        </w:rPr>
        <w:t xml:space="preserve"> </w:t>
      </w:r>
      <w:r w:rsidRPr="00146203">
        <w:rPr>
          <w:rFonts w:ascii="Arial" w:hAnsi="Arial" w:cs="Arial"/>
          <w:w w:val="95"/>
        </w:rPr>
        <w:t>o</w:t>
      </w:r>
      <w:r w:rsidRPr="00146203">
        <w:rPr>
          <w:rFonts w:ascii="Arial" w:hAnsi="Arial" w:cs="Arial"/>
          <w:spacing w:val="25"/>
          <w:w w:val="95"/>
        </w:rPr>
        <w:t xml:space="preserve"> </w:t>
      </w:r>
      <w:r w:rsidRPr="00146203">
        <w:rPr>
          <w:rFonts w:ascii="Arial" w:hAnsi="Arial" w:cs="Arial"/>
          <w:w w:val="95"/>
        </w:rPr>
        <w:t>indirectamente</w:t>
      </w:r>
      <w:r w:rsidRPr="00146203">
        <w:rPr>
          <w:rFonts w:ascii="Arial" w:hAnsi="Arial" w:cs="Arial"/>
          <w:spacing w:val="25"/>
          <w:w w:val="95"/>
        </w:rPr>
        <w:t xml:space="preserve"> </w:t>
      </w:r>
      <w:r w:rsidRPr="00146203">
        <w:rPr>
          <w:rFonts w:ascii="Arial" w:hAnsi="Arial" w:cs="Arial"/>
          <w:w w:val="95"/>
        </w:rPr>
        <w:t>el</w:t>
      </w:r>
      <w:r w:rsidRPr="00146203">
        <w:rPr>
          <w:rFonts w:ascii="Arial" w:hAnsi="Arial" w:cs="Arial"/>
          <w:spacing w:val="25"/>
          <w:w w:val="95"/>
        </w:rPr>
        <w:t xml:space="preserve"> </w:t>
      </w:r>
      <w:proofErr w:type="spellStart"/>
      <w:r w:rsidRPr="00146203">
        <w:rPr>
          <w:rFonts w:ascii="Arial" w:hAnsi="Arial" w:cs="Arial"/>
          <w:w w:val="95"/>
        </w:rPr>
        <w:t>servi</w:t>
      </w:r>
      <w:proofErr w:type="spellEnd"/>
      <w:r w:rsidRPr="00146203">
        <w:rPr>
          <w:rFonts w:ascii="Arial" w:hAnsi="Arial" w:cs="Arial"/>
          <w:spacing w:val="-11"/>
          <w:w w:val="95"/>
        </w:rPr>
        <w:t xml:space="preserve"> </w:t>
      </w:r>
      <w:proofErr w:type="spellStart"/>
      <w:r w:rsidRPr="00146203">
        <w:rPr>
          <w:rFonts w:ascii="Arial" w:hAnsi="Arial" w:cs="Arial"/>
          <w:w w:val="95"/>
        </w:rPr>
        <w:t>cio</w:t>
      </w:r>
      <w:proofErr w:type="spellEnd"/>
      <w:r w:rsidRPr="00146203">
        <w:rPr>
          <w:rFonts w:ascii="Arial" w:hAnsi="Arial" w:cs="Arial"/>
          <w:spacing w:val="29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29"/>
          <w:w w:val="95"/>
        </w:rPr>
        <w:t xml:space="preserve"> </w:t>
      </w:r>
      <w:r w:rsidRPr="00146203">
        <w:rPr>
          <w:rFonts w:ascii="Arial" w:hAnsi="Arial" w:cs="Arial"/>
          <w:w w:val="95"/>
        </w:rPr>
        <w:t>asistencia</w:t>
      </w:r>
      <w:r w:rsidRPr="00146203">
        <w:rPr>
          <w:rFonts w:ascii="Arial" w:hAnsi="Arial" w:cs="Arial"/>
          <w:spacing w:val="29"/>
          <w:w w:val="95"/>
        </w:rPr>
        <w:t xml:space="preserve"> </w:t>
      </w:r>
      <w:r w:rsidRPr="00146203">
        <w:rPr>
          <w:rFonts w:ascii="Arial" w:hAnsi="Arial" w:cs="Arial"/>
          <w:w w:val="95"/>
        </w:rPr>
        <w:t>técnica</w:t>
      </w:r>
      <w:r w:rsidRPr="00146203">
        <w:rPr>
          <w:rFonts w:ascii="Arial" w:hAnsi="Arial" w:cs="Arial"/>
          <w:spacing w:val="29"/>
          <w:w w:val="95"/>
        </w:rPr>
        <w:t xml:space="preserve"> </w:t>
      </w:r>
      <w:r w:rsidRPr="00146203">
        <w:rPr>
          <w:rFonts w:ascii="Arial" w:hAnsi="Arial" w:cs="Arial"/>
          <w:w w:val="95"/>
        </w:rPr>
        <w:t>agropecuaria.</w:t>
      </w:r>
    </w:p>
    <w:p w14:paraId="43A6547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30383E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4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mecanismos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asociación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alianzas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pequeños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medianos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productores.</w:t>
      </w:r>
    </w:p>
    <w:p w14:paraId="7064837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22ACF42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89"/>
        </w:tabs>
        <w:ind w:left="0" w:hanging="479"/>
        <w:rPr>
          <w:rFonts w:ascii="Arial" w:hAnsi="Arial" w:cs="Arial"/>
        </w:rPr>
      </w:pPr>
      <w:r w:rsidRPr="00146203">
        <w:rPr>
          <w:rFonts w:ascii="Arial" w:hAnsi="Arial" w:cs="Arial"/>
        </w:rPr>
        <w:t>En materia de transporte</w:t>
      </w:r>
    </w:p>
    <w:p w14:paraId="5004050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BE5BFF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6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Construir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conservar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infraestructura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municipal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transporte,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vías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urbanas,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suburbanas,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veredales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aquellas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sean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propiedad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municipio,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instalaciones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portuarias,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fluviales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marítimas,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aeropuertos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terminales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transporte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terrestre,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medida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propiedad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éstos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sean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transferidos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directa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indirectamente.</w:t>
      </w:r>
    </w:p>
    <w:p w14:paraId="1F28F27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04FBD96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vías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urbanas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forman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carreteras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nacionales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seguirán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cargo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</w:p>
    <w:p w14:paraId="4A87C36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4CF014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26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Planear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identificar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prioridades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infraestructura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transporte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jurisdicción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desarrollar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alternativas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viables.</w:t>
      </w:r>
    </w:p>
    <w:p w14:paraId="4DF9E10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0F160F1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00"/>
        </w:tabs>
        <w:ind w:left="0" w:hanging="490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ambiental</w:t>
      </w:r>
    </w:p>
    <w:p w14:paraId="2A243E6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D50D0F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73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Tomar las medidas necesarias para el control, la preservación y la defensa del medio ambiente en 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municipio,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coordinación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corporaciones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autónomas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regionales.</w:t>
      </w:r>
    </w:p>
    <w:p w14:paraId="43D98CF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804B135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4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Promover,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participar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ejecutar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políticas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mantener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ambiente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sano.</w:t>
      </w:r>
    </w:p>
    <w:p w14:paraId="75C32BF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92358B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16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Coordinar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dirigir,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asesoría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Corporaciones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Autónomas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Regionales,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actividades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permanentes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vigilancia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ambientales,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realicen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territorio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municipio.</w:t>
      </w:r>
    </w:p>
    <w:p w14:paraId="0662AD4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782DD3F" w14:textId="6A5224AE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9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  <w:w w:val="95"/>
        </w:rPr>
        <w:t>Ejecutar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obras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o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proyectos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descontaminación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corrientes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o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depósitos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de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agua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  <w:w w:val="95"/>
        </w:rPr>
        <w:t>afectados</w:t>
      </w:r>
      <w:r w:rsidRPr="00146203">
        <w:rPr>
          <w:rFonts w:ascii="Arial" w:hAnsi="Arial" w:cs="Arial"/>
          <w:spacing w:val="47"/>
        </w:rPr>
        <w:t xml:space="preserve"> </w:t>
      </w:r>
      <w:r w:rsidRPr="00146203">
        <w:rPr>
          <w:rFonts w:ascii="Arial" w:hAnsi="Arial" w:cs="Arial"/>
          <w:w w:val="95"/>
        </w:rPr>
        <w:t>por</w:t>
      </w:r>
      <w:r w:rsidRPr="00146203">
        <w:rPr>
          <w:rFonts w:ascii="Arial" w:hAnsi="Arial" w:cs="Arial"/>
          <w:spacing w:val="1"/>
          <w:w w:val="95"/>
        </w:rPr>
        <w:t xml:space="preserve"> </w:t>
      </w:r>
      <w:r w:rsidRPr="00146203">
        <w:rPr>
          <w:rFonts w:ascii="Arial" w:hAnsi="Arial" w:cs="Arial"/>
        </w:rPr>
        <w:t>vertimientos,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así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como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disposición,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eliminación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reciclaje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residuos</w:t>
      </w:r>
      <w:r w:rsidRPr="00146203">
        <w:rPr>
          <w:rFonts w:ascii="Arial" w:hAnsi="Arial" w:cs="Arial"/>
          <w:spacing w:val="36"/>
        </w:rPr>
        <w:t xml:space="preserve"> </w:t>
      </w:r>
      <w:r w:rsidRPr="00146203">
        <w:rPr>
          <w:rFonts w:ascii="Arial" w:hAnsi="Arial" w:cs="Arial"/>
        </w:rPr>
        <w:t>líquidos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sólidos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control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emisiones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contaminantes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aire.</w:t>
      </w:r>
    </w:p>
    <w:p w14:paraId="757622B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6C36891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7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Promover, cofinanciar o ejecutar, en coordinación con otras entidades públicas, comunitarias o privadas,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obras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proyectos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irrigación,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drenaje,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recuperación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tierras,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defensa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contra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inundaciones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2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cauces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corrientes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agua.</w:t>
      </w:r>
    </w:p>
    <w:p w14:paraId="6D72DC9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65FC127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44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Realizar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actividades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necesarias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adecuado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manejo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aprovechamiento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cuencas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proofErr w:type="spellStart"/>
      <w:r w:rsidRPr="00146203">
        <w:rPr>
          <w:rFonts w:ascii="Arial" w:hAnsi="Arial" w:cs="Arial"/>
        </w:rPr>
        <w:t>micro•cuencas</w:t>
      </w:r>
      <w:proofErr w:type="spellEnd"/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hidrográficas.</w:t>
      </w:r>
    </w:p>
    <w:p w14:paraId="477AB00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B757ED9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7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Prestar el servicio de asistencia técnica y realizar transferencia de tecnología en lo relacionado con 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defensa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medio</w:t>
      </w:r>
      <w:r w:rsidRPr="00146203">
        <w:rPr>
          <w:rFonts w:ascii="Arial" w:hAnsi="Arial" w:cs="Arial"/>
          <w:spacing w:val="14"/>
        </w:rPr>
        <w:t xml:space="preserve"> </w:t>
      </w:r>
      <w:r w:rsidRPr="00146203">
        <w:rPr>
          <w:rFonts w:ascii="Arial" w:hAnsi="Arial" w:cs="Arial"/>
        </w:rPr>
        <w:t>ambiente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protección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naturales.</w:t>
      </w:r>
    </w:p>
    <w:p w14:paraId="3DACA32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B340307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86"/>
        </w:tabs>
        <w:ind w:left="0" w:hanging="476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centros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reclusión</w:t>
      </w:r>
    </w:p>
    <w:p w14:paraId="53DBAC7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D1ACC1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Los municipios en coordinación con el Instituto Nacional Penitenciario y Carcelario, </w:t>
      </w:r>
      <w:proofErr w:type="spellStart"/>
      <w:proofErr w:type="gramStart"/>
      <w:r w:rsidRPr="00146203">
        <w:rPr>
          <w:rFonts w:ascii="Arial" w:hAnsi="Arial" w:cs="Arial"/>
          <w:sz w:val="22"/>
          <w:szCs w:val="22"/>
        </w:rPr>
        <w:t>Inpec</w:t>
      </w:r>
      <w:proofErr w:type="spellEnd"/>
      <w:r w:rsidRPr="00146203">
        <w:rPr>
          <w:rFonts w:ascii="Arial" w:hAnsi="Arial" w:cs="Arial"/>
          <w:sz w:val="22"/>
          <w:szCs w:val="22"/>
        </w:rPr>
        <w:t>,•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podrán apoyar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creación, fusión o supresión, dirección, organización, administración, sostenimiento y vigilancia de las cárceles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 las personas detenidas preventivamente y condenadas por contravenciones que impliquen privación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libertad.</w:t>
      </w:r>
    </w:p>
    <w:p w14:paraId="6A1B5C7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E1A18F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83"/>
        </w:tabs>
        <w:ind w:left="0" w:hanging="473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deporte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recreación</w:t>
      </w:r>
    </w:p>
    <w:p w14:paraId="4D35CF8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758AC9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27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Planear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desarrollar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programas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actividades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permitan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fomentar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práctica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deporte,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recreación, el aprovechamiento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tiempo libre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 educación física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 su territorio.</w:t>
      </w:r>
    </w:p>
    <w:p w14:paraId="0B09DA9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F6646EB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1"/>
        </w:tabs>
        <w:ind w:left="0" w:hanging="631"/>
        <w:rPr>
          <w:rFonts w:ascii="Arial" w:hAnsi="Arial" w:cs="Arial"/>
        </w:rPr>
      </w:pPr>
      <w:r w:rsidRPr="00146203">
        <w:rPr>
          <w:rFonts w:ascii="Arial" w:hAnsi="Arial" w:cs="Arial"/>
        </w:rPr>
        <w:t>Construir,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administrar,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mantener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adecuar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respectivos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escenarios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deportivos.</w:t>
      </w:r>
    </w:p>
    <w:p w14:paraId="18CEC12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2C644B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5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Cooperar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otros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entes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deportivos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públicos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privados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cumplimiento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8"/>
        </w:rPr>
        <w:t xml:space="preserve"> </w:t>
      </w:r>
      <w:r w:rsidRPr="00146203">
        <w:rPr>
          <w:rFonts w:ascii="Arial" w:hAnsi="Arial" w:cs="Arial"/>
        </w:rPr>
        <w:t>objetivos</w:t>
      </w:r>
      <w:r w:rsidRPr="00146203">
        <w:rPr>
          <w:rFonts w:ascii="Arial" w:hAnsi="Arial" w:cs="Arial"/>
          <w:spacing w:val="19"/>
        </w:rPr>
        <w:t xml:space="preserve"> </w:t>
      </w:r>
      <w:r w:rsidRPr="00146203">
        <w:rPr>
          <w:rFonts w:ascii="Arial" w:hAnsi="Arial" w:cs="Arial"/>
        </w:rPr>
        <w:t>previstos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ley.</w:t>
      </w:r>
    </w:p>
    <w:p w14:paraId="0ADD416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A0E518B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93"/>
        </w:tabs>
        <w:ind w:left="0" w:hanging="483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cultura</w:t>
      </w:r>
    </w:p>
    <w:p w14:paraId="78C0D4C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798FD6C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5"/>
        </w:tabs>
        <w:ind w:left="0" w:hanging="635"/>
        <w:rPr>
          <w:rFonts w:ascii="Arial" w:hAnsi="Arial" w:cs="Arial"/>
        </w:rPr>
      </w:pPr>
      <w:r w:rsidRPr="00146203">
        <w:rPr>
          <w:rFonts w:ascii="Arial" w:hAnsi="Arial" w:cs="Arial"/>
        </w:rPr>
        <w:t>Fomentar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acceso,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innovación,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creación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producción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artística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cultural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municipio.</w:t>
      </w:r>
    </w:p>
    <w:p w14:paraId="55482F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5A2D0FB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24"/>
        </w:tabs>
        <w:spacing w:line="230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Apoyar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fortalecer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procesos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información,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investigación,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comunicación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formación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expresiones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multiculturales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municipio.</w:t>
      </w:r>
    </w:p>
    <w:p w14:paraId="075937F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783118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17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Apoyar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construcción,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dotación,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sostenimiento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mantenimiento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infraestructura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cultural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apropiación creativa por parte de las comunidades; y proteger el patrimonio cultural en sus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distintas expresiones y su adecuada incorporación al crecimiento económico y a los procesos de construcción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ciudadana.</w:t>
      </w:r>
    </w:p>
    <w:p w14:paraId="30FAE3E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18CC8C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82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Apoyar el desarrollo de las redes de información cultural y bienes, servicios e instituciones culturales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(museos, bibliotecas, archivos, bandas, orquestas, etc.), así como otras iniciativas de organización del sector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cultural.</w:t>
      </w:r>
    </w:p>
    <w:p w14:paraId="31282F1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5E7B21C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8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Formular, orientar y ejecutar los planes, programas, proyectos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 eventos municipales teniendo como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referencia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Plan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Decenal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Cultura.</w:t>
      </w:r>
    </w:p>
    <w:p w14:paraId="77AF947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3B3D6A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585"/>
        </w:tabs>
        <w:ind w:left="0" w:hanging="475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prevención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atención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desastres</w:t>
      </w:r>
    </w:p>
    <w:p w14:paraId="38ECD45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C9833EA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cofinanciación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podrán:</w:t>
      </w:r>
    </w:p>
    <w:p w14:paraId="6EC59BF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B55CA6F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7"/>
        </w:tabs>
        <w:ind w:left="0" w:hanging="637"/>
        <w:rPr>
          <w:rFonts w:ascii="Arial" w:hAnsi="Arial" w:cs="Arial"/>
        </w:rPr>
      </w:pPr>
      <w:r w:rsidRPr="00146203">
        <w:rPr>
          <w:rFonts w:ascii="Arial" w:hAnsi="Arial" w:cs="Arial"/>
        </w:rPr>
        <w:t>Prevenir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atender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los desastres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su jurisdicción.</w:t>
      </w:r>
    </w:p>
    <w:p w14:paraId="6696288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8C896F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743"/>
        </w:tabs>
        <w:ind w:left="0" w:hanging="633"/>
        <w:rPr>
          <w:rFonts w:ascii="Arial" w:hAnsi="Arial" w:cs="Arial"/>
        </w:rPr>
      </w:pPr>
      <w:r w:rsidRPr="00146203">
        <w:rPr>
          <w:rFonts w:ascii="Arial" w:hAnsi="Arial" w:cs="Arial"/>
        </w:rPr>
        <w:t>Adecuar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áreas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urbanas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rurales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zonas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alto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riesgo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reubicación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asentamientos.</w:t>
      </w:r>
    </w:p>
    <w:p w14:paraId="569D64D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7E3836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88"/>
        </w:tabs>
        <w:ind w:left="0" w:hanging="578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promoción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desarrollo</w:t>
      </w:r>
    </w:p>
    <w:p w14:paraId="39E0584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A8C4D6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91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asociaciones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concertar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alianzas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estratégicas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apoyar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desarrollo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empresarial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industrial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actividades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generadoras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empleo.</w:t>
      </w:r>
    </w:p>
    <w:p w14:paraId="0BB1A27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82A6A3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45"/>
        </w:tabs>
        <w:ind w:left="0" w:hanging="735"/>
        <w:rPr>
          <w:rFonts w:ascii="Arial" w:hAnsi="Arial" w:cs="Arial"/>
        </w:rPr>
      </w:pP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capacitación,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apropiación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tecnológica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avanzada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asesoría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empresarial.</w:t>
      </w:r>
    </w:p>
    <w:p w14:paraId="0F8B125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D3F088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84"/>
        </w:tabs>
        <w:ind w:left="0" w:hanging="574"/>
        <w:rPr>
          <w:rFonts w:ascii="Arial" w:hAnsi="Arial" w:cs="Arial"/>
        </w:rPr>
      </w:pPr>
      <w:r w:rsidRPr="00146203">
        <w:rPr>
          <w:rFonts w:ascii="Arial" w:hAnsi="Arial" w:cs="Arial"/>
        </w:rPr>
        <w:t>Atención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grupos</w:t>
      </w:r>
      <w:r w:rsidRPr="00146203">
        <w:rPr>
          <w:rFonts w:ascii="Arial" w:hAnsi="Arial" w:cs="Arial"/>
          <w:spacing w:val="-12"/>
        </w:rPr>
        <w:t xml:space="preserve"> </w:t>
      </w:r>
      <w:r w:rsidRPr="00146203">
        <w:rPr>
          <w:rFonts w:ascii="Arial" w:hAnsi="Arial" w:cs="Arial"/>
        </w:rPr>
        <w:t>vulnerables</w:t>
      </w:r>
    </w:p>
    <w:p w14:paraId="41C6045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F7F208A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Podrán establecer programas de apoyo integral a grupos de población vulnerable, como la población infantil,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ancianos,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desplazados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madres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cabeza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hogar.</w:t>
      </w:r>
    </w:p>
    <w:p w14:paraId="4267F41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AEB01E3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95"/>
        </w:tabs>
        <w:ind w:left="0" w:hanging="585"/>
        <w:rPr>
          <w:rFonts w:ascii="Arial" w:hAnsi="Arial" w:cs="Arial"/>
        </w:rPr>
      </w:pPr>
      <w:r w:rsidRPr="00146203">
        <w:rPr>
          <w:rFonts w:ascii="Arial" w:hAnsi="Arial" w:cs="Arial"/>
        </w:rPr>
        <w:t>Equipamiento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municipal</w:t>
      </w:r>
    </w:p>
    <w:p w14:paraId="313AE7F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E46F74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Construir, ampliar y mantener la infraestructura del edificio de la Alcaldía, las plazas públicas, el cementerio,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matadero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 y 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plaza de mercado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los demás bienes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uso público,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 sean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 propiedad.</w:t>
      </w:r>
    </w:p>
    <w:p w14:paraId="168F65D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AA9C3C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91"/>
        </w:tabs>
        <w:ind w:left="0" w:hanging="581"/>
        <w:rPr>
          <w:rFonts w:ascii="Arial" w:hAnsi="Arial" w:cs="Arial"/>
        </w:rPr>
      </w:pPr>
      <w:r w:rsidRPr="00146203">
        <w:rPr>
          <w:rFonts w:ascii="Arial" w:hAnsi="Arial" w:cs="Arial"/>
        </w:rPr>
        <w:t>Desarrollo</w:t>
      </w:r>
      <w:r w:rsidRPr="00146203">
        <w:rPr>
          <w:rFonts w:ascii="Arial" w:hAnsi="Arial" w:cs="Arial"/>
          <w:spacing w:val="-9"/>
        </w:rPr>
        <w:t xml:space="preserve"> </w:t>
      </w:r>
      <w:r w:rsidRPr="00146203">
        <w:rPr>
          <w:rFonts w:ascii="Arial" w:hAnsi="Arial" w:cs="Arial"/>
        </w:rPr>
        <w:t>comunitario</w:t>
      </w:r>
    </w:p>
    <w:p w14:paraId="460FA7C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250E91A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Promover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mecanismos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comunitaria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convocar,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reunir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capacitar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comunidad.</w:t>
      </w:r>
    </w:p>
    <w:p w14:paraId="76A5953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6AEDAE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99"/>
        </w:tabs>
        <w:ind w:left="0" w:hanging="589"/>
        <w:rPr>
          <w:rFonts w:ascii="Arial" w:hAnsi="Arial" w:cs="Arial"/>
        </w:rPr>
      </w:pPr>
      <w:r w:rsidRPr="00146203">
        <w:rPr>
          <w:rFonts w:ascii="Arial" w:hAnsi="Arial" w:cs="Arial"/>
        </w:rPr>
        <w:t>Fortalecimiento institucional</w:t>
      </w:r>
    </w:p>
    <w:p w14:paraId="3C07BD8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14A111B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944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Realizar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procesos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integrales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evaluación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institucional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capacitación,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permitan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administración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local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mejorar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gestión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adecuar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estructura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administrativa,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desarrollo</w:t>
      </w:r>
      <w:r w:rsidRPr="00146203">
        <w:rPr>
          <w:rFonts w:ascii="Arial" w:hAnsi="Arial" w:cs="Arial"/>
          <w:spacing w:val="32"/>
        </w:rPr>
        <w:t xml:space="preserve"> </w:t>
      </w:r>
      <w:r w:rsidRPr="00146203">
        <w:rPr>
          <w:rFonts w:ascii="Arial" w:hAnsi="Arial" w:cs="Arial"/>
        </w:rPr>
        <w:t>eficiente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23"/>
        </w:rPr>
        <w:t xml:space="preserve"> </w:t>
      </w:r>
      <w:r w:rsidRPr="00146203">
        <w:rPr>
          <w:rFonts w:ascii="Arial" w:hAnsi="Arial" w:cs="Arial"/>
        </w:rPr>
        <w:t>competencias,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dentro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límites</w:t>
      </w:r>
      <w:r w:rsidRPr="00146203">
        <w:rPr>
          <w:rFonts w:ascii="Arial" w:hAnsi="Arial" w:cs="Arial"/>
          <w:spacing w:val="7"/>
        </w:rPr>
        <w:t xml:space="preserve"> </w:t>
      </w:r>
      <w:r w:rsidRPr="00146203">
        <w:rPr>
          <w:rFonts w:ascii="Arial" w:hAnsi="Arial" w:cs="Arial"/>
        </w:rPr>
        <w:t>financieros.</w:t>
      </w:r>
    </w:p>
    <w:p w14:paraId="63FE348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E56B93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83"/>
        </w:tabs>
        <w:spacing w:line="242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Adelantar las actividades relacionadas con la reorganización de la administración local con el fin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optimizar su capacidad para la atención de sus competencias constitucionales y legales, especialmente: El pago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 indemnizaciones de personal originadas en programas de saneamiento fiscal y financiero por el tiempo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duración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proofErr w:type="gramStart"/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mismos</w:t>
      </w:r>
      <w:proofErr w:type="gramEnd"/>
      <w:r w:rsidRPr="00146203">
        <w:rPr>
          <w:rFonts w:ascii="Arial" w:hAnsi="Arial" w:cs="Arial"/>
        </w:rPr>
        <w:t>;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y,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servicio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créditos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contraten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ese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propósito.</w:t>
      </w:r>
    </w:p>
    <w:p w14:paraId="52B8818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5C4392A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913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Financiar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gastos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destinados a cubrir el déficit fiscal, el pasivo laboral y el pasivo prestacional,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existentes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31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diciembre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2000,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siempre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cuando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tales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gastos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encuentren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contemplados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lastRenderedPageBreak/>
        <w:t>programas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saneamiento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fiscal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financiero,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cumplimiento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todos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términos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requisitos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establecidos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617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2000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sus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reglamentos.</w:t>
      </w:r>
    </w:p>
    <w:p w14:paraId="2A3FBCD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A51DD36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80"/>
        </w:tabs>
        <w:spacing w:line="247" w:lineRule="auto"/>
        <w:ind w:left="0" w:firstLine="0"/>
        <w:jc w:val="both"/>
        <w:rPr>
          <w:rFonts w:ascii="Arial" w:hAnsi="Arial" w:cs="Arial"/>
        </w:rPr>
      </w:pPr>
      <w:proofErr w:type="spellStart"/>
      <w:r w:rsidRPr="00146203">
        <w:rPr>
          <w:rFonts w:ascii="Arial" w:hAnsi="Arial" w:cs="Arial"/>
        </w:rPr>
        <w:t>Cofínanciar</w:t>
      </w:r>
      <w:proofErr w:type="spellEnd"/>
      <w:r w:rsidRPr="00146203">
        <w:rPr>
          <w:rFonts w:ascii="Arial" w:hAnsi="Arial" w:cs="Arial"/>
        </w:rPr>
        <w:t xml:space="preserve"> cada dos años con la Nación la actualización del instrumento Sisbén o el que haga sus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veces.</w:t>
      </w:r>
    </w:p>
    <w:p w14:paraId="7EB1873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B5AAEE6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96"/>
        </w:tabs>
        <w:ind w:left="0" w:hanging="586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justicia</w:t>
      </w:r>
    </w:p>
    <w:p w14:paraId="4A4A983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A2AC6D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municipios podrán financiar las inspecciones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policía para la atención de las contravenciones y demás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actividades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policía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 municipal.</w:t>
      </w:r>
    </w:p>
    <w:p w14:paraId="5624F43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7D5E254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86"/>
        </w:tabs>
        <w:ind w:left="0" w:hanging="576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8"/>
        </w:rPr>
        <w:t xml:space="preserve"> </w:t>
      </w:r>
      <w:r w:rsidRPr="00146203">
        <w:rPr>
          <w:rFonts w:ascii="Arial" w:hAnsi="Arial" w:cs="Arial"/>
        </w:rPr>
        <w:t>materia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orden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público,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seguridad,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convivencia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ciudadana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protección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7"/>
        </w:rPr>
        <w:t xml:space="preserve"> </w:t>
      </w:r>
      <w:r w:rsidRPr="00146203">
        <w:rPr>
          <w:rFonts w:ascii="Arial" w:hAnsi="Arial" w:cs="Arial"/>
        </w:rPr>
        <w:t>ciudadano.</w:t>
      </w:r>
    </w:p>
    <w:p w14:paraId="2A9F3CD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B780181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51"/>
        </w:tabs>
        <w:ind w:left="0" w:hanging="741"/>
        <w:rPr>
          <w:rFonts w:ascii="Arial" w:hAnsi="Arial" w:cs="Arial"/>
        </w:rPr>
      </w:pPr>
      <w:r w:rsidRPr="00146203">
        <w:rPr>
          <w:rFonts w:ascii="Arial" w:hAnsi="Arial" w:cs="Arial"/>
          <w:spacing w:val="-1"/>
        </w:rPr>
        <w:t>Apoyar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  <w:spacing w:val="-1"/>
        </w:rPr>
        <w:t>con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  <w:spacing w:val="-1"/>
        </w:rPr>
        <w:t>recursos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  <w:spacing w:val="-1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  <w:spacing w:val="-1"/>
        </w:rPr>
        <w:t>labor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realiza</w:t>
      </w:r>
      <w:r w:rsidRPr="00146203">
        <w:rPr>
          <w:rFonts w:ascii="Arial" w:hAnsi="Arial" w:cs="Arial"/>
          <w:spacing w:val="-13"/>
        </w:rPr>
        <w:t xml:space="preserve"> </w:t>
      </w:r>
      <w:r w:rsidRPr="00146203">
        <w:rPr>
          <w:rFonts w:ascii="Arial" w:hAnsi="Arial" w:cs="Arial"/>
        </w:rPr>
        <w:t>la fuerza pública en su jurisdicción.</w:t>
      </w:r>
    </w:p>
    <w:p w14:paraId="6C71870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EB8A835" w14:textId="77777777" w:rsidR="002549A7" w:rsidRPr="00146203" w:rsidRDefault="005F52C5" w:rsidP="00146203">
      <w:pPr>
        <w:pStyle w:val="Prrafodelista"/>
        <w:numPr>
          <w:ilvl w:val="2"/>
          <w:numId w:val="5"/>
        </w:numPr>
        <w:tabs>
          <w:tab w:val="left" w:pos="885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Preservar y mantener el orden público en su jurisdicción, atendiendo las políticas que establezca el</w:t>
      </w:r>
      <w:r w:rsidRPr="00146203">
        <w:rPr>
          <w:rFonts w:ascii="Arial" w:hAnsi="Arial" w:cs="Arial"/>
          <w:spacing w:val="1"/>
        </w:rPr>
        <w:t xml:space="preserve"> </w:t>
      </w:r>
      <w:proofErr w:type="gramStart"/>
      <w:r w:rsidRPr="00146203">
        <w:rPr>
          <w:rFonts w:ascii="Arial" w:hAnsi="Arial" w:cs="Arial"/>
        </w:rPr>
        <w:t>Presidente</w:t>
      </w:r>
      <w:proofErr w:type="gramEnd"/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República.</w:t>
      </w:r>
    </w:p>
    <w:p w14:paraId="7C11E96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5AA7A30" w14:textId="77777777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93"/>
        </w:tabs>
        <w:ind w:left="0" w:hanging="583"/>
        <w:rPr>
          <w:rFonts w:ascii="Arial" w:hAnsi="Arial" w:cs="Arial"/>
        </w:rPr>
      </w:pPr>
      <w:r w:rsidRPr="00146203">
        <w:rPr>
          <w:rFonts w:ascii="Arial" w:hAnsi="Arial" w:cs="Arial"/>
        </w:rPr>
        <w:t>Restaurantes</w:t>
      </w:r>
      <w:r w:rsidRPr="00146203">
        <w:rPr>
          <w:rFonts w:ascii="Arial" w:hAnsi="Arial" w:cs="Arial"/>
          <w:spacing w:val="-10"/>
        </w:rPr>
        <w:t xml:space="preserve"> </w:t>
      </w:r>
      <w:r w:rsidRPr="00146203">
        <w:rPr>
          <w:rFonts w:ascii="Arial" w:hAnsi="Arial" w:cs="Arial"/>
        </w:rPr>
        <w:t>escolares</w:t>
      </w:r>
    </w:p>
    <w:p w14:paraId="575AB78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96D054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restaurante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estudiantes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jurisdicción, en desarrollo de esta competencia deberán adelantar programas de alimentación escolar con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descontados para tal fin de conformidad con establecido en artículo 2°, parágrafo 2° de la presente 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 detrimento de los que destina el Instituto Colombiano de Bienestar Familiar a este tipo de programas u 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agencias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privadas.</w:t>
      </w:r>
    </w:p>
    <w:p w14:paraId="246C290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6B949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ejecución de los recursos para restaurantes escolares se programará con el concurso de los rectores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directores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educativas.</w:t>
      </w:r>
    </w:p>
    <w:p w14:paraId="1AA1913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D79F08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fórmula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general.</w:t>
      </w:r>
    </w:p>
    <w:p w14:paraId="5BC8850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0121905" w14:textId="16131046" w:rsidR="002549A7" w:rsidRPr="00146203" w:rsidRDefault="005F52C5" w:rsidP="00146203">
      <w:pPr>
        <w:pStyle w:val="Prrafodelista"/>
        <w:numPr>
          <w:ilvl w:val="1"/>
          <w:numId w:val="5"/>
        </w:numPr>
        <w:tabs>
          <w:tab w:val="left" w:pos="685"/>
        </w:tabs>
        <w:ind w:left="0" w:hanging="575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empleo</w:t>
      </w:r>
      <w:r w:rsidR="00F47FAD" w:rsidRPr="00146203">
        <w:rPr>
          <w:rFonts w:ascii="Arial" w:hAnsi="Arial" w:cs="Arial"/>
        </w:rPr>
        <w:t xml:space="preserve">:  </w:t>
      </w:r>
      <w:r w:rsidRPr="00146203">
        <w:rPr>
          <w:rFonts w:ascii="Arial" w:hAnsi="Arial" w:cs="Arial"/>
        </w:rPr>
        <w:t>Promover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empleo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protección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desempleados.</w:t>
      </w:r>
    </w:p>
    <w:p w14:paraId="6F6C9D5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9FD303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CAPITULO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III</w:t>
      </w:r>
    </w:p>
    <w:p w14:paraId="3B4902DB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3B4893FB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Distribución</w:t>
      </w:r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10"/>
        </w:rPr>
        <w:t xml:space="preserve"> </w:t>
      </w:r>
      <w:proofErr w:type="spellStart"/>
      <w:r w:rsidRPr="00146203">
        <w:rPr>
          <w:rFonts w:ascii="Arial" w:hAnsi="Arial" w:cs="Arial"/>
          <w:b/>
        </w:rPr>
        <w:t>l</w:t>
      </w:r>
      <w:r w:rsidRPr="00146203">
        <w:rPr>
          <w:rFonts w:ascii="Arial" w:hAnsi="Arial" w:cs="Arial"/>
          <w:b/>
          <w:spacing w:val="10"/>
        </w:rPr>
        <w:t xml:space="preserve"> </w:t>
      </w:r>
      <w:r w:rsidRPr="00146203">
        <w:rPr>
          <w:rFonts w:ascii="Arial" w:hAnsi="Arial" w:cs="Arial"/>
          <w:b/>
        </w:rPr>
        <w:t>a</w:t>
      </w:r>
      <w:proofErr w:type="spellEnd"/>
      <w:r w:rsidRPr="00146203">
        <w:rPr>
          <w:rFonts w:ascii="Arial" w:hAnsi="Arial" w:cs="Arial"/>
          <w:b/>
          <w:spacing w:val="9"/>
        </w:rPr>
        <w:t xml:space="preserve"> </w:t>
      </w:r>
      <w:r w:rsidRPr="00146203">
        <w:rPr>
          <w:rFonts w:ascii="Arial" w:hAnsi="Arial" w:cs="Arial"/>
          <w:b/>
        </w:rPr>
        <w:t>participación</w:t>
      </w:r>
      <w:r w:rsidRPr="00146203">
        <w:rPr>
          <w:rFonts w:ascii="Arial" w:hAnsi="Arial" w:cs="Arial"/>
          <w:b/>
          <w:spacing w:val="10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10"/>
        </w:rPr>
        <w:t xml:space="preserve"> </w:t>
      </w:r>
      <w:r w:rsidRPr="00146203">
        <w:rPr>
          <w:rFonts w:ascii="Arial" w:hAnsi="Arial" w:cs="Arial"/>
          <w:b/>
        </w:rPr>
        <w:t>propósito</w:t>
      </w:r>
      <w:r w:rsidRPr="00146203">
        <w:rPr>
          <w:rFonts w:ascii="Arial" w:hAnsi="Arial" w:cs="Arial"/>
          <w:b/>
          <w:spacing w:val="10"/>
        </w:rPr>
        <w:t xml:space="preserve"> </w:t>
      </w:r>
      <w:r w:rsidRPr="00146203">
        <w:rPr>
          <w:rFonts w:ascii="Arial" w:hAnsi="Arial" w:cs="Arial"/>
          <w:b/>
        </w:rPr>
        <w:t>general</w:t>
      </w:r>
    </w:p>
    <w:p w14:paraId="32842F1D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01FBE6A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77. Beneficiarios de la Participación de Propósito General. Los recursos de la participación de 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 serán asignados a los municipios, distritos, el departamento archipiélago de San Andrés y Providencia,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310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Política.</w:t>
      </w:r>
    </w:p>
    <w:p w14:paraId="711CDE5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252CB6D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78. Destino de los recursos de la participación de propósito general. Los municipios clasificados en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categorías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4ª,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5ª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6ª,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libremente,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inherentes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veintiocho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(28%)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perciban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General.</w:t>
      </w:r>
    </w:p>
    <w:p w14:paraId="6A2BC58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942334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categorías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Especial, 1ª, 2ª y 3ª; el 72% restante de los recursos de la participación de propósito general para los 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categoría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4ª,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5ª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6ª;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100%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 de propósito general 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 archipiélago de San Andrés y Providencia, se deberán destinar al desarrollo y ejecución de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49A616B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1734A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Del total de dichos recursos, las entidades territoriales destinarán el 41% para el desarrollo y ejecución de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 asignadas en agua potable y saneamiento básico. Los recursos para el sector agua potable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saneamiento básico se destinarán a la financiación de inversiones en infraestructura, así como a cubrir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 que se otorguen a los estratos subsidiables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 con lo dispuesto en la Ley 142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1994.</w:t>
      </w:r>
    </w:p>
    <w:p w14:paraId="3B4B52B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8B8E97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lastRenderedPageBreak/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cambio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certificación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expida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Superintendencia de Servicios Públicos Domiciliarios, de acuerdo con la reglamentación que expida el Gobierno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sentido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tienen:</w:t>
      </w:r>
    </w:p>
    <w:p w14:paraId="6A8F822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A4120F4" w14:textId="77777777" w:rsidR="002549A7" w:rsidRPr="00146203" w:rsidRDefault="005F52C5" w:rsidP="00146203">
      <w:pPr>
        <w:pStyle w:val="Prrafodelista"/>
        <w:numPr>
          <w:ilvl w:val="0"/>
          <w:numId w:val="4"/>
        </w:numPr>
        <w:tabs>
          <w:tab w:val="left" w:pos="348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Coberturas reales superiores a noventa por ciento (90%) en acueducto y ochenta y cinco por ciento (85%) en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alcantarillado;</w:t>
      </w:r>
    </w:p>
    <w:p w14:paraId="2EA75E8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C46EEC" w14:textId="77777777" w:rsidR="002549A7" w:rsidRPr="00146203" w:rsidRDefault="005F52C5" w:rsidP="00146203">
      <w:pPr>
        <w:pStyle w:val="Prrafodelista"/>
        <w:numPr>
          <w:ilvl w:val="0"/>
          <w:numId w:val="4"/>
        </w:numPr>
        <w:tabs>
          <w:tab w:val="left" w:pos="349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Equilibrio financiero entre las contribuciones y los subsidios otorgados a los estratos subsidiables, de acuerdo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142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1994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aquellas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modifiquen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adiciones;</w:t>
      </w:r>
    </w:p>
    <w:p w14:paraId="4AC4FE2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8CD4F4" w14:textId="77777777" w:rsidR="002549A7" w:rsidRPr="00146203" w:rsidRDefault="005F52C5" w:rsidP="00146203">
      <w:pPr>
        <w:pStyle w:val="Prrafodelista"/>
        <w:numPr>
          <w:ilvl w:val="0"/>
          <w:numId w:val="4"/>
        </w:numPr>
        <w:tabs>
          <w:tab w:val="left" w:pos="357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Que existan por realizar obras de infraestructura en agua potable y saneamiento básico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en el territorio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distrito,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adicionales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tarifas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cobradas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5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usuarios.</w:t>
      </w:r>
    </w:p>
    <w:p w14:paraId="5B09ED5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F97E4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realizarse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proofErr w:type="gramEnd"/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prioritarios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viables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incluidos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presupuestos.</w:t>
      </w:r>
    </w:p>
    <w:p w14:paraId="5812E17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CEDA28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1°. Con los recursos de la participación de propósito general podrá cubrirse el servicio de la deuda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originado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financiamiento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física,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adquirida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mencionados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pignorar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general.</w:t>
      </w:r>
    </w:p>
    <w:p w14:paraId="278AFD4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A8D991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2°. Las transferencias de libre disposición podrán destinarse a subsidiar empleo o desempleo,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modalidades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Nacional.</w:t>
      </w:r>
    </w:p>
    <w:p w14:paraId="29DB597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8DB6B4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3°. Del total de los recursos de Propósito General destinase el 10% para el deporte, la recreación y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cultura: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7%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deporte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recreación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3%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cultura.</w:t>
      </w:r>
    </w:p>
    <w:p w14:paraId="70F3573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F3405A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79. Criterios de distribución de los recursos de la participación de propósito general. Los recursos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manera:</w:t>
      </w:r>
    </w:p>
    <w:p w14:paraId="5D25534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068D474" w14:textId="77777777" w:rsidR="002549A7" w:rsidRPr="00146203" w:rsidRDefault="005F52C5" w:rsidP="00146203">
      <w:pPr>
        <w:pStyle w:val="Prrafodelista"/>
        <w:numPr>
          <w:ilvl w:val="1"/>
          <w:numId w:val="3"/>
        </w:numPr>
        <w:tabs>
          <w:tab w:val="left" w:pos="631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40%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según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pobreza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relativa,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ello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se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tomará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4"/>
        </w:rPr>
        <w:t xml:space="preserve"> </w:t>
      </w:r>
      <w:r w:rsidRPr="00146203">
        <w:rPr>
          <w:rFonts w:ascii="Arial" w:hAnsi="Arial" w:cs="Arial"/>
        </w:rPr>
        <w:t>grado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pobreza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43"/>
        </w:rPr>
        <w:t xml:space="preserve"> </w:t>
      </w:r>
      <w:r w:rsidRPr="00146203">
        <w:rPr>
          <w:rFonts w:ascii="Arial" w:hAnsi="Arial" w:cs="Arial"/>
        </w:rPr>
        <w:t>distrito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21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medido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índice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Necesidades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Básicas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Insatisfechas,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NBI,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indicador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25"/>
        </w:rPr>
        <w:t xml:space="preserve"> </w:t>
      </w:r>
      <w:r w:rsidRPr="00146203">
        <w:rPr>
          <w:rFonts w:ascii="Arial" w:hAnsi="Arial" w:cs="Arial"/>
        </w:rPr>
        <w:t>lo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sustituya</w:t>
      </w:r>
      <w:r w:rsidRPr="00146203">
        <w:rPr>
          <w:rFonts w:ascii="Arial" w:hAnsi="Arial" w:cs="Arial"/>
          <w:spacing w:val="26"/>
        </w:rPr>
        <w:t xml:space="preserve"> </w:t>
      </w:r>
      <w:r w:rsidRPr="00146203">
        <w:rPr>
          <w:rFonts w:ascii="Arial" w:hAnsi="Arial" w:cs="Arial"/>
        </w:rPr>
        <w:t>determinado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DANE,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relación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con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nivel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"/>
        </w:rPr>
        <w:t xml:space="preserve"> </w:t>
      </w:r>
      <w:r w:rsidRPr="00146203">
        <w:rPr>
          <w:rFonts w:ascii="Arial" w:hAnsi="Arial" w:cs="Arial"/>
        </w:rPr>
        <w:t>pobreza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relativa</w:t>
      </w:r>
      <w:r w:rsidRPr="00146203">
        <w:rPr>
          <w:rFonts w:ascii="Arial" w:hAnsi="Arial" w:cs="Arial"/>
          <w:spacing w:val="4"/>
        </w:rPr>
        <w:t xml:space="preserve"> </w:t>
      </w:r>
      <w:r w:rsidRPr="00146203">
        <w:rPr>
          <w:rFonts w:ascii="Arial" w:hAnsi="Arial" w:cs="Arial"/>
        </w:rPr>
        <w:t>nacional.</w:t>
      </w:r>
    </w:p>
    <w:p w14:paraId="552C276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F6DE9D6" w14:textId="2BFEC6FA" w:rsidR="002549A7" w:rsidRPr="00146203" w:rsidRDefault="005F52C5" w:rsidP="00146203">
      <w:pPr>
        <w:pStyle w:val="Prrafodelista"/>
        <w:numPr>
          <w:ilvl w:val="1"/>
          <w:numId w:val="3"/>
        </w:numPr>
        <w:tabs>
          <w:tab w:val="left" w:pos="617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40% en proporción a la población urbana y rural, para lo cual se tomará la población urbana y rural del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distrito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o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respectiva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vigencia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proporción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urbana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rural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total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31"/>
        </w:rPr>
        <w:t xml:space="preserve"> </w:t>
      </w:r>
      <w:r w:rsidRPr="00146203">
        <w:rPr>
          <w:rFonts w:ascii="Arial" w:hAnsi="Arial" w:cs="Arial"/>
        </w:rPr>
        <w:t>país,</w:t>
      </w:r>
      <w:r w:rsidR="004743C2" w:rsidRPr="00146203">
        <w:rPr>
          <w:rFonts w:ascii="Arial" w:hAnsi="Arial" w:cs="Arial"/>
        </w:rPr>
        <w:t xml:space="preserve"> </w:t>
      </w:r>
      <w:r w:rsidRPr="00146203">
        <w:rPr>
          <w:rFonts w:ascii="Arial" w:hAnsi="Arial" w:cs="Arial"/>
        </w:rPr>
        <w:t>según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datos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certificados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Departamento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Administrativo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3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34"/>
        </w:rPr>
        <w:t xml:space="preserve"> </w:t>
      </w:r>
      <w:r w:rsidRPr="00146203">
        <w:rPr>
          <w:rFonts w:ascii="Arial" w:hAnsi="Arial" w:cs="Arial"/>
        </w:rPr>
        <w:t>Estadística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DANE,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 deberán tener en cuenta la información sobre la población desplazada.</w:t>
      </w:r>
    </w:p>
    <w:p w14:paraId="4077633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748E281" w14:textId="77777777" w:rsidR="002549A7" w:rsidRPr="00146203" w:rsidRDefault="005F52C5" w:rsidP="00146203">
      <w:pPr>
        <w:pStyle w:val="Prrafodelista"/>
        <w:numPr>
          <w:ilvl w:val="1"/>
          <w:numId w:val="3"/>
        </w:numPr>
        <w:tabs>
          <w:tab w:val="left" w:pos="602"/>
        </w:tabs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10% por eficiencia fiscal, entendida como el crecimiento promedio de los ingresos tributarios per cápita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tres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últimas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vigencias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fiscales.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sobre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 ejecución de ingresos tributarios será la informada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entidad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territorial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refrendada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Contador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General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antes</w:t>
      </w:r>
      <w:r w:rsidRPr="00146203">
        <w:rPr>
          <w:rFonts w:ascii="Arial" w:hAnsi="Arial" w:cs="Arial"/>
          <w:spacing w:val="-1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30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junio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cada</w:t>
      </w:r>
      <w:r w:rsidRPr="00146203">
        <w:rPr>
          <w:rFonts w:ascii="Arial" w:hAnsi="Arial" w:cs="Arial"/>
          <w:spacing w:val="-2"/>
        </w:rPr>
        <w:t xml:space="preserve"> </w:t>
      </w:r>
      <w:r w:rsidRPr="00146203">
        <w:rPr>
          <w:rFonts w:ascii="Arial" w:hAnsi="Arial" w:cs="Arial"/>
        </w:rPr>
        <w:t>año.</w:t>
      </w:r>
    </w:p>
    <w:p w14:paraId="107E9FD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AB2BDF9" w14:textId="77777777" w:rsidR="002549A7" w:rsidRPr="00146203" w:rsidRDefault="005F52C5" w:rsidP="00146203">
      <w:pPr>
        <w:pStyle w:val="Prrafodelista"/>
        <w:numPr>
          <w:ilvl w:val="1"/>
          <w:numId w:val="3"/>
        </w:numPr>
        <w:tabs>
          <w:tab w:val="left" w:pos="641"/>
        </w:tabs>
        <w:spacing w:line="24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10% por eficiencia administrativa, entendida como el incentivo al distrito o municipio que conserve o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aumente su relación de inversión, con ingresos corrientes de libre destinación, por persona, en dos vigencias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sucesivas.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información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medición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este</w:t>
      </w:r>
      <w:r w:rsidRPr="00146203">
        <w:rPr>
          <w:rFonts w:ascii="Arial" w:hAnsi="Arial" w:cs="Arial"/>
          <w:spacing w:val="15"/>
        </w:rPr>
        <w:t xml:space="preserve"> </w:t>
      </w:r>
      <w:proofErr w:type="gramStart"/>
      <w:r w:rsidRPr="00146203">
        <w:rPr>
          <w:rFonts w:ascii="Arial" w:hAnsi="Arial" w:cs="Arial"/>
        </w:rPr>
        <w:t>indicador,</w:t>
      </w:r>
      <w:proofErr w:type="gramEnd"/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será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remitida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municipio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6"/>
        </w:rPr>
        <w:t xml:space="preserve"> </w:t>
      </w:r>
      <w:r w:rsidRPr="00146203">
        <w:rPr>
          <w:rFonts w:ascii="Arial" w:hAnsi="Arial" w:cs="Arial"/>
        </w:rPr>
        <w:t>refrendada</w:t>
      </w:r>
      <w:r w:rsidRPr="00146203">
        <w:rPr>
          <w:rFonts w:ascii="Arial" w:hAnsi="Arial" w:cs="Arial"/>
          <w:spacing w:val="15"/>
        </w:rPr>
        <w:t xml:space="preserve"> </w:t>
      </w:r>
      <w:r w:rsidRPr="00146203">
        <w:rPr>
          <w:rFonts w:ascii="Arial" w:hAnsi="Arial" w:cs="Arial"/>
        </w:rPr>
        <w:t>por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el Contador General antes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del 30 de junio de cada año. Adicionalmente los municipios que demuestren 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mantienen actualizado el Sistema de Información de Beneficiarios Sisbén o el que haga sus veces, tendrán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derecho a una ponderación adicional en dicho indicador, de conformidad con la metodología que apruebe el</w:t>
      </w:r>
      <w:r w:rsidRPr="00146203">
        <w:rPr>
          <w:rFonts w:ascii="Arial" w:hAnsi="Arial" w:cs="Arial"/>
          <w:spacing w:val="1"/>
        </w:rPr>
        <w:t xml:space="preserve"> </w:t>
      </w:r>
      <w:proofErr w:type="spellStart"/>
      <w:r w:rsidRPr="00146203">
        <w:rPr>
          <w:rFonts w:ascii="Arial" w:hAnsi="Arial" w:cs="Arial"/>
        </w:rPr>
        <w:t>Conpes</w:t>
      </w:r>
      <w:proofErr w:type="spellEnd"/>
      <w:r w:rsidRPr="00146203">
        <w:rPr>
          <w:rFonts w:ascii="Arial" w:hAnsi="Arial" w:cs="Arial"/>
        </w:rPr>
        <w:t>.</w:t>
      </w:r>
    </w:p>
    <w:p w14:paraId="564A82C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855155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80.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transitoria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General.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2004,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inclusive,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creciente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 los municipios, de acuerdo con los criterios previstos en la presente ley de la siguiente manera: El 60%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2002, el 70% en 2003 y el 80% en 2004. El porcentaje restante de la participación en cada uno de los años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transición,</w:t>
      </w:r>
      <w:proofErr w:type="gramEnd"/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proporción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recibido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</w:t>
      </w:r>
      <w:proofErr w:type="spellEnd"/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concepto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2001.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partir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2005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entrarán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plena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lastRenderedPageBreak/>
        <w:t>presente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participación.</w:t>
      </w:r>
    </w:p>
    <w:p w14:paraId="3CE28D4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1831CEE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81. Giro de los recursos de la participación de propósito general. Los recursos de la participación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03E60B2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A7E363E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directamente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general.</w:t>
      </w:r>
    </w:p>
    <w:p w14:paraId="41A1092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3DC9BA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100%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aforo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aparezca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determinará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 de caja, en el cual se establecerán los giros mensuales correspondientes a la participación para propósito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efectuarse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(10)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primeros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días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aforará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propósito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Sistema General de Participaciones en la ley anual de presupuesto, hasta por el monto que se girará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vigencia.</w:t>
      </w:r>
    </w:p>
    <w:p w14:paraId="03CC5A6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525E676" w14:textId="77777777" w:rsidR="002549A7" w:rsidRPr="00146203" w:rsidRDefault="005F52C5" w:rsidP="00146203">
      <w:pPr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6"/>
        </w:rPr>
        <w:t xml:space="preserve"> </w:t>
      </w:r>
      <w:r w:rsidRPr="00146203">
        <w:rPr>
          <w:rFonts w:ascii="Arial" w:hAnsi="Arial" w:cs="Arial"/>
          <w:b/>
        </w:rPr>
        <w:t>I</w:t>
      </w:r>
      <w:r w:rsidRPr="00146203">
        <w:rPr>
          <w:rFonts w:ascii="Arial" w:hAnsi="Arial" w:cs="Arial"/>
          <w:b/>
          <w:spacing w:val="6"/>
        </w:rPr>
        <w:t xml:space="preserve"> </w:t>
      </w:r>
      <w:r w:rsidRPr="00146203">
        <w:rPr>
          <w:rFonts w:ascii="Arial" w:hAnsi="Arial" w:cs="Arial"/>
          <w:b/>
        </w:rPr>
        <w:t>T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U</w:t>
      </w:r>
      <w:r w:rsidRPr="00146203">
        <w:rPr>
          <w:rFonts w:ascii="Arial" w:hAnsi="Arial" w:cs="Arial"/>
          <w:b/>
          <w:spacing w:val="6"/>
        </w:rPr>
        <w:t xml:space="preserve"> </w:t>
      </w:r>
      <w:r w:rsidRPr="00146203">
        <w:rPr>
          <w:rFonts w:ascii="Arial" w:hAnsi="Arial" w:cs="Arial"/>
          <w:b/>
        </w:rPr>
        <w:t>L</w:t>
      </w:r>
      <w:r w:rsidRPr="00146203">
        <w:rPr>
          <w:rFonts w:ascii="Arial" w:hAnsi="Arial" w:cs="Arial"/>
          <w:b/>
          <w:spacing w:val="7"/>
        </w:rPr>
        <w:t xml:space="preserve"> </w:t>
      </w:r>
      <w:r w:rsidRPr="00146203">
        <w:rPr>
          <w:rFonts w:ascii="Arial" w:hAnsi="Arial" w:cs="Arial"/>
          <w:b/>
        </w:rPr>
        <w:t>O</w:t>
      </w:r>
      <w:r w:rsidRPr="00146203">
        <w:rPr>
          <w:rFonts w:ascii="Arial" w:hAnsi="Arial" w:cs="Arial"/>
          <w:b/>
          <w:spacing w:val="13"/>
        </w:rPr>
        <w:t xml:space="preserve"> </w:t>
      </w:r>
      <w:r w:rsidRPr="00146203">
        <w:rPr>
          <w:rFonts w:ascii="Arial" w:hAnsi="Arial" w:cs="Arial"/>
          <w:b/>
        </w:rPr>
        <w:t>V</w:t>
      </w:r>
    </w:p>
    <w:p w14:paraId="63ACB6A2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50C7DADC" w14:textId="77777777" w:rsidR="002549A7" w:rsidRPr="00146203" w:rsidRDefault="005F52C5" w:rsidP="00146203">
      <w:pPr>
        <w:spacing w:line="230" w:lineRule="auto"/>
        <w:jc w:val="center"/>
        <w:rPr>
          <w:rFonts w:ascii="Arial" w:hAnsi="Arial" w:cs="Arial"/>
          <w:b/>
        </w:rPr>
      </w:pPr>
      <w:r w:rsidRPr="00146203">
        <w:rPr>
          <w:rFonts w:ascii="Arial" w:hAnsi="Arial" w:cs="Arial"/>
          <w:b/>
          <w:spacing w:val="-2"/>
        </w:rPr>
        <w:t>DISPOSICIONES</w:t>
      </w:r>
      <w:r w:rsidRPr="00146203">
        <w:rPr>
          <w:rFonts w:ascii="Arial" w:hAnsi="Arial" w:cs="Arial"/>
          <w:b/>
          <w:spacing w:val="-12"/>
        </w:rPr>
        <w:t xml:space="preserve"> </w:t>
      </w:r>
      <w:r w:rsidRPr="00146203">
        <w:rPr>
          <w:rFonts w:ascii="Arial" w:hAnsi="Arial" w:cs="Arial"/>
          <w:b/>
          <w:spacing w:val="-1"/>
        </w:rPr>
        <w:t>COMUNES</w:t>
      </w:r>
      <w:r w:rsidRPr="00146203">
        <w:rPr>
          <w:rFonts w:ascii="Arial" w:hAnsi="Arial" w:cs="Arial"/>
          <w:b/>
          <w:spacing w:val="-11"/>
        </w:rPr>
        <w:t xml:space="preserve"> </w:t>
      </w:r>
      <w:r w:rsidRPr="00146203">
        <w:rPr>
          <w:rFonts w:ascii="Arial" w:hAnsi="Arial" w:cs="Arial"/>
          <w:b/>
          <w:spacing w:val="-1"/>
        </w:rPr>
        <w:t>AL</w:t>
      </w:r>
      <w:r w:rsidRPr="00146203">
        <w:rPr>
          <w:rFonts w:ascii="Arial" w:hAnsi="Arial" w:cs="Arial"/>
          <w:b/>
          <w:spacing w:val="-11"/>
        </w:rPr>
        <w:t xml:space="preserve"> </w:t>
      </w:r>
      <w:r w:rsidRPr="00146203">
        <w:rPr>
          <w:rFonts w:ascii="Arial" w:hAnsi="Arial" w:cs="Arial"/>
          <w:b/>
          <w:spacing w:val="-1"/>
        </w:rPr>
        <w:t>SISTEMA</w:t>
      </w:r>
      <w:r w:rsidRPr="00146203">
        <w:rPr>
          <w:rFonts w:ascii="Arial" w:hAnsi="Arial" w:cs="Arial"/>
          <w:b/>
          <w:spacing w:val="-11"/>
        </w:rPr>
        <w:t xml:space="preserve"> </w:t>
      </w:r>
      <w:r w:rsidRPr="00146203">
        <w:rPr>
          <w:rFonts w:ascii="Arial" w:hAnsi="Arial" w:cs="Arial"/>
          <w:b/>
          <w:spacing w:val="-1"/>
        </w:rPr>
        <w:t>GENERAL</w:t>
      </w:r>
      <w:r w:rsidRPr="00146203">
        <w:rPr>
          <w:rFonts w:ascii="Arial" w:hAnsi="Arial" w:cs="Arial"/>
          <w:b/>
          <w:spacing w:val="-50"/>
        </w:rPr>
        <w:t xml:space="preserve"> </w:t>
      </w:r>
      <w:r w:rsidRPr="00146203">
        <w:rPr>
          <w:rFonts w:ascii="Arial" w:hAnsi="Arial" w:cs="Arial"/>
          <w:b/>
        </w:rPr>
        <w:t>DE</w:t>
      </w:r>
      <w:r w:rsidRPr="00146203">
        <w:rPr>
          <w:rFonts w:ascii="Arial" w:hAnsi="Arial" w:cs="Arial"/>
          <w:b/>
          <w:spacing w:val="2"/>
        </w:rPr>
        <w:t xml:space="preserve"> </w:t>
      </w:r>
      <w:r w:rsidRPr="00146203">
        <w:rPr>
          <w:rFonts w:ascii="Arial" w:hAnsi="Arial" w:cs="Arial"/>
          <w:b/>
        </w:rPr>
        <w:t>PARTICIPACIONES</w:t>
      </w:r>
    </w:p>
    <w:p w14:paraId="2C8D472F" w14:textId="77777777" w:rsidR="002549A7" w:rsidRPr="00146203" w:rsidRDefault="002549A7" w:rsidP="00146203">
      <w:pPr>
        <w:pStyle w:val="Textoindependiente"/>
        <w:rPr>
          <w:rFonts w:ascii="Arial" w:hAnsi="Arial" w:cs="Arial"/>
          <w:b/>
          <w:sz w:val="22"/>
          <w:szCs w:val="22"/>
        </w:rPr>
      </w:pPr>
    </w:p>
    <w:p w14:paraId="7947BE9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82. Resguardos Indígenas. En tanto no sean constituidas las entidades territoriales indígenas, 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resguardos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legalmente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constituidos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reportados por el Ministerio del Interior al Departamento Nacional de Estadísticas, DANE, y al Departamento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inmediatamente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</w:p>
    <w:p w14:paraId="4EE5509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92346B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83. Distribución y administración de los recursos para resguardos indígenas. Los recursos para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resguardos indígenas se distribuirán en proporción a la participación de la población de la entidad o resguardo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total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reportada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Incora</w:t>
      </w:r>
      <w:proofErr w:type="spellEnd"/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DANE.</w:t>
      </w:r>
    </w:p>
    <w:p w14:paraId="68AE737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C2C4E4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resguardos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indígenas,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encuentra el resguardo indígena. Cuando este quede en jurisdicción de varios municipios, los recursos serán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girados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uno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proporción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comprenda.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45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embargo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 manejarse en cuentas separadas a las propias de las entidades territoriales y para su ejecución 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celebrarse un contrato entre la entidad territorial y las autoridades del resguardo, antes del 31 de diciembre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 año, en la que se determine el uso de los recursos en el año siguiente. Copia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 contrato se enviará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enero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Interior.</w:t>
      </w:r>
    </w:p>
    <w:p w14:paraId="33CE227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6D844B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resguardos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erijan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recibirán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administrarán directamente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transferencia.</w:t>
      </w:r>
    </w:p>
    <w:p w14:paraId="5CF9229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D74307D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asignados a los resguardos indígenas deberán destinarse a satisfacer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necesidades básicas de salud incluyendo la afiliación al Régimen Subsidiado, educación preescolar, básica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primaria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agua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potable,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vivienda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agropecuario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 indígena. En todo caso,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siempre que la Nación realice inversiones en beneficio de la población indígena de dichos resguardos,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dispondrán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cofinanciar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proyectos.</w:t>
      </w:r>
    </w:p>
    <w:p w14:paraId="3BCBCB4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BF3F476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secretarías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haga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veces,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capacitación,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asesoría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asistencia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técnica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resguardos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indígenas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adecuada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uso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</w:p>
    <w:p w14:paraId="5B48A67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81FD8D2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Parágrafo. La 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asignada a los resguardos indígenas se recibirá sin perjuicio de los recursos que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razón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atender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condiciones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equidad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16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capítulo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III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Título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III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salud.</w:t>
      </w:r>
    </w:p>
    <w:p w14:paraId="675380A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095FE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84. Apropiación territorial de los recursos del Sistema General de Participaciones. Los ingresos y gastos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las entidades territoriales con recursos del Sistema General de Participaciones se apropiarán en los planes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</w:p>
    <w:p w14:paraId="2D83004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FA6201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lastRenderedPageBreak/>
        <w:t>Los ingresos percibidos por el Sistema General de Participaciones, por ser de destinación específica, no forman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beneficiarias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mismos.</w:t>
      </w:r>
    </w:p>
    <w:p w14:paraId="46CCE91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4D6C7C3" w14:textId="77777777" w:rsidR="002549A7" w:rsidRPr="00146203" w:rsidRDefault="005F52C5" w:rsidP="00146203">
      <w:pPr>
        <w:pStyle w:val="Textoindependiente"/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85.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del Sistema General de Participaciones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70D96B4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A35A09F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Ministerio de Hacienda y Crédito Público calculará los montos totales correspondientes a la vigencia siguiente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Sistema General de Participaciones, de que tratan los artículos 356 y 357 de la Constitución Política,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comunicará al Departamento Nacional de Planeación, el monto estimado que se incluirá en el proyecto de ley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presentación.</w:t>
      </w:r>
    </w:p>
    <w:p w14:paraId="162343F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3FC2EF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fundamento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realizará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inicial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previstos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aprobada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Política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Social.</w:t>
      </w:r>
    </w:p>
    <w:p w14:paraId="44CD0D8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E7BE6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86.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Ajuste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apropiado. Cuando la Nación constate que una entidad territorial recibió 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correspondería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deficiencias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información, su participación deberá reducirse hasta el monto que efectivamente le corresponda. Cuando esta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circunstancia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exceso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deducirán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siguiente.</w:t>
      </w:r>
    </w:p>
    <w:p w14:paraId="0E5EEF3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7859D5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 en una vigencia fiscal el promedio de la variación porcentual de los ingresos corrientes de la 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superior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promedio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programó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presentará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Congreso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 la correspondiente ley para asignar los recursos adicionales, en la vigencia fiscal subsiguiente. Por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contrario,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promedio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variación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porcentual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cuatro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anteriores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inferior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programado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dispondrá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reducción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respectiva.</w:t>
      </w:r>
    </w:p>
    <w:p w14:paraId="017DFA3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D216279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transitorio.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período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transición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previsto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segundo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artículo 357 de la Constitución, la inflación causada certificada por el DANE sea superior a la inflación con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programó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Nación,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 Crédito Público presentará al Congreso de la República la correspondiente ley para asignar los 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adicionales,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subsiguiente.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contrario,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programó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inferior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causada,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dispondrá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reducción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respectiva.</w:t>
      </w:r>
    </w:p>
    <w:p w14:paraId="486D282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F10D8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87. Participación de los nuevos municipios en el Sistema General de Participaciones. Los 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curso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derecho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reglas:</w:t>
      </w:r>
    </w:p>
    <w:p w14:paraId="7287B6D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DAEFF73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Si el municipio ha sido segregado del territorio de otro, el valor de la participación del municipio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cual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segregó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pendiente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subsiguiente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fecha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recibido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comunicación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Gobernador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creación,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proporción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ellos.</w:t>
      </w:r>
    </w:p>
    <w:p w14:paraId="5022F28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00831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sido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segregado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más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procederá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misma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señalada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numeral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precedente,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distribuirá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suma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pendientes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subsiguiente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segregado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municipio.</w:t>
      </w:r>
    </w:p>
    <w:p w14:paraId="6B7FF49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3B996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entiende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concepto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correspondiente,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comunicación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Gobernador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 sea recibida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 vez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iniciado dicho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mes.</w:t>
      </w:r>
    </w:p>
    <w:p w14:paraId="4CC059D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827CF93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divisiones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referencia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21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Decreto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2274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1991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erigida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participará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lastRenderedPageBreak/>
        <w:t>fiscal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erigió,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siempre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situación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comunique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con anterioridad a la aprobación del Documento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que establece la distribución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vigencia.</w:t>
      </w:r>
    </w:p>
    <w:p w14:paraId="41DA121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A0B279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Durante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mento</w:t>
      </w:r>
      <w:proofErr w:type="spellEnd"/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donde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ubicado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recursos necesarios para cubrir los gastos mínimos de funcionamiento e inversión, hasta tanto este nuevo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reciba</w:t>
      </w:r>
      <w:r w:rsidRPr="00146203">
        <w:rPr>
          <w:rFonts w:ascii="Arial" w:hAnsi="Arial" w:cs="Arial"/>
          <w:spacing w:val="-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recursos provenientes de su participación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 el Sistema General de Participaciones.</w:t>
      </w:r>
    </w:p>
    <w:p w14:paraId="4CF13355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31C508F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1°.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entiende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recibida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Gobernador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fecha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radicación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Planeación.</w:t>
      </w:r>
    </w:p>
    <w:p w14:paraId="3DA529F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D6CDFD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2°. En la vigencia siguiente a la cual haya sido reportado al Departamento Nacional de Planeación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creación del nuevo municipio, este deberá ser incluido en la distribución general y se le aplicarán los criterios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6CD137C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16E7C14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3°. En la ordenanza de creación del nuevo municipio se deben establecer expresamente las medidas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necesarias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continuidad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básicos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municipio.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 se deben definir las responsabilidades de cada entidad territorial teniendo en cuenta la creación del nuevo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municipio.</w:t>
      </w:r>
    </w:p>
    <w:p w14:paraId="07E4BC8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039F7CA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88.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actividades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conjunta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asociada.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suscribir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asociación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objeto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adelantar acciones de propósito común, para la prestación de servicios, para la realización de proyectos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inversión, en cumplimiento de las funciones asignadas o para la realización de actividades administrativas.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convenios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conjunta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2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disminución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asociadas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racionalización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administrativos.</w:t>
      </w:r>
    </w:p>
    <w:p w14:paraId="34F1C49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9F8AC4D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 prestación de los servicios en forma asociada tendrá un término mínimo de cinco años durante los cuales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gestión, administración y prestación de los servicios, estará a cargo de una unidad administrativa sin personería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jurídica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interterritorial.</w:t>
      </w:r>
    </w:p>
    <w:p w14:paraId="6A95662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BAE1B34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89.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Seguimiento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garantizar la eficiente gestión de las entidades territoriales en la administración de los recursos del 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 de Participaciones, sin perjuicio de las actividades de control fiscal en los términos señalados en 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controles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legales,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 elaborar el Plan Operativo Anual de Inversiones y el Presupuesto, programarán los recursos recibidos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cumpliendo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específica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articulándolos con las estrategias, objetivos y metas de su plan de desarrollo. En dichos documentos, incluirán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indicadores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resultados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permitan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medir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impacto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inversiones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realizadas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estos.</w:t>
      </w:r>
    </w:p>
    <w:p w14:paraId="05DBCD0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6505FA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prepararán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Operativo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Anual,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modificaciones.</w:t>
      </w:r>
      <w:r w:rsidRPr="00146203">
        <w:rPr>
          <w:rFonts w:ascii="Arial" w:hAnsi="Arial" w:cs="Arial"/>
          <w:spacing w:val="2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enviada,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Secretaría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haga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veces,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seguimiento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respectivo.</w:t>
      </w:r>
    </w:p>
    <w:p w14:paraId="63FF2D7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C268961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Secretarías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hagan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veces,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detecten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presunta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irregularidad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manejo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administrados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informar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organismos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control,</w:t>
      </w:r>
      <w:r w:rsidRPr="00146203">
        <w:rPr>
          <w:rFonts w:ascii="Arial" w:hAnsi="Arial" w:cs="Arial"/>
          <w:spacing w:val="3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investigaciones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correspondientes.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irregularidades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 son denunciadas, los funcionarios departamentales competentes serán solidariamente responsables con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autoridades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municipales.</w:t>
      </w:r>
    </w:p>
    <w:p w14:paraId="3DCF389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282EEB9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Una vez informados los organismos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iniciar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indagación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preliminar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plazo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máximo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15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días.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omisión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dispuesto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numeral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causal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conducta.</w:t>
      </w:r>
    </w:p>
    <w:p w14:paraId="2787F39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0281AF2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razón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denuncias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origine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sentencia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judicial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carácter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tipo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 que sancione la pérdida, desviación de los recursos, uso indebido de estos o hechos similares, y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República,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exoneró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lastRenderedPageBreak/>
        <w:t>responsabilidad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 los administradores de los recursos, los funcionarios que adelantaron la investigación u ordenaron su archivo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fiscalmente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responsables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solidaria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detrimento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desviación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dio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origen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sentencia,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disciplinarias a que haya lugar. En este caso, la caducidad de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empezará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contar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ejecutoria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sentencia.</w:t>
      </w:r>
    </w:p>
    <w:p w14:paraId="5D068C5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5AC8311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 se inicie un proceso penal por alguno de los hechos señalados en el inciso anterior, la contraloría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competente podrá suspender el proceso de responsabilidad fiscal hasta que se decida el proceso penal.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suspensión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circunstancia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suspenderá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caducidad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proceso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fiscal.</w:t>
      </w:r>
    </w:p>
    <w:p w14:paraId="341A276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893829E" w14:textId="77777777" w:rsidR="002549A7" w:rsidRPr="00146203" w:rsidRDefault="005F52C5" w:rsidP="00146203">
      <w:pPr>
        <w:pStyle w:val="Textoindependiente"/>
        <w:spacing w:line="25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control, seguimiento y verificación del uso legal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 recursos del Sistema General de Participaciones 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responsabilidad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Nación.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establecerá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vigilancia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</w:p>
    <w:p w14:paraId="53BACD0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9787C07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 1°. La responsabilidad de la Nación por el manejo y uso de los recursos del Sistema General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irá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hasta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</w:p>
    <w:p w14:paraId="4AE6BDC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09B48E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2°.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disciplinarias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relacionadas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servidores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cuya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actividad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 recursos del Sistema General de Participaciones, las ejercerá la Procuraduría General de la Nación o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personerías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régimen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disciplinario.</w:t>
      </w:r>
    </w:p>
    <w:p w14:paraId="6CDA705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252AFC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90. Evaluación de gestión de los recursos del Sistema General de Participaciones. Las Secretarías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 Departamental o quien haga sus veces, deberán elaborar un informe semestral de evaluación de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gestión y la eficiencia, con indicadores de resultado y de impacto de la actividad local, cuya copia se remitirá 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med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ios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masivos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comunicación.</w:t>
      </w:r>
    </w:p>
    <w:p w14:paraId="1D7BD49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403DB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contenido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determinarlo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departamento,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garantizando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mínimo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evaluación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gestión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disposiciones legales y a la obtención de resultados, conforme a los lineamientos que expida el Departamento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Planeación.</w:t>
      </w:r>
    </w:p>
    <w:p w14:paraId="1D1F488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ED1BE1A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91. Prohibición de la Unidad de caja. Los recursos del Sistema General de Participaciones no harán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Unidad de caja con los demás recursos del presupuesto y su administración deberá realizarse en cuentas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separadas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sectores.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Igualmente,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constitucional,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pueden ser sujetos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embargo,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titularización 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 clase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disposición financiera.</w:t>
      </w:r>
    </w:p>
    <w:p w14:paraId="0612E97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DEFE8B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rendimientos financieros de los recursos del sistema general de participaciones que se generen una vez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entregados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invertirán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fueron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transferidos.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invertirán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mejoramiento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calidad.</w:t>
      </w:r>
    </w:p>
    <w:p w14:paraId="4DFFF28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27EFF7B" w14:textId="602D45FE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92. Servicio de la deuda. Salvo las excepciones establecidas en la presente ley, con los recursos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 General de Participaciones podrá cubrirse el servicio de la deuda con entidades financieras, adquiridas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antes de la promulgación de la presente Ley, originado en el financiamiento de proyectos de inversión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infraestructura,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territorial.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dio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lugar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deba</w:t>
      </w:r>
      <w:r w:rsidR="00D6053A" w:rsidRPr="00146203">
        <w:rPr>
          <w:rFonts w:ascii="Arial" w:hAnsi="Arial" w:cs="Arial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suscribirse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involucradas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33A0AE4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D5F3FE8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Solo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pagarse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obligaciones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sector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 los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mismo sector.</w:t>
      </w:r>
    </w:p>
    <w:p w14:paraId="061FEB4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A08F61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93. Sistema de información. El Departamento Nacional de Planeación coordinará la conformación de 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integral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apoyo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Estadística, los Ministerios de Salud, Educación, del Interior, de Hacienda y Crédito Público, de Desarrollo,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aquellas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 que considere conveniente. Para ello, 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 conformará su propio sistema con miras a la integración de dichos subsistemas en un plazo no mayor 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tres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años.</w:t>
      </w:r>
    </w:p>
    <w:p w14:paraId="188425C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C3145DD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lastRenderedPageBreak/>
        <w:t>Las entidades territoriales están obligadas a enviar la información solicitada por las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 del nivel nacional,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términos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solicitados.</w:t>
      </w:r>
    </w:p>
    <w:p w14:paraId="3056335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DE41E00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94. Definición de focalización de los servicios sociales. Focalización es el proceso mediante el cual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 que el gasto social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 asigne a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grupos de población más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pobre y vulnerable.</w:t>
      </w:r>
    </w:p>
    <w:p w14:paraId="43F804A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7222DC4" w14:textId="77777777" w:rsidR="002549A7" w:rsidRPr="00146203" w:rsidRDefault="005F52C5" w:rsidP="00146203">
      <w:pPr>
        <w:pStyle w:val="Textoindependiente"/>
        <w:spacing w:line="230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determinación,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identificación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selecc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ión</w:t>
      </w:r>
      <w:proofErr w:type="spell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beneficiarios,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 como los criterios para la aplicación del gasto social por parte de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 entidades territoriales.</w:t>
      </w:r>
    </w:p>
    <w:p w14:paraId="4200D76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64DDC2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w w:val="95"/>
          <w:sz w:val="22"/>
          <w:szCs w:val="22"/>
        </w:rPr>
        <w:t>En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todo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caso,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las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w w:val="95"/>
          <w:sz w:val="22"/>
          <w:szCs w:val="22"/>
        </w:rPr>
        <w:t>ent</w:t>
      </w:r>
      <w:proofErr w:type="spellEnd"/>
      <w:r w:rsidRPr="00146203">
        <w:rPr>
          <w:rFonts w:ascii="Arial" w:hAnsi="Arial" w:cs="Arial"/>
          <w:w w:val="95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w w:val="95"/>
          <w:sz w:val="22"/>
          <w:szCs w:val="22"/>
        </w:rPr>
        <w:t>idades</w:t>
      </w:r>
      <w:proofErr w:type="spellEnd"/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al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realizar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inversión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social,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especialmente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mediante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la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asignación</w:t>
      </w:r>
      <w:r w:rsidRPr="00146203">
        <w:rPr>
          <w:rFonts w:ascii="Arial" w:hAnsi="Arial" w:cs="Arial"/>
          <w:spacing w:val="47"/>
          <w:sz w:val="22"/>
          <w:szCs w:val="22"/>
        </w:rPr>
        <w:t xml:space="preserve"> </w:t>
      </w:r>
      <w:r w:rsidRPr="00146203">
        <w:rPr>
          <w:rFonts w:ascii="Arial" w:hAnsi="Arial" w:cs="Arial"/>
          <w:w w:val="95"/>
          <w:sz w:val="22"/>
          <w:szCs w:val="22"/>
        </w:rPr>
        <w:t>de</w:t>
      </w:r>
      <w:r w:rsidRPr="00146203">
        <w:rPr>
          <w:rFonts w:ascii="Arial" w:hAnsi="Arial" w:cs="Arial"/>
          <w:spacing w:val="1"/>
          <w:w w:val="9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subsidios,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aplicar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focalización,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definidos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proofErr w:type="spellStart"/>
      <w:r w:rsidRPr="00146203">
        <w:rPr>
          <w:rFonts w:ascii="Arial" w:hAnsi="Arial" w:cs="Arial"/>
          <w:sz w:val="22"/>
          <w:szCs w:val="22"/>
        </w:rPr>
        <w:t>Conpes</w:t>
      </w:r>
      <w:proofErr w:type="spellEnd"/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Social.</w:t>
      </w:r>
    </w:p>
    <w:p w14:paraId="496217B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6146A33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95.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Estabilización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Petrolera.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 que registraron excedentes en el cupo asignado con los recursos de que trata el inciso segundo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 133 de la Ley 633 de 2000, una vez aplicadas las prelaciones definidas en la ley y en los reglamentos,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utilizar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pago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indemnizaciones,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laboral,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prestacional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deudas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instituciones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educación,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energía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generados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proyectos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inversión.</w:t>
      </w:r>
    </w:p>
    <w:p w14:paraId="66C82AA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196818A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Los municipios que no utilizaron la capacidad del cupo para el pago de la deuda señalado en el inciso </w:t>
      </w:r>
      <w:proofErr w:type="gramStart"/>
      <w:r w:rsidRPr="00146203">
        <w:rPr>
          <w:rFonts w:ascii="Arial" w:hAnsi="Arial" w:cs="Arial"/>
          <w:sz w:val="22"/>
          <w:szCs w:val="22"/>
        </w:rPr>
        <w:t>anterior,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 acceder a los recursos que le corresponden para financiar proyectos de inversión establecidos en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planes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desarrollo.</w:t>
      </w:r>
    </w:p>
    <w:p w14:paraId="4631F88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19D2FA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considere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pertinente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girar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Fondo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Estabilización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Petrolera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anticipadamente.</w:t>
      </w:r>
    </w:p>
    <w:p w14:paraId="4AF909B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137BD90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96. Sanciones. Incurren en falta disciplinaria gravísima los servidores públicos que desvíen, retarden 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obstaculicen el uso de los recursos del Sistema General de Participaciones para los fines establecidos en 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 ley o el pago de los servicios financiados con éstos. Dichos servidores serán objeto de las sanciones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disciplinarias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sanciones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previstas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penal.</w:t>
      </w:r>
    </w:p>
    <w:p w14:paraId="4885100A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393219E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Igualmente,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acciones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penales,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causal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conducta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remitida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sobrestimada o enviada en forma incorrecta, induciendo a error en la asignación de los recursos. Por ello,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documentos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remitidos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firmados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representante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legal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garantizando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correcta,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forma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información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constituye un documento público con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implicaciones legales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allí 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derivan.</w:t>
      </w:r>
    </w:p>
    <w:p w14:paraId="3D7CEA7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108CA1A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97.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Gravámenes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ningún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caso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establecer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tasas,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contribuciones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porcentajes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asignación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favor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territoriales,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cubrir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control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fiscal,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monto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6DF670E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E0750F8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Los recursos transferidos a las entidades territoriales por concepto del Sistema General de Participaciones y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realicen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ellos,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están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exentos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dichas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Gravamen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transacciones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financieras.</w:t>
      </w:r>
    </w:p>
    <w:p w14:paraId="017458F3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894990D" w14:textId="213BE24C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contralorías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antiguas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comisarías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transferencias.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funcionamiento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sólo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podrá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financiado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ingresos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corrientes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libre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destinación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límites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617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2000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menos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punto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porcentual.</w:t>
      </w:r>
    </w:p>
    <w:p w14:paraId="6008650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4BDED80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98.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departamentales.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departamentales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existentes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expedición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creados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Constitución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1991,</w:t>
      </w:r>
      <w:r w:rsidRPr="00146203">
        <w:rPr>
          <w:rFonts w:ascii="Arial" w:hAnsi="Arial" w:cs="Arial"/>
          <w:spacing w:val="3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estén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dentro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jurisdicción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tendrá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cálculos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corregimientos serán administrados por los departamentos, quienes serán los responsables por la prestación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servicios.</w:t>
      </w:r>
    </w:p>
    <w:p w14:paraId="6A9BAC8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1072E8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99.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Límite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decisiones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nacionales. La Nación no podrá adoptar decisiones o medidas que </w:t>
      </w:r>
      <w:r w:rsidRPr="00146203">
        <w:rPr>
          <w:rFonts w:ascii="Arial" w:hAnsi="Arial" w:cs="Arial"/>
          <w:sz w:val="22"/>
          <w:szCs w:val="22"/>
        </w:rPr>
        <w:lastRenderedPageBreak/>
        <w:t>afecten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costos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servicios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salud,</w:t>
      </w:r>
      <w:r w:rsidRPr="00146203">
        <w:rPr>
          <w:rFonts w:ascii="Arial" w:hAnsi="Arial" w:cs="Arial"/>
          <w:spacing w:val="2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encima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disponibilidad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Participaciones.</w:t>
      </w:r>
    </w:p>
    <w:p w14:paraId="2C28ACF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9097725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100. Liquidación pendiente de las transferencias territoriales. Las liquidaciones por concepto del situado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 y las participaciones de los municipios en los ingresos corrientes de la Nación, de que trataba la Ley 60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1993, que la Nación tenga pendientes al momento de la </w:t>
      </w:r>
      <w:proofErr w:type="gramStart"/>
      <w:r w:rsidRPr="00146203">
        <w:rPr>
          <w:rFonts w:ascii="Arial" w:hAnsi="Arial" w:cs="Arial"/>
          <w:sz w:val="22"/>
          <w:szCs w:val="22"/>
        </w:rPr>
        <w:t>entrada en vigencia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de la presente ley, las atenderá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disponibilidades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año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subsiguiente.</w:t>
      </w:r>
    </w:p>
    <w:p w14:paraId="67525D0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4D8646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101. Prohibición de plantas para la prestación del servicio por parte de la Nación. Salvo las excepciones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establecidas en la presente ley, la Nación no podrá administrar plantas de personal o tener instituciones 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prestar los servicios asignados en la presente ley a los departamentos, distritos y municipios. Las existentes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transferirse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donde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servicio.</w:t>
      </w:r>
    </w:p>
    <w:p w14:paraId="02A3EDED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ED554FC" w14:textId="77777777" w:rsidR="002549A7" w:rsidRPr="00146203" w:rsidRDefault="005F52C5" w:rsidP="00146203">
      <w:pPr>
        <w:pStyle w:val="Textoindependiente"/>
        <w:spacing w:line="24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102. Restricciones a la presupuestación. En el Presupuesto General de la Nación no podrán incluirse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apropiaciones para los mismos fines de que trata esta ley, para ser transferidas a las entidades territoriales,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diferentes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reglamentadas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ella,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sin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apropiaciones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presupuestales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 ejecución de funciones a cargo de la Nación con participación de las entidades territoriales, del principio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concurrencia y de las partidas de cofinanciación para programas en desarrollo de funciones de competencia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exclusiva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territoriales.</w:t>
      </w:r>
    </w:p>
    <w:p w14:paraId="63B496E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AF1859A" w14:textId="77777777" w:rsidR="002549A7" w:rsidRPr="00146203" w:rsidRDefault="005F52C5" w:rsidP="00146203">
      <w:pPr>
        <w:pStyle w:val="Textoindependiente"/>
        <w:spacing w:line="264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103. Censo válido. Para efectos de esta Ley, se tendrá en cuenta la información certificada por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 Nacional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Estadística,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DANE, con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base en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último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censo realizado.</w:t>
      </w:r>
    </w:p>
    <w:p w14:paraId="3A871899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7C517A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104. Garantías de créditos anteriores. Los departamentos, distritos y municipios que a la fecha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expedición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hayan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suscrito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Reestructuración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y/o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Saneamiento Fiscal y Financiero en el marco de las Leyes 550 y 617, deberán garantizar la aplicación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del Sistema General de Participaciones comprometidos para el pago del servicio de la deuda y 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saneamiento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mientras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y/o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encuentren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vigentes.</w:t>
      </w:r>
    </w:p>
    <w:p w14:paraId="2F6D4EF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092ADFE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Parágrafo.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efectos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cálculo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indicadores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distribución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relacionados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coberturas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eficiencia,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entenderá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entidades territoriales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cumplen, como mínimo, con el promedio nacional del respectivo indicador, siempre y cuando haya concepto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favorable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Hacienda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Crédito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Público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sobre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respectivo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Acuerdo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Reestructuración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Pasivos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y/o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Programa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Saneamiento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Financiero.</w:t>
      </w:r>
    </w:p>
    <w:p w14:paraId="035A956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A9ADD97" w14:textId="77777777" w:rsidR="002549A7" w:rsidRPr="00146203" w:rsidRDefault="005F52C5" w:rsidP="00146203">
      <w:pPr>
        <w:pStyle w:val="Textoindependiente"/>
        <w:spacing w:line="247" w:lineRule="auto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105.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Orientación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Ambiental.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municipios,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departamentos,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distritos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entes</w:t>
      </w:r>
      <w:r w:rsidRPr="00146203">
        <w:rPr>
          <w:rFonts w:ascii="Arial" w:hAnsi="Arial" w:cs="Arial"/>
          <w:spacing w:val="2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territoriales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adelantarán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funciones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competencias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ambientales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bajo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asesoría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orientación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Corporaciones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Autónomas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Regionales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cumplimiento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principios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armonía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regional,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gradación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normativa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rigor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subsidiario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99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1993.</w:t>
      </w:r>
    </w:p>
    <w:p w14:paraId="7BC35E71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591EBB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106. Recursos complementarios al Sistema General de Participaciones. Con el fin de garantizar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necesarios para financiar los mecanismos de recaudo de los recursos para la Salud, el inciso 2°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9°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643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quedará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así:</w:t>
      </w:r>
    </w:p>
    <w:p w14:paraId="264C1A0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366BA77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“Sin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perjuicio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derechos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explotación,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juego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opere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través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terceros,</w:t>
      </w:r>
      <w:r w:rsidRPr="00146203">
        <w:rPr>
          <w:rFonts w:ascii="Arial" w:hAnsi="Arial" w:cs="Arial"/>
          <w:spacing w:val="2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reconocerán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3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entidad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administradora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monopolio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como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gastos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administración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porcentaje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diez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ciento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(10%)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derechos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explotación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cada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juego”.</w:t>
      </w:r>
    </w:p>
    <w:p w14:paraId="222C0D7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72E75A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107.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Flujo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recursos.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adoptar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seis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meses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la presente ley, los mecanismos jurídicos y técnicos conducentes a la optimización del flujo financiero 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 del Sistema General de Seguridad Social en Salud que prevengan o impidan su desviación, indebida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apropiación o retención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 parte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cualquiera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actores partícipes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 intermediarios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sistema.</w:t>
      </w:r>
    </w:p>
    <w:p w14:paraId="2DE00C7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F4A0A5E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108.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Concertación.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aspectos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que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desarrollo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juicio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requieran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concertación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 departamentos se concertarán con el Consejo Nacional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Gobernadores,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tal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designará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comités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especializados.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Cuando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concertación</w:t>
      </w:r>
      <w:r w:rsidRPr="00146203">
        <w:rPr>
          <w:rFonts w:ascii="Arial" w:hAnsi="Arial" w:cs="Arial"/>
          <w:spacing w:val="3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deba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hacer</w:t>
      </w:r>
      <w:r w:rsidRPr="00146203">
        <w:rPr>
          <w:rFonts w:ascii="Arial" w:hAnsi="Arial" w:cs="Arial"/>
          <w:spacing w:val="2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hará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representantes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Federación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Colombiana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Municipios.</w:t>
      </w:r>
    </w:p>
    <w:p w14:paraId="0828AFE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C09762D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109.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Traspaso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Bogotá.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garantizar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continuidad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prestación</w:t>
      </w:r>
      <w:r w:rsidRPr="00146203">
        <w:rPr>
          <w:rFonts w:ascii="Arial" w:hAnsi="Arial" w:cs="Arial"/>
          <w:spacing w:val="4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 educativo en los colegios Liceo Femenino de Cundinamarca Mercedes Nariño, Silveria Espinosa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Rendón y el Colegio Departamental Integrado de Fontibón, la administración y las plantas de dichos colegios,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serán transferidas del Departamento de Cundinamarca al Distrito Capital. El Distrito Capital financiará el servicio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recursos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Sistema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Participaciones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asigne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4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población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atendida,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autoriza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reconozca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Departamento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Cundinamarca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valor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avalúo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 xml:space="preserve">de los mencionados inmuebles. Para el perfeccionamiento de lo ante </w:t>
      </w:r>
      <w:proofErr w:type="spellStart"/>
      <w:r w:rsidRPr="00146203">
        <w:rPr>
          <w:rFonts w:ascii="Arial" w:hAnsi="Arial" w:cs="Arial"/>
          <w:sz w:val="22"/>
          <w:szCs w:val="22"/>
        </w:rPr>
        <w:t>rior</w:t>
      </w:r>
      <w:proofErr w:type="spellEnd"/>
      <w:r w:rsidRPr="00146203">
        <w:rPr>
          <w:rFonts w:ascii="Arial" w:hAnsi="Arial" w:cs="Arial"/>
          <w:sz w:val="22"/>
          <w:szCs w:val="22"/>
        </w:rPr>
        <w:t>, y sin suspender la continuidad 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servicio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educativo, se suscribirá un convenio</w:t>
      </w:r>
      <w:r w:rsidRPr="00146203">
        <w:rPr>
          <w:rFonts w:ascii="Arial" w:hAnsi="Arial" w:cs="Arial"/>
          <w:spacing w:val="-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interadministrativo entre las entidades territoriales.</w:t>
      </w:r>
    </w:p>
    <w:p w14:paraId="7BBBDB2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19D3270" w14:textId="77777777" w:rsidR="002549A7" w:rsidRPr="00146203" w:rsidRDefault="005F52C5" w:rsidP="00146203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Parágrafo. Para los efectos del presente artículo el Departamento de Cundinamarca conservará las plazas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liberadas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administrativo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colegios relacionados a fin de distribuirlas según las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necesidades del servicio, y que financiará con los recursos que reciba del sistema general de participaciones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conformidad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16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presente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ley.</w:t>
      </w:r>
    </w:p>
    <w:p w14:paraId="68285AC0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2CFFD514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Artículo 110. Giro anticipado de la Participación de los Ingresos Corrientes de la Nación. </w:t>
      </w:r>
      <w:proofErr w:type="spellStart"/>
      <w:r w:rsidRPr="00146203">
        <w:rPr>
          <w:rFonts w:ascii="Arial" w:hAnsi="Arial" w:cs="Arial"/>
          <w:sz w:val="22"/>
          <w:szCs w:val="22"/>
        </w:rPr>
        <w:t>Autorízase</w:t>
      </w:r>
      <w:proofErr w:type="spellEnd"/>
      <w:r w:rsidRPr="00146203">
        <w:rPr>
          <w:rFonts w:ascii="Arial" w:hAnsi="Arial" w:cs="Arial"/>
          <w:sz w:val="22"/>
          <w:szCs w:val="22"/>
        </w:rPr>
        <w:t xml:space="preserve"> al Gobierno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 para anticipar el giro de la participación de los municipios en los ingresos corrientes de la Nación,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correspondiente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sexto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bimestre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vigencia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fiscal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2001.</w:t>
      </w:r>
    </w:p>
    <w:p w14:paraId="63ED297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1D1C15C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111.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Facultades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extraordinarias.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Concédase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precisas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facultades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extraordinarias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Presidente</w:t>
      </w:r>
      <w:proofErr w:type="gramEnd"/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 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 término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seis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(6) meses,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para:</w:t>
      </w:r>
    </w:p>
    <w:p w14:paraId="700A880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3D93E2D" w14:textId="77777777" w:rsidR="002549A7" w:rsidRPr="00146203" w:rsidRDefault="005F52C5" w:rsidP="00146203">
      <w:pPr>
        <w:pStyle w:val="Prrafodelista"/>
        <w:numPr>
          <w:ilvl w:val="1"/>
          <w:numId w:val="2"/>
        </w:numPr>
        <w:tabs>
          <w:tab w:val="left" w:pos="731"/>
        </w:tabs>
        <w:spacing w:line="264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Organizar un sistema de inspección, vigilancia y control, adaptable a distintos tipos de instituciones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regiones, que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permita atender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situaciones especiales.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 tal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fin, se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podrán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crear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organismos necesarios.</w:t>
      </w:r>
    </w:p>
    <w:p w14:paraId="7D96263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30FE23" w14:textId="77777777" w:rsidR="002549A7" w:rsidRPr="00146203" w:rsidRDefault="005F52C5" w:rsidP="00146203">
      <w:pPr>
        <w:pStyle w:val="Prrafodelista"/>
        <w:numPr>
          <w:ilvl w:val="1"/>
          <w:numId w:val="2"/>
        </w:numPr>
        <w:tabs>
          <w:tab w:val="left" w:pos="71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 xml:space="preserve">Se conceden facultades extraordinarias al </w:t>
      </w:r>
      <w:proofErr w:type="gramStart"/>
      <w:r w:rsidRPr="00146203">
        <w:rPr>
          <w:rFonts w:ascii="Arial" w:hAnsi="Arial" w:cs="Arial"/>
        </w:rPr>
        <w:t>Presidente</w:t>
      </w:r>
      <w:proofErr w:type="gramEnd"/>
      <w:r w:rsidRPr="00146203">
        <w:rPr>
          <w:rFonts w:ascii="Arial" w:hAnsi="Arial" w:cs="Arial"/>
        </w:rPr>
        <w:t xml:space="preserve"> de la República, por el término de seis (6) meses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contados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partir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 vigencia de la presente ley para expedir un nuevo régimen de carrera docente 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para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directivos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docentes,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administrativos,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que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ingresen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partir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53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50"/>
        </w:rPr>
        <w:t xml:space="preserve"> </w:t>
      </w:r>
      <w:r w:rsidRPr="00146203">
        <w:rPr>
          <w:rFonts w:ascii="Arial" w:hAnsi="Arial" w:cs="Arial"/>
        </w:rPr>
        <w:t>promulgación de la presente ley, que sea acorde con la nueva distribución de recursos y competencias y con los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recursos.</w:t>
      </w:r>
    </w:p>
    <w:p w14:paraId="2A552BB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B36154B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 nuevo régimen de carrera docente y administrativa se denominará Estatuto de Profesionalización Docente y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tomará en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cuenta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entre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otros los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siguientes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criterios:</w:t>
      </w:r>
    </w:p>
    <w:p w14:paraId="41558D7E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4AABBDE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24"/>
        </w:tabs>
        <w:ind w:left="0"/>
        <w:rPr>
          <w:rFonts w:ascii="Arial" w:hAnsi="Arial" w:cs="Arial"/>
        </w:rPr>
      </w:pPr>
      <w:r w:rsidRPr="00146203">
        <w:rPr>
          <w:rFonts w:ascii="Arial" w:hAnsi="Arial" w:cs="Arial"/>
        </w:rPr>
        <w:t>Mejor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salario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ingreso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carrera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docente.</w:t>
      </w:r>
    </w:p>
    <w:p w14:paraId="791C0BC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49BE7B2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27"/>
        </w:tabs>
        <w:ind w:left="0" w:hanging="217"/>
        <w:rPr>
          <w:rFonts w:ascii="Arial" w:hAnsi="Arial" w:cs="Arial"/>
        </w:rPr>
      </w:pPr>
      <w:r w:rsidRPr="00146203">
        <w:rPr>
          <w:rFonts w:ascii="Arial" w:hAnsi="Arial" w:cs="Arial"/>
        </w:rPr>
        <w:t>Requisitos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ingreso.</w:t>
      </w:r>
    </w:p>
    <w:p w14:paraId="6109F0E2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1E99EF38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25"/>
        </w:tabs>
        <w:ind w:left="0" w:hanging="215"/>
        <w:rPr>
          <w:rFonts w:ascii="Arial" w:hAnsi="Arial" w:cs="Arial"/>
        </w:rPr>
      </w:pPr>
      <w:r w:rsidRPr="00146203">
        <w:rPr>
          <w:rFonts w:ascii="Arial" w:hAnsi="Arial" w:cs="Arial"/>
        </w:rPr>
        <w:t>Escala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salarial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única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nacional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grados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escalafón.</w:t>
      </w:r>
    </w:p>
    <w:p w14:paraId="39C05CC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4FB93169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58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Incentivos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mejoramiento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profesional,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desempeño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el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aula,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ubicación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zonas</w:t>
      </w:r>
      <w:r w:rsidRPr="00146203">
        <w:rPr>
          <w:rFonts w:ascii="Arial" w:hAnsi="Arial" w:cs="Arial"/>
          <w:spacing w:val="29"/>
        </w:rPr>
        <w:t xml:space="preserve"> </w:t>
      </w:r>
      <w:r w:rsidRPr="00146203">
        <w:rPr>
          <w:rFonts w:ascii="Arial" w:hAnsi="Arial" w:cs="Arial"/>
        </w:rPr>
        <w:t>rurales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apartadas,</w:t>
      </w:r>
      <w:r w:rsidRPr="00146203">
        <w:rPr>
          <w:rFonts w:ascii="Arial" w:hAnsi="Arial" w:cs="Arial"/>
          <w:spacing w:val="28"/>
        </w:rPr>
        <w:t xml:space="preserve"> </w:t>
      </w:r>
      <w:r w:rsidRPr="00146203">
        <w:rPr>
          <w:rFonts w:ascii="Arial" w:hAnsi="Arial" w:cs="Arial"/>
        </w:rPr>
        <w:t>áreas</w:t>
      </w:r>
      <w:r w:rsidRPr="00146203">
        <w:rPr>
          <w:rFonts w:ascii="Arial" w:hAnsi="Arial" w:cs="Arial"/>
          <w:spacing w:val="-5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6"/>
        </w:rPr>
        <w:t xml:space="preserve"> </w:t>
      </w:r>
      <w:r w:rsidRPr="00146203">
        <w:rPr>
          <w:rFonts w:ascii="Arial" w:hAnsi="Arial" w:cs="Arial"/>
        </w:rPr>
        <w:t>especialización.</w:t>
      </w:r>
    </w:p>
    <w:p w14:paraId="1EF533C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2969054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28"/>
        </w:tabs>
        <w:ind w:left="0" w:hanging="218"/>
        <w:rPr>
          <w:rFonts w:ascii="Arial" w:hAnsi="Arial" w:cs="Arial"/>
        </w:rPr>
      </w:pPr>
      <w:r w:rsidRPr="00146203">
        <w:rPr>
          <w:rFonts w:ascii="Arial" w:hAnsi="Arial" w:cs="Arial"/>
        </w:rPr>
        <w:t>Mecanismos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evaluación,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capacitación,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permanencia,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ascensos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exclusión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carrera.</w:t>
      </w:r>
    </w:p>
    <w:p w14:paraId="22E2EB0F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BC5A11B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27"/>
        </w:tabs>
        <w:ind w:left="0" w:hanging="217"/>
        <w:rPr>
          <w:rFonts w:ascii="Arial" w:hAnsi="Arial" w:cs="Arial"/>
        </w:rPr>
      </w:pPr>
      <w:r w:rsidRPr="00146203">
        <w:rPr>
          <w:rFonts w:ascii="Arial" w:hAnsi="Arial" w:cs="Arial"/>
        </w:rPr>
        <w:t>Oportunidades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mejoramiento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académico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3"/>
        </w:rPr>
        <w:t xml:space="preserve"> </w:t>
      </w:r>
      <w:r w:rsidRPr="00146203">
        <w:rPr>
          <w:rFonts w:ascii="Arial" w:hAnsi="Arial" w:cs="Arial"/>
        </w:rPr>
        <w:t>profesional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-4"/>
        </w:rPr>
        <w:t xml:space="preserve"> </w:t>
      </w:r>
      <w:r w:rsidRPr="00146203">
        <w:rPr>
          <w:rFonts w:ascii="Arial" w:hAnsi="Arial" w:cs="Arial"/>
        </w:rPr>
        <w:t>docentes.</w:t>
      </w:r>
    </w:p>
    <w:p w14:paraId="5F1A1ADB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7644C9F" w14:textId="77777777" w:rsidR="002549A7" w:rsidRPr="00146203" w:rsidRDefault="005F52C5" w:rsidP="00146203">
      <w:pPr>
        <w:pStyle w:val="Prrafodelista"/>
        <w:numPr>
          <w:ilvl w:val="0"/>
          <w:numId w:val="1"/>
        </w:numPr>
        <w:tabs>
          <w:tab w:val="left" w:pos="346"/>
        </w:tabs>
        <w:spacing w:line="247" w:lineRule="auto"/>
        <w:ind w:left="0" w:firstLine="0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t>Asimilación voluntaria de los actuales docentes y directivos docentes contemplado en el Decreto-ley 2277 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1979.</w:t>
      </w:r>
    </w:p>
    <w:p w14:paraId="104D497C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536809C5" w14:textId="77777777" w:rsidR="002549A7" w:rsidRPr="00146203" w:rsidRDefault="005F52C5" w:rsidP="00AC7712">
      <w:pPr>
        <w:pStyle w:val="Textoindependiente"/>
        <w:spacing w:line="242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preparación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proyecto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Estatuto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Profesionalización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Docente,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Ministerio</w:t>
      </w:r>
      <w:r w:rsidRPr="00146203">
        <w:rPr>
          <w:rFonts w:ascii="Arial" w:hAnsi="Arial" w:cs="Arial"/>
          <w:spacing w:val="5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conformará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grupo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trabajo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integrado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representantes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Honorable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Congreso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República,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representantes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Federación</w:t>
      </w:r>
      <w:r w:rsidRPr="00146203">
        <w:rPr>
          <w:rFonts w:ascii="Arial" w:hAnsi="Arial" w:cs="Arial"/>
          <w:spacing w:val="3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Colombiana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Educadores,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dos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expertos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designados</w:t>
      </w:r>
      <w:r w:rsidRPr="00146203">
        <w:rPr>
          <w:rFonts w:ascii="Arial" w:hAnsi="Arial" w:cs="Arial"/>
          <w:spacing w:val="3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por</w:t>
      </w:r>
      <w:r w:rsidRPr="00146203">
        <w:rPr>
          <w:rFonts w:ascii="Arial" w:hAnsi="Arial" w:cs="Arial"/>
          <w:spacing w:val="3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señor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Presidente</w:t>
      </w:r>
      <w:proofErr w:type="gramEnd"/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República,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Ministro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Educación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Nacional,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quien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presidirá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3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grupo.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Elegido</w:t>
      </w:r>
      <w:r w:rsidRPr="00146203">
        <w:rPr>
          <w:rFonts w:ascii="Arial" w:hAnsi="Arial" w:cs="Arial"/>
          <w:spacing w:val="3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nuevo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Presidente</w:t>
      </w:r>
      <w:proofErr w:type="gramEnd"/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República,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éste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designará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una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persona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para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integre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dicho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grupo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trabajo.</w:t>
      </w:r>
    </w:p>
    <w:p w14:paraId="2C344184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737741F5" w14:textId="77777777" w:rsidR="002549A7" w:rsidRPr="00146203" w:rsidRDefault="005F52C5" w:rsidP="00146203">
      <w:pPr>
        <w:pStyle w:val="Prrafodelista"/>
        <w:numPr>
          <w:ilvl w:val="1"/>
          <w:numId w:val="2"/>
        </w:numPr>
        <w:tabs>
          <w:tab w:val="left" w:pos="692"/>
        </w:tabs>
        <w:ind w:left="0" w:hanging="582"/>
        <w:jc w:val="both"/>
        <w:rPr>
          <w:rFonts w:ascii="Arial" w:hAnsi="Arial" w:cs="Arial"/>
        </w:rPr>
      </w:pPr>
      <w:r w:rsidRPr="00146203">
        <w:rPr>
          <w:rFonts w:ascii="Arial" w:hAnsi="Arial" w:cs="Arial"/>
        </w:rPr>
        <w:lastRenderedPageBreak/>
        <w:t>Crear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consejos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u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otros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organismos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coordinación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-6"/>
        </w:rPr>
        <w:t xml:space="preserve"> </w:t>
      </w:r>
      <w:r w:rsidRPr="00146203">
        <w:rPr>
          <w:rFonts w:ascii="Arial" w:hAnsi="Arial" w:cs="Arial"/>
        </w:rPr>
        <w:t>regulación</w:t>
      </w:r>
      <w:r w:rsidRPr="00146203">
        <w:rPr>
          <w:rFonts w:ascii="Arial" w:hAnsi="Arial" w:cs="Arial"/>
          <w:spacing w:val="-5"/>
        </w:rPr>
        <w:t xml:space="preserve"> </w:t>
      </w:r>
      <w:r w:rsidRPr="00146203">
        <w:rPr>
          <w:rFonts w:ascii="Arial" w:hAnsi="Arial" w:cs="Arial"/>
        </w:rPr>
        <w:t>intersectorial.</w:t>
      </w:r>
    </w:p>
    <w:p w14:paraId="13AA0B87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6FF7EF00" w14:textId="77777777" w:rsidR="002549A7" w:rsidRPr="00146203" w:rsidRDefault="005F52C5" w:rsidP="00146203">
      <w:pPr>
        <w:pStyle w:val="Prrafodelista"/>
        <w:numPr>
          <w:ilvl w:val="1"/>
          <w:numId w:val="2"/>
        </w:numPr>
        <w:tabs>
          <w:tab w:val="left" w:pos="709"/>
        </w:tabs>
        <w:spacing w:line="247" w:lineRule="auto"/>
        <w:ind w:left="0" w:firstLine="0"/>
        <w:jc w:val="both"/>
        <w:rPr>
          <w:rFonts w:ascii="Arial" w:hAnsi="Arial" w:cs="Arial"/>
        </w:rPr>
      </w:pPr>
      <w:proofErr w:type="spellStart"/>
      <w:r w:rsidRPr="00146203">
        <w:rPr>
          <w:rFonts w:ascii="Arial" w:hAnsi="Arial" w:cs="Arial"/>
        </w:rPr>
        <w:t>Otórgase</w:t>
      </w:r>
      <w:proofErr w:type="spellEnd"/>
      <w:r w:rsidRPr="00146203">
        <w:rPr>
          <w:rFonts w:ascii="Arial" w:hAnsi="Arial" w:cs="Arial"/>
        </w:rPr>
        <w:t xml:space="preserve"> precisas facultades extraordinarias al Gobierno Nacional para que en el término de seis meses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contados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desde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vigencia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presente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ley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expida</w:t>
      </w:r>
      <w:r w:rsidRPr="00146203">
        <w:rPr>
          <w:rFonts w:ascii="Arial" w:hAnsi="Arial" w:cs="Arial"/>
          <w:spacing w:val="52"/>
        </w:rPr>
        <w:t xml:space="preserve"> </w:t>
      </w:r>
      <w:r w:rsidRPr="00146203">
        <w:rPr>
          <w:rFonts w:ascii="Arial" w:hAnsi="Arial" w:cs="Arial"/>
        </w:rPr>
        <w:t>normas que regulen los flujos de caja y la utilización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oportuna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eficiente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recursos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13"/>
        </w:rPr>
        <w:t xml:space="preserve"> </w:t>
      </w:r>
      <w:r w:rsidRPr="00146203">
        <w:rPr>
          <w:rFonts w:ascii="Arial" w:hAnsi="Arial" w:cs="Arial"/>
        </w:rPr>
        <w:t>sector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y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su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utilización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en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3"/>
        </w:rPr>
        <w:t xml:space="preserve"> </w:t>
      </w:r>
      <w:r w:rsidRPr="00146203">
        <w:rPr>
          <w:rFonts w:ascii="Arial" w:hAnsi="Arial" w:cs="Arial"/>
        </w:rPr>
        <w:t>prestación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los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servicios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de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salud</w:t>
      </w:r>
      <w:r w:rsidRPr="00146203">
        <w:rPr>
          <w:rFonts w:ascii="Arial" w:hAnsi="Arial" w:cs="Arial"/>
          <w:spacing w:val="12"/>
        </w:rPr>
        <w:t xml:space="preserve"> </w:t>
      </w:r>
      <w:r w:rsidRPr="00146203">
        <w:rPr>
          <w:rFonts w:ascii="Arial" w:hAnsi="Arial" w:cs="Arial"/>
        </w:rPr>
        <w:t>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la</w:t>
      </w:r>
      <w:r w:rsidRPr="00146203">
        <w:rPr>
          <w:rFonts w:ascii="Arial" w:hAnsi="Arial" w:cs="Arial"/>
          <w:spacing w:val="1"/>
        </w:rPr>
        <w:t xml:space="preserve"> </w:t>
      </w:r>
      <w:r w:rsidRPr="00146203">
        <w:rPr>
          <w:rFonts w:ascii="Arial" w:hAnsi="Arial" w:cs="Arial"/>
        </w:rPr>
        <w:t>población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del</w:t>
      </w:r>
      <w:r w:rsidRPr="00146203">
        <w:rPr>
          <w:rFonts w:ascii="Arial" w:hAnsi="Arial" w:cs="Arial"/>
          <w:spacing w:val="2"/>
        </w:rPr>
        <w:t xml:space="preserve"> </w:t>
      </w:r>
      <w:r w:rsidRPr="00146203">
        <w:rPr>
          <w:rFonts w:ascii="Arial" w:hAnsi="Arial" w:cs="Arial"/>
        </w:rPr>
        <w:t>país.</w:t>
      </w:r>
    </w:p>
    <w:p w14:paraId="0E474E68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5653A21" w14:textId="77777777" w:rsidR="002549A7" w:rsidRPr="00146203" w:rsidRDefault="005F52C5" w:rsidP="00146203">
      <w:pPr>
        <w:pStyle w:val="Textoindependiente"/>
        <w:spacing w:line="247" w:lineRule="auto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112. Topes a la contratación. Los concejos distritales y municipales, cuando fijen topes en materia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contractual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administraciones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distritales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municipales,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deberán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sujetarse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topes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establecidos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en</w:t>
      </w:r>
      <w:r w:rsidRPr="00146203">
        <w:rPr>
          <w:rFonts w:ascii="Arial" w:hAnsi="Arial" w:cs="Arial"/>
          <w:spacing w:val="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80 de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1993.</w:t>
      </w:r>
    </w:p>
    <w:p w14:paraId="50DF654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07D72E75" w14:textId="77777777" w:rsidR="002549A7" w:rsidRPr="00146203" w:rsidRDefault="005F52C5" w:rsidP="00146203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Artículo 113. Vigencia y derogatorias. La presente Ley rige a partir de la fecha</w:t>
      </w:r>
      <w:r w:rsidRPr="00146203">
        <w:rPr>
          <w:rFonts w:ascii="Arial" w:hAnsi="Arial" w:cs="Arial"/>
          <w:spacing w:val="5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 su sanción y deroga la Ley 60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1993,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artículos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82,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102,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103,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tercer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parágrafo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primero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105,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120,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121,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122,</w:t>
      </w:r>
      <w:r w:rsidRPr="00146203">
        <w:rPr>
          <w:rFonts w:ascii="Arial" w:hAnsi="Arial" w:cs="Arial"/>
          <w:spacing w:val="1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123,</w:t>
      </w:r>
      <w:r w:rsidRPr="00146203">
        <w:rPr>
          <w:rFonts w:ascii="Arial" w:hAnsi="Arial" w:cs="Arial"/>
          <w:spacing w:val="1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124,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134, el literal d) del numeral 1 del artículo 148, el artículo 154, el literal g) del artículo 158, el literal e) del artículo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161 y el artículo 172 de la Ley 115 de 1994; los artículos 37, 61, las secciones 3 y 4 del Capítulo III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 Decreto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2277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1979,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último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157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100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1993,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los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incisos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tercero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cuarto</w:t>
      </w:r>
      <w:r w:rsidRPr="00146203">
        <w:rPr>
          <w:rFonts w:ascii="Arial" w:hAnsi="Arial" w:cs="Arial"/>
          <w:spacing w:val="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artículo</w:t>
      </w:r>
      <w:r w:rsidRPr="00146203">
        <w:rPr>
          <w:rFonts w:ascii="Arial" w:hAnsi="Arial" w:cs="Arial"/>
          <w:spacing w:val="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20</w:t>
      </w:r>
      <w:r w:rsidRPr="00146203">
        <w:rPr>
          <w:rFonts w:ascii="Arial" w:hAnsi="Arial" w:cs="Arial"/>
          <w:spacing w:val="-5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5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344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1996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demás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normas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que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le</w:t>
      </w:r>
      <w:r w:rsidRPr="00146203">
        <w:rPr>
          <w:rFonts w:ascii="Arial" w:hAnsi="Arial" w:cs="Arial"/>
          <w:spacing w:val="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sean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contrarias.</w:t>
      </w:r>
    </w:p>
    <w:p w14:paraId="740FBA26" w14:textId="77777777" w:rsidR="002549A7" w:rsidRPr="00146203" w:rsidRDefault="002549A7" w:rsidP="00146203">
      <w:pPr>
        <w:pStyle w:val="Textoindependiente"/>
        <w:rPr>
          <w:rFonts w:ascii="Arial" w:hAnsi="Arial" w:cs="Arial"/>
          <w:sz w:val="22"/>
          <w:szCs w:val="22"/>
        </w:rPr>
      </w:pPr>
    </w:p>
    <w:p w14:paraId="3F880327" w14:textId="77777777" w:rsidR="002549A7" w:rsidRPr="00146203" w:rsidRDefault="005F52C5" w:rsidP="00146203">
      <w:pPr>
        <w:pStyle w:val="Textoindependiente"/>
        <w:spacing w:line="494" w:lineRule="auto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Presidente</w:t>
      </w:r>
      <w:proofErr w:type="gramEnd"/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honorable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Senado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Carlos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García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Orjuela.</w:t>
      </w:r>
    </w:p>
    <w:p w14:paraId="60E1FFD6" w14:textId="77777777" w:rsidR="002549A7" w:rsidRPr="00146203" w:rsidRDefault="005F52C5" w:rsidP="00146203">
      <w:pPr>
        <w:pStyle w:val="Textoindependiente"/>
        <w:spacing w:line="203" w:lineRule="exact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Secretario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proofErr w:type="gramEnd"/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del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honorable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Senado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República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(E.),</w:t>
      </w:r>
    </w:p>
    <w:p w14:paraId="025E7F4C" w14:textId="77777777" w:rsidR="002549A7" w:rsidRPr="00146203" w:rsidRDefault="002549A7" w:rsidP="00146203">
      <w:pPr>
        <w:pStyle w:val="Textoindependiente"/>
        <w:jc w:val="center"/>
        <w:rPr>
          <w:rFonts w:ascii="Arial" w:hAnsi="Arial" w:cs="Arial"/>
          <w:sz w:val="22"/>
          <w:szCs w:val="22"/>
        </w:rPr>
      </w:pPr>
    </w:p>
    <w:p w14:paraId="5BC9F5A1" w14:textId="77777777" w:rsidR="002549A7" w:rsidRPr="00146203" w:rsidRDefault="005F52C5" w:rsidP="00146203">
      <w:pPr>
        <w:pStyle w:val="Textoindependiente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Luis</w:t>
      </w:r>
      <w:r w:rsidRPr="00146203">
        <w:rPr>
          <w:rFonts w:ascii="Arial" w:hAnsi="Arial" w:cs="Arial"/>
          <w:spacing w:val="-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Francisco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Boada.</w:t>
      </w:r>
    </w:p>
    <w:p w14:paraId="526139AB" w14:textId="77777777" w:rsidR="002549A7" w:rsidRPr="00146203" w:rsidRDefault="002549A7" w:rsidP="00146203">
      <w:pPr>
        <w:pStyle w:val="Textoindependiente"/>
        <w:jc w:val="center"/>
        <w:rPr>
          <w:rFonts w:ascii="Arial" w:hAnsi="Arial" w:cs="Arial"/>
          <w:sz w:val="22"/>
          <w:szCs w:val="22"/>
        </w:rPr>
      </w:pPr>
    </w:p>
    <w:p w14:paraId="2326C3C1" w14:textId="77777777" w:rsidR="002549A7" w:rsidRPr="00146203" w:rsidRDefault="005F52C5" w:rsidP="00146203">
      <w:pPr>
        <w:pStyle w:val="Textoindependiente"/>
        <w:spacing w:line="477" w:lineRule="auto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Presidente</w:t>
      </w:r>
      <w:proofErr w:type="gramEnd"/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7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honorable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Cámara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Representantes,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Guillermo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Gaviria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Zapata.</w:t>
      </w:r>
    </w:p>
    <w:p w14:paraId="13DAF7A4" w14:textId="77777777" w:rsidR="002549A7" w:rsidRPr="00146203" w:rsidRDefault="005F52C5" w:rsidP="00146203">
      <w:pPr>
        <w:pStyle w:val="Textoindependiente"/>
        <w:spacing w:line="494" w:lineRule="auto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El</w:t>
      </w:r>
      <w:r w:rsidRPr="00146203">
        <w:rPr>
          <w:rFonts w:ascii="Arial" w:hAnsi="Arial" w:cs="Arial"/>
          <w:spacing w:val="-10"/>
          <w:sz w:val="22"/>
          <w:szCs w:val="22"/>
        </w:rPr>
        <w:t xml:space="preserve"> </w:t>
      </w:r>
      <w:proofErr w:type="gramStart"/>
      <w:r w:rsidRPr="00146203">
        <w:rPr>
          <w:rFonts w:ascii="Arial" w:hAnsi="Arial" w:cs="Arial"/>
          <w:sz w:val="22"/>
          <w:szCs w:val="22"/>
        </w:rPr>
        <w:t>Secretario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General</w:t>
      </w:r>
      <w:proofErr w:type="gramEnd"/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la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honorable</w:t>
      </w:r>
      <w:r w:rsidRPr="00146203">
        <w:rPr>
          <w:rFonts w:ascii="Arial" w:hAnsi="Arial" w:cs="Arial"/>
          <w:spacing w:val="-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Cámara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Representantes,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Angelino</w:t>
      </w:r>
      <w:r w:rsidRPr="00146203">
        <w:rPr>
          <w:rFonts w:ascii="Arial" w:hAnsi="Arial" w:cs="Arial"/>
          <w:spacing w:val="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Lizcano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Rivera.</w:t>
      </w:r>
    </w:p>
    <w:p w14:paraId="17BC8CA6" w14:textId="77777777" w:rsidR="002549A7" w:rsidRPr="00146203" w:rsidRDefault="005F52C5" w:rsidP="00146203">
      <w:pPr>
        <w:pStyle w:val="Textoindependiente"/>
        <w:spacing w:line="203" w:lineRule="exact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REPUBLICA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DE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COLOMBIA</w:t>
      </w:r>
      <w:r w:rsidRPr="00146203">
        <w:rPr>
          <w:rFonts w:ascii="Arial" w:hAnsi="Arial" w:cs="Arial"/>
          <w:spacing w:val="-9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-</w:t>
      </w:r>
      <w:r w:rsidRPr="00146203">
        <w:rPr>
          <w:rFonts w:ascii="Arial" w:hAnsi="Arial" w:cs="Arial"/>
          <w:spacing w:val="-1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GOBIERNO</w:t>
      </w:r>
      <w:r w:rsidRPr="00146203">
        <w:rPr>
          <w:rFonts w:ascii="Arial" w:hAnsi="Arial" w:cs="Arial"/>
          <w:spacing w:val="-8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NACIONAL</w:t>
      </w:r>
    </w:p>
    <w:p w14:paraId="60A5ECF6" w14:textId="77777777" w:rsidR="002549A7" w:rsidRPr="00146203" w:rsidRDefault="002549A7" w:rsidP="00146203">
      <w:pPr>
        <w:pStyle w:val="Textoindependiente"/>
        <w:jc w:val="center"/>
        <w:rPr>
          <w:rFonts w:ascii="Arial" w:hAnsi="Arial" w:cs="Arial"/>
          <w:sz w:val="22"/>
          <w:szCs w:val="22"/>
        </w:rPr>
      </w:pPr>
    </w:p>
    <w:p w14:paraId="6915D4A1" w14:textId="77777777" w:rsidR="002549A7" w:rsidRPr="00146203" w:rsidRDefault="005F52C5" w:rsidP="00146203">
      <w:pPr>
        <w:pStyle w:val="Textoindependiente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>Publíquese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y</w:t>
      </w:r>
      <w:r w:rsidRPr="00146203">
        <w:rPr>
          <w:rFonts w:ascii="Arial" w:hAnsi="Arial" w:cs="Arial"/>
          <w:spacing w:val="-4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cúmplase.</w:t>
      </w:r>
    </w:p>
    <w:p w14:paraId="07B15200" w14:textId="77777777" w:rsidR="002549A7" w:rsidRPr="00146203" w:rsidRDefault="002549A7" w:rsidP="00146203">
      <w:pPr>
        <w:pStyle w:val="Textoindependiente"/>
        <w:jc w:val="center"/>
        <w:rPr>
          <w:rFonts w:ascii="Arial" w:hAnsi="Arial" w:cs="Arial"/>
          <w:sz w:val="22"/>
          <w:szCs w:val="22"/>
        </w:rPr>
      </w:pPr>
    </w:p>
    <w:p w14:paraId="5A959133" w14:textId="77777777" w:rsidR="002549A7" w:rsidRPr="00146203" w:rsidRDefault="005F52C5" w:rsidP="00146203">
      <w:pPr>
        <w:pStyle w:val="Textoindependiente"/>
        <w:spacing w:line="477" w:lineRule="auto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pacing w:val="-3"/>
          <w:sz w:val="22"/>
          <w:szCs w:val="22"/>
        </w:rPr>
        <w:t>Dada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3"/>
          <w:sz w:val="22"/>
          <w:szCs w:val="22"/>
        </w:rPr>
        <w:t>en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3"/>
          <w:sz w:val="22"/>
          <w:szCs w:val="22"/>
        </w:rPr>
        <w:t>Bogotá,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3"/>
          <w:sz w:val="22"/>
          <w:szCs w:val="22"/>
        </w:rPr>
        <w:t>D.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3"/>
          <w:sz w:val="22"/>
          <w:szCs w:val="22"/>
        </w:rPr>
        <w:t>C.,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2"/>
          <w:sz w:val="22"/>
          <w:szCs w:val="22"/>
        </w:rPr>
        <w:t>a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2"/>
          <w:sz w:val="22"/>
          <w:szCs w:val="22"/>
        </w:rPr>
        <w:t>21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2"/>
          <w:sz w:val="22"/>
          <w:szCs w:val="22"/>
        </w:rPr>
        <w:t>de</w:t>
      </w:r>
      <w:r w:rsidRPr="00146203">
        <w:rPr>
          <w:rFonts w:ascii="Arial" w:hAnsi="Arial" w:cs="Arial"/>
          <w:spacing w:val="3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2"/>
          <w:sz w:val="22"/>
          <w:szCs w:val="22"/>
        </w:rPr>
        <w:t>diciembre</w:t>
      </w:r>
      <w:r w:rsidRPr="00146203">
        <w:rPr>
          <w:rFonts w:ascii="Arial" w:hAnsi="Arial" w:cs="Arial"/>
          <w:spacing w:val="4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2"/>
          <w:sz w:val="22"/>
          <w:szCs w:val="22"/>
        </w:rPr>
        <w:t>de</w:t>
      </w:r>
      <w:r w:rsidRPr="00146203">
        <w:rPr>
          <w:rFonts w:ascii="Arial" w:hAnsi="Arial" w:cs="Arial"/>
          <w:spacing w:val="-11"/>
          <w:sz w:val="22"/>
          <w:szCs w:val="22"/>
        </w:rPr>
        <w:t xml:space="preserve"> </w:t>
      </w:r>
      <w:r w:rsidRPr="00146203">
        <w:rPr>
          <w:rFonts w:ascii="Arial" w:hAnsi="Arial" w:cs="Arial"/>
          <w:spacing w:val="-2"/>
          <w:sz w:val="22"/>
          <w:szCs w:val="22"/>
        </w:rPr>
        <w:t>2001.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ANDRES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PASTRANA</w:t>
      </w:r>
      <w:r w:rsidRPr="00146203">
        <w:rPr>
          <w:rFonts w:ascii="Arial" w:hAnsi="Arial" w:cs="Arial"/>
          <w:spacing w:val="6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ARANGO</w:t>
      </w:r>
    </w:p>
    <w:p w14:paraId="6EAE171B" w14:textId="77777777" w:rsidR="002549A7" w:rsidRPr="00146203" w:rsidRDefault="005F52C5" w:rsidP="00146203">
      <w:pPr>
        <w:pStyle w:val="Textoindependiente"/>
        <w:spacing w:line="494" w:lineRule="auto"/>
        <w:jc w:val="center"/>
        <w:rPr>
          <w:rFonts w:ascii="Arial" w:hAnsi="Arial" w:cs="Arial"/>
          <w:sz w:val="22"/>
          <w:szCs w:val="22"/>
        </w:rPr>
      </w:pPr>
      <w:r w:rsidRPr="00146203">
        <w:rPr>
          <w:rFonts w:ascii="Arial" w:hAnsi="Arial" w:cs="Arial"/>
          <w:sz w:val="22"/>
          <w:szCs w:val="22"/>
        </w:rPr>
        <w:t xml:space="preserve">El </w:t>
      </w:r>
      <w:proofErr w:type="gramStart"/>
      <w:r w:rsidRPr="00146203">
        <w:rPr>
          <w:rFonts w:ascii="Arial" w:hAnsi="Arial" w:cs="Arial"/>
          <w:sz w:val="22"/>
          <w:szCs w:val="22"/>
        </w:rPr>
        <w:t>Ministro</w:t>
      </w:r>
      <w:proofErr w:type="gramEnd"/>
      <w:r w:rsidRPr="00146203">
        <w:rPr>
          <w:rFonts w:ascii="Arial" w:hAnsi="Arial" w:cs="Arial"/>
          <w:sz w:val="22"/>
          <w:szCs w:val="22"/>
        </w:rPr>
        <w:t xml:space="preserve"> de Hacienda y Crédito Público,</w:t>
      </w:r>
      <w:r w:rsidRPr="00146203">
        <w:rPr>
          <w:rFonts w:ascii="Arial" w:hAnsi="Arial" w:cs="Arial"/>
          <w:spacing w:val="-50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Juan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Manuel</w:t>
      </w:r>
      <w:r w:rsidRPr="00146203">
        <w:rPr>
          <w:rFonts w:ascii="Arial" w:hAnsi="Arial" w:cs="Arial"/>
          <w:spacing w:val="-3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Santos</w:t>
      </w:r>
      <w:r w:rsidRPr="00146203">
        <w:rPr>
          <w:rFonts w:ascii="Arial" w:hAnsi="Arial" w:cs="Arial"/>
          <w:spacing w:val="-2"/>
          <w:sz w:val="22"/>
          <w:szCs w:val="22"/>
        </w:rPr>
        <w:t xml:space="preserve"> </w:t>
      </w:r>
      <w:r w:rsidRPr="00146203">
        <w:rPr>
          <w:rFonts w:ascii="Arial" w:hAnsi="Arial" w:cs="Arial"/>
          <w:sz w:val="22"/>
          <w:szCs w:val="22"/>
        </w:rPr>
        <w:t>Calderón.</w:t>
      </w:r>
    </w:p>
    <w:p w14:paraId="7F3A955D" w14:textId="77777777" w:rsidR="00427E58" w:rsidRPr="00146203" w:rsidRDefault="00427E58" w:rsidP="00146203">
      <w:pPr>
        <w:pStyle w:val="Textoindependiente"/>
        <w:spacing w:line="494" w:lineRule="auto"/>
        <w:jc w:val="center"/>
        <w:rPr>
          <w:rFonts w:ascii="Arial" w:hAnsi="Arial" w:cs="Arial"/>
          <w:sz w:val="22"/>
          <w:szCs w:val="22"/>
        </w:rPr>
      </w:pPr>
    </w:p>
    <w:sectPr w:rsidR="00427E58" w:rsidRPr="00146203" w:rsidSect="000F36E2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443A3"/>
    <w:multiLevelType w:val="multilevel"/>
    <w:tmpl w:val="14AC5680"/>
    <w:lvl w:ilvl="0">
      <w:start w:val="7"/>
      <w:numFmt w:val="decimal"/>
      <w:lvlText w:val="%1"/>
      <w:lvlJc w:val="left"/>
      <w:pPr>
        <w:ind w:left="110" w:hanging="38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384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38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38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38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38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38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38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384"/>
      </w:pPr>
      <w:rPr>
        <w:rFonts w:hint="default"/>
        <w:lang w:val="es-ES" w:eastAsia="en-US" w:bidi="ar-SA"/>
      </w:rPr>
    </w:lvl>
  </w:abstractNum>
  <w:abstractNum w:abstractNumId="1" w15:restartNumberingAfterBreak="0">
    <w:nsid w:val="06912BFA"/>
    <w:multiLevelType w:val="multilevel"/>
    <w:tmpl w:val="C4D48D54"/>
    <w:lvl w:ilvl="0">
      <w:start w:val="42"/>
      <w:numFmt w:val="decimal"/>
      <w:lvlText w:val="%1"/>
      <w:lvlJc w:val="left"/>
      <w:pPr>
        <w:ind w:left="110" w:hanging="607"/>
        <w:jc w:val="left"/>
      </w:pPr>
      <w:rPr>
        <w:rFonts w:hint="default"/>
        <w:lang w:val="es-ES" w:eastAsia="en-US" w:bidi="ar-SA"/>
      </w:rPr>
    </w:lvl>
    <w:lvl w:ilvl="1">
      <w:start w:val="14"/>
      <w:numFmt w:val="decimal"/>
      <w:lvlText w:val="%1.%2."/>
      <w:lvlJc w:val="left"/>
      <w:pPr>
        <w:ind w:left="110" w:hanging="607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60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60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60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60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60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60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607"/>
      </w:pPr>
      <w:rPr>
        <w:rFonts w:hint="default"/>
        <w:lang w:val="es-ES" w:eastAsia="en-US" w:bidi="ar-SA"/>
      </w:rPr>
    </w:lvl>
  </w:abstractNum>
  <w:abstractNum w:abstractNumId="2" w15:restartNumberingAfterBreak="0">
    <w:nsid w:val="078A619F"/>
    <w:multiLevelType w:val="multilevel"/>
    <w:tmpl w:val="A12CAD9E"/>
    <w:lvl w:ilvl="0">
      <w:start w:val="47"/>
      <w:numFmt w:val="decimal"/>
      <w:lvlText w:val="%1"/>
      <w:lvlJc w:val="left"/>
      <w:pPr>
        <w:ind w:left="110" w:hanging="49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492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49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49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49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49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49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49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492"/>
      </w:pPr>
      <w:rPr>
        <w:rFonts w:hint="default"/>
        <w:lang w:val="es-ES" w:eastAsia="en-US" w:bidi="ar-SA"/>
      </w:rPr>
    </w:lvl>
  </w:abstractNum>
  <w:abstractNum w:abstractNumId="3" w15:restartNumberingAfterBreak="0">
    <w:nsid w:val="0929147E"/>
    <w:multiLevelType w:val="multilevel"/>
    <w:tmpl w:val="8EB2BA94"/>
    <w:lvl w:ilvl="0">
      <w:start w:val="10"/>
      <w:numFmt w:val="decimal"/>
      <w:lvlText w:val="%1"/>
      <w:lvlJc w:val="left"/>
      <w:pPr>
        <w:ind w:left="110" w:hanging="49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492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49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49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49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49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49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49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492"/>
      </w:pPr>
      <w:rPr>
        <w:rFonts w:hint="default"/>
        <w:lang w:val="es-ES" w:eastAsia="en-US" w:bidi="ar-SA"/>
      </w:rPr>
    </w:lvl>
  </w:abstractNum>
  <w:abstractNum w:abstractNumId="4" w15:restartNumberingAfterBreak="0">
    <w:nsid w:val="0B0276BE"/>
    <w:multiLevelType w:val="multilevel"/>
    <w:tmpl w:val="64881826"/>
    <w:lvl w:ilvl="0">
      <w:start w:val="42"/>
      <w:numFmt w:val="decimal"/>
      <w:lvlText w:val="%1"/>
      <w:lvlJc w:val="left"/>
      <w:pPr>
        <w:ind w:left="110" w:hanging="528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110" w:hanging="528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2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2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2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2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2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2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28"/>
      </w:pPr>
      <w:rPr>
        <w:rFonts w:hint="default"/>
        <w:lang w:val="es-ES" w:eastAsia="en-US" w:bidi="ar-SA"/>
      </w:rPr>
    </w:lvl>
  </w:abstractNum>
  <w:abstractNum w:abstractNumId="5" w15:restartNumberingAfterBreak="0">
    <w:nsid w:val="0D0E038B"/>
    <w:multiLevelType w:val="multilevel"/>
    <w:tmpl w:val="2E54A3AE"/>
    <w:lvl w:ilvl="0">
      <w:start w:val="5"/>
      <w:numFmt w:val="decimal"/>
      <w:lvlText w:val="%1"/>
      <w:lvlJc w:val="left"/>
      <w:pPr>
        <w:ind w:left="110" w:hanging="38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388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38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38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38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38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38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38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388"/>
      </w:pPr>
      <w:rPr>
        <w:rFonts w:hint="default"/>
        <w:lang w:val="es-ES" w:eastAsia="en-US" w:bidi="ar-SA"/>
      </w:rPr>
    </w:lvl>
  </w:abstractNum>
  <w:abstractNum w:abstractNumId="6" w15:restartNumberingAfterBreak="0">
    <w:nsid w:val="0F5C0168"/>
    <w:multiLevelType w:val="multilevel"/>
    <w:tmpl w:val="1E4E18AC"/>
    <w:lvl w:ilvl="0">
      <w:start w:val="29"/>
      <w:numFmt w:val="decimal"/>
      <w:lvlText w:val="%1"/>
      <w:lvlJc w:val="left"/>
      <w:pPr>
        <w:ind w:left="110" w:hanging="51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18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1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1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1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1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1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1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18"/>
      </w:pPr>
      <w:rPr>
        <w:rFonts w:hint="default"/>
        <w:lang w:val="es-ES" w:eastAsia="en-US" w:bidi="ar-SA"/>
      </w:rPr>
    </w:lvl>
  </w:abstractNum>
  <w:abstractNum w:abstractNumId="7" w15:restartNumberingAfterBreak="0">
    <w:nsid w:val="15673ED1"/>
    <w:multiLevelType w:val="multilevel"/>
    <w:tmpl w:val="51D0FB48"/>
    <w:lvl w:ilvl="0">
      <w:start w:val="76"/>
      <w:numFmt w:val="decimal"/>
      <w:lvlText w:val="%1"/>
      <w:lvlJc w:val="left"/>
      <w:pPr>
        <w:ind w:left="589" w:hanging="48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89" w:hanging="480"/>
        <w:jc w:val="left"/>
      </w:pPr>
      <w:rPr>
        <w:rFonts w:ascii="Arial MT" w:eastAsia="Arial MT" w:hAnsi="Arial MT" w:cs="Arial MT" w:hint="default"/>
        <w:spacing w:val="-10"/>
        <w:w w:val="99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743" w:hanging="634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860" w:hanging="63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151" w:hanging="63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42" w:hanging="63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734" w:hanging="63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25" w:hanging="63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17" w:hanging="634"/>
      </w:pPr>
      <w:rPr>
        <w:rFonts w:hint="default"/>
        <w:lang w:val="es-ES" w:eastAsia="en-US" w:bidi="ar-SA"/>
      </w:rPr>
    </w:lvl>
  </w:abstractNum>
  <w:abstractNum w:abstractNumId="8" w15:restartNumberingAfterBreak="0">
    <w:nsid w:val="20E07BD3"/>
    <w:multiLevelType w:val="multilevel"/>
    <w:tmpl w:val="482E5CCE"/>
    <w:lvl w:ilvl="0">
      <w:start w:val="8"/>
      <w:numFmt w:val="decimal"/>
      <w:lvlText w:val="%1"/>
      <w:lvlJc w:val="left"/>
      <w:pPr>
        <w:ind w:left="110" w:hanging="4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420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4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4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4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4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4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4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420"/>
      </w:pPr>
      <w:rPr>
        <w:rFonts w:hint="default"/>
        <w:lang w:val="es-ES" w:eastAsia="en-US" w:bidi="ar-SA"/>
      </w:rPr>
    </w:lvl>
  </w:abstractNum>
  <w:abstractNum w:abstractNumId="9" w15:restartNumberingAfterBreak="0">
    <w:nsid w:val="2A570EFD"/>
    <w:multiLevelType w:val="multilevel"/>
    <w:tmpl w:val="43D80A1A"/>
    <w:lvl w:ilvl="0">
      <w:start w:val="44"/>
      <w:numFmt w:val="decimal"/>
      <w:lvlText w:val="%1"/>
      <w:lvlJc w:val="left"/>
      <w:pPr>
        <w:ind w:left="588" w:hanging="479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88" w:hanging="479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0" w:hanging="671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10" w:hanging="872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4">
      <w:numFmt w:val="bullet"/>
      <w:lvlText w:val="•"/>
      <w:lvlJc w:val="left"/>
      <w:pPr>
        <w:ind w:left="3686" w:hanging="87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22" w:hanging="87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57" w:hanging="87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93" w:hanging="87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872"/>
      </w:pPr>
      <w:rPr>
        <w:rFonts w:hint="default"/>
        <w:lang w:val="es-ES" w:eastAsia="en-US" w:bidi="ar-SA"/>
      </w:rPr>
    </w:lvl>
  </w:abstractNum>
  <w:abstractNum w:abstractNumId="10" w15:restartNumberingAfterBreak="0">
    <w:nsid w:val="31856A4D"/>
    <w:multiLevelType w:val="multilevel"/>
    <w:tmpl w:val="97900B70"/>
    <w:lvl w:ilvl="0">
      <w:start w:val="3"/>
      <w:numFmt w:val="decimal"/>
      <w:lvlText w:val="%1"/>
      <w:lvlJc w:val="left"/>
      <w:pPr>
        <w:ind w:left="110" w:hanging="38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386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386"/>
      </w:pPr>
      <w:rPr>
        <w:rFonts w:hint="default"/>
        <w:lang w:val="es-ES" w:eastAsia="en-US" w:bidi="ar-SA"/>
      </w:rPr>
    </w:lvl>
  </w:abstractNum>
  <w:abstractNum w:abstractNumId="11" w15:restartNumberingAfterBreak="0">
    <w:nsid w:val="34D16CE7"/>
    <w:multiLevelType w:val="multilevel"/>
    <w:tmpl w:val="36BA0996"/>
    <w:lvl w:ilvl="0">
      <w:start w:val="52"/>
      <w:numFmt w:val="decimal"/>
      <w:lvlText w:val="%1"/>
      <w:lvlJc w:val="left"/>
      <w:pPr>
        <w:ind w:left="110" w:hanging="51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14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1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1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1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1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1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1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14"/>
      </w:pPr>
      <w:rPr>
        <w:rFonts w:hint="default"/>
        <w:lang w:val="es-ES" w:eastAsia="en-US" w:bidi="ar-SA"/>
      </w:rPr>
    </w:lvl>
  </w:abstractNum>
  <w:abstractNum w:abstractNumId="12" w15:restartNumberingAfterBreak="0">
    <w:nsid w:val="3A121544"/>
    <w:multiLevelType w:val="multilevel"/>
    <w:tmpl w:val="13B8D858"/>
    <w:lvl w:ilvl="0">
      <w:start w:val="55"/>
      <w:numFmt w:val="decimal"/>
      <w:lvlText w:val="%1"/>
      <w:lvlJc w:val="left"/>
      <w:pPr>
        <w:ind w:left="110" w:hanging="49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495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49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49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49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49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49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49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495"/>
      </w:pPr>
      <w:rPr>
        <w:rFonts w:hint="default"/>
        <w:lang w:val="es-ES" w:eastAsia="en-US" w:bidi="ar-SA"/>
      </w:rPr>
    </w:lvl>
  </w:abstractNum>
  <w:abstractNum w:abstractNumId="13" w15:restartNumberingAfterBreak="0">
    <w:nsid w:val="3A300384"/>
    <w:multiLevelType w:val="hybridMultilevel"/>
    <w:tmpl w:val="23F8566E"/>
    <w:lvl w:ilvl="0" w:tplc="376A3DEE">
      <w:start w:val="1"/>
      <w:numFmt w:val="lowerLetter"/>
      <w:lvlText w:val="%1)"/>
      <w:lvlJc w:val="left"/>
      <w:pPr>
        <w:ind w:left="110" w:hanging="238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1" w:tplc="318057CA">
      <w:numFmt w:val="bullet"/>
      <w:lvlText w:val="•"/>
      <w:lvlJc w:val="left"/>
      <w:pPr>
        <w:ind w:left="1098" w:hanging="238"/>
      </w:pPr>
      <w:rPr>
        <w:rFonts w:hint="default"/>
        <w:lang w:val="es-ES" w:eastAsia="en-US" w:bidi="ar-SA"/>
      </w:rPr>
    </w:lvl>
    <w:lvl w:ilvl="2" w:tplc="43CC799C">
      <w:numFmt w:val="bullet"/>
      <w:lvlText w:val="•"/>
      <w:lvlJc w:val="left"/>
      <w:pPr>
        <w:ind w:left="2076" w:hanging="238"/>
      </w:pPr>
      <w:rPr>
        <w:rFonts w:hint="default"/>
        <w:lang w:val="es-ES" w:eastAsia="en-US" w:bidi="ar-SA"/>
      </w:rPr>
    </w:lvl>
    <w:lvl w:ilvl="3" w:tplc="C00C0AF6">
      <w:numFmt w:val="bullet"/>
      <w:lvlText w:val="•"/>
      <w:lvlJc w:val="left"/>
      <w:pPr>
        <w:ind w:left="3054" w:hanging="238"/>
      </w:pPr>
      <w:rPr>
        <w:rFonts w:hint="default"/>
        <w:lang w:val="es-ES" w:eastAsia="en-US" w:bidi="ar-SA"/>
      </w:rPr>
    </w:lvl>
    <w:lvl w:ilvl="4" w:tplc="000E7196">
      <w:numFmt w:val="bullet"/>
      <w:lvlText w:val="•"/>
      <w:lvlJc w:val="left"/>
      <w:pPr>
        <w:ind w:left="4032" w:hanging="238"/>
      </w:pPr>
      <w:rPr>
        <w:rFonts w:hint="default"/>
        <w:lang w:val="es-ES" w:eastAsia="en-US" w:bidi="ar-SA"/>
      </w:rPr>
    </w:lvl>
    <w:lvl w:ilvl="5" w:tplc="14CC39C2">
      <w:numFmt w:val="bullet"/>
      <w:lvlText w:val="•"/>
      <w:lvlJc w:val="left"/>
      <w:pPr>
        <w:ind w:left="5010" w:hanging="238"/>
      </w:pPr>
      <w:rPr>
        <w:rFonts w:hint="default"/>
        <w:lang w:val="es-ES" w:eastAsia="en-US" w:bidi="ar-SA"/>
      </w:rPr>
    </w:lvl>
    <w:lvl w:ilvl="6" w:tplc="5A280B44">
      <w:numFmt w:val="bullet"/>
      <w:lvlText w:val="•"/>
      <w:lvlJc w:val="left"/>
      <w:pPr>
        <w:ind w:left="5988" w:hanging="238"/>
      </w:pPr>
      <w:rPr>
        <w:rFonts w:hint="default"/>
        <w:lang w:val="es-ES" w:eastAsia="en-US" w:bidi="ar-SA"/>
      </w:rPr>
    </w:lvl>
    <w:lvl w:ilvl="7" w:tplc="A87C2CF6">
      <w:numFmt w:val="bullet"/>
      <w:lvlText w:val="•"/>
      <w:lvlJc w:val="left"/>
      <w:pPr>
        <w:ind w:left="6966" w:hanging="238"/>
      </w:pPr>
      <w:rPr>
        <w:rFonts w:hint="default"/>
        <w:lang w:val="es-ES" w:eastAsia="en-US" w:bidi="ar-SA"/>
      </w:rPr>
    </w:lvl>
    <w:lvl w:ilvl="8" w:tplc="63A88E0E">
      <w:numFmt w:val="bullet"/>
      <w:lvlText w:val="•"/>
      <w:lvlJc w:val="left"/>
      <w:pPr>
        <w:ind w:left="7944" w:hanging="238"/>
      </w:pPr>
      <w:rPr>
        <w:rFonts w:hint="default"/>
        <w:lang w:val="es-ES" w:eastAsia="en-US" w:bidi="ar-SA"/>
      </w:rPr>
    </w:lvl>
  </w:abstractNum>
  <w:abstractNum w:abstractNumId="14" w15:restartNumberingAfterBreak="0">
    <w:nsid w:val="3CD45BE2"/>
    <w:multiLevelType w:val="multilevel"/>
    <w:tmpl w:val="5C848FA0"/>
    <w:lvl w:ilvl="0">
      <w:start w:val="74"/>
      <w:numFmt w:val="decimal"/>
      <w:lvlText w:val="%1"/>
      <w:lvlJc w:val="left"/>
      <w:pPr>
        <w:ind w:left="110" w:hanging="508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08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0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0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0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0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0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0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08"/>
      </w:pPr>
      <w:rPr>
        <w:rFonts w:hint="default"/>
        <w:lang w:val="es-ES" w:eastAsia="en-US" w:bidi="ar-SA"/>
      </w:rPr>
    </w:lvl>
  </w:abstractNum>
  <w:abstractNum w:abstractNumId="15" w15:restartNumberingAfterBreak="0">
    <w:nsid w:val="3F171256"/>
    <w:multiLevelType w:val="multilevel"/>
    <w:tmpl w:val="53927692"/>
    <w:lvl w:ilvl="0">
      <w:start w:val="40"/>
      <w:numFmt w:val="decimal"/>
      <w:lvlText w:val="%1"/>
      <w:lvlJc w:val="left"/>
      <w:pPr>
        <w:ind w:left="110" w:hanging="49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496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49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49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49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49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49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49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496"/>
      </w:pPr>
      <w:rPr>
        <w:rFonts w:hint="default"/>
        <w:lang w:val="es-ES" w:eastAsia="en-US" w:bidi="ar-SA"/>
      </w:rPr>
    </w:lvl>
  </w:abstractNum>
  <w:abstractNum w:abstractNumId="16" w15:restartNumberingAfterBreak="0">
    <w:nsid w:val="4411018A"/>
    <w:multiLevelType w:val="multilevel"/>
    <w:tmpl w:val="5BB0DB34"/>
    <w:lvl w:ilvl="0">
      <w:start w:val="79"/>
      <w:numFmt w:val="decimal"/>
      <w:lvlText w:val="%1"/>
      <w:lvlJc w:val="left"/>
      <w:pPr>
        <w:ind w:left="110" w:hanging="52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21"/>
        <w:jc w:val="left"/>
      </w:pPr>
      <w:rPr>
        <w:rFonts w:ascii="Arial MT" w:eastAsia="Arial MT" w:hAnsi="Arial MT" w:cs="Arial MT" w:hint="default"/>
        <w:spacing w:val="-2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2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21"/>
      </w:pPr>
      <w:rPr>
        <w:rFonts w:hint="default"/>
        <w:lang w:val="es-ES" w:eastAsia="en-US" w:bidi="ar-SA"/>
      </w:rPr>
    </w:lvl>
  </w:abstractNum>
  <w:abstractNum w:abstractNumId="17" w15:restartNumberingAfterBreak="0">
    <w:nsid w:val="45BF71C7"/>
    <w:multiLevelType w:val="multilevel"/>
    <w:tmpl w:val="5EEE4FBC"/>
    <w:lvl w:ilvl="0">
      <w:start w:val="15"/>
      <w:numFmt w:val="decimal"/>
      <w:lvlText w:val="%1"/>
      <w:lvlJc w:val="left"/>
      <w:pPr>
        <w:ind w:left="110" w:hanging="51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17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1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1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1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1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1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1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17"/>
      </w:pPr>
      <w:rPr>
        <w:rFonts w:hint="default"/>
        <w:lang w:val="es-ES" w:eastAsia="en-US" w:bidi="ar-SA"/>
      </w:rPr>
    </w:lvl>
  </w:abstractNum>
  <w:abstractNum w:abstractNumId="18" w15:restartNumberingAfterBreak="0">
    <w:nsid w:val="50970615"/>
    <w:multiLevelType w:val="hybridMultilevel"/>
    <w:tmpl w:val="0E484748"/>
    <w:lvl w:ilvl="0" w:tplc="0ABAEC8E">
      <w:start w:val="1"/>
      <w:numFmt w:val="lowerLetter"/>
      <w:lvlText w:val="%1)"/>
      <w:lvlJc w:val="left"/>
      <w:pPr>
        <w:ind w:left="110" w:hanging="293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1" w:tplc="BB1E08CC">
      <w:numFmt w:val="bullet"/>
      <w:lvlText w:val="•"/>
      <w:lvlJc w:val="left"/>
      <w:pPr>
        <w:ind w:left="1098" w:hanging="293"/>
      </w:pPr>
      <w:rPr>
        <w:rFonts w:hint="default"/>
        <w:lang w:val="es-ES" w:eastAsia="en-US" w:bidi="ar-SA"/>
      </w:rPr>
    </w:lvl>
    <w:lvl w:ilvl="2" w:tplc="EC24A1D4">
      <w:numFmt w:val="bullet"/>
      <w:lvlText w:val="•"/>
      <w:lvlJc w:val="left"/>
      <w:pPr>
        <w:ind w:left="2076" w:hanging="293"/>
      </w:pPr>
      <w:rPr>
        <w:rFonts w:hint="default"/>
        <w:lang w:val="es-ES" w:eastAsia="en-US" w:bidi="ar-SA"/>
      </w:rPr>
    </w:lvl>
    <w:lvl w:ilvl="3" w:tplc="C0E0EE5A">
      <w:numFmt w:val="bullet"/>
      <w:lvlText w:val="•"/>
      <w:lvlJc w:val="left"/>
      <w:pPr>
        <w:ind w:left="3054" w:hanging="293"/>
      </w:pPr>
      <w:rPr>
        <w:rFonts w:hint="default"/>
        <w:lang w:val="es-ES" w:eastAsia="en-US" w:bidi="ar-SA"/>
      </w:rPr>
    </w:lvl>
    <w:lvl w:ilvl="4" w:tplc="B70A745E">
      <w:numFmt w:val="bullet"/>
      <w:lvlText w:val="•"/>
      <w:lvlJc w:val="left"/>
      <w:pPr>
        <w:ind w:left="4032" w:hanging="293"/>
      </w:pPr>
      <w:rPr>
        <w:rFonts w:hint="default"/>
        <w:lang w:val="es-ES" w:eastAsia="en-US" w:bidi="ar-SA"/>
      </w:rPr>
    </w:lvl>
    <w:lvl w:ilvl="5" w:tplc="DB420A10">
      <w:numFmt w:val="bullet"/>
      <w:lvlText w:val="•"/>
      <w:lvlJc w:val="left"/>
      <w:pPr>
        <w:ind w:left="5010" w:hanging="293"/>
      </w:pPr>
      <w:rPr>
        <w:rFonts w:hint="default"/>
        <w:lang w:val="es-ES" w:eastAsia="en-US" w:bidi="ar-SA"/>
      </w:rPr>
    </w:lvl>
    <w:lvl w:ilvl="6" w:tplc="4574DDFE">
      <w:numFmt w:val="bullet"/>
      <w:lvlText w:val="•"/>
      <w:lvlJc w:val="left"/>
      <w:pPr>
        <w:ind w:left="5988" w:hanging="293"/>
      </w:pPr>
      <w:rPr>
        <w:rFonts w:hint="default"/>
        <w:lang w:val="es-ES" w:eastAsia="en-US" w:bidi="ar-SA"/>
      </w:rPr>
    </w:lvl>
    <w:lvl w:ilvl="7" w:tplc="E30AAE06">
      <w:numFmt w:val="bullet"/>
      <w:lvlText w:val="•"/>
      <w:lvlJc w:val="left"/>
      <w:pPr>
        <w:ind w:left="6966" w:hanging="293"/>
      </w:pPr>
      <w:rPr>
        <w:rFonts w:hint="default"/>
        <w:lang w:val="es-ES" w:eastAsia="en-US" w:bidi="ar-SA"/>
      </w:rPr>
    </w:lvl>
    <w:lvl w:ilvl="8" w:tplc="A0985EE8">
      <w:numFmt w:val="bullet"/>
      <w:lvlText w:val="•"/>
      <w:lvlJc w:val="left"/>
      <w:pPr>
        <w:ind w:left="7944" w:hanging="293"/>
      </w:pPr>
      <w:rPr>
        <w:rFonts w:hint="default"/>
        <w:lang w:val="es-ES" w:eastAsia="en-US" w:bidi="ar-SA"/>
      </w:rPr>
    </w:lvl>
  </w:abstractNum>
  <w:abstractNum w:abstractNumId="19" w15:restartNumberingAfterBreak="0">
    <w:nsid w:val="50A92B94"/>
    <w:multiLevelType w:val="multilevel"/>
    <w:tmpl w:val="2B0E2A22"/>
    <w:lvl w:ilvl="0">
      <w:start w:val="43"/>
      <w:numFmt w:val="decimal"/>
      <w:lvlText w:val="%1"/>
      <w:lvlJc w:val="left"/>
      <w:pPr>
        <w:ind w:left="586" w:hanging="477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86" w:hanging="477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0" w:hanging="675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1885" w:hanging="67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30" w:hanging="67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175" w:hanging="67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20" w:hanging="67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65" w:hanging="67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10" w:hanging="675"/>
      </w:pPr>
      <w:rPr>
        <w:rFonts w:hint="default"/>
        <w:lang w:val="es-ES" w:eastAsia="en-US" w:bidi="ar-SA"/>
      </w:rPr>
    </w:lvl>
  </w:abstractNum>
  <w:abstractNum w:abstractNumId="20" w15:restartNumberingAfterBreak="0">
    <w:nsid w:val="511A1549"/>
    <w:multiLevelType w:val="multilevel"/>
    <w:tmpl w:val="9A1CC6AA"/>
    <w:lvl w:ilvl="0">
      <w:start w:val="42"/>
      <w:numFmt w:val="decimal"/>
      <w:lvlText w:val="%1"/>
      <w:lvlJc w:val="left"/>
      <w:pPr>
        <w:ind w:left="110" w:hanging="49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495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49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49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49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49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49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49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495"/>
      </w:pPr>
      <w:rPr>
        <w:rFonts w:hint="default"/>
        <w:lang w:val="es-ES" w:eastAsia="en-US" w:bidi="ar-SA"/>
      </w:rPr>
    </w:lvl>
  </w:abstractNum>
  <w:abstractNum w:abstractNumId="21" w15:restartNumberingAfterBreak="0">
    <w:nsid w:val="512951E4"/>
    <w:multiLevelType w:val="multilevel"/>
    <w:tmpl w:val="C89EE5A6"/>
    <w:lvl w:ilvl="0">
      <w:start w:val="74"/>
      <w:numFmt w:val="decimal"/>
      <w:lvlText w:val="%1"/>
      <w:lvlJc w:val="left"/>
      <w:pPr>
        <w:ind w:left="110" w:hanging="610"/>
        <w:jc w:val="left"/>
      </w:pPr>
      <w:rPr>
        <w:rFonts w:hint="default"/>
        <w:lang w:val="es-ES" w:eastAsia="en-US" w:bidi="ar-SA"/>
      </w:rPr>
    </w:lvl>
    <w:lvl w:ilvl="1">
      <w:start w:val="10"/>
      <w:numFmt w:val="decimal"/>
      <w:lvlText w:val="%1.%2."/>
      <w:lvlJc w:val="left"/>
      <w:pPr>
        <w:ind w:left="110" w:hanging="610"/>
        <w:jc w:val="left"/>
      </w:pPr>
      <w:rPr>
        <w:rFonts w:ascii="Arial MT" w:eastAsia="Arial MT" w:hAnsi="Arial MT" w:cs="Arial MT" w:hint="default"/>
        <w:spacing w:val="-2"/>
        <w:w w:val="99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46" w:hanging="737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2853" w:hanging="73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60" w:hanging="73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66" w:hanging="73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73" w:hanging="73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80" w:hanging="73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6" w:hanging="737"/>
      </w:pPr>
      <w:rPr>
        <w:rFonts w:hint="default"/>
        <w:lang w:val="es-ES" w:eastAsia="en-US" w:bidi="ar-SA"/>
      </w:rPr>
    </w:lvl>
  </w:abstractNum>
  <w:abstractNum w:abstractNumId="22" w15:restartNumberingAfterBreak="0">
    <w:nsid w:val="526835DD"/>
    <w:multiLevelType w:val="multilevel"/>
    <w:tmpl w:val="17FA210A"/>
    <w:lvl w:ilvl="0">
      <w:start w:val="6"/>
      <w:numFmt w:val="decimal"/>
      <w:lvlText w:val="%1"/>
      <w:lvlJc w:val="left"/>
      <w:pPr>
        <w:ind w:left="484" w:hanging="37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4" w:hanging="375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0" w:hanging="580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2573" w:hanging="58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20" w:hanging="58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66" w:hanging="58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13" w:hanging="58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60" w:hanging="58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06" w:hanging="580"/>
      </w:pPr>
      <w:rPr>
        <w:rFonts w:hint="default"/>
        <w:lang w:val="es-ES" w:eastAsia="en-US" w:bidi="ar-SA"/>
      </w:rPr>
    </w:lvl>
  </w:abstractNum>
  <w:abstractNum w:abstractNumId="23" w15:restartNumberingAfterBreak="0">
    <w:nsid w:val="552530FA"/>
    <w:multiLevelType w:val="multilevel"/>
    <w:tmpl w:val="2C0652B0"/>
    <w:lvl w:ilvl="0">
      <w:start w:val="111"/>
      <w:numFmt w:val="decimal"/>
      <w:lvlText w:val="%1"/>
      <w:lvlJc w:val="left"/>
      <w:pPr>
        <w:ind w:left="110" w:hanging="62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621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62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6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6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6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6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6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621"/>
      </w:pPr>
      <w:rPr>
        <w:rFonts w:hint="default"/>
        <w:lang w:val="es-ES" w:eastAsia="en-US" w:bidi="ar-SA"/>
      </w:rPr>
    </w:lvl>
  </w:abstractNum>
  <w:abstractNum w:abstractNumId="24" w15:restartNumberingAfterBreak="0">
    <w:nsid w:val="575D5A8C"/>
    <w:multiLevelType w:val="multilevel"/>
    <w:tmpl w:val="08ACFCA0"/>
    <w:lvl w:ilvl="0">
      <w:start w:val="61"/>
      <w:numFmt w:val="decimal"/>
      <w:lvlText w:val="%1"/>
      <w:lvlJc w:val="left"/>
      <w:pPr>
        <w:ind w:left="110" w:hanging="52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21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2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21"/>
      </w:pPr>
      <w:rPr>
        <w:rFonts w:hint="default"/>
        <w:lang w:val="es-ES" w:eastAsia="en-US" w:bidi="ar-SA"/>
      </w:rPr>
    </w:lvl>
  </w:abstractNum>
  <w:abstractNum w:abstractNumId="25" w15:restartNumberingAfterBreak="0">
    <w:nsid w:val="64D7691A"/>
    <w:multiLevelType w:val="hybridMultilevel"/>
    <w:tmpl w:val="D6680486"/>
    <w:lvl w:ilvl="0" w:tplc="0902E610">
      <w:start w:val="1"/>
      <w:numFmt w:val="decimal"/>
      <w:lvlText w:val="%1."/>
      <w:lvlJc w:val="left"/>
      <w:pPr>
        <w:ind w:left="323" w:hanging="214"/>
        <w:jc w:val="left"/>
      </w:pPr>
      <w:rPr>
        <w:rFonts w:ascii="Arial MT" w:eastAsia="Arial MT" w:hAnsi="Arial MT" w:cs="Arial MT" w:hint="default"/>
        <w:spacing w:val="-2"/>
        <w:w w:val="99"/>
        <w:sz w:val="19"/>
        <w:szCs w:val="19"/>
        <w:lang w:val="es-ES" w:eastAsia="en-US" w:bidi="ar-SA"/>
      </w:rPr>
    </w:lvl>
    <w:lvl w:ilvl="1" w:tplc="89E69E1E">
      <w:numFmt w:val="bullet"/>
      <w:lvlText w:val="•"/>
      <w:lvlJc w:val="left"/>
      <w:pPr>
        <w:ind w:left="1278" w:hanging="214"/>
      </w:pPr>
      <w:rPr>
        <w:rFonts w:hint="default"/>
        <w:lang w:val="es-ES" w:eastAsia="en-US" w:bidi="ar-SA"/>
      </w:rPr>
    </w:lvl>
    <w:lvl w:ilvl="2" w:tplc="6D4C700C">
      <w:numFmt w:val="bullet"/>
      <w:lvlText w:val="•"/>
      <w:lvlJc w:val="left"/>
      <w:pPr>
        <w:ind w:left="2236" w:hanging="214"/>
      </w:pPr>
      <w:rPr>
        <w:rFonts w:hint="default"/>
        <w:lang w:val="es-ES" w:eastAsia="en-US" w:bidi="ar-SA"/>
      </w:rPr>
    </w:lvl>
    <w:lvl w:ilvl="3" w:tplc="FD2068D8">
      <w:numFmt w:val="bullet"/>
      <w:lvlText w:val="•"/>
      <w:lvlJc w:val="left"/>
      <w:pPr>
        <w:ind w:left="3194" w:hanging="214"/>
      </w:pPr>
      <w:rPr>
        <w:rFonts w:hint="default"/>
        <w:lang w:val="es-ES" w:eastAsia="en-US" w:bidi="ar-SA"/>
      </w:rPr>
    </w:lvl>
    <w:lvl w:ilvl="4" w:tplc="87CC2B4E">
      <w:numFmt w:val="bullet"/>
      <w:lvlText w:val="•"/>
      <w:lvlJc w:val="left"/>
      <w:pPr>
        <w:ind w:left="4152" w:hanging="214"/>
      </w:pPr>
      <w:rPr>
        <w:rFonts w:hint="default"/>
        <w:lang w:val="es-ES" w:eastAsia="en-US" w:bidi="ar-SA"/>
      </w:rPr>
    </w:lvl>
    <w:lvl w:ilvl="5" w:tplc="A7E20376">
      <w:numFmt w:val="bullet"/>
      <w:lvlText w:val="•"/>
      <w:lvlJc w:val="left"/>
      <w:pPr>
        <w:ind w:left="5110" w:hanging="214"/>
      </w:pPr>
      <w:rPr>
        <w:rFonts w:hint="default"/>
        <w:lang w:val="es-ES" w:eastAsia="en-US" w:bidi="ar-SA"/>
      </w:rPr>
    </w:lvl>
    <w:lvl w:ilvl="6" w:tplc="2EE8DC2C">
      <w:numFmt w:val="bullet"/>
      <w:lvlText w:val="•"/>
      <w:lvlJc w:val="left"/>
      <w:pPr>
        <w:ind w:left="6068" w:hanging="214"/>
      </w:pPr>
      <w:rPr>
        <w:rFonts w:hint="default"/>
        <w:lang w:val="es-ES" w:eastAsia="en-US" w:bidi="ar-SA"/>
      </w:rPr>
    </w:lvl>
    <w:lvl w:ilvl="7" w:tplc="24960FA2">
      <w:numFmt w:val="bullet"/>
      <w:lvlText w:val="•"/>
      <w:lvlJc w:val="left"/>
      <w:pPr>
        <w:ind w:left="7026" w:hanging="214"/>
      </w:pPr>
      <w:rPr>
        <w:rFonts w:hint="default"/>
        <w:lang w:val="es-ES" w:eastAsia="en-US" w:bidi="ar-SA"/>
      </w:rPr>
    </w:lvl>
    <w:lvl w:ilvl="8" w:tplc="2BF6DECC">
      <w:numFmt w:val="bullet"/>
      <w:lvlText w:val="•"/>
      <w:lvlJc w:val="left"/>
      <w:pPr>
        <w:ind w:left="7984" w:hanging="214"/>
      </w:pPr>
      <w:rPr>
        <w:rFonts w:hint="default"/>
        <w:lang w:val="es-ES" w:eastAsia="en-US" w:bidi="ar-SA"/>
      </w:rPr>
    </w:lvl>
  </w:abstractNum>
  <w:abstractNum w:abstractNumId="26" w15:restartNumberingAfterBreak="0">
    <w:nsid w:val="66E70A6D"/>
    <w:multiLevelType w:val="multilevel"/>
    <w:tmpl w:val="4B0C7EDE"/>
    <w:lvl w:ilvl="0">
      <w:start w:val="16"/>
      <w:numFmt w:val="decimal"/>
      <w:lvlText w:val="%1"/>
      <w:lvlJc w:val="left"/>
      <w:pPr>
        <w:ind w:left="579" w:hanging="47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79" w:hanging="470"/>
        <w:jc w:val="left"/>
      </w:pPr>
      <w:rPr>
        <w:rFonts w:ascii="Arial MT" w:eastAsia="Arial MT" w:hAnsi="Arial MT" w:cs="Arial MT" w:hint="default"/>
        <w:w w:val="99"/>
        <w:sz w:val="19"/>
        <w:szCs w:val="19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0" w:hanging="717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3">
      <w:numFmt w:val="bullet"/>
      <w:lvlText w:val="•"/>
      <w:lvlJc w:val="left"/>
      <w:pPr>
        <w:ind w:left="2651" w:hanging="71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86" w:hanging="71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22" w:hanging="71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757" w:hanging="71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93" w:hanging="71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28" w:hanging="717"/>
      </w:pPr>
      <w:rPr>
        <w:rFonts w:hint="default"/>
        <w:lang w:val="es-ES" w:eastAsia="en-US" w:bidi="ar-SA"/>
      </w:rPr>
    </w:lvl>
  </w:abstractNum>
  <w:abstractNum w:abstractNumId="27" w15:restartNumberingAfterBreak="0">
    <w:nsid w:val="7213265A"/>
    <w:multiLevelType w:val="multilevel"/>
    <w:tmpl w:val="2550CA2A"/>
    <w:lvl w:ilvl="0">
      <w:start w:val="73"/>
      <w:numFmt w:val="decimal"/>
      <w:lvlText w:val="%1"/>
      <w:lvlJc w:val="left"/>
      <w:pPr>
        <w:ind w:left="110" w:hanging="529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0" w:hanging="529"/>
        <w:jc w:val="left"/>
      </w:pPr>
      <w:rPr>
        <w:rFonts w:ascii="Arial MT" w:eastAsia="Arial MT" w:hAnsi="Arial MT" w:cs="Arial MT" w:hint="default"/>
        <w:spacing w:val="-1"/>
        <w:w w:val="99"/>
        <w:sz w:val="19"/>
        <w:szCs w:val="19"/>
        <w:lang w:val="es-ES" w:eastAsia="en-US" w:bidi="ar-SA"/>
      </w:rPr>
    </w:lvl>
    <w:lvl w:ilvl="2">
      <w:numFmt w:val="bullet"/>
      <w:lvlText w:val="•"/>
      <w:lvlJc w:val="left"/>
      <w:pPr>
        <w:ind w:left="2076" w:hanging="52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4" w:hanging="52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32" w:hanging="52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10" w:hanging="52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88" w:hanging="52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66" w:hanging="52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44" w:hanging="529"/>
      </w:pPr>
      <w:rPr>
        <w:rFonts w:hint="default"/>
        <w:lang w:val="es-ES" w:eastAsia="en-US" w:bidi="ar-SA"/>
      </w:rPr>
    </w:lvl>
  </w:abstractNum>
  <w:num w:numId="1" w16cid:durableId="994798843">
    <w:abstractNumId w:val="25"/>
  </w:num>
  <w:num w:numId="2" w16cid:durableId="2125686737">
    <w:abstractNumId w:val="23"/>
  </w:num>
  <w:num w:numId="3" w16cid:durableId="1349991821">
    <w:abstractNumId w:val="16"/>
  </w:num>
  <w:num w:numId="4" w16cid:durableId="2031098954">
    <w:abstractNumId w:val="13"/>
  </w:num>
  <w:num w:numId="5" w16cid:durableId="1579173982">
    <w:abstractNumId w:val="7"/>
  </w:num>
  <w:num w:numId="6" w16cid:durableId="55325346">
    <w:abstractNumId w:val="21"/>
  </w:num>
  <w:num w:numId="7" w16cid:durableId="1384601486">
    <w:abstractNumId w:val="14"/>
  </w:num>
  <w:num w:numId="8" w16cid:durableId="1929851767">
    <w:abstractNumId w:val="27"/>
  </w:num>
  <w:num w:numId="9" w16cid:durableId="1964579057">
    <w:abstractNumId w:val="24"/>
  </w:num>
  <w:num w:numId="10" w16cid:durableId="438912052">
    <w:abstractNumId w:val="18"/>
  </w:num>
  <w:num w:numId="11" w16cid:durableId="743458404">
    <w:abstractNumId w:val="12"/>
  </w:num>
  <w:num w:numId="12" w16cid:durableId="1484352047">
    <w:abstractNumId w:val="11"/>
  </w:num>
  <w:num w:numId="13" w16cid:durableId="959189491">
    <w:abstractNumId w:val="2"/>
  </w:num>
  <w:num w:numId="14" w16cid:durableId="640160903">
    <w:abstractNumId w:val="9"/>
  </w:num>
  <w:num w:numId="15" w16cid:durableId="178355442">
    <w:abstractNumId w:val="19"/>
  </w:num>
  <w:num w:numId="16" w16cid:durableId="986127725">
    <w:abstractNumId w:val="1"/>
  </w:num>
  <w:num w:numId="17" w16cid:durableId="937249754">
    <w:abstractNumId w:val="4"/>
  </w:num>
  <w:num w:numId="18" w16cid:durableId="1999338447">
    <w:abstractNumId w:val="20"/>
  </w:num>
  <w:num w:numId="19" w16cid:durableId="2017145682">
    <w:abstractNumId w:val="15"/>
  </w:num>
  <w:num w:numId="20" w16cid:durableId="1024330335">
    <w:abstractNumId w:val="6"/>
  </w:num>
  <w:num w:numId="21" w16cid:durableId="1913806647">
    <w:abstractNumId w:val="26"/>
  </w:num>
  <w:num w:numId="22" w16cid:durableId="605187387">
    <w:abstractNumId w:val="17"/>
  </w:num>
  <w:num w:numId="23" w16cid:durableId="280963018">
    <w:abstractNumId w:val="3"/>
  </w:num>
  <w:num w:numId="24" w16cid:durableId="192429890">
    <w:abstractNumId w:val="8"/>
  </w:num>
  <w:num w:numId="25" w16cid:durableId="979650276">
    <w:abstractNumId w:val="0"/>
  </w:num>
  <w:num w:numId="26" w16cid:durableId="174541692">
    <w:abstractNumId w:val="22"/>
  </w:num>
  <w:num w:numId="27" w16cid:durableId="296182200">
    <w:abstractNumId w:val="5"/>
  </w:num>
  <w:num w:numId="28" w16cid:durableId="19966470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E9A76C5"/>
    <w:rsid w:val="00023890"/>
    <w:rsid w:val="000B79BD"/>
    <w:rsid w:val="000D7000"/>
    <w:rsid w:val="000F36E2"/>
    <w:rsid w:val="00135437"/>
    <w:rsid w:val="00146203"/>
    <w:rsid w:val="001B282B"/>
    <w:rsid w:val="002417D6"/>
    <w:rsid w:val="002549A7"/>
    <w:rsid w:val="00404317"/>
    <w:rsid w:val="00427E58"/>
    <w:rsid w:val="004743C2"/>
    <w:rsid w:val="00533096"/>
    <w:rsid w:val="005F52C5"/>
    <w:rsid w:val="0067751A"/>
    <w:rsid w:val="007F6DEE"/>
    <w:rsid w:val="007F79F9"/>
    <w:rsid w:val="0090567E"/>
    <w:rsid w:val="00A17894"/>
    <w:rsid w:val="00AC7712"/>
    <w:rsid w:val="00AD01A3"/>
    <w:rsid w:val="00B86942"/>
    <w:rsid w:val="00BE58FF"/>
    <w:rsid w:val="00D6053A"/>
    <w:rsid w:val="00DC5482"/>
    <w:rsid w:val="00EF4F71"/>
    <w:rsid w:val="00F47FAD"/>
    <w:rsid w:val="011CED7A"/>
    <w:rsid w:val="07EAC6A5"/>
    <w:rsid w:val="0E9A76C5"/>
    <w:rsid w:val="14CBE037"/>
    <w:rsid w:val="14E22A96"/>
    <w:rsid w:val="1805E8D5"/>
    <w:rsid w:val="190E950C"/>
    <w:rsid w:val="1BF0037F"/>
    <w:rsid w:val="1D505E81"/>
    <w:rsid w:val="215D6EF0"/>
    <w:rsid w:val="21CCD782"/>
    <w:rsid w:val="2630E013"/>
    <w:rsid w:val="2F6380DD"/>
    <w:rsid w:val="309C0C4E"/>
    <w:rsid w:val="3287F886"/>
    <w:rsid w:val="37EAC1C4"/>
    <w:rsid w:val="39869225"/>
    <w:rsid w:val="3CA56D5C"/>
    <w:rsid w:val="404C13DE"/>
    <w:rsid w:val="4CD9819A"/>
    <w:rsid w:val="536B1020"/>
    <w:rsid w:val="54CB6B22"/>
    <w:rsid w:val="5AB0EB6E"/>
    <w:rsid w:val="6474F6DD"/>
    <w:rsid w:val="6F3FA94F"/>
    <w:rsid w:val="7689B187"/>
    <w:rsid w:val="7D55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2181D"/>
  <w15:docId w15:val="{2556FC4B-4864-41A8-A112-9B080E1B5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Ttulo">
    <w:name w:val="Title"/>
    <w:basedOn w:val="Normal"/>
    <w:uiPriority w:val="10"/>
    <w:qFormat/>
    <w:pPr>
      <w:spacing w:before="189"/>
      <w:ind w:left="1959" w:right="1991"/>
      <w:jc w:val="center"/>
    </w:pPr>
    <w:rPr>
      <w:rFonts w:ascii="Arial" w:eastAsia="Arial" w:hAnsi="Arial" w:cs="Arial"/>
      <w:b/>
      <w:bCs/>
      <w:sz w:val="39"/>
      <w:szCs w:val="39"/>
    </w:rPr>
  </w:style>
  <w:style w:type="paragraph" w:styleId="Prrafodelista">
    <w:name w:val="List Paragraph"/>
    <w:basedOn w:val="Normal"/>
    <w:uiPriority w:val="1"/>
    <w:qFormat/>
    <w:pPr>
      <w:ind w:left="11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F79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relatoria.colombiacompra.gov.co/ficha/C-181%20de%202020" TargetMode="External"/><Relationship Id="rId18" Type="http://schemas.openxmlformats.org/officeDocument/2006/relationships/hyperlink" Target="https://relatoria.colombiacompra.gov.co/ficha/C-562%20de%202020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relatoria.colombiacompra.gov.co/ficha/C-596%20de%202022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relatoria.colombiacompra.gov.co/ficha/C-574%20de%202020" TargetMode="External"/><Relationship Id="rId17" Type="http://schemas.openxmlformats.org/officeDocument/2006/relationships/hyperlink" Target="https://relatoria.colombiacompra.gov.co/ficha/C-552%20de%202020" TargetMode="External"/><Relationship Id="rId25" Type="http://schemas.openxmlformats.org/officeDocument/2006/relationships/hyperlink" Target="https://relatoria.colombiacompra.gov.co/ficha/C-544%20de%202022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relatoria.colombiacompra.gov.co/ficha/C-399%20de%202020" TargetMode="External"/><Relationship Id="rId20" Type="http://schemas.openxmlformats.org/officeDocument/2006/relationships/hyperlink" Target="https://relatoria.colombiacompra.gov.co/ficha/C-229%20de%202022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relatoria.colombiacompra.gov.co/ficha/C-562%20de%202020" TargetMode="External"/><Relationship Id="rId24" Type="http://schemas.openxmlformats.org/officeDocument/2006/relationships/hyperlink" Target="https://relatoria.colombiacompra.gov.co/ficha/C-475%20de%202022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relatoria.colombiacompra.gov.co/ficha/C-284%20de%202020" TargetMode="External"/><Relationship Id="rId23" Type="http://schemas.openxmlformats.org/officeDocument/2006/relationships/hyperlink" Target="https://relatoria.colombiacompra.gov.co/ficha/C-355%20de%202022" TargetMode="External"/><Relationship Id="rId10" Type="http://schemas.openxmlformats.org/officeDocument/2006/relationships/hyperlink" Target="https://relatoria.colombiacompra.gov.co/ficha/C-181%20de%202020" TargetMode="External"/><Relationship Id="rId19" Type="http://schemas.openxmlformats.org/officeDocument/2006/relationships/hyperlink" Target="https://relatoria.colombiacompra.gov.co/ficha/C-574%20de%202020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relatoria.colombiacompra.gov.co/ficha/C-719%20de%202021" TargetMode="External"/><Relationship Id="rId14" Type="http://schemas.openxmlformats.org/officeDocument/2006/relationships/hyperlink" Target="https://relatoria.colombiacompra.gov.co/ficha/C-355%20de%202022" TargetMode="External"/><Relationship Id="rId22" Type="http://schemas.openxmlformats.org/officeDocument/2006/relationships/hyperlink" Target="https://relatoria.colombiacompra.gov.co/ficha/C-282%20de%20202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C9E1E7-52AB-48C3-BB93-85DC42D309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CF2AF8-F013-4B98-B942-C98DC96ED2F7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9d85dbaf-23eb-4e57-a637-93dcacc8b1a1"/>
    <ds:schemaRef ds:uri="a6cb9e4b-f1d1-4245-83ec-6cad768d538a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31261E6-922F-4EA1-BDB6-AC70823390F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10ADF7-5B57-4C1C-9AD1-9E674BAA6B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27655</Words>
  <Characters>152106</Characters>
  <Application>Microsoft Office Word</Application>
  <DocSecurity>0</DocSecurity>
  <Lines>1267</Lines>
  <Paragraphs>358</Paragraphs>
  <ScaleCrop>false</ScaleCrop>
  <Company/>
  <LinksUpToDate>false</LinksUpToDate>
  <CharactersWithSpaces>179403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Ley_715_2001.doc</dc:title>
  <dc:creator>MCruz</dc:creator>
  <cp:lastModifiedBy>Manuela Mantilla Pacheco</cp:lastModifiedBy>
  <cp:revision>2</cp:revision>
  <dcterms:created xsi:type="dcterms:W3CDTF">2022-10-19T02:12:00Z</dcterms:created>
  <dcterms:modified xsi:type="dcterms:W3CDTF">2022-10-19T02:12:00Z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2002-01-15T00:00:00Z</vt:filetime>
  </property>
  <property fmtid="{D5CDD505-2E9C-101B-9397-08002B2CF9AE}" pid="3" name="Creator">
    <vt:lpwstr>Ley_715_2001.doc - Microsoft Word</vt:lpwstr>
  </property>
  <property fmtid="{D5CDD505-2E9C-101B-9397-08002B2CF9AE}" pid="4" name="LastSaved">
    <vt:filetime>2002-01-15T00:00:00Z</vt:filetime>
  </property>
  <property fmtid="{D5CDD505-2E9C-101B-9397-08002B2CF9AE}" pid="5" name="ContentTypeId">
    <vt:lpwstr>0x010100F2E0F32964D9B84EA054B84E5D4157A0</vt:lpwstr>
  </property>
  <property fmtid="{D5CDD505-2E9C-101B-9397-08002B2CF9AE}" pid="6" name="MediaServiceImageTags">
    <vt:lpwstr/>
  </property>
</Properties>
</file>