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A9AA" w14:textId="77777777" w:rsidR="005F2B8E" w:rsidRPr="009103AB" w:rsidRDefault="005F2B8E">
      <w:pPr>
        <w:pStyle w:val="Textoindependiente"/>
        <w:rPr>
          <w:b w:val="0"/>
          <w:sz w:val="22"/>
          <w:szCs w:val="22"/>
        </w:rPr>
      </w:pPr>
    </w:p>
    <w:p w14:paraId="32EDB9B9" w14:textId="647C30C8" w:rsidR="005F2B8E" w:rsidRPr="009103AB" w:rsidRDefault="009103AB" w:rsidP="009103AB">
      <w:pPr>
        <w:pStyle w:val="Textoindependiente"/>
        <w:jc w:val="center"/>
        <w:rPr>
          <w:bCs w:val="0"/>
          <w:sz w:val="22"/>
          <w:szCs w:val="22"/>
        </w:rPr>
      </w:pPr>
      <w:r w:rsidRPr="009103AB">
        <w:rPr>
          <w:bCs w:val="0"/>
          <w:sz w:val="22"/>
          <w:szCs w:val="22"/>
        </w:rPr>
        <w:t>LEY 105 DE 1994</w:t>
      </w:r>
    </w:p>
    <w:p w14:paraId="64FAB550" w14:textId="77777777" w:rsidR="005F2B8E" w:rsidRPr="009103AB" w:rsidRDefault="005F2B8E">
      <w:pPr>
        <w:pStyle w:val="Textoindependiente"/>
        <w:spacing w:before="7"/>
        <w:rPr>
          <w:b w:val="0"/>
          <w:sz w:val="22"/>
          <w:szCs w:val="22"/>
        </w:rPr>
      </w:pPr>
    </w:p>
    <w:p w14:paraId="010AA65E" w14:textId="77777777" w:rsidR="005F2B8E" w:rsidRPr="009103AB" w:rsidRDefault="008A4B62">
      <w:pPr>
        <w:pStyle w:val="Textoindependiente"/>
        <w:spacing w:before="1" w:line="235" w:lineRule="auto"/>
        <w:ind w:left="260" w:right="261"/>
        <w:jc w:val="center"/>
        <w:rPr>
          <w:b w:val="0"/>
          <w:sz w:val="22"/>
          <w:szCs w:val="22"/>
        </w:rPr>
      </w:pPr>
      <w:r w:rsidRPr="009103AB">
        <w:rPr>
          <w:b w:val="0"/>
          <w:sz w:val="22"/>
          <w:szCs w:val="22"/>
        </w:rPr>
        <w:t>"Por la cual se dictan disposiciones básicas sobre el transporte, se redistribuyen competencias y recursos entre la Nación y las Entidades Territoriales, se reglamenta la planeación en el sector transporte y se dictan otras disposiciones"</w:t>
      </w:r>
    </w:p>
    <w:p w14:paraId="109D11A2" w14:textId="77777777" w:rsidR="005F2B8E" w:rsidRPr="009103AB" w:rsidRDefault="005F2B8E">
      <w:pPr>
        <w:pStyle w:val="Textoindependiente"/>
        <w:rPr>
          <w:b w:val="0"/>
          <w:sz w:val="22"/>
          <w:szCs w:val="22"/>
        </w:rPr>
      </w:pPr>
    </w:p>
    <w:p w14:paraId="74BA3124" w14:textId="77777777" w:rsidR="005F2B8E" w:rsidRPr="009103AB" w:rsidRDefault="005F2B8E">
      <w:pPr>
        <w:pStyle w:val="Textoindependiente"/>
        <w:rPr>
          <w:b w:val="0"/>
          <w:sz w:val="22"/>
          <w:szCs w:val="22"/>
        </w:rPr>
      </w:pPr>
    </w:p>
    <w:p w14:paraId="25FC2DC0" w14:textId="77777777" w:rsidR="005F2B8E" w:rsidRPr="009103AB" w:rsidRDefault="008A4B62">
      <w:pPr>
        <w:pStyle w:val="Textoindependiente"/>
        <w:spacing w:before="205" w:line="705" w:lineRule="auto"/>
        <w:ind w:left="1850" w:right="1848"/>
        <w:jc w:val="center"/>
        <w:rPr>
          <w:b w:val="0"/>
          <w:sz w:val="22"/>
          <w:szCs w:val="22"/>
        </w:rPr>
      </w:pPr>
      <w:r w:rsidRPr="009103AB">
        <w:rPr>
          <w:b w:val="0"/>
          <w:sz w:val="22"/>
          <w:szCs w:val="22"/>
        </w:rPr>
        <w:t>LEY No. 105 DEL 30 DE DICIEMBRE DE 1993 EL CONGRESO DE COLOMBIA</w:t>
      </w:r>
    </w:p>
    <w:p w14:paraId="5673DDC3" w14:textId="77777777" w:rsidR="005F2B8E" w:rsidRPr="009103AB" w:rsidRDefault="008A4B62">
      <w:pPr>
        <w:pStyle w:val="Textoindependiente"/>
        <w:spacing w:line="273" w:lineRule="exact"/>
        <w:ind w:left="260" w:right="260"/>
        <w:jc w:val="center"/>
        <w:rPr>
          <w:b w:val="0"/>
          <w:sz w:val="22"/>
          <w:szCs w:val="22"/>
        </w:rPr>
      </w:pPr>
      <w:r w:rsidRPr="009103AB">
        <w:rPr>
          <w:b w:val="0"/>
          <w:sz w:val="22"/>
          <w:szCs w:val="22"/>
        </w:rPr>
        <w:t>DECRETA:</w:t>
      </w:r>
    </w:p>
    <w:p w14:paraId="360F78D4" w14:textId="77777777" w:rsidR="005F2B8E" w:rsidRPr="009103AB" w:rsidRDefault="005F2B8E">
      <w:pPr>
        <w:pStyle w:val="Textoindependiente"/>
        <w:rPr>
          <w:b w:val="0"/>
          <w:sz w:val="22"/>
          <w:szCs w:val="22"/>
        </w:rPr>
      </w:pPr>
    </w:p>
    <w:p w14:paraId="0A9B2194" w14:textId="77777777" w:rsidR="005F2B8E" w:rsidRPr="009103AB" w:rsidRDefault="005F2B8E">
      <w:pPr>
        <w:pStyle w:val="Textoindependiente"/>
        <w:spacing w:before="5"/>
        <w:rPr>
          <w:b w:val="0"/>
          <w:sz w:val="22"/>
          <w:szCs w:val="22"/>
        </w:rPr>
      </w:pPr>
    </w:p>
    <w:p w14:paraId="7C63E5F5" w14:textId="77777777" w:rsidR="005F2B8E" w:rsidRPr="009103AB" w:rsidRDefault="008A4B62">
      <w:pPr>
        <w:pStyle w:val="Textoindependiente"/>
        <w:ind w:left="260" w:right="260"/>
        <w:jc w:val="center"/>
        <w:rPr>
          <w:b w:val="0"/>
          <w:sz w:val="22"/>
          <w:szCs w:val="22"/>
        </w:rPr>
      </w:pPr>
      <w:r w:rsidRPr="009103AB">
        <w:rPr>
          <w:b w:val="0"/>
          <w:sz w:val="22"/>
          <w:szCs w:val="22"/>
        </w:rPr>
        <w:t>TITULO I</w:t>
      </w:r>
    </w:p>
    <w:p w14:paraId="1F79D4E1" w14:textId="77777777" w:rsidR="005F2B8E" w:rsidRPr="009103AB" w:rsidRDefault="005F2B8E">
      <w:pPr>
        <w:pStyle w:val="Textoindependiente"/>
        <w:rPr>
          <w:b w:val="0"/>
          <w:sz w:val="22"/>
          <w:szCs w:val="22"/>
        </w:rPr>
      </w:pPr>
    </w:p>
    <w:p w14:paraId="1FE86C5E" w14:textId="77777777" w:rsidR="005F2B8E" w:rsidRPr="009103AB" w:rsidRDefault="005F2B8E">
      <w:pPr>
        <w:pStyle w:val="Textoindependiente"/>
        <w:spacing w:before="10"/>
        <w:rPr>
          <w:b w:val="0"/>
          <w:sz w:val="22"/>
          <w:szCs w:val="22"/>
        </w:rPr>
      </w:pPr>
    </w:p>
    <w:p w14:paraId="32922791" w14:textId="77777777" w:rsidR="005F2B8E" w:rsidRPr="009103AB" w:rsidRDefault="008A4B62">
      <w:pPr>
        <w:pStyle w:val="Textoindependiente"/>
        <w:spacing w:line="235" w:lineRule="auto"/>
        <w:ind w:left="912" w:right="910"/>
        <w:jc w:val="center"/>
        <w:rPr>
          <w:b w:val="0"/>
          <w:sz w:val="22"/>
          <w:szCs w:val="22"/>
        </w:rPr>
      </w:pPr>
      <w:r w:rsidRPr="009103AB">
        <w:rPr>
          <w:b w:val="0"/>
          <w:sz w:val="22"/>
          <w:szCs w:val="22"/>
        </w:rPr>
        <w:t>SECTOR Y SISTEMA NACIONAL DE TRANSPORTE PRINCIPIOS Y DISPOSICIONES GENERALES</w:t>
      </w:r>
    </w:p>
    <w:p w14:paraId="2C04C237" w14:textId="77777777" w:rsidR="005F2B8E" w:rsidRPr="009103AB" w:rsidRDefault="005F2B8E">
      <w:pPr>
        <w:pStyle w:val="Textoindependiente"/>
        <w:rPr>
          <w:b w:val="0"/>
          <w:sz w:val="22"/>
          <w:szCs w:val="22"/>
        </w:rPr>
      </w:pPr>
    </w:p>
    <w:p w14:paraId="4D9B77F8" w14:textId="77777777" w:rsidR="005F2B8E" w:rsidRPr="009103AB" w:rsidRDefault="005F2B8E">
      <w:pPr>
        <w:pStyle w:val="Textoindependiente"/>
        <w:spacing w:before="5"/>
        <w:rPr>
          <w:b w:val="0"/>
          <w:sz w:val="22"/>
          <w:szCs w:val="22"/>
        </w:rPr>
      </w:pPr>
    </w:p>
    <w:p w14:paraId="60564394" w14:textId="77777777" w:rsidR="005F2B8E" w:rsidRPr="009103AB" w:rsidRDefault="008A4B62">
      <w:pPr>
        <w:pStyle w:val="Textoindependiente"/>
        <w:spacing w:before="1"/>
        <w:ind w:left="260" w:right="260"/>
        <w:jc w:val="center"/>
        <w:rPr>
          <w:b w:val="0"/>
          <w:sz w:val="22"/>
          <w:szCs w:val="22"/>
        </w:rPr>
      </w:pPr>
      <w:r w:rsidRPr="009103AB">
        <w:rPr>
          <w:b w:val="0"/>
          <w:sz w:val="22"/>
          <w:szCs w:val="22"/>
        </w:rPr>
        <w:t>CAPITULO I</w:t>
      </w:r>
    </w:p>
    <w:p w14:paraId="686B607A" w14:textId="77777777" w:rsidR="005F2B8E" w:rsidRPr="009103AB" w:rsidRDefault="005F2B8E">
      <w:pPr>
        <w:pStyle w:val="Textoindependiente"/>
        <w:rPr>
          <w:b w:val="0"/>
          <w:sz w:val="22"/>
          <w:szCs w:val="22"/>
        </w:rPr>
      </w:pPr>
    </w:p>
    <w:p w14:paraId="7A610EBE" w14:textId="77777777" w:rsidR="005F2B8E" w:rsidRPr="009103AB" w:rsidRDefault="005F2B8E">
      <w:pPr>
        <w:pStyle w:val="Textoindependiente"/>
        <w:spacing w:before="9"/>
        <w:rPr>
          <w:b w:val="0"/>
          <w:sz w:val="22"/>
          <w:szCs w:val="22"/>
        </w:rPr>
      </w:pPr>
    </w:p>
    <w:p w14:paraId="787F9AD6"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INTEGRACION DEL SECTOR Y DEL SISTEMA NACIONAL DE TRANSPORTE</w:t>
      </w:r>
    </w:p>
    <w:p w14:paraId="526401D9" w14:textId="77777777" w:rsidR="005F2B8E" w:rsidRPr="009103AB" w:rsidRDefault="005F2B8E">
      <w:pPr>
        <w:pStyle w:val="Textoindependiente"/>
        <w:rPr>
          <w:b w:val="0"/>
          <w:sz w:val="22"/>
          <w:szCs w:val="22"/>
        </w:rPr>
      </w:pPr>
    </w:p>
    <w:p w14:paraId="61A7B048" w14:textId="77777777" w:rsidR="005F2B8E" w:rsidRPr="009103AB" w:rsidRDefault="005F2B8E">
      <w:pPr>
        <w:pStyle w:val="Textoindependiente"/>
        <w:spacing w:before="6"/>
        <w:rPr>
          <w:b w:val="0"/>
          <w:sz w:val="22"/>
          <w:szCs w:val="22"/>
        </w:rPr>
      </w:pPr>
    </w:p>
    <w:p w14:paraId="79229AD0" w14:textId="77777777" w:rsidR="005F2B8E" w:rsidRPr="009103AB" w:rsidRDefault="008A4B62">
      <w:pPr>
        <w:pStyle w:val="Textoindependiente"/>
        <w:tabs>
          <w:tab w:val="left" w:pos="2159"/>
        </w:tabs>
        <w:ind w:right="73"/>
        <w:jc w:val="center"/>
        <w:rPr>
          <w:b w:val="0"/>
          <w:sz w:val="22"/>
          <w:szCs w:val="22"/>
        </w:rPr>
      </w:pPr>
      <w:r w:rsidRPr="009103AB">
        <w:rPr>
          <w:b w:val="0"/>
          <w:sz w:val="22"/>
          <w:szCs w:val="22"/>
        </w:rPr>
        <w:t>ARTICULO</w:t>
      </w:r>
      <w:r w:rsidRPr="009103AB">
        <w:rPr>
          <w:b w:val="0"/>
          <w:spacing w:val="-3"/>
          <w:sz w:val="22"/>
          <w:szCs w:val="22"/>
        </w:rPr>
        <w:t xml:space="preserve"> </w:t>
      </w:r>
      <w:r w:rsidRPr="009103AB">
        <w:rPr>
          <w:b w:val="0"/>
          <w:sz w:val="22"/>
          <w:szCs w:val="22"/>
        </w:rPr>
        <w:t>1.</w:t>
      </w:r>
      <w:r w:rsidRPr="009103AB">
        <w:rPr>
          <w:b w:val="0"/>
          <w:sz w:val="22"/>
          <w:szCs w:val="22"/>
        </w:rPr>
        <w:tab/>
        <w:t>SECTOR Y SISTEMA NACIONAL DEL</w:t>
      </w:r>
      <w:r w:rsidRPr="009103AB">
        <w:rPr>
          <w:b w:val="0"/>
          <w:spacing w:val="-14"/>
          <w:sz w:val="22"/>
          <w:szCs w:val="22"/>
        </w:rPr>
        <w:t xml:space="preserve"> </w:t>
      </w:r>
      <w:r w:rsidRPr="009103AB">
        <w:rPr>
          <w:b w:val="0"/>
          <w:sz w:val="22"/>
          <w:szCs w:val="22"/>
        </w:rPr>
        <w:t>TRANSPORTE.</w:t>
      </w:r>
    </w:p>
    <w:p w14:paraId="3F9A038A" w14:textId="77777777" w:rsidR="005F2B8E" w:rsidRPr="009103AB" w:rsidRDefault="005F2B8E">
      <w:pPr>
        <w:pStyle w:val="Textoindependiente"/>
        <w:rPr>
          <w:b w:val="0"/>
          <w:sz w:val="22"/>
          <w:szCs w:val="22"/>
        </w:rPr>
      </w:pPr>
    </w:p>
    <w:p w14:paraId="52C9B9E7"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Integra el sector Transporte, el Ministerio de Transporte, sus organismos adscritos o vinculados y la Dirección General Marítima del Ministerio de Defensa Nacional, en cuanto estará sujeta a una relación de coordinación con el Ministerio de Transporte.</w:t>
      </w:r>
    </w:p>
    <w:p w14:paraId="1FEDB35A" w14:textId="77777777" w:rsidR="005F2B8E" w:rsidRPr="009103AB" w:rsidRDefault="005F2B8E">
      <w:pPr>
        <w:pStyle w:val="Textoindependiente"/>
        <w:spacing w:before="4"/>
        <w:rPr>
          <w:b w:val="0"/>
          <w:sz w:val="22"/>
          <w:szCs w:val="22"/>
        </w:rPr>
      </w:pPr>
    </w:p>
    <w:p w14:paraId="7D0654C4" w14:textId="77777777" w:rsidR="005F2B8E" w:rsidRPr="009103AB" w:rsidRDefault="008A4B62">
      <w:pPr>
        <w:pStyle w:val="Textoindependiente"/>
        <w:spacing w:line="235" w:lineRule="auto"/>
        <w:ind w:left="260" w:right="271"/>
        <w:jc w:val="both"/>
        <w:rPr>
          <w:b w:val="0"/>
          <w:sz w:val="22"/>
          <w:szCs w:val="22"/>
        </w:rPr>
      </w:pPr>
      <w:r w:rsidRPr="009103AB">
        <w:rPr>
          <w:b w:val="0"/>
          <w:sz w:val="22"/>
          <w:szCs w:val="22"/>
        </w:rPr>
        <w:t>Conforman el Sistema Nacional de Transporte, para el desarrollo de las políticas de transporte, además de los organismos indicados en el inciso anterior, los organismos de tránsito y transporte, tanto terrestre, aéreo y marítimo e infraestructura de transporte de las entidades territoriales y demás dependencias de los sectores central o descentralizado de cualquier orden, que tengan funciones relacionadas con esta actividad.</w:t>
      </w:r>
    </w:p>
    <w:p w14:paraId="426D4F7F" w14:textId="77777777" w:rsidR="005F2B8E" w:rsidRPr="009103AB" w:rsidRDefault="005F2B8E">
      <w:pPr>
        <w:pStyle w:val="Textoindependiente"/>
        <w:rPr>
          <w:b w:val="0"/>
          <w:sz w:val="22"/>
          <w:szCs w:val="22"/>
        </w:rPr>
      </w:pPr>
    </w:p>
    <w:p w14:paraId="768FA622" w14:textId="77777777" w:rsidR="005F2B8E" w:rsidRPr="009103AB" w:rsidRDefault="005F2B8E">
      <w:pPr>
        <w:pStyle w:val="Textoindependiente"/>
        <w:rPr>
          <w:b w:val="0"/>
          <w:sz w:val="22"/>
          <w:szCs w:val="22"/>
        </w:rPr>
      </w:pPr>
    </w:p>
    <w:p w14:paraId="7FE54EDF" w14:textId="77777777" w:rsidR="005F2B8E" w:rsidRPr="009103AB" w:rsidRDefault="005F2B8E">
      <w:pPr>
        <w:pStyle w:val="Textoindependiente"/>
        <w:spacing w:before="1"/>
        <w:rPr>
          <w:b w:val="0"/>
          <w:sz w:val="22"/>
          <w:szCs w:val="22"/>
        </w:rPr>
      </w:pPr>
    </w:p>
    <w:p w14:paraId="1B0FD034" w14:textId="77777777" w:rsidR="005F2B8E" w:rsidRPr="009103AB" w:rsidRDefault="008A4B62">
      <w:pPr>
        <w:pStyle w:val="Textoindependiente"/>
        <w:spacing w:before="1"/>
        <w:ind w:left="260" w:right="260"/>
        <w:jc w:val="center"/>
        <w:rPr>
          <w:b w:val="0"/>
          <w:sz w:val="22"/>
          <w:szCs w:val="22"/>
        </w:rPr>
      </w:pPr>
      <w:r w:rsidRPr="009103AB">
        <w:rPr>
          <w:b w:val="0"/>
          <w:sz w:val="22"/>
          <w:szCs w:val="22"/>
        </w:rPr>
        <w:t>CAPITULO II</w:t>
      </w:r>
    </w:p>
    <w:p w14:paraId="48B312DD" w14:textId="77777777" w:rsidR="005F2B8E" w:rsidRPr="009103AB" w:rsidRDefault="005F2B8E">
      <w:pPr>
        <w:pStyle w:val="Textoindependiente"/>
        <w:rPr>
          <w:b w:val="0"/>
          <w:sz w:val="22"/>
          <w:szCs w:val="22"/>
        </w:rPr>
      </w:pPr>
    </w:p>
    <w:p w14:paraId="18E77610" w14:textId="77777777" w:rsidR="005F2B8E" w:rsidRPr="009103AB" w:rsidRDefault="005F2B8E">
      <w:pPr>
        <w:pStyle w:val="Textoindependiente"/>
        <w:spacing w:before="5"/>
        <w:rPr>
          <w:b w:val="0"/>
          <w:sz w:val="22"/>
          <w:szCs w:val="22"/>
        </w:rPr>
      </w:pPr>
    </w:p>
    <w:p w14:paraId="02A90C1F" w14:textId="77777777" w:rsidR="005F2B8E" w:rsidRPr="009103AB" w:rsidRDefault="008A4B62">
      <w:pPr>
        <w:pStyle w:val="Textoindependiente"/>
        <w:tabs>
          <w:tab w:val="left" w:pos="2419"/>
        </w:tabs>
        <w:spacing w:line="470" w:lineRule="auto"/>
        <w:ind w:left="260" w:right="1833" w:firstLine="1590"/>
        <w:rPr>
          <w:b w:val="0"/>
          <w:sz w:val="22"/>
          <w:szCs w:val="22"/>
        </w:rPr>
      </w:pPr>
      <w:r w:rsidRPr="009103AB">
        <w:rPr>
          <w:b w:val="0"/>
          <w:sz w:val="22"/>
          <w:szCs w:val="22"/>
        </w:rPr>
        <w:t xml:space="preserve">PRINCIPIOS </w:t>
      </w:r>
      <w:r w:rsidRPr="009103AB">
        <w:rPr>
          <w:b w:val="0"/>
          <w:spacing w:val="4"/>
          <w:sz w:val="22"/>
          <w:szCs w:val="22"/>
        </w:rPr>
        <w:t xml:space="preserve">RECTORES </w:t>
      </w:r>
      <w:r w:rsidRPr="009103AB">
        <w:rPr>
          <w:b w:val="0"/>
          <w:sz w:val="22"/>
          <w:szCs w:val="22"/>
        </w:rPr>
        <w:t>DEL</w:t>
      </w:r>
      <w:r w:rsidRPr="009103AB">
        <w:rPr>
          <w:b w:val="0"/>
          <w:spacing w:val="-22"/>
          <w:sz w:val="22"/>
          <w:szCs w:val="22"/>
        </w:rPr>
        <w:t xml:space="preserve"> </w:t>
      </w:r>
      <w:r w:rsidRPr="009103AB">
        <w:rPr>
          <w:b w:val="0"/>
          <w:spacing w:val="3"/>
          <w:sz w:val="22"/>
          <w:szCs w:val="22"/>
        </w:rPr>
        <w:t xml:space="preserve">TRANSPORTE </w:t>
      </w:r>
      <w:r w:rsidRPr="009103AB">
        <w:rPr>
          <w:b w:val="0"/>
          <w:sz w:val="22"/>
          <w:szCs w:val="22"/>
        </w:rPr>
        <w:t>ARTICULO</w:t>
      </w:r>
      <w:r w:rsidRPr="009103AB">
        <w:rPr>
          <w:b w:val="0"/>
          <w:spacing w:val="-4"/>
          <w:sz w:val="22"/>
          <w:szCs w:val="22"/>
        </w:rPr>
        <w:t xml:space="preserve"> </w:t>
      </w:r>
      <w:r w:rsidRPr="009103AB">
        <w:rPr>
          <w:b w:val="0"/>
          <w:sz w:val="22"/>
          <w:szCs w:val="22"/>
        </w:rPr>
        <w:t>2.</w:t>
      </w:r>
      <w:r w:rsidRPr="009103AB">
        <w:rPr>
          <w:b w:val="0"/>
          <w:sz w:val="22"/>
          <w:szCs w:val="22"/>
        </w:rPr>
        <w:tab/>
        <w:t>PRINCIPIOS</w:t>
      </w:r>
      <w:r w:rsidRPr="009103AB">
        <w:rPr>
          <w:b w:val="0"/>
          <w:spacing w:val="-4"/>
          <w:sz w:val="22"/>
          <w:szCs w:val="22"/>
        </w:rPr>
        <w:t xml:space="preserve"> </w:t>
      </w:r>
      <w:r w:rsidRPr="009103AB">
        <w:rPr>
          <w:b w:val="0"/>
          <w:sz w:val="22"/>
          <w:szCs w:val="22"/>
        </w:rPr>
        <w:t>FUNDAMENTALES.</w:t>
      </w:r>
    </w:p>
    <w:p w14:paraId="2A42BF9B" w14:textId="77777777" w:rsidR="005F2B8E" w:rsidRPr="009103AB" w:rsidRDefault="005F2B8E">
      <w:pPr>
        <w:pStyle w:val="Textoindependiente"/>
        <w:rPr>
          <w:b w:val="0"/>
          <w:sz w:val="22"/>
          <w:szCs w:val="22"/>
        </w:rPr>
      </w:pPr>
    </w:p>
    <w:p w14:paraId="252CE0F0" w14:textId="77777777" w:rsidR="005F2B8E" w:rsidRPr="009103AB" w:rsidRDefault="008A4B62">
      <w:pPr>
        <w:pStyle w:val="Prrafodelista"/>
        <w:numPr>
          <w:ilvl w:val="0"/>
          <w:numId w:val="14"/>
        </w:numPr>
        <w:tabs>
          <w:tab w:val="left" w:pos="2420"/>
        </w:tabs>
        <w:spacing w:before="157" w:line="235" w:lineRule="auto"/>
        <w:ind w:right="273"/>
        <w:jc w:val="both"/>
        <w:rPr>
          <w:bCs/>
        </w:rPr>
      </w:pPr>
      <w:r w:rsidRPr="009103AB">
        <w:rPr>
          <w:bCs/>
        </w:rPr>
        <w:lastRenderedPageBreak/>
        <w:t>DE LA SOBERANIA DEL PUEBLO: La soberanía reside</w:t>
      </w:r>
      <w:r w:rsidRPr="009103AB">
        <w:rPr>
          <w:bCs/>
          <w:spacing w:val="-11"/>
        </w:rPr>
        <w:t xml:space="preserve"> </w:t>
      </w:r>
      <w:r w:rsidRPr="009103AB">
        <w:rPr>
          <w:bCs/>
        </w:rPr>
        <w:t>exclusivamente</w:t>
      </w:r>
      <w:r w:rsidRPr="009103AB">
        <w:rPr>
          <w:bCs/>
          <w:spacing w:val="-10"/>
        </w:rPr>
        <w:t xml:space="preserve"> </w:t>
      </w:r>
      <w:r w:rsidRPr="009103AB">
        <w:rPr>
          <w:bCs/>
        </w:rPr>
        <w:t>en</w:t>
      </w:r>
      <w:r w:rsidRPr="009103AB">
        <w:rPr>
          <w:bCs/>
          <w:spacing w:val="-11"/>
        </w:rPr>
        <w:t xml:space="preserve"> </w:t>
      </w:r>
      <w:r w:rsidRPr="009103AB">
        <w:rPr>
          <w:bCs/>
        </w:rPr>
        <w:t>el</w:t>
      </w:r>
      <w:r w:rsidRPr="009103AB">
        <w:rPr>
          <w:bCs/>
          <w:spacing w:val="-10"/>
        </w:rPr>
        <w:t xml:space="preserve"> </w:t>
      </w:r>
      <w:r w:rsidRPr="009103AB">
        <w:rPr>
          <w:bCs/>
        </w:rPr>
        <w:t>pueblo,</w:t>
      </w:r>
      <w:r w:rsidRPr="009103AB">
        <w:rPr>
          <w:bCs/>
          <w:spacing w:val="-10"/>
        </w:rPr>
        <w:t xml:space="preserve"> </w:t>
      </w:r>
      <w:r w:rsidRPr="009103AB">
        <w:rPr>
          <w:bCs/>
        </w:rPr>
        <w:t>del</w:t>
      </w:r>
      <w:r w:rsidRPr="009103AB">
        <w:rPr>
          <w:bCs/>
          <w:spacing w:val="-11"/>
        </w:rPr>
        <w:t xml:space="preserve"> </w:t>
      </w:r>
      <w:r w:rsidRPr="009103AB">
        <w:rPr>
          <w:bCs/>
        </w:rPr>
        <w:t>cual</w:t>
      </w:r>
      <w:r w:rsidRPr="009103AB">
        <w:rPr>
          <w:bCs/>
          <w:spacing w:val="-10"/>
        </w:rPr>
        <w:t xml:space="preserve"> </w:t>
      </w:r>
      <w:r w:rsidRPr="009103AB">
        <w:rPr>
          <w:bCs/>
        </w:rPr>
        <w:t>emana</w:t>
      </w:r>
      <w:r w:rsidRPr="009103AB">
        <w:rPr>
          <w:bCs/>
          <w:spacing w:val="-10"/>
        </w:rPr>
        <w:t xml:space="preserve"> </w:t>
      </w:r>
      <w:r w:rsidRPr="009103AB">
        <w:rPr>
          <w:bCs/>
        </w:rPr>
        <w:t>el poder público. El pueblo la ejerce en forma directa por medio de sus representantes, en los términos que la Constitución establece. Corresponde al Estado garantizar la soberanía completa y exclusiva sobre</w:t>
      </w:r>
      <w:r w:rsidRPr="009103AB">
        <w:rPr>
          <w:bCs/>
          <w:spacing w:val="-15"/>
        </w:rPr>
        <w:t xml:space="preserve"> </w:t>
      </w:r>
      <w:r w:rsidRPr="009103AB">
        <w:rPr>
          <w:bCs/>
        </w:rPr>
        <w:t>el</w:t>
      </w:r>
      <w:r w:rsidRPr="009103AB">
        <w:rPr>
          <w:bCs/>
          <w:spacing w:val="-14"/>
        </w:rPr>
        <w:t xml:space="preserve"> </w:t>
      </w:r>
      <w:r w:rsidRPr="009103AB">
        <w:rPr>
          <w:bCs/>
        </w:rPr>
        <w:t>territorio,</w:t>
      </w:r>
      <w:r w:rsidRPr="009103AB">
        <w:rPr>
          <w:bCs/>
          <w:spacing w:val="-14"/>
        </w:rPr>
        <w:t xml:space="preserve"> </w:t>
      </w:r>
      <w:r w:rsidRPr="009103AB">
        <w:rPr>
          <w:bCs/>
        </w:rPr>
        <w:t>el</w:t>
      </w:r>
      <w:r w:rsidRPr="009103AB">
        <w:rPr>
          <w:bCs/>
          <w:spacing w:val="-15"/>
        </w:rPr>
        <w:t xml:space="preserve"> </w:t>
      </w:r>
      <w:r w:rsidRPr="009103AB">
        <w:rPr>
          <w:bCs/>
        </w:rPr>
        <w:t>espacio</w:t>
      </w:r>
      <w:r w:rsidRPr="009103AB">
        <w:rPr>
          <w:bCs/>
          <w:spacing w:val="-14"/>
        </w:rPr>
        <w:t xml:space="preserve"> </w:t>
      </w:r>
      <w:r w:rsidRPr="009103AB">
        <w:rPr>
          <w:bCs/>
        </w:rPr>
        <w:t>aéreo</w:t>
      </w:r>
      <w:r w:rsidRPr="009103AB">
        <w:rPr>
          <w:bCs/>
          <w:spacing w:val="-14"/>
        </w:rPr>
        <w:t xml:space="preserve"> </w:t>
      </w:r>
      <w:r w:rsidRPr="009103AB">
        <w:rPr>
          <w:bCs/>
        </w:rPr>
        <w:t>y</w:t>
      </w:r>
      <w:r w:rsidRPr="009103AB">
        <w:rPr>
          <w:bCs/>
          <w:spacing w:val="-15"/>
        </w:rPr>
        <w:t xml:space="preserve"> </w:t>
      </w:r>
      <w:r w:rsidRPr="009103AB">
        <w:rPr>
          <w:bCs/>
        </w:rPr>
        <w:t>el</w:t>
      </w:r>
      <w:r w:rsidRPr="009103AB">
        <w:rPr>
          <w:bCs/>
          <w:spacing w:val="-14"/>
        </w:rPr>
        <w:t xml:space="preserve"> </w:t>
      </w:r>
      <w:r w:rsidRPr="009103AB">
        <w:rPr>
          <w:bCs/>
        </w:rPr>
        <w:t>mar</w:t>
      </w:r>
      <w:r w:rsidRPr="009103AB">
        <w:rPr>
          <w:bCs/>
          <w:spacing w:val="-14"/>
        </w:rPr>
        <w:t xml:space="preserve"> </w:t>
      </w:r>
      <w:r w:rsidRPr="009103AB">
        <w:rPr>
          <w:bCs/>
          <w:spacing w:val="-2"/>
        </w:rPr>
        <w:t>territorial.</w:t>
      </w:r>
    </w:p>
    <w:p w14:paraId="45BE27BC" w14:textId="77777777" w:rsidR="005F2B8E" w:rsidRPr="009103AB" w:rsidRDefault="005F2B8E">
      <w:pPr>
        <w:pStyle w:val="Textoindependiente"/>
        <w:rPr>
          <w:b w:val="0"/>
          <w:sz w:val="22"/>
          <w:szCs w:val="22"/>
        </w:rPr>
      </w:pPr>
    </w:p>
    <w:p w14:paraId="2B073B41" w14:textId="77777777" w:rsidR="005F2B8E" w:rsidRPr="009103AB" w:rsidRDefault="008A4B62">
      <w:pPr>
        <w:pStyle w:val="Prrafodelista"/>
        <w:numPr>
          <w:ilvl w:val="0"/>
          <w:numId w:val="14"/>
        </w:numPr>
        <w:tabs>
          <w:tab w:val="left" w:pos="2419"/>
          <w:tab w:val="left" w:pos="2420"/>
          <w:tab w:val="left" w:pos="3261"/>
          <w:tab w:val="left" w:pos="4088"/>
          <w:tab w:val="left" w:pos="6436"/>
          <w:tab w:val="left" w:pos="7426"/>
        </w:tabs>
        <w:spacing w:before="233" w:line="273" w:lineRule="exact"/>
        <w:rPr>
          <w:bCs/>
        </w:rPr>
      </w:pPr>
      <w:r w:rsidRPr="009103AB">
        <w:rPr>
          <w:bCs/>
        </w:rPr>
        <w:t>DE</w:t>
      </w:r>
      <w:r w:rsidRPr="009103AB">
        <w:rPr>
          <w:bCs/>
        </w:rPr>
        <w:tab/>
        <w:t>LA</w:t>
      </w:r>
      <w:r w:rsidRPr="009103AB">
        <w:rPr>
          <w:bCs/>
        </w:rPr>
        <w:tab/>
        <w:t>INTERVENCION</w:t>
      </w:r>
      <w:r w:rsidRPr="009103AB">
        <w:rPr>
          <w:bCs/>
        </w:rPr>
        <w:tab/>
        <w:t>DEL</w:t>
      </w:r>
      <w:r w:rsidRPr="009103AB">
        <w:rPr>
          <w:bCs/>
        </w:rPr>
        <w:tab/>
        <w:t>ESTADO:</w:t>
      </w:r>
    </w:p>
    <w:p w14:paraId="4F78EBED" w14:textId="77777777" w:rsidR="005F2B8E" w:rsidRPr="009103AB" w:rsidRDefault="008A4B62">
      <w:pPr>
        <w:pStyle w:val="Textoindependiente"/>
        <w:spacing w:line="270" w:lineRule="exact"/>
        <w:ind w:left="3140"/>
        <w:jc w:val="both"/>
        <w:rPr>
          <w:b w:val="0"/>
          <w:sz w:val="22"/>
          <w:szCs w:val="22"/>
        </w:rPr>
      </w:pPr>
      <w:r w:rsidRPr="009103AB">
        <w:rPr>
          <w:b w:val="0"/>
          <w:sz w:val="22"/>
          <w:szCs w:val="22"/>
        </w:rPr>
        <w:t>Corresponde al Estado la</w:t>
      </w:r>
    </w:p>
    <w:p w14:paraId="6CFFCF97" w14:textId="77777777" w:rsidR="005F2B8E" w:rsidRPr="009103AB" w:rsidRDefault="008A4B62">
      <w:pPr>
        <w:pStyle w:val="Textoindependiente"/>
        <w:spacing w:before="1" w:line="235" w:lineRule="auto"/>
        <w:ind w:left="2420" w:right="273" w:firstLine="1440"/>
        <w:jc w:val="both"/>
        <w:rPr>
          <w:b w:val="0"/>
          <w:sz w:val="22"/>
          <w:szCs w:val="22"/>
        </w:rPr>
      </w:pPr>
      <w:r w:rsidRPr="009103AB">
        <w:rPr>
          <w:b w:val="0"/>
          <w:sz w:val="22"/>
          <w:szCs w:val="22"/>
        </w:rPr>
        <w:t>planeación, el control, la regulación y la vigilancia del transporte y de las actividades a él vinculadas.</w:t>
      </w:r>
    </w:p>
    <w:p w14:paraId="2CCBD4A9" w14:textId="77777777" w:rsidR="005F2B8E" w:rsidRPr="009103AB" w:rsidRDefault="005F2B8E">
      <w:pPr>
        <w:pStyle w:val="Textoindependiente"/>
        <w:spacing w:before="4"/>
        <w:rPr>
          <w:b w:val="0"/>
          <w:sz w:val="22"/>
          <w:szCs w:val="22"/>
        </w:rPr>
      </w:pPr>
    </w:p>
    <w:p w14:paraId="22AA142A" w14:textId="77777777" w:rsidR="005F2B8E" w:rsidRPr="009103AB" w:rsidRDefault="008A4B62">
      <w:pPr>
        <w:pStyle w:val="Prrafodelista"/>
        <w:numPr>
          <w:ilvl w:val="0"/>
          <w:numId w:val="14"/>
        </w:numPr>
        <w:tabs>
          <w:tab w:val="left" w:pos="2420"/>
          <w:tab w:val="left" w:pos="7459"/>
        </w:tabs>
        <w:spacing w:line="235" w:lineRule="auto"/>
        <w:ind w:right="272"/>
        <w:jc w:val="both"/>
        <w:rPr>
          <w:bCs/>
        </w:rPr>
      </w:pPr>
      <w:r w:rsidRPr="009103AB">
        <w:rPr>
          <w:bCs/>
        </w:rPr>
        <w:t>DE LA LIBRE CIRCULACION: De conformidad con los artículos 24</w:t>
      </w:r>
      <w:r w:rsidRPr="009103AB">
        <w:rPr>
          <w:bCs/>
          <w:spacing w:val="-19"/>
        </w:rPr>
        <w:t xml:space="preserve"> </w:t>
      </w:r>
      <w:r w:rsidRPr="009103AB">
        <w:rPr>
          <w:bCs/>
        </w:rPr>
        <w:t>y</w:t>
      </w:r>
      <w:r w:rsidRPr="009103AB">
        <w:rPr>
          <w:bCs/>
          <w:spacing w:val="-6"/>
        </w:rPr>
        <w:t xml:space="preserve"> </w:t>
      </w:r>
      <w:r w:rsidRPr="009103AB">
        <w:rPr>
          <w:bCs/>
        </w:rPr>
        <w:t>100</w:t>
      </w:r>
      <w:r w:rsidRPr="009103AB">
        <w:rPr>
          <w:bCs/>
        </w:rPr>
        <w:tab/>
        <w:t xml:space="preserve">de </w:t>
      </w:r>
      <w:r w:rsidRPr="009103AB">
        <w:rPr>
          <w:bCs/>
          <w:spacing w:val="-8"/>
        </w:rPr>
        <w:t xml:space="preserve">la </w:t>
      </w:r>
      <w:r w:rsidRPr="009103AB">
        <w:rPr>
          <w:bCs/>
        </w:rPr>
        <w:t xml:space="preserve">Constitución Política, toda persona puede circular libremente por el territorio nacional, el espacio aéreo y el mar territorial, con las limitaciones </w:t>
      </w:r>
      <w:r w:rsidRPr="009103AB">
        <w:rPr>
          <w:bCs/>
          <w:spacing w:val="-2"/>
        </w:rPr>
        <w:t xml:space="preserve">que </w:t>
      </w:r>
      <w:r w:rsidRPr="009103AB">
        <w:rPr>
          <w:bCs/>
        </w:rPr>
        <w:t>establezca la</w:t>
      </w:r>
      <w:r w:rsidRPr="009103AB">
        <w:rPr>
          <w:bCs/>
          <w:spacing w:val="-12"/>
        </w:rPr>
        <w:t xml:space="preserve"> </w:t>
      </w:r>
      <w:r w:rsidRPr="009103AB">
        <w:rPr>
          <w:bCs/>
        </w:rPr>
        <w:t>ley.</w:t>
      </w:r>
    </w:p>
    <w:p w14:paraId="71D44EA5" w14:textId="77777777" w:rsidR="005F2B8E" w:rsidRPr="009103AB" w:rsidRDefault="005F2B8E">
      <w:pPr>
        <w:pStyle w:val="Textoindependiente"/>
        <w:spacing w:before="3"/>
        <w:rPr>
          <w:b w:val="0"/>
          <w:sz w:val="22"/>
          <w:szCs w:val="22"/>
        </w:rPr>
      </w:pPr>
    </w:p>
    <w:p w14:paraId="78DA0367" w14:textId="77777777" w:rsidR="005F2B8E" w:rsidRPr="009103AB" w:rsidRDefault="008A4B62">
      <w:pPr>
        <w:pStyle w:val="Textoindependiente"/>
        <w:spacing w:line="235" w:lineRule="auto"/>
        <w:ind w:left="2420" w:right="272"/>
        <w:jc w:val="both"/>
        <w:rPr>
          <w:b w:val="0"/>
          <w:sz w:val="22"/>
          <w:szCs w:val="22"/>
        </w:rPr>
      </w:pPr>
      <w:r w:rsidRPr="009103AB">
        <w:rPr>
          <w:b w:val="0"/>
          <w:sz w:val="22"/>
          <w:szCs w:val="22"/>
        </w:rPr>
        <w:t>Por razones de interés público, el Gobierno Nacional podrá prohibir, condicionar o restringir el uso del espacio aéreo, la infraestructura del transporte terrestre, de los ríos y del mar territorial y la navegación aérea sobre determinadas regiones y el transporte de determinadas cosas.</w:t>
      </w:r>
    </w:p>
    <w:p w14:paraId="5EC1832C" w14:textId="77777777" w:rsidR="005F2B8E" w:rsidRPr="009103AB" w:rsidRDefault="005F2B8E">
      <w:pPr>
        <w:pStyle w:val="Textoindependiente"/>
        <w:spacing w:before="3"/>
        <w:rPr>
          <w:b w:val="0"/>
          <w:sz w:val="22"/>
          <w:szCs w:val="22"/>
        </w:rPr>
      </w:pPr>
    </w:p>
    <w:p w14:paraId="40D21975" w14:textId="77777777" w:rsidR="005F2B8E" w:rsidRPr="009103AB" w:rsidRDefault="008A4B62">
      <w:pPr>
        <w:pStyle w:val="Textoindependiente"/>
        <w:spacing w:line="235" w:lineRule="auto"/>
        <w:ind w:left="2420" w:right="273"/>
        <w:jc w:val="both"/>
        <w:rPr>
          <w:b w:val="0"/>
          <w:sz w:val="22"/>
          <w:szCs w:val="22"/>
        </w:rPr>
      </w:pPr>
      <w:r w:rsidRPr="009103AB">
        <w:rPr>
          <w:b w:val="0"/>
          <w:sz w:val="22"/>
          <w:szCs w:val="22"/>
        </w:rPr>
        <w:t>En caso de conflicto o insuficiencia de la infraestructura del transporte, el Estado preferirá el servicio público colectivo del servicio particular.</w:t>
      </w:r>
    </w:p>
    <w:p w14:paraId="20BE1545" w14:textId="77777777" w:rsidR="005F2B8E" w:rsidRPr="009103AB" w:rsidRDefault="005F2B8E">
      <w:pPr>
        <w:pStyle w:val="Textoindependiente"/>
        <w:spacing w:before="2"/>
        <w:rPr>
          <w:b w:val="0"/>
          <w:sz w:val="22"/>
          <w:szCs w:val="22"/>
        </w:rPr>
      </w:pPr>
    </w:p>
    <w:p w14:paraId="3742CCBC" w14:textId="77777777" w:rsidR="005F2B8E" w:rsidRPr="009103AB" w:rsidRDefault="008A4B62">
      <w:pPr>
        <w:pStyle w:val="Prrafodelista"/>
        <w:numPr>
          <w:ilvl w:val="0"/>
          <w:numId w:val="14"/>
        </w:numPr>
        <w:tabs>
          <w:tab w:val="left" w:pos="2420"/>
          <w:tab w:val="left" w:pos="5299"/>
        </w:tabs>
        <w:spacing w:before="97" w:line="235" w:lineRule="auto"/>
        <w:ind w:right="273"/>
        <w:jc w:val="both"/>
        <w:rPr>
          <w:bCs/>
        </w:rPr>
      </w:pPr>
      <w:r w:rsidRPr="009103AB">
        <w:rPr>
          <w:bCs/>
        </w:rPr>
        <w:t xml:space="preserve">DE LA INTEGRACION NACIONAL </w:t>
      </w:r>
      <w:r w:rsidRPr="009103AB">
        <w:rPr>
          <w:bCs/>
          <w:spacing w:val="-12"/>
        </w:rPr>
        <w:t xml:space="preserve">E </w:t>
      </w:r>
      <w:r w:rsidRPr="009103AB">
        <w:rPr>
          <w:bCs/>
        </w:rPr>
        <w:t>INTERNACIONAL:</w:t>
      </w:r>
      <w:r w:rsidRPr="009103AB">
        <w:rPr>
          <w:bCs/>
        </w:rPr>
        <w:tab/>
        <w:t>El</w:t>
      </w:r>
      <w:r w:rsidRPr="009103AB">
        <w:rPr>
          <w:bCs/>
          <w:spacing w:val="-1"/>
        </w:rPr>
        <w:t xml:space="preserve"> </w:t>
      </w:r>
      <w:r w:rsidRPr="009103AB">
        <w:rPr>
          <w:bCs/>
        </w:rPr>
        <w:t>transporte</w:t>
      </w:r>
    </w:p>
    <w:p w14:paraId="18B52BE1" w14:textId="77777777" w:rsidR="005F2B8E" w:rsidRPr="009103AB" w:rsidRDefault="008A4B62">
      <w:pPr>
        <w:pStyle w:val="Textoindependiente"/>
        <w:spacing w:line="235" w:lineRule="auto"/>
        <w:ind w:left="2420" w:right="272" w:firstLine="3600"/>
        <w:jc w:val="both"/>
        <w:rPr>
          <w:b w:val="0"/>
          <w:sz w:val="22"/>
          <w:szCs w:val="22"/>
        </w:rPr>
      </w:pPr>
      <w:r w:rsidRPr="009103AB">
        <w:rPr>
          <w:b w:val="0"/>
          <w:sz w:val="22"/>
          <w:szCs w:val="22"/>
        </w:rPr>
        <w:t xml:space="preserve">es elemento </w:t>
      </w:r>
      <w:r w:rsidRPr="009103AB">
        <w:rPr>
          <w:b w:val="0"/>
          <w:spacing w:val="-3"/>
          <w:sz w:val="22"/>
          <w:szCs w:val="22"/>
        </w:rPr>
        <w:t xml:space="preserve">básico </w:t>
      </w:r>
      <w:r w:rsidRPr="009103AB">
        <w:rPr>
          <w:b w:val="0"/>
          <w:sz w:val="22"/>
          <w:szCs w:val="22"/>
        </w:rPr>
        <w:t>para la unidad Nacional y el desarrollo de todo el territorio colombiano y para la expansión de los intercambios internacionales del</w:t>
      </w:r>
      <w:r w:rsidRPr="009103AB">
        <w:rPr>
          <w:b w:val="0"/>
          <w:spacing w:val="-24"/>
          <w:sz w:val="22"/>
          <w:szCs w:val="22"/>
        </w:rPr>
        <w:t xml:space="preserve"> </w:t>
      </w:r>
      <w:r w:rsidRPr="009103AB">
        <w:rPr>
          <w:b w:val="0"/>
          <w:sz w:val="22"/>
          <w:szCs w:val="22"/>
        </w:rPr>
        <w:t>País.</w:t>
      </w:r>
    </w:p>
    <w:p w14:paraId="79611992" w14:textId="77777777" w:rsidR="005F2B8E" w:rsidRPr="009103AB" w:rsidRDefault="005F2B8E">
      <w:pPr>
        <w:pStyle w:val="Textoindependiente"/>
        <w:spacing w:before="2"/>
        <w:rPr>
          <w:b w:val="0"/>
          <w:sz w:val="22"/>
          <w:szCs w:val="22"/>
        </w:rPr>
      </w:pPr>
    </w:p>
    <w:p w14:paraId="1D1EF725" w14:textId="77777777" w:rsidR="005F2B8E" w:rsidRPr="009103AB" w:rsidRDefault="008A4B62">
      <w:pPr>
        <w:pStyle w:val="Prrafodelista"/>
        <w:numPr>
          <w:ilvl w:val="0"/>
          <w:numId w:val="14"/>
        </w:numPr>
        <w:tabs>
          <w:tab w:val="left" w:pos="2420"/>
          <w:tab w:val="left" w:pos="7459"/>
        </w:tabs>
        <w:spacing w:line="235" w:lineRule="auto"/>
        <w:ind w:right="273"/>
        <w:jc w:val="both"/>
        <w:rPr>
          <w:bCs/>
        </w:rPr>
      </w:pPr>
      <w:r w:rsidRPr="009103AB">
        <w:rPr>
          <w:bCs/>
        </w:rPr>
        <w:t xml:space="preserve">DE LA SEGURIDAD:  </w:t>
      </w:r>
      <w:proofErr w:type="gramStart"/>
      <w:r w:rsidRPr="009103AB">
        <w:rPr>
          <w:bCs/>
        </w:rPr>
        <w:t>La  seguridad</w:t>
      </w:r>
      <w:proofErr w:type="gramEnd"/>
      <w:r w:rsidRPr="009103AB">
        <w:rPr>
          <w:bCs/>
        </w:rPr>
        <w:t xml:space="preserve">   de   la   personas</w:t>
      </w:r>
      <w:r w:rsidRPr="009103AB">
        <w:rPr>
          <w:bCs/>
          <w:spacing w:val="3"/>
        </w:rPr>
        <w:t xml:space="preserve"> </w:t>
      </w:r>
      <w:r w:rsidRPr="009103AB">
        <w:rPr>
          <w:bCs/>
        </w:rPr>
        <w:t>constituye</w:t>
      </w:r>
      <w:r w:rsidRPr="009103AB">
        <w:rPr>
          <w:bCs/>
          <w:spacing w:val="3"/>
        </w:rPr>
        <w:t xml:space="preserve"> </w:t>
      </w:r>
      <w:r w:rsidRPr="009103AB">
        <w:rPr>
          <w:bCs/>
        </w:rPr>
        <w:t>una</w:t>
      </w:r>
      <w:r w:rsidRPr="009103AB">
        <w:rPr>
          <w:bCs/>
        </w:rPr>
        <w:tab/>
        <w:t>prioridad del Sistema y del Sector</w:t>
      </w:r>
      <w:r w:rsidRPr="009103AB">
        <w:rPr>
          <w:bCs/>
          <w:spacing w:val="-36"/>
        </w:rPr>
        <w:t xml:space="preserve"> </w:t>
      </w:r>
      <w:r w:rsidRPr="009103AB">
        <w:rPr>
          <w:bCs/>
        </w:rPr>
        <w:t>Transporte.</w:t>
      </w:r>
    </w:p>
    <w:p w14:paraId="47FBF8B8" w14:textId="77777777" w:rsidR="005F2B8E" w:rsidRPr="009103AB" w:rsidRDefault="005F2B8E">
      <w:pPr>
        <w:pStyle w:val="Textoindependiente"/>
        <w:rPr>
          <w:b w:val="0"/>
          <w:sz w:val="22"/>
          <w:szCs w:val="22"/>
        </w:rPr>
      </w:pPr>
    </w:p>
    <w:p w14:paraId="2881801D" w14:textId="77777777" w:rsidR="005F2B8E" w:rsidRPr="009103AB" w:rsidRDefault="005F2B8E">
      <w:pPr>
        <w:pStyle w:val="Textoindependiente"/>
        <w:spacing w:before="5"/>
        <w:rPr>
          <w:b w:val="0"/>
          <w:sz w:val="22"/>
          <w:szCs w:val="22"/>
        </w:rPr>
      </w:pPr>
    </w:p>
    <w:p w14:paraId="0B1CA723"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w:t>
      </w:r>
      <w:r w:rsidRPr="009103AB">
        <w:rPr>
          <w:b w:val="0"/>
          <w:sz w:val="22"/>
          <w:szCs w:val="22"/>
        </w:rPr>
        <w:tab/>
        <w:t>PRINCIPIOS DEL TRANSPORTE</w:t>
      </w:r>
      <w:r w:rsidRPr="009103AB">
        <w:rPr>
          <w:b w:val="0"/>
          <w:spacing w:val="-12"/>
          <w:sz w:val="22"/>
          <w:szCs w:val="22"/>
        </w:rPr>
        <w:t xml:space="preserve"> </w:t>
      </w:r>
      <w:r w:rsidRPr="009103AB">
        <w:rPr>
          <w:b w:val="0"/>
          <w:sz w:val="22"/>
          <w:szCs w:val="22"/>
        </w:rPr>
        <w:t>PUBLICO.</w:t>
      </w:r>
    </w:p>
    <w:p w14:paraId="6544B1F2" w14:textId="77777777" w:rsidR="005F2B8E" w:rsidRPr="009103AB" w:rsidRDefault="005F2B8E">
      <w:pPr>
        <w:pStyle w:val="Textoindependiente"/>
        <w:spacing w:before="3"/>
        <w:rPr>
          <w:b w:val="0"/>
          <w:sz w:val="22"/>
          <w:szCs w:val="22"/>
        </w:rPr>
      </w:pPr>
    </w:p>
    <w:p w14:paraId="176B6EA7" w14:textId="77777777" w:rsidR="005F2B8E" w:rsidRPr="009103AB" w:rsidRDefault="008A4B62">
      <w:pPr>
        <w:pStyle w:val="Textoindependiente"/>
        <w:spacing w:before="1" w:line="235" w:lineRule="auto"/>
        <w:ind w:left="260" w:right="272" w:firstLine="1440"/>
        <w:jc w:val="both"/>
        <w:rPr>
          <w:b w:val="0"/>
          <w:sz w:val="22"/>
          <w:szCs w:val="22"/>
        </w:rPr>
      </w:pPr>
      <w:r w:rsidRPr="009103AB">
        <w:rPr>
          <w:b w:val="0"/>
          <w:sz w:val="22"/>
          <w:szCs w:val="22"/>
        </w:rPr>
        <w:t>El transporte público es una industria encaminada a garantizar la movilización de personas o cosas por medio de vehículos apropiados a cada una de las infraestructuras del sector, en condiciones de libertad de acceso, calidad y seguridad de los usuarios, sujeto a una contraprestación económica y se regirá por los siguientes principios:</w:t>
      </w:r>
    </w:p>
    <w:p w14:paraId="0F80B910" w14:textId="77777777" w:rsidR="005F2B8E" w:rsidRPr="009103AB" w:rsidRDefault="005F2B8E">
      <w:pPr>
        <w:pStyle w:val="Textoindependiente"/>
        <w:rPr>
          <w:b w:val="0"/>
          <w:sz w:val="22"/>
          <w:szCs w:val="22"/>
        </w:rPr>
      </w:pPr>
    </w:p>
    <w:p w14:paraId="33271CE4" w14:textId="77777777" w:rsidR="005F2B8E" w:rsidRPr="009103AB" w:rsidRDefault="005F2B8E">
      <w:pPr>
        <w:pStyle w:val="Textoindependiente"/>
        <w:rPr>
          <w:b w:val="0"/>
          <w:sz w:val="22"/>
          <w:szCs w:val="22"/>
        </w:rPr>
      </w:pPr>
    </w:p>
    <w:p w14:paraId="3CEFBD92" w14:textId="77777777" w:rsidR="005F2B8E" w:rsidRPr="009103AB" w:rsidRDefault="008A4B62">
      <w:pPr>
        <w:pStyle w:val="Prrafodelista"/>
        <w:numPr>
          <w:ilvl w:val="0"/>
          <w:numId w:val="13"/>
        </w:numPr>
        <w:tabs>
          <w:tab w:val="left" w:pos="979"/>
          <w:tab w:val="left" w:pos="980"/>
        </w:tabs>
        <w:rPr>
          <w:bCs/>
        </w:rPr>
      </w:pPr>
      <w:r w:rsidRPr="009103AB">
        <w:rPr>
          <w:bCs/>
        </w:rPr>
        <w:t>DEL ACCESO AL TRANSPORTE: El cual</w:t>
      </w:r>
      <w:r w:rsidRPr="009103AB">
        <w:rPr>
          <w:bCs/>
          <w:spacing w:val="-37"/>
        </w:rPr>
        <w:t xml:space="preserve"> </w:t>
      </w:r>
      <w:r w:rsidRPr="009103AB">
        <w:rPr>
          <w:bCs/>
        </w:rPr>
        <w:t>implica:</w:t>
      </w:r>
    </w:p>
    <w:p w14:paraId="54484CE0" w14:textId="77777777" w:rsidR="005F2B8E" w:rsidRPr="009103AB" w:rsidRDefault="005F2B8E">
      <w:pPr>
        <w:pStyle w:val="Textoindependiente"/>
        <w:spacing w:before="4"/>
        <w:rPr>
          <w:b w:val="0"/>
          <w:sz w:val="22"/>
          <w:szCs w:val="22"/>
        </w:rPr>
      </w:pPr>
    </w:p>
    <w:p w14:paraId="74BA081C" w14:textId="77777777" w:rsidR="005F2B8E" w:rsidRPr="009103AB" w:rsidRDefault="008A4B62">
      <w:pPr>
        <w:pStyle w:val="Prrafodelista"/>
        <w:numPr>
          <w:ilvl w:val="1"/>
          <w:numId w:val="13"/>
        </w:numPr>
        <w:tabs>
          <w:tab w:val="left" w:pos="1700"/>
        </w:tabs>
        <w:spacing w:line="235" w:lineRule="auto"/>
        <w:ind w:right="273"/>
        <w:jc w:val="both"/>
        <w:rPr>
          <w:bCs/>
        </w:rPr>
      </w:pPr>
      <w:r w:rsidRPr="009103AB">
        <w:rPr>
          <w:bCs/>
        </w:rPr>
        <w:t>Que el usuario pueda transportarse a través del medio y modo que escoja en buenas condiciones de acceso, comodidad, calidad y</w:t>
      </w:r>
      <w:r w:rsidRPr="009103AB">
        <w:rPr>
          <w:bCs/>
          <w:spacing w:val="-19"/>
        </w:rPr>
        <w:t xml:space="preserve"> </w:t>
      </w:r>
      <w:r w:rsidRPr="009103AB">
        <w:rPr>
          <w:bCs/>
        </w:rPr>
        <w:t>seguridad.</w:t>
      </w:r>
    </w:p>
    <w:p w14:paraId="1FD6191A" w14:textId="77777777" w:rsidR="005F2B8E" w:rsidRPr="009103AB" w:rsidRDefault="005F2B8E">
      <w:pPr>
        <w:pStyle w:val="Textoindependiente"/>
        <w:spacing w:before="4"/>
        <w:rPr>
          <w:b w:val="0"/>
          <w:sz w:val="22"/>
          <w:szCs w:val="22"/>
        </w:rPr>
      </w:pPr>
    </w:p>
    <w:p w14:paraId="738DC8E4" w14:textId="77777777" w:rsidR="005F2B8E" w:rsidRPr="009103AB" w:rsidRDefault="008A4B62">
      <w:pPr>
        <w:pStyle w:val="Prrafodelista"/>
        <w:numPr>
          <w:ilvl w:val="1"/>
          <w:numId w:val="13"/>
        </w:numPr>
        <w:tabs>
          <w:tab w:val="left" w:pos="1700"/>
        </w:tabs>
        <w:spacing w:line="235" w:lineRule="auto"/>
        <w:ind w:right="273"/>
        <w:jc w:val="both"/>
        <w:rPr>
          <w:bCs/>
        </w:rPr>
      </w:pPr>
      <w:r w:rsidRPr="009103AB">
        <w:rPr>
          <w:bCs/>
        </w:rPr>
        <w:t>Que los usuarios sean informados sobre los medios y modos de transporte que le son ofrecidos y las formas de su</w:t>
      </w:r>
      <w:r w:rsidRPr="009103AB">
        <w:rPr>
          <w:bCs/>
          <w:spacing w:val="-6"/>
        </w:rPr>
        <w:t xml:space="preserve"> </w:t>
      </w:r>
      <w:r w:rsidRPr="009103AB">
        <w:rPr>
          <w:bCs/>
        </w:rPr>
        <w:t>utilización.</w:t>
      </w:r>
    </w:p>
    <w:p w14:paraId="1B923FF6" w14:textId="77777777" w:rsidR="005F2B8E" w:rsidRPr="009103AB" w:rsidRDefault="005F2B8E">
      <w:pPr>
        <w:pStyle w:val="Textoindependiente"/>
        <w:spacing w:before="10"/>
        <w:rPr>
          <w:b w:val="0"/>
          <w:sz w:val="22"/>
          <w:szCs w:val="22"/>
        </w:rPr>
      </w:pPr>
    </w:p>
    <w:p w14:paraId="54AC89F2" w14:textId="77777777" w:rsidR="005F2B8E" w:rsidRPr="009103AB" w:rsidRDefault="008A4B62">
      <w:pPr>
        <w:pStyle w:val="Prrafodelista"/>
        <w:numPr>
          <w:ilvl w:val="1"/>
          <w:numId w:val="13"/>
        </w:numPr>
        <w:tabs>
          <w:tab w:val="left" w:pos="1700"/>
        </w:tabs>
        <w:spacing w:line="235" w:lineRule="auto"/>
        <w:ind w:right="272"/>
        <w:jc w:val="both"/>
        <w:rPr>
          <w:bCs/>
        </w:rPr>
      </w:pPr>
      <w:r w:rsidRPr="009103AB">
        <w:rPr>
          <w:bCs/>
        </w:rPr>
        <w:t>Que las autoridades competentes diseñen y ejecuten políticas dirigidas a fomentar el uso de los medios de transporte, racionalizando los equipos apropiados de acuerdo con la demanda y propendiendo por el uso de medios de transporte</w:t>
      </w:r>
      <w:r w:rsidRPr="009103AB">
        <w:rPr>
          <w:bCs/>
          <w:spacing w:val="-22"/>
        </w:rPr>
        <w:t xml:space="preserve"> </w:t>
      </w:r>
      <w:r w:rsidRPr="009103AB">
        <w:rPr>
          <w:bCs/>
        </w:rPr>
        <w:t>masivo.</w:t>
      </w:r>
    </w:p>
    <w:p w14:paraId="5C0DFF36" w14:textId="77777777" w:rsidR="005F2B8E" w:rsidRPr="009103AB" w:rsidRDefault="008A4B62">
      <w:pPr>
        <w:pStyle w:val="Prrafodelista"/>
        <w:numPr>
          <w:ilvl w:val="1"/>
          <w:numId w:val="13"/>
        </w:numPr>
        <w:tabs>
          <w:tab w:val="left" w:pos="1700"/>
        </w:tabs>
        <w:spacing w:before="139" w:line="235" w:lineRule="auto"/>
        <w:ind w:right="272"/>
        <w:jc w:val="both"/>
        <w:rPr>
          <w:bCs/>
        </w:rPr>
      </w:pPr>
      <w:r w:rsidRPr="009103AB">
        <w:rPr>
          <w:bCs/>
        </w:rPr>
        <w:t>Que el diseño de la infraestructura de transporte, así como en la provisión de los servicios de transporte público de pasajeros, las autoridades competentes promuevan el establecimiento de las condiciones para su uso por los discapacitados físicos, sensoriales y</w:t>
      </w:r>
      <w:r w:rsidRPr="009103AB">
        <w:rPr>
          <w:bCs/>
          <w:spacing w:val="-34"/>
        </w:rPr>
        <w:t xml:space="preserve"> </w:t>
      </w:r>
      <w:r w:rsidRPr="009103AB">
        <w:rPr>
          <w:bCs/>
        </w:rPr>
        <w:t>psíquicos.</w:t>
      </w:r>
    </w:p>
    <w:p w14:paraId="2004AAA3" w14:textId="77777777" w:rsidR="005F2B8E" w:rsidRPr="009103AB" w:rsidRDefault="005F2B8E">
      <w:pPr>
        <w:pStyle w:val="Textoindependiente"/>
        <w:rPr>
          <w:b w:val="0"/>
          <w:sz w:val="22"/>
          <w:szCs w:val="22"/>
        </w:rPr>
      </w:pPr>
    </w:p>
    <w:p w14:paraId="68BCED5F" w14:textId="77777777" w:rsidR="005F2B8E" w:rsidRPr="009103AB" w:rsidRDefault="008A4B62">
      <w:pPr>
        <w:pStyle w:val="Prrafodelista"/>
        <w:numPr>
          <w:ilvl w:val="0"/>
          <w:numId w:val="13"/>
        </w:numPr>
        <w:tabs>
          <w:tab w:val="left" w:pos="979"/>
          <w:tab w:val="left" w:pos="980"/>
        </w:tabs>
        <w:spacing w:before="205"/>
        <w:rPr>
          <w:bCs/>
        </w:rPr>
      </w:pPr>
      <w:r w:rsidRPr="009103AB">
        <w:rPr>
          <w:bCs/>
        </w:rPr>
        <w:t>DEL CARACTER DE SERVICIO PUBLICO DEL</w:t>
      </w:r>
      <w:r w:rsidRPr="009103AB">
        <w:rPr>
          <w:bCs/>
          <w:spacing w:val="-1"/>
        </w:rPr>
        <w:t xml:space="preserve"> </w:t>
      </w:r>
      <w:r w:rsidRPr="009103AB">
        <w:rPr>
          <w:bCs/>
        </w:rPr>
        <w:t>TRANSPORTE:</w:t>
      </w:r>
    </w:p>
    <w:p w14:paraId="06E87A51" w14:textId="77777777" w:rsidR="005F2B8E" w:rsidRPr="009103AB" w:rsidRDefault="005F2B8E">
      <w:pPr>
        <w:pStyle w:val="Textoindependiente"/>
        <w:spacing w:before="10"/>
        <w:rPr>
          <w:b w:val="0"/>
          <w:sz w:val="22"/>
          <w:szCs w:val="22"/>
        </w:rPr>
      </w:pPr>
    </w:p>
    <w:p w14:paraId="1FA91785" w14:textId="77777777" w:rsidR="005F2B8E" w:rsidRPr="009103AB" w:rsidRDefault="008A4B62">
      <w:pPr>
        <w:pStyle w:val="Textoindependiente"/>
        <w:spacing w:line="235" w:lineRule="auto"/>
        <w:ind w:left="980" w:right="261"/>
        <w:jc w:val="both"/>
        <w:rPr>
          <w:b w:val="0"/>
          <w:sz w:val="22"/>
          <w:szCs w:val="22"/>
        </w:rPr>
      </w:pPr>
      <w:r w:rsidRPr="009103AB">
        <w:rPr>
          <w:b w:val="0"/>
          <w:sz w:val="22"/>
          <w:szCs w:val="22"/>
        </w:rPr>
        <w:t>La operación del transporte público en Colombia es un servicio público</w:t>
      </w:r>
      <w:r w:rsidRPr="009103AB">
        <w:rPr>
          <w:b w:val="0"/>
          <w:spacing w:val="-6"/>
          <w:sz w:val="22"/>
          <w:szCs w:val="22"/>
        </w:rPr>
        <w:t xml:space="preserve"> </w:t>
      </w:r>
      <w:r w:rsidRPr="009103AB">
        <w:rPr>
          <w:b w:val="0"/>
          <w:sz w:val="22"/>
          <w:szCs w:val="22"/>
        </w:rPr>
        <w:t>bajo</w:t>
      </w:r>
      <w:r w:rsidRPr="009103AB">
        <w:rPr>
          <w:b w:val="0"/>
          <w:spacing w:val="-5"/>
          <w:sz w:val="22"/>
          <w:szCs w:val="22"/>
        </w:rPr>
        <w:t xml:space="preserve"> </w:t>
      </w:r>
      <w:r w:rsidRPr="009103AB">
        <w:rPr>
          <w:b w:val="0"/>
          <w:sz w:val="22"/>
          <w:szCs w:val="22"/>
        </w:rPr>
        <w:t>la</w:t>
      </w:r>
      <w:r w:rsidRPr="009103AB">
        <w:rPr>
          <w:b w:val="0"/>
          <w:spacing w:val="-6"/>
          <w:sz w:val="22"/>
          <w:szCs w:val="22"/>
        </w:rPr>
        <w:t xml:space="preserve"> </w:t>
      </w:r>
      <w:r w:rsidRPr="009103AB">
        <w:rPr>
          <w:b w:val="0"/>
          <w:sz w:val="22"/>
          <w:szCs w:val="22"/>
        </w:rPr>
        <w:t>regulación</w:t>
      </w:r>
      <w:r w:rsidRPr="009103AB">
        <w:rPr>
          <w:b w:val="0"/>
          <w:spacing w:val="-5"/>
          <w:sz w:val="22"/>
          <w:szCs w:val="22"/>
        </w:rPr>
        <w:t xml:space="preserve"> </w:t>
      </w:r>
      <w:r w:rsidRPr="009103AB">
        <w:rPr>
          <w:b w:val="0"/>
          <w:sz w:val="22"/>
          <w:szCs w:val="22"/>
        </w:rPr>
        <w:t>del</w:t>
      </w:r>
      <w:r w:rsidRPr="009103AB">
        <w:rPr>
          <w:b w:val="0"/>
          <w:spacing w:val="-6"/>
          <w:sz w:val="22"/>
          <w:szCs w:val="22"/>
        </w:rPr>
        <w:t xml:space="preserve"> </w:t>
      </w:r>
      <w:r w:rsidRPr="009103AB">
        <w:rPr>
          <w:b w:val="0"/>
          <w:sz w:val="22"/>
          <w:szCs w:val="22"/>
        </w:rPr>
        <w:t>Estado,</w:t>
      </w:r>
      <w:r w:rsidRPr="009103AB">
        <w:rPr>
          <w:b w:val="0"/>
          <w:spacing w:val="-5"/>
          <w:sz w:val="22"/>
          <w:szCs w:val="22"/>
        </w:rPr>
        <w:t xml:space="preserve"> </w:t>
      </w:r>
      <w:r w:rsidRPr="009103AB">
        <w:rPr>
          <w:b w:val="0"/>
          <w:sz w:val="22"/>
          <w:szCs w:val="22"/>
        </w:rPr>
        <w:t>quien</w:t>
      </w:r>
      <w:r w:rsidRPr="009103AB">
        <w:rPr>
          <w:b w:val="0"/>
          <w:spacing w:val="-6"/>
          <w:sz w:val="22"/>
          <w:szCs w:val="22"/>
        </w:rPr>
        <w:t xml:space="preserve"> </w:t>
      </w:r>
      <w:r w:rsidRPr="009103AB">
        <w:rPr>
          <w:b w:val="0"/>
          <w:spacing w:val="-3"/>
          <w:sz w:val="22"/>
          <w:szCs w:val="22"/>
        </w:rPr>
        <w:t>ejercerá</w:t>
      </w:r>
      <w:r w:rsidRPr="009103AB">
        <w:rPr>
          <w:b w:val="0"/>
          <w:spacing w:val="-5"/>
          <w:sz w:val="22"/>
          <w:szCs w:val="22"/>
        </w:rPr>
        <w:t xml:space="preserve"> </w:t>
      </w:r>
      <w:r w:rsidRPr="009103AB">
        <w:rPr>
          <w:b w:val="0"/>
          <w:sz w:val="22"/>
          <w:szCs w:val="22"/>
        </w:rPr>
        <w:t>el</w:t>
      </w:r>
      <w:r w:rsidRPr="009103AB">
        <w:rPr>
          <w:b w:val="0"/>
          <w:spacing w:val="-6"/>
          <w:sz w:val="22"/>
          <w:szCs w:val="22"/>
        </w:rPr>
        <w:t xml:space="preserve"> </w:t>
      </w:r>
      <w:r w:rsidRPr="009103AB">
        <w:rPr>
          <w:b w:val="0"/>
          <w:sz w:val="22"/>
          <w:szCs w:val="22"/>
        </w:rPr>
        <w:t>control</w:t>
      </w:r>
      <w:r w:rsidRPr="009103AB">
        <w:rPr>
          <w:b w:val="0"/>
          <w:spacing w:val="-5"/>
          <w:sz w:val="22"/>
          <w:szCs w:val="22"/>
        </w:rPr>
        <w:t xml:space="preserve"> </w:t>
      </w:r>
      <w:r w:rsidRPr="009103AB">
        <w:rPr>
          <w:b w:val="0"/>
          <w:sz w:val="22"/>
          <w:szCs w:val="22"/>
        </w:rPr>
        <w:t>y</w:t>
      </w:r>
      <w:r w:rsidRPr="009103AB">
        <w:rPr>
          <w:b w:val="0"/>
          <w:spacing w:val="-6"/>
          <w:sz w:val="22"/>
          <w:szCs w:val="22"/>
        </w:rPr>
        <w:t xml:space="preserve"> </w:t>
      </w:r>
      <w:r w:rsidRPr="009103AB">
        <w:rPr>
          <w:b w:val="0"/>
          <w:sz w:val="22"/>
          <w:szCs w:val="22"/>
        </w:rPr>
        <w:t>la vigilancia necesarios para su adecuada prestación, en condiciones de calidad, oportunidad y</w:t>
      </w:r>
      <w:r w:rsidRPr="009103AB">
        <w:rPr>
          <w:b w:val="0"/>
          <w:spacing w:val="-31"/>
          <w:sz w:val="22"/>
          <w:szCs w:val="22"/>
        </w:rPr>
        <w:t xml:space="preserve"> </w:t>
      </w:r>
      <w:r w:rsidRPr="009103AB">
        <w:rPr>
          <w:b w:val="0"/>
          <w:sz w:val="22"/>
          <w:szCs w:val="22"/>
        </w:rPr>
        <w:t>seguridad.</w:t>
      </w:r>
    </w:p>
    <w:p w14:paraId="3B1F0A3F" w14:textId="77777777" w:rsidR="00DC2E4C" w:rsidRDefault="00DC2E4C">
      <w:pPr>
        <w:pStyle w:val="Textoindependiente"/>
        <w:spacing w:line="235" w:lineRule="auto"/>
        <w:ind w:left="980" w:right="272"/>
        <w:jc w:val="both"/>
        <w:rPr>
          <w:b w:val="0"/>
          <w:sz w:val="22"/>
          <w:szCs w:val="22"/>
        </w:rPr>
      </w:pPr>
    </w:p>
    <w:p w14:paraId="29ABD112" w14:textId="22FF66FF" w:rsidR="005F2B8E" w:rsidRPr="009103AB" w:rsidRDefault="008A4B62">
      <w:pPr>
        <w:pStyle w:val="Textoindependiente"/>
        <w:spacing w:line="235" w:lineRule="auto"/>
        <w:ind w:left="980" w:right="272"/>
        <w:jc w:val="both"/>
        <w:rPr>
          <w:b w:val="0"/>
          <w:sz w:val="22"/>
          <w:szCs w:val="22"/>
        </w:rPr>
      </w:pPr>
      <w:r w:rsidRPr="009103AB">
        <w:rPr>
          <w:b w:val="0"/>
          <w:sz w:val="22"/>
          <w:szCs w:val="22"/>
        </w:rPr>
        <w:t xml:space="preserve">Excepcionalmente la Nación, la Entidades Territoriales, los Establecimientos Públicos y las Empresas Industriales y Comerciales del Estado de cualquier orden, podrán prestar el servicio público de transporte, cuando éste no sea prestado por los particulares, o se presenten prácticas monopolísticas u </w:t>
      </w:r>
      <w:proofErr w:type="spellStart"/>
      <w:r w:rsidRPr="009103AB">
        <w:rPr>
          <w:b w:val="0"/>
          <w:sz w:val="22"/>
          <w:szCs w:val="22"/>
        </w:rPr>
        <w:t>oligopolísticas</w:t>
      </w:r>
      <w:proofErr w:type="spellEnd"/>
      <w:r w:rsidRPr="009103AB">
        <w:rPr>
          <w:b w:val="0"/>
          <w:sz w:val="22"/>
          <w:szCs w:val="22"/>
        </w:rPr>
        <w:t xml:space="preserve"> que afecten los intereses de los usuarios. En todo caso el servicio prestado por las entidades públicas estará sometido a las mismas condiciones y regulaciones de los particulares.</w:t>
      </w:r>
    </w:p>
    <w:p w14:paraId="3F8076AE" w14:textId="77777777" w:rsidR="005F2B8E" w:rsidRPr="009103AB" w:rsidRDefault="005F2B8E">
      <w:pPr>
        <w:pStyle w:val="Textoindependiente"/>
        <w:spacing w:before="1"/>
        <w:rPr>
          <w:b w:val="0"/>
          <w:sz w:val="22"/>
          <w:szCs w:val="22"/>
        </w:rPr>
      </w:pPr>
    </w:p>
    <w:p w14:paraId="3E55D491" w14:textId="77777777" w:rsidR="005F2B8E" w:rsidRPr="009103AB" w:rsidRDefault="008A4B62">
      <w:pPr>
        <w:pStyle w:val="Textoindependiente"/>
        <w:spacing w:before="1" w:line="235" w:lineRule="auto"/>
        <w:ind w:left="980" w:right="273"/>
        <w:jc w:val="both"/>
        <w:rPr>
          <w:b w:val="0"/>
          <w:sz w:val="22"/>
          <w:szCs w:val="22"/>
        </w:rPr>
      </w:pPr>
      <w:r w:rsidRPr="009103AB">
        <w:rPr>
          <w:b w:val="0"/>
          <w:sz w:val="22"/>
          <w:szCs w:val="22"/>
        </w:rPr>
        <w:t>Existirá un servicio básico de Transporte accesible a todos los usuarios. Se permitirán de acuerdo con la regulación o normatividad el transporte de lujo, turísticos y especiales, que no compitan deslealmente con el sistema básico.</w:t>
      </w:r>
    </w:p>
    <w:p w14:paraId="7DC892F7" w14:textId="77777777" w:rsidR="005F2B8E" w:rsidRPr="009103AB" w:rsidRDefault="005F2B8E">
      <w:pPr>
        <w:pStyle w:val="Textoindependiente"/>
        <w:rPr>
          <w:b w:val="0"/>
          <w:sz w:val="22"/>
          <w:szCs w:val="22"/>
        </w:rPr>
      </w:pPr>
    </w:p>
    <w:p w14:paraId="4437F29A" w14:textId="77777777" w:rsidR="005F2B8E" w:rsidRPr="009103AB" w:rsidRDefault="008A4B62">
      <w:pPr>
        <w:pStyle w:val="Prrafodelista"/>
        <w:numPr>
          <w:ilvl w:val="0"/>
          <w:numId w:val="13"/>
        </w:numPr>
        <w:tabs>
          <w:tab w:val="left" w:pos="979"/>
          <w:tab w:val="left" w:pos="980"/>
        </w:tabs>
        <w:rPr>
          <w:bCs/>
        </w:rPr>
      </w:pPr>
      <w:r w:rsidRPr="009103AB">
        <w:rPr>
          <w:bCs/>
        </w:rPr>
        <w:t>DE LA COLABORACION ENTRE</w:t>
      </w:r>
      <w:r w:rsidRPr="009103AB">
        <w:rPr>
          <w:bCs/>
          <w:spacing w:val="-18"/>
        </w:rPr>
        <w:t xml:space="preserve"> </w:t>
      </w:r>
      <w:r w:rsidRPr="009103AB">
        <w:rPr>
          <w:bCs/>
        </w:rPr>
        <w:t>ENTIDADES:</w:t>
      </w:r>
    </w:p>
    <w:p w14:paraId="3162E952" w14:textId="77777777" w:rsidR="005F2B8E" w:rsidRPr="009103AB" w:rsidRDefault="005F2B8E">
      <w:pPr>
        <w:pStyle w:val="Textoindependiente"/>
        <w:spacing w:before="4"/>
        <w:rPr>
          <w:b w:val="0"/>
          <w:sz w:val="22"/>
          <w:szCs w:val="22"/>
        </w:rPr>
      </w:pPr>
    </w:p>
    <w:p w14:paraId="3A9DAD6E" w14:textId="77777777" w:rsidR="005F2B8E" w:rsidRPr="009103AB" w:rsidRDefault="008A4B62">
      <w:pPr>
        <w:pStyle w:val="Textoindependiente"/>
        <w:spacing w:line="235" w:lineRule="auto"/>
        <w:ind w:left="980" w:right="272"/>
        <w:jc w:val="both"/>
        <w:rPr>
          <w:b w:val="0"/>
          <w:sz w:val="22"/>
          <w:szCs w:val="22"/>
        </w:rPr>
      </w:pPr>
      <w:r w:rsidRPr="009103AB">
        <w:rPr>
          <w:b w:val="0"/>
          <w:sz w:val="22"/>
          <w:szCs w:val="22"/>
        </w:rPr>
        <w:t>Los diferentes organismos del Sistema Nacional del Transporte velarán porque su operación se funde en criterios de coordinación, planeación, descentralización y participación.</w:t>
      </w:r>
    </w:p>
    <w:p w14:paraId="501CC9F9" w14:textId="77777777" w:rsidR="005F2B8E" w:rsidRPr="009103AB" w:rsidRDefault="008A4B62">
      <w:pPr>
        <w:pStyle w:val="Prrafodelista"/>
        <w:numPr>
          <w:ilvl w:val="0"/>
          <w:numId w:val="13"/>
        </w:numPr>
        <w:tabs>
          <w:tab w:val="left" w:pos="979"/>
          <w:tab w:val="left" w:pos="980"/>
        </w:tabs>
        <w:spacing w:before="135"/>
        <w:rPr>
          <w:bCs/>
        </w:rPr>
      </w:pPr>
      <w:r w:rsidRPr="009103AB">
        <w:rPr>
          <w:bCs/>
        </w:rPr>
        <w:t>DE LA PARTICIPACION</w:t>
      </w:r>
      <w:r w:rsidRPr="009103AB">
        <w:rPr>
          <w:bCs/>
          <w:spacing w:val="-22"/>
        </w:rPr>
        <w:t xml:space="preserve"> </w:t>
      </w:r>
      <w:r w:rsidRPr="009103AB">
        <w:rPr>
          <w:bCs/>
        </w:rPr>
        <w:t>CIUDADANA:</w:t>
      </w:r>
    </w:p>
    <w:p w14:paraId="7B7D3523" w14:textId="77777777" w:rsidR="005F2B8E" w:rsidRPr="009103AB" w:rsidRDefault="005F2B8E">
      <w:pPr>
        <w:pStyle w:val="Textoindependiente"/>
        <w:spacing w:before="3"/>
        <w:rPr>
          <w:b w:val="0"/>
          <w:sz w:val="22"/>
          <w:szCs w:val="22"/>
        </w:rPr>
      </w:pPr>
    </w:p>
    <w:p w14:paraId="0D6C7E32" w14:textId="77777777" w:rsidR="005F2B8E" w:rsidRPr="009103AB" w:rsidRDefault="008A4B62">
      <w:pPr>
        <w:pStyle w:val="Textoindependiente"/>
        <w:tabs>
          <w:tab w:val="left" w:pos="1890"/>
          <w:tab w:val="left" w:pos="2427"/>
          <w:tab w:val="left" w:pos="2597"/>
          <w:tab w:val="left" w:pos="3699"/>
          <w:tab w:val="left" w:pos="3948"/>
          <w:tab w:val="left" w:pos="4182"/>
          <w:tab w:val="left" w:pos="5052"/>
          <w:tab w:val="left" w:pos="5152"/>
          <w:tab w:val="left" w:pos="6111"/>
          <w:tab w:val="left" w:pos="6396"/>
          <w:tab w:val="left" w:pos="6460"/>
          <w:tab w:val="left" w:pos="6784"/>
          <w:tab w:val="left" w:pos="7374"/>
          <w:tab w:val="left" w:pos="7459"/>
          <w:tab w:val="left" w:pos="7707"/>
          <w:tab w:val="left" w:pos="8191"/>
          <w:tab w:val="left" w:pos="8391"/>
        </w:tabs>
        <w:spacing w:before="1" w:line="235" w:lineRule="auto"/>
        <w:ind w:left="980" w:right="261"/>
        <w:rPr>
          <w:b w:val="0"/>
          <w:sz w:val="22"/>
          <w:szCs w:val="22"/>
        </w:rPr>
      </w:pPr>
      <w:r w:rsidRPr="009103AB">
        <w:rPr>
          <w:b w:val="0"/>
          <w:sz w:val="22"/>
          <w:szCs w:val="22"/>
        </w:rPr>
        <w:t>Todas</w:t>
      </w:r>
      <w:r w:rsidRPr="009103AB">
        <w:rPr>
          <w:b w:val="0"/>
          <w:sz w:val="22"/>
          <w:szCs w:val="22"/>
        </w:rPr>
        <w:tab/>
        <w:t>las</w:t>
      </w:r>
      <w:r w:rsidRPr="009103AB">
        <w:rPr>
          <w:b w:val="0"/>
          <w:sz w:val="22"/>
          <w:szCs w:val="22"/>
        </w:rPr>
        <w:tab/>
        <w:t>personas</w:t>
      </w:r>
      <w:r w:rsidRPr="009103AB">
        <w:rPr>
          <w:b w:val="0"/>
          <w:sz w:val="22"/>
          <w:szCs w:val="22"/>
        </w:rPr>
        <w:tab/>
        <w:t>en</w:t>
      </w:r>
      <w:r w:rsidRPr="009103AB">
        <w:rPr>
          <w:b w:val="0"/>
          <w:sz w:val="22"/>
          <w:szCs w:val="22"/>
        </w:rPr>
        <w:tab/>
        <w:t>forma</w:t>
      </w:r>
      <w:r w:rsidRPr="009103AB">
        <w:rPr>
          <w:b w:val="0"/>
          <w:sz w:val="22"/>
          <w:szCs w:val="22"/>
        </w:rPr>
        <w:tab/>
        <w:t>directa,</w:t>
      </w:r>
      <w:r w:rsidRPr="009103AB">
        <w:rPr>
          <w:b w:val="0"/>
          <w:sz w:val="22"/>
          <w:szCs w:val="22"/>
        </w:rPr>
        <w:tab/>
        <w:t>o</w:t>
      </w:r>
      <w:r w:rsidRPr="009103AB">
        <w:rPr>
          <w:b w:val="0"/>
          <w:sz w:val="22"/>
          <w:szCs w:val="22"/>
        </w:rPr>
        <w:tab/>
      </w:r>
      <w:r w:rsidRPr="009103AB">
        <w:rPr>
          <w:b w:val="0"/>
          <w:sz w:val="22"/>
          <w:szCs w:val="22"/>
        </w:rPr>
        <w:tab/>
        <w:t>a</w:t>
      </w:r>
      <w:r w:rsidRPr="009103AB">
        <w:rPr>
          <w:b w:val="0"/>
          <w:sz w:val="22"/>
          <w:szCs w:val="22"/>
        </w:rPr>
        <w:tab/>
        <w:t>través</w:t>
      </w:r>
      <w:r w:rsidRPr="009103AB">
        <w:rPr>
          <w:b w:val="0"/>
          <w:sz w:val="22"/>
          <w:szCs w:val="22"/>
        </w:rPr>
        <w:tab/>
        <w:t>de</w:t>
      </w:r>
      <w:r w:rsidRPr="009103AB">
        <w:rPr>
          <w:b w:val="0"/>
          <w:sz w:val="22"/>
          <w:szCs w:val="22"/>
        </w:rPr>
        <w:tab/>
        <w:t>las organizaciones sociales, podrán colaborar con las autoridades en el</w:t>
      </w:r>
      <w:r w:rsidRPr="009103AB">
        <w:rPr>
          <w:b w:val="0"/>
          <w:spacing w:val="-12"/>
          <w:sz w:val="22"/>
          <w:szCs w:val="22"/>
        </w:rPr>
        <w:t xml:space="preserve"> </w:t>
      </w:r>
      <w:r w:rsidRPr="009103AB">
        <w:rPr>
          <w:b w:val="0"/>
          <w:sz w:val="22"/>
          <w:szCs w:val="22"/>
        </w:rPr>
        <w:t>control</w:t>
      </w:r>
      <w:r w:rsidRPr="009103AB">
        <w:rPr>
          <w:b w:val="0"/>
          <w:spacing w:val="-12"/>
          <w:sz w:val="22"/>
          <w:szCs w:val="22"/>
        </w:rPr>
        <w:t xml:space="preserve"> </w:t>
      </w:r>
      <w:r w:rsidRPr="009103AB">
        <w:rPr>
          <w:b w:val="0"/>
          <w:sz w:val="22"/>
          <w:szCs w:val="22"/>
        </w:rPr>
        <w:t>y</w:t>
      </w:r>
      <w:r w:rsidRPr="009103AB">
        <w:rPr>
          <w:b w:val="0"/>
          <w:spacing w:val="-12"/>
          <w:sz w:val="22"/>
          <w:szCs w:val="22"/>
        </w:rPr>
        <w:t xml:space="preserve"> </w:t>
      </w:r>
      <w:r w:rsidRPr="009103AB">
        <w:rPr>
          <w:b w:val="0"/>
          <w:sz w:val="22"/>
          <w:szCs w:val="22"/>
        </w:rPr>
        <w:t>vigilancia</w:t>
      </w:r>
      <w:r w:rsidRPr="009103AB">
        <w:rPr>
          <w:b w:val="0"/>
          <w:spacing w:val="-11"/>
          <w:sz w:val="22"/>
          <w:szCs w:val="22"/>
        </w:rPr>
        <w:t xml:space="preserve"> </w:t>
      </w:r>
      <w:r w:rsidRPr="009103AB">
        <w:rPr>
          <w:b w:val="0"/>
          <w:sz w:val="22"/>
          <w:szCs w:val="22"/>
        </w:rPr>
        <w:t>de</w:t>
      </w:r>
      <w:r w:rsidRPr="009103AB">
        <w:rPr>
          <w:b w:val="0"/>
          <w:spacing w:val="-12"/>
          <w:sz w:val="22"/>
          <w:szCs w:val="22"/>
        </w:rPr>
        <w:t xml:space="preserve"> </w:t>
      </w:r>
      <w:r w:rsidRPr="009103AB">
        <w:rPr>
          <w:b w:val="0"/>
          <w:sz w:val="22"/>
          <w:szCs w:val="22"/>
        </w:rPr>
        <w:t>los</w:t>
      </w:r>
      <w:r w:rsidRPr="009103AB">
        <w:rPr>
          <w:b w:val="0"/>
          <w:spacing w:val="-11"/>
          <w:sz w:val="22"/>
          <w:szCs w:val="22"/>
        </w:rPr>
        <w:t xml:space="preserve"> </w:t>
      </w:r>
      <w:r w:rsidRPr="009103AB">
        <w:rPr>
          <w:b w:val="0"/>
          <w:sz w:val="22"/>
          <w:szCs w:val="22"/>
        </w:rPr>
        <w:t>servicios</w:t>
      </w:r>
      <w:r w:rsidRPr="009103AB">
        <w:rPr>
          <w:b w:val="0"/>
          <w:spacing w:val="-12"/>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transporte.</w:t>
      </w:r>
      <w:r w:rsidRPr="009103AB">
        <w:rPr>
          <w:b w:val="0"/>
          <w:sz w:val="22"/>
          <w:szCs w:val="22"/>
        </w:rPr>
        <w:tab/>
      </w:r>
      <w:r w:rsidRPr="009103AB">
        <w:rPr>
          <w:b w:val="0"/>
          <w:sz w:val="22"/>
          <w:szCs w:val="22"/>
        </w:rPr>
        <w:tab/>
      </w:r>
      <w:r w:rsidRPr="009103AB">
        <w:rPr>
          <w:b w:val="0"/>
          <w:spacing w:val="2"/>
          <w:sz w:val="22"/>
          <w:szCs w:val="22"/>
        </w:rPr>
        <w:t xml:space="preserve">Las </w:t>
      </w:r>
      <w:r w:rsidRPr="009103AB">
        <w:rPr>
          <w:b w:val="0"/>
          <w:sz w:val="22"/>
          <w:szCs w:val="22"/>
        </w:rPr>
        <w:t>autoridades</w:t>
      </w:r>
      <w:r w:rsidRPr="009103AB">
        <w:rPr>
          <w:b w:val="0"/>
          <w:sz w:val="22"/>
          <w:szCs w:val="22"/>
        </w:rPr>
        <w:tab/>
      </w:r>
      <w:r w:rsidRPr="009103AB">
        <w:rPr>
          <w:b w:val="0"/>
          <w:sz w:val="22"/>
          <w:szCs w:val="22"/>
        </w:rPr>
        <w:tab/>
        <w:t>prestarán</w:t>
      </w:r>
      <w:r w:rsidRPr="009103AB">
        <w:rPr>
          <w:b w:val="0"/>
          <w:sz w:val="22"/>
          <w:szCs w:val="22"/>
        </w:rPr>
        <w:tab/>
      </w:r>
      <w:r w:rsidRPr="009103AB">
        <w:rPr>
          <w:b w:val="0"/>
          <w:sz w:val="22"/>
          <w:szCs w:val="22"/>
        </w:rPr>
        <w:tab/>
        <w:t>especial</w:t>
      </w:r>
      <w:r w:rsidRPr="009103AB">
        <w:rPr>
          <w:b w:val="0"/>
          <w:sz w:val="22"/>
          <w:szCs w:val="22"/>
        </w:rPr>
        <w:tab/>
      </w:r>
      <w:r w:rsidRPr="009103AB">
        <w:rPr>
          <w:b w:val="0"/>
          <w:sz w:val="22"/>
          <w:szCs w:val="22"/>
        </w:rPr>
        <w:tab/>
        <w:t>atención</w:t>
      </w:r>
      <w:r w:rsidRPr="009103AB">
        <w:rPr>
          <w:b w:val="0"/>
          <w:sz w:val="22"/>
          <w:szCs w:val="22"/>
        </w:rPr>
        <w:tab/>
        <w:t>a</w:t>
      </w:r>
      <w:r w:rsidRPr="009103AB">
        <w:rPr>
          <w:b w:val="0"/>
          <w:sz w:val="22"/>
          <w:szCs w:val="22"/>
        </w:rPr>
        <w:tab/>
        <w:t>las</w:t>
      </w:r>
      <w:r w:rsidRPr="009103AB">
        <w:rPr>
          <w:b w:val="0"/>
          <w:sz w:val="22"/>
          <w:szCs w:val="22"/>
        </w:rPr>
        <w:tab/>
        <w:t>quejas</w:t>
      </w:r>
      <w:r w:rsidRPr="009103AB">
        <w:rPr>
          <w:b w:val="0"/>
          <w:sz w:val="22"/>
          <w:szCs w:val="22"/>
        </w:rPr>
        <w:tab/>
      </w:r>
      <w:r w:rsidRPr="009103AB">
        <w:rPr>
          <w:b w:val="0"/>
          <w:sz w:val="22"/>
          <w:szCs w:val="22"/>
        </w:rPr>
        <w:tab/>
        <w:t>y sugerencias</w:t>
      </w:r>
      <w:r w:rsidRPr="009103AB">
        <w:rPr>
          <w:b w:val="0"/>
          <w:spacing w:val="-8"/>
          <w:sz w:val="22"/>
          <w:szCs w:val="22"/>
        </w:rPr>
        <w:t xml:space="preserve"> </w:t>
      </w:r>
      <w:r w:rsidRPr="009103AB">
        <w:rPr>
          <w:b w:val="0"/>
          <w:sz w:val="22"/>
          <w:szCs w:val="22"/>
        </w:rPr>
        <w:t>que</w:t>
      </w:r>
      <w:r w:rsidRPr="009103AB">
        <w:rPr>
          <w:b w:val="0"/>
          <w:spacing w:val="-7"/>
          <w:sz w:val="22"/>
          <w:szCs w:val="22"/>
        </w:rPr>
        <w:t xml:space="preserve"> </w:t>
      </w:r>
      <w:r w:rsidRPr="009103AB">
        <w:rPr>
          <w:b w:val="0"/>
          <w:sz w:val="22"/>
          <w:szCs w:val="22"/>
        </w:rPr>
        <w:t>se</w:t>
      </w:r>
      <w:r w:rsidRPr="009103AB">
        <w:rPr>
          <w:b w:val="0"/>
          <w:spacing w:val="-7"/>
          <w:sz w:val="22"/>
          <w:szCs w:val="22"/>
        </w:rPr>
        <w:t xml:space="preserve"> </w:t>
      </w:r>
      <w:r w:rsidRPr="009103AB">
        <w:rPr>
          <w:b w:val="0"/>
          <w:sz w:val="22"/>
          <w:szCs w:val="22"/>
        </w:rPr>
        <w:t>formulen</w:t>
      </w:r>
      <w:r w:rsidRPr="009103AB">
        <w:rPr>
          <w:b w:val="0"/>
          <w:spacing w:val="-7"/>
          <w:sz w:val="22"/>
          <w:szCs w:val="22"/>
        </w:rPr>
        <w:t xml:space="preserve"> </w:t>
      </w:r>
      <w:r w:rsidRPr="009103AB">
        <w:rPr>
          <w:b w:val="0"/>
          <w:sz w:val="22"/>
          <w:szCs w:val="22"/>
        </w:rPr>
        <w:t>y</w:t>
      </w:r>
      <w:r w:rsidRPr="009103AB">
        <w:rPr>
          <w:b w:val="0"/>
          <w:spacing w:val="-7"/>
          <w:sz w:val="22"/>
          <w:szCs w:val="22"/>
        </w:rPr>
        <w:t xml:space="preserve"> </w:t>
      </w:r>
      <w:r w:rsidRPr="009103AB">
        <w:rPr>
          <w:b w:val="0"/>
          <w:sz w:val="22"/>
          <w:szCs w:val="22"/>
        </w:rPr>
        <w:t>deberán</w:t>
      </w:r>
      <w:r w:rsidRPr="009103AB">
        <w:rPr>
          <w:b w:val="0"/>
          <w:spacing w:val="-7"/>
          <w:sz w:val="22"/>
          <w:szCs w:val="22"/>
        </w:rPr>
        <w:t xml:space="preserve"> </w:t>
      </w:r>
      <w:r w:rsidRPr="009103AB">
        <w:rPr>
          <w:b w:val="0"/>
          <w:sz w:val="22"/>
          <w:szCs w:val="22"/>
        </w:rPr>
        <w:t>darles</w:t>
      </w:r>
      <w:r w:rsidRPr="009103AB">
        <w:rPr>
          <w:b w:val="0"/>
          <w:spacing w:val="-7"/>
          <w:sz w:val="22"/>
          <w:szCs w:val="22"/>
        </w:rPr>
        <w:t xml:space="preserve"> </w:t>
      </w:r>
      <w:r w:rsidRPr="009103AB">
        <w:rPr>
          <w:b w:val="0"/>
          <w:sz w:val="22"/>
          <w:szCs w:val="22"/>
        </w:rPr>
        <w:t>el</w:t>
      </w:r>
      <w:r w:rsidRPr="009103AB">
        <w:rPr>
          <w:b w:val="0"/>
          <w:spacing w:val="-7"/>
          <w:sz w:val="22"/>
          <w:szCs w:val="22"/>
        </w:rPr>
        <w:t xml:space="preserve"> </w:t>
      </w:r>
      <w:r w:rsidRPr="009103AB">
        <w:rPr>
          <w:b w:val="0"/>
          <w:sz w:val="22"/>
          <w:szCs w:val="22"/>
        </w:rPr>
        <w:t>trámite</w:t>
      </w:r>
      <w:r w:rsidRPr="009103AB">
        <w:rPr>
          <w:b w:val="0"/>
          <w:spacing w:val="-7"/>
          <w:sz w:val="22"/>
          <w:szCs w:val="22"/>
        </w:rPr>
        <w:t xml:space="preserve"> </w:t>
      </w:r>
      <w:r w:rsidRPr="009103AB">
        <w:rPr>
          <w:b w:val="0"/>
          <w:sz w:val="22"/>
          <w:szCs w:val="22"/>
        </w:rPr>
        <w:t>debido.</w:t>
      </w:r>
    </w:p>
    <w:p w14:paraId="16320F05" w14:textId="77777777" w:rsidR="005F2B8E" w:rsidRPr="009103AB" w:rsidRDefault="005F2B8E">
      <w:pPr>
        <w:pStyle w:val="Textoindependiente"/>
        <w:spacing w:before="3"/>
        <w:rPr>
          <w:b w:val="0"/>
          <w:sz w:val="22"/>
          <w:szCs w:val="22"/>
        </w:rPr>
      </w:pPr>
    </w:p>
    <w:p w14:paraId="1976F7E7" w14:textId="77777777" w:rsidR="005F2B8E" w:rsidRPr="009103AB" w:rsidRDefault="008A4B62">
      <w:pPr>
        <w:pStyle w:val="Prrafodelista"/>
        <w:numPr>
          <w:ilvl w:val="0"/>
          <w:numId w:val="13"/>
        </w:numPr>
        <w:tabs>
          <w:tab w:val="left" w:pos="979"/>
          <w:tab w:val="left" w:pos="980"/>
        </w:tabs>
        <w:spacing w:line="235" w:lineRule="auto"/>
        <w:ind w:left="260" w:right="274" w:firstLine="0"/>
        <w:rPr>
          <w:bCs/>
        </w:rPr>
      </w:pPr>
      <w:r w:rsidRPr="009103AB">
        <w:rPr>
          <w:bCs/>
        </w:rPr>
        <w:t>DE LAS RUTAS PARA EL SERVICIO PUBLICO DE TRANSPORTE DE</w:t>
      </w:r>
      <w:r w:rsidRPr="009103AB">
        <w:rPr>
          <w:bCs/>
          <w:spacing w:val="-5"/>
        </w:rPr>
        <w:t xml:space="preserve"> </w:t>
      </w:r>
      <w:r w:rsidRPr="009103AB">
        <w:rPr>
          <w:bCs/>
        </w:rPr>
        <w:t>PASAJEROS:</w:t>
      </w:r>
    </w:p>
    <w:p w14:paraId="04111E88" w14:textId="77777777" w:rsidR="005F2B8E" w:rsidRPr="009103AB" w:rsidRDefault="005F2B8E">
      <w:pPr>
        <w:pStyle w:val="Textoindependiente"/>
        <w:spacing w:before="4"/>
        <w:rPr>
          <w:b w:val="0"/>
          <w:sz w:val="22"/>
          <w:szCs w:val="22"/>
        </w:rPr>
      </w:pPr>
    </w:p>
    <w:p w14:paraId="1FCCF112" w14:textId="77777777" w:rsidR="005F2B8E" w:rsidRPr="009103AB" w:rsidRDefault="008A4B62">
      <w:pPr>
        <w:pStyle w:val="Textoindependiente"/>
        <w:spacing w:line="235" w:lineRule="auto"/>
        <w:ind w:left="980" w:right="273"/>
        <w:jc w:val="both"/>
        <w:rPr>
          <w:b w:val="0"/>
          <w:sz w:val="22"/>
          <w:szCs w:val="22"/>
        </w:rPr>
      </w:pPr>
      <w:r w:rsidRPr="009103AB">
        <w:rPr>
          <w:b w:val="0"/>
          <w:sz w:val="22"/>
          <w:szCs w:val="22"/>
        </w:rPr>
        <w:t>Entiéndese por ruta para el servicio público de transporte el trayecto comprendido entre un origen y un destino, con un recorrido determinado y unas características en cuanto a horarios, frecuencias y demás aspectos operativos.</w:t>
      </w:r>
    </w:p>
    <w:p w14:paraId="1448F2B8" w14:textId="77777777" w:rsidR="005F2B8E" w:rsidRPr="009103AB" w:rsidRDefault="005F2B8E">
      <w:pPr>
        <w:pStyle w:val="Textoindependiente"/>
        <w:spacing w:before="4"/>
        <w:rPr>
          <w:b w:val="0"/>
          <w:sz w:val="22"/>
          <w:szCs w:val="22"/>
        </w:rPr>
      </w:pPr>
    </w:p>
    <w:p w14:paraId="4D9432A4" w14:textId="77777777" w:rsidR="005F2B8E" w:rsidRPr="009103AB" w:rsidRDefault="008A4B62">
      <w:pPr>
        <w:pStyle w:val="Textoindependiente"/>
        <w:spacing w:line="235" w:lineRule="auto"/>
        <w:ind w:left="980" w:right="272"/>
        <w:jc w:val="both"/>
        <w:rPr>
          <w:b w:val="0"/>
          <w:sz w:val="22"/>
          <w:szCs w:val="22"/>
        </w:rPr>
      </w:pPr>
      <w:r w:rsidRPr="009103AB">
        <w:rPr>
          <w:b w:val="0"/>
          <w:sz w:val="22"/>
          <w:szCs w:val="22"/>
        </w:rPr>
        <w:lastRenderedPageBreak/>
        <w:t>El otorgamiento de permisos o contratos de concesión a operadores de transporte público a particulares no genera derechos especiales, diferentes a los estipulados en dichos contratos o permisos.</w:t>
      </w:r>
    </w:p>
    <w:p w14:paraId="4967A774" w14:textId="77777777" w:rsidR="005F2B8E" w:rsidRPr="009103AB" w:rsidRDefault="005F2B8E">
      <w:pPr>
        <w:pStyle w:val="Textoindependiente"/>
        <w:spacing w:before="4"/>
        <w:rPr>
          <w:b w:val="0"/>
          <w:sz w:val="22"/>
          <w:szCs w:val="22"/>
        </w:rPr>
      </w:pPr>
    </w:p>
    <w:p w14:paraId="288FD9DE" w14:textId="77777777" w:rsidR="005F2B8E" w:rsidRPr="009103AB" w:rsidRDefault="008A4B62">
      <w:pPr>
        <w:pStyle w:val="Textoindependiente"/>
        <w:spacing w:line="235" w:lineRule="auto"/>
        <w:ind w:left="980" w:right="265"/>
        <w:jc w:val="both"/>
        <w:rPr>
          <w:b w:val="0"/>
          <w:sz w:val="22"/>
          <w:szCs w:val="22"/>
        </w:rPr>
      </w:pPr>
      <w:r w:rsidRPr="009103AB">
        <w:rPr>
          <w:b w:val="0"/>
          <w:sz w:val="22"/>
          <w:szCs w:val="22"/>
        </w:rPr>
        <w:t>El Gobierno Nacional a través del Ministerio de Transporte o sus organismos adscritos, establecerá las condiciones para el otorgamiento de rutas para cada modo de transporte, teniendo en cuenta los estudios técnicos que se elaboren con énfasis en las características de la demanda y la oferta.</w:t>
      </w:r>
    </w:p>
    <w:p w14:paraId="31A5F37D" w14:textId="77777777" w:rsidR="005F2B8E" w:rsidRPr="009103AB" w:rsidRDefault="005F2B8E">
      <w:pPr>
        <w:pStyle w:val="Textoindependiente"/>
        <w:spacing w:before="3"/>
        <w:rPr>
          <w:b w:val="0"/>
          <w:sz w:val="22"/>
          <w:szCs w:val="22"/>
        </w:rPr>
      </w:pPr>
    </w:p>
    <w:p w14:paraId="467AD415" w14:textId="77777777" w:rsidR="005F2B8E" w:rsidRPr="009103AB" w:rsidRDefault="008A4B62">
      <w:pPr>
        <w:pStyle w:val="Textoindependiente"/>
        <w:spacing w:line="235" w:lineRule="auto"/>
        <w:ind w:left="980" w:right="270"/>
        <w:jc w:val="both"/>
        <w:rPr>
          <w:b w:val="0"/>
          <w:sz w:val="22"/>
          <w:szCs w:val="22"/>
        </w:rPr>
      </w:pPr>
      <w:r w:rsidRPr="009103AB">
        <w:rPr>
          <w:b w:val="0"/>
          <w:sz w:val="22"/>
          <w:szCs w:val="22"/>
        </w:rPr>
        <w:t xml:space="preserve">El otorgamiento de rutas se podrá realizar mediante concurso, en cuyo caso se establecerán las condiciones </w:t>
      </w:r>
      <w:proofErr w:type="gramStart"/>
      <w:r w:rsidRPr="009103AB">
        <w:rPr>
          <w:b w:val="0"/>
          <w:sz w:val="22"/>
          <w:szCs w:val="22"/>
        </w:rPr>
        <w:t>del mismo</w:t>
      </w:r>
      <w:proofErr w:type="gramEnd"/>
      <w:r w:rsidRPr="009103AB">
        <w:rPr>
          <w:b w:val="0"/>
          <w:sz w:val="22"/>
          <w:szCs w:val="22"/>
        </w:rPr>
        <w:t>.</w:t>
      </w:r>
    </w:p>
    <w:p w14:paraId="71270304" w14:textId="77777777" w:rsidR="005F2B8E" w:rsidRPr="009103AB" w:rsidRDefault="005F2B8E">
      <w:pPr>
        <w:pStyle w:val="Textoindependiente"/>
        <w:rPr>
          <w:b w:val="0"/>
          <w:sz w:val="22"/>
          <w:szCs w:val="22"/>
        </w:rPr>
      </w:pPr>
    </w:p>
    <w:p w14:paraId="00ABA50C" w14:textId="77777777" w:rsidR="005F2B8E" w:rsidRPr="009103AB" w:rsidRDefault="008A4B62">
      <w:pPr>
        <w:pStyle w:val="Prrafodelista"/>
        <w:numPr>
          <w:ilvl w:val="0"/>
          <w:numId w:val="13"/>
        </w:numPr>
        <w:tabs>
          <w:tab w:val="left" w:pos="979"/>
          <w:tab w:val="left" w:pos="980"/>
        </w:tabs>
        <w:rPr>
          <w:bCs/>
        </w:rPr>
      </w:pPr>
      <w:r w:rsidRPr="009103AB">
        <w:rPr>
          <w:bCs/>
        </w:rPr>
        <w:t>DE LA LIBERTAD DE</w:t>
      </w:r>
      <w:r w:rsidRPr="009103AB">
        <w:rPr>
          <w:bCs/>
          <w:spacing w:val="-19"/>
        </w:rPr>
        <w:t xml:space="preserve"> </w:t>
      </w:r>
      <w:r w:rsidRPr="009103AB">
        <w:rPr>
          <w:bCs/>
        </w:rPr>
        <w:t>EMPRESA:</w:t>
      </w:r>
    </w:p>
    <w:p w14:paraId="53E762BF" w14:textId="77777777" w:rsidR="005F2B8E" w:rsidRPr="009103AB" w:rsidRDefault="005F2B8E">
      <w:pPr>
        <w:pStyle w:val="Textoindependiente"/>
        <w:spacing w:before="4"/>
        <w:rPr>
          <w:b w:val="0"/>
          <w:sz w:val="22"/>
          <w:szCs w:val="22"/>
        </w:rPr>
      </w:pPr>
    </w:p>
    <w:p w14:paraId="6EC42BBA" w14:textId="77777777" w:rsidR="005F2B8E" w:rsidRPr="009103AB" w:rsidRDefault="008A4B62">
      <w:pPr>
        <w:pStyle w:val="Textoindependiente"/>
        <w:spacing w:line="235" w:lineRule="auto"/>
        <w:ind w:left="980" w:right="272"/>
        <w:jc w:val="both"/>
        <w:rPr>
          <w:b w:val="0"/>
          <w:sz w:val="22"/>
          <w:szCs w:val="22"/>
        </w:rPr>
      </w:pPr>
      <w:r w:rsidRPr="009103AB">
        <w:rPr>
          <w:b w:val="0"/>
          <w:sz w:val="22"/>
          <w:szCs w:val="22"/>
        </w:rPr>
        <w:t>Para la constitución de empresas o de formas asociativas de transporte no se podrán exigir otros requisitos que los establecidos en las normas legales y en los reglamentos respectivos.</w:t>
      </w:r>
    </w:p>
    <w:p w14:paraId="76CE6AEA" w14:textId="77777777" w:rsidR="005F2B8E" w:rsidRPr="009103AB" w:rsidRDefault="005F2B8E">
      <w:pPr>
        <w:pStyle w:val="Textoindependiente"/>
        <w:spacing w:before="4"/>
        <w:rPr>
          <w:b w:val="0"/>
          <w:sz w:val="22"/>
          <w:szCs w:val="22"/>
        </w:rPr>
      </w:pPr>
    </w:p>
    <w:p w14:paraId="67E88605" w14:textId="77777777" w:rsidR="005F2B8E" w:rsidRPr="009103AB" w:rsidRDefault="008A4B62">
      <w:pPr>
        <w:pStyle w:val="Textoindependiente"/>
        <w:spacing w:line="235" w:lineRule="auto"/>
        <w:ind w:left="980" w:right="272"/>
        <w:jc w:val="both"/>
        <w:rPr>
          <w:b w:val="0"/>
          <w:sz w:val="22"/>
          <w:szCs w:val="22"/>
        </w:rPr>
      </w:pPr>
      <w:r w:rsidRPr="009103AB">
        <w:rPr>
          <w:b w:val="0"/>
          <w:sz w:val="22"/>
          <w:szCs w:val="22"/>
        </w:rPr>
        <w:t>Sin perjuicio de lo dispuesto en el inciso anterior, para acceder a la prestación del servicio público, las empresas, formas asociativas de transporte y de economía solidaria deberán estar habilitadas por el Estado. Para asumir esa responsabilidad, acreditarán condiciones que demuestren capacidad técnica, operativa, financiera, de seguridad y procedencia del capital aportado.</w:t>
      </w:r>
    </w:p>
    <w:p w14:paraId="5E6A6720" w14:textId="77777777" w:rsidR="005F2B8E" w:rsidRPr="009103AB" w:rsidRDefault="005F2B8E">
      <w:pPr>
        <w:pStyle w:val="Textoindependiente"/>
        <w:spacing w:before="2"/>
        <w:rPr>
          <w:b w:val="0"/>
          <w:sz w:val="22"/>
          <w:szCs w:val="22"/>
        </w:rPr>
      </w:pPr>
    </w:p>
    <w:p w14:paraId="0EE7770C" w14:textId="46D5A1CC" w:rsidR="005F2B8E" w:rsidRPr="009103AB" w:rsidRDefault="008A4B62" w:rsidP="00DC2E4C">
      <w:pPr>
        <w:pStyle w:val="Textoindependiente"/>
        <w:spacing w:line="235" w:lineRule="auto"/>
        <w:ind w:left="980" w:right="272"/>
        <w:jc w:val="both"/>
        <w:rPr>
          <w:b w:val="0"/>
          <w:sz w:val="22"/>
          <w:szCs w:val="22"/>
        </w:rPr>
      </w:pPr>
      <w:r w:rsidRPr="009103AB">
        <w:rPr>
          <w:b w:val="0"/>
          <w:sz w:val="22"/>
          <w:szCs w:val="22"/>
        </w:rPr>
        <w:t xml:space="preserve">Las autoridades sólo podrán aplicar las restricciones a </w:t>
      </w:r>
      <w:r w:rsidRPr="009103AB">
        <w:rPr>
          <w:b w:val="0"/>
          <w:spacing w:val="-8"/>
          <w:sz w:val="22"/>
          <w:szCs w:val="22"/>
        </w:rPr>
        <w:t xml:space="preserve">la </w:t>
      </w:r>
      <w:r w:rsidRPr="009103AB">
        <w:rPr>
          <w:b w:val="0"/>
          <w:sz w:val="22"/>
          <w:szCs w:val="22"/>
        </w:rPr>
        <w:t xml:space="preserve">iniciativa privada establecidas en la Ley, que tiendan a evitar </w:t>
      </w:r>
      <w:r w:rsidRPr="009103AB">
        <w:rPr>
          <w:b w:val="0"/>
          <w:spacing w:val="-16"/>
          <w:sz w:val="22"/>
          <w:szCs w:val="22"/>
        </w:rPr>
        <w:t>la</w:t>
      </w:r>
      <w:r w:rsidR="00DC2E4C">
        <w:rPr>
          <w:b w:val="0"/>
          <w:sz w:val="22"/>
          <w:szCs w:val="22"/>
        </w:rPr>
        <w:t xml:space="preserve"> </w:t>
      </w:r>
      <w:r w:rsidRPr="009103AB">
        <w:rPr>
          <w:b w:val="0"/>
          <w:sz w:val="22"/>
          <w:szCs w:val="22"/>
        </w:rPr>
        <w:t>competencia desleal, el abuso que personas o empresas hagan de su posición dominante en el mercado, para garantizar la eficiencia</w:t>
      </w:r>
      <w:r w:rsidRPr="009103AB">
        <w:rPr>
          <w:b w:val="0"/>
          <w:spacing w:val="-9"/>
          <w:sz w:val="22"/>
          <w:szCs w:val="22"/>
        </w:rPr>
        <w:t xml:space="preserve"> </w:t>
      </w:r>
      <w:r w:rsidRPr="009103AB">
        <w:rPr>
          <w:b w:val="0"/>
          <w:sz w:val="22"/>
          <w:szCs w:val="22"/>
        </w:rPr>
        <w:t>del</w:t>
      </w:r>
      <w:r w:rsidRPr="009103AB">
        <w:rPr>
          <w:b w:val="0"/>
          <w:spacing w:val="-8"/>
          <w:sz w:val="22"/>
          <w:szCs w:val="22"/>
        </w:rPr>
        <w:t xml:space="preserve"> </w:t>
      </w:r>
      <w:r w:rsidRPr="009103AB">
        <w:rPr>
          <w:b w:val="0"/>
          <w:sz w:val="22"/>
          <w:szCs w:val="22"/>
        </w:rPr>
        <w:t>sistema</w:t>
      </w:r>
      <w:r w:rsidRPr="009103AB">
        <w:rPr>
          <w:b w:val="0"/>
          <w:spacing w:val="-9"/>
          <w:sz w:val="22"/>
          <w:szCs w:val="22"/>
        </w:rPr>
        <w:t xml:space="preserve"> </w:t>
      </w:r>
      <w:r w:rsidRPr="009103AB">
        <w:rPr>
          <w:b w:val="0"/>
          <w:sz w:val="22"/>
          <w:szCs w:val="22"/>
        </w:rPr>
        <w:t>y</w:t>
      </w:r>
      <w:r w:rsidRPr="009103AB">
        <w:rPr>
          <w:b w:val="0"/>
          <w:spacing w:val="-9"/>
          <w:sz w:val="22"/>
          <w:szCs w:val="22"/>
        </w:rPr>
        <w:t xml:space="preserve"> </w:t>
      </w:r>
      <w:r w:rsidRPr="009103AB">
        <w:rPr>
          <w:b w:val="0"/>
          <w:sz w:val="22"/>
          <w:szCs w:val="22"/>
        </w:rPr>
        <w:t>el</w:t>
      </w:r>
      <w:r w:rsidRPr="009103AB">
        <w:rPr>
          <w:b w:val="0"/>
          <w:spacing w:val="-9"/>
          <w:sz w:val="22"/>
          <w:szCs w:val="22"/>
        </w:rPr>
        <w:t xml:space="preserve"> </w:t>
      </w:r>
      <w:r w:rsidRPr="009103AB">
        <w:rPr>
          <w:b w:val="0"/>
          <w:sz w:val="22"/>
          <w:szCs w:val="22"/>
        </w:rPr>
        <w:t>principio</w:t>
      </w:r>
      <w:r w:rsidRPr="009103AB">
        <w:rPr>
          <w:b w:val="0"/>
          <w:spacing w:val="-8"/>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seguridad.</w:t>
      </w:r>
    </w:p>
    <w:p w14:paraId="467C99F7" w14:textId="77777777" w:rsidR="005F2B8E" w:rsidRPr="009103AB" w:rsidRDefault="008A4B62" w:rsidP="00DC2E4C">
      <w:pPr>
        <w:pStyle w:val="Textoindependiente"/>
        <w:spacing w:before="182" w:line="235" w:lineRule="auto"/>
        <w:ind w:left="980" w:right="281"/>
        <w:jc w:val="both"/>
        <w:rPr>
          <w:b w:val="0"/>
          <w:sz w:val="22"/>
          <w:szCs w:val="22"/>
        </w:rPr>
      </w:pPr>
      <w:r w:rsidRPr="009103AB">
        <w:rPr>
          <w:b w:val="0"/>
          <w:sz w:val="22"/>
          <w:szCs w:val="22"/>
        </w:rPr>
        <w:t>El Gobierno Nacional a través del Ministerio de Transporte o sus organismos adscritos reglamentará las condiciones de carácter técnico u operativo para la prestación del servicio, con base en estudios de demanda potencial y capacidad transportadora.</w:t>
      </w:r>
    </w:p>
    <w:p w14:paraId="352B780A" w14:textId="77777777" w:rsidR="005F2B8E" w:rsidRPr="009103AB" w:rsidRDefault="005F2B8E">
      <w:pPr>
        <w:pStyle w:val="Textoindependiente"/>
        <w:spacing w:before="3"/>
        <w:rPr>
          <w:b w:val="0"/>
          <w:sz w:val="22"/>
          <w:szCs w:val="22"/>
        </w:rPr>
      </w:pPr>
    </w:p>
    <w:p w14:paraId="5FA8F345" w14:textId="77777777" w:rsidR="005F2B8E" w:rsidRPr="009103AB" w:rsidRDefault="008A4B62">
      <w:pPr>
        <w:pStyle w:val="Textoindependiente"/>
        <w:spacing w:line="235" w:lineRule="auto"/>
        <w:ind w:left="980" w:right="273"/>
        <w:jc w:val="both"/>
        <w:rPr>
          <w:b w:val="0"/>
          <w:sz w:val="22"/>
          <w:szCs w:val="22"/>
        </w:rPr>
      </w:pPr>
      <w:r w:rsidRPr="009103AB">
        <w:rPr>
          <w:b w:val="0"/>
          <w:sz w:val="22"/>
          <w:szCs w:val="22"/>
        </w:rPr>
        <w:t xml:space="preserve">El transporte de carga será prestado por personas naturales o jurídicas debidamente autorizadas por las autoridades y el Gobierno Nacional regulará su funcionamiento. El Gobierno establecerá los lineamientos para que el transporte de carga se lleve a cabo bajo condiciones de seguridad y eficiencia. </w:t>
      </w:r>
      <w:proofErr w:type="gramStart"/>
      <w:r w:rsidRPr="009103AB">
        <w:rPr>
          <w:b w:val="0"/>
          <w:sz w:val="22"/>
          <w:szCs w:val="22"/>
        </w:rPr>
        <w:t>Igualmente</w:t>
      </w:r>
      <w:proofErr w:type="gramEnd"/>
      <w:r w:rsidRPr="009103AB">
        <w:rPr>
          <w:b w:val="0"/>
          <w:sz w:val="22"/>
          <w:szCs w:val="22"/>
        </w:rPr>
        <w:t xml:space="preserve"> no existirán restricciones para rutas y frecuencias, estas serán determinadas por el mercado. El Gobierno Nacional podrá establecer condiciones técnicas y de seguridad para la prestación del servicio y su control será responsabilidad de las autoridades de tránsito.</w:t>
      </w:r>
    </w:p>
    <w:p w14:paraId="6F897D86" w14:textId="77777777" w:rsidR="005F2B8E" w:rsidRPr="009103AB" w:rsidRDefault="005F2B8E">
      <w:pPr>
        <w:pStyle w:val="Textoindependiente"/>
        <w:spacing w:before="8"/>
        <w:rPr>
          <w:b w:val="0"/>
          <w:sz w:val="22"/>
          <w:szCs w:val="22"/>
        </w:rPr>
      </w:pPr>
    </w:p>
    <w:p w14:paraId="08A16742" w14:textId="77777777" w:rsidR="005F2B8E" w:rsidRPr="009103AB" w:rsidRDefault="008A4B62">
      <w:pPr>
        <w:pStyle w:val="Prrafodelista"/>
        <w:numPr>
          <w:ilvl w:val="0"/>
          <w:numId w:val="13"/>
        </w:numPr>
        <w:tabs>
          <w:tab w:val="left" w:pos="979"/>
          <w:tab w:val="left" w:pos="980"/>
        </w:tabs>
        <w:rPr>
          <w:bCs/>
        </w:rPr>
      </w:pPr>
      <w:r w:rsidRPr="009103AB">
        <w:rPr>
          <w:bCs/>
        </w:rPr>
        <w:t xml:space="preserve">DE </w:t>
      </w:r>
      <w:r w:rsidRPr="009103AB">
        <w:rPr>
          <w:bCs/>
          <w:spacing w:val="2"/>
        </w:rPr>
        <w:t xml:space="preserve">LOS </w:t>
      </w:r>
      <w:r w:rsidRPr="009103AB">
        <w:rPr>
          <w:bCs/>
        </w:rPr>
        <w:t>PERMISOS O CONTRATOS DE</w:t>
      </w:r>
      <w:r w:rsidRPr="009103AB">
        <w:rPr>
          <w:bCs/>
          <w:spacing w:val="-27"/>
        </w:rPr>
        <w:t xml:space="preserve"> </w:t>
      </w:r>
      <w:r w:rsidRPr="009103AB">
        <w:rPr>
          <w:bCs/>
        </w:rPr>
        <w:t>CONCESION:</w:t>
      </w:r>
    </w:p>
    <w:p w14:paraId="3302FFE8" w14:textId="77777777" w:rsidR="005F2B8E" w:rsidRPr="009103AB" w:rsidRDefault="005F2B8E">
      <w:pPr>
        <w:pStyle w:val="Textoindependiente"/>
        <w:spacing w:before="4"/>
        <w:rPr>
          <w:b w:val="0"/>
          <w:sz w:val="22"/>
          <w:szCs w:val="22"/>
        </w:rPr>
      </w:pPr>
    </w:p>
    <w:p w14:paraId="15203236" w14:textId="77777777" w:rsidR="005F2B8E" w:rsidRPr="009103AB" w:rsidRDefault="008A4B62">
      <w:pPr>
        <w:pStyle w:val="Textoindependiente"/>
        <w:spacing w:line="235" w:lineRule="auto"/>
        <w:ind w:left="980" w:right="270"/>
        <w:jc w:val="both"/>
        <w:rPr>
          <w:b w:val="0"/>
          <w:sz w:val="22"/>
          <w:szCs w:val="22"/>
        </w:rPr>
      </w:pPr>
      <w:r w:rsidRPr="009103AB">
        <w:rPr>
          <w:b w:val="0"/>
          <w:sz w:val="22"/>
          <w:szCs w:val="22"/>
        </w:rPr>
        <w:t>Sin perjuicio de lo previsto en tratados, acuerdos o convenios de carácter internacional, la prestación del servicio de transporte público estará sujeta a la expedición de un permiso o contrato de concesión u operación por parte de la autoridad competente.</w:t>
      </w:r>
    </w:p>
    <w:p w14:paraId="0F330DAC" w14:textId="77777777" w:rsidR="005F2B8E" w:rsidRPr="009103AB" w:rsidRDefault="005F2B8E">
      <w:pPr>
        <w:pStyle w:val="Textoindependiente"/>
        <w:spacing w:before="4"/>
        <w:rPr>
          <w:b w:val="0"/>
          <w:sz w:val="22"/>
          <w:szCs w:val="22"/>
        </w:rPr>
      </w:pPr>
    </w:p>
    <w:p w14:paraId="34A040F9" w14:textId="77777777" w:rsidR="005F2B8E" w:rsidRPr="009103AB" w:rsidRDefault="008A4B62">
      <w:pPr>
        <w:pStyle w:val="Textoindependiente"/>
        <w:spacing w:line="235" w:lineRule="auto"/>
        <w:ind w:left="980" w:right="273"/>
        <w:jc w:val="both"/>
        <w:rPr>
          <w:b w:val="0"/>
          <w:sz w:val="22"/>
          <w:szCs w:val="22"/>
        </w:rPr>
      </w:pPr>
      <w:r w:rsidRPr="009103AB">
        <w:rPr>
          <w:b w:val="0"/>
          <w:sz w:val="22"/>
          <w:szCs w:val="22"/>
        </w:rPr>
        <w:t>Quien cumpla con las exigencias que al respecto se establezcan, tendrá derecho a ese permiso o contrato de concesión u operación. Quedan incluidos dentro de este literal los servicios de transportes</w:t>
      </w:r>
      <w:r w:rsidRPr="009103AB">
        <w:rPr>
          <w:b w:val="0"/>
          <w:spacing w:val="-15"/>
          <w:sz w:val="22"/>
          <w:szCs w:val="22"/>
        </w:rPr>
        <w:t xml:space="preserve"> </w:t>
      </w:r>
      <w:r w:rsidRPr="009103AB">
        <w:rPr>
          <w:b w:val="0"/>
          <w:sz w:val="22"/>
          <w:szCs w:val="22"/>
        </w:rPr>
        <w:t>especiales.</w:t>
      </w:r>
    </w:p>
    <w:p w14:paraId="02E960DC" w14:textId="77777777" w:rsidR="005F2B8E" w:rsidRPr="009103AB" w:rsidRDefault="005F2B8E">
      <w:pPr>
        <w:pStyle w:val="Textoindependiente"/>
        <w:spacing w:before="11"/>
        <w:rPr>
          <w:b w:val="0"/>
          <w:sz w:val="22"/>
          <w:szCs w:val="22"/>
        </w:rPr>
      </w:pPr>
    </w:p>
    <w:p w14:paraId="4E358793" w14:textId="77777777" w:rsidR="005F2B8E" w:rsidRPr="009103AB" w:rsidRDefault="008A4B62">
      <w:pPr>
        <w:pStyle w:val="Prrafodelista"/>
        <w:numPr>
          <w:ilvl w:val="0"/>
          <w:numId w:val="13"/>
        </w:numPr>
        <w:tabs>
          <w:tab w:val="left" w:pos="979"/>
          <w:tab w:val="left" w:pos="980"/>
        </w:tabs>
        <w:rPr>
          <w:bCs/>
        </w:rPr>
      </w:pPr>
      <w:r w:rsidRPr="009103AB">
        <w:rPr>
          <w:bCs/>
          <w:spacing w:val="3"/>
        </w:rPr>
        <w:t xml:space="preserve">DEL </w:t>
      </w:r>
      <w:r w:rsidRPr="009103AB">
        <w:rPr>
          <w:bCs/>
        </w:rPr>
        <w:t>TRANSPORTE</w:t>
      </w:r>
      <w:r w:rsidRPr="009103AB">
        <w:rPr>
          <w:bCs/>
          <w:spacing w:val="-9"/>
        </w:rPr>
        <w:t xml:space="preserve"> </w:t>
      </w:r>
      <w:r w:rsidRPr="009103AB">
        <w:rPr>
          <w:bCs/>
        </w:rPr>
        <w:t>INTERMODAL:</w:t>
      </w:r>
    </w:p>
    <w:p w14:paraId="769F0052" w14:textId="77777777" w:rsidR="005F2B8E" w:rsidRPr="009103AB" w:rsidRDefault="005F2B8E">
      <w:pPr>
        <w:pStyle w:val="Textoindependiente"/>
        <w:spacing w:before="4"/>
        <w:rPr>
          <w:b w:val="0"/>
          <w:sz w:val="22"/>
          <w:szCs w:val="22"/>
        </w:rPr>
      </w:pPr>
    </w:p>
    <w:p w14:paraId="4CDC4C8A" w14:textId="77777777" w:rsidR="005F2B8E" w:rsidRPr="009103AB" w:rsidRDefault="008A4B62">
      <w:pPr>
        <w:pStyle w:val="Textoindependiente"/>
        <w:spacing w:line="235" w:lineRule="auto"/>
        <w:ind w:left="980" w:right="273"/>
        <w:jc w:val="both"/>
        <w:rPr>
          <w:b w:val="0"/>
          <w:sz w:val="22"/>
          <w:szCs w:val="22"/>
        </w:rPr>
      </w:pPr>
      <w:r w:rsidRPr="009103AB">
        <w:rPr>
          <w:b w:val="0"/>
          <w:sz w:val="22"/>
          <w:szCs w:val="22"/>
        </w:rPr>
        <w:lastRenderedPageBreak/>
        <w:t>Las autoridades competentes promoverán el mejor comportamiento intermodal, favoreciendo la sana competencia entre modos de transporte, así como su adecuada complementación.</w:t>
      </w:r>
    </w:p>
    <w:p w14:paraId="3A7122A0" w14:textId="77777777" w:rsidR="005F2B8E" w:rsidRPr="009103AB" w:rsidRDefault="005F2B8E">
      <w:pPr>
        <w:pStyle w:val="Textoindependiente"/>
        <w:spacing w:before="10"/>
        <w:rPr>
          <w:b w:val="0"/>
          <w:sz w:val="22"/>
          <w:szCs w:val="22"/>
        </w:rPr>
      </w:pPr>
    </w:p>
    <w:p w14:paraId="214A1B75" w14:textId="77777777" w:rsidR="005F2B8E" w:rsidRPr="009103AB" w:rsidRDefault="008A4B62">
      <w:pPr>
        <w:pStyle w:val="Prrafodelista"/>
        <w:numPr>
          <w:ilvl w:val="0"/>
          <w:numId w:val="13"/>
        </w:numPr>
        <w:tabs>
          <w:tab w:val="left" w:pos="979"/>
          <w:tab w:val="left" w:pos="980"/>
        </w:tabs>
        <w:spacing w:before="1"/>
        <w:rPr>
          <w:bCs/>
        </w:rPr>
      </w:pPr>
      <w:r w:rsidRPr="009103AB">
        <w:rPr>
          <w:bCs/>
        </w:rPr>
        <w:t>DE LOS SUBSIDIOS A DETERMINADOS</w:t>
      </w:r>
      <w:r w:rsidRPr="009103AB">
        <w:rPr>
          <w:bCs/>
          <w:spacing w:val="-26"/>
        </w:rPr>
        <w:t xml:space="preserve"> </w:t>
      </w:r>
      <w:r w:rsidRPr="009103AB">
        <w:rPr>
          <w:bCs/>
        </w:rPr>
        <w:t>USUARIOS:</w:t>
      </w:r>
    </w:p>
    <w:p w14:paraId="330C2E59" w14:textId="77777777" w:rsidR="005F2B8E" w:rsidRPr="009103AB" w:rsidRDefault="005F2B8E">
      <w:pPr>
        <w:pStyle w:val="Textoindependiente"/>
        <w:spacing w:before="3"/>
        <w:rPr>
          <w:b w:val="0"/>
          <w:sz w:val="22"/>
          <w:szCs w:val="22"/>
        </w:rPr>
      </w:pPr>
    </w:p>
    <w:p w14:paraId="23926A49" w14:textId="52F3922A" w:rsidR="005F2B8E" w:rsidRPr="009103AB" w:rsidRDefault="008A4B62" w:rsidP="00DC2E4C">
      <w:pPr>
        <w:pStyle w:val="Textoindependiente"/>
        <w:spacing w:before="1" w:line="235" w:lineRule="auto"/>
        <w:ind w:left="980" w:right="273"/>
        <w:jc w:val="both"/>
        <w:rPr>
          <w:b w:val="0"/>
          <w:sz w:val="22"/>
          <w:szCs w:val="22"/>
        </w:rPr>
      </w:pPr>
      <w:r w:rsidRPr="009103AB">
        <w:rPr>
          <w:b w:val="0"/>
          <w:sz w:val="22"/>
          <w:szCs w:val="22"/>
        </w:rPr>
        <w:t>El Gobierno Nacional, las Asambleas Departamentales y los Concejos Distritales y Municipales podrán establecer subsidios a favor de estudiantes, personas discapacitadas físicamente, de la</w:t>
      </w:r>
      <w:r w:rsidR="00DC2E4C">
        <w:rPr>
          <w:b w:val="0"/>
          <w:sz w:val="22"/>
          <w:szCs w:val="22"/>
        </w:rPr>
        <w:t xml:space="preserve"> </w:t>
      </w:r>
      <w:r w:rsidRPr="009103AB">
        <w:rPr>
          <w:b w:val="0"/>
          <w:sz w:val="22"/>
          <w:szCs w:val="22"/>
        </w:rPr>
        <w:t xml:space="preserve">tercera edad y atendidas por servicios de transporte indispensables, con tarifas fuera de su alcance económico. En estos casos, el pago de tales subsidios será asumido por la entidad que lo establece la cual debe estipular en el </w:t>
      </w:r>
      <w:r w:rsidRPr="009103AB">
        <w:rPr>
          <w:b w:val="0"/>
          <w:spacing w:val="-4"/>
          <w:sz w:val="22"/>
          <w:szCs w:val="22"/>
        </w:rPr>
        <w:t xml:space="preserve">acto </w:t>
      </w:r>
      <w:r w:rsidRPr="009103AB">
        <w:rPr>
          <w:b w:val="0"/>
          <w:sz w:val="22"/>
          <w:szCs w:val="22"/>
        </w:rPr>
        <w:t xml:space="preserve">correspondiente la fuente presupuestal que lo financie y una forma de operación que garantice su </w:t>
      </w:r>
      <w:r w:rsidRPr="009103AB">
        <w:rPr>
          <w:b w:val="0"/>
          <w:spacing w:val="-3"/>
          <w:sz w:val="22"/>
          <w:szCs w:val="22"/>
        </w:rPr>
        <w:t xml:space="preserve">efectividad. </w:t>
      </w:r>
      <w:r w:rsidRPr="009103AB">
        <w:rPr>
          <w:b w:val="0"/>
          <w:sz w:val="22"/>
          <w:szCs w:val="22"/>
        </w:rPr>
        <w:t>Los subsidios de la Nación sólo se podrán canalizar a través de transferencias presupuestales.</w:t>
      </w:r>
    </w:p>
    <w:p w14:paraId="430438A7" w14:textId="77777777" w:rsidR="005F2B8E" w:rsidRPr="009103AB" w:rsidRDefault="005F2B8E">
      <w:pPr>
        <w:pStyle w:val="Textoindependiente"/>
        <w:spacing w:before="9"/>
        <w:rPr>
          <w:b w:val="0"/>
          <w:sz w:val="22"/>
          <w:szCs w:val="22"/>
        </w:rPr>
      </w:pPr>
    </w:p>
    <w:p w14:paraId="13FE391C" w14:textId="77777777" w:rsidR="005F2B8E" w:rsidRPr="009103AB" w:rsidRDefault="008A4B62">
      <w:pPr>
        <w:pStyle w:val="Textoindependiente"/>
        <w:ind w:left="260"/>
        <w:jc w:val="both"/>
        <w:rPr>
          <w:b w:val="0"/>
          <w:sz w:val="22"/>
          <w:szCs w:val="22"/>
        </w:rPr>
      </w:pPr>
      <w:r w:rsidRPr="009103AB">
        <w:rPr>
          <w:b w:val="0"/>
          <w:sz w:val="22"/>
          <w:szCs w:val="22"/>
        </w:rPr>
        <w:t>ARTICULO 4. PROTECCION DEL AMBIENTE.</w:t>
      </w:r>
    </w:p>
    <w:p w14:paraId="1AE1A3DE" w14:textId="77777777" w:rsidR="005F2B8E" w:rsidRPr="009103AB" w:rsidRDefault="005F2B8E">
      <w:pPr>
        <w:pStyle w:val="Textoindependiente"/>
        <w:spacing w:before="4"/>
        <w:rPr>
          <w:b w:val="0"/>
          <w:sz w:val="22"/>
          <w:szCs w:val="22"/>
        </w:rPr>
      </w:pPr>
    </w:p>
    <w:p w14:paraId="5D583411"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Para la construcción de obras públicas que tengan un efecto sobre el ambiente, la entidad pública-promotora o constructora de la obra, elaborará un estudio de impacto ambiental, que será sometido a consideración de la Corporación del Medio Ambiente que tenga jurisdicción en la zona donde se proyecta construir. La entidad ambiental dispondrá de sesenta (60) días calendario para considerar el programa. Vencido este término se aplicará el silencio administrativo positivo.</w:t>
      </w:r>
    </w:p>
    <w:p w14:paraId="79C02E53" w14:textId="77777777" w:rsidR="005F2B8E" w:rsidRPr="009103AB" w:rsidRDefault="008A4B62">
      <w:pPr>
        <w:pStyle w:val="Textoindependiente"/>
        <w:spacing w:before="179" w:line="235" w:lineRule="auto"/>
        <w:ind w:left="260" w:right="273"/>
        <w:jc w:val="both"/>
        <w:rPr>
          <w:b w:val="0"/>
          <w:sz w:val="22"/>
          <w:szCs w:val="22"/>
        </w:rPr>
      </w:pPr>
      <w:r w:rsidRPr="009103AB">
        <w:rPr>
          <w:b w:val="0"/>
          <w:sz w:val="22"/>
          <w:szCs w:val="22"/>
        </w:rPr>
        <w:t xml:space="preserve">Una vez expedidas las autorizaciones de Licencia ambiental para los proyectos, se solicitará al municipio respectivo la autorización correspondiente con base en ésta, para lo cual el municipio tendrá un término de treinta días, o de lo contrario se aplicará el silencio administrativo positivo. Contra los actos proferidos por los </w:t>
      </w:r>
      <w:proofErr w:type="gramStart"/>
      <w:r w:rsidRPr="009103AB">
        <w:rPr>
          <w:b w:val="0"/>
          <w:sz w:val="22"/>
          <w:szCs w:val="22"/>
        </w:rPr>
        <w:t>Alcaldes</w:t>
      </w:r>
      <w:proofErr w:type="gramEnd"/>
      <w:r w:rsidRPr="009103AB">
        <w:rPr>
          <w:b w:val="0"/>
          <w:sz w:val="22"/>
          <w:szCs w:val="22"/>
        </w:rPr>
        <w:t xml:space="preserve"> municipales proceden los recursos por vía gubernativa de que trata el Título II, Capítulo I, artículos 49 y siguientes del Código Contencioso Administrativo.</w:t>
      </w:r>
    </w:p>
    <w:p w14:paraId="5CBE1532" w14:textId="77777777" w:rsidR="005F2B8E" w:rsidRPr="009103AB" w:rsidRDefault="005F2B8E">
      <w:pPr>
        <w:pStyle w:val="Textoindependiente"/>
        <w:spacing w:before="2"/>
        <w:rPr>
          <w:b w:val="0"/>
          <w:sz w:val="22"/>
          <w:szCs w:val="22"/>
        </w:rPr>
      </w:pPr>
    </w:p>
    <w:p w14:paraId="03400080" w14:textId="77777777" w:rsidR="005F2B8E" w:rsidRPr="009103AB" w:rsidRDefault="008A4B62">
      <w:pPr>
        <w:pStyle w:val="Textoindependiente"/>
        <w:spacing w:line="235" w:lineRule="auto"/>
        <w:ind w:left="260" w:right="262"/>
        <w:jc w:val="both"/>
        <w:rPr>
          <w:b w:val="0"/>
          <w:sz w:val="22"/>
          <w:szCs w:val="22"/>
        </w:rPr>
      </w:pPr>
      <w:r w:rsidRPr="009103AB">
        <w:rPr>
          <w:b w:val="0"/>
          <w:sz w:val="22"/>
          <w:szCs w:val="22"/>
        </w:rPr>
        <w:t>La autoridad del sector de Transporte competente, en concordancia con la autoridad ambiental establecerá los niveles máximos de emisión de sustancias, ruidos y gases contaminantes de los motores de los distintos tipos de naves y vehículos. El control sobre el cumplimiento de</w:t>
      </w:r>
      <w:r w:rsidRPr="009103AB">
        <w:rPr>
          <w:b w:val="0"/>
          <w:spacing w:val="-8"/>
          <w:sz w:val="22"/>
          <w:szCs w:val="22"/>
        </w:rPr>
        <w:t xml:space="preserve"> </w:t>
      </w:r>
      <w:r w:rsidRPr="009103AB">
        <w:rPr>
          <w:b w:val="0"/>
          <w:sz w:val="22"/>
          <w:szCs w:val="22"/>
        </w:rPr>
        <w:t>estas</w:t>
      </w:r>
      <w:r w:rsidRPr="009103AB">
        <w:rPr>
          <w:b w:val="0"/>
          <w:spacing w:val="-7"/>
          <w:sz w:val="22"/>
          <w:szCs w:val="22"/>
        </w:rPr>
        <w:t xml:space="preserve"> </w:t>
      </w:r>
      <w:proofErr w:type="gramStart"/>
      <w:r w:rsidRPr="009103AB">
        <w:rPr>
          <w:b w:val="0"/>
          <w:sz w:val="22"/>
          <w:szCs w:val="22"/>
        </w:rPr>
        <w:t>disposiciones,</w:t>
      </w:r>
      <w:proofErr w:type="gramEnd"/>
      <w:r w:rsidRPr="009103AB">
        <w:rPr>
          <w:b w:val="0"/>
          <w:spacing w:val="-7"/>
          <w:sz w:val="22"/>
          <w:szCs w:val="22"/>
        </w:rPr>
        <w:t xml:space="preserve"> </w:t>
      </w:r>
      <w:r w:rsidRPr="009103AB">
        <w:rPr>
          <w:b w:val="0"/>
          <w:sz w:val="22"/>
          <w:szCs w:val="22"/>
        </w:rPr>
        <w:t>será</w:t>
      </w:r>
      <w:r w:rsidRPr="009103AB">
        <w:rPr>
          <w:b w:val="0"/>
          <w:spacing w:val="-7"/>
          <w:sz w:val="22"/>
          <w:szCs w:val="22"/>
        </w:rPr>
        <w:t xml:space="preserve"> </w:t>
      </w:r>
      <w:r w:rsidRPr="009103AB">
        <w:rPr>
          <w:b w:val="0"/>
          <w:sz w:val="22"/>
          <w:szCs w:val="22"/>
        </w:rPr>
        <w:t>ejercido</w:t>
      </w:r>
      <w:r w:rsidRPr="009103AB">
        <w:rPr>
          <w:b w:val="0"/>
          <w:spacing w:val="-7"/>
          <w:sz w:val="22"/>
          <w:szCs w:val="22"/>
        </w:rPr>
        <w:t xml:space="preserve"> </w:t>
      </w:r>
      <w:r w:rsidRPr="009103AB">
        <w:rPr>
          <w:b w:val="0"/>
          <w:sz w:val="22"/>
          <w:szCs w:val="22"/>
        </w:rPr>
        <w:t>por</w:t>
      </w:r>
      <w:r w:rsidRPr="009103AB">
        <w:rPr>
          <w:b w:val="0"/>
          <w:spacing w:val="-7"/>
          <w:sz w:val="22"/>
          <w:szCs w:val="22"/>
        </w:rPr>
        <w:t xml:space="preserve"> </w:t>
      </w:r>
      <w:r w:rsidRPr="009103AB">
        <w:rPr>
          <w:b w:val="0"/>
          <w:sz w:val="22"/>
          <w:szCs w:val="22"/>
        </w:rPr>
        <w:t>las</w:t>
      </w:r>
      <w:r w:rsidRPr="009103AB">
        <w:rPr>
          <w:b w:val="0"/>
          <w:spacing w:val="-7"/>
          <w:sz w:val="22"/>
          <w:szCs w:val="22"/>
        </w:rPr>
        <w:t xml:space="preserve"> </w:t>
      </w:r>
      <w:r w:rsidRPr="009103AB">
        <w:rPr>
          <w:b w:val="0"/>
          <w:sz w:val="22"/>
          <w:szCs w:val="22"/>
        </w:rPr>
        <w:t>autoridades</w:t>
      </w:r>
      <w:r w:rsidRPr="009103AB">
        <w:rPr>
          <w:b w:val="0"/>
          <w:spacing w:val="-7"/>
          <w:sz w:val="22"/>
          <w:szCs w:val="22"/>
        </w:rPr>
        <w:t xml:space="preserve"> </w:t>
      </w:r>
      <w:r w:rsidRPr="009103AB">
        <w:rPr>
          <w:b w:val="0"/>
          <w:sz w:val="22"/>
          <w:szCs w:val="22"/>
        </w:rPr>
        <w:t>competentes.</w:t>
      </w:r>
    </w:p>
    <w:p w14:paraId="495FE01A" w14:textId="77777777" w:rsidR="005F2B8E" w:rsidRPr="009103AB" w:rsidRDefault="005F2B8E">
      <w:pPr>
        <w:pStyle w:val="Textoindependiente"/>
        <w:rPr>
          <w:b w:val="0"/>
          <w:sz w:val="22"/>
          <w:szCs w:val="22"/>
        </w:rPr>
      </w:pPr>
    </w:p>
    <w:p w14:paraId="72984BE6" w14:textId="77777777" w:rsidR="005F2B8E" w:rsidRPr="009103AB" w:rsidRDefault="008A4B62">
      <w:pPr>
        <w:pStyle w:val="Textoindependiente"/>
        <w:spacing w:before="206"/>
        <w:ind w:left="260" w:right="260"/>
        <w:jc w:val="center"/>
        <w:rPr>
          <w:b w:val="0"/>
          <w:sz w:val="22"/>
          <w:szCs w:val="22"/>
        </w:rPr>
      </w:pPr>
      <w:r w:rsidRPr="009103AB">
        <w:rPr>
          <w:b w:val="0"/>
          <w:sz w:val="22"/>
          <w:szCs w:val="22"/>
        </w:rPr>
        <w:t>CAPITULO III</w:t>
      </w:r>
    </w:p>
    <w:p w14:paraId="57A498C9" w14:textId="77777777" w:rsidR="005F2B8E" w:rsidRPr="009103AB" w:rsidRDefault="005F2B8E">
      <w:pPr>
        <w:pStyle w:val="Textoindependiente"/>
        <w:rPr>
          <w:b w:val="0"/>
          <w:sz w:val="22"/>
          <w:szCs w:val="22"/>
        </w:rPr>
      </w:pPr>
    </w:p>
    <w:p w14:paraId="608635F4" w14:textId="77777777" w:rsidR="005F2B8E" w:rsidRPr="009103AB" w:rsidRDefault="005F2B8E">
      <w:pPr>
        <w:pStyle w:val="Textoindependiente"/>
        <w:spacing w:before="4"/>
        <w:rPr>
          <w:b w:val="0"/>
          <w:sz w:val="22"/>
          <w:szCs w:val="22"/>
        </w:rPr>
      </w:pPr>
    </w:p>
    <w:p w14:paraId="40312338" w14:textId="77777777" w:rsidR="00DC2E4C" w:rsidRDefault="008A4B62" w:rsidP="00DC2E4C">
      <w:pPr>
        <w:pStyle w:val="Textoindependiente"/>
        <w:tabs>
          <w:tab w:val="left" w:pos="2419"/>
        </w:tabs>
        <w:spacing w:before="1" w:line="705" w:lineRule="auto"/>
        <w:ind w:right="325" w:firstLine="1065"/>
        <w:jc w:val="center"/>
        <w:rPr>
          <w:b w:val="0"/>
          <w:sz w:val="22"/>
          <w:szCs w:val="22"/>
        </w:rPr>
      </w:pPr>
      <w:r w:rsidRPr="009103AB">
        <w:rPr>
          <w:b w:val="0"/>
          <w:sz w:val="22"/>
          <w:szCs w:val="22"/>
        </w:rPr>
        <w:t xml:space="preserve">LA REGULACION DEL TRANSPORTE Y EL </w:t>
      </w:r>
      <w:r w:rsidRPr="009103AB">
        <w:rPr>
          <w:b w:val="0"/>
          <w:spacing w:val="3"/>
          <w:sz w:val="22"/>
          <w:szCs w:val="22"/>
        </w:rPr>
        <w:t xml:space="preserve">TRANSITO </w:t>
      </w:r>
      <w:r w:rsidRPr="009103AB">
        <w:rPr>
          <w:b w:val="0"/>
          <w:sz w:val="22"/>
          <w:szCs w:val="22"/>
        </w:rPr>
        <w:t>ARTICULO</w:t>
      </w:r>
      <w:r w:rsidRPr="009103AB">
        <w:rPr>
          <w:b w:val="0"/>
          <w:spacing w:val="-4"/>
          <w:sz w:val="22"/>
          <w:szCs w:val="22"/>
        </w:rPr>
        <w:t xml:space="preserve"> </w:t>
      </w:r>
      <w:r w:rsidRPr="009103AB">
        <w:rPr>
          <w:b w:val="0"/>
          <w:sz w:val="22"/>
          <w:szCs w:val="22"/>
        </w:rPr>
        <w:t>5.</w:t>
      </w:r>
    </w:p>
    <w:p w14:paraId="63F33E6D" w14:textId="77777777" w:rsidR="00DC2E4C" w:rsidRDefault="008A4B62" w:rsidP="00DC2E4C">
      <w:pPr>
        <w:pStyle w:val="Textoindependiente"/>
        <w:tabs>
          <w:tab w:val="left" w:pos="2419"/>
        </w:tabs>
        <w:spacing w:before="1" w:line="705" w:lineRule="auto"/>
        <w:ind w:right="325" w:firstLine="1065"/>
        <w:jc w:val="center"/>
        <w:rPr>
          <w:b w:val="0"/>
          <w:sz w:val="22"/>
          <w:szCs w:val="22"/>
        </w:rPr>
      </w:pPr>
      <w:r w:rsidRPr="009103AB">
        <w:rPr>
          <w:b w:val="0"/>
          <w:sz w:val="22"/>
          <w:szCs w:val="22"/>
        </w:rPr>
        <w:t>DEFINICION DE COMPETENCIAS. DESARROLLO</w:t>
      </w:r>
      <w:r w:rsidRPr="009103AB">
        <w:rPr>
          <w:b w:val="0"/>
          <w:spacing w:val="12"/>
          <w:sz w:val="22"/>
          <w:szCs w:val="22"/>
        </w:rPr>
        <w:t xml:space="preserve"> </w:t>
      </w:r>
      <w:r w:rsidRPr="009103AB">
        <w:rPr>
          <w:b w:val="0"/>
          <w:sz w:val="22"/>
          <w:szCs w:val="22"/>
        </w:rPr>
        <w:t>DE</w:t>
      </w:r>
      <w:r w:rsidR="00DC2E4C">
        <w:rPr>
          <w:b w:val="0"/>
          <w:sz w:val="22"/>
          <w:szCs w:val="22"/>
        </w:rPr>
        <w:t xml:space="preserve"> </w:t>
      </w:r>
      <w:r w:rsidRPr="009103AB">
        <w:rPr>
          <w:b w:val="0"/>
          <w:sz w:val="22"/>
          <w:szCs w:val="22"/>
        </w:rPr>
        <w:t>POLITICAS.</w:t>
      </w:r>
    </w:p>
    <w:p w14:paraId="04915DB0" w14:textId="3CBE19DE" w:rsidR="005F2B8E" w:rsidRPr="009103AB" w:rsidRDefault="008A4B62" w:rsidP="00DC2E4C">
      <w:pPr>
        <w:pStyle w:val="Textoindependiente"/>
        <w:tabs>
          <w:tab w:val="left" w:pos="2419"/>
        </w:tabs>
        <w:spacing w:before="1" w:line="705" w:lineRule="auto"/>
        <w:ind w:right="325" w:firstLine="1065"/>
        <w:jc w:val="center"/>
        <w:rPr>
          <w:b w:val="0"/>
          <w:sz w:val="22"/>
          <w:szCs w:val="22"/>
        </w:rPr>
      </w:pPr>
      <w:r w:rsidRPr="009103AB">
        <w:rPr>
          <w:b w:val="0"/>
          <w:sz w:val="22"/>
          <w:szCs w:val="22"/>
        </w:rPr>
        <w:t>REGULACIONES</w:t>
      </w:r>
      <w:r w:rsidRPr="009103AB">
        <w:rPr>
          <w:b w:val="0"/>
          <w:sz w:val="22"/>
          <w:szCs w:val="22"/>
        </w:rPr>
        <w:tab/>
        <w:t>SOBRE TRANSPORTE Y</w:t>
      </w:r>
      <w:r w:rsidRPr="009103AB">
        <w:rPr>
          <w:b w:val="0"/>
          <w:spacing w:val="-14"/>
          <w:sz w:val="22"/>
          <w:szCs w:val="22"/>
        </w:rPr>
        <w:t xml:space="preserve"> </w:t>
      </w:r>
      <w:r w:rsidRPr="009103AB">
        <w:rPr>
          <w:b w:val="0"/>
          <w:sz w:val="22"/>
          <w:szCs w:val="22"/>
        </w:rPr>
        <w:t>TRANSITO.</w:t>
      </w:r>
    </w:p>
    <w:p w14:paraId="122A8651" w14:textId="77777777" w:rsidR="005F2B8E" w:rsidRPr="009103AB" w:rsidRDefault="008A4B62">
      <w:pPr>
        <w:pStyle w:val="Textoindependiente"/>
        <w:spacing w:line="235" w:lineRule="auto"/>
        <w:ind w:left="260" w:right="279" w:firstLine="1440"/>
        <w:jc w:val="both"/>
        <w:rPr>
          <w:b w:val="0"/>
          <w:sz w:val="22"/>
          <w:szCs w:val="22"/>
        </w:rPr>
      </w:pPr>
      <w:r w:rsidRPr="009103AB">
        <w:rPr>
          <w:b w:val="0"/>
          <w:sz w:val="22"/>
          <w:szCs w:val="22"/>
        </w:rPr>
        <w:t>Es atribución del Ministerio de Transporte en coordinación con las diferentes entidades sectoriales, la definición de las políticas generales sobre el transporte y el tránsito.</w:t>
      </w:r>
    </w:p>
    <w:p w14:paraId="046F983D" w14:textId="77777777" w:rsidR="005F2B8E" w:rsidRPr="009103AB" w:rsidRDefault="005F2B8E">
      <w:pPr>
        <w:pStyle w:val="Textoindependiente"/>
        <w:spacing w:before="4"/>
        <w:rPr>
          <w:b w:val="0"/>
          <w:sz w:val="22"/>
          <w:szCs w:val="22"/>
        </w:rPr>
      </w:pPr>
    </w:p>
    <w:p w14:paraId="48300239" w14:textId="77777777" w:rsidR="005F2B8E" w:rsidRPr="009103AB" w:rsidRDefault="008A4B62">
      <w:pPr>
        <w:pStyle w:val="Textoindependiente"/>
        <w:spacing w:line="235" w:lineRule="auto"/>
        <w:ind w:left="260" w:right="259"/>
        <w:jc w:val="both"/>
        <w:rPr>
          <w:b w:val="0"/>
          <w:sz w:val="22"/>
          <w:szCs w:val="22"/>
        </w:rPr>
      </w:pPr>
      <w:r w:rsidRPr="009103AB">
        <w:rPr>
          <w:b w:val="0"/>
          <w:sz w:val="22"/>
          <w:szCs w:val="22"/>
        </w:rPr>
        <w:t>Créase el Consejo Consultivo de Transporte, que será reglamentado por el</w:t>
      </w:r>
      <w:r w:rsidRPr="009103AB">
        <w:rPr>
          <w:b w:val="0"/>
          <w:spacing w:val="-12"/>
          <w:sz w:val="22"/>
          <w:szCs w:val="22"/>
        </w:rPr>
        <w:t xml:space="preserve"> </w:t>
      </w:r>
      <w:r w:rsidRPr="009103AB">
        <w:rPr>
          <w:b w:val="0"/>
          <w:sz w:val="22"/>
          <w:szCs w:val="22"/>
        </w:rPr>
        <w:t>Gobierno</w:t>
      </w:r>
      <w:r w:rsidRPr="009103AB">
        <w:rPr>
          <w:b w:val="0"/>
          <w:spacing w:val="-11"/>
          <w:sz w:val="22"/>
          <w:szCs w:val="22"/>
        </w:rPr>
        <w:t xml:space="preserve"> </w:t>
      </w:r>
      <w:r w:rsidRPr="009103AB">
        <w:rPr>
          <w:b w:val="0"/>
          <w:sz w:val="22"/>
          <w:szCs w:val="22"/>
        </w:rPr>
        <w:lastRenderedPageBreak/>
        <w:t>Nacional,</w:t>
      </w:r>
      <w:r w:rsidRPr="009103AB">
        <w:rPr>
          <w:b w:val="0"/>
          <w:spacing w:val="-12"/>
          <w:sz w:val="22"/>
          <w:szCs w:val="22"/>
        </w:rPr>
        <w:t xml:space="preserve"> </w:t>
      </w:r>
      <w:r w:rsidRPr="009103AB">
        <w:rPr>
          <w:b w:val="0"/>
          <w:sz w:val="22"/>
          <w:szCs w:val="22"/>
        </w:rPr>
        <w:t>estará</w:t>
      </w:r>
      <w:r w:rsidRPr="009103AB">
        <w:rPr>
          <w:b w:val="0"/>
          <w:spacing w:val="-11"/>
          <w:sz w:val="22"/>
          <w:szCs w:val="22"/>
        </w:rPr>
        <w:t xml:space="preserve"> </w:t>
      </w:r>
      <w:r w:rsidRPr="009103AB">
        <w:rPr>
          <w:b w:val="0"/>
          <w:sz w:val="22"/>
          <w:szCs w:val="22"/>
        </w:rPr>
        <w:t>integrado</w:t>
      </w:r>
      <w:r w:rsidRPr="009103AB">
        <w:rPr>
          <w:b w:val="0"/>
          <w:spacing w:val="-11"/>
          <w:sz w:val="22"/>
          <w:szCs w:val="22"/>
        </w:rPr>
        <w:t xml:space="preserve"> </w:t>
      </w:r>
      <w:r w:rsidRPr="009103AB">
        <w:rPr>
          <w:b w:val="0"/>
          <w:sz w:val="22"/>
          <w:szCs w:val="22"/>
        </w:rPr>
        <w:t>por</w:t>
      </w:r>
      <w:r w:rsidRPr="009103AB">
        <w:rPr>
          <w:b w:val="0"/>
          <w:spacing w:val="-12"/>
          <w:sz w:val="22"/>
          <w:szCs w:val="22"/>
        </w:rPr>
        <w:t xml:space="preserve"> </w:t>
      </w:r>
      <w:r w:rsidRPr="009103AB">
        <w:rPr>
          <w:b w:val="0"/>
          <w:sz w:val="22"/>
          <w:szCs w:val="22"/>
        </w:rPr>
        <w:t>el</w:t>
      </w:r>
      <w:r w:rsidRPr="009103AB">
        <w:rPr>
          <w:b w:val="0"/>
          <w:spacing w:val="-11"/>
          <w:sz w:val="22"/>
          <w:szCs w:val="22"/>
        </w:rPr>
        <w:t xml:space="preserve"> </w:t>
      </w:r>
      <w:proofErr w:type="gramStart"/>
      <w:r w:rsidRPr="009103AB">
        <w:rPr>
          <w:b w:val="0"/>
          <w:sz w:val="22"/>
          <w:szCs w:val="22"/>
        </w:rPr>
        <w:t>Ministro</w:t>
      </w:r>
      <w:proofErr w:type="gramEnd"/>
      <w:r w:rsidRPr="009103AB">
        <w:rPr>
          <w:b w:val="0"/>
          <w:spacing w:val="-11"/>
          <w:sz w:val="22"/>
          <w:szCs w:val="22"/>
        </w:rPr>
        <w:t xml:space="preserve"> </w:t>
      </w:r>
      <w:r w:rsidRPr="009103AB">
        <w:rPr>
          <w:b w:val="0"/>
          <w:sz w:val="22"/>
          <w:szCs w:val="22"/>
        </w:rPr>
        <w:t>de</w:t>
      </w:r>
      <w:r w:rsidRPr="009103AB">
        <w:rPr>
          <w:b w:val="0"/>
          <w:spacing w:val="-12"/>
          <w:sz w:val="22"/>
          <w:szCs w:val="22"/>
        </w:rPr>
        <w:t xml:space="preserve"> </w:t>
      </w:r>
      <w:r w:rsidRPr="009103AB">
        <w:rPr>
          <w:b w:val="0"/>
          <w:sz w:val="22"/>
          <w:szCs w:val="22"/>
        </w:rPr>
        <w:t>Transporte,</w:t>
      </w:r>
      <w:r w:rsidRPr="009103AB">
        <w:rPr>
          <w:b w:val="0"/>
          <w:spacing w:val="-11"/>
          <w:sz w:val="22"/>
          <w:szCs w:val="22"/>
        </w:rPr>
        <w:t xml:space="preserve"> </w:t>
      </w:r>
      <w:r w:rsidRPr="009103AB">
        <w:rPr>
          <w:b w:val="0"/>
          <w:sz w:val="22"/>
          <w:szCs w:val="22"/>
        </w:rPr>
        <w:t>dos</w:t>
      </w:r>
    </w:p>
    <w:p w14:paraId="74D22908" w14:textId="77777777" w:rsidR="005F2B8E" w:rsidRPr="009103AB" w:rsidRDefault="008A4B62">
      <w:pPr>
        <w:pStyle w:val="Textoindependiente"/>
        <w:spacing w:line="235" w:lineRule="auto"/>
        <w:ind w:left="260" w:right="261"/>
        <w:jc w:val="both"/>
        <w:rPr>
          <w:b w:val="0"/>
          <w:sz w:val="22"/>
          <w:szCs w:val="22"/>
        </w:rPr>
      </w:pPr>
      <w:r w:rsidRPr="009103AB">
        <w:rPr>
          <w:b w:val="0"/>
          <w:sz w:val="22"/>
          <w:szCs w:val="22"/>
        </w:rPr>
        <w:t>(2) delegados del Presidente de la República, cinco (5) delegados nominados por las Asociaciones de transporte constituidas en el país, así: uno (1) por el transporte carretero de carga, uno (1) por el sector de transporte</w:t>
      </w:r>
      <w:r w:rsidRPr="009103AB">
        <w:rPr>
          <w:b w:val="0"/>
          <w:spacing w:val="-5"/>
          <w:sz w:val="22"/>
          <w:szCs w:val="22"/>
        </w:rPr>
        <w:t xml:space="preserve"> </w:t>
      </w:r>
      <w:r w:rsidRPr="009103AB">
        <w:rPr>
          <w:b w:val="0"/>
          <w:sz w:val="22"/>
          <w:szCs w:val="22"/>
        </w:rPr>
        <w:t>de</w:t>
      </w:r>
      <w:r w:rsidRPr="009103AB">
        <w:rPr>
          <w:b w:val="0"/>
          <w:spacing w:val="-4"/>
          <w:sz w:val="22"/>
          <w:szCs w:val="22"/>
        </w:rPr>
        <w:t xml:space="preserve"> </w:t>
      </w:r>
      <w:r w:rsidRPr="009103AB">
        <w:rPr>
          <w:b w:val="0"/>
          <w:sz w:val="22"/>
          <w:szCs w:val="22"/>
        </w:rPr>
        <w:t>pasajeros</w:t>
      </w:r>
      <w:r w:rsidRPr="009103AB">
        <w:rPr>
          <w:b w:val="0"/>
          <w:spacing w:val="-5"/>
          <w:sz w:val="22"/>
          <w:szCs w:val="22"/>
        </w:rPr>
        <w:t xml:space="preserve"> </w:t>
      </w:r>
      <w:r w:rsidRPr="009103AB">
        <w:rPr>
          <w:b w:val="0"/>
          <w:sz w:val="22"/>
          <w:szCs w:val="22"/>
        </w:rPr>
        <w:t>por</w:t>
      </w:r>
      <w:r w:rsidRPr="009103AB">
        <w:rPr>
          <w:b w:val="0"/>
          <w:spacing w:val="-4"/>
          <w:sz w:val="22"/>
          <w:szCs w:val="22"/>
        </w:rPr>
        <w:t xml:space="preserve"> </w:t>
      </w:r>
      <w:r w:rsidRPr="009103AB">
        <w:rPr>
          <w:b w:val="0"/>
          <w:sz w:val="22"/>
          <w:szCs w:val="22"/>
        </w:rPr>
        <w:t>carretera,</w:t>
      </w:r>
      <w:r w:rsidRPr="009103AB">
        <w:rPr>
          <w:b w:val="0"/>
          <w:spacing w:val="-5"/>
          <w:sz w:val="22"/>
          <w:szCs w:val="22"/>
        </w:rPr>
        <w:t xml:space="preserve"> </w:t>
      </w:r>
      <w:r w:rsidRPr="009103AB">
        <w:rPr>
          <w:b w:val="0"/>
          <w:sz w:val="22"/>
          <w:szCs w:val="22"/>
        </w:rPr>
        <w:t>uno</w:t>
      </w:r>
      <w:r w:rsidRPr="009103AB">
        <w:rPr>
          <w:b w:val="0"/>
          <w:spacing w:val="-4"/>
          <w:sz w:val="22"/>
          <w:szCs w:val="22"/>
        </w:rPr>
        <w:t xml:space="preserve"> </w:t>
      </w:r>
      <w:r w:rsidRPr="009103AB">
        <w:rPr>
          <w:b w:val="0"/>
          <w:sz w:val="22"/>
          <w:szCs w:val="22"/>
        </w:rPr>
        <w:t>(1)</w:t>
      </w:r>
      <w:r w:rsidRPr="009103AB">
        <w:rPr>
          <w:b w:val="0"/>
          <w:spacing w:val="-5"/>
          <w:sz w:val="22"/>
          <w:szCs w:val="22"/>
        </w:rPr>
        <w:t xml:space="preserve"> </w:t>
      </w:r>
      <w:r w:rsidRPr="009103AB">
        <w:rPr>
          <w:b w:val="0"/>
          <w:sz w:val="22"/>
          <w:szCs w:val="22"/>
        </w:rPr>
        <w:t>por</w:t>
      </w:r>
      <w:r w:rsidRPr="009103AB">
        <w:rPr>
          <w:b w:val="0"/>
          <w:spacing w:val="-4"/>
          <w:sz w:val="22"/>
          <w:szCs w:val="22"/>
        </w:rPr>
        <w:t xml:space="preserve"> </w:t>
      </w:r>
      <w:r w:rsidRPr="009103AB">
        <w:rPr>
          <w:b w:val="0"/>
          <w:sz w:val="22"/>
          <w:szCs w:val="22"/>
        </w:rPr>
        <w:t>el</w:t>
      </w:r>
      <w:r w:rsidRPr="009103AB">
        <w:rPr>
          <w:b w:val="0"/>
          <w:spacing w:val="-5"/>
          <w:sz w:val="22"/>
          <w:szCs w:val="22"/>
        </w:rPr>
        <w:t xml:space="preserve"> </w:t>
      </w:r>
      <w:r w:rsidRPr="009103AB">
        <w:rPr>
          <w:b w:val="0"/>
          <w:sz w:val="22"/>
          <w:szCs w:val="22"/>
        </w:rPr>
        <w:t>sector</w:t>
      </w:r>
      <w:r w:rsidRPr="009103AB">
        <w:rPr>
          <w:b w:val="0"/>
          <w:spacing w:val="-4"/>
          <w:sz w:val="22"/>
          <w:szCs w:val="22"/>
        </w:rPr>
        <w:t xml:space="preserve"> </w:t>
      </w:r>
      <w:r w:rsidRPr="009103AB">
        <w:rPr>
          <w:b w:val="0"/>
          <w:sz w:val="22"/>
          <w:szCs w:val="22"/>
        </w:rPr>
        <w:t>de</w:t>
      </w:r>
      <w:r w:rsidRPr="009103AB">
        <w:rPr>
          <w:b w:val="0"/>
          <w:spacing w:val="-5"/>
          <w:sz w:val="22"/>
          <w:szCs w:val="22"/>
        </w:rPr>
        <w:t xml:space="preserve"> </w:t>
      </w:r>
      <w:r w:rsidRPr="009103AB">
        <w:rPr>
          <w:b w:val="0"/>
          <w:sz w:val="22"/>
          <w:szCs w:val="22"/>
        </w:rPr>
        <w:t>transporte de pasajeros urbanos, uno (1) por el sector férreo y uno (1) por el sector fluvial, cuya designación la efectuará el Ministerio de Transporte, un (1) representante de la Sociedad Colombiana de Ingenieros y un (1) representante de la Asociación Colombiana de Ingenieros de</w:t>
      </w:r>
      <w:r w:rsidRPr="009103AB">
        <w:rPr>
          <w:b w:val="0"/>
          <w:spacing w:val="-26"/>
          <w:sz w:val="22"/>
          <w:szCs w:val="22"/>
        </w:rPr>
        <w:t xml:space="preserve"> </w:t>
      </w:r>
      <w:r w:rsidRPr="009103AB">
        <w:rPr>
          <w:b w:val="0"/>
          <w:sz w:val="22"/>
          <w:szCs w:val="22"/>
        </w:rPr>
        <w:t>Transporte</w:t>
      </w:r>
    </w:p>
    <w:p w14:paraId="3D7D206D" w14:textId="77777777" w:rsidR="005F2B8E" w:rsidRPr="009103AB" w:rsidRDefault="008A4B62">
      <w:pPr>
        <w:pStyle w:val="Textoindependiente"/>
        <w:spacing w:line="268" w:lineRule="exact"/>
        <w:ind w:left="260"/>
        <w:jc w:val="both"/>
        <w:rPr>
          <w:b w:val="0"/>
          <w:sz w:val="22"/>
          <w:szCs w:val="22"/>
        </w:rPr>
      </w:pPr>
      <w:r w:rsidRPr="009103AB">
        <w:rPr>
          <w:b w:val="0"/>
          <w:sz w:val="22"/>
          <w:szCs w:val="22"/>
        </w:rPr>
        <w:t>- ACIT.</w:t>
      </w:r>
    </w:p>
    <w:p w14:paraId="0451CDA4" w14:textId="77777777" w:rsidR="005F2B8E" w:rsidRPr="009103AB" w:rsidRDefault="005F2B8E">
      <w:pPr>
        <w:pStyle w:val="Textoindependiente"/>
        <w:spacing w:before="3"/>
        <w:rPr>
          <w:b w:val="0"/>
          <w:sz w:val="22"/>
          <w:szCs w:val="22"/>
        </w:rPr>
      </w:pPr>
    </w:p>
    <w:p w14:paraId="514AD076"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 xml:space="preserve">Este Consejo se reunirá por lo menos una vez al semestre y será convocado por el </w:t>
      </w:r>
      <w:proofErr w:type="gramStart"/>
      <w:r w:rsidRPr="009103AB">
        <w:rPr>
          <w:b w:val="0"/>
          <w:sz w:val="22"/>
          <w:szCs w:val="22"/>
        </w:rPr>
        <w:t>Ministro</w:t>
      </w:r>
      <w:proofErr w:type="gramEnd"/>
      <w:r w:rsidRPr="009103AB">
        <w:rPr>
          <w:b w:val="0"/>
          <w:sz w:val="22"/>
          <w:szCs w:val="22"/>
        </w:rPr>
        <w:t xml:space="preserve"> de Transporte.</w:t>
      </w:r>
    </w:p>
    <w:p w14:paraId="3E2C2E70" w14:textId="77777777" w:rsidR="005F2B8E" w:rsidRPr="009103AB" w:rsidRDefault="005F2B8E">
      <w:pPr>
        <w:pStyle w:val="Textoindependiente"/>
        <w:spacing w:before="4"/>
        <w:rPr>
          <w:b w:val="0"/>
          <w:sz w:val="22"/>
          <w:szCs w:val="22"/>
        </w:rPr>
      </w:pPr>
    </w:p>
    <w:p w14:paraId="3FFE43EC" w14:textId="77777777" w:rsidR="005F2B8E" w:rsidRPr="009103AB" w:rsidRDefault="008A4B62">
      <w:pPr>
        <w:pStyle w:val="Textoindependiente"/>
        <w:spacing w:before="1" w:line="235" w:lineRule="auto"/>
        <w:ind w:left="260" w:right="293"/>
        <w:jc w:val="both"/>
        <w:rPr>
          <w:b w:val="0"/>
          <w:sz w:val="22"/>
          <w:szCs w:val="22"/>
        </w:rPr>
      </w:pPr>
      <w:r w:rsidRPr="009103AB">
        <w:rPr>
          <w:b w:val="0"/>
          <w:sz w:val="22"/>
          <w:szCs w:val="22"/>
        </w:rPr>
        <w:t>En concordancia corresponde específicamente a la Dirección General marítima las responsabilidades consagradas en el artículo 13, Decreto 2327 de 1991.</w:t>
      </w:r>
    </w:p>
    <w:p w14:paraId="18808848" w14:textId="77777777" w:rsidR="005F2B8E" w:rsidRPr="009103AB" w:rsidRDefault="005F2B8E">
      <w:pPr>
        <w:pStyle w:val="Textoindependiente"/>
        <w:spacing w:before="4"/>
        <w:rPr>
          <w:b w:val="0"/>
          <w:sz w:val="22"/>
          <w:szCs w:val="22"/>
        </w:rPr>
      </w:pPr>
    </w:p>
    <w:p w14:paraId="15F8F9F1" w14:textId="77777777" w:rsidR="005F2B8E" w:rsidRPr="009103AB" w:rsidRDefault="008A4B62">
      <w:pPr>
        <w:pStyle w:val="Textoindependiente"/>
        <w:tabs>
          <w:tab w:val="left" w:pos="2419"/>
          <w:tab w:val="left" w:pos="4188"/>
          <w:tab w:val="left" w:pos="4923"/>
          <w:tab w:val="left" w:pos="6207"/>
          <w:tab w:val="left" w:pos="8041"/>
        </w:tabs>
        <w:spacing w:line="235" w:lineRule="auto"/>
        <w:ind w:left="1700" w:right="273"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6.</w:t>
      </w:r>
      <w:r w:rsidRPr="009103AB">
        <w:rPr>
          <w:b w:val="0"/>
          <w:sz w:val="22"/>
          <w:szCs w:val="22"/>
        </w:rPr>
        <w:tab/>
        <w:t>REPOSICION</w:t>
      </w:r>
      <w:r w:rsidRPr="009103AB">
        <w:rPr>
          <w:b w:val="0"/>
          <w:sz w:val="22"/>
          <w:szCs w:val="22"/>
        </w:rPr>
        <w:tab/>
        <w:t>DEL</w:t>
      </w:r>
      <w:r w:rsidRPr="009103AB">
        <w:rPr>
          <w:b w:val="0"/>
          <w:sz w:val="22"/>
          <w:szCs w:val="22"/>
        </w:rPr>
        <w:tab/>
        <w:t>PARQUE</w:t>
      </w:r>
      <w:r w:rsidRPr="009103AB">
        <w:rPr>
          <w:b w:val="0"/>
          <w:sz w:val="22"/>
          <w:szCs w:val="22"/>
        </w:rPr>
        <w:tab/>
        <w:t>AUTOMOTOR</w:t>
      </w:r>
      <w:r w:rsidRPr="009103AB">
        <w:rPr>
          <w:b w:val="0"/>
          <w:sz w:val="22"/>
          <w:szCs w:val="22"/>
        </w:rPr>
        <w:tab/>
      </w:r>
      <w:r w:rsidRPr="009103AB">
        <w:rPr>
          <w:b w:val="0"/>
          <w:spacing w:val="-5"/>
          <w:sz w:val="22"/>
          <w:szCs w:val="22"/>
        </w:rPr>
        <w:t xml:space="preserve">DEL </w:t>
      </w:r>
      <w:r w:rsidRPr="009103AB">
        <w:rPr>
          <w:b w:val="0"/>
          <w:sz w:val="22"/>
          <w:szCs w:val="22"/>
        </w:rPr>
        <w:t>SERVICIO PUBLICO DE PASAJEROS Y/O</w:t>
      </w:r>
      <w:r w:rsidRPr="009103AB">
        <w:rPr>
          <w:b w:val="0"/>
          <w:spacing w:val="-41"/>
          <w:sz w:val="22"/>
          <w:szCs w:val="22"/>
        </w:rPr>
        <w:t xml:space="preserve"> </w:t>
      </w:r>
      <w:r w:rsidRPr="009103AB">
        <w:rPr>
          <w:b w:val="0"/>
          <w:sz w:val="22"/>
          <w:szCs w:val="22"/>
        </w:rPr>
        <w:t>MIXTO.</w:t>
      </w:r>
    </w:p>
    <w:p w14:paraId="0B99467B" w14:textId="77777777" w:rsidR="005F2B8E" w:rsidRPr="009103AB" w:rsidRDefault="005F2B8E">
      <w:pPr>
        <w:pStyle w:val="Textoindependiente"/>
        <w:spacing w:before="4"/>
        <w:rPr>
          <w:b w:val="0"/>
          <w:sz w:val="22"/>
          <w:szCs w:val="22"/>
        </w:rPr>
      </w:pPr>
    </w:p>
    <w:p w14:paraId="12318B71"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La vida útil máxima de los vehículos terrestres de servicio público colectivo de pasajeros y/o mixto será de veinte (20) años. El Ministerio de Transporte exigirá la reposición del parque automotor, garantizando que se sustituyan por nuevos los vehículos que hayan cumplido su ciclo de vida</w:t>
      </w:r>
      <w:r w:rsidRPr="009103AB">
        <w:rPr>
          <w:b w:val="0"/>
          <w:spacing w:val="-28"/>
          <w:sz w:val="22"/>
          <w:szCs w:val="22"/>
        </w:rPr>
        <w:t xml:space="preserve"> </w:t>
      </w:r>
      <w:r w:rsidRPr="009103AB">
        <w:rPr>
          <w:b w:val="0"/>
          <w:sz w:val="22"/>
          <w:szCs w:val="22"/>
        </w:rPr>
        <w:t>útil.</w:t>
      </w:r>
    </w:p>
    <w:p w14:paraId="2ED2EFBA" w14:textId="586D3E65" w:rsidR="005F2B8E" w:rsidRPr="009103AB" w:rsidRDefault="00DC2E4C" w:rsidP="00DC2E4C">
      <w:pPr>
        <w:pStyle w:val="Textoindependiente"/>
        <w:spacing w:before="210" w:line="235" w:lineRule="auto"/>
        <w:ind w:left="260" w:right="259"/>
        <w:jc w:val="both"/>
        <w:rPr>
          <w:b w:val="0"/>
          <w:sz w:val="22"/>
          <w:szCs w:val="22"/>
        </w:rPr>
      </w:pPr>
      <w:r>
        <w:rPr>
          <w:b w:val="0"/>
          <w:sz w:val="22"/>
          <w:szCs w:val="22"/>
        </w:rPr>
        <w:t>L</w:t>
      </w:r>
      <w:r w:rsidR="008A4B62" w:rsidRPr="009103AB">
        <w:rPr>
          <w:b w:val="0"/>
          <w:sz w:val="22"/>
          <w:szCs w:val="22"/>
        </w:rPr>
        <w:t xml:space="preserve">as autoridades competentes del orden Metropolitano, Distrital y </w:t>
      </w:r>
      <w:proofErr w:type="gramStart"/>
      <w:r w:rsidR="008A4B62" w:rsidRPr="009103AB">
        <w:rPr>
          <w:b w:val="0"/>
          <w:sz w:val="22"/>
          <w:szCs w:val="22"/>
        </w:rPr>
        <w:t>Municipal,</w:t>
      </w:r>
      <w:proofErr w:type="gramEnd"/>
      <w:r w:rsidR="008A4B62" w:rsidRPr="009103AB">
        <w:rPr>
          <w:b w:val="0"/>
          <w:sz w:val="22"/>
          <w:szCs w:val="22"/>
        </w:rPr>
        <w:t xml:space="preserve"> podrán incentivar la reposición de los vehículos, mediante el establecimiento de los niveles de servicio diferentes al corriente, que serán</w:t>
      </w:r>
      <w:r w:rsidR="008A4B62" w:rsidRPr="009103AB">
        <w:rPr>
          <w:b w:val="0"/>
          <w:spacing w:val="-7"/>
          <w:sz w:val="22"/>
          <w:szCs w:val="22"/>
        </w:rPr>
        <w:t xml:space="preserve"> </w:t>
      </w:r>
      <w:r w:rsidR="008A4B62" w:rsidRPr="009103AB">
        <w:rPr>
          <w:b w:val="0"/>
          <w:sz w:val="22"/>
          <w:szCs w:val="22"/>
        </w:rPr>
        <w:t>prestados</w:t>
      </w:r>
      <w:r w:rsidR="008A4B62" w:rsidRPr="009103AB">
        <w:rPr>
          <w:b w:val="0"/>
          <w:spacing w:val="-6"/>
          <w:sz w:val="22"/>
          <w:szCs w:val="22"/>
        </w:rPr>
        <w:t xml:space="preserve"> </w:t>
      </w:r>
      <w:r w:rsidR="008A4B62" w:rsidRPr="009103AB">
        <w:rPr>
          <w:b w:val="0"/>
          <w:sz w:val="22"/>
          <w:szCs w:val="22"/>
        </w:rPr>
        <w:t>con</w:t>
      </w:r>
      <w:r w:rsidR="008A4B62" w:rsidRPr="009103AB">
        <w:rPr>
          <w:b w:val="0"/>
          <w:spacing w:val="-6"/>
          <w:sz w:val="22"/>
          <w:szCs w:val="22"/>
        </w:rPr>
        <w:t xml:space="preserve"> </w:t>
      </w:r>
      <w:r w:rsidR="008A4B62" w:rsidRPr="009103AB">
        <w:rPr>
          <w:b w:val="0"/>
          <w:sz w:val="22"/>
          <w:szCs w:val="22"/>
        </w:rPr>
        <w:t>vehículos</w:t>
      </w:r>
      <w:r w:rsidR="008A4B62" w:rsidRPr="009103AB">
        <w:rPr>
          <w:b w:val="0"/>
          <w:spacing w:val="-6"/>
          <w:sz w:val="22"/>
          <w:szCs w:val="22"/>
        </w:rPr>
        <w:t xml:space="preserve"> </w:t>
      </w:r>
      <w:r w:rsidR="008A4B62" w:rsidRPr="009103AB">
        <w:rPr>
          <w:b w:val="0"/>
          <w:sz w:val="22"/>
          <w:szCs w:val="22"/>
        </w:rPr>
        <w:t>provenientes</w:t>
      </w:r>
      <w:r w:rsidR="008A4B62" w:rsidRPr="009103AB">
        <w:rPr>
          <w:b w:val="0"/>
          <w:spacing w:val="-6"/>
          <w:sz w:val="22"/>
          <w:szCs w:val="22"/>
        </w:rPr>
        <w:t xml:space="preserve"> </w:t>
      </w:r>
      <w:r w:rsidR="008A4B62" w:rsidRPr="009103AB">
        <w:rPr>
          <w:b w:val="0"/>
          <w:sz w:val="22"/>
          <w:szCs w:val="22"/>
        </w:rPr>
        <w:t>de</w:t>
      </w:r>
      <w:r w:rsidR="008A4B62" w:rsidRPr="009103AB">
        <w:rPr>
          <w:b w:val="0"/>
          <w:spacing w:val="-6"/>
          <w:sz w:val="22"/>
          <w:szCs w:val="22"/>
        </w:rPr>
        <w:t xml:space="preserve"> </w:t>
      </w:r>
      <w:r w:rsidR="008A4B62" w:rsidRPr="009103AB">
        <w:rPr>
          <w:b w:val="0"/>
          <w:sz w:val="22"/>
          <w:szCs w:val="22"/>
        </w:rPr>
        <w:t>la</w:t>
      </w:r>
      <w:r w:rsidR="008A4B62" w:rsidRPr="009103AB">
        <w:rPr>
          <w:b w:val="0"/>
          <w:spacing w:val="-6"/>
          <w:sz w:val="22"/>
          <w:szCs w:val="22"/>
        </w:rPr>
        <w:t xml:space="preserve"> </w:t>
      </w:r>
      <w:r w:rsidR="008A4B62" w:rsidRPr="009103AB">
        <w:rPr>
          <w:b w:val="0"/>
          <w:sz w:val="22"/>
          <w:szCs w:val="22"/>
        </w:rPr>
        <w:t>reposición.</w:t>
      </w:r>
      <w:r w:rsidR="008A4B62" w:rsidRPr="009103AB">
        <w:rPr>
          <w:b w:val="0"/>
          <w:spacing w:val="-6"/>
          <w:sz w:val="22"/>
          <w:szCs w:val="22"/>
        </w:rPr>
        <w:t xml:space="preserve"> </w:t>
      </w:r>
      <w:r w:rsidR="008A4B62" w:rsidRPr="009103AB">
        <w:rPr>
          <w:b w:val="0"/>
          <w:sz w:val="22"/>
          <w:szCs w:val="22"/>
        </w:rPr>
        <w:t>Así</w:t>
      </w:r>
      <w:r w:rsidR="008A4B62" w:rsidRPr="009103AB">
        <w:rPr>
          <w:b w:val="0"/>
          <w:spacing w:val="-7"/>
          <w:sz w:val="22"/>
          <w:szCs w:val="22"/>
        </w:rPr>
        <w:t xml:space="preserve"> </w:t>
      </w:r>
      <w:r w:rsidR="008A4B62" w:rsidRPr="009103AB">
        <w:rPr>
          <w:b w:val="0"/>
          <w:sz w:val="22"/>
          <w:szCs w:val="22"/>
        </w:rPr>
        <w:t>mismo podrán suspender transitoriamente el ingreso de vehículos nuevos al servicio público de transporte de pasajeros, de acuerdo con las necesidades de su localidad, supeditando la entrada de un vehículo nuevo al retiro del servicio público de uno que deba ser transformado o haya cumplido el máximo de su vida útil. Para la fijación de tarifas calcularán los costos del transporte metropolitano y/o</w:t>
      </w:r>
      <w:r w:rsidR="008A4B62" w:rsidRPr="009103AB">
        <w:rPr>
          <w:b w:val="0"/>
          <w:spacing w:val="49"/>
          <w:sz w:val="22"/>
          <w:szCs w:val="22"/>
        </w:rPr>
        <w:t xml:space="preserve"> </w:t>
      </w:r>
      <w:r w:rsidR="008A4B62" w:rsidRPr="009103AB">
        <w:rPr>
          <w:b w:val="0"/>
          <w:sz w:val="22"/>
          <w:szCs w:val="22"/>
        </w:rPr>
        <w:t>urbano</w:t>
      </w:r>
      <w:r>
        <w:rPr>
          <w:b w:val="0"/>
          <w:sz w:val="22"/>
          <w:szCs w:val="22"/>
        </w:rPr>
        <w:t xml:space="preserve"> </w:t>
      </w:r>
      <w:r w:rsidR="008A4B62" w:rsidRPr="009103AB">
        <w:rPr>
          <w:b w:val="0"/>
          <w:sz w:val="22"/>
          <w:szCs w:val="22"/>
        </w:rPr>
        <w:t>incluyendo el rubro de "recuperación de capital", de acuerdo con los parámetros que establezca el Ministerio de Transporte.</w:t>
      </w:r>
    </w:p>
    <w:p w14:paraId="6D438C68" w14:textId="77777777" w:rsidR="005F2B8E" w:rsidRPr="009103AB" w:rsidRDefault="005F2B8E">
      <w:pPr>
        <w:pStyle w:val="Textoindependiente"/>
        <w:spacing w:before="5"/>
        <w:rPr>
          <w:b w:val="0"/>
          <w:sz w:val="22"/>
          <w:szCs w:val="22"/>
        </w:rPr>
      </w:pPr>
    </w:p>
    <w:p w14:paraId="536E69D1" w14:textId="77777777" w:rsidR="005F2B8E" w:rsidRPr="009103AB" w:rsidRDefault="008A4B62">
      <w:pPr>
        <w:pStyle w:val="Textoindependiente"/>
        <w:tabs>
          <w:tab w:val="left" w:pos="3859"/>
        </w:tabs>
        <w:spacing w:line="235" w:lineRule="auto"/>
        <w:ind w:left="260" w:right="273"/>
        <w:jc w:val="both"/>
        <w:rPr>
          <w:b w:val="0"/>
          <w:sz w:val="22"/>
          <w:szCs w:val="22"/>
        </w:rPr>
      </w:pPr>
      <w:r w:rsidRPr="009103AB">
        <w:rPr>
          <w:b w:val="0"/>
          <w:sz w:val="22"/>
          <w:szCs w:val="22"/>
        </w:rPr>
        <w:t>PARAGRAFO 1: Se establecen las siguientes fechas límites, para que los</w:t>
      </w:r>
      <w:r w:rsidRPr="009103AB">
        <w:rPr>
          <w:b w:val="0"/>
          <w:spacing w:val="-7"/>
          <w:sz w:val="22"/>
          <w:szCs w:val="22"/>
        </w:rPr>
        <w:t xml:space="preserve"> </w:t>
      </w:r>
      <w:r w:rsidRPr="009103AB">
        <w:rPr>
          <w:b w:val="0"/>
          <w:sz w:val="22"/>
          <w:szCs w:val="22"/>
        </w:rPr>
        <w:t>vehículos</w:t>
      </w:r>
      <w:r w:rsidRPr="009103AB">
        <w:rPr>
          <w:b w:val="0"/>
          <w:spacing w:val="2"/>
          <w:sz w:val="22"/>
          <w:szCs w:val="22"/>
        </w:rPr>
        <w:t xml:space="preserve"> </w:t>
      </w:r>
      <w:r w:rsidRPr="009103AB">
        <w:rPr>
          <w:b w:val="0"/>
          <w:sz w:val="22"/>
          <w:szCs w:val="22"/>
        </w:rPr>
        <w:t>no</w:t>
      </w:r>
      <w:r w:rsidRPr="009103AB">
        <w:rPr>
          <w:b w:val="0"/>
          <w:sz w:val="22"/>
          <w:szCs w:val="22"/>
        </w:rPr>
        <w:tab/>
        <w:t>transformados, destinados al servicio público de pasajeros y/o mixto, con radio de acción metropolitano y/o urbano, sean retirados del</w:t>
      </w:r>
      <w:r w:rsidRPr="009103AB">
        <w:rPr>
          <w:b w:val="0"/>
          <w:spacing w:val="-29"/>
          <w:sz w:val="22"/>
          <w:szCs w:val="22"/>
        </w:rPr>
        <w:t xml:space="preserve"> </w:t>
      </w:r>
      <w:r w:rsidRPr="009103AB">
        <w:rPr>
          <w:b w:val="0"/>
          <w:sz w:val="22"/>
          <w:szCs w:val="22"/>
        </w:rPr>
        <w:t>servicio:</w:t>
      </w:r>
    </w:p>
    <w:p w14:paraId="4DDE5077" w14:textId="77777777" w:rsidR="005F2B8E" w:rsidRPr="009103AB" w:rsidRDefault="005F2B8E">
      <w:pPr>
        <w:pStyle w:val="Textoindependiente"/>
        <w:spacing w:before="10"/>
        <w:rPr>
          <w:b w:val="0"/>
          <w:sz w:val="22"/>
          <w:szCs w:val="22"/>
        </w:rPr>
      </w:pPr>
    </w:p>
    <w:p w14:paraId="64C1C164" w14:textId="77777777" w:rsidR="005F2B8E" w:rsidRPr="009103AB" w:rsidRDefault="008A4B62">
      <w:pPr>
        <w:pStyle w:val="Prrafodelista"/>
        <w:numPr>
          <w:ilvl w:val="0"/>
          <w:numId w:val="12"/>
        </w:numPr>
        <w:tabs>
          <w:tab w:val="left" w:pos="395"/>
        </w:tabs>
        <w:spacing w:line="273" w:lineRule="exact"/>
        <w:ind w:left="395"/>
        <w:jc w:val="left"/>
        <w:rPr>
          <w:bCs/>
        </w:rPr>
      </w:pPr>
      <w:r w:rsidRPr="009103AB">
        <w:rPr>
          <w:bCs/>
        </w:rPr>
        <w:t>30</w:t>
      </w:r>
      <w:r w:rsidRPr="009103AB">
        <w:rPr>
          <w:bCs/>
          <w:spacing w:val="-8"/>
        </w:rPr>
        <w:t xml:space="preserve"> </w:t>
      </w:r>
      <w:r w:rsidRPr="009103AB">
        <w:rPr>
          <w:bCs/>
        </w:rPr>
        <w:t>de</w:t>
      </w:r>
      <w:r w:rsidRPr="009103AB">
        <w:rPr>
          <w:bCs/>
          <w:spacing w:val="-7"/>
        </w:rPr>
        <w:t xml:space="preserve"> </w:t>
      </w:r>
      <w:r w:rsidRPr="009103AB">
        <w:rPr>
          <w:bCs/>
        </w:rPr>
        <w:t>junio</w:t>
      </w:r>
      <w:r w:rsidRPr="009103AB">
        <w:rPr>
          <w:bCs/>
          <w:spacing w:val="-7"/>
        </w:rPr>
        <w:t xml:space="preserve"> </w:t>
      </w:r>
      <w:r w:rsidRPr="009103AB">
        <w:rPr>
          <w:bCs/>
        </w:rPr>
        <w:t>de</w:t>
      </w:r>
      <w:r w:rsidRPr="009103AB">
        <w:rPr>
          <w:bCs/>
          <w:spacing w:val="-7"/>
        </w:rPr>
        <w:t xml:space="preserve"> </w:t>
      </w:r>
      <w:r w:rsidRPr="009103AB">
        <w:rPr>
          <w:bCs/>
        </w:rPr>
        <w:t>1995,</w:t>
      </w:r>
      <w:r w:rsidRPr="009103AB">
        <w:rPr>
          <w:bCs/>
          <w:spacing w:val="-7"/>
        </w:rPr>
        <w:t xml:space="preserve"> </w:t>
      </w:r>
      <w:r w:rsidRPr="009103AB">
        <w:rPr>
          <w:bCs/>
        </w:rPr>
        <w:t>modelos</w:t>
      </w:r>
      <w:r w:rsidRPr="009103AB">
        <w:rPr>
          <w:bCs/>
          <w:spacing w:val="-7"/>
        </w:rPr>
        <w:t xml:space="preserve"> </w:t>
      </w:r>
      <w:r w:rsidRPr="009103AB">
        <w:rPr>
          <w:bCs/>
        </w:rPr>
        <w:t>1968</w:t>
      </w:r>
      <w:r w:rsidRPr="009103AB">
        <w:rPr>
          <w:bCs/>
          <w:spacing w:val="-7"/>
        </w:rPr>
        <w:t xml:space="preserve"> </w:t>
      </w:r>
      <w:r w:rsidRPr="009103AB">
        <w:rPr>
          <w:bCs/>
        </w:rPr>
        <w:t>y</w:t>
      </w:r>
      <w:r w:rsidRPr="009103AB">
        <w:rPr>
          <w:bCs/>
          <w:spacing w:val="-7"/>
        </w:rPr>
        <w:t xml:space="preserve"> </w:t>
      </w:r>
      <w:r w:rsidRPr="009103AB">
        <w:rPr>
          <w:bCs/>
        </w:rPr>
        <w:t>anteriores.</w:t>
      </w:r>
    </w:p>
    <w:p w14:paraId="78250333" w14:textId="77777777" w:rsidR="005F2B8E" w:rsidRPr="009103AB" w:rsidRDefault="008A4B62">
      <w:pPr>
        <w:pStyle w:val="Prrafodelista"/>
        <w:numPr>
          <w:ilvl w:val="0"/>
          <w:numId w:val="12"/>
        </w:numPr>
        <w:tabs>
          <w:tab w:val="left" w:pos="395"/>
        </w:tabs>
        <w:spacing w:line="270" w:lineRule="exact"/>
        <w:ind w:left="395"/>
        <w:jc w:val="left"/>
        <w:rPr>
          <w:bCs/>
        </w:rPr>
      </w:pPr>
      <w:r w:rsidRPr="009103AB">
        <w:rPr>
          <w:bCs/>
        </w:rPr>
        <w:t>31</w:t>
      </w:r>
      <w:r w:rsidRPr="009103AB">
        <w:rPr>
          <w:bCs/>
          <w:spacing w:val="-7"/>
        </w:rPr>
        <w:t xml:space="preserve"> </w:t>
      </w:r>
      <w:r w:rsidRPr="009103AB">
        <w:rPr>
          <w:bCs/>
        </w:rPr>
        <w:t>de</w:t>
      </w:r>
      <w:r w:rsidRPr="009103AB">
        <w:rPr>
          <w:bCs/>
          <w:spacing w:val="-6"/>
        </w:rPr>
        <w:t xml:space="preserve"> </w:t>
      </w:r>
      <w:r w:rsidRPr="009103AB">
        <w:rPr>
          <w:bCs/>
        </w:rPr>
        <w:t>diciembre</w:t>
      </w:r>
      <w:r w:rsidRPr="009103AB">
        <w:rPr>
          <w:bCs/>
          <w:spacing w:val="-6"/>
        </w:rPr>
        <w:t xml:space="preserve"> </w:t>
      </w:r>
      <w:r w:rsidRPr="009103AB">
        <w:rPr>
          <w:bCs/>
        </w:rPr>
        <w:t>de</w:t>
      </w:r>
      <w:r w:rsidRPr="009103AB">
        <w:rPr>
          <w:bCs/>
          <w:spacing w:val="-6"/>
        </w:rPr>
        <w:t xml:space="preserve"> </w:t>
      </w:r>
      <w:r w:rsidRPr="009103AB">
        <w:rPr>
          <w:bCs/>
        </w:rPr>
        <w:t>1995,</w:t>
      </w:r>
      <w:r w:rsidRPr="009103AB">
        <w:rPr>
          <w:bCs/>
          <w:spacing w:val="-6"/>
        </w:rPr>
        <w:t xml:space="preserve"> </w:t>
      </w:r>
      <w:r w:rsidRPr="009103AB">
        <w:rPr>
          <w:bCs/>
        </w:rPr>
        <w:t>modelos</w:t>
      </w:r>
      <w:r w:rsidRPr="009103AB">
        <w:rPr>
          <w:bCs/>
          <w:spacing w:val="-6"/>
        </w:rPr>
        <w:t xml:space="preserve"> </w:t>
      </w:r>
      <w:r w:rsidRPr="009103AB">
        <w:rPr>
          <w:bCs/>
        </w:rPr>
        <w:t>1970</w:t>
      </w:r>
      <w:r w:rsidRPr="009103AB">
        <w:rPr>
          <w:bCs/>
          <w:spacing w:val="-6"/>
        </w:rPr>
        <w:t xml:space="preserve"> </w:t>
      </w:r>
      <w:r w:rsidRPr="009103AB">
        <w:rPr>
          <w:bCs/>
        </w:rPr>
        <w:t>y</w:t>
      </w:r>
      <w:r w:rsidRPr="009103AB">
        <w:rPr>
          <w:bCs/>
          <w:spacing w:val="-6"/>
        </w:rPr>
        <w:t xml:space="preserve"> </w:t>
      </w:r>
      <w:r w:rsidRPr="009103AB">
        <w:rPr>
          <w:bCs/>
        </w:rPr>
        <w:t>anteriores.</w:t>
      </w:r>
    </w:p>
    <w:p w14:paraId="3EF8AE9E" w14:textId="77777777" w:rsidR="005F2B8E" w:rsidRPr="009103AB" w:rsidRDefault="008A4B62">
      <w:pPr>
        <w:pStyle w:val="Prrafodelista"/>
        <w:numPr>
          <w:ilvl w:val="0"/>
          <w:numId w:val="12"/>
        </w:numPr>
        <w:tabs>
          <w:tab w:val="left" w:pos="395"/>
        </w:tabs>
        <w:spacing w:line="270" w:lineRule="exact"/>
        <w:ind w:left="395"/>
        <w:jc w:val="left"/>
        <w:rPr>
          <w:bCs/>
        </w:rPr>
      </w:pPr>
      <w:r w:rsidRPr="009103AB">
        <w:rPr>
          <w:bCs/>
        </w:rPr>
        <w:t>31</w:t>
      </w:r>
      <w:r w:rsidRPr="009103AB">
        <w:rPr>
          <w:bCs/>
          <w:spacing w:val="-8"/>
        </w:rPr>
        <w:t xml:space="preserve"> </w:t>
      </w:r>
      <w:r w:rsidRPr="009103AB">
        <w:rPr>
          <w:bCs/>
        </w:rPr>
        <w:t>de</w:t>
      </w:r>
      <w:r w:rsidRPr="009103AB">
        <w:rPr>
          <w:bCs/>
          <w:spacing w:val="-7"/>
        </w:rPr>
        <w:t xml:space="preserve"> </w:t>
      </w:r>
      <w:r w:rsidRPr="009103AB">
        <w:rPr>
          <w:bCs/>
        </w:rPr>
        <w:t>diciembre</w:t>
      </w:r>
      <w:r w:rsidRPr="009103AB">
        <w:rPr>
          <w:bCs/>
          <w:spacing w:val="-7"/>
        </w:rPr>
        <w:t xml:space="preserve"> </w:t>
      </w:r>
      <w:r w:rsidRPr="009103AB">
        <w:rPr>
          <w:bCs/>
        </w:rPr>
        <w:t>de</w:t>
      </w:r>
      <w:r w:rsidRPr="009103AB">
        <w:rPr>
          <w:bCs/>
          <w:spacing w:val="-7"/>
        </w:rPr>
        <w:t xml:space="preserve"> </w:t>
      </w:r>
      <w:r w:rsidRPr="009103AB">
        <w:rPr>
          <w:bCs/>
        </w:rPr>
        <w:t>1996,</w:t>
      </w:r>
      <w:r w:rsidRPr="009103AB">
        <w:rPr>
          <w:bCs/>
          <w:spacing w:val="-7"/>
        </w:rPr>
        <w:t xml:space="preserve"> </w:t>
      </w:r>
      <w:r w:rsidRPr="009103AB">
        <w:rPr>
          <w:bCs/>
        </w:rPr>
        <w:t>modelos</w:t>
      </w:r>
      <w:r w:rsidRPr="009103AB">
        <w:rPr>
          <w:bCs/>
          <w:spacing w:val="-7"/>
        </w:rPr>
        <w:t xml:space="preserve"> </w:t>
      </w:r>
      <w:r w:rsidRPr="009103AB">
        <w:rPr>
          <w:bCs/>
        </w:rPr>
        <w:t>1974</w:t>
      </w:r>
      <w:r w:rsidRPr="009103AB">
        <w:rPr>
          <w:bCs/>
          <w:spacing w:val="-7"/>
        </w:rPr>
        <w:t xml:space="preserve"> </w:t>
      </w:r>
      <w:r w:rsidRPr="009103AB">
        <w:rPr>
          <w:bCs/>
        </w:rPr>
        <w:t>y</w:t>
      </w:r>
      <w:r w:rsidRPr="009103AB">
        <w:rPr>
          <w:bCs/>
          <w:spacing w:val="-7"/>
        </w:rPr>
        <w:t xml:space="preserve"> </w:t>
      </w:r>
      <w:r w:rsidRPr="009103AB">
        <w:rPr>
          <w:bCs/>
        </w:rPr>
        <w:t>anteriores.</w:t>
      </w:r>
    </w:p>
    <w:p w14:paraId="654FBD3C" w14:textId="77777777" w:rsidR="005F2B8E" w:rsidRPr="009103AB" w:rsidRDefault="008A4B62">
      <w:pPr>
        <w:pStyle w:val="Prrafodelista"/>
        <w:numPr>
          <w:ilvl w:val="0"/>
          <w:numId w:val="12"/>
        </w:numPr>
        <w:tabs>
          <w:tab w:val="left" w:pos="395"/>
        </w:tabs>
        <w:spacing w:line="270" w:lineRule="exact"/>
        <w:ind w:left="395"/>
        <w:jc w:val="left"/>
        <w:rPr>
          <w:bCs/>
        </w:rPr>
      </w:pPr>
      <w:r w:rsidRPr="009103AB">
        <w:rPr>
          <w:bCs/>
        </w:rPr>
        <w:t>30</w:t>
      </w:r>
      <w:r w:rsidRPr="009103AB">
        <w:rPr>
          <w:bCs/>
          <w:spacing w:val="-8"/>
        </w:rPr>
        <w:t xml:space="preserve"> </w:t>
      </w:r>
      <w:r w:rsidRPr="009103AB">
        <w:rPr>
          <w:bCs/>
        </w:rPr>
        <w:t>de</w:t>
      </w:r>
      <w:r w:rsidRPr="009103AB">
        <w:rPr>
          <w:bCs/>
          <w:spacing w:val="-7"/>
        </w:rPr>
        <w:t xml:space="preserve"> </w:t>
      </w:r>
      <w:r w:rsidRPr="009103AB">
        <w:rPr>
          <w:bCs/>
        </w:rPr>
        <w:t>junio</w:t>
      </w:r>
      <w:r w:rsidRPr="009103AB">
        <w:rPr>
          <w:bCs/>
          <w:spacing w:val="-7"/>
        </w:rPr>
        <w:t xml:space="preserve"> </w:t>
      </w:r>
      <w:r w:rsidRPr="009103AB">
        <w:rPr>
          <w:bCs/>
        </w:rPr>
        <w:t>de</w:t>
      </w:r>
      <w:r w:rsidRPr="009103AB">
        <w:rPr>
          <w:bCs/>
          <w:spacing w:val="-7"/>
        </w:rPr>
        <w:t xml:space="preserve"> </w:t>
      </w:r>
      <w:r w:rsidRPr="009103AB">
        <w:rPr>
          <w:bCs/>
        </w:rPr>
        <w:t>1999,</w:t>
      </w:r>
      <w:r w:rsidRPr="009103AB">
        <w:rPr>
          <w:bCs/>
          <w:spacing w:val="-7"/>
        </w:rPr>
        <w:t xml:space="preserve"> </w:t>
      </w:r>
      <w:r w:rsidRPr="009103AB">
        <w:rPr>
          <w:bCs/>
        </w:rPr>
        <w:t>modelos</w:t>
      </w:r>
      <w:r w:rsidRPr="009103AB">
        <w:rPr>
          <w:bCs/>
          <w:spacing w:val="-7"/>
        </w:rPr>
        <w:t xml:space="preserve"> </w:t>
      </w:r>
      <w:r w:rsidRPr="009103AB">
        <w:rPr>
          <w:bCs/>
        </w:rPr>
        <w:t>1978</w:t>
      </w:r>
      <w:r w:rsidRPr="009103AB">
        <w:rPr>
          <w:bCs/>
          <w:spacing w:val="-7"/>
        </w:rPr>
        <w:t xml:space="preserve"> </w:t>
      </w:r>
      <w:r w:rsidRPr="009103AB">
        <w:rPr>
          <w:bCs/>
        </w:rPr>
        <w:t>y</w:t>
      </w:r>
      <w:r w:rsidRPr="009103AB">
        <w:rPr>
          <w:bCs/>
          <w:spacing w:val="-7"/>
        </w:rPr>
        <w:t xml:space="preserve"> </w:t>
      </w:r>
      <w:r w:rsidRPr="009103AB">
        <w:rPr>
          <w:bCs/>
        </w:rPr>
        <w:t>anteriores.</w:t>
      </w:r>
    </w:p>
    <w:p w14:paraId="3F1B9ED5" w14:textId="77777777" w:rsidR="005F2B8E" w:rsidRPr="009103AB" w:rsidRDefault="008A4B62">
      <w:pPr>
        <w:pStyle w:val="Prrafodelista"/>
        <w:numPr>
          <w:ilvl w:val="0"/>
          <w:numId w:val="12"/>
        </w:numPr>
        <w:tabs>
          <w:tab w:val="left" w:pos="395"/>
        </w:tabs>
        <w:spacing w:line="270" w:lineRule="exact"/>
        <w:ind w:left="395"/>
        <w:jc w:val="left"/>
        <w:rPr>
          <w:bCs/>
        </w:rPr>
      </w:pPr>
      <w:r w:rsidRPr="009103AB">
        <w:rPr>
          <w:bCs/>
        </w:rPr>
        <w:t>31</w:t>
      </w:r>
      <w:r w:rsidRPr="009103AB">
        <w:rPr>
          <w:bCs/>
          <w:spacing w:val="-6"/>
        </w:rPr>
        <w:t xml:space="preserve"> </w:t>
      </w:r>
      <w:r w:rsidRPr="009103AB">
        <w:rPr>
          <w:bCs/>
        </w:rPr>
        <w:t>de</w:t>
      </w:r>
      <w:r w:rsidRPr="009103AB">
        <w:rPr>
          <w:bCs/>
          <w:spacing w:val="-6"/>
        </w:rPr>
        <w:t xml:space="preserve"> </w:t>
      </w:r>
      <w:r w:rsidRPr="009103AB">
        <w:rPr>
          <w:bCs/>
        </w:rPr>
        <w:t>diciembre</w:t>
      </w:r>
      <w:r w:rsidRPr="009103AB">
        <w:rPr>
          <w:bCs/>
          <w:spacing w:val="-6"/>
        </w:rPr>
        <w:t xml:space="preserve"> </w:t>
      </w:r>
      <w:r w:rsidRPr="009103AB">
        <w:rPr>
          <w:bCs/>
        </w:rPr>
        <w:t>de</w:t>
      </w:r>
      <w:r w:rsidRPr="009103AB">
        <w:rPr>
          <w:bCs/>
          <w:spacing w:val="-6"/>
        </w:rPr>
        <w:t xml:space="preserve"> </w:t>
      </w:r>
      <w:r w:rsidRPr="009103AB">
        <w:rPr>
          <w:bCs/>
        </w:rPr>
        <w:t>2.001,</w:t>
      </w:r>
      <w:r w:rsidRPr="009103AB">
        <w:rPr>
          <w:bCs/>
          <w:spacing w:val="-5"/>
        </w:rPr>
        <w:t xml:space="preserve"> </w:t>
      </w:r>
      <w:r w:rsidRPr="009103AB">
        <w:rPr>
          <w:bCs/>
        </w:rPr>
        <w:t>vehículos</w:t>
      </w:r>
      <w:r w:rsidRPr="009103AB">
        <w:rPr>
          <w:bCs/>
          <w:spacing w:val="-6"/>
        </w:rPr>
        <w:t xml:space="preserve"> </w:t>
      </w:r>
      <w:r w:rsidRPr="009103AB">
        <w:rPr>
          <w:bCs/>
        </w:rPr>
        <w:t>con</w:t>
      </w:r>
      <w:r w:rsidRPr="009103AB">
        <w:rPr>
          <w:bCs/>
          <w:spacing w:val="-6"/>
        </w:rPr>
        <w:t xml:space="preserve"> </w:t>
      </w:r>
      <w:r w:rsidRPr="009103AB">
        <w:rPr>
          <w:bCs/>
        </w:rPr>
        <w:t>20</w:t>
      </w:r>
      <w:r w:rsidRPr="009103AB">
        <w:rPr>
          <w:bCs/>
          <w:spacing w:val="-6"/>
        </w:rPr>
        <w:t xml:space="preserve"> </w:t>
      </w:r>
      <w:proofErr w:type="gramStart"/>
      <w:r w:rsidRPr="009103AB">
        <w:rPr>
          <w:bCs/>
        </w:rPr>
        <w:t>años</w:t>
      </w:r>
      <w:r w:rsidRPr="009103AB">
        <w:rPr>
          <w:bCs/>
          <w:spacing w:val="-5"/>
        </w:rPr>
        <w:t xml:space="preserve"> </w:t>
      </w:r>
      <w:r w:rsidRPr="009103AB">
        <w:rPr>
          <w:bCs/>
        </w:rPr>
        <w:t>de</w:t>
      </w:r>
      <w:r w:rsidRPr="009103AB">
        <w:rPr>
          <w:bCs/>
          <w:spacing w:val="-6"/>
        </w:rPr>
        <w:t xml:space="preserve"> </w:t>
      </w:r>
      <w:r w:rsidRPr="009103AB">
        <w:rPr>
          <w:bCs/>
        </w:rPr>
        <w:t>edad</w:t>
      </w:r>
      <w:proofErr w:type="gramEnd"/>
      <w:r w:rsidRPr="009103AB">
        <w:rPr>
          <w:bCs/>
        </w:rPr>
        <w:t>.</w:t>
      </w:r>
    </w:p>
    <w:p w14:paraId="21A92AC5" w14:textId="77777777" w:rsidR="005F2B8E" w:rsidRPr="009103AB" w:rsidRDefault="008A4B62">
      <w:pPr>
        <w:pStyle w:val="Prrafodelista"/>
        <w:numPr>
          <w:ilvl w:val="0"/>
          <w:numId w:val="12"/>
        </w:numPr>
        <w:tabs>
          <w:tab w:val="left" w:pos="452"/>
          <w:tab w:val="left" w:pos="4910"/>
          <w:tab w:val="left" w:pos="6593"/>
        </w:tabs>
        <w:spacing w:before="2" w:line="235" w:lineRule="auto"/>
        <w:ind w:right="314" w:firstLine="0"/>
        <w:jc w:val="left"/>
        <w:rPr>
          <w:bCs/>
        </w:rPr>
      </w:pPr>
      <w:r w:rsidRPr="009103AB">
        <w:rPr>
          <w:bCs/>
        </w:rPr>
        <w:t>A</w:t>
      </w:r>
      <w:r w:rsidRPr="009103AB">
        <w:rPr>
          <w:bCs/>
          <w:spacing w:val="44"/>
        </w:rPr>
        <w:t xml:space="preserve"> </w:t>
      </w:r>
      <w:r w:rsidRPr="009103AB">
        <w:rPr>
          <w:bCs/>
        </w:rPr>
        <w:t>partir</w:t>
      </w:r>
      <w:r w:rsidRPr="009103AB">
        <w:rPr>
          <w:bCs/>
          <w:spacing w:val="44"/>
        </w:rPr>
        <w:t xml:space="preserve"> </w:t>
      </w:r>
      <w:proofErr w:type="gramStart"/>
      <w:r w:rsidRPr="009103AB">
        <w:rPr>
          <w:bCs/>
        </w:rPr>
        <w:t>del</w:t>
      </w:r>
      <w:r w:rsidRPr="009103AB">
        <w:rPr>
          <w:bCs/>
          <w:spacing w:val="45"/>
        </w:rPr>
        <w:t xml:space="preserve"> </w:t>
      </w:r>
      <w:r w:rsidRPr="009103AB">
        <w:rPr>
          <w:bCs/>
        </w:rPr>
        <w:t>años</w:t>
      </w:r>
      <w:proofErr w:type="gramEnd"/>
      <w:r w:rsidRPr="009103AB">
        <w:rPr>
          <w:bCs/>
          <w:spacing w:val="44"/>
        </w:rPr>
        <w:t xml:space="preserve"> </w:t>
      </w:r>
      <w:r w:rsidRPr="009103AB">
        <w:rPr>
          <w:bCs/>
        </w:rPr>
        <w:t>2.002,</w:t>
      </w:r>
      <w:r w:rsidRPr="009103AB">
        <w:rPr>
          <w:bCs/>
          <w:spacing w:val="45"/>
        </w:rPr>
        <w:t xml:space="preserve"> </w:t>
      </w:r>
      <w:r w:rsidRPr="009103AB">
        <w:rPr>
          <w:bCs/>
        </w:rPr>
        <w:t>deberán</w:t>
      </w:r>
      <w:r w:rsidRPr="009103AB">
        <w:rPr>
          <w:bCs/>
          <w:spacing w:val="44"/>
        </w:rPr>
        <w:t xml:space="preserve"> </w:t>
      </w:r>
      <w:r w:rsidRPr="009103AB">
        <w:rPr>
          <w:bCs/>
        </w:rPr>
        <w:t>salir</w:t>
      </w:r>
      <w:r w:rsidRPr="009103AB">
        <w:rPr>
          <w:bCs/>
          <w:spacing w:val="44"/>
        </w:rPr>
        <w:t xml:space="preserve"> </w:t>
      </w:r>
      <w:r w:rsidRPr="009103AB">
        <w:rPr>
          <w:bCs/>
        </w:rPr>
        <w:t>anualmente</w:t>
      </w:r>
      <w:r w:rsidRPr="009103AB">
        <w:rPr>
          <w:bCs/>
        </w:rPr>
        <w:tab/>
        <w:t xml:space="preserve">del servicio, </w:t>
      </w:r>
      <w:r w:rsidRPr="009103AB">
        <w:rPr>
          <w:bCs/>
          <w:spacing w:val="-5"/>
        </w:rPr>
        <w:t xml:space="preserve">los </w:t>
      </w:r>
      <w:r w:rsidRPr="009103AB">
        <w:rPr>
          <w:bCs/>
        </w:rPr>
        <w:t>vehículos que lleguen a los</w:t>
      </w:r>
      <w:r w:rsidRPr="009103AB">
        <w:rPr>
          <w:bCs/>
          <w:spacing w:val="25"/>
        </w:rPr>
        <w:t xml:space="preserve"> </w:t>
      </w:r>
      <w:r w:rsidRPr="009103AB">
        <w:rPr>
          <w:bCs/>
        </w:rPr>
        <w:t>veinte</w:t>
      </w:r>
      <w:r w:rsidRPr="009103AB">
        <w:rPr>
          <w:bCs/>
          <w:spacing w:val="-7"/>
        </w:rPr>
        <w:t xml:space="preserve"> </w:t>
      </w:r>
      <w:r w:rsidRPr="009103AB">
        <w:rPr>
          <w:bCs/>
        </w:rPr>
        <w:t>(20)</w:t>
      </w:r>
      <w:r w:rsidRPr="009103AB">
        <w:rPr>
          <w:bCs/>
        </w:rPr>
        <w:tab/>
        <w:t>años de</w:t>
      </w:r>
      <w:r w:rsidRPr="009103AB">
        <w:rPr>
          <w:bCs/>
          <w:spacing w:val="-13"/>
        </w:rPr>
        <w:t xml:space="preserve"> </w:t>
      </w:r>
      <w:r w:rsidRPr="009103AB">
        <w:rPr>
          <w:bCs/>
        </w:rPr>
        <w:t>vida.</w:t>
      </w:r>
    </w:p>
    <w:p w14:paraId="539CF28D" w14:textId="77777777" w:rsidR="005F2B8E" w:rsidRPr="009103AB" w:rsidRDefault="008A4B62">
      <w:pPr>
        <w:pStyle w:val="Textoindependiente"/>
        <w:tabs>
          <w:tab w:val="left" w:pos="4579"/>
        </w:tabs>
        <w:spacing w:line="235" w:lineRule="auto"/>
        <w:ind w:left="260" w:right="267"/>
        <w:jc w:val="both"/>
        <w:rPr>
          <w:b w:val="0"/>
          <w:sz w:val="22"/>
          <w:szCs w:val="22"/>
        </w:rPr>
      </w:pPr>
      <w:r w:rsidRPr="009103AB">
        <w:rPr>
          <w:b w:val="0"/>
          <w:sz w:val="22"/>
          <w:szCs w:val="22"/>
        </w:rPr>
        <w:t>PARAGRAFO 2: El Ministerio de Transporte definirá, reglamentará y fijará los</w:t>
      </w:r>
      <w:r w:rsidRPr="009103AB">
        <w:rPr>
          <w:b w:val="0"/>
          <w:spacing w:val="-23"/>
          <w:sz w:val="22"/>
          <w:szCs w:val="22"/>
        </w:rPr>
        <w:t xml:space="preserve"> </w:t>
      </w:r>
      <w:r w:rsidRPr="009103AB">
        <w:rPr>
          <w:b w:val="0"/>
          <w:sz w:val="22"/>
          <w:szCs w:val="22"/>
        </w:rPr>
        <w:t>requisitos</w:t>
      </w:r>
      <w:r w:rsidRPr="009103AB">
        <w:rPr>
          <w:b w:val="0"/>
          <w:spacing w:val="-12"/>
          <w:sz w:val="22"/>
          <w:szCs w:val="22"/>
        </w:rPr>
        <w:t xml:space="preserve"> </w:t>
      </w:r>
      <w:r w:rsidRPr="009103AB">
        <w:rPr>
          <w:b w:val="0"/>
          <w:sz w:val="22"/>
          <w:szCs w:val="22"/>
        </w:rPr>
        <w:t>para</w:t>
      </w:r>
      <w:r w:rsidRPr="009103AB">
        <w:rPr>
          <w:b w:val="0"/>
          <w:sz w:val="22"/>
          <w:szCs w:val="22"/>
        </w:rPr>
        <w:tab/>
        <w:t>la transformación de los vehículos terrestres que vienen operando en el servicio público de pasajeros y/o mixto, de tal forma que se les prolongue su vida útil hasta por diez (10) años y por una sola vez, a partir de la fecha en que realicen la transformación.</w:t>
      </w:r>
    </w:p>
    <w:p w14:paraId="4711F313" w14:textId="77777777" w:rsidR="005F2B8E" w:rsidRPr="009103AB" w:rsidRDefault="005F2B8E">
      <w:pPr>
        <w:pStyle w:val="Textoindependiente"/>
        <w:spacing w:before="3"/>
        <w:rPr>
          <w:b w:val="0"/>
          <w:sz w:val="22"/>
          <w:szCs w:val="22"/>
        </w:rPr>
      </w:pPr>
    </w:p>
    <w:p w14:paraId="16A6F04E" w14:textId="77777777" w:rsidR="005F2B8E" w:rsidRPr="009103AB" w:rsidRDefault="008A4B62">
      <w:pPr>
        <w:pStyle w:val="Textoindependiente"/>
        <w:tabs>
          <w:tab w:val="left" w:pos="5299"/>
        </w:tabs>
        <w:spacing w:line="235" w:lineRule="auto"/>
        <w:ind w:left="260" w:right="273"/>
        <w:jc w:val="both"/>
        <w:rPr>
          <w:b w:val="0"/>
          <w:sz w:val="22"/>
          <w:szCs w:val="22"/>
        </w:rPr>
      </w:pPr>
      <w:r w:rsidRPr="009103AB">
        <w:rPr>
          <w:b w:val="0"/>
          <w:sz w:val="22"/>
          <w:szCs w:val="22"/>
        </w:rPr>
        <w:t>PARAGRAFO 3: El Ministerio de Transporte establecerá los plazos y condiciones</w:t>
      </w:r>
      <w:r w:rsidRPr="009103AB">
        <w:rPr>
          <w:b w:val="0"/>
          <w:spacing w:val="-7"/>
          <w:sz w:val="22"/>
          <w:szCs w:val="22"/>
        </w:rPr>
        <w:t xml:space="preserve"> </w:t>
      </w:r>
      <w:r w:rsidRPr="009103AB">
        <w:rPr>
          <w:b w:val="0"/>
          <w:sz w:val="22"/>
          <w:szCs w:val="22"/>
        </w:rPr>
        <w:t>para</w:t>
      </w:r>
      <w:r w:rsidRPr="009103AB">
        <w:rPr>
          <w:b w:val="0"/>
          <w:spacing w:val="-6"/>
          <w:sz w:val="22"/>
          <w:szCs w:val="22"/>
        </w:rPr>
        <w:t xml:space="preserve"> </w:t>
      </w:r>
      <w:r w:rsidRPr="009103AB">
        <w:rPr>
          <w:b w:val="0"/>
          <w:sz w:val="22"/>
          <w:szCs w:val="22"/>
        </w:rPr>
        <w:t>reponer</w:t>
      </w:r>
      <w:r w:rsidRPr="009103AB">
        <w:rPr>
          <w:b w:val="0"/>
          <w:sz w:val="22"/>
          <w:szCs w:val="22"/>
        </w:rPr>
        <w:tab/>
        <w:t xml:space="preserve">los vehículos de servicio público </w:t>
      </w:r>
      <w:r w:rsidRPr="009103AB">
        <w:rPr>
          <w:b w:val="0"/>
          <w:sz w:val="22"/>
          <w:szCs w:val="22"/>
        </w:rPr>
        <w:lastRenderedPageBreak/>
        <w:t xml:space="preserve">colectivo de pasajeros y/o mixto con radio de acción distinto al urbano. Y </w:t>
      </w:r>
      <w:proofErr w:type="gramStart"/>
      <w:r w:rsidRPr="009103AB">
        <w:rPr>
          <w:b w:val="0"/>
          <w:sz w:val="22"/>
          <w:szCs w:val="22"/>
        </w:rPr>
        <w:t>conjuntamente con</w:t>
      </w:r>
      <w:proofErr w:type="gramEnd"/>
      <w:r w:rsidRPr="009103AB">
        <w:rPr>
          <w:b w:val="0"/>
          <w:sz w:val="22"/>
          <w:szCs w:val="22"/>
        </w:rPr>
        <w:t xml:space="preserve"> las autoridades competentes de cada sector señalará las condiciones de operatividad de los equipos de transporte aéreo, férreo y</w:t>
      </w:r>
      <w:r w:rsidRPr="009103AB">
        <w:rPr>
          <w:b w:val="0"/>
          <w:spacing w:val="-35"/>
          <w:sz w:val="22"/>
          <w:szCs w:val="22"/>
        </w:rPr>
        <w:t xml:space="preserve"> </w:t>
      </w:r>
      <w:r w:rsidRPr="009103AB">
        <w:rPr>
          <w:b w:val="0"/>
          <w:sz w:val="22"/>
          <w:szCs w:val="22"/>
        </w:rPr>
        <w:t>marítimo.</w:t>
      </w:r>
    </w:p>
    <w:p w14:paraId="1D5D8FFE" w14:textId="77777777" w:rsidR="005F2B8E" w:rsidRPr="009103AB" w:rsidRDefault="005F2B8E">
      <w:pPr>
        <w:pStyle w:val="Textoindependiente"/>
        <w:rPr>
          <w:b w:val="0"/>
          <w:sz w:val="22"/>
          <w:szCs w:val="22"/>
        </w:rPr>
      </w:pPr>
    </w:p>
    <w:p w14:paraId="5A9712C3" w14:textId="77777777" w:rsidR="005F2B8E" w:rsidRPr="009103AB" w:rsidRDefault="008A4B62">
      <w:pPr>
        <w:pStyle w:val="Textoindependiente"/>
        <w:tabs>
          <w:tab w:val="left" w:pos="2419"/>
          <w:tab w:val="left" w:pos="4179"/>
          <w:tab w:val="left" w:pos="4841"/>
          <w:tab w:val="left" w:pos="6683"/>
          <w:tab w:val="left" w:pos="7492"/>
        </w:tabs>
        <w:spacing w:line="235" w:lineRule="auto"/>
        <w:ind w:left="260" w:right="273"/>
        <w:rPr>
          <w:b w:val="0"/>
          <w:sz w:val="22"/>
          <w:szCs w:val="22"/>
        </w:rPr>
      </w:pPr>
      <w:r w:rsidRPr="009103AB">
        <w:rPr>
          <w:b w:val="0"/>
          <w:sz w:val="22"/>
          <w:szCs w:val="22"/>
        </w:rPr>
        <w:t>ARTICULO</w:t>
      </w:r>
      <w:r w:rsidRPr="009103AB">
        <w:rPr>
          <w:b w:val="0"/>
          <w:spacing w:val="-8"/>
          <w:sz w:val="22"/>
          <w:szCs w:val="22"/>
        </w:rPr>
        <w:t xml:space="preserve"> </w:t>
      </w:r>
      <w:r w:rsidRPr="009103AB">
        <w:rPr>
          <w:b w:val="0"/>
          <w:sz w:val="22"/>
          <w:szCs w:val="22"/>
        </w:rPr>
        <w:t>7.</w:t>
      </w:r>
      <w:r w:rsidRPr="009103AB">
        <w:rPr>
          <w:b w:val="0"/>
          <w:sz w:val="22"/>
          <w:szCs w:val="22"/>
        </w:rPr>
        <w:tab/>
        <w:t>PROGRAMA</w:t>
      </w:r>
      <w:r w:rsidRPr="009103AB">
        <w:rPr>
          <w:b w:val="0"/>
          <w:sz w:val="22"/>
          <w:szCs w:val="22"/>
        </w:rPr>
        <w:tab/>
        <w:t>DE</w:t>
      </w:r>
      <w:r w:rsidRPr="009103AB">
        <w:rPr>
          <w:b w:val="0"/>
          <w:sz w:val="22"/>
          <w:szCs w:val="22"/>
        </w:rPr>
        <w:tab/>
        <w:t>REPOSICION</w:t>
      </w:r>
      <w:r w:rsidRPr="009103AB">
        <w:rPr>
          <w:b w:val="0"/>
          <w:sz w:val="22"/>
          <w:szCs w:val="22"/>
        </w:rPr>
        <w:tab/>
        <w:t>DEL</w:t>
      </w:r>
      <w:r w:rsidRPr="009103AB">
        <w:rPr>
          <w:b w:val="0"/>
          <w:sz w:val="22"/>
          <w:szCs w:val="22"/>
        </w:rPr>
        <w:tab/>
        <w:t>PARQUE AUTOMOTOR.</w:t>
      </w:r>
    </w:p>
    <w:p w14:paraId="70B7A452" w14:textId="77777777" w:rsidR="005F2B8E" w:rsidRPr="009103AB" w:rsidRDefault="005F2B8E">
      <w:pPr>
        <w:pStyle w:val="Textoindependiente"/>
        <w:spacing w:before="5"/>
        <w:rPr>
          <w:b w:val="0"/>
          <w:sz w:val="22"/>
          <w:szCs w:val="22"/>
        </w:rPr>
      </w:pPr>
    </w:p>
    <w:p w14:paraId="5027C3B1"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Las empresas de carácter colectivo de pasajeros y/o mixto, y las organizaciones de carácter cooperativo y solidario de la industria del transporte. Están obligadas a ofrecerle a los propietarios de vehículos, programas periódicos de reposición y a establecer y reglamentar fondos que garanticen la reposición gradual del parque automotor, establecida en el Artículo anterior.</w:t>
      </w:r>
    </w:p>
    <w:p w14:paraId="208B3857" w14:textId="77777777" w:rsidR="005F2B8E" w:rsidRPr="009103AB" w:rsidRDefault="005F2B8E">
      <w:pPr>
        <w:pStyle w:val="Textoindependiente"/>
        <w:spacing w:before="2"/>
        <w:rPr>
          <w:b w:val="0"/>
          <w:sz w:val="22"/>
          <w:szCs w:val="22"/>
        </w:rPr>
      </w:pPr>
    </w:p>
    <w:p w14:paraId="17FD2FAF" w14:textId="77777777" w:rsidR="005F2B8E" w:rsidRPr="009103AB" w:rsidRDefault="008A4B62">
      <w:pPr>
        <w:pStyle w:val="Textoindependiente"/>
        <w:tabs>
          <w:tab w:val="left" w:pos="4579"/>
        </w:tabs>
        <w:spacing w:before="1" w:line="235" w:lineRule="auto"/>
        <w:ind w:left="260" w:right="273"/>
        <w:jc w:val="both"/>
        <w:rPr>
          <w:b w:val="0"/>
          <w:sz w:val="22"/>
          <w:szCs w:val="22"/>
        </w:rPr>
      </w:pPr>
      <w:r w:rsidRPr="009103AB">
        <w:rPr>
          <w:b w:val="0"/>
          <w:sz w:val="22"/>
          <w:szCs w:val="22"/>
        </w:rPr>
        <w:t>PARAGRAFO 1: El Ministerio de Transporte en asocio con las autoridades</w:t>
      </w:r>
      <w:r w:rsidRPr="009103AB">
        <w:rPr>
          <w:b w:val="0"/>
          <w:spacing w:val="-5"/>
          <w:sz w:val="22"/>
          <w:szCs w:val="22"/>
        </w:rPr>
        <w:t xml:space="preserve"> </w:t>
      </w:r>
      <w:r w:rsidRPr="009103AB">
        <w:rPr>
          <w:b w:val="0"/>
          <w:spacing w:val="-3"/>
          <w:sz w:val="22"/>
          <w:szCs w:val="22"/>
        </w:rPr>
        <w:t>territoriales</w:t>
      </w:r>
      <w:r w:rsidRPr="009103AB">
        <w:rPr>
          <w:b w:val="0"/>
          <w:spacing w:val="-3"/>
          <w:sz w:val="22"/>
          <w:szCs w:val="22"/>
        </w:rPr>
        <w:tab/>
      </w:r>
      <w:r w:rsidRPr="009103AB">
        <w:rPr>
          <w:b w:val="0"/>
          <w:sz w:val="22"/>
          <w:szCs w:val="22"/>
        </w:rPr>
        <w:t xml:space="preserve">competentes, vigilará </w:t>
      </w:r>
      <w:r w:rsidRPr="009103AB">
        <w:rPr>
          <w:b w:val="0"/>
          <w:spacing w:val="-6"/>
          <w:sz w:val="22"/>
          <w:szCs w:val="22"/>
        </w:rPr>
        <w:t xml:space="preserve">los </w:t>
      </w:r>
      <w:r w:rsidRPr="009103AB">
        <w:rPr>
          <w:b w:val="0"/>
          <w:sz w:val="22"/>
          <w:szCs w:val="22"/>
        </w:rPr>
        <w:t>programas de</w:t>
      </w:r>
      <w:r w:rsidRPr="009103AB">
        <w:rPr>
          <w:b w:val="0"/>
          <w:spacing w:val="-14"/>
          <w:sz w:val="22"/>
          <w:szCs w:val="22"/>
        </w:rPr>
        <w:t xml:space="preserve"> </w:t>
      </w:r>
      <w:r w:rsidRPr="009103AB">
        <w:rPr>
          <w:b w:val="0"/>
          <w:sz w:val="22"/>
          <w:szCs w:val="22"/>
        </w:rPr>
        <w:t>reposición.</w:t>
      </w:r>
    </w:p>
    <w:p w14:paraId="136A728D" w14:textId="77777777" w:rsidR="005F2B8E" w:rsidRPr="009103AB" w:rsidRDefault="005F2B8E">
      <w:pPr>
        <w:pStyle w:val="Textoindependiente"/>
        <w:rPr>
          <w:b w:val="0"/>
          <w:sz w:val="22"/>
          <w:szCs w:val="22"/>
        </w:rPr>
      </w:pPr>
    </w:p>
    <w:p w14:paraId="3CBCC903" w14:textId="70F03AAD" w:rsidR="005F2B8E" w:rsidRPr="009103AB" w:rsidRDefault="008A4B62">
      <w:pPr>
        <w:pStyle w:val="Textoindependiente"/>
        <w:tabs>
          <w:tab w:val="left" w:pos="6019"/>
        </w:tabs>
        <w:spacing w:before="97" w:line="235" w:lineRule="auto"/>
        <w:ind w:left="260" w:right="272"/>
        <w:jc w:val="both"/>
        <w:rPr>
          <w:b w:val="0"/>
          <w:sz w:val="22"/>
          <w:szCs w:val="22"/>
        </w:rPr>
      </w:pPr>
      <w:r w:rsidRPr="009103AB">
        <w:rPr>
          <w:b w:val="0"/>
          <w:sz w:val="22"/>
          <w:szCs w:val="22"/>
        </w:rPr>
        <w:t>P</w:t>
      </w:r>
      <w:r w:rsidR="00DC2E4C">
        <w:rPr>
          <w:b w:val="0"/>
          <w:sz w:val="22"/>
          <w:szCs w:val="22"/>
        </w:rPr>
        <w:t>A</w:t>
      </w:r>
      <w:r w:rsidRPr="009103AB">
        <w:rPr>
          <w:b w:val="0"/>
          <w:sz w:val="22"/>
          <w:szCs w:val="22"/>
        </w:rPr>
        <w:t xml:space="preserve">RAGRAFO 2: La utilización de los </w:t>
      </w:r>
      <w:proofErr w:type="gramStart"/>
      <w:r w:rsidRPr="009103AB">
        <w:rPr>
          <w:b w:val="0"/>
          <w:sz w:val="22"/>
          <w:szCs w:val="22"/>
        </w:rPr>
        <w:t>recursos  de</w:t>
      </w:r>
      <w:proofErr w:type="gramEnd"/>
      <w:r w:rsidRPr="009103AB">
        <w:rPr>
          <w:b w:val="0"/>
          <w:sz w:val="22"/>
          <w:szCs w:val="22"/>
        </w:rPr>
        <w:t xml:space="preserve">  reposición  para fines no previstos en</w:t>
      </w:r>
      <w:r w:rsidRPr="009103AB">
        <w:rPr>
          <w:b w:val="0"/>
          <w:spacing w:val="-19"/>
          <w:sz w:val="22"/>
          <w:szCs w:val="22"/>
        </w:rPr>
        <w:t xml:space="preserve"> </w:t>
      </w:r>
      <w:r w:rsidRPr="009103AB">
        <w:rPr>
          <w:b w:val="0"/>
          <w:sz w:val="22"/>
          <w:szCs w:val="22"/>
        </w:rPr>
        <w:t>la</w:t>
      </w:r>
      <w:r w:rsidRPr="009103AB">
        <w:rPr>
          <w:b w:val="0"/>
          <w:spacing w:val="-4"/>
          <w:sz w:val="22"/>
          <w:szCs w:val="22"/>
        </w:rPr>
        <w:t xml:space="preserve"> </w:t>
      </w:r>
      <w:r w:rsidRPr="009103AB">
        <w:rPr>
          <w:b w:val="0"/>
          <w:sz w:val="22"/>
          <w:szCs w:val="22"/>
        </w:rPr>
        <w:t>presente</w:t>
      </w:r>
      <w:r w:rsidRPr="009103AB">
        <w:rPr>
          <w:b w:val="0"/>
          <w:sz w:val="22"/>
          <w:szCs w:val="22"/>
        </w:rPr>
        <w:tab/>
        <w:t>Ley, será delito de abuso de confianza y de él será responsable el administrador de los recursos.</w:t>
      </w:r>
    </w:p>
    <w:p w14:paraId="7E04CD7E" w14:textId="77777777" w:rsidR="005F2B8E" w:rsidRPr="009103AB" w:rsidRDefault="008A4B62">
      <w:pPr>
        <w:pStyle w:val="Textoindependiente"/>
        <w:tabs>
          <w:tab w:val="left" w:pos="6019"/>
        </w:tabs>
        <w:spacing w:before="210" w:line="235" w:lineRule="auto"/>
        <w:ind w:left="260" w:right="272"/>
        <w:jc w:val="both"/>
        <w:rPr>
          <w:b w:val="0"/>
          <w:sz w:val="22"/>
          <w:szCs w:val="22"/>
        </w:rPr>
      </w:pPr>
      <w:r w:rsidRPr="009103AB">
        <w:rPr>
          <w:b w:val="0"/>
          <w:sz w:val="22"/>
          <w:szCs w:val="22"/>
        </w:rPr>
        <w:t>PARAGRAFO 3: Igualmente, el proceso de reposición podrá desarrollarse por</w:t>
      </w:r>
      <w:r w:rsidRPr="009103AB">
        <w:rPr>
          <w:b w:val="0"/>
          <w:spacing w:val="-20"/>
          <w:sz w:val="22"/>
          <w:szCs w:val="22"/>
        </w:rPr>
        <w:t xml:space="preserve"> </w:t>
      </w:r>
      <w:r w:rsidRPr="009103AB">
        <w:rPr>
          <w:b w:val="0"/>
          <w:sz w:val="22"/>
          <w:szCs w:val="22"/>
        </w:rPr>
        <w:t>encargo</w:t>
      </w:r>
      <w:r w:rsidRPr="009103AB">
        <w:rPr>
          <w:b w:val="0"/>
          <w:spacing w:val="-10"/>
          <w:sz w:val="22"/>
          <w:szCs w:val="22"/>
        </w:rPr>
        <w:t xml:space="preserve"> </w:t>
      </w:r>
      <w:r w:rsidRPr="009103AB">
        <w:rPr>
          <w:b w:val="0"/>
          <w:sz w:val="22"/>
          <w:szCs w:val="22"/>
        </w:rPr>
        <w:t>fiduciario</w:t>
      </w:r>
      <w:r w:rsidRPr="009103AB">
        <w:rPr>
          <w:b w:val="0"/>
          <w:sz w:val="22"/>
          <w:szCs w:val="22"/>
        </w:rPr>
        <w:tab/>
        <w:t xml:space="preserve">constituido por los transportadores o por las entidades públicas en forma individual </w:t>
      </w:r>
      <w:r w:rsidRPr="009103AB">
        <w:rPr>
          <w:b w:val="0"/>
          <w:spacing w:val="-12"/>
          <w:sz w:val="22"/>
          <w:szCs w:val="22"/>
        </w:rPr>
        <w:t xml:space="preserve">o </w:t>
      </w:r>
      <w:r w:rsidRPr="009103AB">
        <w:rPr>
          <w:b w:val="0"/>
          <w:sz w:val="22"/>
          <w:szCs w:val="22"/>
        </w:rPr>
        <w:t>conjunta.</w:t>
      </w:r>
    </w:p>
    <w:p w14:paraId="194C6013" w14:textId="77777777" w:rsidR="005F2B8E" w:rsidRPr="009103AB" w:rsidRDefault="005F2B8E">
      <w:pPr>
        <w:pStyle w:val="Textoindependiente"/>
        <w:rPr>
          <w:b w:val="0"/>
          <w:sz w:val="22"/>
          <w:szCs w:val="22"/>
        </w:rPr>
      </w:pPr>
    </w:p>
    <w:p w14:paraId="1F2F8D9A" w14:textId="77777777" w:rsidR="005F2B8E" w:rsidRPr="009103AB" w:rsidRDefault="008A4B62">
      <w:pPr>
        <w:pStyle w:val="Textoindependiente"/>
        <w:spacing w:before="206"/>
        <w:ind w:left="260"/>
        <w:jc w:val="both"/>
        <w:rPr>
          <w:b w:val="0"/>
          <w:sz w:val="22"/>
          <w:szCs w:val="22"/>
        </w:rPr>
      </w:pPr>
      <w:r w:rsidRPr="009103AB">
        <w:rPr>
          <w:b w:val="0"/>
          <w:sz w:val="22"/>
          <w:szCs w:val="22"/>
        </w:rPr>
        <w:t>ARTICULO 8. CONTROL DE TRANSITO.</w:t>
      </w:r>
    </w:p>
    <w:p w14:paraId="7E580A29" w14:textId="77777777" w:rsidR="005F2B8E" w:rsidRPr="009103AB" w:rsidRDefault="005F2B8E">
      <w:pPr>
        <w:pStyle w:val="Textoindependiente"/>
        <w:spacing w:before="4"/>
        <w:rPr>
          <w:b w:val="0"/>
          <w:sz w:val="22"/>
          <w:szCs w:val="22"/>
        </w:rPr>
      </w:pPr>
    </w:p>
    <w:p w14:paraId="128AB019"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Corresponde a la Policía de Tránsito velar por el cumplimiento del régimen normativo del tránsito y transporte, por la seguridad de las personas y cosas en las vías públicas.</w:t>
      </w:r>
    </w:p>
    <w:p w14:paraId="23FE5812" w14:textId="77777777" w:rsidR="005F2B8E" w:rsidRPr="009103AB" w:rsidRDefault="005F2B8E">
      <w:pPr>
        <w:pStyle w:val="Textoindependiente"/>
        <w:spacing w:before="9"/>
        <w:rPr>
          <w:b w:val="0"/>
          <w:sz w:val="22"/>
          <w:szCs w:val="22"/>
        </w:rPr>
      </w:pPr>
    </w:p>
    <w:p w14:paraId="6F8578FD" w14:textId="77777777" w:rsidR="005F2B8E" w:rsidRPr="009103AB" w:rsidRDefault="008A4B62">
      <w:pPr>
        <w:pStyle w:val="Textoindependiente"/>
        <w:spacing w:line="235" w:lineRule="auto"/>
        <w:ind w:left="260" w:right="271"/>
        <w:jc w:val="both"/>
        <w:rPr>
          <w:b w:val="0"/>
          <w:sz w:val="22"/>
          <w:szCs w:val="22"/>
        </w:rPr>
      </w:pPr>
      <w:r w:rsidRPr="009103AB">
        <w:rPr>
          <w:b w:val="0"/>
          <w:sz w:val="22"/>
          <w:szCs w:val="22"/>
        </w:rPr>
        <w:t>Las funciones de la Policía de Tránsito serán de carácter preventivo, de asistencia técnica y humana a los usuarios de las vías y de carácter sancionatorio para quienes infrinjan las normas.</w:t>
      </w:r>
    </w:p>
    <w:p w14:paraId="27F53ACE" w14:textId="77777777" w:rsidR="005F2B8E" w:rsidRPr="009103AB" w:rsidRDefault="005F2B8E">
      <w:pPr>
        <w:pStyle w:val="Textoindependiente"/>
        <w:spacing w:before="10"/>
        <w:rPr>
          <w:b w:val="0"/>
          <w:sz w:val="22"/>
          <w:szCs w:val="22"/>
        </w:rPr>
      </w:pPr>
    </w:p>
    <w:p w14:paraId="05DDBA7F" w14:textId="77777777" w:rsidR="005F2B8E" w:rsidRPr="009103AB" w:rsidRDefault="008A4B62">
      <w:pPr>
        <w:pStyle w:val="Textoindependiente"/>
        <w:spacing w:line="235" w:lineRule="auto"/>
        <w:ind w:left="260" w:right="265"/>
        <w:jc w:val="both"/>
        <w:rPr>
          <w:b w:val="0"/>
          <w:sz w:val="22"/>
          <w:szCs w:val="22"/>
        </w:rPr>
      </w:pPr>
      <w:r w:rsidRPr="009103AB">
        <w:rPr>
          <w:b w:val="0"/>
          <w:sz w:val="22"/>
          <w:szCs w:val="22"/>
        </w:rPr>
        <w:t>Las funciones de la policía de tránsito serán ejercidas por los cuerpos especializados de tránsito. Los Departamentos y los Municipios, de más de cincuenta mil habitantes, con población urbana con más del 80%, conforme al censo aprobado, podrán organizar su policía de tránsito, siempre que lo requieran para el normal tránsito de sus vehículos. A la expedición de la presente Ley se mantendrán y continuarán ejerciendo sus funciones, los cuerpos de guardas Bachilleres existentes.</w:t>
      </w:r>
    </w:p>
    <w:p w14:paraId="26483C75" w14:textId="77777777" w:rsidR="005F2B8E" w:rsidRPr="009103AB" w:rsidRDefault="005F2B8E">
      <w:pPr>
        <w:pStyle w:val="Textoindependiente"/>
        <w:rPr>
          <w:b w:val="0"/>
          <w:sz w:val="22"/>
          <w:szCs w:val="22"/>
        </w:rPr>
      </w:pPr>
    </w:p>
    <w:p w14:paraId="1A0CAD2F"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En un plazo de un (1) año y en coordinación con los cuerpos especializados de tránsito, la Policía Nacional también cumplirá funciones de Policía de tránsito en todo el territorio Nacional, previo adiestramiento en este campo.</w:t>
      </w:r>
    </w:p>
    <w:p w14:paraId="44D52F60" w14:textId="77777777" w:rsidR="005F2B8E" w:rsidRPr="009103AB" w:rsidRDefault="005F2B8E">
      <w:pPr>
        <w:pStyle w:val="Textoindependiente"/>
        <w:spacing w:before="4"/>
        <w:rPr>
          <w:b w:val="0"/>
          <w:sz w:val="22"/>
          <w:szCs w:val="22"/>
        </w:rPr>
      </w:pPr>
    </w:p>
    <w:p w14:paraId="78D922AC" w14:textId="3905304C" w:rsidR="005F2B8E" w:rsidRPr="009103AB" w:rsidRDefault="008A4B62" w:rsidP="00DC2E4C">
      <w:pPr>
        <w:pStyle w:val="Textoindependiente"/>
        <w:spacing w:before="1"/>
        <w:ind w:left="260"/>
        <w:jc w:val="both"/>
        <w:rPr>
          <w:b w:val="0"/>
          <w:sz w:val="22"/>
          <w:szCs w:val="22"/>
        </w:rPr>
      </w:pPr>
      <w:r w:rsidRPr="009103AB">
        <w:rPr>
          <w:b w:val="0"/>
          <w:sz w:val="22"/>
          <w:szCs w:val="22"/>
        </w:rPr>
        <w:t>El Gobierno Nacional, en un término no superior a ciento ochenta (180)</w:t>
      </w:r>
      <w:r w:rsidR="00DC2E4C">
        <w:rPr>
          <w:b w:val="0"/>
          <w:sz w:val="22"/>
          <w:szCs w:val="22"/>
        </w:rPr>
        <w:t xml:space="preserve"> </w:t>
      </w:r>
      <w:r w:rsidRPr="009103AB">
        <w:rPr>
          <w:b w:val="0"/>
          <w:sz w:val="22"/>
          <w:szCs w:val="22"/>
        </w:rPr>
        <w:t>días calendario contados a partir de la vigencia de la presente Ley, reglamentará la creación de escuelas de formación de Policías de Tránsito,</w:t>
      </w:r>
      <w:r w:rsidRPr="009103AB">
        <w:rPr>
          <w:b w:val="0"/>
          <w:spacing w:val="-9"/>
          <w:sz w:val="22"/>
          <w:szCs w:val="22"/>
        </w:rPr>
        <w:t xml:space="preserve"> </w:t>
      </w:r>
      <w:r w:rsidRPr="009103AB">
        <w:rPr>
          <w:b w:val="0"/>
          <w:sz w:val="22"/>
          <w:szCs w:val="22"/>
        </w:rPr>
        <w:t>que</w:t>
      </w:r>
      <w:r w:rsidRPr="009103AB">
        <w:rPr>
          <w:b w:val="0"/>
          <w:spacing w:val="-9"/>
          <w:sz w:val="22"/>
          <w:szCs w:val="22"/>
        </w:rPr>
        <w:t xml:space="preserve"> </w:t>
      </w:r>
      <w:r w:rsidRPr="009103AB">
        <w:rPr>
          <w:b w:val="0"/>
          <w:sz w:val="22"/>
          <w:szCs w:val="22"/>
        </w:rPr>
        <w:t>tendrán</w:t>
      </w:r>
      <w:r w:rsidRPr="009103AB">
        <w:rPr>
          <w:b w:val="0"/>
          <w:spacing w:val="-10"/>
          <w:sz w:val="22"/>
          <w:szCs w:val="22"/>
        </w:rPr>
        <w:t xml:space="preserve"> </w:t>
      </w:r>
      <w:r w:rsidRPr="009103AB">
        <w:rPr>
          <w:b w:val="0"/>
          <w:sz w:val="22"/>
          <w:szCs w:val="22"/>
        </w:rPr>
        <w:t>como</w:t>
      </w:r>
      <w:r w:rsidRPr="009103AB">
        <w:rPr>
          <w:b w:val="0"/>
          <w:spacing w:val="-10"/>
          <w:sz w:val="22"/>
          <w:szCs w:val="22"/>
        </w:rPr>
        <w:t xml:space="preserve"> </w:t>
      </w:r>
      <w:r w:rsidRPr="009103AB">
        <w:rPr>
          <w:b w:val="0"/>
          <w:sz w:val="22"/>
          <w:szCs w:val="22"/>
        </w:rPr>
        <w:t>finalidad</w:t>
      </w:r>
      <w:r w:rsidRPr="009103AB">
        <w:rPr>
          <w:b w:val="0"/>
          <w:spacing w:val="-10"/>
          <w:sz w:val="22"/>
          <w:szCs w:val="22"/>
        </w:rPr>
        <w:t xml:space="preserve"> </w:t>
      </w:r>
      <w:r w:rsidRPr="009103AB">
        <w:rPr>
          <w:b w:val="0"/>
          <w:sz w:val="22"/>
          <w:szCs w:val="22"/>
        </w:rPr>
        <w:t>la</w:t>
      </w:r>
      <w:r w:rsidRPr="009103AB">
        <w:rPr>
          <w:b w:val="0"/>
          <w:spacing w:val="-9"/>
          <w:sz w:val="22"/>
          <w:szCs w:val="22"/>
        </w:rPr>
        <w:t xml:space="preserve"> </w:t>
      </w:r>
      <w:r w:rsidRPr="009103AB">
        <w:rPr>
          <w:b w:val="0"/>
          <w:sz w:val="22"/>
          <w:szCs w:val="22"/>
        </w:rPr>
        <w:t>instrucción</w:t>
      </w:r>
      <w:r w:rsidRPr="009103AB">
        <w:rPr>
          <w:b w:val="0"/>
          <w:spacing w:val="-9"/>
          <w:sz w:val="22"/>
          <w:szCs w:val="22"/>
        </w:rPr>
        <w:t xml:space="preserve"> </w:t>
      </w:r>
      <w:r w:rsidRPr="009103AB">
        <w:rPr>
          <w:b w:val="0"/>
          <w:sz w:val="22"/>
          <w:szCs w:val="22"/>
        </w:rPr>
        <w:t>y</w:t>
      </w:r>
      <w:r w:rsidRPr="009103AB">
        <w:rPr>
          <w:b w:val="0"/>
          <w:spacing w:val="-10"/>
          <w:sz w:val="22"/>
          <w:szCs w:val="22"/>
        </w:rPr>
        <w:t xml:space="preserve"> </w:t>
      </w:r>
      <w:r w:rsidRPr="009103AB">
        <w:rPr>
          <w:b w:val="0"/>
          <w:sz w:val="22"/>
          <w:szCs w:val="22"/>
        </w:rPr>
        <w:t>capacitación</w:t>
      </w:r>
      <w:r w:rsidRPr="009103AB">
        <w:rPr>
          <w:b w:val="0"/>
          <w:spacing w:val="-10"/>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 xml:space="preserve">los aspirantes, en áreas específicas de Ingeniería de Transporte, primeros auxilios médicos, mecánica automotriz, relaciones humanas y policía </w:t>
      </w:r>
      <w:r w:rsidRPr="009103AB">
        <w:rPr>
          <w:b w:val="0"/>
          <w:spacing w:val="-3"/>
          <w:sz w:val="22"/>
          <w:szCs w:val="22"/>
        </w:rPr>
        <w:t xml:space="preserve">judicial. Fijará </w:t>
      </w:r>
      <w:r w:rsidRPr="009103AB">
        <w:rPr>
          <w:b w:val="0"/>
          <w:sz w:val="22"/>
          <w:szCs w:val="22"/>
        </w:rPr>
        <w:t>así mismo, los requisitos de conocimientos, experiencia y antigüedad,</w:t>
      </w:r>
      <w:r w:rsidRPr="009103AB">
        <w:rPr>
          <w:b w:val="0"/>
          <w:spacing w:val="-8"/>
          <w:sz w:val="22"/>
          <w:szCs w:val="22"/>
        </w:rPr>
        <w:t xml:space="preserve"> </w:t>
      </w:r>
      <w:r w:rsidRPr="009103AB">
        <w:rPr>
          <w:b w:val="0"/>
          <w:sz w:val="22"/>
          <w:szCs w:val="22"/>
        </w:rPr>
        <w:t>necesarios</w:t>
      </w:r>
      <w:r w:rsidRPr="009103AB">
        <w:rPr>
          <w:b w:val="0"/>
          <w:spacing w:val="-7"/>
          <w:sz w:val="22"/>
          <w:szCs w:val="22"/>
        </w:rPr>
        <w:t xml:space="preserve"> </w:t>
      </w:r>
      <w:r w:rsidRPr="009103AB">
        <w:rPr>
          <w:b w:val="0"/>
          <w:sz w:val="22"/>
          <w:szCs w:val="22"/>
        </w:rPr>
        <w:t>para</w:t>
      </w:r>
      <w:r w:rsidRPr="009103AB">
        <w:rPr>
          <w:b w:val="0"/>
          <w:spacing w:val="-7"/>
          <w:sz w:val="22"/>
          <w:szCs w:val="22"/>
        </w:rPr>
        <w:t xml:space="preserve"> </w:t>
      </w:r>
      <w:r w:rsidRPr="009103AB">
        <w:rPr>
          <w:b w:val="0"/>
          <w:sz w:val="22"/>
          <w:szCs w:val="22"/>
        </w:rPr>
        <w:t>obtener</w:t>
      </w:r>
      <w:r w:rsidRPr="009103AB">
        <w:rPr>
          <w:b w:val="0"/>
          <w:spacing w:val="-7"/>
          <w:sz w:val="22"/>
          <w:szCs w:val="22"/>
        </w:rPr>
        <w:t xml:space="preserve"> </w:t>
      </w:r>
      <w:r w:rsidRPr="009103AB">
        <w:rPr>
          <w:b w:val="0"/>
          <w:sz w:val="22"/>
          <w:szCs w:val="22"/>
        </w:rPr>
        <w:t>el</w:t>
      </w:r>
      <w:r w:rsidRPr="009103AB">
        <w:rPr>
          <w:b w:val="0"/>
          <w:spacing w:val="-7"/>
          <w:sz w:val="22"/>
          <w:szCs w:val="22"/>
        </w:rPr>
        <w:t xml:space="preserve"> </w:t>
      </w:r>
      <w:r w:rsidRPr="009103AB">
        <w:rPr>
          <w:b w:val="0"/>
          <w:sz w:val="22"/>
          <w:szCs w:val="22"/>
        </w:rPr>
        <w:t>título</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Policía</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Tránsito.</w:t>
      </w:r>
    </w:p>
    <w:p w14:paraId="3D141CF1" w14:textId="77777777" w:rsidR="005F2B8E" w:rsidRPr="009103AB" w:rsidRDefault="005F2B8E">
      <w:pPr>
        <w:pStyle w:val="Textoindependiente"/>
        <w:rPr>
          <w:b w:val="0"/>
          <w:sz w:val="22"/>
          <w:szCs w:val="22"/>
        </w:rPr>
      </w:pPr>
    </w:p>
    <w:p w14:paraId="47A71827" w14:textId="77777777" w:rsidR="005F2B8E" w:rsidRDefault="005F2B8E">
      <w:pPr>
        <w:pStyle w:val="Textoindependiente"/>
        <w:rPr>
          <w:b w:val="0"/>
          <w:sz w:val="22"/>
          <w:szCs w:val="22"/>
        </w:rPr>
      </w:pPr>
    </w:p>
    <w:p w14:paraId="757CE672" w14:textId="77777777" w:rsidR="00DC2E4C" w:rsidRDefault="00DC2E4C">
      <w:pPr>
        <w:pStyle w:val="Textoindependiente"/>
        <w:rPr>
          <w:b w:val="0"/>
          <w:sz w:val="22"/>
          <w:szCs w:val="22"/>
        </w:rPr>
      </w:pPr>
    </w:p>
    <w:p w14:paraId="6FFE761E" w14:textId="77777777" w:rsidR="005F2B8E" w:rsidRPr="009103AB" w:rsidRDefault="008A4B62">
      <w:pPr>
        <w:pStyle w:val="Textoindependiente"/>
        <w:spacing w:line="470" w:lineRule="auto"/>
        <w:ind w:left="3625" w:right="3623"/>
        <w:jc w:val="center"/>
        <w:rPr>
          <w:b w:val="0"/>
          <w:sz w:val="22"/>
          <w:szCs w:val="22"/>
        </w:rPr>
      </w:pPr>
      <w:r w:rsidRPr="009103AB">
        <w:rPr>
          <w:b w:val="0"/>
          <w:sz w:val="22"/>
          <w:szCs w:val="22"/>
        </w:rPr>
        <w:t>CAPITULO IV SANCIONES</w:t>
      </w:r>
    </w:p>
    <w:p w14:paraId="10065563" w14:textId="77777777" w:rsidR="005F2B8E" w:rsidRPr="009103AB" w:rsidRDefault="008A4B62">
      <w:pPr>
        <w:pStyle w:val="Textoindependiente"/>
        <w:spacing w:line="274" w:lineRule="exact"/>
        <w:ind w:left="260"/>
        <w:jc w:val="both"/>
        <w:rPr>
          <w:b w:val="0"/>
          <w:sz w:val="22"/>
          <w:szCs w:val="22"/>
        </w:rPr>
      </w:pPr>
      <w:r w:rsidRPr="009103AB">
        <w:rPr>
          <w:b w:val="0"/>
          <w:sz w:val="22"/>
          <w:szCs w:val="22"/>
        </w:rPr>
        <w:t>ARTICULO 9. SUJETOS DE LAS SANCIONES.</w:t>
      </w:r>
    </w:p>
    <w:p w14:paraId="5E066D70" w14:textId="77777777" w:rsidR="005F2B8E" w:rsidRPr="009103AB" w:rsidRDefault="005F2B8E">
      <w:pPr>
        <w:pStyle w:val="Textoindependiente"/>
        <w:spacing w:before="4"/>
        <w:rPr>
          <w:b w:val="0"/>
          <w:sz w:val="22"/>
          <w:szCs w:val="22"/>
        </w:rPr>
      </w:pPr>
    </w:p>
    <w:p w14:paraId="37A13D8D"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Las autoridades que determinen las disposiciones legales impondrán sanciones por violación a las normas reguladoras del transporte, según las disposiciones especiales que rijan cada modo de transporte.</w:t>
      </w:r>
    </w:p>
    <w:p w14:paraId="3FC31839" w14:textId="77777777" w:rsidR="005F2B8E" w:rsidRPr="009103AB" w:rsidRDefault="005F2B8E">
      <w:pPr>
        <w:pStyle w:val="Textoindependiente"/>
        <w:rPr>
          <w:b w:val="0"/>
          <w:sz w:val="22"/>
          <w:szCs w:val="22"/>
        </w:rPr>
      </w:pPr>
    </w:p>
    <w:p w14:paraId="3A851FEB" w14:textId="77777777" w:rsidR="005F2B8E" w:rsidRPr="009103AB" w:rsidRDefault="005F2B8E">
      <w:pPr>
        <w:pStyle w:val="Textoindependiente"/>
        <w:spacing w:before="5"/>
        <w:rPr>
          <w:b w:val="0"/>
          <w:sz w:val="22"/>
          <w:szCs w:val="22"/>
        </w:rPr>
      </w:pPr>
    </w:p>
    <w:p w14:paraId="202652B7" w14:textId="77777777" w:rsidR="005F2B8E" w:rsidRPr="009103AB" w:rsidRDefault="008A4B62">
      <w:pPr>
        <w:pStyle w:val="Textoindependiente"/>
        <w:ind w:left="260"/>
        <w:jc w:val="both"/>
        <w:rPr>
          <w:b w:val="0"/>
          <w:sz w:val="22"/>
          <w:szCs w:val="22"/>
        </w:rPr>
      </w:pPr>
      <w:r w:rsidRPr="009103AB">
        <w:rPr>
          <w:b w:val="0"/>
          <w:sz w:val="22"/>
          <w:szCs w:val="22"/>
        </w:rPr>
        <w:t>Podrán ser sujetos de sanción:</w:t>
      </w:r>
    </w:p>
    <w:p w14:paraId="24E24376" w14:textId="77777777" w:rsidR="005F2B8E" w:rsidRPr="009103AB" w:rsidRDefault="005F2B8E">
      <w:pPr>
        <w:pStyle w:val="Textoindependiente"/>
        <w:rPr>
          <w:b w:val="0"/>
          <w:sz w:val="22"/>
          <w:szCs w:val="22"/>
        </w:rPr>
      </w:pPr>
    </w:p>
    <w:p w14:paraId="1742CCAD" w14:textId="77777777" w:rsidR="005F2B8E" w:rsidRPr="009103AB" w:rsidRDefault="008A4B62">
      <w:pPr>
        <w:pStyle w:val="Prrafodelista"/>
        <w:numPr>
          <w:ilvl w:val="0"/>
          <w:numId w:val="11"/>
        </w:numPr>
        <w:tabs>
          <w:tab w:val="left" w:pos="979"/>
          <w:tab w:val="left" w:pos="980"/>
        </w:tabs>
        <w:spacing w:before="210" w:line="235" w:lineRule="auto"/>
        <w:ind w:right="305"/>
        <w:rPr>
          <w:bCs/>
        </w:rPr>
      </w:pPr>
      <w:r w:rsidRPr="009103AB">
        <w:rPr>
          <w:bCs/>
        </w:rPr>
        <w:t>Los operadores del servicio público de transporte y los de los servicios</w:t>
      </w:r>
      <w:r w:rsidRPr="009103AB">
        <w:rPr>
          <w:bCs/>
          <w:spacing w:val="-9"/>
        </w:rPr>
        <w:t xml:space="preserve"> </w:t>
      </w:r>
      <w:r w:rsidRPr="009103AB">
        <w:rPr>
          <w:bCs/>
        </w:rPr>
        <w:t>especiales.</w:t>
      </w:r>
    </w:p>
    <w:p w14:paraId="78B2D545" w14:textId="77777777" w:rsidR="005F2B8E" w:rsidRPr="009103AB" w:rsidRDefault="005F2B8E">
      <w:pPr>
        <w:pStyle w:val="Textoindependiente"/>
        <w:rPr>
          <w:b w:val="0"/>
          <w:sz w:val="22"/>
          <w:szCs w:val="22"/>
        </w:rPr>
      </w:pPr>
    </w:p>
    <w:p w14:paraId="7FACC2C1" w14:textId="77777777" w:rsidR="005F2B8E" w:rsidRPr="009103AB" w:rsidRDefault="008A4B62">
      <w:pPr>
        <w:pStyle w:val="Prrafodelista"/>
        <w:numPr>
          <w:ilvl w:val="0"/>
          <w:numId w:val="11"/>
        </w:numPr>
        <w:tabs>
          <w:tab w:val="left" w:pos="979"/>
          <w:tab w:val="left" w:pos="980"/>
        </w:tabs>
        <w:spacing w:before="1"/>
        <w:rPr>
          <w:bCs/>
        </w:rPr>
      </w:pPr>
      <w:r w:rsidRPr="009103AB">
        <w:rPr>
          <w:bCs/>
        </w:rPr>
        <w:t>las personas que conduzcan</w:t>
      </w:r>
      <w:r w:rsidRPr="009103AB">
        <w:rPr>
          <w:bCs/>
          <w:spacing w:val="-18"/>
        </w:rPr>
        <w:t xml:space="preserve"> </w:t>
      </w:r>
      <w:r w:rsidRPr="009103AB">
        <w:rPr>
          <w:bCs/>
        </w:rPr>
        <w:t>vehículos.</w:t>
      </w:r>
    </w:p>
    <w:p w14:paraId="21B86EB6" w14:textId="77777777" w:rsidR="005F2B8E" w:rsidRPr="009103AB" w:rsidRDefault="005F2B8E">
      <w:pPr>
        <w:pStyle w:val="Textoindependiente"/>
        <w:spacing w:before="10"/>
        <w:rPr>
          <w:b w:val="0"/>
          <w:sz w:val="22"/>
          <w:szCs w:val="22"/>
        </w:rPr>
      </w:pPr>
    </w:p>
    <w:p w14:paraId="3B7BF4B0" w14:textId="77777777" w:rsidR="005F2B8E" w:rsidRPr="009103AB" w:rsidRDefault="008A4B62">
      <w:pPr>
        <w:pStyle w:val="Prrafodelista"/>
        <w:numPr>
          <w:ilvl w:val="0"/>
          <w:numId w:val="11"/>
        </w:numPr>
        <w:tabs>
          <w:tab w:val="left" w:pos="979"/>
          <w:tab w:val="left" w:pos="980"/>
        </w:tabs>
        <w:spacing w:before="1"/>
        <w:rPr>
          <w:bCs/>
        </w:rPr>
      </w:pPr>
      <w:r w:rsidRPr="009103AB">
        <w:rPr>
          <w:bCs/>
        </w:rPr>
        <w:t>Las</w:t>
      </w:r>
      <w:r w:rsidRPr="009103AB">
        <w:rPr>
          <w:bCs/>
          <w:spacing w:val="-8"/>
        </w:rPr>
        <w:t xml:space="preserve"> </w:t>
      </w:r>
      <w:r w:rsidRPr="009103AB">
        <w:rPr>
          <w:bCs/>
        </w:rPr>
        <w:t>personas</w:t>
      </w:r>
      <w:r w:rsidRPr="009103AB">
        <w:rPr>
          <w:bCs/>
          <w:spacing w:val="-7"/>
        </w:rPr>
        <w:t xml:space="preserve"> </w:t>
      </w:r>
      <w:r w:rsidRPr="009103AB">
        <w:rPr>
          <w:bCs/>
        </w:rPr>
        <w:t>que</w:t>
      </w:r>
      <w:r w:rsidRPr="009103AB">
        <w:rPr>
          <w:bCs/>
          <w:spacing w:val="-7"/>
        </w:rPr>
        <w:t xml:space="preserve"> </w:t>
      </w:r>
      <w:r w:rsidRPr="009103AB">
        <w:rPr>
          <w:bCs/>
        </w:rPr>
        <w:t>utilicen</w:t>
      </w:r>
      <w:r w:rsidRPr="009103AB">
        <w:rPr>
          <w:bCs/>
          <w:spacing w:val="-7"/>
        </w:rPr>
        <w:t xml:space="preserve"> </w:t>
      </w:r>
      <w:r w:rsidRPr="009103AB">
        <w:rPr>
          <w:bCs/>
        </w:rPr>
        <w:t>la</w:t>
      </w:r>
      <w:r w:rsidRPr="009103AB">
        <w:rPr>
          <w:bCs/>
          <w:spacing w:val="-7"/>
        </w:rPr>
        <w:t xml:space="preserve"> </w:t>
      </w:r>
      <w:r w:rsidRPr="009103AB">
        <w:rPr>
          <w:bCs/>
        </w:rPr>
        <w:t>infraestructura</w:t>
      </w:r>
      <w:r w:rsidRPr="009103AB">
        <w:rPr>
          <w:bCs/>
          <w:spacing w:val="-7"/>
        </w:rPr>
        <w:t xml:space="preserve"> </w:t>
      </w:r>
      <w:r w:rsidRPr="009103AB">
        <w:rPr>
          <w:bCs/>
        </w:rPr>
        <w:t>de</w:t>
      </w:r>
      <w:r w:rsidRPr="009103AB">
        <w:rPr>
          <w:bCs/>
          <w:spacing w:val="-7"/>
        </w:rPr>
        <w:t xml:space="preserve"> </w:t>
      </w:r>
      <w:r w:rsidRPr="009103AB">
        <w:rPr>
          <w:bCs/>
        </w:rPr>
        <w:t>transporte.</w:t>
      </w:r>
    </w:p>
    <w:p w14:paraId="1D66E319" w14:textId="77777777" w:rsidR="005F2B8E" w:rsidRPr="009103AB" w:rsidRDefault="005F2B8E">
      <w:pPr>
        <w:pStyle w:val="Textoindependiente"/>
        <w:spacing w:before="10"/>
        <w:rPr>
          <w:b w:val="0"/>
          <w:sz w:val="22"/>
          <w:szCs w:val="22"/>
        </w:rPr>
      </w:pPr>
    </w:p>
    <w:p w14:paraId="0F2303C9" w14:textId="77777777" w:rsidR="005F2B8E" w:rsidRPr="009103AB" w:rsidRDefault="008A4B62">
      <w:pPr>
        <w:pStyle w:val="Prrafodelista"/>
        <w:numPr>
          <w:ilvl w:val="0"/>
          <w:numId w:val="11"/>
        </w:numPr>
        <w:tabs>
          <w:tab w:val="left" w:pos="979"/>
          <w:tab w:val="left" w:pos="980"/>
        </w:tabs>
        <w:spacing w:before="1"/>
        <w:rPr>
          <w:bCs/>
        </w:rPr>
      </w:pPr>
      <w:r w:rsidRPr="009103AB">
        <w:rPr>
          <w:bCs/>
        </w:rPr>
        <w:t>Las</w:t>
      </w:r>
      <w:r w:rsidRPr="009103AB">
        <w:rPr>
          <w:bCs/>
          <w:spacing w:val="-9"/>
        </w:rPr>
        <w:t xml:space="preserve"> </w:t>
      </w:r>
      <w:r w:rsidRPr="009103AB">
        <w:rPr>
          <w:bCs/>
        </w:rPr>
        <w:t>personas</w:t>
      </w:r>
      <w:r w:rsidRPr="009103AB">
        <w:rPr>
          <w:bCs/>
          <w:spacing w:val="-9"/>
        </w:rPr>
        <w:t xml:space="preserve"> </w:t>
      </w:r>
      <w:r w:rsidRPr="009103AB">
        <w:rPr>
          <w:bCs/>
        </w:rPr>
        <w:t>que</w:t>
      </w:r>
      <w:r w:rsidRPr="009103AB">
        <w:rPr>
          <w:bCs/>
          <w:spacing w:val="-9"/>
        </w:rPr>
        <w:t xml:space="preserve"> </w:t>
      </w:r>
      <w:r w:rsidRPr="009103AB">
        <w:rPr>
          <w:bCs/>
        </w:rPr>
        <w:t>violen</w:t>
      </w:r>
      <w:r w:rsidRPr="009103AB">
        <w:rPr>
          <w:bCs/>
          <w:spacing w:val="-9"/>
        </w:rPr>
        <w:t xml:space="preserve"> </w:t>
      </w:r>
      <w:r w:rsidRPr="009103AB">
        <w:rPr>
          <w:bCs/>
        </w:rPr>
        <w:t>o</w:t>
      </w:r>
      <w:r w:rsidRPr="009103AB">
        <w:rPr>
          <w:bCs/>
          <w:spacing w:val="-9"/>
        </w:rPr>
        <w:t xml:space="preserve"> </w:t>
      </w:r>
      <w:r w:rsidRPr="009103AB">
        <w:rPr>
          <w:bCs/>
        </w:rPr>
        <w:t>faciliten</w:t>
      </w:r>
      <w:r w:rsidRPr="009103AB">
        <w:rPr>
          <w:bCs/>
          <w:spacing w:val="-9"/>
        </w:rPr>
        <w:t xml:space="preserve"> </w:t>
      </w:r>
      <w:r w:rsidRPr="009103AB">
        <w:rPr>
          <w:bCs/>
        </w:rPr>
        <w:t>la</w:t>
      </w:r>
      <w:r w:rsidRPr="009103AB">
        <w:rPr>
          <w:bCs/>
          <w:spacing w:val="-8"/>
        </w:rPr>
        <w:t xml:space="preserve"> </w:t>
      </w:r>
      <w:r w:rsidRPr="009103AB">
        <w:rPr>
          <w:bCs/>
        </w:rPr>
        <w:t>violación</w:t>
      </w:r>
      <w:r w:rsidRPr="009103AB">
        <w:rPr>
          <w:bCs/>
          <w:spacing w:val="-9"/>
        </w:rPr>
        <w:t xml:space="preserve"> </w:t>
      </w:r>
      <w:r w:rsidRPr="009103AB">
        <w:rPr>
          <w:bCs/>
        </w:rPr>
        <w:t>de</w:t>
      </w:r>
      <w:r w:rsidRPr="009103AB">
        <w:rPr>
          <w:bCs/>
          <w:spacing w:val="-9"/>
        </w:rPr>
        <w:t xml:space="preserve"> </w:t>
      </w:r>
      <w:r w:rsidRPr="009103AB">
        <w:rPr>
          <w:bCs/>
        </w:rPr>
        <w:t>las</w:t>
      </w:r>
      <w:r w:rsidRPr="009103AB">
        <w:rPr>
          <w:bCs/>
          <w:spacing w:val="-9"/>
        </w:rPr>
        <w:t xml:space="preserve"> </w:t>
      </w:r>
      <w:r w:rsidRPr="009103AB">
        <w:rPr>
          <w:bCs/>
        </w:rPr>
        <w:t>normas.</w:t>
      </w:r>
    </w:p>
    <w:p w14:paraId="4D54F75B" w14:textId="77777777" w:rsidR="005F2B8E" w:rsidRPr="009103AB" w:rsidRDefault="005F2B8E">
      <w:pPr>
        <w:pStyle w:val="Textoindependiente"/>
        <w:spacing w:before="10"/>
        <w:rPr>
          <w:b w:val="0"/>
          <w:sz w:val="22"/>
          <w:szCs w:val="22"/>
        </w:rPr>
      </w:pPr>
    </w:p>
    <w:p w14:paraId="4FA246E2" w14:textId="77777777" w:rsidR="005F2B8E" w:rsidRPr="009103AB" w:rsidRDefault="008A4B62">
      <w:pPr>
        <w:pStyle w:val="Prrafodelista"/>
        <w:numPr>
          <w:ilvl w:val="0"/>
          <w:numId w:val="11"/>
        </w:numPr>
        <w:tabs>
          <w:tab w:val="left" w:pos="979"/>
          <w:tab w:val="left" w:pos="980"/>
        </w:tabs>
        <w:spacing w:before="1"/>
        <w:rPr>
          <w:bCs/>
        </w:rPr>
      </w:pPr>
      <w:r w:rsidRPr="009103AB">
        <w:rPr>
          <w:bCs/>
        </w:rPr>
        <w:t>Las</w:t>
      </w:r>
      <w:r w:rsidRPr="009103AB">
        <w:rPr>
          <w:bCs/>
          <w:spacing w:val="-7"/>
        </w:rPr>
        <w:t xml:space="preserve"> </w:t>
      </w:r>
      <w:r w:rsidRPr="009103AB">
        <w:rPr>
          <w:bCs/>
        </w:rPr>
        <w:t>personas</w:t>
      </w:r>
      <w:r w:rsidRPr="009103AB">
        <w:rPr>
          <w:bCs/>
          <w:spacing w:val="-6"/>
        </w:rPr>
        <w:t xml:space="preserve"> </w:t>
      </w:r>
      <w:r w:rsidRPr="009103AB">
        <w:rPr>
          <w:bCs/>
        </w:rPr>
        <w:t>propietarias</w:t>
      </w:r>
      <w:r w:rsidRPr="009103AB">
        <w:rPr>
          <w:bCs/>
          <w:spacing w:val="-6"/>
        </w:rPr>
        <w:t xml:space="preserve"> </w:t>
      </w:r>
      <w:r w:rsidRPr="009103AB">
        <w:rPr>
          <w:bCs/>
        </w:rPr>
        <w:t>de</w:t>
      </w:r>
      <w:r w:rsidRPr="009103AB">
        <w:rPr>
          <w:bCs/>
          <w:spacing w:val="-7"/>
        </w:rPr>
        <w:t xml:space="preserve"> </w:t>
      </w:r>
      <w:r w:rsidRPr="009103AB">
        <w:rPr>
          <w:bCs/>
        </w:rPr>
        <w:t>vehículos</w:t>
      </w:r>
      <w:r w:rsidRPr="009103AB">
        <w:rPr>
          <w:bCs/>
          <w:spacing w:val="-6"/>
        </w:rPr>
        <w:t xml:space="preserve"> </w:t>
      </w:r>
      <w:r w:rsidRPr="009103AB">
        <w:rPr>
          <w:bCs/>
        </w:rPr>
        <w:t>o</w:t>
      </w:r>
      <w:r w:rsidRPr="009103AB">
        <w:rPr>
          <w:bCs/>
          <w:spacing w:val="-6"/>
        </w:rPr>
        <w:t xml:space="preserve"> </w:t>
      </w:r>
      <w:r w:rsidRPr="009103AB">
        <w:rPr>
          <w:bCs/>
        </w:rPr>
        <w:t>equipos</w:t>
      </w:r>
      <w:r w:rsidRPr="009103AB">
        <w:rPr>
          <w:bCs/>
          <w:spacing w:val="-6"/>
        </w:rPr>
        <w:t xml:space="preserve"> </w:t>
      </w:r>
      <w:r w:rsidRPr="009103AB">
        <w:rPr>
          <w:bCs/>
        </w:rPr>
        <w:t>de</w:t>
      </w:r>
      <w:r w:rsidRPr="009103AB">
        <w:rPr>
          <w:bCs/>
          <w:spacing w:val="-7"/>
        </w:rPr>
        <w:t xml:space="preserve"> </w:t>
      </w:r>
      <w:r w:rsidRPr="009103AB">
        <w:rPr>
          <w:bCs/>
        </w:rPr>
        <w:t>transporte</w:t>
      </w:r>
    </w:p>
    <w:p w14:paraId="1F862A5D" w14:textId="77777777" w:rsidR="005F2B8E" w:rsidRPr="009103AB" w:rsidRDefault="005F2B8E">
      <w:pPr>
        <w:pStyle w:val="Textoindependiente"/>
        <w:spacing w:before="11"/>
        <w:rPr>
          <w:b w:val="0"/>
          <w:sz w:val="22"/>
          <w:szCs w:val="22"/>
        </w:rPr>
      </w:pPr>
    </w:p>
    <w:p w14:paraId="7913F897" w14:textId="77777777" w:rsidR="005F2B8E" w:rsidRPr="009103AB" w:rsidRDefault="008A4B62">
      <w:pPr>
        <w:pStyle w:val="Prrafodelista"/>
        <w:numPr>
          <w:ilvl w:val="0"/>
          <w:numId w:val="11"/>
        </w:numPr>
        <w:tabs>
          <w:tab w:val="left" w:pos="979"/>
          <w:tab w:val="left" w:pos="980"/>
        </w:tabs>
        <w:rPr>
          <w:bCs/>
        </w:rPr>
      </w:pPr>
      <w:r w:rsidRPr="009103AB">
        <w:rPr>
          <w:bCs/>
        </w:rPr>
        <w:t>Las empresas de servicio</w:t>
      </w:r>
      <w:r w:rsidRPr="009103AB">
        <w:rPr>
          <w:bCs/>
          <w:spacing w:val="-27"/>
        </w:rPr>
        <w:t xml:space="preserve"> </w:t>
      </w:r>
      <w:r w:rsidRPr="009103AB">
        <w:rPr>
          <w:bCs/>
        </w:rPr>
        <w:t>público.</w:t>
      </w:r>
    </w:p>
    <w:p w14:paraId="0E34ABA6" w14:textId="77777777" w:rsidR="005F2B8E" w:rsidRPr="009103AB" w:rsidRDefault="005F2B8E">
      <w:pPr>
        <w:pStyle w:val="Textoindependiente"/>
        <w:rPr>
          <w:b w:val="0"/>
          <w:sz w:val="22"/>
          <w:szCs w:val="22"/>
        </w:rPr>
      </w:pPr>
    </w:p>
    <w:p w14:paraId="15A9BD46" w14:textId="77777777" w:rsidR="005F2B8E" w:rsidRPr="009103AB" w:rsidRDefault="005F2B8E">
      <w:pPr>
        <w:pStyle w:val="Textoindependiente"/>
        <w:spacing w:before="5"/>
        <w:rPr>
          <w:b w:val="0"/>
          <w:sz w:val="22"/>
          <w:szCs w:val="22"/>
        </w:rPr>
      </w:pPr>
    </w:p>
    <w:p w14:paraId="2BCEE239" w14:textId="77777777" w:rsidR="005F2B8E" w:rsidRPr="009103AB" w:rsidRDefault="008A4B62">
      <w:pPr>
        <w:pStyle w:val="Textoindependiente"/>
        <w:ind w:left="260"/>
        <w:jc w:val="both"/>
        <w:rPr>
          <w:b w:val="0"/>
          <w:sz w:val="22"/>
          <w:szCs w:val="22"/>
        </w:rPr>
      </w:pPr>
      <w:r w:rsidRPr="009103AB">
        <w:rPr>
          <w:b w:val="0"/>
          <w:sz w:val="22"/>
          <w:szCs w:val="22"/>
        </w:rPr>
        <w:t>Las sanciones de que trata el presente Artículo consistirán en:</w:t>
      </w:r>
    </w:p>
    <w:p w14:paraId="5EBDD5E4" w14:textId="77777777" w:rsidR="005F2B8E" w:rsidRPr="009103AB" w:rsidRDefault="005F2B8E">
      <w:pPr>
        <w:pStyle w:val="Textoindependiente"/>
        <w:spacing w:before="2"/>
        <w:rPr>
          <w:b w:val="0"/>
          <w:sz w:val="22"/>
          <w:szCs w:val="22"/>
        </w:rPr>
      </w:pPr>
    </w:p>
    <w:p w14:paraId="33C383A4" w14:textId="77777777" w:rsidR="005F2B8E" w:rsidRPr="009103AB" w:rsidRDefault="008A4B62">
      <w:pPr>
        <w:pStyle w:val="Prrafodelista"/>
        <w:numPr>
          <w:ilvl w:val="0"/>
          <w:numId w:val="10"/>
        </w:numPr>
        <w:tabs>
          <w:tab w:val="left" w:pos="979"/>
          <w:tab w:val="left" w:pos="980"/>
        </w:tabs>
        <w:spacing w:before="92"/>
        <w:rPr>
          <w:bCs/>
        </w:rPr>
      </w:pPr>
      <w:r w:rsidRPr="009103AB">
        <w:rPr>
          <w:bCs/>
        </w:rPr>
        <w:t>Amonestación.</w:t>
      </w:r>
    </w:p>
    <w:p w14:paraId="6E9DEF0F" w14:textId="77777777" w:rsidR="005F2B8E" w:rsidRPr="009103AB" w:rsidRDefault="005F2B8E">
      <w:pPr>
        <w:pStyle w:val="Textoindependiente"/>
        <w:spacing w:before="11"/>
        <w:rPr>
          <w:b w:val="0"/>
          <w:sz w:val="22"/>
          <w:szCs w:val="22"/>
        </w:rPr>
      </w:pPr>
    </w:p>
    <w:p w14:paraId="3BE91367" w14:textId="77777777" w:rsidR="005F2B8E" w:rsidRPr="009103AB" w:rsidRDefault="008A4B62">
      <w:pPr>
        <w:pStyle w:val="Prrafodelista"/>
        <w:numPr>
          <w:ilvl w:val="0"/>
          <w:numId w:val="10"/>
        </w:numPr>
        <w:tabs>
          <w:tab w:val="left" w:pos="979"/>
          <w:tab w:val="left" w:pos="980"/>
        </w:tabs>
        <w:rPr>
          <w:bCs/>
        </w:rPr>
      </w:pPr>
      <w:r w:rsidRPr="009103AB">
        <w:rPr>
          <w:bCs/>
        </w:rPr>
        <w:t>Multas.</w:t>
      </w:r>
    </w:p>
    <w:p w14:paraId="779A211E" w14:textId="77777777" w:rsidR="005F2B8E" w:rsidRPr="009103AB" w:rsidRDefault="005F2B8E">
      <w:pPr>
        <w:pStyle w:val="Textoindependiente"/>
        <w:spacing w:before="4"/>
        <w:rPr>
          <w:b w:val="0"/>
          <w:sz w:val="22"/>
          <w:szCs w:val="22"/>
        </w:rPr>
      </w:pPr>
    </w:p>
    <w:p w14:paraId="6EF57FC5" w14:textId="77777777" w:rsidR="005F2B8E" w:rsidRPr="009103AB" w:rsidRDefault="008A4B62">
      <w:pPr>
        <w:pStyle w:val="Prrafodelista"/>
        <w:numPr>
          <w:ilvl w:val="0"/>
          <w:numId w:val="10"/>
        </w:numPr>
        <w:tabs>
          <w:tab w:val="left" w:pos="979"/>
          <w:tab w:val="left" w:pos="980"/>
        </w:tabs>
        <w:spacing w:line="235" w:lineRule="auto"/>
        <w:ind w:right="273"/>
        <w:rPr>
          <w:bCs/>
        </w:rPr>
      </w:pPr>
      <w:r w:rsidRPr="009103AB">
        <w:rPr>
          <w:bCs/>
        </w:rPr>
        <w:t>Suspensión de matrículas, licencias, registros o permisos de operación.</w:t>
      </w:r>
    </w:p>
    <w:p w14:paraId="5B339CC7" w14:textId="77777777" w:rsidR="005F2B8E" w:rsidRPr="009103AB" w:rsidRDefault="005F2B8E">
      <w:pPr>
        <w:pStyle w:val="Textoindependiente"/>
        <w:spacing w:before="5"/>
        <w:rPr>
          <w:b w:val="0"/>
          <w:sz w:val="22"/>
          <w:szCs w:val="22"/>
        </w:rPr>
      </w:pPr>
    </w:p>
    <w:p w14:paraId="66127401" w14:textId="77777777" w:rsidR="005F2B8E" w:rsidRPr="009103AB" w:rsidRDefault="008A4B62">
      <w:pPr>
        <w:pStyle w:val="Prrafodelista"/>
        <w:numPr>
          <w:ilvl w:val="0"/>
          <w:numId w:val="10"/>
        </w:numPr>
        <w:tabs>
          <w:tab w:val="left" w:pos="979"/>
          <w:tab w:val="left" w:pos="980"/>
        </w:tabs>
        <w:spacing w:line="235" w:lineRule="auto"/>
        <w:ind w:right="273"/>
        <w:rPr>
          <w:bCs/>
        </w:rPr>
      </w:pPr>
      <w:r w:rsidRPr="009103AB">
        <w:rPr>
          <w:bCs/>
        </w:rPr>
        <w:t>Cancelación de matrículas, licencias, registros o permisos de operación.</w:t>
      </w:r>
    </w:p>
    <w:p w14:paraId="6CF931E9" w14:textId="77777777" w:rsidR="005F2B8E" w:rsidRPr="009103AB" w:rsidRDefault="005F2B8E">
      <w:pPr>
        <w:pStyle w:val="Textoindependiente"/>
        <w:spacing w:before="4"/>
        <w:rPr>
          <w:b w:val="0"/>
          <w:sz w:val="22"/>
          <w:szCs w:val="22"/>
        </w:rPr>
      </w:pPr>
    </w:p>
    <w:p w14:paraId="2EFCB8E6" w14:textId="77777777" w:rsidR="005F2B8E" w:rsidRPr="009103AB" w:rsidRDefault="008A4B62">
      <w:pPr>
        <w:pStyle w:val="Prrafodelista"/>
        <w:numPr>
          <w:ilvl w:val="0"/>
          <w:numId w:val="10"/>
        </w:numPr>
        <w:tabs>
          <w:tab w:val="left" w:pos="979"/>
          <w:tab w:val="left" w:pos="980"/>
        </w:tabs>
        <w:spacing w:line="235" w:lineRule="auto"/>
        <w:ind w:right="279"/>
        <w:rPr>
          <w:bCs/>
        </w:rPr>
      </w:pPr>
      <w:r w:rsidRPr="009103AB">
        <w:rPr>
          <w:bCs/>
        </w:rPr>
        <w:t>Suspensión o cancelación de la licencia de funcionamiento de la empresa</w:t>
      </w:r>
      <w:r w:rsidRPr="009103AB">
        <w:rPr>
          <w:bCs/>
          <w:spacing w:val="-7"/>
        </w:rPr>
        <w:t xml:space="preserve"> </w:t>
      </w:r>
      <w:r w:rsidRPr="009103AB">
        <w:rPr>
          <w:bCs/>
        </w:rPr>
        <w:t>transportadora.</w:t>
      </w:r>
    </w:p>
    <w:p w14:paraId="304E0FC5" w14:textId="77777777" w:rsidR="005F2B8E" w:rsidRPr="009103AB" w:rsidRDefault="005F2B8E">
      <w:pPr>
        <w:pStyle w:val="Textoindependiente"/>
        <w:rPr>
          <w:b w:val="0"/>
          <w:sz w:val="22"/>
          <w:szCs w:val="22"/>
        </w:rPr>
      </w:pPr>
    </w:p>
    <w:p w14:paraId="3DBFC598" w14:textId="77777777" w:rsidR="005F2B8E" w:rsidRPr="009103AB" w:rsidRDefault="008A4B62">
      <w:pPr>
        <w:pStyle w:val="Prrafodelista"/>
        <w:numPr>
          <w:ilvl w:val="0"/>
          <w:numId w:val="10"/>
        </w:numPr>
        <w:tabs>
          <w:tab w:val="left" w:pos="979"/>
          <w:tab w:val="left" w:pos="980"/>
        </w:tabs>
        <w:spacing w:before="1"/>
        <w:rPr>
          <w:bCs/>
        </w:rPr>
      </w:pPr>
      <w:r w:rsidRPr="009103AB">
        <w:rPr>
          <w:bCs/>
        </w:rPr>
        <w:t>Inmovilización o retención de</w:t>
      </w:r>
      <w:r w:rsidRPr="009103AB">
        <w:rPr>
          <w:bCs/>
          <w:spacing w:val="-29"/>
        </w:rPr>
        <w:t xml:space="preserve"> </w:t>
      </w:r>
      <w:r w:rsidRPr="009103AB">
        <w:rPr>
          <w:bCs/>
        </w:rPr>
        <w:t>vehículos.</w:t>
      </w:r>
    </w:p>
    <w:p w14:paraId="010C2792" w14:textId="77777777" w:rsidR="005F2B8E" w:rsidRPr="009103AB" w:rsidRDefault="005F2B8E">
      <w:pPr>
        <w:pStyle w:val="Textoindependiente"/>
        <w:rPr>
          <w:b w:val="0"/>
          <w:sz w:val="22"/>
          <w:szCs w:val="22"/>
        </w:rPr>
      </w:pPr>
    </w:p>
    <w:p w14:paraId="7F0C04F5" w14:textId="77777777" w:rsidR="005F2B8E" w:rsidRPr="009103AB" w:rsidRDefault="005F2B8E">
      <w:pPr>
        <w:pStyle w:val="Textoindependiente"/>
        <w:rPr>
          <w:b w:val="0"/>
          <w:sz w:val="22"/>
          <w:szCs w:val="22"/>
        </w:rPr>
      </w:pPr>
    </w:p>
    <w:p w14:paraId="0B271CF9" w14:textId="77777777" w:rsidR="005F2B8E" w:rsidRPr="009103AB" w:rsidRDefault="008A4B62">
      <w:pPr>
        <w:pStyle w:val="Textoindependiente"/>
        <w:tabs>
          <w:tab w:val="left" w:pos="2419"/>
        </w:tabs>
        <w:spacing w:before="177"/>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10.</w:t>
      </w:r>
      <w:r w:rsidRPr="009103AB">
        <w:rPr>
          <w:b w:val="0"/>
          <w:sz w:val="22"/>
          <w:szCs w:val="22"/>
        </w:rPr>
        <w:tab/>
        <w:t>DE LOS</w:t>
      </w:r>
      <w:r w:rsidRPr="009103AB">
        <w:rPr>
          <w:b w:val="0"/>
          <w:spacing w:val="-12"/>
          <w:sz w:val="22"/>
          <w:szCs w:val="22"/>
        </w:rPr>
        <w:t xml:space="preserve"> </w:t>
      </w:r>
      <w:r w:rsidRPr="009103AB">
        <w:rPr>
          <w:b w:val="0"/>
          <w:sz w:val="22"/>
          <w:szCs w:val="22"/>
        </w:rPr>
        <w:t>CODIGOS.</w:t>
      </w:r>
    </w:p>
    <w:p w14:paraId="768F3A92" w14:textId="77777777" w:rsidR="005F2B8E" w:rsidRPr="009103AB" w:rsidRDefault="005F2B8E">
      <w:pPr>
        <w:pStyle w:val="Textoindependiente"/>
        <w:spacing w:before="3"/>
        <w:rPr>
          <w:b w:val="0"/>
          <w:sz w:val="22"/>
          <w:szCs w:val="22"/>
        </w:rPr>
      </w:pPr>
    </w:p>
    <w:p w14:paraId="6FC6E321" w14:textId="77777777" w:rsidR="005F2B8E" w:rsidRPr="009103AB" w:rsidRDefault="008A4B62">
      <w:pPr>
        <w:pStyle w:val="Textoindependiente"/>
        <w:spacing w:before="1" w:line="235" w:lineRule="auto"/>
        <w:ind w:left="260" w:right="269" w:firstLine="1440"/>
        <w:jc w:val="both"/>
        <w:rPr>
          <w:b w:val="0"/>
          <w:sz w:val="22"/>
          <w:szCs w:val="22"/>
        </w:rPr>
      </w:pPr>
      <w:r w:rsidRPr="009103AB">
        <w:rPr>
          <w:b w:val="0"/>
          <w:sz w:val="22"/>
          <w:szCs w:val="22"/>
        </w:rPr>
        <w:t>El Gobierno Nacional presentará al Congreso de la República durante la primera legislatura de 1994, los proyectos sobre Estatuto Nacional de Transporte y el Código Nacional de Tránsito, que unifiquen los criterios que rigen los diferentes modos de transporte con los principios establecidos en esta Ley.</w:t>
      </w:r>
    </w:p>
    <w:p w14:paraId="3C045F00" w14:textId="77777777" w:rsidR="005F2B8E" w:rsidRPr="009103AB" w:rsidRDefault="005F2B8E">
      <w:pPr>
        <w:pStyle w:val="Textoindependiente"/>
        <w:rPr>
          <w:b w:val="0"/>
          <w:sz w:val="22"/>
          <w:szCs w:val="22"/>
        </w:rPr>
      </w:pPr>
    </w:p>
    <w:p w14:paraId="0EBD6024" w14:textId="77777777" w:rsidR="005F2B8E" w:rsidRPr="009103AB" w:rsidRDefault="005F2B8E">
      <w:pPr>
        <w:pStyle w:val="Textoindependiente"/>
        <w:rPr>
          <w:b w:val="0"/>
          <w:sz w:val="22"/>
          <w:szCs w:val="22"/>
        </w:rPr>
      </w:pPr>
    </w:p>
    <w:p w14:paraId="3ABACCB9" w14:textId="77777777" w:rsidR="005F2B8E" w:rsidRPr="009103AB" w:rsidRDefault="008A4B62">
      <w:pPr>
        <w:pStyle w:val="Textoindependiente"/>
        <w:ind w:left="260" w:right="260"/>
        <w:jc w:val="center"/>
        <w:rPr>
          <w:b w:val="0"/>
          <w:sz w:val="22"/>
          <w:szCs w:val="22"/>
        </w:rPr>
      </w:pPr>
      <w:r w:rsidRPr="009103AB">
        <w:rPr>
          <w:b w:val="0"/>
          <w:sz w:val="22"/>
          <w:szCs w:val="22"/>
        </w:rPr>
        <w:lastRenderedPageBreak/>
        <w:t>CAPITULO V</w:t>
      </w:r>
    </w:p>
    <w:p w14:paraId="2B4C9F76" w14:textId="77777777" w:rsidR="005F2B8E" w:rsidRPr="009103AB" w:rsidRDefault="005F2B8E">
      <w:pPr>
        <w:pStyle w:val="Textoindependiente"/>
        <w:rPr>
          <w:b w:val="0"/>
          <w:sz w:val="22"/>
          <w:szCs w:val="22"/>
        </w:rPr>
      </w:pPr>
    </w:p>
    <w:p w14:paraId="358E4BEF" w14:textId="77777777" w:rsidR="005F2B8E" w:rsidRPr="009103AB" w:rsidRDefault="005F2B8E">
      <w:pPr>
        <w:pStyle w:val="Textoindependiente"/>
        <w:spacing w:before="9"/>
        <w:rPr>
          <w:b w:val="0"/>
          <w:sz w:val="22"/>
          <w:szCs w:val="22"/>
        </w:rPr>
      </w:pPr>
    </w:p>
    <w:p w14:paraId="2F03D00A" w14:textId="77777777" w:rsidR="005F2B8E" w:rsidRPr="009103AB" w:rsidRDefault="008A4B62">
      <w:pPr>
        <w:pStyle w:val="Textoindependiente"/>
        <w:spacing w:before="1" w:line="235" w:lineRule="auto"/>
        <w:ind w:left="260" w:right="325"/>
        <w:rPr>
          <w:b w:val="0"/>
          <w:sz w:val="22"/>
          <w:szCs w:val="22"/>
        </w:rPr>
      </w:pPr>
      <w:r w:rsidRPr="009103AB">
        <w:rPr>
          <w:b w:val="0"/>
          <w:sz w:val="22"/>
          <w:szCs w:val="22"/>
        </w:rPr>
        <w:t xml:space="preserve">PERIMETROS DEL TRANSPORTE Y TRANSITO POR CARRETERA </w:t>
      </w:r>
      <w:r w:rsidRPr="009103AB">
        <w:rPr>
          <w:b w:val="0"/>
          <w:spacing w:val="-4"/>
          <w:sz w:val="22"/>
          <w:szCs w:val="22"/>
        </w:rPr>
        <w:t xml:space="preserve">EN </w:t>
      </w:r>
      <w:r w:rsidRPr="009103AB">
        <w:rPr>
          <w:b w:val="0"/>
          <w:spacing w:val="4"/>
          <w:sz w:val="22"/>
          <w:szCs w:val="22"/>
        </w:rPr>
        <w:t>EL</w:t>
      </w:r>
    </w:p>
    <w:p w14:paraId="4050DCA9" w14:textId="77777777" w:rsidR="005F2B8E" w:rsidRPr="009103AB" w:rsidRDefault="008A4B62">
      <w:pPr>
        <w:pStyle w:val="Textoindependiente"/>
        <w:spacing w:line="270" w:lineRule="exact"/>
        <w:ind w:left="260" w:right="231"/>
        <w:jc w:val="center"/>
        <w:rPr>
          <w:b w:val="0"/>
          <w:sz w:val="22"/>
          <w:szCs w:val="22"/>
        </w:rPr>
      </w:pPr>
      <w:r w:rsidRPr="009103AB">
        <w:rPr>
          <w:b w:val="0"/>
          <w:sz w:val="22"/>
          <w:szCs w:val="22"/>
        </w:rPr>
        <w:t>TERRITORIO COLOMBIANO</w:t>
      </w:r>
    </w:p>
    <w:p w14:paraId="792E0EBE" w14:textId="77777777" w:rsidR="005F2B8E" w:rsidRPr="009103AB" w:rsidRDefault="005F2B8E">
      <w:pPr>
        <w:pStyle w:val="Textoindependiente"/>
        <w:rPr>
          <w:b w:val="0"/>
          <w:sz w:val="22"/>
          <w:szCs w:val="22"/>
        </w:rPr>
      </w:pPr>
    </w:p>
    <w:p w14:paraId="76F87692" w14:textId="77777777" w:rsidR="005F2B8E" w:rsidRPr="009103AB" w:rsidRDefault="005F2B8E">
      <w:pPr>
        <w:pStyle w:val="Textoindependiente"/>
        <w:spacing w:before="9"/>
        <w:rPr>
          <w:b w:val="0"/>
          <w:sz w:val="22"/>
          <w:szCs w:val="22"/>
        </w:rPr>
      </w:pPr>
    </w:p>
    <w:p w14:paraId="34E9C071" w14:textId="77777777" w:rsidR="005F2B8E" w:rsidRPr="009103AB" w:rsidRDefault="008A4B62">
      <w:pPr>
        <w:pStyle w:val="Textoindependiente"/>
        <w:tabs>
          <w:tab w:val="left" w:pos="2479"/>
          <w:tab w:val="left" w:pos="4664"/>
          <w:tab w:val="left" w:pos="5733"/>
          <w:tab w:val="left" w:pos="7996"/>
        </w:tabs>
        <w:spacing w:line="235" w:lineRule="auto"/>
        <w:ind w:left="260" w:right="272"/>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11.</w:t>
      </w:r>
      <w:r w:rsidRPr="009103AB">
        <w:rPr>
          <w:b w:val="0"/>
          <w:sz w:val="22"/>
          <w:szCs w:val="22"/>
        </w:rPr>
        <w:tab/>
        <w:t>PERIMETROS</w:t>
      </w:r>
      <w:r w:rsidRPr="009103AB">
        <w:rPr>
          <w:b w:val="0"/>
          <w:sz w:val="22"/>
          <w:szCs w:val="22"/>
        </w:rPr>
        <w:tab/>
        <w:t>DEL</w:t>
      </w:r>
      <w:r w:rsidRPr="009103AB">
        <w:rPr>
          <w:b w:val="0"/>
          <w:sz w:val="22"/>
          <w:szCs w:val="22"/>
        </w:rPr>
        <w:tab/>
        <w:t>TRANSPORTE</w:t>
      </w:r>
      <w:r w:rsidRPr="009103AB">
        <w:rPr>
          <w:b w:val="0"/>
          <w:sz w:val="22"/>
          <w:szCs w:val="22"/>
        </w:rPr>
        <w:tab/>
      </w:r>
      <w:r w:rsidRPr="009103AB">
        <w:rPr>
          <w:b w:val="0"/>
          <w:spacing w:val="-3"/>
          <w:sz w:val="22"/>
          <w:szCs w:val="22"/>
        </w:rPr>
        <w:t xml:space="preserve">POR </w:t>
      </w:r>
      <w:r w:rsidRPr="009103AB">
        <w:rPr>
          <w:b w:val="0"/>
          <w:sz w:val="22"/>
          <w:szCs w:val="22"/>
        </w:rPr>
        <w:t>CARRETERA.</w:t>
      </w:r>
    </w:p>
    <w:p w14:paraId="06887D34" w14:textId="77777777" w:rsidR="005F2B8E" w:rsidRPr="009103AB" w:rsidRDefault="005F2B8E">
      <w:pPr>
        <w:pStyle w:val="Textoindependiente"/>
        <w:spacing w:before="5"/>
        <w:rPr>
          <w:b w:val="0"/>
          <w:sz w:val="22"/>
          <w:szCs w:val="22"/>
        </w:rPr>
      </w:pPr>
    </w:p>
    <w:p w14:paraId="3D37F8AD" w14:textId="77777777" w:rsidR="005F2B8E" w:rsidRPr="009103AB" w:rsidRDefault="008A4B62">
      <w:pPr>
        <w:pStyle w:val="Textoindependiente"/>
        <w:tabs>
          <w:tab w:val="left" w:pos="3338"/>
          <w:tab w:val="left" w:pos="4831"/>
          <w:tab w:val="left" w:pos="5592"/>
          <w:tab w:val="left" w:pos="6047"/>
          <w:tab w:val="left" w:pos="7486"/>
        </w:tabs>
        <w:spacing w:line="235" w:lineRule="auto"/>
        <w:ind w:left="260" w:right="273" w:firstLine="1440"/>
        <w:rPr>
          <w:b w:val="0"/>
          <w:sz w:val="22"/>
          <w:szCs w:val="22"/>
        </w:rPr>
      </w:pPr>
      <w:r w:rsidRPr="009103AB">
        <w:rPr>
          <w:b w:val="0"/>
          <w:sz w:val="22"/>
          <w:szCs w:val="22"/>
        </w:rPr>
        <w:t>Constituyen</w:t>
      </w:r>
      <w:r w:rsidRPr="009103AB">
        <w:rPr>
          <w:b w:val="0"/>
          <w:sz w:val="22"/>
          <w:szCs w:val="22"/>
        </w:rPr>
        <w:tab/>
        <w:t>perímetros</w:t>
      </w:r>
      <w:r w:rsidRPr="009103AB">
        <w:rPr>
          <w:b w:val="0"/>
          <w:sz w:val="22"/>
          <w:szCs w:val="22"/>
        </w:rPr>
        <w:tab/>
        <w:t>para</w:t>
      </w:r>
      <w:r w:rsidRPr="009103AB">
        <w:rPr>
          <w:b w:val="0"/>
          <w:sz w:val="22"/>
          <w:szCs w:val="22"/>
        </w:rPr>
        <w:tab/>
        <w:t>el</w:t>
      </w:r>
      <w:r w:rsidRPr="009103AB">
        <w:rPr>
          <w:b w:val="0"/>
          <w:sz w:val="22"/>
          <w:szCs w:val="22"/>
        </w:rPr>
        <w:tab/>
        <w:t>transporte</w:t>
      </w:r>
      <w:r w:rsidRPr="009103AB">
        <w:rPr>
          <w:b w:val="0"/>
          <w:sz w:val="22"/>
          <w:szCs w:val="22"/>
        </w:rPr>
        <w:tab/>
      </w:r>
      <w:r w:rsidRPr="009103AB">
        <w:rPr>
          <w:b w:val="0"/>
          <w:spacing w:val="-3"/>
          <w:sz w:val="22"/>
          <w:szCs w:val="22"/>
        </w:rPr>
        <w:t xml:space="preserve">nacional, </w:t>
      </w:r>
      <w:r w:rsidRPr="009103AB">
        <w:rPr>
          <w:b w:val="0"/>
          <w:sz w:val="22"/>
          <w:szCs w:val="22"/>
        </w:rPr>
        <w:t>departamental y municipal, los</w:t>
      </w:r>
      <w:r w:rsidRPr="009103AB">
        <w:rPr>
          <w:b w:val="0"/>
          <w:spacing w:val="-36"/>
          <w:sz w:val="22"/>
          <w:szCs w:val="22"/>
        </w:rPr>
        <w:t xml:space="preserve"> </w:t>
      </w:r>
      <w:r w:rsidRPr="009103AB">
        <w:rPr>
          <w:b w:val="0"/>
          <w:sz w:val="22"/>
          <w:szCs w:val="22"/>
        </w:rPr>
        <w:t>siguientes:</w:t>
      </w:r>
    </w:p>
    <w:p w14:paraId="274BD4F3" w14:textId="77777777" w:rsidR="005F2B8E" w:rsidRPr="009103AB" w:rsidRDefault="005F2B8E">
      <w:pPr>
        <w:pStyle w:val="Textoindependiente"/>
        <w:spacing w:before="4"/>
        <w:rPr>
          <w:b w:val="0"/>
          <w:sz w:val="22"/>
          <w:szCs w:val="22"/>
        </w:rPr>
      </w:pPr>
    </w:p>
    <w:p w14:paraId="7EF15AAD" w14:textId="70F08DAC" w:rsidR="005F2B8E" w:rsidRPr="00DC2E4C" w:rsidRDefault="008A4B62" w:rsidP="00DC2E4C">
      <w:pPr>
        <w:pStyle w:val="Prrafodelista"/>
        <w:numPr>
          <w:ilvl w:val="1"/>
          <w:numId w:val="10"/>
        </w:numPr>
        <w:tabs>
          <w:tab w:val="left" w:pos="1699"/>
          <w:tab w:val="left" w:pos="1700"/>
        </w:tabs>
        <w:spacing w:before="139" w:line="235" w:lineRule="auto"/>
        <w:ind w:right="272"/>
        <w:jc w:val="both"/>
      </w:pPr>
      <w:r w:rsidRPr="00DC2E4C">
        <w:rPr>
          <w:bCs/>
        </w:rPr>
        <w:t>El perímetro del transporte nacional comprende el territorio de</w:t>
      </w:r>
      <w:r w:rsidRPr="00DC2E4C">
        <w:rPr>
          <w:bCs/>
          <w:spacing w:val="27"/>
        </w:rPr>
        <w:t xml:space="preserve"> </w:t>
      </w:r>
      <w:r w:rsidRPr="00DC2E4C">
        <w:rPr>
          <w:bCs/>
        </w:rPr>
        <w:t>la</w:t>
      </w:r>
      <w:r w:rsidRPr="00DC2E4C">
        <w:rPr>
          <w:bCs/>
          <w:spacing w:val="27"/>
        </w:rPr>
        <w:t xml:space="preserve"> </w:t>
      </w:r>
      <w:r w:rsidRPr="00DC2E4C">
        <w:rPr>
          <w:bCs/>
        </w:rPr>
        <w:t>Nación.</w:t>
      </w:r>
      <w:r w:rsidRPr="00DC2E4C">
        <w:rPr>
          <w:bCs/>
          <w:spacing w:val="55"/>
        </w:rPr>
        <w:t xml:space="preserve"> </w:t>
      </w:r>
      <w:r w:rsidRPr="00DC2E4C">
        <w:rPr>
          <w:bCs/>
        </w:rPr>
        <w:t>El</w:t>
      </w:r>
      <w:r w:rsidRPr="00DC2E4C">
        <w:rPr>
          <w:bCs/>
          <w:spacing w:val="27"/>
        </w:rPr>
        <w:t xml:space="preserve"> </w:t>
      </w:r>
      <w:r w:rsidRPr="00DC2E4C">
        <w:rPr>
          <w:bCs/>
        </w:rPr>
        <w:t>servicio</w:t>
      </w:r>
      <w:r w:rsidRPr="00DC2E4C">
        <w:rPr>
          <w:bCs/>
          <w:spacing w:val="28"/>
        </w:rPr>
        <w:t xml:space="preserve"> </w:t>
      </w:r>
      <w:r w:rsidRPr="00DC2E4C">
        <w:rPr>
          <w:bCs/>
        </w:rPr>
        <w:t>nacional</w:t>
      </w:r>
      <w:r w:rsidRPr="00DC2E4C">
        <w:rPr>
          <w:bCs/>
          <w:spacing w:val="27"/>
        </w:rPr>
        <w:t xml:space="preserve"> </w:t>
      </w:r>
      <w:r w:rsidRPr="00DC2E4C">
        <w:rPr>
          <w:bCs/>
        </w:rPr>
        <w:t>está</w:t>
      </w:r>
      <w:r w:rsidRPr="00DC2E4C">
        <w:rPr>
          <w:bCs/>
          <w:spacing w:val="27"/>
        </w:rPr>
        <w:t xml:space="preserve"> </w:t>
      </w:r>
      <w:r w:rsidRPr="00DC2E4C">
        <w:rPr>
          <w:bCs/>
        </w:rPr>
        <w:t>constituido</w:t>
      </w:r>
      <w:r w:rsidRPr="00DC2E4C">
        <w:rPr>
          <w:bCs/>
          <w:spacing w:val="27"/>
        </w:rPr>
        <w:t xml:space="preserve"> </w:t>
      </w:r>
      <w:r w:rsidRPr="00DC2E4C">
        <w:rPr>
          <w:bCs/>
        </w:rPr>
        <w:t>por</w:t>
      </w:r>
      <w:r w:rsidRPr="00DC2E4C">
        <w:rPr>
          <w:bCs/>
          <w:spacing w:val="27"/>
        </w:rPr>
        <w:t xml:space="preserve"> </w:t>
      </w:r>
      <w:r w:rsidRPr="00DC2E4C">
        <w:rPr>
          <w:bCs/>
        </w:rPr>
        <w:t>el</w:t>
      </w:r>
      <w:r w:rsidR="00DC2E4C">
        <w:rPr>
          <w:bCs/>
        </w:rPr>
        <w:t xml:space="preserve"> </w:t>
      </w:r>
      <w:r w:rsidRPr="00DC2E4C">
        <w:t>conjunto de las rutas cuyo origen y destino estén localizadas en diferentes Departamentos dentro del perímetro Nacional.</w:t>
      </w:r>
    </w:p>
    <w:p w14:paraId="0C308E6B" w14:textId="77777777" w:rsidR="005F2B8E" w:rsidRPr="009103AB" w:rsidRDefault="005F2B8E">
      <w:pPr>
        <w:pStyle w:val="Textoindependiente"/>
        <w:spacing w:before="4"/>
        <w:rPr>
          <w:b w:val="0"/>
          <w:sz w:val="22"/>
          <w:szCs w:val="22"/>
        </w:rPr>
      </w:pPr>
    </w:p>
    <w:p w14:paraId="3DD4642E" w14:textId="77777777" w:rsidR="005F2B8E" w:rsidRPr="009103AB" w:rsidRDefault="008A4B62">
      <w:pPr>
        <w:pStyle w:val="Textoindependiente"/>
        <w:spacing w:line="235" w:lineRule="auto"/>
        <w:ind w:left="1700" w:right="272"/>
        <w:jc w:val="both"/>
        <w:rPr>
          <w:b w:val="0"/>
          <w:sz w:val="22"/>
          <w:szCs w:val="22"/>
        </w:rPr>
      </w:pPr>
      <w:r w:rsidRPr="009103AB">
        <w:rPr>
          <w:b w:val="0"/>
          <w:sz w:val="22"/>
          <w:szCs w:val="22"/>
        </w:rPr>
        <w:t>No hacen parte del servicio Nacional las rutas departamentales, municipales, asociativas o metropolitanas.</w:t>
      </w:r>
    </w:p>
    <w:p w14:paraId="1814133A" w14:textId="77777777" w:rsidR="005F2B8E" w:rsidRPr="009103AB" w:rsidRDefault="005F2B8E">
      <w:pPr>
        <w:pStyle w:val="Textoindependiente"/>
        <w:spacing w:before="4"/>
        <w:rPr>
          <w:b w:val="0"/>
          <w:sz w:val="22"/>
          <w:szCs w:val="22"/>
        </w:rPr>
      </w:pPr>
    </w:p>
    <w:p w14:paraId="55325BBB" w14:textId="77777777" w:rsidR="005F2B8E" w:rsidRPr="009103AB" w:rsidRDefault="008A4B62">
      <w:pPr>
        <w:pStyle w:val="Prrafodelista"/>
        <w:numPr>
          <w:ilvl w:val="1"/>
          <w:numId w:val="10"/>
        </w:numPr>
        <w:tabs>
          <w:tab w:val="left" w:pos="1700"/>
        </w:tabs>
        <w:spacing w:line="235" w:lineRule="auto"/>
        <w:ind w:right="271"/>
        <w:jc w:val="both"/>
        <w:rPr>
          <w:bCs/>
        </w:rPr>
      </w:pPr>
      <w:r w:rsidRPr="009103AB">
        <w:rPr>
          <w:bCs/>
        </w:rPr>
        <w:t>El perímetro del transporte Departamental comprende el territorio del Departamento. El servicio departamental está constituido consecuentemente por el conjunto de rutas cuyo origen y destino estén contenidos dentro del perímetro</w:t>
      </w:r>
      <w:r w:rsidRPr="009103AB">
        <w:rPr>
          <w:bCs/>
          <w:spacing w:val="-9"/>
        </w:rPr>
        <w:t xml:space="preserve"> </w:t>
      </w:r>
      <w:r w:rsidRPr="009103AB">
        <w:rPr>
          <w:bCs/>
        </w:rPr>
        <w:t>Departamental.</w:t>
      </w:r>
    </w:p>
    <w:p w14:paraId="07F5EF9A" w14:textId="77777777" w:rsidR="005F2B8E" w:rsidRPr="009103AB" w:rsidRDefault="005F2B8E">
      <w:pPr>
        <w:pStyle w:val="Textoindependiente"/>
        <w:spacing w:before="3"/>
        <w:rPr>
          <w:b w:val="0"/>
          <w:sz w:val="22"/>
          <w:szCs w:val="22"/>
        </w:rPr>
      </w:pPr>
    </w:p>
    <w:p w14:paraId="00F5922F" w14:textId="77777777" w:rsidR="005F2B8E" w:rsidRPr="009103AB" w:rsidRDefault="008A4B62">
      <w:pPr>
        <w:pStyle w:val="Textoindependiente"/>
        <w:spacing w:before="1" w:line="235" w:lineRule="auto"/>
        <w:ind w:left="1700" w:right="272"/>
        <w:jc w:val="both"/>
        <w:rPr>
          <w:b w:val="0"/>
          <w:sz w:val="22"/>
          <w:szCs w:val="22"/>
        </w:rPr>
      </w:pPr>
      <w:r w:rsidRPr="009103AB">
        <w:rPr>
          <w:b w:val="0"/>
          <w:sz w:val="22"/>
          <w:szCs w:val="22"/>
        </w:rPr>
        <w:t>No hacen parte del servicio Departamental las rutas municipales, asociativas o metropolitanas.</w:t>
      </w:r>
    </w:p>
    <w:p w14:paraId="67F5C121" w14:textId="77777777" w:rsidR="005F2B8E" w:rsidRPr="009103AB" w:rsidRDefault="005F2B8E">
      <w:pPr>
        <w:pStyle w:val="Textoindependiente"/>
        <w:spacing w:before="4"/>
        <w:rPr>
          <w:b w:val="0"/>
          <w:sz w:val="22"/>
          <w:szCs w:val="22"/>
        </w:rPr>
      </w:pPr>
    </w:p>
    <w:p w14:paraId="59FF07B3" w14:textId="77777777" w:rsidR="005F2B8E" w:rsidRPr="009103AB" w:rsidRDefault="008A4B62">
      <w:pPr>
        <w:pStyle w:val="Prrafodelista"/>
        <w:numPr>
          <w:ilvl w:val="1"/>
          <w:numId w:val="10"/>
        </w:numPr>
        <w:tabs>
          <w:tab w:val="left" w:pos="1700"/>
        </w:tabs>
        <w:spacing w:line="235" w:lineRule="auto"/>
        <w:ind w:right="267"/>
        <w:jc w:val="both"/>
        <w:rPr>
          <w:bCs/>
        </w:rPr>
      </w:pPr>
      <w:r w:rsidRPr="009103AB">
        <w:rPr>
          <w:bCs/>
        </w:rPr>
        <w:t>El perímetro del transporte Distrital y Municipal comprende las áreas urbanas, suburbanas y rurales y los distritos territoriales</w:t>
      </w:r>
      <w:r w:rsidRPr="009103AB">
        <w:rPr>
          <w:bCs/>
          <w:spacing w:val="-10"/>
        </w:rPr>
        <w:t xml:space="preserve"> </w:t>
      </w:r>
      <w:r w:rsidRPr="009103AB">
        <w:rPr>
          <w:bCs/>
        </w:rPr>
        <w:t>indígenas</w:t>
      </w:r>
      <w:r w:rsidRPr="009103AB">
        <w:rPr>
          <w:bCs/>
          <w:spacing w:val="-10"/>
        </w:rPr>
        <w:t xml:space="preserve"> </w:t>
      </w:r>
      <w:r w:rsidRPr="009103AB">
        <w:rPr>
          <w:bCs/>
        </w:rPr>
        <w:t>de</w:t>
      </w:r>
      <w:r w:rsidRPr="009103AB">
        <w:rPr>
          <w:bCs/>
          <w:spacing w:val="-10"/>
        </w:rPr>
        <w:t xml:space="preserve"> </w:t>
      </w:r>
      <w:r w:rsidRPr="009103AB">
        <w:rPr>
          <w:bCs/>
        </w:rPr>
        <w:t>la</w:t>
      </w:r>
      <w:r w:rsidRPr="009103AB">
        <w:rPr>
          <w:bCs/>
          <w:spacing w:val="-10"/>
        </w:rPr>
        <w:t xml:space="preserve"> </w:t>
      </w:r>
      <w:r w:rsidRPr="009103AB">
        <w:rPr>
          <w:bCs/>
        </w:rPr>
        <w:t>respectiva</w:t>
      </w:r>
      <w:r w:rsidRPr="009103AB">
        <w:rPr>
          <w:bCs/>
          <w:spacing w:val="-10"/>
        </w:rPr>
        <w:t xml:space="preserve"> </w:t>
      </w:r>
      <w:r w:rsidRPr="009103AB">
        <w:rPr>
          <w:bCs/>
        </w:rPr>
        <w:t>jurisdicción.</w:t>
      </w:r>
    </w:p>
    <w:p w14:paraId="27D734DF" w14:textId="77777777" w:rsidR="005F2B8E" w:rsidRPr="009103AB" w:rsidRDefault="005F2B8E">
      <w:pPr>
        <w:pStyle w:val="Textoindependiente"/>
        <w:spacing w:before="4"/>
        <w:rPr>
          <w:b w:val="0"/>
          <w:sz w:val="22"/>
          <w:szCs w:val="22"/>
        </w:rPr>
      </w:pPr>
    </w:p>
    <w:p w14:paraId="0614167F" w14:textId="77777777" w:rsidR="005F2B8E" w:rsidRPr="009103AB" w:rsidRDefault="008A4B62">
      <w:pPr>
        <w:pStyle w:val="Textoindependiente"/>
        <w:spacing w:line="235" w:lineRule="auto"/>
        <w:ind w:left="1700" w:right="272"/>
        <w:jc w:val="both"/>
        <w:rPr>
          <w:b w:val="0"/>
          <w:sz w:val="22"/>
          <w:szCs w:val="22"/>
        </w:rPr>
      </w:pPr>
      <w:r w:rsidRPr="009103AB">
        <w:rPr>
          <w:b w:val="0"/>
          <w:sz w:val="22"/>
          <w:szCs w:val="22"/>
        </w:rPr>
        <w:t>El transporte de pasajeros entre el Distrito Capital y los Municipios contiguos será organizado por las Autoridades de tránsito de los dos Municipios. Ellos de común acuerdo adjudicarán las rutas y su frecuencia.</w:t>
      </w:r>
    </w:p>
    <w:p w14:paraId="4BAFC48D" w14:textId="77777777" w:rsidR="005F2B8E" w:rsidRPr="009103AB" w:rsidRDefault="005F2B8E">
      <w:pPr>
        <w:pStyle w:val="Textoindependiente"/>
        <w:rPr>
          <w:b w:val="0"/>
          <w:sz w:val="22"/>
          <w:szCs w:val="22"/>
        </w:rPr>
      </w:pPr>
    </w:p>
    <w:p w14:paraId="538B4145" w14:textId="77777777" w:rsidR="005F2B8E" w:rsidRPr="009103AB" w:rsidRDefault="008A4B62">
      <w:pPr>
        <w:pStyle w:val="Textoindependiente"/>
        <w:spacing w:before="182" w:line="235" w:lineRule="auto"/>
        <w:ind w:left="1700" w:right="261"/>
        <w:jc w:val="both"/>
        <w:rPr>
          <w:b w:val="0"/>
          <w:sz w:val="22"/>
          <w:szCs w:val="22"/>
        </w:rPr>
      </w:pPr>
      <w:r w:rsidRPr="009103AB">
        <w:rPr>
          <w:b w:val="0"/>
          <w:sz w:val="22"/>
          <w:szCs w:val="22"/>
        </w:rPr>
        <w:t>Los buses que desde los Municipios contiguos ingresen al centro</w:t>
      </w:r>
      <w:r w:rsidRPr="009103AB">
        <w:rPr>
          <w:b w:val="0"/>
          <w:spacing w:val="-10"/>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la</w:t>
      </w:r>
      <w:r w:rsidRPr="009103AB">
        <w:rPr>
          <w:b w:val="0"/>
          <w:spacing w:val="-10"/>
          <w:sz w:val="22"/>
          <w:szCs w:val="22"/>
        </w:rPr>
        <w:t xml:space="preserve"> </w:t>
      </w:r>
      <w:r w:rsidRPr="009103AB">
        <w:rPr>
          <w:b w:val="0"/>
          <w:sz w:val="22"/>
          <w:szCs w:val="22"/>
        </w:rPr>
        <w:t>ciudad,</w:t>
      </w:r>
      <w:r w:rsidRPr="009103AB">
        <w:rPr>
          <w:b w:val="0"/>
          <w:spacing w:val="-9"/>
          <w:sz w:val="22"/>
          <w:szCs w:val="22"/>
        </w:rPr>
        <w:t xml:space="preserve"> </w:t>
      </w:r>
      <w:r w:rsidRPr="009103AB">
        <w:rPr>
          <w:b w:val="0"/>
          <w:sz w:val="22"/>
          <w:szCs w:val="22"/>
        </w:rPr>
        <w:t>utilizarán</w:t>
      </w:r>
      <w:r w:rsidRPr="009103AB">
        <w:rPr>
          <w:b w:val="0"/>
          <w:spacing w:val="-9"/>
          <w:sz w:val="22"/>
          <w:szCs w:val="22"/>
        </w:rPr>
        <w:t xml:space="preserve"> </w:t>
      </w:r>
      <w:r w:rsidRPr="009103AB">
        <w:rPr>
          <w:b w:val="0"/>
          <w:sz w:val="22"/>
          <w:szCs w:val="22"/>
        </w:rPr>
        <w:t>las</w:t>
      </w:r>
      <w:r w:rsidRPr="009103AB">
        <w:rPr>
          <w:b w:val="0"/>
          <w:spacing w:val="-10"/>
          <w:sz w:val="22"/>
          <w:szCs w:val="22"/>
        </w:rPr>
        <w:t xml:space="preserve"> </w:t>
      </w:r>
      <w:r w:rsidRPr="009103AB">
        <w:rPr>
          <w:b w:val="0"/>
          <w:sz w:val="22"/>
          <w:szCs w:val="22"/>
        </w:rPr>
        <w:t>vías</w:t>
      </w:r>
      <w:r w:rsidRPr="009103AB">
        <w:rPr>
          <w:b w:val="0"/>
          <w:spacing w:val="-9"/>
          <w:sz w:val="22"/>
          <w:szCs w:val="22"/>
        </w:rPr>
        <w:t xml:space="preserve"> </w:t>
      </w:r>
      <w:r w:rsidRPr="009103AB">
        <w:rPr>
          <w:b w:val="0"/>
          <w:sz w:val="22"/>
          <w:szCs w:val="22"/>
        </w:rPr>
        <w:t>troncales</w:t>
      </w:r>
      <w:r w:rsidRPr="009103AB">
        <w:rPr>
          <w:b w:val="0"/>
          <w:spacing w:val="-9"/>
          <w:sz w:val="22"/>
          <w:szCs w:val="22"/>
        </w:rPr>
        <w:t xml:space="preserve"> </w:t>
      </w:r>
      <w:r w:rsidRPr="009103AB">
        <w:rPr>
          <w:b w:val="0"/>
          <w:sz w:val="22"/>
          <w:szCs w:val="22"/>
        </w:rPr>
        <w:t>construidas especialmente para el transporte masivo a través de buses. Para el efecto tendrán que adaptarse a las condiciones exigidas</w:t>
      </w:r>
      <w:r w:rsidRPr="009103AB">
        <w:rPr>
          <w:b w:val="0"/>
          <w:spacing w:val="-8"/>
          <w:sz w:val="22"/>
          <w:szCs w:val="22"/>
        </w:rPr>
        <w:t xml:space="preserve"> </w:t>
      </w:r>
      <w:r w:rsidRPr="009103AB">
        <w:rPr>
          <w:b w:val="0"/>
          <w:sz w:val="22"/>
          <w:szCs w:val="22"/>
        </w:rPr>
        <w:t>para</w:t>
      </w:r>
      <w:r w:rsidRPr="009103AB">
        <w:rPr>
          <w:b w:val="0"/>
          <w:spacing w:val="-7"/>
          <w:sz w:val="22"/>
          <w:szCs w:val="22"/>
        </w:rPr>
        <w:t xml:space="preserve"> </w:t>
      </w:r>
      <w:r w:rsidRPr="009103AB">
        <w:rPr>
          <w:b w:val="0"/>
          <w:sz w:val="22"/>
          <w:szCs w:val="22"/>
        </w:rPr>
        <w:t>ese</w:t>
      </w:r>
      <w:r w:rsidRPr="009103AB">
        <w:rPr>
          <w:b w:val="0"/>
          <w:spacing w:val="-7"/>
          <w:sz w:val="22"/>
          <w:szCs w:val="22"/>
        </w:rPr>
        <w:t xml:space="preserve"> </w:t>
      </w:r>
      <w:r w:rsidRPr="009103AB">
        <w:rPr>
          <w:b w:val="0"/>
          <w:sz w:val="22"/>
          <w:szCs w:val="22"/>
        </w:rPr>
        <w:t>tipo</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transporte</w:t>
      </w:r>
      <w:r w:rsidRPr="009103AB">
        <w:rPr>
          <w:b w:val="0"/>
          <w:spacing w:val="-7"/>
          <w:sz w:val="22"/>
          <w:szCs w:val="22"/>
        </w:rPr>
        <w:t xml:space="preserve"> </w:t>
      </w:r>
      <w:r w:rsidRPr="009103AB">
        <w:rPr>
          <w:b w:val="0"/>
          <w:sz w:val="22"/>
          <w:szCs w:val="22"/>
        </w:rPr>
        <w:t>en</w:t>
      </w:r>
      <w:r w:rsidRPr="009103AB">
        <w:rPr>
          <w:b w:val="0"/>
          <w:spacing w:val="-7"/>
          <w:sz w:val="22"/>
          <w:szCs w:val="22"/>
        </w:rPr>
        <w:t xml:space="preserve"> </w:t>
      </w:r>
      <w:r w:rsidRPr="009103AB">
        <w:rPr>
          <w:b w:val="0"/>
          <w:sz w:val="22"/>
          <w:szCs w:val="22"/>
        </w:rPr>
        <w:t>esas</w:t>
      </w:r>
      <w:r w:rsidRPr="009103AB">
        <w:rPr>
          <w:b w:val="0"/>
          <w:spacing w:val="-7"/>
          <w:sz w:val="22"/>
          <w:szCs w:val="22"/>
        </w:rPr>
        <w:t xml:space="preserve"> </w:t>
      </w:r>
      <w:r w:rsidRPr="009103AB">
        <w:rPr>
          <w:b w:val="0"/>
          <w:sz w:val="22"/>
          <w:szCs w:val="22"/>
        </w:rPr>
        <w:t>vías.</w:t>
      </w:r>
    </w:p>
    <w:p w14:paraId="2053D6E6" w14:textId="77777777" w:rsidR="005F2B8E" w:rsidRPr="009103AB" w:rsidRDefault="005F2B8E">
      <w:pPr>
        <w:pStyle w:val="Textoindependiente"/>
        <w:rPr>
          <w:b w:val="0"/>
          <w:sz w:val="22"/>
          <w:szCs w:val="22"/>
        </w:rPr>
      </w:pPr>
    </w:p>
    <w:p w14:paraId="6FBF22E8" w14:textId="77777777" w:rsidR="005F2B8E" w:rsidRPr="009103AB" w:rsidRDefault="005F2B8E">
      <w:pPr>
        <w:pStyle w:val="Textoindependiente"/>
        <w:rPr>
          <w:b w:val="0"/>
          <w:sz w:val="22"/>
          <w:szCs w:val="22"/>
        </w:rPr>
      </w:pPr>
    </w:p>
    <w:p w14:paraId="12AB1977" w14:textId="77777777" w:rsidR="005F2B8E" w:rsidRPr="009103AB" w:rsidRDefault="008A4B62">
      <w:pPr>
        <w:pStyle w:val="Textoindependiente"/>
        <w:spacing w:before="176" w:line="705" w:lineRule="auto"/>
        <w:ind w:left="2045" w:right="1833" w:firstLine="1830"/>
        <w:rPr>
          <w:b w:val="0"/>
          <w:sz w:val="22"/>
          <w:szCs w:val="22"/>
        </w:rPr>
      </w:pPr>
      <w:r w:rsidRPr="009103AB">
        <w:rPr>
          <w:b w:val="0"/>
          <w:sz w:val="22"/>
          <w:szCs w:val="22"/>
        </w:rPr>
        <w:t>TITULO II INFRAESTRUCTURA DEL TRANSPORTE</w:t>
      </w:r>
    </w:p>
    <w:p w14:paraId="48FCB562" w14:textId="77777777" w:rsidR="005F2B8E" w:rsidRPr="009103AB" w:rsidRDefault="008A4B62">
      <w:pPr>
        <w:pStyle w:val="Textoindependiente"/>
        <w:spacing w:line="273" w:lineRule="exact"/>
        <w:ind w:left="260" w:right="260"/>
        <w:jc w:val="center"/>
        <w:rPr>
          <w:b w:val="0"/>
          <w:sz w:val="22"/>
          <w:szCs w:val="22"/>
        </w:rPr>
      </w:pPr>
      <w:r w:rsidRPr="009103AB">
        <w:rPr>
          <w:b w:val="0"/>
          <w:sz w:val="22"/>
          <w:szCs w:val="22"/>
        </w:rPr>
        <w:t>CAPITULO I</w:t>
      </w:r>
    </w:p>
    <w:p w14:paraId="7690B66F" w14:textId="77777777" w:rsidR="005F2B8E" w:rsidRPr="009103AB" w:rsidRDefault="008A4B62">
      <w:pPr>
        <w:pStyle w:val="Textoindependiente"/>
        <w:spacing w:before="135"/>
        <w:ind w:left="920"/>
        <w:jc w:val="both"/>
        <w:rPr>
          <w:b w:val="0"/>
          <w:sz w:val="22"/>
          <w:szCs w:val="22"/>
        </w:rPr>
      </w:pPr>
      <w:r w:rsidRPr="009103AB">
        <w:rPr>
          <w:b w:val="0"/>
          <w:sz w:val="22"/>
          <w:szCs w:val="22"/>
        </w:rPr>
        <w:t>DEFINICION DE LA INFRAESTRUCTURA DEL TRANSPORTE</w:t>
      </w:r>
    </w:p>
    <w:p w14:paraId="28B3B836" w14:textId="77777777" w:rsidR="005F2B8E" w:rsidRPr="009103AB" w:rsidRDefault="005F2B8E">
      <w:pPr>
        <w:pStyle w:val="Textoindependiente"/>
        <w:rPr>
          <w:b w:val="0"/>
          <w:sz w:val="22"/>
          <w:szCs w:val="22"/>
        </w:rPr>
      </w:pPr>
    </w:p>
    <w:p w14:paraId="11AEBB13" w14:textId="77777777" w:rsidR="005F2B8E" w:rsidRPr="009103AB" w:rsidRDefault="005F2B8E">
      <w:pPr>
        <w:pStyle w:val="Textoindependiente"/>
        <w:spacing w:before="9"/>
        <w:rPr>
          <w:b w:val="0"/>
          <w:sz w:val="22"/>
          <w:szCs w:val="22"/>
        </w:rPr>
      </w:pPr>
    </w:p>
    <w:p w14:paraId="774B7801" w14:textId="77777777" w:rsidR="005F2B8E" w:rsidRPr="009103AB" w:rsidRDefault="008A4B62">
      <w:pPr>
        <w:pStyle w:val="Textoindependiente"/>
        <w:spacing w:line="235" w:lineRule="auto"/>
        <w:ind w:left="1700" w:right="272" w:hanging="1440"/>
        <w:jc w:val="both"/>
        <w:rPr>
          <w:b w:val="0"/>
          <w:sz w:val="22"/>
          <w:szCs w:val="22"/>
        </w:rPr>
      </w:pPr>
      <w:r w:rsidRPr="009103AB">
        <w:rPr>
          <w:b w:val="0"/>
          <w:sz w:val="22"/>
          <w:szCs w:val="22"/>
        </w:rPr>
        <w:t>ARTICULO 12. DEFINICION E INTEGRACION DE LA INFRAESTRUCTURA DE TRANSPORTE A CARGO DE LA NACION.</w:t>
      </w:r>
    </w:p>
    <w:p w14:paraId="2547AFBB" w14:textId="77777777" w:rsidR="005F2B8E" w:rsidRPr="009103AB" w:rsidRDefault="005F2B8E">
      <w:pPr>
        <w:pStyle w:val="Textoindependiente"/>
        <w:spacing w:before="4"/>
        <w:rPr>
          <w:b w:val="0"/>
          <w:sz w:val="22"/>
          <w:szCs w:val="22"/>
        </w:rPr>
      </w:pPr>
    </w:p>
    <w:p w14:paraId="4A2D6C07" w14:textId="77777777" w:rsidR="005F2B8E" w:rsidRPr="009103AB" w:rsidRDefault="008A4B62">
      <w:pPr>
        <w:pStyle w:val="Textoindependiente"/>
        <w:spacing w:line="235" w:lineRule="auto"/>
        <w:ind w:left="260" w:right="271" w:firstLine="1440"/>
        <w:jc w:val="both"/>
        <w:rPr>
          <w:b w:val="0"/>
          <w:sz w:val="22"/>
          <w:szCs w:val="22"/>
        </w:rPr>
      </w:pPr>
      <w:r w:rsidRPr="009103AB">
        <w:rPr>
          <w:b w:val="0"/>
          <w:sz w:val="22"/>
          <w:szCs w:val="22"/>
        </w:rPr>
        <w:t>Se entiende por infraestructura del transporte a cargo de la Nación, aquella de su propiedad que cumple la función básica de integración de las principales zonas de producción y de consumo del País, y de éste con los demás Países. Esta infraestructura está constituida por:</w:t>
      </w:r>
    </w:p>
    <w:p w14:paraId="4B96333E" w14:textId="77777777" w:rsidR="005F2B8E" w:rsidRPr="009103AB" w:rsidRDefault="005F2B8E">
      <w:pPr>
        <w:pStyle w:val="Textoindependiente"/>
        <w:spacing w:before="3"/>
        <w:rPr>
          <w:b w:val="0"/>
          <w:sz w:val="22"/>
          <w:szCs w:val="22"/>
        </w:rPr>
      </w:pPr>
    </w:p>
    <w:p w14:paraId="5C389E2C" w14:textId="77777777" w:rsidR="005F2B8E" w:rsidRPr="009103AB" w:rsidRDefault="008A4B62">
      <w:pPr>
        <w:pStyle w:val="Prrafodelista"/>
        <w:numPr>
          <w:ilvl w:val="0"/>
          <w:numId w:val="9"/>
        </w:numPr>
        <w:tabs>
          <w:tab w:val="left" w:pos="980"/>
        </w:tabs>
        <w:spacing w:before="1" w:line="235" w:lineRule="auto"/>
        <w:ind w:right="273"/>
        <w:jc w:val="both"/>
        <w:rPr>
          <w:bCs/>
        </w:rPr>
      </w:pPr>
      <w:r w:rsidRPr="009103AB">
        <w:rPr>
          <w:bCs/>
        </w:rPr>
        <w:t>La red nacional de carreteras, con sus zonas, facilidades, y su señalización, que se define de acuerdo con los siguientes criterios:</w:t>
      </w:r>
    </w:p>
    <w:p w14:paraId="0318F739" w14:textId="77777777" w:rsidR="005F2B8E" w:rsidRPr="009103AB" w:rsidRDefault="005F2B8E">
      <w:pPr>
        <w:pStyle w:val="Textoindependiente"/>
        <w:spacing w:before="4"/>
        <w:rPr>
          <w:b w:val="0"/>
          <w:sz w:val="22"/>
          <w:szCs w:val="22"/>
        </w:rPr>
      </w:pPr>
    </w:p>
    <w:p w14:paraId="6FD0F522" w14:textId="77777777" w:rsidR="005F2B8E" w:rsidRPr="009103AB" w:rsidRDefault="008A4B62">
      <w:pPr>
        <w:pStyle w:val="Prrafodelista"/>
        <w:numPr>
          <w:ilvl w:val="1"/>
          <w:numId w:val="9"/>
        </w:numPr>
        <w:tabs>
          <w:tab w:val="left" w:pos="1700"/>
        </w:tabs>
        <w:spacing w:line="235" w:lineRule="auto"/>
        <w:ind w:right="270"/>
        <w:jc w:val="both"/>
        <w:rPr>
          <w:bCs/>
        </w:rPr>
      </w:pPr>
      <w:r w:rsidRPr="009103AB">
        <w:rPr>
          <w:bCs/>
        </w:rPr>
        <w:t>Las carreteras cuyos volúmenes de tránsito sean superiores a aquellas que sirven hasta un 80% del total de la red vial de</w:t>
      </w:r>
      <w:r w:rsidRPr="009103AB">
        <w:rPr>
          <w:bCs/>
          <w:spacing w:val="-30"/>
        </w:rPr>
        <w:t xml:space="preserve"> </w:t>
      </w:r>
      <w:r w:rsidRPr="009103AB">
        <w:rPr>
          <w:bCs/>
        </w:rPr>
        <w:t>carreteras.</w:t>
      </w:r>
    </w:p>
    <w:p w14:paraId="3E5918BC" w14:textId="77777777" w:rsidR="005F2B8E" w:rsidRPr="009103AB" w:rsidRDefault="005F2B8E">
      <w:pPr>
        <w:pStyle w:val="Textoindependiente"/>
        <w:spacing w:before="4"/>
        <w:rPr>
          <w:b w:val="0"/>
          <w:sz w:val="22"/>
          <w:szCs w:val="22"/>
        </w:rPr>
      </w:pPr>
    </w:p>
    <w:p w14:paraId="7B16A6C1" w14:textId="77777777" w:rsidR="005F2B8E" w:rsidRPr="009103AB" w:rsidRDefault="008A4B62">
      <w:pPr>
        <w:pStyle w:val="Prrafodelista"/>
        <w:numPr>
          <w:ilvl w:val="1"/>
          <w:numId w:val="9"/>
        </w:numPr>
        <w:tabs>
          <w:tab w:val="left" w:pos="1700"/>
        </w:tabs>
        <w:spacing w:line="235" w:lineRule="auto"/>
        <w:ind w:right="272"/>
        <w:jc w:val="both"/>
        <w:rPr>
          <w:bCs/>
        </w:rPr>
      </w:pPr>
      <w:r w:rsidRPr="009103AB">
        <w:rPr>
          <w:bCs/>
        </w:rPr>
        <w:t xml:space="preserve">Las carreteras con dirección predominante sur - </w:t>
      </w:r>
      <w:r w:rsidRPr="009103AB">
        <w:rPr>
          <w:bCs/>
          <w:spacing w:val="-2"/>
        </w:rPr>
        <w:t xml:space="preserve">norte, </w:t>
      </w:r>
      <w:r w:rsidRPr="009103AB">
        <w:rPr>
          <w:bCs/>
        </w:rPr>
        <w:t>denominadas Troncales, que inician su recorrido en las fronteras internacionales y terminan en los puertos del Atlántico o en fronteras</w:t>
      </w:r>
      <w:r w:rsidRPr="009103AB">
        <w:rPr>
          <w:bCs/>
          <w:spacing w:val="-36"/>
        </w:rPr>
        <w:t xml:space="preserve"> </w:t>
      </w:r>
      <w:r w:rsidRPr="009103AB">
        <w:rPr>
          <w:bCs/>
        </w:rPr>
        <w:t>internacionales.</w:t>
      </w:r>
    </w:p>
    <w:p w14:paraId="2F083EBD" w14:textId="77777777" w:rsidR="005F2B8E" w:rsidRPr="009103AB" w:rsidRDefault="005F2B8E">
      <w:pPr>
        <w:pStyle w:val="Textoindependiente"/>
        <w:spacing w:before="3"/>
        <w:rPr>
          <w:b w:val="0"/>
          <w:sz w:val="22"/>
          <w:szCs w:val="22"/>
        </w:rPr>
      </w:pPr>
    </w:p>
    <w:p w14:paraId="6A5B9F9D" w14:textId="77777777" w:rsidR="005F2B8E" w:rsidRPr="009103AB" w:rsidRDefault="008A4B62">
      <w:pPr>
        <w:pStyle w:val="Prrafodelista"/>
        <w:numPr>
          <w:ilvl w:val="1"/>
          <w:numId w:val="9"/>
        </w:numPr>
        <w:tabs>
          <w:tab w:val="left" w:pos="1700"/>
        </w:tabs>
        <w:spacing w:before="1" w:line="235" w:lineRule="auto"/>
        <w:ind w:right="260"/>
        <w:jc w:val="both"/>
        <w:rPr>
          <w:bCs/>
        </w:rPr>
      </w:pPr>
      <w:r w:rsidRPr="009103AB">
        <w:rPr>
          <w:bCs/>
        </w:rPr>
        <w:t>Las carreteras que unen las Troncales anteriores entre sí, denominadas Transversales, cuyo volumen de tránsito esté justificado,</w:t>
      </w:r>
      <w:r w:rsidRPr="009103AB">
        <w:rPr>
          <w:bCs/>
          <w:spacing w:val="-11"/>
        </w:rPr>
        <w:t xml:space="preserve"> </w:t>
      </w:r>
      <w:r w:rsidRPr="009103AB">
        <w:rPr>
          <w:bCs/>
        </w:rPr>
        <w:t>según</w:t>
      </w:r>
      <w:r w:rsidRPr="009103AB">
        <w:rPr>
          <w:bCs/>
          <w:spacing w:val="-10"/>
        </w:rPr>
        <w:t xml:space="preserve"> </w:t>
      </w:r>
      <w:r w:rsidRPr="009103AB">
        <w:rPr>
          <w:bCs/>
        </w:rPr>
        <w:t>el</w:t>
      </w:r>
      <w:r w:rsidRPr="009103AB">
        <w:rPr>
          <w:bCs/>
          <w:spacing w:val="-23"/>
        </w:rPr>
        <w:t xml:space="preserve"> </w:t>
      </w:r>
      <w:r w:rsidRPr="009103AB">
        <w:rPr>
          <w:bCs/>
        </w:rPr>
        <w:t>contenido</w:t>
      </w:r>
      <w:r w:rsidRPr="009103AB">
        <w:rPr>
          <w:bCs/>
          <w:spacing w:val="-9"/>
        </w:rPr>
        <w:t xml:space="preserve"> </w:t>
      </w:r>
      <w:r w:rsidRPr="009103AB">
        <w:rPr>
          <w:bCs/>
        </w:rPr>
        <w:t>del</w:t>
      </w:r>
      <w:r w:rsidRPr="009103AB">
        <w:rPr>
          <w:bCs/>
          <w:spacing w:val="-8"/>
        </w:rPr>
        <w:t xml:space="preserve"> </w:t>
      </w:r>
      <w:r w:rsidRPr="009103AB">
        <w:rPr>
          <w:bCs/>
        </w:rPr>
        <w:t>literal</w:t>
      </w:r>
      <w:r w:rsidRPr="009103AB">
        <w:rPr>
          <w:bCs/>
          <w:spacing w:val="-9"/>
        </w:rPr>
        <w:t xml:space="preserve"> </w:t>
      </w:r>
      <w:r w:rsidRPr="009103AB">
        <w:rPr>
          <w:bCs/>
        </w:rPr>
        <w:t>a,</w:t>
      </w:r>
      <w:r w:rsidRPr="009103AB">
        <w:rPr>
          <w:bCs/>
          <w:spacing w:val="-9"/>
        </w:rPr>
        <w:t xml:space="preserve"> </w:t>
      </w:r>
      <w:r w:rsidRPr="009103AB">
        <w:rPr>
          <w:bCs/>
        </w:rPr>
        <w:t>que</w:t>
      </w:r>
      <w:r w:rsidRPr="009103AB">
        <w:rPr>
          <w:bCs/>
          <w:spacing w:val="-8"/>
        </w:rPr>
        <w:t xml:space="preserve"> </w:t>
      </w:r>
      <w:r w:rsidRPr="009103AB">
        <w:rPr>
          <w:bCs/>
        </w:rPr>
        <w:t>comuniquen con los Países limítrofes o con los puertos de comercio internacional.</w:t>
      </w:r>
    </w:p>
    <w:p w14:paraId="58074AC3" w14:textId="77777777" w:rsidR="005F2B8E" w:rsidRPr="009103AB" w:rsidRDefault="005F2B8E">
      <w:pPr>
        <w:pStyle w:val="Textoindependiente"/>
        <w:spacing w:before="3"/>
        <w:rPr>
          <w:b w:val="0"/>
          <w:sz w:val="22"/>
          <w:szCs w:val="22"/>
        </w:rPr>
      </w:pPr>
    </w:p>
    <w:p w14:paraId="2ACBF6EE" w14:textId="77777777" w:rsidR="005F2B8E" w:rsidRPr="009103AB" w:rsidRDefault="008A4B62">
      <w:pPr>
        <w:pStyle w:val="Prrafodelista"/>
        <w:numPr>
          <w:ilvl w:val="1"/>
          <w:numId w:val="9"/>
        </w:numPr>
        <w:tabs>
          <w:tab w:val="left" w:pos="1700"/>
        </w:tabs>
        <w:spacing w:line="235" w:lineRule="auto"/>
        <w:ind w:right="266"/>
        <w:jc w:val="both"/>
        <w:rPr>
          <w:bCs/>
        </w:rPr>
      </w:pPr>
      <w:r w:rsidRPr="009103AB">
        <w:rPr>
          <w:bCs/>
        </w:rPr>
        <w:t>Las carreteras que unen las capitales de Departamento con la red conformada con los anteriores criterios, de acuerdo con su factibilidad técnica y económica; esta conexión puede ser de carácter</w:t>
      </w:r>
      <w:r w:rsidRPr="009103AB">
        <w:rPr>
          <w:bCs/>
          <w:spacing w:val="-30"/>
        </w:rPr>
        <w:t xml:space="preserve"> </w:t>
      </w:r>
      <w:r w:rsidRPr="009103AB">
        <w:rPr>
          <w:bCs/>
        </w:rPr>
        <w:t>intermodal.</w:t>
      </w:r>
    </w:p>
    <w:p w14:paraId="39AC5928" w14:textId="77777777" w:rsidR="005F2B8E" w:rsidRPr="009103AB" w:rsidRDefault="008A4B62">
      <w:pPr>
        <w:pStyle w:val="Prrafodelista"/>
        <w:numPr>
          <w:ilvl w:val="1"/>
          <w:numId w:val="9"/>
        </w:numPr>
        <w:tabs>
          <w:tab w:val="left" w:pos="1700"/>
        </w:tabs>
        <w:spacing w:before="210" w:line="235" w:lineRule="auto"/>
        <w:ind w:right="273"/>
        <w:jc w:val="both"/>
        <w:rPr>
          <w:bCs/>
        </w:rPr>
      </w:pPr>
      <w:r w:rsidRPr="009103AB">
        <w:rPr>
          <w:bCs/>
        </w:rPr>
        <w:t>Las vías para cuya construcción se ha comprometido el Gobierno Nacional con Gobierno Extranjeros, mediante convenios o pactos</w:t>
      </w:r>
      <w:r w:rsidRPr="009103AB">
        <w:rPr>
          <w:bCs/>
          <w:spacing w:val="-19"/>
        </w:rPr>
        <w:t xml:space="preserve"> </w:t>
      </w:r>
      <w:r w:rsidRPr="009103AB">
        <w:rPr>
          <w:bCs/>
        </w:rPr>
        <w:t>internacionales.</w:t>
      </w:r>
    </w:p>
    <w:p w14:paraId="23E52FB2" w14:textId="77777777" w:rsidR="005F2B8E" w:rsidRPr="009103AB" w:rsidRDefault="005F2B8E">
      <w:pPr>
        <w:pStyle w:val="Textoindependiente"/>
        <w:spacing w:before="4"/>
        <w:rPr>
          <w:b w:val="0"/>
          <w:sz w:val="22"/>
          <w:szCs w:val="22"/>
        </w:rPr>
      </w:pPr>
    </w:p>
    <w:p w14:paraId="54A40CBE" w14:textId="6EB1C691" w:rsidR="005F2B8E" w:rsidRPr="009103AB" w:rsidRDefault="008A4B62" w:rsidP="00DC2E4C">
      <w:pPr>
        <w:pStyle w:val="Textoindependiente"/>
        <w:spacing w:line="235" w:lineRule="auto"/>
        <w:ind w:left="980" w:right="271"/>
        <w:jc w:val="both"/>
        <w:rPr>
          <w:b w:val="0"/>
          <w:sz w:val="22"/>
          <w:szCs w:val="22"/>
        </w:rPr>
      </w:pPr>
      <w:r w:rsidRPr="009103AB">
        <w:rPr>
          <w:b w:val="0"/>
          <w:sz w:val="22"/>
          <w:szCs w:val="22"/>
        </w:rPr>
        <w:t>Con el propósito de que se promueva la transferencia de las vías que están hoy a cargo de la Nación hacia los Departamentos, el Ministerio de Transporte adoptará los mecanismos necesarios para que la administración, conservación y rehabilitación de esas</w:t>
      </w:r>
      <w:r w:rsidR="00DC2E4C">
        <w:rPr>
          <w:b w:val="0"/>
          <w:sz w:val="22"/>
          <w:szCs w:val="22"/>
        </w:rPr>
        <w:t xml:space="preserve"> </w:t>
      </w:r>
      <w:r w:rsidRPr="009103AB">
        <w:rPr>
          <w:b w:val="0"/>
          <w:sz w:val="22"/>
          <w:szCs w:val="22"/>
        </w:rPr>
        <w:t>vías, se pueda adelantar por contrato.</w:t>
      </w:r>
    </w:p>
    <w:p w14:paraId="3489A6B2" w14:textId="77777777" w:rsidR="005F2B8E" w:rsidRPr="009103AB" w:rsidRDefault="005F2B8E">
      <w:pPr>
        <w:pStyle w:val="Textoindependiente"/>
        <w:rPr>
          <w:b w:val="0"/>
          <w:sz w:val="22"/>
          <w:szCs w:val="22"/>
        </w:rPr>
      </w:pPr>
    </w:p>
    <w:p w14:paraId="0FEFEB50" w14:textId="77777777" w:rsidR="005F2B8E" w:rsidRPr="009103AB" w:rsidRDefault="008A4B62">
      <w:pPr>
        <w:pStyle w:val="Textoindependiente"/>
        <w:spacing w:line="235" w:lineRule="auto"/>
        <w:ind w:left="980" w:right="268"/>
        <w:jc w:val="both"/>
        <w:rPr>
          <w:b w:val="0"/>
          <w:sz w:val="22"/>
          <w:szCs w:val="22"/>
        </w:rPr>
      </w:pPr>
      <w:r w:rsidRPr="009103AB">
        <w:rPr>
          <w:b w:val="0"/>
          <w:sz w:val="22"/>
          <w:szCs w:val="22"/>
        </w:rPr>
        <w:t>Las carreteras nacionales podrán convertirse en departamentales a petición del Departamento respectivo, si éste demuestra la capacidad para su rehabilitación y conservación.</w:t>
      </w:r>
    </w:p>
    <w:p w14:paraId="022327D2" w14:textId="77777777" w:rsidR="005F2B8E" w:rsidRPr="009103AB" w:rsidRDefault="005F2B8E">
      <w:pPr>
        <w:pStyle w:val="Textoindependiente"/>
        <w:spacing w:before="4"/>
        <w:rPr>
          <w:b w:val="0"/>
          <w:sz w:val="22"/>
          <w:szCs w:val="22"/>
        </w:rPr>
      </w:pPr>
    </w:p>
    <w:p w14:paraId="19BB48E8" w14:textId="77777777" w:rsidR="005F2B8E" w:rsidRPr="009103AB" w:rsidRDefault="008A4B62">
      <w:pPr>
        <w:pStyle w:val="Prrafodelista"/>
        <w:numPr>
          <w:ilvl w:val="0"/>
          <w:numId w:val="9"/>
        </w:numPr>
        <w:tabs>
          <w:tab w:val="left" w:pos="980"/>
        </w:tabs>
        <w:spacing w:line="235" w:lineRule="auto"/>
        <w:ind w:right="274"/>
        <w:jc w:val="both"/>
        <w:rPr>
          <w:bCs/>
        </w:rPr>
      </w:pPr>
      <w:r w:rsidRPr="009103AB">
        <w:rPr>
          <w:bCs/>
        </w:rPr>
        <w:t>Los ríos, canales de aguas navegables, su señalización y aquellos</w:t>
      </w:r>
      <w:r w:rsidRPr="009103AB">
        <w:rPr>
          <w:bCs/>
          <w:spacing w:val="-9"/>
        </w:rPr>
        <w:t xml:space="preserve"> </w:t>
      </w:r>
      <w:r w:rsidRPr="009103AB">
        <w:rPr>
          <w:bCs/>
        </w:rPr>
        <w:t>puertos</w:t>
      </w:r>
      <w:r w:rsidRPr="009103AB">
        <w:rPr>
          <w:bCs/>
          <w:spacing w:val="-9"/>
        </w:rPr>
        <w:t xml:space="preserve"> </w:t>
      </w:r>
      <w:r w:rsidRPr="009103AB">
        <w:rPr>
          <w:bCs/>
        </w:rPr>
        <w:t>públicos</w:t>
      </w:r>
      <w:r w:rsidRPr="009103AB">
        <w:rPr>
          <w:bCs/>
          <w:spacing w:val="-8"/>
        </w:rPr>
        <w:t xml:space="preserve"> </w:t>
      </w:r>
      <w:r w:rsidRPr="009103AB">
        <w:rPr>
          <w:bCs/>
        </w:rPr>
        <w:t>fluviales</w:t>
      </w:r>
      <w:r w:rsidRPr="009103AB">
        <w:rPr>
          <w:bCs/>
          <w:spacing w:val="-9"/>
        </w:rPr>
        <w:t xml:space="preserve"> </w:t>
      </w:r>
      <w:r w:rsidRPr="009103AB">
        <w:rPr>
          <w:bCs/>
        </w:rPr>
        <w:t>de</w:t>
      </w:r>
      <w:r w:rsidRPr="009103AB">
        <w:rPr>
          <w:bCs/>
          <w:spacing w:val="-8"/>
        </w:rPr>
        <w:t xml:space="preserve"> </w:t>
      </w:r>
      <w:r w:rsidRPr="009103AB">
        <w:rPr>
          <w:bCs/>
        </w:rPr>
        <w:t>interés</w:t>
      </w:r>
      <w:r w:rsidRPr="009103AB">
        <w:rPr>
          <w:bCs/>
          <w:spacing w:val="-9"/>
        </w:rPr>
        <w:t xml:space="preserve"> </w:t>
      </w:r>
      <w:r w:rsidRPr="009103AB">
        <w:rPr>
          <w:bCs/>
        </w:rPr>
        <w:t>Nacional.</w:t>
      </w:r>
    </w:p>
    <w:p w14:paraId="40E8A6CE" w14:textId="77777777" w:rsidR="005F2B8E" w:rsidRPr="009103AB" w:rsidRDefault="005F2B8E">
      <w:pPr>
        <w:pStyle w:val="Textoindependiente"/>
        <w:spacing w:before="5"/>
        <w:rPr>
          <w:b w:val="0"/>
          <w:sz w:val="22"/>
          <w:szCs w:val="22"/>
        </w:rPr>
      </w:pPr>
    </w:p>
    <w:p w14:paraId="3853F1FF" w14:textId="77777777" w:rsidR="005F2B8E" w:rsidRPr="009103AB" w:rsidRDefault="008A4B62">
      <w:pPr>
        <w:pStyle w:val="Prrafodelista"/>
        <w:numPr>
          <w:ilvl w:val="0"/>
          <w:numId w:val="9"/>
        </w:numPr>
        <w:tabs>
          <w:tab w:val="left" w:pos="980"/>
        </w:tabs>
        <w:spacing w:line="235" w:lineRule="auto"/>
        <w:ind w:right="278"/>
        <w:jc w:val="both"/>
        <w:rPr>
          <w:bCs/>
        </w:rPr>
      </w:pPr>
      <w:r w:rsidRPr="009103AB">
        <w:rPr>
          <w:bCs/>
        </w:rPr>
        <w:t>Los puertos públicos marítimos de propiedad de la Nación y sus canales de</w:t>
      </w:r>
      <w:r w:rsidRPr="009103AB">
        <w:rPr>
          <w:bCs/>
          <w:spacing w:val="-10"/>
        </w:rPr>
        <w:t xml:space="preserve"> </w:t>
      </w:r>
      <w:r w:rsidRPr="009103AB">
        <w:rPr>
          <w:bCs/>
        </w:rPr>
        <w:t>acceso.</w:t>
      </w:r>
    </w:p>
    <w:p w14:paraId="07779038" w14:textId="77777777" w:rsidR="005F2B8E" w:rsidRPr="009103AB" w:rsidRDefault="005F2B8E">
      <w:pPr>
        <w:pStyle w:val="Textoindependiente"/>
        <w:spacing w:before="4"/>
        <w:rPr>
          <w:b w:val="0"/>
          <w:sz w:val="22"/>
          <w:szCs w:val="22"/>
        </w:rPr>
      </w:pPr>
    </w:p>
    <w:p w14:paraId="10E459E3" w14:textId="77777777" w:rsidR="005F2B8E" w:rsidRPr="009103AB" w:rsidRDefault="008A4B62">
      <w:pPr>
        <w:pStyle w:val="Prrafodelista"/>
        <w:numPr>
          <w:ilvl w:val="0"/>
          <w:numId w:val="9"/>
        </w:numPr>
        <w:tabs>
          <w:tab w:val="left" w:pos="980"/>
        </w:tabs>
        <w:spacing w:before="1" w:line="235" w:lineRule="auto"/>
        <w:ind w:right="273"/>
        <w:jc w:val="both"/>
        <w:rPr>
          <w:bCs/>
        </w:rPr>
      </w:pPr>
      <w:r w:rsidRPr="009103AB">
        <w:rPr>
          <w:bCs/>
        </w:rPr>
        <w:t>Las</w:t>
      </w:r>
      <w:r w:rsidRPr="009103AB">
        <w:rPr>
          <w:bCs/>
          <w:spacing w:val="-6"/>
        </w:rPr>
        <w:t xml:space="preserve"> </w:t>
      </w:r>
      <w:r w:rsidRPr="009103AB">
        <w:rPr>
          <w:bCs/>
        </w:rPr>
        <w:t>líneas</w:t>
      </w:r>
      <w:r w:rsidRPr="009103AB">
        <w:rPr>
          <w:bCs/>
          <w:spacing w:val="-5"/>
        </w:rPr>
        <w:t xml:space="preserve"> </w:t>
      </w:r>
      <w:r w:rsidRPr="009103AB">
        <w:rPr>
          <w:bCs/>
        </w:rPr>
        <w:t>férreas</w:t>
      </w:r>
      <w:r w:rsidRPr="009103AB">
        <w:rPr>
          <w:bCs/>
          <w:spacing w:val="-5"/>
        </w:rPr>
        <w:t xml:space="preserve"> </w:t>
      </w:r>
      <w:r w:rsidRPr="009103AB">
        <w:rPr>
          <w:bCs/>
        </w:rPr>
        <w:t>de</w:t>
      </w:r>
      <w:r w:rsidRPr="009103AB">
        <w:rPr>
          <w:bCs/>
          <w:spacing w:val="-5"/>
        </w:rPr>
        <w:t xml:space="preserve"> </w:t>
      </w:r>
      <w:r w:rsidRPr="009103AB">
        <w:rPr>
          <w:bCs/>
        </w:rPr>
        <w:t>propiedad</w:t>
      </w:r>
      <w:r w:rsidRPr="009103AB">
        <w:rPr>
          <w:bCs/>
          <w:spacing w:val="-5"/>
        </w:rPr>
        <w:t xml:space="preserve"> </w:t>
      </w:r>
      <w:r w:rsidRPr="009103AB">
        <w:rPr>
          <w:bCs/>
        </w:rPr>
        <w:t>de</w:t>
      </w:r>
      <w:r w:rsidRPr="009103AB">
        <w:rPr>
          <w:bCs/>
          <w:spacing w:val="-5"/>
        </w:rPr>
        <w:t xml:space="preserve"> </w:t>
      </w:r>
      <w:r w:rsidRPr="009103AB">
        <w:rPr>
          <w:bCs/>
        </w:rPr>
        <w:t>la</w:t>
      </w:r>
      <w:r w:rsidRPr="009103AB">
        <w:rPr>
          <w:bCs/>
          <w:spacing w:val="-5"/>
        </w:rPr>
        <w:t xml:space="preserve"> </w:t>
      </w:r>
      <w:r w:rsidRPr="009103AB">
        <w:rPr>
          <w:bCs/>
        </w:rPr>
        <w:t>Nación,</w:t>
      </w:r>
      <w:r w:rsidRPr="009103AB">
        <w:rPr>
          <w:bCs/>
          <w:spacing w:val="-5"/>
        </w:rPr>
        <w:t xml:space="preserve"> </w:t>
      </w:r>
      <w:r w:rsidRPr="009103AB">
        <w:rPr>
          <w:bCs/>
        </w:rPr>
        <w:t>que</w:t>
      </w:r>
      <w:r w:rsidRPr="009103AB">
        <w:rPr>
          <w:bCs/>
          <w:spacing w:val="-5"/>
        </w:rPr>
        <w:t xml:space="preserve"> </w:t>
      </w:r>
      <w:r w:rsidRPr="009103AB">
        <w:rPr>
          <w:bCs/>
        </w:rPr>
        <w:t>incluye</w:t>
      </w:r>
      <w:r w:rsidRPr="009103AB">
        <w:rPr>
          <w:bCs/>
          <w:spacing w:val="-5"/>
        </w:rPr>
        <w:t xml:space="preserve"> </w:t>
      </w:r>
      <w:r w:rsidRPr="009103AB">
        <w:rPr>
          <w:bCs/>
        </w:rPr>
        <w:t>su</w:t>
      </w:r>
      <w:r w:rsidRPr="009103AB">
        <w:rPr>
          <w:bCs/>
          <w:spacing w:val="-5"/>
        </w:rPr>
        <w:t xml:space="preserve"> </w:t>
      </w:r>
      <w:r w:rsidRPr="009103AB">
        <w:rPr>
          <w:bCs/>
        </w:rPr>
        <w:t>zona, señalización</w:t>
      </w:r>
      <w:r w:rsidRPr="009103AB">
        <w:rPr>
          <w:bCs/>
          <w:spacing w:val="-10"/>
        </w:rPr>
        <w:t xml:space="preserve"> </w:t>
      </w:r>
      <w:r w:rsidRPr="009103AB">
        <w:rPr>
          <w:bCs/>
        </w:rPr>
        <w:t>e</w:t>
      </w:r>
      <w:r w:rsidRPr="009103AB">
        <w:rPr>
          <w:bCs/>
          <w:spacing w:val="-9"/>
        </w:rPr>
        <w:t xml:space="preserve"> </w:t>
      </w:r>
      <w:r w:rsidRPr="009103AB">
        <w:rPr>
          <w:bCs/>
        </w:rPr>
        <w:t>infraestructura</w:t>
      </w:r>
      <w:r w:rsidRPr="009103AB">
        <w:rPr>
          <w:bCs/>
          <w:spacing w:val="-9"/>
        </w:rPr>
        <w:t xml:space="preserve"> </w:t>
      </w:r>
      <w:r w:rsidRPr="009103AB">
        <w:rPr>
          <w:bCs/>
        </w:rPr>
        <w:t>para</w:t>
      </w:r>
      <w:r w:rsidRPr="009103AB">
        <w:rPr>
          <w:bCs/>
          <w:spacing w:val="-9"/>
        </w:rPr>
        <w:t xml:space="preserve"> </w:t>
      </w:r>
      <w:r w:rsidRPr="009103AB">
        <w:rPr>
          <w:bCs/>
        </w:rPr>
        <w:t>el</w:t>
      </w:r>
      <w:r w:rsidRPr="009103AB">
        <w:rPr>
          <w:bCs/>
          <w:spacing w:val="-10"/>
        </w:rPr>
        <w:t xml:space="preserve"> </w:t>
      </w:r>
      <w:r w:rsidRPr="009103AB">
        <w:rPr>
          <w:bCs/>
        </w:rPr>
        <w:t>control</w:t>
      </w:r>
      <w:r w:rsidRPr="009103AB">
        <w:rPr>
          <w:bCs/>
          <w:spacing w:val="-9"/>
        </w:rPr>
        <w:t xml:space="preserve"> </w:t>
      </w:r>
      <w:r w:rsidRPr="009103AB">
        <w:rPr>
          <w:bCs/>
        </w:rPr>
        <w:t>del</w:t>
      </w:r>
      <w:r w:rsidRPr="009103AB">
        <w:rPr>
          <w:bCs/>
          <w:spacing w:val="-11"/>
        </w:rPr>
        <w:t xml:space="preserve"> </w:t>
      </w:r>
      <w:r w:rsidRPr="009103AB">
        <w:rPr>
          <w:bCs/>
        </w:rPr>
        <w:t>tránsito.</w:t>
      </w:r>
    </w:p>
    <w:p w14:paraId="23590D05" w14:textId="77777777" w:rsidR="005F2B8E" w:rsidRPr="009103AB" w:rsidRDefault="005F2B8E">
      <w:pPr>
        <w:pStyle w:val="Textoindependiente"/>
        <w:spacing w:before="4"/>
        <w:rPr>
          <w:b w:val="0"/>
          <w:sz w:val="22"/>
          <w:szCs w:val="22"/>
        </w:rPr>
      </w:pPr>
    </w:p>
    <w:p w14:paraId="2A552B18" w14:textId="77777777" w:rsidR="005F2B8E" w:rsidRPr="009103AB" w:rsidRDefault="008A4B62">
      <w:pPr>
        <w:pStyle w:val="Prrafodelista"/>
        <w:numPr>
          <w:ilvl w:val="0"/>
          <w:numId w:val="9"/>
        </w:numPr>
        <w:tabs>
          <w:tab w:val="left" w:pos="980"/>
        </w:tabs>
        <w:spacing w:line="235" w:lineRule="auto"/>
        <w:ind w:right="278"/>
        <w:jc w:val="both"/>
        <w:rPr>
          <w:bCs/>
        </w:rPr>
      </w:pPr>
      <w:r w:rsidRPr="009103AB">
        <w:rPr>
          <w:bCs/>
        </w:rPr>
        <w:t>La red de ayudas, comunicaciones y meteorología del transporte aéreo, básicos para prestar los servicios de aeronavegación y la infraestructura</w:t>
      </w:r>
      <w:r w:rsidRPr="009103AB">
        <w:rPr>
          <w:bCs/>
          <w:spacing w:val="-8"/>
        </w:rPr>
        <w:t xml:space="preserve"> </w:t>
      </w:r>
      <w:r w:rsidRPr="009103AB">
        <w:rPr>
          <w:bCs/>
        </w:rPr>
        <w:t>aeroportuaria.</w:t>
      </w:r>
    </w:p>
    <w:p w14:paraId="20630CFD" w14:textId="77777777" w:rsidR="005F2B8E" w:rsidRPr="009103AB" w:rsidRDefault="005F2B8E">
      <w:pPr>
        <w:pStyle w:val="Textoindependiente"/>
        <w:spacing w:before="4"/>
        <w:rPr>
          <w:b w:val="0"/>
          <w:sz w:val="22"/>
          <w:szCs w:val="22"/>
        </w:rPr>
      </w:pPr>
    </w:p>
    <w:p w14:paraId="12F61483" w14:textId="77777777" w:rsidR="005F2B8E" w:rsidRPr="009103AB" w:rsidRDefault="008A4B62">
      <w:pPr>
        <w:pStyle w:val="Prrafodelista"/>
        <w:numPr>
          <w:ilvl w:val="0"/>
          <w:numId w:val="9"/>
        </w:numPr>
        <w:tabs>
          <w:tab w:val="left" w:pos="980"/>
        </w:tabs>
        <w:spacing w:line="235" w:lineRule="auto"/>
        <w:ind w:right="273"/>
        <w:jc w:val="both"/>
        <w:rPr>
          <w:bCs/>
        </w:rPr>
      </w:pPr>
      <w:r w:rsidRPr="009103AB">
        <w:rPr>
          <w:bCs/>
        </w:rPr>
        <w:lastRenderedPageBreak/>
        <w:t>Los faros, boyas y otros elementos de señalización para el transporte</w:t>
      </w:r>
      <w:r w:rsidRPr="009103AB">
        <w:rPr>
          <w:bCs/>
          <w:spacing w:val="-8"/>
        </w:rPr>
        <w:t xml:space="preserve"> </w:t>
      </w:r>
      <w:r w:rsidRPr="009103AB">
        <w:rPr>
          <w:bCs/>
        </w:rPr>
        <w:t>marítimo.</w:t>
      </w:r>
    </w:p>
    <w:p w14:paraId="057DADD3" w14:textId="77777777" w:rsidR="005F2B8E" w:rsidRPr="009103AB" w:rsidRDefault="005F2B8E">
      <w:pPr>
        <w:pStyle w:val="Textoindependiente"/>
        <w:spacing w:before="5"/>
        <w:rPr>
          <w:b w:val="0"/>
          <w:sz w:val="22"/>
          <w:szCs w:val="22"/>
        </w:rPr>
      </w:pPr>
    </w:p>
    <w:p w14:paraId="41822F06" w14:textId="77777777" w:rsidR="005F2B8E" w:rsidRPr="009103AB" w:rsidRDefault="008A4B62">
      <w:pPr>
        <w:pStyle w:val="Prrafodelista"/>
        <w:numPr>
          <w:ilvl w:val="0"/>
          <w:numId w:val="9"/>
        </w:numPr>
        <w:tabs>
          <w:tab w:val="left" w:pos="980"/>
        </w:tabs>
        <w:spacing w:line="235" w:lineRule="auto"/>
        <w:ind w:right="295"/>
        <w:jc w:val="both"/>
        <w:rPr>
          <w:bCs/>
        </w:rPr>
      </w:pPr>
      <w:r w:rsidRPr="009103AB">
        <w:rPr>
          <w:bCs/>
        </w:rPr>
        <w:t>Los puentes construidos sobre los accesos viales en zonas de frontera.</w:t>
      </w:r>
    </w:p>
    <w:p w14:paraId="3A52DBF0" w14:textId="77777777" w:rsidR="005F2B8E" w:rsidRPr="009103AB" w:rsidRDefault="005F2B8E">
      <w:pPr>
        <w:pStyle w:val="Textoindependiente"/>
        <w:spacing w:before="4"/>
        <w:rPr>
          <w:b w:val="0"/>
          <w:sz w:val="22"/>
          <w:szCs w:val="22"/>
        </w:rPr>
      </w:pPr>
    </w:p>
    <w:p w14:paraId="17CC491A" w14:textId="77777777" w:rsidR="005F2B8E" w:rsidRPr="009103AB" w:rsidRDefault="008A4B62">
      <w:pPr>
        <w:pStyle w:val="Prrafodelista"/>
        <w:numPr>
          <w:ilvl w:val="0"/>
          <w:numId w:val="9"/>
        </w:numPr>
        <w:tabs>
          <w:tab w:val="left" w:pos="980"/>
        </w:tabs>
        <w:spacing w:line="235" w:lineRule="auto"/>
        <w:ind w:right="273"/>
        <w:jc w:val="both"/>
        <w:rPr>
          <w:bCs/>
        </w:rPr>
      </w:pPr>
      <w:r w:rsidRPr="009103AB">
        <w:rPr>
          <w:bCs/>
        </w:rPr>
        <w:t>Los viaductos, túneles, puentes y accesos en general a las capitales de departamentos, distritos y</w:t>
      </w:r>
      <w:r w:rsidRPr="009103AB">
        <w:rPr>
          <w:bCs/>
          <w:spacing w:val="-46"/>
        </w:rPr>
        <w:t xml:space="preserve"> </w:t>
      </w:r>
      <w:r w:rsidRPr="009103AB">
        <w:rPr>
          <w:bCs/>
        </w:rPr>
        <w:t>municipios.</w:t>
      </w:r>
    </w:p>
    <w:p w14:paraId="131D25CB" w14:textId="77777777" w:rsidR="005F2B8E" w:rsidRPr="009103AB" w:rsidRDefault="005F2B8E">
      <w:pPr>
        <w:pStyle w:val="Textoindependiente"/>
        <w:rPr>
          <w:b w:val="0"/>
          <w:sz w:val="22"/>
          <w:szCs w:val="22"/>
        </w:rPr>
      </w:pPr>
    </w:p>
    <w:p w14:paraId="603F8AD3" w14:textId="77777777" w:rsidR="005F2B8E" w:rsidRPr="009103AB" w:rsidRDefault="005F2B8E">
      <w:pPr>
        <w:pStyle w:val="Textoindependiente"/>
        <w:spacing w:before="10"/>
        <w:rPr>
          <w:b w:val="0"/>
          <w:sz w:val="22"/>
          <w:szCs w:val="22"/>
        </w:rPr>
      </w:pPr>
    </w:p>
    <w:p w14:paraId="00BDB5B2" w14:textId="77777777" w:rsidR="005F2B8E" w:rsidRPr="009103AB" w:rsidRDefault="008A4B62">
      <w:pPr>
        <w:pStyle w:val="Textoindependiente"/>
        <w:tabs>
          <w:tab w:val="left" w:pos="2419"/>
        </w:tabs>
        <w:spacing w:before="1" w:line="235" w:lineRule="auto"/>
        <w:ind w:left="260" w:right="325"/>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13.</w:t>
      </w:r>
      <w:r w:rsidRPr="009103AB">
        <w:rPr>
          <w:b w:val="0"/>
          <w:sz w:val="22"/>
          <w:szCs w:val="22"/>
        </w:rPr>
        <w:tab/>
        <w:t xml:space="preserve">ESPECIFICACIONES DE LA RED NACIONAL DE </w:t>
      </w:r>
      <w:r w:rsidRPr="009103AB">
        <w:rPr>
          <w:b w:val="0"/>
          <w:spacing w:val="3"/>
          <w:sz w:val="22"/>
          <w:szCs w:val="22"/>
        </w:rPr>
        <w:t>CARRETERAS.</w:t>
      </w:r>
    </w:p>
    <w:p w14:paraId="08F01681" w14:textId="77777777" w:rsidR="005F2B8E" w:rsidRPr="009103AB" w:rsidRDefault="005F2B8E">
      <w:pPr>
        <w:pStyle w:val="Textoindependiente"/>
        <w:spacing w:before="4"/>
        <w:rPr>
          <w:b w:val="0"/>
          <w:sz w:val="22"/>
          <w:szCs w:val="22"/>
        </w:rPr>
      </w:pPr>
    </w:p>
    <w:p w14:paraId="7D9C061D"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 xml:space="preserve">La red nacional de Carreteras que se construya partir de la vigencia de la presente </w:t>
      </w:r>
      <w:proofErr w:type="gramStart"/>
      <w:r w:rsidRPr="009103AB">
        <w:rPr>
          <w:b w:val="0"/>
          <w:sz w:val="22"/>
          <w:szCs w:val="22"/>
        </w:rPr>
        <w:t>Ley,</w:t>
      </w:r>
      <w:proofErr w:type="gramEnd"/>
      <w:r w:rsidRPr="009103AB">
        <w:rPr>
          <w:b w:val="0"/>
          <w:sz w:val="22"/>
          <w:szCs w:val="22"/>
        </w:rPr>
        <w:t xml:space="preserve"> tendrá como mínimo las siguientes especificaciones de diseño:</w:t>
      </w:r>
    </w:p>
    <w:p w14:paraId="65A3752A" w14:textId="77777777" w:rsidR="005F2B8E" w:rsidRPr="009103AB" w:rsidRDefault="005F2B8E">
      <w:pPr>
        <w:pStyle w:val="Textoindependiente"/>
        <w:spacing w:before="4"/>
        <w:rPr>
          <w:b w:val="0"/>
          <w:sz w:val="22"/>
          <w:szCs w:val="22"/>
        </w:rPr>
      </w:pPr>
    </w:p>
    <w:p w14:paraId="4AD2C0C5" w14:textId="5C0BE6EB" w:rsidR="005F2B8E" w:rsidRPr="009103AB" w:rsidRDefault="008A4B62">
      <w:pPr>
        <w:pStyle w:val="Textoindependiente"/>
        <w:spacing w:line="235" w:lineRule="auto"/>
        <w:ind w:left="260" w:right="4713"/>
        <w:rPr>
          <w:b w:val="0"/>
          <w:sz w:val="22"/>
          <w:szCs w:val="22"/>
        </w:rPr>
      </w:pPr>
      <w:r w:rsidRPr="009103AB">
        <w:rPr>
          <w:b w:val="0"/>
          <w:sz w:val="22"/>
          <w:szCs w:val="22"/>
        </w:rPr>
        <w:t>a.- Ancho de carril: 3.65 metros. b.</w:t>
      </w:r>
      <w:r w:rsidR="00DC2E4C">
        <w:rPr>
          <w:b w:val="0"/>
          <w:sz w:val="22"/>
          <w:szCs w:val="22"/>
        </w:rPr>
        <w:t>- a</w:t>
      </w:r>
      <w:r w:rsidRPr="009103AB">
        <w:rPr>
          <w:b w:val="0"/>
          <w:sz w:val="22"/>
          <w:szCs w:val="22"/>
        </w:rPr>
        <w:t>ncho de berma: 1.80 metros.</w:t>
      </w:r>
    </w:p>
    <w:p w14:paraId="123A30B8" w14:textId="77777777" w:rsidR="005F2B8E" w:rsidRPr="009103AB" w:rsidRDefault="008A4B62">
      <w:pPr>
        <w:pStyle w:val="Textoindependiente"/>
        <w:tabs>
          <w:tab w:val="left" w:pos="7701"/>
        </w:tabs>
        <w:spacing w:line="235" w:lineRule="auto"/>
        <w:ind w:left="260" w:right="325"/>
        <w:rPr>
          <w:b w:val="0"/>
          <w:sz w:val="22"/>
          <w:szCs w:val="22"/>
        </w:rPr>
      </w:pPr>
      <w:r w:rsidRPr="009103AB">
        <w:rPr>
          <w:b w:val="0"/>
          <w:spacing w:val="-3"/>
          <w:sz w:val="22"/>
          <w:szCs w:val="22"/>
        </w:rPr>
        <w:t>c.</w:t>
      </w:r>
      <w:proofErr w:type="gramStart"/>
      <w:r w:rsidRPr="009103AB">
        <w:rPr>
          <w:b w:val="0"/>
          <w:spacing w:val="-3"/>
          <w:sz w:val="22"/>
          <w:szCs w:val="22"/>
        </w:rPr>
        <w:t xml:space="preserve">-  </w:t>
      </w:r>
      <w:r w:rsidRPr="009103AB">
        <w:rPr>
          <w:b w:val="0"/>
          <w:sz w:val="22"/>
          <w:szCs w:val="22"/>
        </w:rPr>
        <w:t>Máximo</w:t>
      </w:r>
      <w:proofErr w:type="gramEnd"/>
      <w:r w:rsidRPr="009103AB">
        <w:rPr>
          <w:b w:val="0"/>
          <w:sz w:val="22"/>
          <w:szCs w:val="22"/>
        </w:rPr>
        <w:t xml:space="preserve">  porcentaje  de  zonas  restringidas</w:t>
      </w:r>
      <w:r w:rsidRPr="009103AB">
        <w:rPr>
          <w:b w:val="0"/>
          <w:spacing w:val="-9"/>
          <w:sz w:val="22"/>
          <w:szCs w:val="22"/>
        </w:rPr>
        <w:t xml:space="preserve"> </w:t>
      </w:r>
      <w:r w:rsidRPr="009103AB">
        <w:rPr>
          <w:b w:val="0"/>
          <w:sz w:val="22"/>
          <w:szCs w:val="22"/>
        </w:rPr>
        <w:t>para</w:t>
      </w:r>
      <w:r w:rsidRPr="009103AB">
        <w:rPr>
          <w:b w:val="0"/>
          <w:spacing w:val="49"/>
          <w:sz w:val="22"/>
          <w:szCs w:val="22"/>
        </w:rPr>
        <w:t xml:space="preserve"> </w:t>
      </w:r>
      <w:r w:rsidRPr="009103AB">
        <w:rPr>
          <w:b w:val="0"/>
          <w:sz w:val="22"/>
          <w:szCs w:val="22"/>
        </w:rPr>
        <w:t>adelantar:</w:t>
      </w:r>
      <w:r w:rsidRPr="009103AB">
        <w:rPr>
          <w:b w:val="0"/>
          <w:sz w:val="22"/>
          <w:szCs w:val="22"/>
        </w:rPr>
        <w:tab/>
        <w:t xml:space="preserve">40 </w:t>
      </w:r>
      <w:r w:rsidRPr="009103AB">
        <w:rPr>
          <w:b w:val="0"/>
          <w:spacing w:val="-5"/>
          <w:sz w:val="22"/>
          <w:szCs w:val="22"/>
        </w:rPr>
        <w:t xml:space="preserve">por </w:t>
      </w:r>
      <w:r w:rsidRPr="009103AB">
        <w:rPr>
          <w:b w:val="0"/>
          <w:sz w:val="22"/>
          <w:szCs w:val="22"/>
        </w:rPr>
        <w:t>ciento.</w:t>
      </w:r>
    </w:p>
    <w:p w14:paraId="5D6BAC94" w14:textId="77777777" w:rsidR="005F2B8E" w:rsidRPr="009103AB" w:rsidRDefault="008A4B62">
      <w:pPr>
        <w:pStyle w:val="Textoindependiente"/>
        <w:spacing w:line="235" w:lineRule="auto"/>
        <w:ind w:left="260"/>
        <w:rPr>
          <w:b w:val="0"/>
          <w:sz w:val="22"/>
          <w:szCs w:val="22"/>
        </w:rPr>
      </w:pPr>
      <w:r w:rsidRPr="009103AB">
        <w:rPr>
          <w:b w:val="0"/>
          <w:sz w:val="22"/>
          <w:szCs w:val="22"/>
        </w:rPr>
        <w:t>d.- Rugosidad máxima del pavimento: 2.5 IRI (índice de Rugosidad Internacional).</w:t>
      </w:r>
    </w:p>
    <w:p w14:paraId="06C88A47" w14:textId="77777777" w:rsidR="005F2B8E" w:rsidRPr="009103AB" w:rsidRDefault="005F2B8E">
      <w:pPr>
        <w:pStyle w:val="Textoindependiente"/>
        <w:spacing w:before="3"/>
        <w:rPr>
          <w:b w:val="0"/>
          <w:sz w:val="22"/>
          <w:szCs w:val="22"/>
        </w:rPr>
      </w:pPr>
    </w:p>
    <w:p w14:paraId="0131C7AE" w14:textId="074BA519" w:rsidR="005F2B8E" w:rsidRPr="009103AB" w:rsidRDefault="008A4B62" w:rsidP="00871B54">
      <w:pPr>
        <w:pStyle w:val="Textoindependiente"/>
        <w:spacing w:line="235" w:lineRule="auto"/>
        <w:ind w:left="260" w:right="259"/>
        <w:jc w:val="both"/>
        <w:rPr>
          <w:b w:val="0"/>
          <w:sz w:val="22"/>
          <w:szCs w:val="22"/>
        </w:rPr>
      </w:pPr>
      <w:r w:rsidRPr="009103AB">
        <w:rPr>
          <w:b w:val="0"/>
          <w:sz w:val="22"/>
          <w:szCs w:val="22"/>
        </w:rPr>
        <w:t>La Nación no podrá realizar inversiones en rehabilitación y</w:t>
      </w:r>
      <w:r w:rsidRPr="009103AB">
        <w:rPr>
          <w:b w:val="0"/>
          <w:spacing w:val="-47"/>
          <w:sz w:val="22"/>
          <w:szCs w:val="22"/>
        </w:rPr>
        <w:t xml:space="preserve"> </w:t>
      </w:r>
      <w:r w:rsidRPr="009103AB">
        <w:rPr>
          <w:b w:val="0"/>
          <w:sz w:val="22"/>
          <w:szCs w:val="22"/>
        </w:rPr>
        <w:t>construcción de carreteras Nacionales, con especificaciones</w:t>
      </w:r>
      <w:r w:rsidRPr="009103AB">
        <w:rPr>
          <w:b w:val="0"/>
          <w:spacing w:val="-51"/>
          <w:sz w:val="22"/>
          <w:szCs w:val="22"/>
        </w:rPr>
        <w:t xml:space="preserve"> </w:t>
      </w:r>
      <w:r w:rsidRPr="009103AB">
        <w:rPr>
          <w:b w:val="0"/>
          <w:sz w:val="22"/>
          <w:szCs w:val="22"/>
        </w:rPr>
        <w:t>promedio inferiores a las descritas,</w:t>
      </w:r>
      <w:r w:rsidRPr="009103AB">
        <w:rPr>
          <w:b w:val="0"/>
          <w:spacing w:val="29"/>
          <w:sz w:val="22"/>
          <w:szCs w:val="22"/>
        </w:rPr>
        <w:t xml:space="preserve"> </w:t>
      </w:r>
      <w:r w:rsidRPr="009103AB">
        <w:rPr>
          <w:b w:val="0"/>
          <w:sz w:val="22"/>
          <w:szCs w:val="22"/>
        </w:rPr>
        <w:t>salvo</w:t>
      </w:r>
      <w:r w:rsidRPr="009103AB">
        <w:rPr>
          <w:b w:val="0"/>
          <w:spacing w:val="30"/>
          <w:sz w:val="22"/>
          <w:szCs w:val="22"/>
        </w:rPr>
        <w:t xml:space="preserve"> </w:t>
      </w:r>
      <w:r w:rsidRPr="009103AB">
        <w:rPr>
          <w:b w:val="0"/>
          <w:sz w:val="22"/>
          <w:szCs w:val="22"/>
        </w:rPr>
        <w:t>que</w:t>
      </w:r>
      <w:r w:rsidRPr="009103AB">
        <w:rPr>
          <w:b w:val="0"/>
          <w:spacing w:val="30"/>
          <w:sz w:val="22"/>
          <w:szCs w:val="22"/>
        </w:rPr>
        <w:t xml:space="preserve"> </w:t>
      </w:r>
      <w:r w:rsidRPr="009103AB">
        <w:rPr>
          <w:b w:val="0"/>
          <w:sz w:val="22"/>
          <w:szCs w:val="22"/>
        </w:rPr>
        <w:t>por</w:t>
      </w:r>
      <w:r w:rsidRPr="009103AB">
        <w:rPr>
          <w:b w:val="0"/>
          <w:spacing w:val="30"/>
          <w:sz w:val="22"/>
          <w:szCs w:val="22"/>
        </w:rPr>
        <w:t xml:space="preserve"> </w:t>
      </w:r>
      <w:r w:rsidRPr="009103AB">
        <w:rPr>
          <w:b w:val="0"/>
          <w:sz w:val="22"/>
          <w:szCs w:val="22"/>
        </w:rPr>
        <w:t>razones</w:t>
      </w:r>
      <w:r w:rsidRPr="009103AB">
        <w:rPr>
          <w:b w:val="0"/>
          <w:spacing w:val="30"/>
          <w:sz w:val="22"/>
          <w:szCs w:val="22"/>
        </w:rPr>
        <w:t xml:space="preserve"> </w:t>
      </w:r>
      <w:r w:rsidRPr="009103AB">
        <w:rPr>
          <w:b w:val="0"/>
          <w:sz w:val="22"/>
          <w:szCs w:val="22"/>
        </w:rPr>
        <w:t>técnicas</w:t>
      </w:r>
      <w:r w:rsidRPr="009103AB">
        <w:rPr>
          <w:b w:val="0"/>
          <w:spacing w:val="30"/>
          <w:sz w:val="22"/>
          <w:szCs w:val="22"/>
        </w:rPr>
        <w:t xml:space="preserve"> </w:t>
      </w:r>
      <w:r w:rsidRPr="009103AB">
        <w:rPr>
          <w:b w:val="0"/>
          <w:sz w:val="22"/>
          <w:szCs w:val="22"/>
        </w:rPr>
        <w:t>y</w:t>
      </w:r>
      <w:r w:rsidRPr="009103AB">
        <w:rPr>
          <w:b w:val="0"/>
          <w:spacing w:val="30"/>
          <w:sz w:val="22"/>
          <w:szCs w:val="22"/>
        </w:rPr>
        <w:t xml:space="preserve"> </w:t>
      </w:r>
      <w:r w:rsidRPr="009103AB">
        <w:rPr>
          <w:b w:val="0"/>
          <w:sz w:val="22"/>
          <w:szCs w:val="22"/>
        </w:rPr>
        <w:t>de</w:t>
      </w:r>
      <w:r w:rsidRPr="009103AB">
        <w:rPr>
          <w:b w:val="0"/>
          <w:spacing w:val="30"/>
          <w:sz w:val="22"/>
          <w:szCs w:val="22"/>
        </w:rPr>
        <w:t xml:space="preserve"> </w:t>
      </w:r>
      <w:r w:rsidRPr="009103AB">
        <w:rPr>
          <w:b w:val="0"/>
          <w:sz w:val="22"/>
          <w:szCs w:val="22"/>
        </w:rPr>
        <w:t>costos</w:t>
      </w:r>
      <w:r w:rsidRPr="009103AB">
        <w:rPr>
          <w:b w:val="0"/>
          <w:spacing w:val="30"/>
          <w:sz w:val="22"/>
          <w:szCs w:val="22"/>
        </w:rPr>
        <w:t xml:space="preserve"> </w:t>
      </w:r>
      <w:r w:rsidRPr="009103AB">
        <w:rPr>
          <w:b w:val="0"/>
          <w:sz w:val="22"/>
          <w:szCs w:val="22"/>
        </w:rPr>
        <w:t>no</w:t>
      </w:r>
      <w:r w:rsidRPr="009103AB">
        <w:rPr>
          <w:b w:val="0"/>
          <w:spacing w:val="30"/>
          <w:sz w:val="22"/>
          <w:szCs w:val="22"/>
        </w:rPr>
        <w:t xml:space="preserve"> </w:t>
      </w:r>
      <w:r w:rsidRPr="009103AB">
        <w:rPr>
          <w:b w:val="0"/>
          <w:sz w:val="22"/>
          <w:szCs w:val="22"/>
        </w:rPr>
        <w:t>sea</w:t>
      </w:r>
      <w:r w:rsidRPr="009103AB">
        <w:rPr>
          <w:b w:val="0"/>
          <w:spacing w:val="30"/>
          <w:sz w:val="22"/>
          <w:szCs w:val="22"/>
        </w:rPr>
        <w:t xml:space="preserve"> </w:t>
      </w:r>
      <w:r w:rsidRPr="009103AB">
        <w:rPr>
          <w:b w:val="0"/>
          <w:sz w:val="22"/>
          <w:szCs w:val="22"/>
        </w:rPr>
        <w:t>posible</w:t>
      </w:r>
      <w:r w:rsidR="00871B54">
        <w:rPr>
          <w:b w:val="0"/>
          <w:sz w:val="22"/>
          <w:szCs w:val="22"/>
        </w:rPr>
        <w:t xml:space="preserve"> </w:t>
      </w:r>
      <w:r w:rsidRPr="009103AB">
        <w:rPr>
          <w:b w:val="0"/>
          <w:sz w:val="22"/>
          <w:szCs w:val="22"/>
        </w:rPr>
        <w:t>alcanzar dichas especificaciones.</w:t>
      </w:r>
    </w:p>
    <w:p w14:paraId="6E13ABBE" w14:textId="77777777" w:rsidR="005F2B8E" w:rsidRPr="009103AB" w:rsidRDefault="008A4B62">
      <w:pPr>
        <w:pStyle w:val="Textoindependiente"/>
        <w:tabs>
          <w:tab w:val="left" w:pos="6019"/>
        </w:tabs>
        <w:spacing w:before="210" w:line="235" w:lineRule="auto"/>
        <w:ind w:left="260" w:right="272"/>
        <w:jc w:val="both"/>
        <w:rPr>
          <w:b w:val="0"/>
          <w:sz w:val="22"/>
          <w:szCs w:val="22"/>
        </w:rPr>
      </w:pPr>
      <w:r w:rsidRPr="009103AB">
        <w:rPr>
          <w:b w:val="0"/>
          <w:sz w:val="22"/>
          <w:szCs w:val="22"/>
        </w:rPr>
        <w:t>PARAGRAFO 1: El Ministerio de Transporte construirá bahías de estacionamiento sobre las</w:t>
      </w:r>
      <w:r w:rsidRPr="009103AB">
        <w:rPr>
          <w:b w:val="0"/>
          <w:spacing w:val="-10"/>
          <w:sz w:val="22"/>
          <w:szCs w:val="22"/>
        </w:rPr>
        <w:t xml:space="preserve"> </w:t>
      </w:r>
      <w:r w:rsidRPr="009103AB">
        <w:rPr>
          <w:b w:val="0"/>
          <w:sz w:val="22"/>
          <w:szCs w:val="22"/>
        </w:rPr>
        <w:t>zonas</w:t>
      </w:r>
      <w:r w:rsidRPr="009103AB">
        <w:rPr>
          <w:b w:val="0"/>
          <w:spacing w:val="-3"/>
          <w:sz w:val="22"/>
          <w:szCs w:val="22"/>
        </w:rPr>
        <w:t xml:space="preserve"> </w:t>
      </w:r>
      <w:r w:rsidRPr="009103AB">
        <w:rPr>
          <w:b w:val="0"/>
          <w:sz w:val="22"/>
          <w:szCs w:val="22"/>
        </w:rPr>
        <w:t>aledañas</w:t>
      </w:r>
      <w:r w:rsidRPr="009103AB">
        <w:rPr>
          <w:b w:val="0"/>
          <w:sz w:val="22"/>
          <w:szCs w:val="22"/>
        </w:rPr>
        <w:tab/>
        <w:t xml:space="preserve">a las </w:t>
      </w:r>
      <w:r w:rsidRPr="009103AB">
        <w:rPr>
          <w:b w:val="0"/>
          <w:spacing w:val="-3"/>
          <w:sz w:val="22"/>
          <w:szCs w:val="22"/>
        </w:rPr>
        <w:t xml:space="preserve">carreteras </w:t>
      </w:r>
      <w:r w:rsidRPr="009103AB">
        <w:rPr>
          <w:b w:val="0"/>
          <w:sz w:val="22"/>
          <w:szCs w:val="22"/>
        </w:rPr>
        <w:t>nacionales, las cuales contarán donde sea posible, con los servicios públicos básicos de acuerdo con los diseños</w:t>
      </w:r>
      <w:r w:rsidRPr="009103AB">
        <w:rPr>
          <w:b w:val="0"/>
          <w:spacing w:val="-36"/>
          <w:sz w:val="22"/>
          <w:szCs w:val="22"/>
        </w:rPr>
        <w:t xml:space="preserve"> </w:t>
      </w:r>
      <w:r w:rsidRPr="009103AB">
        <w:rPr>
          <w:b w:val="0"/>
          <w:sz w:val="22"/>
          <w:szCs w:val="22"/>
        </w:rPr>
        <w:t>técnicos.</w:t>
      </w:r>
    </w:p>
    <w:p w14:paraId="03B0783C" w14:textId="77777777" w:rsidR="005F2B8E" w:rsidRPr="009103AB" w:rsidRDefault="005F2B8E">
      <w:pPr>
        <w:pStyle w:val="Textoindependiente"/>
        <w:spacing w:before="4"/>
        <w:rPr>
          <w:b w:val="0"/>
          <w:sz w:val="22"/>
          <w:szCs w:val="22"/>
        </w:rPr>
      </w:pPr>
    </w:p>
    <w:p w14:paraId="240151F7" w14:textId="77777777" w:rsidR="005F2B8E" w:rsidRPr="009103AB" w:rsidRDefault="008A4B62">
      <w:pPr>
        <w:pStyle w:val="Textoindependiente"/>
        <w:spacing w:line="235" w:lineRule="auto"/>
        <w:ind w:left="260" w:right="288"/>
        <w:jc w:val="both"/>
        <w:rPr>
          <w:b w:val="0"/>
          <w:sz w:val="22"/>
          <w:szCs w:val="22"/>
        </w:rPr>
      </w:pPr>
      <w:r w:rsidRPr="009103AB">
        <w:rPr>
          <w:b w:val="0"/>
          <w:sz w:val="22"/>
          <w:szCs w:val="22"/>
        </w:rPr>
        <w:t>En las nuevas carreteras que acometan y en proximidades a centros urbanos, reservará franjas de terrenos que serán utilizadas para la recreación y prácticas deportivas de sus habitantes.</w:t>
      </w:r>
    </w:p>
    <w:p w14:paraId="61B24519" w14:textId="77777777" w:rsidR="005F2B8E" w:rsidRPr="009103AB" w:rsidRDefault="005F2B8E">
      <w:pPr>
        <w:pStyle w:val="Textoindependiente"/>
        <w:spacing w:before="4"/>
        <w:rPr>
          <w:b w:val="0"/>
          <w:sz w:val="22"/>
          <w:szCs w:val="22"/>
        </w:rPr>
      </w:pPr>
    </w:p>
    <w:p w14:paraId="0F11BE28" w14:textId="77777777" w:rsidR="005F2B8E" w:rsidRPr="009103AB" w:rsidRDefault="008A4B62">
      <w:pPr>
        <w:pStyle w:val="Textoindependiente"/>
        <w:tabs>
          <w:tab w:val="left" w:pos="5299"/>
        </w:tabs>
        <w:spacing w:line="235" w:lineRule="auto"/>
        <w:ind w:left="260" w:right="264"/>
        <w:jc w:val="both"/>
        <w:rPr>
          <w:b w:val="0"/>
          <w:sz w:val="22"/>
          <w:szCs w:val="22"/>
        </w:rPr>
      </w:pPr>
      <w:r w:rsidRPr="009103AB">
        <w:rPr>
          <w:b w:val="0"/>
          <w:sz w:val="22"/>
          <w:szCs w:val="22"/>
        </w:rPr>
        <w:t>PARAGRAFO 2: Será responsabilidad de las autoridades civiles departamentales y/o</w:t>
      </w:r>
      <w:r w:rsidRPr="009103AB">
        <w:rPr>
          <w:b w:val="0"/>
          <w:spacing w:val="-20"/>
          <w:sz w:val="22"/>
          <w:szCs w:val="22"/>
        </w:rPr>
        <w:t xml:space="preserve"> </w:t>
      </w:r>
      <w:r w:rsidRPr="009103AB">
        <w:rPr>
          <w:b w:val="0"/>
          <w:sz w:val="22"/>
          <w:szCs w:val="22"/>
        </w:rPr>
        <w:t>municipales,</w:t>
      </w:r>
      <w:r w:rsidRPr="009103AB">
        <w:rPr>
          <w:b w:val="0"/>
          <w:spacing w:val="-9"/>
          <w:sz w:val="22"/>
          <w:szCs w:val="22"/>
        </w:rPr>
        <w:t xml:space="preserve"> </w:t>
      </w:r>
      <w:r w:rsidRPr="009103AB">
        <w:rPr>
          <w:b w:val="0"/>
          <w:sz w:val="22"/>
          <w:szCs w:val="22"/>
        </w:rPr>
        <w:t>la</w:t>
      </w:r>
      <w:r w:rsidRPr="009103AB">
        <w:rPr>
          <w:b w:val="0"/>
          <w:sz w:val="22"/>
          <w:szCs w:val="22"/>
        </w:rPr>
        <w:tab/>
        <w:t>protección y conservación de la propiedad públicas correspondiente a la zona de terreno aledaña a las carreteras nacionales, adquiridas como reserva para el mantenimiento</w:t>
      </w:r>
      <w:r w:rsidRPr="009103AB">
        <w:rPr>
          <w:b w:val="0"/>
          <w:spacing w:val="-9"/>
          <w:sz w:val="22"/>
          <w:szCs w:val="22"/>
        </w:rPr>
        <w:t xml:space="preserve"> </w:t>
      </w:r>
      <w:r w:rsidRPr="009103AB">
        <w:rPr>
          <w:b w:val="0"/>
          <w:sz w:val="22"/>
          <w:szCs w:val="22"/>
        </w:rPr>
        <w:t>y</w:t>
      </w:r>
      <w:r w:rsidRPr="009103AB">
        <w:rPr>
          <w:b w:val="0"/>
          <w:spacing w:val="-9"/>
          <w:sz w:val="22"/>
          <w:szCs w:val="22"/>
        </w:rPr>
        <w:t xml:space="preserve"> </w:t>
      </w:r>
      <w:r w:rsidRPr="009103AB">
        <w:rPr>
          <w:b w:val="0"/>
          <w:sz w:val="22"/>
          <w:szCs w:val="22"/>
        </w:rPr>
        <w:t>ensanchamiento</w:t>
      </w:r>
      <w:r w:rsidRPr="009103AB">
        <w:rPr>
          <w:b w:val="0"/>
          <w:spacing w:val="-8"/>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la</w:t>
      </w:r>
      <w:r w:rsidRPr="009103AB">
        <w:rPr>
          <w:b w:val="0"/>
          <w:spacing w:val="-9"/>
          <w:sz w:val="22"/>
          <w:szCs w:val="22"/>
        </w:rPr>
        <w:t xml:space="preserve"> </w:t>
      </w:r>
      <w:r w:rsidRPr="009103AB">
        <w:rPr>
          <w:b w:val="0"/>
          <w:sz w:val="22"/>
          <w:szCs w:val="22"/>
        </w:rPr>
        <w:t>red</w:t>
      </w:r>
      <w:r w:rsidRPr="009103AB">
        <w:rPr>
          <w:b w:val="0"/>
          <w:spacing w:val="-8"/>
          <w:sz w:val="22"/>
          <w:szCs w:val="22"/>
        </w:rPr>
        <w:t xml:space="preserve"> </w:t>
      </w:r>
      <w:r w:rsidRPr="009103AB">
        <w:rPr>
          <w:b w:val="0"/>
          <w:sz w:val="22"/>
          <w:szCs w:val="22"/>
        </w:rPr>
        <w:t>vial.</w:t>
      </w:r>
    </w:p>
    <w:p w14:paraId="36B8B17D" w14:textId="77777777" w:rsidR="005F2B8E" w:rsidRPr="009103AB" w:rsidRDefault="005F2B8E">
      <w:pPr>
        <w:pStyle w:val="Textoindependiente"/>
        <w:spacing w:before="3"/>
        <w:rPr>
          <w:b w:val="0"/>
          <w:sz w:val="22"/>
          <w:szCs w:val="22"/>
        </w:rPr>
      </w:pPr>
    </w:p>
    <w:p w14:paraId="667DE1A6" w14:textId="77777777" w:rsidR="005F2B8E" w:rsidRPr="009103AB" w:rsidRDefault="008A4B62">
      <w:pPr>
        <w:pStyle w:val="Textoindependiente"/>
        <w:tabs>
          <w:tab w:val="left" w:pos="6019"/>
          <w:tab w:val="left" w:pos="8189"/>
        </w:tabs>
        <w:spacing w:line="235" w:lineRule="auto"/>
        <w:ind w:left="260" w:right="272"/>
        <w:jc w:val="both"/>
        <w:rPr>
          <w:b w:val="0"/>
          <w:sz w:val="22"/>
          <w:szCs w:val="22"/>
        </w:rPr>
      </w:pPr>
      <w:r w:rsidRPr="009103AB">
        <w:rPr>
          <w:b w:val="0"/>
          <w:sz w:val="22"/>
          <w:szCs w:val="22"/>
        </w:rPr>
        <w:t xml:space="preserve">PARAGRAFO 3: El Ministerio de </w:t>
      </w:r>
      <w:proofErr w:type="gramStart"/>
      <w:r w:rsidRPr="009103AB">
        <w:rPr>
          <w:b w:val="0"/>
          <w:sz w:val="22"/>
          <w:szCs w:val="22"/>
        </w:rPr>
        <w:t>Transporte  reglamentará</w:t>
      </w:r>
      <w:proofErr w:type="gramEnd"/>
      <w:r w:rsidRPr="009103AB">
        <w:rPr>
          <w:b w:val="0"/>
          <w:sz w:val="22"/>
          <w:szCs w:val="22"/>
        </w:rPr>
        <w:t xml:space="preserve">  y  actualizará con la periodicidad</w:t>
      </w:r>
      <w:r w:rsidRPr="009103AB">
        <w:rPr>
          <w:b w:val="0"/>
          <w:spacing w:val="-21"/>
          <w:sz w:val="22"/>
          <w:szCs w:val="22"/>
        </w:rPr>
        <w:t xml:space="preserve"> </w:t>
      </w:r>
      <w:r w:rsidRPr="009103AB">
        <w:rPr>
          <w:b w:val="0"/>
          <w:sz w:val="22"/>
          <w:szCs w:val="22"/>
        </w:rPr>
        <w:t>que</w:t>
      </w:r>
      <w:r w:rsidRPr="009103AB">
        <w:rPr>
          <w:b w:val="0"/>
          <w:spacing w:val="-5"/>
          <w:sz w:val="22"/>
          <w:szCs w:val="22"/>
        </w:rPr>
        <w:t xml:space="preserve"> </w:t>
      </w:r>
      <w:r w:rsidRPr="009103AB">
        <w:rPr>
          <w:b w:val="0"/>
          <w:sz w:val="22"/>
          <w:szCs w:val="22"/>
        </w:rPr>
        <w:t>estime</w:t>
      </w:r>
      <w:r w:rsidRPr="009103AB">
        <w:rPr>
          <w:b w:val="0"/>
          <w:sz w:val="22"/>
          <w:szCs w:val="22"/>
        </w:rPr>
        <w:tab/>
        <w:t>conveniente</w:t>
      </w:r>
      <w:r w:rsidRPr="009103AB">
        <w:rPr>
          <w:b w:val="0"/>
          <w:sz w:val="22"/>
          <w:szCs w:val="22"/>
        </w:rPr>
        <w:tab/>
      </w:r>
      <w:r w:rsidRPr="009103AB">
        <w:rPr>
          <w:b w:val="0"/>
          <w:spacing w:val="-5"/>
          <w:sz w:val="22"/>
          <w:szCs w:val="22"/>
        </w:rPr>
        <w:t xml:space="preserve">las </w:t>
      </w:r>
      <w:r w:rsidRPr="009103AB">
        <w:rPr>
          <w:b w:val="0"/>
          <w:sz w:val="22"/>
          <w:szCs w:val="22"/>
        </w:rPr>
        <w:t>normas sobre diseños de carreteras y</w:t>
      </w:r>
      <w:r w:rsidRPr="009103AB">
        <w:rPr>
          <w:b w:val="0"/>
          <w:spacing w:val="-37"/>
          <w:sz w:val="22"/>
          <w:szCs w:val="22"/>
        </w:rPr>
        <w:t xml:space="preserve"> </w:t>
      </w:r>
      <w:r w:rsidRPr="009103AB">
        <w:rPr>
          <w:b w:val="0"/>
          <w:sz w:val="22"/>
          <w:szCs w:val="22"/>
        </w:rPr>
        <w:t>puentes.</w:t>
      </w:r>
    </w:p>
    <w:p w14:paraId="064683F6" w14:textId="77777777" w:rsidR="005F2B8E" w:rsidRPr="009103AB" w:rsidRDefault="005F2B8E">
      <w:pPr>
        <w:pStyle w:val="Textoindependiente"/>
        <w:rPr>
          <w:b w:val="0"/>
          <w:sz w:val="22"/>
          <w:szCs w:val="22"/>
        </w:rPr>
      </w:pPr>
    </w:p>
    <w:p w14:paraId="5A4121FF" w14:textId="77777777" w:rsidR="005F2B8E" w:rsidRPr="009103AB" w:rsidRDefault="008A4B62">
      <w:pPr>
        <w:pStyle w:val="Textoindependiente"/>
        <w:ind w:left="260"/>
        <w:jc w:val="both"/>
        <w:rPr>
          <w:b w:val="0"/>
          <w:sz w:val="22"/>
          <w:szCs w:val="22"/>
        </w:rPr>
      </w:pPr>
      <w:r w:rsidRPr="009103AB">
        <w:rPr>
          <w:b w:val="0"/>
          <w:sz w:val="22"/>
          <w:szCs w:val="22"/>
        </w:rPr>
        <w:t>ARTICULO 14. DEL FONDO NACIONAL DE CAMINOS VECINALES.</w:t>
      </w:r>
    </w:p>
    <w:p w14:paraId="0FC2253B" w14:textId="77777777" w:rsidR="005F2B8E" w:rsidRPr="009103AB" w:rsidRDefault="005F2B8E">
      <w:pPr>
        <w:pStyle w:val="Textoindependiente"/>
        <w:spacing w:before="4"/>
        <w:rPr>
          <w:b w:val="0"/>
          <w:sz w:val="22"/>
          <w:szCs w:val="22"/>
        </w:rPr>
      </w:pPr>
    </w:p>
    <w:p w14:paraId="261B09FF" w14:textId="77777777" w:rsidR="005F2B8E" w:rsidRPr="009103AB" w:rsidRDefault="008A4B62">
      <w:pPr>
        <w:pStyle w:val="Textoindependiente"/>
        <w:spacing w:line="235" w:lineRule="auto"/>
        <w:ind w:left="260" w:right="265" w:firstLine="1440"/>
        <w:jc w:val="both"/>
        <w:rPr>
          <w:b w:val="0"/>
          <w:sz w:val="22"/>
          <w:szCs w:val="22"/>
        </w:rPr>
      </w:pPr>
      <w:r w:rsidRPr="009103AB">
        <w:rPr>
          <w:b w:val="0"/>
          <w:sz w:val="22"/>
          <w:szCs w:val="22"/>
        </w:rPr>
        <w:t>El Fondo Nacional de Caminos Vecinales: creado por Decreto 1650 de 1960 y reestructurado por los Decreto 1300 de 1988 y 1474 de 1989, continuará ejerciendo las funciones señaladas en dichos Decretos y demás normas vigentes como un establecimiento público de orden nacional, adscrito al Ministerio de Transporte. El Fondo Nacional de Caminos Vecinales podrá reducir el ejercicio de sus funciones. El Ministerio de Transporte, de acuerdo con los Departamentos, establecerá el cronograma y las condiciones técnicas y presupuestales para la entrega de las vías veredales que se encuentren dentro del inventario vial del Fondo Nacional de Caminos Vecinales y para la liquidación de las oficinas regionales que finalicen sus funciones, de acuerdo con el artículo 124 del decreto 2171 de 1992.</w:t>
      </w:r>
    </w:p>
    <w:p w14:paraId="765B5300" w14:textId="77777777" w:rsidR="005F2B8E" w:rsidRPr="009103AB" w:rsidRDefault="005F2B8E">
      <w:pPr>
        <w:pStyle w:val="Textoindependiente"/>
        <w:rPr>
          <w:b w:val="0"/>
          <w:sz w:val="22"/>
          <w:szCs w:val="22"/>
        </w:rPr>
      </w:pPr>
    </w:p>
    <w:p w14:paraId="288C1F43" w14:textId="77777777" w:rsidR="005F2B8E" w:rsidRPr="009103AB" w:rsidRDefault="008A4B62">
      <w:pPr>
        <w:pStyle w:val="Textoindependiente"/>
        <w:tabs>
          <w:tab w:val="left" w:pos="2419"/>
          <w:tab w:val="left" w:pos="3713"/>
          <w:tab w:val="left" w:pos="4355"/>
          <w:tab w:val="left" w:pos="6097"/>
          <w:tab w:val="left" w:pos="6739"/>
          <w:tab w:val="left" w:pos="7367"/>
          <w:tab w:val="left" w:pos="8185"/>
        </w:tabs>
        <w:spacing w:line="235" w:lineRule="auto"/>
        <w:ind w:left="1700" w:right="273"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15.</w:t>
      </w:r>
      <w:r w:rsidRPr="009103AB">
        <w:rPr>
          <w:b w:val="0"/>
          <w:sz w:val="22"/>
          <w:szCs w:val="22"/>
        </w:rPr>
        <w:tab/>
        <w:t>PLANES</w:t>
      </w:r>
      <w:r w:rsidRPr="009103AB">
        <w:rPr>
          <w:b w:val="0"/>
          <w:sz w:val="22"/>
          <w:szCs w:val="22"/>
        </w:rPr>
        <w:tab/>
        <w:t>DE</w:t>
      </w:r>
      <w:r w:rsidRPr="009103AB">
        <w:rPr>
          <w:b w:val="0"/>
          <w:sz w:val="22"/>
          <w:szCs w:val="22"/>
        </w:rPr>
        <w:tab/>
        <w:t>EXPANSION</w:t>
      </w:r>
      <w:r w:rsidRPr="009103AB">
        <w:rPr>
          <w:b w:val="0"/>
          <w:sz w:val="22"/>
          <w:szCs w:val="22"/>
        </w:rPr>
        <w:tab/>
        <w:t>DE</w:t>
      </w:r>
      <w:r w:rsidRPr="009103AB">
        <w:rPr>
          <w:b w:val="0"/>
          <w:sz w:val="22"/>
          <w:szCs w:val="22"/>
        </w:rPr>
        <w:tab/>
        <w:t>LA</w:t>
      </w:r>
      <w:r w:rsidRPr="009103AB">
        <w:rPr>
          <w:b w:val="0"/>
          <w:sz w:val="22"/>
          <w:szCs w:val="22"/>
        </w:rPr>
        <w:tab/>
        <w:t>RED</w:t>
      </w:r>
      <w:r w:rsidRPr="009103AB">
        <w:rPr>
          <w:b w:val="0"/>
          <w:sz w:val="22"/>
          <w:szCs w:val="22"/>
        </w:rPr>
        <w:tab/>
      </w:r>
      <w:r w:rsidRPr="009103AB">
        <w:rPr>
          <w:b w:val="0"/>
          <w:spacing w:val="-6"/>
          <w:sz w:val="22"/>
          <w:szCs w:val="22"/>
        </w:rPr>
        <w:t xml:space="preserve">DE </w:t>
      </w:r>
      <w:r w:rsidRPr="009103AB">
        <w:rPr>
          <w:b w:val="0"/>
          <w:sz w:val="22"/>
          <w:szCs w:val="22"/>
        </w:rPr>
        <w:t>TRANSPORTE A CARGO DE LA</w:t>
      </w:r>
      <w:r w:rsidRPr="009103AB">
        <w:rPr>
          <w:b w:val="0"/>
          <w:spacing w:val="-31"/>
          <w:sz w:val="22"/>
          <w:szCs w:val="22"/>
        </w:rPr>
        <w:t xml:space="preserve"> </w:t>
      </w:r>
      <w:r w:rsidRPr="009103AB">
        <w:rPr>
          <w:b w:val="0"/>
          <w:sz w:val="22"/>
          <w:szCs w:val="22"/>
        </w:rPr>
        <w:t>NACION.</w:t>
      </w:r>
    </w:p>
    <w:p w14:paraId="22981559" w14:textId="77777777" w:rsidR="005F2B8E" w:rsidRPr="009103AB" w:rsidRDefault="005F2B8E">
      <w:pPr>
        <w:pStyle w:val="Textoindependiente"/>
        <w:spacing w:before="4"/>
        <w:rPr>
          <w:b w:val="0"/>
          <w:sz w:val="22"/>
          <w:szCs w:val="22"/>
        </w:rPr>
      </w:pPr>
    </w:p>
    <w:p w14:paraId="3F77C02A" w14:textId="77777777" w:rsidR="005F2B8E" w:rsidRPr="009103AB" w:rsidRDefault="008A4B62">
      <w:pPr>
        <w:pStyle w:val="Textoindependiente"/>
        <w:spacing w:before="1" w:line="235" w:lineRule="auto"/>
        <w:ind w:left="260" w:right="277" w:firstLine="1440"/>
        <w:jc w:val="both"/>
        <w:rPr>
          <w:b w:val="0"/>
          <w:sz w:val="22"/>
          <w:szCs w:val="22"/>
        </w:rPr>
      </w:pPr>
      <w:r w:rsidRPr="009103AB">
        <w:rPr>
          <w:b w:val="0"/>
          <w:sz w:val="22"/>
          <w:szCs w:val="22"/>
        </w:rPr>
        <w:t>El Ministerio de Transporte presentará al Consejo Nacional de Política Económica y Social CONPES para su aprobación, cada dos</w:t>
      </w:r>
    </w:p>
    <w:p w14:paraId="7013D403" w14:textId="77777777" w:rsidR="005F2B8E" w:rsidRPr="009103AB" w:rsidRDefault="008A4B62">
      <w:pPr>
        <w:pStyle w:val="Prrafodelista"/>
        <w:numPr>
          <w:ilvl w:val="0"/>
          <w:numId w:val="8"/>
        </w:numPr>
        <w:tabs>
          <w:tab w:val="left" w:pos="677"/>
        </w:tabs>
        <w:spacing w:line="235" w:lineRule="auto"/>
        <w:ind w:right="319" w:firstLine="0"/>
        <w:rPr>
          <w:bCs/>
        </w:rPr>
      </w:pPr>
      <w:r w:rsidRPr="009103AB">
        <w:rPr>
          <w:bCs/>
        </w:rPr>
        <w:t>años, los planes de expansión vial, que deberán contener como mínimo lo</w:t>
      </w:r>
      <w:r w:rsidRPr="009103AB">
        <w:rPr>
          <w:bCs/>
          <w:spacing w:val="-19"/>
        </w:rPr>
        <w:t xml:space="preserve"> </w:t>
      </w:r>
      <w:r w:rsidRPr="009103AB">
        <w:rPr>
          <w:bCs/>
        </w:rPr>
        <w:t>siguiente:</w:t>
      </w:r>
    </w:p>
    <w:p w14:paraId="39879395" w14:textId="77777777" w:rsidR="005F2B8E" w:rsidRPr="009103AB" w:rsidRDefault="008A4B62">
      <w:pPr>
        <w:pStyle w:val="Prrafodelista"/>
        <w:numPr>
          <w:ilvl w:val="1"/>
          <w:numId w:val="8"/>
        </w:numPr>
        <w:tabs>
          <w:tab w:val="left" w:pos="1700"/>
        </w:tabs>
        <w:spacing w:before="139" w:line="235" w:lineRule="auto"/>
        <w:ind w:right="272"/>
        <w:jc w:val="both"/>
        <w:rPr>
          <w:bCs/>
        </w:rPr>
      </w:pPr>
      <w:r w:rsidRPr="009103AB">
        <w:rPr>
          <w:bCs/>
        </w:rPr>
        <w:t>La conveniencia de hacer inversiones en nueva infraestructura vial Nacional, de acuerdo con las prioridades del Plan Nacional de</w:t>
      </w:r>
      <w:r w:rsidRPr="009103AB">
        <w:rPr>
          <w:bCs/>
          <w:spacing w:val="-34"/>
        </w:rPr>
        <w:t xml:space="preserve"> </w:t>
      </w:r>
      <w:r w:rsidRPr="009103AB">
        <w:rPr>
          <w:bCs/>
        </w:rPr>
        <w:t>Desarrollo.</w:t>
      </w:r>
    </w:p>
    <w:p w14:paraId="21358E9A" w14:textId="77777777" w:rsidR="005F2B8E" w:rsidRPr="009103AB" w:rsidRDefault="005F2B8E">
      <w:pPr>
        <w:pStyle w:val="Textoindependiente"/>
        <w:spacing w:before="4"/>
        <w:rPr>
          <w:b w:val="0"/>
          <w:sz w:val="22"/>
          <w:szCs w:val="22"/>
        </w:rPr>
      </w:pPr>
    </w:p>
    <w:p w14:paraId="1EAC6AC3" w14:textId="77777777" w:rsidR="005F2B8E" w:rsidRPr="009103AB" w:rsidRDefault="008A4B62">
      <w:pPr>
        <w:pStyle w:val="Prrafodelista"/>
        <w:numPr>
          <w:ilvl w:val="1"/>
          <w:numId w:val="8"/>
        </w:numPr>
        <w:tabs>
          <w:tab w:val="left" w:pos="1700"/>
        </w:tabs>
        <w:spacing w:line="235" w:lineRule="auto"/>
        <w:ind w:right="272"/>
        <w:jc w:val="both"/>
        <w:rPr>
          <w:bCs/>
        </w:rPr>
      </w:pPr>
      <w:r w:rsidRPr="009103AB">
        <w:rPr>
          <w:bCs/>
        </w:rPr>
        <w:t>Las inversiones públicas que deben efectuarse en infraestructura vial, y las privadas que deben</w:t>
      </w:r>
      <w:r w:rsidRPr="009103AB">
        <w:rPr>
          <w:bCs/>
          <w:spacing w:val="-20"/>
        </w:rPr>
        <w:t xml:space="preserve"> </w:t>
      </w:r>
      <w:r w:rsidRPr="009103AB">
        <w:rPr>
          <w:bCs/>
        </w:rPr>
        <w:t>estimularse.</w:t>
      </w:r>
    </w:p>
    <w:p w14:paraId="578872E3" w14:textId="77777777" w:rsidR="005F2B8E" w:rsidRPr="009103AB" w:rsidRDefault="005F2B8E">
      <w:pPr>
        <w:pStyle w:val="Textoindependiente"/>
        <w:spacing w:before="5"/>
        <w:rPr>
          <w:b w:val="0"/>
          <w:sz w:val="22"/>
          <w:szCs w:val="22"/>
        </w:rPr>
      </w:pPr>
    </w:p>
    <w:p w14:paraId="28AC4336" w14:textId="77777777" w:rsidR="005F2B8E" w:rsidRPr="009103AB" w:rsidRDefault="008A4B62">
      <w:pPr>
        <w:pStyle w:val="Prrafodelista"/>
        <w:numPr>
          <w:ilvl w:val="1"/>
          <w:numId w:val="8"/>
        </w:numPr>
        <w:tabs>
          <w:tab w:val="left" w:pos="1700"/>
        </w:tabs>
        <w:spacing w:line="235" w:lineRule="auto"/>
        <w:ind w:right="274"/>
        <w:jc w:val="both"/>
        <w:rPr>
          <w:bCs/>
        </w:rPr>
      </w:pPr>
      <w:r w:rsidRPr="009103AB">
        <w:rPr>
          <w:bCs/>
        </w:rPr>
        <w:t>Las metodologías que deben aplicarse de modo general al establecer contraprestaciones por concesiones e infraestructura vial</w:t>
      </w:r>
      <w:r w:rsidRPr="009103AB">
        <w:rPr>
          <w:bCs/>
          <w:spacing w:val="-18"/>
        </w:rPr>
        <w:t xml:space="preserve"> </w:t>
      </w:r>
      <w:r w:rsidRPr="009103AB">
        <w:rPr>
          <w:bCs/>
        </w:rPr>
        <w:t>nacional.</w:t>
      </w:r>
    </w:p>
    <w:p w14:paraId="739B32CD" w14:textId="77777777" w:rsidR="005F2B8E" w:rsidRPr="009103AB" w:rsidRDefault="005F2B8E">
      <w:pPr>
        <w:pStyle w:val="Textoindependiente"/>
        <w:rPr>
          <w:b w:val="0"/>
          <w:sz w:val="22"/>
          <w:szCs w:val="22"/>
        </w:rPr>
      </w:pPr>
    </w:p>
    <w:p w14:paraId="3014D178" w14:textId="77777777" w:rsidR="005F2B8E" w:rsidRPr="009103AB" w:rsidRDefault="008A4B62">
      <w:pPr>
        <w:pStyle w:val="Textoindependiente"/>
        <w:spacing w:before="153" w:line="235" w:lineRule="auto"/>
        <w:ind w:left="980" w:right="293"/>
        <w:jc w:val="both"/>
        <w:rPr>
          <w:b w:val="0"/>
          <w:sz w:val="22"/>
          <w:szCs w:val="22"/>
        </w:rPr>
      </w:pPr>
      <w:r w:rsidRPr="009103AB">
        <w:rPr>
          <w:b w:val="0"/>
          <w:sz w:val="22"/>
          <w:szCs w:val="22"/>
        </w:rPr>
        <w:t>Los planes de expansión vial podrán modificar la red Nacional de transporte, incorporando o excluyendo vías específicas.</w:t>
      </w:r>
    </w:p>
    <w:p w14:paraId="29B4BD90" w14:textId="77777777" w:rsidR="005F2B8E" w:rsidRPr="009103AB" w:rsidRDefault="005F2B8E">
      <w:pPr>
        <w:pStyle w:val="Textoindependiente"/>
        <w:spacing w:before="4"/>
        <w:rPr>
          <w:b w:val="0"/>
          <w:sz w:val="22"/>
          <w:szCs w:val="22"/>
        </w:rPr>
      </w:pPr>
    </w:p>
    <w:p w14:paraId="15D91668" w14:textId="77777777" w:rsidR="005F2B8E" w:rsidRPr="009103AB" w:rsidRDefault="008A4B62">
      <w:pPr>
        <w:pStyle w:val="Textoindependiente"/>
        <w:spacing w:line="235" w:lineRule="auto"/>
        <w:ind w:left="980" w:right="272"/>
        <w:jc w:val="both"/>
        <w:rPr>
          <w:b w:val="0"/>
          <w:sz w:val="22"/>
          <w:szCs w:val="22"/>
        </w:rPr>
      </w:pPr>
      <w:r w:rsidRPr="009103AB">
        <w:rPr>
          <w:b w:val="0"/>
          <w:sz w:val="22"/>
          <w:szCs w:val="22"/>
        </w:rPr>
        <w:t>Las inversiones públicas que se hagan en materia de infraestructura vial nacional se ceñirán a lo expuesto en los planes de expansión vial y en el Plan Nacional de Desarrollo.</w:t>
      </w:r>
    </w:p>
    <w:p w14:paraId="443D4622" w14:textId="77777777" w:rsidR="005F2B8E" w:rsidRPr="009103AB" w:rsidRDefault="005F2B8E">
      <w:pPr>
        <w:pStyle w:val="Textoindependiente"/>
        <w:spacing w:before="4"/>
        <w:rPr>
          <w:b w:val="0"/>
          <w:sz w:val="22"/>
          <w:szCs w:val="22"/>
        </w:rPr>
      </w:pPr>
    </w:p>
    <w:p w14:paraId="7DB86296" w14:textId="77777777" w:rsidR="005F2B8E" w:rsidRPr="009103AB" w:rsidRDefault="008A4B62">
      <w:pPr>
        <w:pStyle w:val="Textoindependiente"/>
        <w:spacing w:line="235" w:lineRule="auto"/>
        <w:ind w:left="980" w:right="266"/>
        <w:jc w:val="both"/>
        <w:rPr>
          <w:b w:val="0"/>
          <w:sz w:val="22"/>
          <w:szCs w:val="22"/>
        </w:rPr>
      </w:pPr>
      <w:r w:rsidRPr="009103AB">
        <w:rPr>
          <w:b w:val="0"/>
          <w:sz w:val="22"/>
          <w:szCs w:val="22"/>
        </w:rPr>
        <w:t>Los planes de expansión vial se expedirán por medio de decretos reglamentarios del Plan Nacional de Desarrollo y esta Ley.</w:t>
      </w:r>
    </w:p>
    <w:p w14:paraId="25AB0556" w14:textId="77777777" w:rsidR="005F2B8E" w:rsidRPr="009103AB" w:rsidRDefault="005F2B8E">
      <w:pPr>
        <w:pStyle w:val="Textoindependiente"/>
        <w:spacing w:before="5"/>
        <w:rPr>
          <w:b w:val="0"/>
          <w:sz w:val="22"/>
          <w:szCs w:val="22"/>
        </w:rPr>
      </w:pPr>
    </w:p>
    <w:p w14:paraId="2CF87D00" w14:textId="77777777" w:rsidR="005F2B8E" w:rsidRPr="009103AB" w:rsidRDefault="008A4B62">
      <w:pPr>
        <w:pStyle w:val="Textoindependiente"/>
        <w:spacing w:line="235" w:lineRule="auto"/>
        <w:ind w:left="980" w:right="263"/>
        <w:jc w:val="both"/>
        <w:rPr>
          <w:b w:val="0"/>
          <w:sz w:val="22"/>
          <w:szCs w:val="22"/>
        </w:rPr>
      </w:pPr>
      <w:r w:rsidRPr="009103AB">
        <w:rPr>
          <w:b w:val="0"/>
          <w:sz w:val="22"/>
          <w:szCs w:val="22"/>
        </w:rPr>
        <w:t>El Ministerio de Transporte presentará en un término no mayor de dos (2) meses contados a partir de la vigencia de la presente Ley, para consideración y aprobación del Consejo Nacional de Política Económica y Social CONPES, el proyecto de integración de la Red Nacional de Transporte, de acuerdo con los criterios previstos en esta</w:t>
      </w:r>
      <w:r w:rsidRPr="009103AB">
        <w:rPr>
          <w:b w:val="0"/>
          <w:spacing w:val="-19"/>
          <w:sz w:val="22"/>
          <w:szCs w:val="22"/>
        </w:rPr>
        <w:t xml:space="preserve"> </w:t>
      </w:r>
      <w:r w:rsidRPr="009103AB">
        <w:rPr>
          <w:b w:val="0"/>
          <w:sz w:val="22"/>
          <w:szCs w:val="22"/>
        </w:rPr>
        <w:t>Ley.</w:t>
      </w:r>
    </w:p>
    <w:p w14:paraId="53E02AC9" w14:textId="77777777" w:rsidR="005F2B8E" w:rsidRPr="009103AB" w:rsidRDefault="005F2B8E">
      <w:pPr>
        <w:pStyle w:val="Textoindependiente"/>
        <w:spacing w:before="3"/>
        <w:rPr>
          <w:b w:val="0"/>
          <w:sz w:val="22"/>
          <w:szCs w:val="22"/>
        </w:rPr>
      </w:pPr>
    </w:p>
    <w:p w14:paraId="59D64D4A" w14:textId="77777777" w:rsidR="005F2B8E" w:rsidRPr="009103AB" w:rsidRDefault="008A4B62">
      <w:pPr>
        <w:pStyle w:val="Textoindependiente"/>
        <w:tabs>
          <w:tab w:val="left" w:pos="2419"/>
          <w:tab w:val="left" w:pos="4368"/>
          <w:tab w:val="left" w:pos="4953"/>
          <w:tab w:val="left" w:pos="5525"/>
          <w:tab w:val="left" w:pos="8188"/>
        </w:tabs>
        <w:spacing w:line="235" w:lineRule="auto"/>
        <w:ind w:left="1700" w:right="272"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16.</w:t>
      </w:r>
      <w:r w:rsidRPr="009103AB">
        <w:rPr>
          <w:b w:val="0"/>
          <w:sz w:val="22"/>
          <w:szCs w:val="22"/>
        </w:rPr>
        <w:tab/>
        <w:t>INTEGRACION</w:t>
      </w:r>
      <w:r w:rsidRPr="009103AB">
        <w:rPr>
          <w:b w:val="0"/>
          <w:sz w:val="22"/>
          <w:szCs w:val="22"/>
        </w:rPr>
        <w:tab/>
        <w:t>DE</w:t>
      </w:r>
      <w:r w:rsidRPr="009103AB">
        <w:rPr>
          <w:b w:val="0"/>
          <w:sz w:val="22"/>
          <w:szCs w:val="22"/>
        </w:rPr>
        <w:tab/>
        <w:t>LA</w:t>
      </w:r>
      <w:r w:rsidRPr="009103AB">
        <w:rPr>
          <w:b w:val="0"/>
          <w:sz w:val="22"/>
          <w:szCs w:val="22"/>
        </w:rPr>
        <w:tab/>
        <w:t>INFRAESTRUCTURA</w:t>
      </w:r>
      <w:r w:rsidRPr="009103AB">
        <w:rPr>
          <w:b w:val="0"/>
          <w:sz w:val="22"/>
          <w:szCs w:val="22"/>
        </w:rPr>
        <w:tab/>
      </w:r>
      <w:r w:rsidRPr="009103AB">
        <w:rPr>
          <w:b w:val="0"/>
          <w:spacing w:val="-7"/>
          <w:sz w:val="22"/>
          <w:szCs w:val="22"/>
        </w:rPr>
        <w:t xml:space="preserve">DE </w:t>
      </w:r>
      <w:r w:rsidRPr="009103AB">
        <w:rPr>
          <w:b w:val="0"/>
          <w:sz w:val="22"/>
          <w:szCs w:val="22"/>
        </w:rPr>
        <w:t>TRANSPORTE A CARGO DE LOS</w:t>
      </w:r>
      <w:r w:rsidRPr="009103AB">
        <w:rPr>
          <w:b w:val="0"/>
          <w:spacing w:val="-21"/>
          <w:sz w:val="22"/>
          <w:szCs w:val="22"/>
        </w:rPr>
        <w:t xml:space="preserve"> </w:t>
      </w:r>
      <w:r w:rsidRPr="009103AB">
        <w:rPr>
          <w:b w:val="0"/>
          <w:sz w:val="22"/>
          <w:szCs w:val="22"/>
        </w:rPr>
        <w:t>DEPARTAMENTOS.</w:t>
      </w:r>
    </w:p>
    <w:p w14:paraId="0D5FFBC8" w14:textId="77777777" w:rsidR="005F2B8E" w:rsidRPr="009103AB" w:rsidRDefault="005F2B8E">
      <w:pPr>
        <w:pStyle w:val="Textoindependiente"/>
        <w:spacing w:before="4"/>
        <w:rPr>
          <w:b w:val="0"/>
          <w:sz w:val="22"/>
          <w:szCs w:val="22"/>
        </w:rPr>
      </w:pPr>
    </w:p>
    <w:p w14:paraId="71F7D514" w14:textId="70494B32" w:rsidR="005F2B8E" w:rsidRPr="009103AB" w:rsidRDefault="008A4B62" w:rsidP="00871B54">
      <w:pPr>
        <w:pStyle w:val="Textoindependiente"/>
        <w:spacing w:line="235" w:lineRule="auto"/>
        <w:ind w:left="260" w:right="260" w:firstLine="1440"/>
        <w:jc w:val="both"/>
        <w:rPr>
          <w:b w:val="0"/>
          <w:sz w:val="22"/>
          <w:szCs w:val="22"/>
        </w:rPr>
      </w:pPr>
      <w:r w:rsidRPr="009103AB">
        <w:rPr>
          <w:b w:val="0"/>
          <w:sz w:val="22"/>
          <w:szCs w:val="22"/>
        </w:rPr>
        <w:t xml:space="preserve">Hacen parte de la Infraestructura Departamental de Transporte, las vías que hoy son de propiedad de los Departamentos; las que son hoy responsabilidad de la Nación - Fondo Vial Nacional o del Fondo Nacional de Caminos Vecinales - y que el Gobierno Nacional en cumplimiento de lo ordenado en esta Ley, les traspase mediante Convenio a los departamentos, al igual que aquellas que en el </w:t>
      </w:r>
      <w:r w:rsidRPr="009103AB">
        <w:rPr>
          <w:b w:val="0"/>
          <w:spacing w:val="2"/>
          <w:sz w:val="22"/>
          <w:szCs w:val="22"/>
        </w:rPr>
        <w:t xml:space="preserve">futuro </w:t>
      </w:r>
      <w:r w:rsidRPr="009103AB">
        <w:rPr>
          <w:b w:val="0"/>
          <w:sz w:val="22"/>
          <w:szCs w:val="22"/>
        </w:rPr>
        <w:t>sean departamentales, las que comunican entre sí dos cabeceras municipales, así como la porción territorial correspondiente de las vías interdepartamentales que no sean parte de la red Nacional; al igual que los puertos y muelles fluviales y los aeropuertos, en la medida que sean de su propiedad o que le sean transferidos. Para el cumplimiento del programa de transferencia de las vías de la Nación a los</w:t>
      </w:r>
      <w:r w:rsidRPr="009103AB">
        <w:rPr>
          <w:b w:val="0"/>
          <w:spacing w:val="-35"/>
          <w:sz w:val="22"/>
          <w:szCs w:val="22"/>
        </w:rPr>
        <w:t xml:space="preserve"> </w:t>
      </w:r>
      <w:r w:rsidRPr="009103AB">
        <w:rPr>
          <w:b w:val="0"/>
          <w:sz w:val="22"/>
          <w:szCs w:val="22"/>
        </w:rPr>
        <w:t>Departamentos,</w:t>
      </w:r>
      <w:r w:rsidR="00871B54">
        <w:rPr>
          <w:b w:val="0"/>
          <w:sz w:val="22"/>
          <w:szCs w:val="22"/>
        </w:rPr>
        <w:t xml:space="preserve"> </w:t>
      </w:r>
      <w:r w:rsidRPr="009103AB">
        <w:rPr>
          <w:b w:val="0"/>
          <w:sz w:val="22"/>
          <w:szCs w:val="22"/>
        </w:rPr>
        <w:t>el</w:t>
      </w:r>
      <w:r w:rsidRPr="009103AB">
        <w:rPr>
          <w:b w:val="0"/>
          <w:spacing w:val="-11"/>
          <w:sz w:val="22"/>
          <w:szCs w:val="22"/>
        </w:rPr>
        <w:t xml:space="preserve"> </w:t>
      </w:r>
      <w:r w:rsidRPr="009103AB">
        <w:rPr>
          <w:b w:val="0"/>
          <w:sz w:val="22"/>
          <w:szCs w:val="22"/>
        </w:rPr>
        <w:t>Ministerio</w:t>
      </w:r>
      <w:r w:rsidRPr="009103AB">
        <w:rPr>
          <w:b w:val="0"/>
          <w:spacing w:val="-11"/>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Transporte</w:t>
      </w:r>
      <w:r w:rsidRPr="009103AB">
        <w:rPr>
          <w:b w:val="0"/>
          <w:spacing w:val="-11"/>
          <w:sz w:val="22"/>
          <w:szCs w:val="22"/>
        </w:rPr>
        <w:t xml:space="preserve"> </w:t>
      </w:r>
      <w:r w:rsidRPr="009103AB">
        <w:rPr>
          <w:b w:val="0"/>
          <w:sz w:val="22"/>
          <w:szCs w:val="22"/>
        </w:rPr>
        <w:t>elaborará</w:t>
      </w:r>
      <w:r w:rsidRPr="009103AB">
        <w:rPr>
          <w:b w:val="0"/>
          <w:spacing w:val="-11"/>
          <w:sz w:val="22"/>
          <w:szCs w:val="22"/>
        </w:rPr>
        <w:t xml:space="preserve"> </w:t>
      </w:r>
      <w:r w:rsidRPr="009103AB">
        <w:rPr>
          <w:b w:val="0"/>
          <w:sz w:val="22"/>
          <w:szCs w:val="22"/>
        </w:rPr>
        <w:t>un</w:t>
      </w:r>
      <w:r w:rsidRPr="009103AB">
        <w:rPr>
          <w:b w:val="0"/>
          <w:spacing w:val="-11"/>
          <w:sz w:val="22"/>
          <w:szCs w:val="22"/>
        </w:rPr>
        <w:t xml:space="preserve"> </w:t>
      </w:r>
      <w:r w:rsidRPr="009103AB">
        <w:rPr>
          <w:b w:val="0"/>
          <w:sz w:val="22"/>
          <w:szCs w:val="22"/>
        </w:rPr>
        <w:t>plan</w:t>
      </w:r>
      <w:r w:rsidRPr="009103AB">
        <w:rPr>
          <w:b w:val="0"/>
          <w:spacing w:val="-11"/>
          <w:sz w:val="22"/>
          <w:szCs w:val="22"/>
        </w:rPr>
        <w:t xml:space="preserve"> </w:t>
      </w:r>
      <w:r w:rsidRPr="009103AB">
        <w:rPr>
          <w:b w:val="0"/>
          <w:sz w:val="22"/>
          <w:szCs w:val="22"/>
        </w:rPr>
        <w:t>gradual</w:t>
      </w:r>
      <w:r w:rsidRPr="009103AB">
        <w:rPr>
          <w:b w:val="0"/>
          <w:spacing w:val="-11"/>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transferencia</w:t>
      </w:r>
      <w:r w:rsidRPr="009103AB">
        <w:rPr>
          <w:b w:val="0"/>
          <w:spacing w:val="-11"/>
          <w:sz w:val="22"/>
          <w:szCs w:val="22"/>
        </w:rPr>
        <w:t xml:space="preserve"> </w:t>
      </w:r>
      <w:r w:rsidRPr="009103AB">
        <w:rPr>
          <w:b w:val="0"/>
          <w:sz w:val="22"/>
          <w:szCs w:val="22"/>
        </w:rPr>
        <w:t>de vías, de tecnología y de recursos económicos, apropiados por el Fondo de Cofinanciación de Vías creado por esta Ley, de tal forma que ello les permita una eficaz administración, conservación y rehabilitación de las carreteras que</w:t>
      </w:r>
      <w:r w:rsidRPr="009103AB">
        <w:rPr>
          <w:b w:val="0"/>
          <w:spacing w:val="-15"/>
          <w:sz w:val="22"/>
          <w:szCs w:val="22"/>
        </w:rPr>
        <w:t xml:space="preserve"> </w:t>
      </w:r>
      <w:r w:rsidRPr="009103AB">
        <w:rPr>
          <w:b w:val="0"/>
          <w:sz w:val="22"/>
          <w:szCs w:val="22"/>
        </w:rPr>
        <w:t>reciban.</w:t>
      </w:r>
    </w:p>
    <w:p w14:paraId="4BB64DBC" w14:textId="77777777" w:rsidR="005F2B8E" w:rsidRPr="009103AB" w:rsidRDefault="005F2B8E">
      <w:pPr>
        <w:pStyle w:val="Textoindependiente"/>
        <w:spacing w:before="3"/>
        <w:rPr>
          <w:b w:val="0"/>
          <w:sz w:val="22"/>
          <w:szCs w:val="22"/>
        </w:rPr>
      </w:pPr>
    </w:p>
    <w:p w14:paraId="2BD10DAC" w14:textId="77777777" w:rsidR="005F2B8E" w:rsidRPr="009103AB" w:rsidRDefault="008A4B62">
      <w:pPr>
        <w:pStyle w:val="Textoindependiente"/>
        <w:spacing w:line="235" w:lineRule="auto"/>
        <w:ind w:left="260" w:right="270"/>
        <w:jc w:val="both"/>
        <w:rPr>
          <w:b w:val="0"/>
          <w:sz w:val="22"/>
          <w:szCs w:val="22"/>
        </w:rPr>
      </w:pPr>
      <w:r w:rsidRPr="009103AB">
        <w:rPr>
          <w:b w:val="0"/>
          <w:sz w:val="22"/>
          <w:szCs w:val="22"/>
        </w:rPr>
        <w:t xml:space="preserve">La Nación no podrá entregar responsabilidades sin la definición, apropiación o giro de los recursos necesarios. Mientras se hace la entrega, la responsabilidad del </w:t>
      </w:r>
      <w:r w:rsidRPr="009103AB">
        <w:rPr>
          <w:b w:val="0"/>
          <w:sz w:val="22"/>
          <w:szCs w:val="22"/>
        </w:rPr>
        <w:lastRenderedPageBreak/>
        <w:t>mantenimiento la tendrá la Nación. Los Departamentos y los Distritos podrán limitar el monto en mantenimiento de estas carreteras, a los recursos que para tal fin reciban del citado Fondo.</w:t>
      </w:r>
    </w:p>
    <w:p w14:paraId="0E065A4D" w14:textId="77777777" w:rsidR="005F2B8E" w:rsidRPr="009103AB" w:rsidRDefault="005F2B8E">
      <w:pPr>
        <w:pStyle w:val="Textoindependiente"/>
        <w:spacing w:before="3"/>
        <w:rPr>
          <w:b w:val="0"/>
          <w:sz w:val="22"/>
          <w:szCs w:val="22"/>
        </w:rPr>
      </w:pPr>
    </w:p>
    <w:p w14:paraId="24C2F525" w14:textId="77777777" w:rsidR="005F2B8E" w:rsidRPr="009103AB" w:rsidRDefault="008A4B62">
      <w:pPr>
        <w:pStyle w:val="Textoindependiente"/>
        <w:spacing w:line="235" w:lineRule="auto"/>
        <w:ind w:left="260" w:right="300"/>
        <w:jc w:val="both"/>
        <w:rPr>
          <w:b w:val="0"/>
          <w:sz w:val="22"/>
          <w:szCs w:val="22"/>
        </w:rPr>
      </w:pPr>
      <w:r w:rsidRPr="009103AB">
        <w:rPr>
          <w:b w:val="0"/>
          <w:sz w:val="22"/>
          <w:szCs w:val="22"/>
        </w:rPr>
        <w:t>Los Departamentos al recibir las carreteras de la Nación, se obligan también a recibir los contratos con las Asociaciones de Trabajadores que tiene cooperativas o precooperativas para el mantenimiento vial.</w:t>
      </w:r>
    </w:p>
    <w:p w14:paraId="6643569E" w14:textId="77777777" w:rsidR="005F2B8E" w:rsidRPr="009103AB" w:rsidRDefault="005F2B8E">
      <w:pPr>
        <w:pStyle w:val="Textoindependiente"/>
        <w:spacing w:before="4"/>
        <w:rPr>
          <w:b w:val="0"/>
          <w:sz w:val="22"/>
          <w:szCs w:val="22"/>
        </w:rPr>
      </w:pPr>
    </w:p>
    <w:p w14:paraId="405EE4DC" w14:textId="77777777" w:rsidR="005F2B8E" w:rsidRPr="009103AB" w:rsidRDefault="008A4B62">
      <w:pPr>
        <w:pStyle w:val="Textoindependiente"/>
        <w:tabs>
          <w:tab w:val="left" w:pos="6019"/>
        </w:tabs>
        <w:spacing w:line="235" w:lineRule="auto"/>
        <w:ind w:left="260" w:right="272"/>
        <w:jc w:val="both"/>
        <w:rPr>
          <w:b w:val="0"/>
          <w:sz w:val="22"/>
          <w:szCs w:val="22"/>
        </w:rPr>
      </w:pPr>
      <w:r w:rsidRPr="009103AB">
        <w:rPr>
          <w:b w:val="0"/>
          <w:sz w:val="22"/>
          <w:szCs w:val="22"/>
        </w:rPr>
        <w:t>PARAGRAFO 1: Harán parte parcialmente, de la infraestructura departamental de transporte,</w:t>
      </w:r>
      <w:r w:rsidRPr="009103AB">
        <w:rPr>
          <w:b w:val="0"/>
          <w:spacing w:val="-27"/>
          <w:sz w:val="22"/>
          <w:szCs w:val="22"/>
        </w:rPr>
        <w:t xml:space="preserve"> </w:t>
      </w:r>
      <w:r w:rsidRPr="009103AB">
        <w:rPr>
          <w:b w:val="0"/>
          <w:sz w:val="22"/>
          <w:szCs w:val="22"/>
        </w:rPr>
        <w:t>los</w:t>
      </w:r>
      <w:r w:rsidRPr="009103AB">
        <w:rPr>
          <w:b w:val="0"/>
          <w:spacing w:val="-9"/>
          <w:sz w:val="22"/>
          <w:szCs w:val="22"/>
        </w:rPr>
        <w:t xml:space="preserve"> </w:t>
      </w:r>
      <w:proofErr w:type="gramStart"/>
      <w:r w:rsidRPr="009103AB">
        <w:rPr>
          <w:b w:val="0"/>
          <w:sz w:val="22"/>
          <w:szCs w:val="22"/>
        </w:rPr>
        <w:t>puerto</w:t>
      </w:r>
      <w:r w:rsidRPr="009103AB">
        <w:rPr>
          <w:b w:val="0"/>
          <w:sz w:val="22"/>
          <w:szCs w:val="22"/>
        </w:rPr>
        <w:tab/>
        <w:t>marítimos</w:t>
      </w:r>
      <w:proofErr w:type="gramEnd"/>
      <w:r w:rsidRPr="009103AB">
        <w:rPr>
          <w:b w:val="0"/>
          <w:sz w:val="22"/>
          <w:szCs w:val="22"/>
        </w:rPr>
        <w:t xml:space="preserve"> y </w:t>
      </w:r>
      <w:r w:rsidRPr="009103AB">
        <w:rPr>
          <w:b w:val="0"/>
          <w:spacing w:val="-6"/>
          <w:sz w:val="22"/>
          <w:szCs w:val="22"/>
        </w:rPr>
        <w:t xml:space="preserve">los </w:t>
      </w:r>
      <w:r w:rsidRPr="009103AB">
        <w:rPr>
          <w:b w:val="0"/>
          <w:sz w:val="22"/>
          <w:szCs w:val="22"/>
        </w:rPr>
        <w:t>aeropuertos de acuerdo con la participación que tengan en las sociedades portuarias o aeroportuarias</w:t>
      </w:r>
      <w:r w:rsidRPr="009103AB">
        <w:rPr>
          <w:b w:val="0"/>
          <w:spacing w:val="-28"/>
          <w:sz w:val="22"/>
          <w:szCs w:val="22"/>
        </w:rPr>
        <w:t xml:space="preserve"> </w:t>
      </w:r>
      <w:r w:rsidRPr="009103AB">
        <w:rPr>
          <w:b w:val="0"/>
          <w:sz w:val="22"/>
          <w:szCs w:val="22"/>
        </w:rPr>
        <w:t>regionales.</w:t>
      </w:r>
    </w:p>
    <w:p w14:paraId="74CA4667" w14:textId="77777777" w:rsidR="005F2B8E" w:rsidRPr="009103AB" w:rsidRDefault="005F2B8E">
      <w:pPr>
        <w:pStyle w:val="Textoindependiente"/>
        <w:spacing w:before="8"/>
        <w:rPr>
          <w:b w:val="0"/>
          <w:sz w:val="22"/>
          <w:szCs w:val="22"/>
        </w:rPr>
      </w:pPr>
    </w:p>
    <w:p w14:paraId="0EFBD528" w14:textId="77777777" w:rsidR="005F2B8E" w:rsidRPr="009103AB" w:rsidRDefault="008A4B62">
      <w:pPr>
        <w:pStyle w:val="Textoindependiente"/>
        <w:tabs>
          <w:tab w:val="left" w:pos="6019"/>
        </w:tabs>
        <w:spacing w:line="235" w:lineRule="auto"/>
        <w:ind w:left="260" w:right="273"/>
        <w:jc w:val="both"/>
        <w:rPr>
          <w:b w:val="0"/>
          <w:sz w:val="22"/>
          <w:szCs w:val="22"/>
        </w:rPr>
      </w:pPr>
      <w:r w:rsidRPr="009103AB">
        <w:rPr>
          <w:b w:val="0"/>
          <w:sz w:val="22"/>
          <w:szCs w:val="22"/>
        </w:rPr>
        <w:t xml:space="preserve">PARAGRAFO 2: En los casos en que se acometa la construcción </w:t>
      </w:r>
      <w:proofErr w:type="gramStart"/>
      <w:r w:rsidRPr="009103AB">
        <w:rPr>
          <w:b w:val="0"/>
          <w:sz w:val="22"/>
          <w:szCs w:val="22"/>
        </w:rPr>
        <w:t>de  una</w:t>
      </w:r>
      <w:proofErr w:type="gramEnd"/>
      <w:r w:rsidRPr="009103AB">
        <w:rPr>
          <w:b w:val="0"/>
          <w:sz w:val="22"/>
          <w:szCs w:val="22"/>
        </w:rPr>
        <w:t xml:space="preserve"> variante de una</w:t>
      </w:r>
      <w:r w:rsidRPr="009103AB">
        <w:rPr>
          <w:b w:val="0"/>
          <w:spacing w:val="-29"/>
          <w:sz w:val="22"/>
          <w:szCs w:val="22"/>
        </w:rPr>
        <w:t xml:space="preserve"> </w:t>
      </w:r>
      <w:r w:rsidRPr="009103AB">
        <w:rPr>
          <w:b w:val="0"/>
          <w:sz w:val="22"/>
          <w:szCs w:val="22"/>
        </w:rPr>
        <w:t>carretera</w:t>
      </w:r>
      <w:r w:rsidRPr="009103AB">
        <w:rPr>
          <w:b w:val="0"/>
          <w:spacing w:val="-7"/>
          <w:sz w:val="22"/>
          <w:szCs w:val="22"/>
        </w:rPr>
        <w:t xml:space="preserve"> </w:t>
      </w:r>
      <w:r w:rsidRPr="009103AB">
        <w:rPr>
          <w:b w:val="0"/>
          <w:sz w:val="22"/>
          <w:szCs w:val="22"/>
        </w:rPr>
        <w:t>Nacional,</w:t>
      </w:r>
      <w:r w:rsidRPr="009103AB">
        <w:rPr>
          <w:b w:val="0"/>
          <w:sz w:val="22"/>
          <w:szCs w:val="22"/>
        </w:rPr>
        <w:tab/>
        <w:t>su alterna podrá pasar a la infraestructura departamental si reúne las características de ésta,</w:t>
      </w:r>
      <w:r w:rsidRPr="009103AB">
        <w:rPr>
          <w:b w:val="0"/>
          <w:spacing w:val="-9"/>
          <w:sz w:val="22"/>
          <w:szCs w:val="22"/>
        </w:rPr>
        <w:t xml:space="preserve"> </w:t>
      </w:r>
      <w:r w:rsidRPr="009103AB">
        <w:rPr>
          <w:b w:val="0"/>
          <w:sz w:val="22"/>
          <w:szCs w:val="22"/>
        </w:rPr>
        <w:t>a</w:t>
      </w:r>
      <w:r w:rsidRPr="009103AB">
        <w:rPr>
          <w:b w:val="0"/>
          <w:spacing w:val="-8"/>
          <w:sz w:val="22"/>
          <w:szCs w:val="22"/>
        </w:rPr>
        <w:t xml:space="preserve"> </w:t>
      </w:r>
      <w:r w:rsidRPr="009103AB">
        <w:rPr>
          <w:b w:val="0"/>
          <w:sz w:val="22"/>
          <w:szCs w:val="22"/>
        </w:rPr>
        <w:t>juicio</w:t>
      </w:r>
      <w:r w:rsidRPr="009103AB">
        <w:rPr>
          <w:b w:val="0"/>
          <w:spacing w:val="-9"/>
          <w:sz w:val="22"/>
          <w:szCs w:val="22"/>
        </w:rPr>
        <w:t xml:space="preserve"> </w:t>
      </w:r>
      <w:r w:rsidRPr="009103AB">
        <w:rPr>
          <w:b w:val="0"/>
          <w:sz w:val="22"/>
          <w:szCs w:val="22"/>
        </w:rPr>
        <w:t>del</w:t>
      </w:r>
      <w:r w:rsidRPr="009103AB">
        <w:rPr>
          <w:b w:val="0"/>
          <w:spacing w:val="-8"/>
          <w:sz w:val="22"/>
          <w:szCs w:val="22"/>
        </w:rPr>
        <w:t xml:space="preserve"> </w:t>
      </w:r>
      <w:r w:rsidRPr="009103AB">
        <w:rPr>
          <w:b w:val="0"/>
          <w:sz w:val="22"/>
          <w:szCs w:val="22"/>
        </w:rPr>
        <w:t>Ministerio</w:t>
      </w:r>
      <w:r w:rsidRPr="009103AB">
        <w:rPr>
          <w:b w:val="0"/>
          <w:spacing w:val="-9"/>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Transporte.</w:t>
      </w:r>
    </w:p>
    <w:p w14:paraId="53C5F3CF" w14:textId="77777777" w:rsidR="005F2B8E" w:rsidRPr="009103AB" w:rsidRDefault="005F2B8E">
      <w:pPr>
        <w:pStyle w:val="Textoindependiente"/>
        <w:spacing w:before="9"/>
        <w:rPr>
          <w:b w:val="0"/>
          <w:sz w:val="22"/>
          <w:szCs w:val="22"/>
        </w:rPr>
      </w:pPr>
    </w:p>
    <w:p w14:paraId="6C2734B9" w14:textId="77777777" w:rsidR="005F2B8E" w:rsidRPr="009103AB" w:rsidRDefault="008A4B62">
      <w:pPr>
        <w:pStyle w:val="Textoindependiente"/>
        <w:tabs>
          <w:tab w:val="left" w:pos="4579"/>
        </w:tabs>
        <w:spacing w:line="235" w:lineRule="auto"/>
        <w:ind w:left="260" w:right="263"/>
        <w:jc w:val="both"/>
        <w:rPr>
          <w:b w:val="0"/>
          <w:sz w:val="22"/>
          <w:szCs w:val="22"/>
        </w:rPr>
      </w:pPr>
      <w:r w:rsidRPr="009103AB">
        <w:rPr>
          <w:b w:val="0"/>
          <w:sz w:val="22"/>
          <w:szCs w:val="22"/>
        </w:rPr>
        <w:t>PARAGRAFO 3: Los Departamentos y los Distritos podrán acceder en forma directa al</w:t>
      </w:r>
      <w:r w:rsidRPr="009103AB">
        <w:rPr>
          <w:b w:val="0"/>
          <w:spacing w:val="-13"/>
          <w:sz w:val="22"/>
          <w:szCs w:val="22"/>
        </w:rPr>
        <w:t xml:space="preserve"> </w:t>
      </w:r>
      <w:r w:rsidRPr="009103AB">
        <w:rPr>
          <w:b w:val="0"/>
          <w:sz w:val="22"/>
          <w:szCs w:val="22"/>
        </w:rPr>
        <w:t>Fondo</w:t>
      </w:r>
      <w:r w:rsidRPr="009103AB">
        <w:rPr>
          <w:b w:val="0"/>
          <w:spacing w:val="-4"/>
          <w:sz w:val="22"/>
          <w:szCs w:val="22"/>
        </w:rPr>
        <w:t xml:space="preserve"> </w:t>
      </w:r>
      <w:r w:rsidRPr="009103AB">
        <w:rPr>
          <w:b w:val="0"/>
          <w:sz w:val="22"/>
          <w:szCs w:val="22"/>
        </w:rPr>
        <w:t>de</w:t>
      </w:r>
      <w:r w:rsidRPr="009103AB">
        <w:rPr>
          <w:b w:val="0"/>
          <w:sz w:val="22"/>
          <w:szCs w:val="22"/>
        </w:rPr>
        <w:tab/>
        <w:t>Cofinanciación de Vías. Los Municipios para el cofinanciamiento de las Vías vecinales accederán a través del Departamento</w:t>
      </w:r>
      <w:r w:rsidRPr="009103AB">
        <w:rPr>
          <w:b w:val="0"/>
          <w:spacing w:val="-22"/>
          <w:sz w:val="22"/>
          <w:szCs w:val="22"/>
        </w:rPr>
        <w:t xml:space="preserve"> </w:t>
      </w:r>
      <w:r w:rsidRPr="009103AB">
        <w:rPr>
          <w:b w:val="0"/>
          <w:sz w:val="22"/>
          <w:szCs w:val="22"/>
        </w:rPr>
        <w:t>correspondiente.</w:t>
      </w:r>
    </w:p>
    <w:p w14:paraId="371E85F5" w14:textId="77777777" w:rsidR="005F2B8E" w:rsidRPr="009103AB" w:rsidRDefault="005F2B8E">
      <w:pPr>
        <w:pStyle w:val="Textoindependiente"/>
        <w:rPr>
          <w:b w:val="0"/>
          <w:sz w:val="22"/>
          <w:szCs w:val="22"/>
        </w:rPr>
      </w:pPr>
    </w:p>
    <w:p w14:paraId="6159F147" w14:textId="77777777" w:rsidR="005F2B8E" w:rsidRPr="009103AB" w:rsidRDefault="008A4B62">
      <w:pPr>
        <w:pStyle w:val="Textoindependiente"/>
        <w:spacing w:before="1" w:line="235" w:lineRule="auto"/>
        <w:ind w:left="260" w:right="261"/>
        <w:jc w:val="both"/>
        <w:rPr>
          <w:b w:val="0"/>
          <w:sz w:val="22"/>
          <w:szCs w:val="22"/>
        </w:rPr>
      </w:pPr>
      <w:r w:rsidRPr="009103AB">
        <w:rPr>
          <w:b w:val="0"/>
          <w:sz w:val="22"/>
          <w:szCs w:val="22"/>
        </w:rPr>
        <w:t>Los Municipios y los Distritos podrán acceder en forma directa al Fondo de Cofinanciación para la Infraestructura Urbana.</w:t>
      </w:r>
    </w:p>
    <w:p w14:paraId="528A1AF7" w14:textId="77777777" w:rsidR="005F2B8E" w:rsidRPr="009103AB" w:rsidRDefault="005F2B8E">
      <w:pPr>
        <w:pStyle w:val="Textoindependiente"/>
        <w:rPr>
          <w:b w:val="0"/>
          <w:sz w:val="22"/>
          <w:szCs w:val="22"/>
        </w:rPr>
      </w:pPr>
    </w:p>
    <w:p w14:paraId="17395E55" w14:textId="77777777" w:rsidR="005F2B8E" w:rsidRPr="009103AB" w:rsidRDefault="005F2B8E">
      <w:pPr>
        <w:pStyle w:val="Textoindependiente"/>
        <w:spacing w:before="9"/>
        <w:rPr>
          <w:b w:val="0"/>
          <w:sz w:val="22"/>
          <w:szCs w:val="22"/>
        </w:rPr>
      </w:pPr>
    </w:p>
    <w:p w14:paraId="0EE4AC3D" w14:textId="77777777" w:rsidR="005F2B8E" w:rsidRPr="009103AB" w:rsidRDefault="008A4B62">
      <w:pPr>
        <w:pStyle w:val="Textoindependiente"/>
        <w:tabs>
          <w:tab w:val="left" w:pos="2419"/>
          <w:tab w:val="left" w:pos="4563"/>
          <w:tab w:val="left" w:pos="5345"/>
          <w:tab w:val="left" w:pos="6113"/>
        </w:tabs>
        <w:spacing w:before="1" w:line="235" w:lineRule="auto"/>
        <w:ind w:left="1700" w:right="272"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17.</w:t>
      </w:r>
      <w:r w:rsidRPr="009103AB">
        <w:rPr>
          <w:b w:val="0"/>
          <w:sz w:val="22"/>
          <w:szCs w:val="22"/>
        </w:rPr>
        <w:tab/>
        <w:t>INTEGRACION</w:t>
      </w:r>
      <w:r w:rsidRPr="009103AB">
        <w:rPr>
          <w:b w:val="0"/>
          <w:sz w:val="22"/>
          <w:szCs w:val="22"/>
        </w:rPr>
        <w:tab/>
        <w:t>DE</w:t>
      </w:r>
      <w:r w:rsidRPr="009103AB">
        <w:rPr>
          <w:b w:val="0"/>
          <w:sz w:val="22"/>
          <w:szCs w:val="22"/>
        </w:rPr>
        <w:tab/>
        <w:t>LA</w:t>
      </w:r>
      <w:r w:rsidRPr="009103AB">
        <w:rPr>
          <w:b w:val="0"/>
          <w:sz w:val="22"/>
          <w:szCs w:val="22"/>
        </w:rPr>
        <w:tab/>
        <w:t>INFRAESTRUCTURA DISTRITAL Y MUNICIPAL DE</w:t>
      </w:r>
      <w:r w:rsidRPr="009103AB">
        <w:rPr>
          <w:b w:val="0"/>
          <w:spacing w:val="-21"/>
          <w:sz w:val="22"/>
          <w:szCs w:val="22"/>
        </w:rPr>
        <w:t xml:space="preserve"> </w:t>
      </w:r>
      <w:r w:rsidRPr="009103AB">
        <w:rPr>
          <w:b w:val="0"/>
          <w:sz w:val="22"/>
          <w:szCs w:val="22"/>
        </w:rPr>
        <w:t>TRANSPORTE.</w:t>
      </w:r>
    </w:p>
    <w:p w14:paraId="07859167" w14:textId="77777777" w:rsidR="005F2B8E" w:rsidRPr="009103AB" w:rsidRDefault="005F2B8E">
      <w:pPr>
        <w:pStyle w:val="Textoindependiente"/>
        <w:spacing w:before="2"/>
        <w:rPr>
          <w:b w:val="0"/>
          <w:sz w:val="22"/>
          <w:szCs w:val="22"/>
        </w:rPr>
      </w:pPr>
    </w:p>
    <w:p w14:paraId="2A27BEA9" w14:textId="77777777" w:rsidR="005F2B8E" w:rsidRPr="009103AB" w:rsidRDefault="008A4B62">
      <w:pPr>
        <w:pStyle w:val="Textoindependiente"/>
        <w:spacing w:before="97" w:line="235" w:lineRule="auto"/>
        <w:ind w:left="260" w:right="264" w:firstLine="1440"/>
        <w:jc w:val="both"/>
        <w:rPr>
          <w:b w:val="0"/>
          <w:sz w:val="22"/>
          <w:szCs w:val="22"/>
        </w:rPr>
      </w:pPr>
      <w:r w:rsidRPr="009103AB">
        <w:rPr>
          <w:b w:val="0"/>
          <w:sz w:val="22"/>
          <w:szCs w:val="22"/>
        </w:rPr>
        <w:t>Hace parte de la infraestructura Distrital Municipal de transporte, las vías urbanas, suburbanas y aquellas que sean propiedad del Municipio, las instalaciones portuarias fluviales y marítimas, los aeropuertos y los terminales de transporte terrestre, de acuerdo con la participación que tengan los municipios en las sociedades portuarias y aeroportuarias, en la medida que sean de su propiedad o cuando estos le sean transferidos.</w:t>
      </w:r>
    </w:p>
    <w:p w14:paraId="51CA339C" w14:textId="77777777" w:rsidR="005F2B8E" w:rsidRPr="009103AB" w:rsidRDefault="005F2B8E">
      <w:pPr>
        <w:pStyle w:val="Textoindependiente"/>
        <w:rPr>
          <w:b w:val="0"/>
          <w:sz w:val="22"/>
          <w:szCs w:val="22"/>
        </w:rPr>
      </w:pPr>
    </w:p>
    <w:p w14:paraId="628E246F" w14:textId="77777777" w:rsidR="005F2B8E" w:rsidRPr="009103AB" w:rsidRDefault="008A4B62">
      <w:pPr>
        <w:pStyle w:val="Textoindependiente"/>
        <w:tabs>
          <w:tab w:val="left" w:pos="5299"/>
        </w:tabs>
        <w:spacing w:line="235" w:lineRule="auto"/>
        <w:ind w:left="260" w:right="272"/>
        <w:jc w:val="both"/>
        <w:rPr>
          <w:b w:val="0"/>
          <w:sz w:val="22"/>
          <w:szCs w:val="22"/>
        </w:rPr>
      </w:pPr>
      <w:r w:rsidRPr="009103AB">
        <w:rPr>
          <w:b w:val="0"/>
          <w:sz w:val="22"/>
          <w:szCs w:val="22"/>
        </w:rPr>
        <w:t xml:space="preserve">PARAGRAFO 1: En los casos en que se acometa la construcción </w:t>
      </w:r>
      <w:proofErr w:type="gramStart"/>
      <w:r w:rsidRPr="009103AB">
        <w:rPr>
          <w:b w:val="0"/>
          <w:sz w:val="22"/>
          <w:szCs w:val="22"/>
        </w:rPr>
        <w:t>de  una</w:t>
      </w:r>
      <w:proofErr w:type="gramEnd"/>
      <w:r w:rsidRPr="009103AB">
        <w:rPr>
          <w:b w:val="0"/>
          <w:sz w:val="22"/>
          <w:szCs w:val="22"/>
        </w:rPr>
        <w:t xml:space="preserve"> vía nacional o</w:t>
      </w:r>
      <w:r w:rsidRPr="009103AB">
        <w:rPr>
          <w:b w:val="0"/>
          <w:spacing w:val="-21"/>
          <w:sz w:val="22"/>
          <w:szCs w:val="22"/>
        </w:rPr>
        <w:t xml:space="preserve"> </w:t>
      </w:r>
      <w:r w:rsidRPr="009103AB">
        <w:rPr>
          <w:b w:val="0"/>
          <w:sz w:val="22"/>
          <w:szCs w:val="22"/>
        </w:rPr>
        <w:t>departamental,</w:t>
      </w:r>
      <w:r w:rsidRPr="009103AB">
        <w:rPr>
          <w:b w:val="0"/>
          <w:spacing w:val="-5"/>
          <w:sz w:val="22"/>
          <w:szCs w:val="22"/>
        </w:rPr>
        <w:t xml:space="preserve"> </w:t>
      </w:r>
      <w:r w:rsidRPr="009103AB">
        <w:rPr>
          <w:b w:val="0"/>
          <w:sz w:val="22"/>
          <w:szCs w:val="22"/>
        </w:rPr>
        <w:t>su</w:t>
      </w:r>
      <w:r w:rsidRPr="009103AB">
        <w:rPr>
          <w:b w:val="0"/>
          <w:sz w:val="22"/>
          <w:szCs w:val="22"/>
        </w:rPr>
        <w:tab/>
        <w:t>alterna, podrán pasar a la infraestructura municipal si reúne las características de ésta, a juicio</w:t>
      </w:r>
      <w:r w:rsidRPr="009103AB">
        <w:rPr>
          <w:b w:val="0"/>
          <w:spacing w:val="-40"/>
          <w:sz w:val="22"/>
          <w:szCs w:val="22"/>
        </w:rPr>
        <w:t xml:space="preserve"> </w:t>
      </w:r>
      <w:r w:rsidRPr="009103AB">
        <w:rPr>
          <w:b w:val="0"/>
          <w:sz w:val="22"/>
          <w:szCs w:val="22"/>
        </w:rPr>
        <w:t>del Ministerio de</w:t>
      </w:r>
      <w:r w:rsidRPr="009103AB">
        <w:rPr>
          <w:b w:val="0"/>
          <w:spacing w:val="45"/>
          <w:sz w:val="22"/>
          <w:szCs w:val="22"/>
        </w:rPr>
        <w:t xml:space="preserve"> </w:t>
      </w:r>
      <w:r w:rsidRPr="009103AB">
        <w:rPr>
          <w:b w:val="0"/>
          <w:sz w:val="22"/>
          <w:szCs w:val="22"/>
        </w:rPr>
        <w:t>Transporte.</w:t>
      </w:r>
    </w:p>
    <w:p w14:paraId="0218ACCA" w14:textId="77777777" w:rsidR="005F2B8E" w:rsidRPr="009103AB" w:rsidRDefault="005F2B8E">
      <w:pPr>
        <w:pStyle w:val="Textoindependiente"/>
        <w:rPr>
          <w:b w:val="0"/>
          <w:sz w:val="22"/>
          <w:szCs w:val="22"/>
        </w:rPr>
      </w:pPr>
    </w:p>
    <w:p w14:paraId="07A97B88" w14:textId="77777777" w:rsidR="005F2B8E" w:rsidRPr="009103AB" w:rsidRDefault="005F2B8E">
      <w:pPr>
        <w:pStyle w:val="Textoindependiente"/>
        <w:spacing w:before="9"/>
        <w:rPr>
          <w:b w:val="0"/>
          <w:sz w:val="22"/>
          <w:szCs w:val="22"/>
        </w:rPr>
      </w:pPr>
    </w:p>
    <w:p w14:paraId="0BF4C217" w14:textId="77777777" w:rsidR="005F2B8E" w:rsidRPr="009103AB" w:rsidRDefault="008A4B62">
      <w:pPr>
        <w:pStyle w:val="Textoindependiente"/>
        <w:tabs>
          <w:tab w:val="left" w:pos="5299"/>
        </w:tabs>
        <w:spacing w:before="1" w:line="235" w:lineRule="auto"/>
        <w:ind w:left="260" w:right="261"/>
        <w:jc w:val="both"/>
        <w:rPr>
          <w:b w:val="0"/>
          <w:sz w:val="22"/>
          <w:szCs w:val="22"/>
        </w:rPr>
      </w:pPr>
      <w:r w:rsidRPr="009103AB">
        <w:rPr>
          <w:b w:val="0"/>
          <w:sz w:val="22"/>
          <w:szCs w:val="22"/>
        </w:rPr>
        <w:t>PARAGRAFO 2:</w:t>
      </w:r>
      <w:r w:rsidRPr="009103AB">
        <w:rPr>
          <w:b w:val="0"/>
          <w:spacing w:val="62"/>
          <w:sz w:val="22"/>
          <w:szCs w:val="22"/>
        </w:rPr>
        <w:t xml:space="preserve"> </w:t>
      </w:r>
      <w:r w:rsidRPr="009103AB">
        <w:rPr>
          <w:b w:val="0"/>
          <w:sz w:val="22"/>
          <w:szCs w:val="22"/>
        </w:rPr>
        <w:t>La política sobre terminales de transporte terrestre en cuanto a su regulación,</w:t>
      </w:r>
      <w:r w:rsidRPr="009103AB">
        <w:rPr>
          <w:b w:val="0"/>
          <w:spacing w:val="-33"/>
          <w:sz w:val="22"/>
          <w:szCs w:val="22"/>
        </w:rPr>
        <w:t xml:space="preserve"> </w:t>
      </w:r>
      <w:r w:rsidRPr="009103AB">
        <w:rPr>
          <w:b w:val="0"/>
          <w:sz w:val="22"/>
          <w:szCs w:val="22"/>
        </w:rPr>
        <w:t>tarifas</w:t>
      </w:r>
      <w:r w:rsidRPr="009103AB">
        <w:rPr>
          <w:b w:val="0"/>
          <w:spacing w:val="-8"/>
          <w:sz w:val="22"/>
          <w:szCs w:val="22"/>
        </w:rPr>
        <w:t xml:space="preserve"> </w:t>
      </w:r>
      <w:r w:rsidRPr="009103AB">
        <w:rPr>
          <w:b w:val="0"/>
          <w:sz w:val="22"/>
          <w:szCs w:val="22"/>
        </w:rPr>
        <w:t>y</w:t>
      </w:r>
      <w:r w:rsidRPr="009103AB">
        <w:rPr>
          <w:b w:val="0"/>
          <w:sz w:val="22"/>
          <w:szCs w:val="22"/>
        </w:rPr>
        <w:tab/>
        <w:t>control operativo, será ejercida por el Ministerio de</w:t>
      </w:r>
      <w:r w:rsidRPr="009103AB">
        <w:rPr>
          <w:b w:val="0"/>
          <w:spacing w:val="-42"/>
          <w:sz w:val="22"/>
          <w:szCs w:val="22"/>
        </w:rPr>
        <w:t xml:space="preserve"> </w:t>
      </w:r>
      <w:r w:rsidRPr="009103AB">
        <w:rPr>
          <w:b w:val="0"/>
          <w:sz w:val="22"/>
          <w:szCs w:val="22"/>
        </w:rPr>
        <w:t>Transporte.</w:t>
      </w:r>
    </w:p>
    <w:p w14:paraId="47C6A0DF" w14:textId="77777777" w:rsidR="005F2B8E" w:rsidRPr="009103AB" w:rsidRDefault="005F2B8E">
      <w:pPr>
        <w:pStyle w:val="Textoindependiente"/>
        <w:rPr>
          <w:b w:val="0"/>
          <w:sz w:val="22"/>
          <w:szCs w:val="22"/>
        </w:rPr>
      </w:pPr>
    </w:p>
    <w:p w14:paraId="2A166242" w14:textId="77777777" w:rsidR="005F2B8E" w:rsidRPr="009103AB" w:rsidRDefault="005F2B8E">
      <w:pPr>
        <w:pStyle w:val="Textoindependiente"/>
        <w:spacing w:before="5"/>
        <w:rPr>
          <w:b w:val="0"/>
          <w:sz w:val="22"/>
          <w:szCs w:val="22"/>
        </w:rPr>
      </w:pPr>
    </w:p>
    <w:p w14:paraId="37C4495B" w14:textId="77777777" w:rsidR="005F2B8E" w:rsidRPr="009103AB" w:rsidRDefault="008A4B62">
      <w:pPr>
        <w:pStyle w:val="Textoindependiente"/>
        <w:ind w:left="260"/>
        <w:jc w:val="both"/>
        <w:rPr>
          <w:b w:val="0"/>
          <w:sz w:val="22"/>
          <w:szCs w:val="22"/>
        </w:rPr>
      </w:pPr>
      <w:r w:rsidRPr="009103AB">
        <w:rPr>
          <w:b w:val="0"/>
          <w:sz w:val="22"/>
          <w:szCs w:val="22"/>
        </w:rPr>
        <w:t>ARTICULO 18. ENTIDADES AUTONOMAS</w:t>
      </w:r>
    </w:p>
    <w:p w14:paraId="003EF790" w14:textId="77777777" w:rsidR="005F2B8E" w:rsidRPr="009103AB" w:rsidRDefault="005F2B8E">
      <w:pPr>
        <w:pStyle w:val="Textoindependiente"/>
        <w:spacing w:before="4"/>
        <w:rPr>
          <w:b w:val="0"/>
          <w:sz w:val="22"/>
          <w:szCs w:val="22"/>
        </w:rPr>
      </w:pPr>
    </w:p>
    <w:p w14:paraId="0AABF814"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 xml:space="preserve">Con el fin de administrar las carreteras entregadas por la Nación, así como la construcción, rehabilitación y ampliación de obras de infraestructura los Departamentos, los Distritos y los Municipios podrán constituir entidades autónomas con personería jurídica, patrimonio propio con participación de los sectores público y privado. Estas entidades podrán emitir acciones, bonos, títulos, contratar empréstitos </w:t>
      </w:r>
      <w:r w:rsidRPr="009103AB">
        <w:rPr>
          <w:b w:val="0"/>
          <w:sz w:val="22"/>
          <w:szCs w:val="22"/>
        </w:rPr>
        <w:lastRenderedPageBreak/>
        <w:t>y ejecutar obras en forma directa o indirecta.</w:t>
      </w:r>
    </w:p>
    <w:p w14:paraId="0258C38E" w14:textId="77777777" w:rsidR="005F2B8E" w:rsidRPr="009103AB" w:rsidRDefault="005F2B8E">
      <w:pPr>
        <w:pStyle w:val="Textoindependiente"/>
        <w:rPr>
          <w:b w:val="0"/>
          <w:sz w:val="22"/>
          <w:szCs w:val="22"/>
        </w:rPr>
      </w:pPr>
    </w:p>
    <w:p w14:paraId="2252C77D" w14:textId="77777777" w:rsidR="005F2B8E" w:rsidRPr="009103AB" w:rsidRDefault="005F2B8E">
      <w:pPr>
        <w:pStyle w:val="Textoindependiente"/>
        <w:rPr>
          <w:b w:val="0"/>
          <w:sz w:val="22"/>
          <w:szCs w:val="22"/>
        </w:rPr>
      </w:pPr>
    </w:p>
    <w:p w14:paraId="5CBBD7BD" w14:textId="77777777" w:rsidR="005F2B8E" w:rsidRPr="009103AB" w:rsidRDefault="005F2B8E">
      <w:pPr>
        <w:pStyle w:val="Textoindependiente"/>
        <w:rPr>
          <w:b w:val="0"/>
          <w:sz w:val="22"/>
          <w:szCs w:val="22"/>
        </w:rPr>
      </w:pPr>
    </w:p>
    <w:p w14:paraId="07454D7C" w14:textId="77777777" w:rsidR="005F2B8E" w:rsidRPr="009103AB" w:rsidRDefault="008A4B62">
      <w:pPr>
        <w:pStyle w:val="Textoindependiente"/>
        <w:ind w:left="260" w:right="260"/>
        <w:jc w:val="center"/>
        <w:rPr>
          <w:b w:val="0"/>
          <w:sz w:val="22"/>
          <w:szCs w:val="22"/>
        </w:rPr>
      </w:pPr>
      <w:r w:rsidRPr="009103AB">
        <w:rPr>
          <w:b w:val="0"/>
          <w:sz w:val="22"/>
          <w:szCs w:val="22"/>
        </w:rPr>
        <w:t>CAPITULO II</w:t>
      </w:r>
    </w:p>
    <w:p w14:paraId="08BA43ED" w14:textId="77777777" w:rsidR="005F2B8E" w:rsidRPr="009103AB" w:rsidRDefault="005F2B8E">
      <w:pPr>
        <w:pStyle w:val="Textoindependiente"/>
        <w:rPr>
          <w:b w:val="0"/>
          <w:sz w:val="22"/>
          <w:szCs w:val="22"/>
        </w:rPr>
      </w:pPr>
    </w:p>
    <w:p w14:paraId="6CCC7F36" w14:textId="77777777" w:rsidR="005F2B8E" w:rsidRPr="009103AB" w:rsidRDefault="005F2B8E">
      <w:pPr>
        <w:pStyle w:val="Textoindependiente"/>
        <w:spacing w:before="10"/>
        <w:rPr>
          <w:b w:val="0"/>
          <w:sz w:val="22"/>
          <w:szCs w:val="22"/>
        </w:rPr>
      </w:pPr>
    </w:p>
    <w:p w14:paraId="7C392995" w14:textId="77777777" w:rsidR="005F2B8E" w:rsidRPr="009103AB" w:rsidRDefault="008A4B62">
      <w:pPr>
        <w:pStyle w:val="Textoindependiente"/>
        <w:spacing w:line="235" w:lineRule="auto"/>
        <w:ind w:left="260" w:right="227"/>
        <w:jc w:val="center"/>
        <w:rPr>
          <w:b w:val="0"/>
          <w:sz w:val="22"/>
          <w:szCs w:val="22"/>
        </w:rPr>
      </w:pPr>
      <w:r w:rsidRPr="009103AB">
        <w:rPr>
          <w:b w:val="0"/>
          <w:sz w:val="22"/>
          <w:szCs w:val="22"/>
        </w:rPr>
        <w:t>FUNCIONES Y RESPONSABILIDADES SOBRE LA INFRAESTRUCTURA DE TRANSPORTE</w:t>
      </w:r>
    </w:p>
    <w:p w14:paraId="37FD39C8" w14:textId="77777777" w:rsidR="005F2B8E" w:rsidRPr="009103AB" w:rsidRDefault="005F2B8E">
      <w:pPr>
        <w:pStyle w:val="Textoindependiente"/>
        <w:rPr>
          <w:b w:val="0"/>
          <w:sz w:val="22"/>
          <w:szCs w:val="22"/>
        </w:rPr>
      </w:pPr>
    </w:p>
    <w:p w14:paraId="089E82DA" w14:textId="77777777" w:rsidR="005F2B8E" w:rsidRPr="009103AB" w:rsidRDefault="005F2B8E">
      <w:pPr>
        <w:pStyle w:val="Textoindependiente"/>
        <w:spacing w:before="5"/>
        <w:rPr>
          <w:b w:val="0"/>
          <w:sz w:val="22"/>
          <w:szCs w:val="22"/>
        </w:rPr>
      </w:pPr>
    </w:p>
    <w:p w14:paraId="440EACD4" w14:textId="77777777" w:rsidR="005F2B8E" w:rsidRPr="009103AB" w:rsidRDefault="008A4B62">
      <w:pPr>
        <w:pStyle w:val="Textoindependiente"/>
        <w:spacing w:before="1"/>
        <w:ind w:left="260"/>
        <w:jc w:val="both"/>
        <w:rPr>
          <w:b w:val="0"/>
          <w:sz w:val="22"/>
          <w:szCs w:val="22"/>
        </w:rPr>
      </w:pPr>
      <w:r w:rsidRPr="009103AB">
        <w:rPr>
          <w:b w:val="0"/>
          <w:sz w:val="22"/>
          <w:szCs w:val="22"/>
        </w:rPr>
        <w:t>ARTICULO 19. CONSTRUCCION Y CONSERVACION.</w:t>
      </w:r>
    </w:p>
    <w:p w14:paraId="02090D5F" w14:textId="77777777" w:rsidR="005F2B8E" w:rsidRPr="009103AB" w:rsidRDefault="005F2B8E">
      <w:pPr>
        <w:pStyle w:val="Textoindependiente"/>
        <w:spacing w:before="3"/>
        <w:rPr>
          <w:b w:val="0"/>
          <w:sz w:val="22"/>
          <w:szCs w:val="22"/>
        </w:rPr>
      </w:pPr>
    </w:p>
    <w:p w14:paraId="122E8C63" w14:textId="17D44E3E" w:rsidR="005F2B8E" w:rsidRPr="009103AB" w:rsidRDefault="008A4B62" w:rsidP="00871B54">
      <w:pPr>
        <w:pStyle w:val="Textoindependiente"/>
        <w:spacing w:before="1" w:line="235" w:lineRule="auto"/>
        <w:ind w:left="260" w:right="272" w:firstLine="1440"/>
        <w:jc w:val="both"/>
        <w:rPr>
          <w:b w:val="0"/>
          <w:sz w:val="22"/>
          <w:szCs w:val="22"/>
        </w:rPr>
      </w:pPr>
      <w:r w:rsidRPr="009103AB">
        <w:rPr>
          <w:b w:val="0"/>
          <w:sz w:val="22"/>
          <w:szCs w:val="22"/>
        </w:rPr>
        <w:t>Corresponde a la Nación y a las Entidades Territoriales la construcción y la conservación de todos y cada uno de los</w:t>
      </w:r>
      <w:r w:rsidR="00871B54">
        <w:rPr>
          <w:b w:val="0"/>
          <w:sz w:val="22"/>
          <w:szCs w:val="22"/>
        </w:rPr>
        <w:t xml:space="preserve"> </w:t>
      </w:r>
      <w:r w:rsidRPr="009103AB">
        <w:rPr>
          <w:b w:val="0"/>
          <w:sz w:val="22"/>
          <w:szCs w:val="22"/>
        </w:rPr>
        <w:t>componentes de su propiedad, en los términos establecidos en la presente Ley.</w:t>
      </w:r>
    </w:p>
    <w:p w14:paraId="1ECC6272" w14:textId="77777777" w:rsidR="005F2B8E" w:rsidRPr="009103AB" w:rsidRDefault="005F2B8E">
      <w:pPr>
        <w:pStyle w:val="Textoindependiente"/>
        <w:rPr>
          <w:b w:val="0"/>
          <w:sz w:val="22"/>
          <w:szCs w:val="22"/>
        </w:rPr>
      </w:pPr>
    </w:p>
    <w:p w14:paraId="21E976E6" w14:textId="77777777" w:rsidR="005F2B8E" w:rsidRPr="009103AB" w:rsidRDefault="005F2B8E">
      <w:pPr>
        <w:pStyle w:val="Textoindependiente"/>
        <w:spacing w:before="10"/>
        <w:rPr>
          <w:b w:val="0"/>
          <w:sz w:val="22"/>
          <w:szCs w:val="22"/>
        </w:rPr>
      </w:pPr>
    </w:p>
    <w:p w14:paraId="148313F9" w14:textId="77777777" w:rsidR="005F2B8E" w:rsidRPr="009103AB" w:rsidRDefault="008A4B62">
      <w:pPr>
        <w:pStyle w:val="Textoindependiente"/>
        <w:tabs>
          <w:tab w:val="left" w:pos="2419"/>
        </w:tabs>
        <w:spacing w:line="235" w:lineRule="auto"/>
        <w:ind w:left="260" w:right="287"/>
        <w:jc w:val="center"/>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20.</w:t>
      </w:r>
      <w:r w:rsidRPr="009103AB">
        <w:rPr>
          <w:b w:val="0"/>
          <w:sz w:val="22"/>
          <w:szCs w:val="22"/>
        </w:rPr>
        <w:tab/>
        <w:t xml:space="preserve">PLANEACION E IDENTIFICACION DE PRIORIDADES DE LA </w:t>
      </w:r>
      <w:r w:rsidRPr="009103AB">
        <w:rPr>
          <w:b w:val="0"/>
          <w:spacing w:val="2"/>
          <w:sz w:val="22"/>
          <w:szCs w:val="22"/>
        </w:rPr>
        <w:t xml:space="preserve">INFRAESTRUCTURA </w:t>
      </w:r>
      <w:r w:rsidRPr="009103AB">
        <w:rPr>
          <w:b w:val="0"/>
          <w:sz w:val="22"/>
          <w:szCs w:val="22"/>
        </w:rPr>
        <w:t>DE</w:t>
      </w:r>
      <w:r w:rsidRPr="009103AB">
        <w:rPr>
          <w:b w:val="0"/>
          <w:spacing w:val="-15"/>
          <w:sz w:val="22"/>
          <w:szCs w:val="22"/>
        </w:rPr>
        <w:t xml:space="preserve"> </w:t>
      </w:r>
      <w:r w:rsidRPr="009103AB">
        <w:rPr>
          <w:b w:val="0"/>
          <w:spacing w:val="3"/>
          <w:sz w:val="22"/>
          <w:szCs w:val="22"/>
        </w:rPr>
        <w:t>TRANSPORTE.</w:t>
      </w:r>
    </w:p>
    <w:p w14:paraId="03A1F6B3" w14:textId="77777777" w:rsidR="005F2B8E" w:rsidRPr="009103AB" w:rsidRDefault="005F2B8E">
      <w:pPr>
        <w:pStyle w:val="Textoindependiente"/>
        <w:spacing w:before="5"/>
        <w:rPr>
          <w:b w:val="0"/>
          <w:sz w:val="22"/>
          <w:szCs w:val="22"/>
        </w:rPr>
      </w:pPr>
    </w:p>
    <w:p w14:paraId="7781F030" w14:textId="77777777" w:rsidR="005F2B8E" w:rsidRPr="009103AB" w:rsidRDefault="008A4B62">
      <w:pPr>
        <w:pStyle w:val="Textoindependiente"/>
        <w:spacing w:line="235" w:lineRule="auto"/>
        <w:ind w:left="260" w:right="267" w:firstLine="1440"/>
        <w:jc w:val="both"/>
        <w:rPr>
          <w:b w:val="0"/>
          <w:sz w:val="22"/>
          <w:szCs w:val="22"/>
        </w:rPr>
      </w:pPr>
      <w:r w:rsidRPr="009103AB">
        <w:rPr>
          <w:b w:val="0"/>
          <w:sz w:val="22"/>
          <w:szCs w:val="22"/>
        </w:rPr>
        <w:t>Corresponde al Ministerio de Transporte, a las entidades del orden Nacional con responsabilidad en la infraestructura de transporte y a las Entidades Territoriales, la planeación de su respectiva infraestructura de transporte, determinando las prioridades para su conservación y</w:t>
      </w:r>
      <w:r w:rsidRPr="009103AB">
        <w:rPr>
          <w:b w:val="0"/>
          <w:spacing w:val="-12"/>
          <w:sz w:val="22"/>
          <w:szCs w:val="22"/>
        </w:rPr>
        <w:t xml:space="preserve"> </w:t>
      </w:r>
      <w:r w:rsidRPr="009103AB">
        <w:rPr>
          <w:b w:val="0"/>
          <w:sz w:val="22"/>
          <w:szCs w:val="22"/>
        </w:rPr>
        <w:t>construcción.</w:t>
      </w:r>
    </w:p>
    <w:p w14:paraId="4EE8665C" w14:textId="77777777" w:rsidR="005F2B8E" w:rsidRPr="009103AB" w:rsidRDefault="005F2B8E">
      <w:pPr>
        <w:pStyle w:val="Textoindependiente"/>
        <w:spacing w:before="3"/>
        <w:rPr>
          <w:b w:val="0"/>
          <w:sz w:val="22"/>
          <w:szCs w:val="22"/>
        </w:rPr>
      </w:pPr>
    </w:p>
    <w:p w14:paraId="44ABBA41" w14:textId="77777777" w:rsidR="005F2B8E" w:rsidRPr="009103AB" w:rsidRDefault="008A4B62">
      <w:pPr>
        <w:pStyle w:val="Textoindependiente"/>
        <w:spacing w:line="235" w:lineRule="auto"/>
        <w:ind w:left="260" w:right="266"/>
        <w:jc w:val="both"/>
        <w:rPr>
          <w:b w:val="0"/>
          <w:sz w:val="22"/>
          <w:szCs w:val="22"/>
        </w:rPr>
      </w:pPr>
      <w:r w:rsidRPr="009103AB">
        <w:rPr>
          <w:b w:val="0"/>
          <w:sz w:val="22"/>
          <w:szCs w:val="22"/>
        </w:rPr>
        <w:t>Para estos efectos, la Nación y la Entidades Territoriales harán las apropiaciones presupuestales con recursos propios y con aquellos que determine esta Ley.</w:t>
      </w:r>
    </w:p>
    <w:p w14:paraId="0B15197F" w14:textId="77777777" w:rsidR="005F2B8E" w:rsidRPr="009103AB" w:rsidRDefault="005F2B8E">
      <w:pPr>
        <w:pStyle w:val="Textoindependiente"/>
        <w:rPr>
          <w:b w:val="0"/>
          <w:sz w:val="22"/>
          <w:szCs w:val="22"/>
        </w:rPr>
      </w:pPr>
    </w:p>
    <w:p w14:paraId="437FD45C" w14:textId="77777777" w:rsidR="005F2B8E" w:rsidRPr="009103AB" w:rsidRDefault="005F2B8E">
      <w:pPr>
        <w:pStyle w:val="Textoindependiente"/>
        <w:rPr>
          <w:b w:val="0"/>
          <w:sz w:val="22"/>
          <w:szCs w:val="22"/>
        </w:rPr>
      </w:pPr>
    </w:p>
    <w:p w14:paraId="1A02A23E" w14:textId="77777777" w:rsidR="005F2B8E" w:rsidRPr="009103AB" w:rsidRDefault="008A4B62">
      <w:pPr>
        <w:pStyle w:val="Textoindependiente"/>
        <w:spacing w:before="206"/>
        <w:ind w:left="260" w:right="260"/>
        <w:jc w:val="center"/>
        <w:rPr>
          <w:b w:val="0"/>
          <w:sz w:val="22"/>
          <w:szCs w:val="22"/>
        </w:rPr>
      </w:pPr>
      <w:r w:rsidRPr="009103AB">
        <w:rPr>
          <w:b w:val="0"/>
          <w:sz w:val="22"/>
          <w:szCs w:val="22"/>
        </w:rPr>
        <w:t>CAPITULO III</w:t>
      </w:r>
    </w:p>
    <w:p w14:paraId="7216EFAC" w14:textId="77777777" w:rsidR="005F2B8E" w:rsidRPr="009103AB" w:rsidRDefault="005F2B8E">
      <w:pPr>
        <w:pStyle w:val="Textoindependiente"/>
        <w:spacing w:before="4"/>
        <w:rPr>
          <w:b w:val="0"/>
          <w:sz w:val="22"/>
          <w:szCs w:val="22"/>
        </w:rPr>
      </w:pPr>
    </w:p>
    <w:p w14:paraId="74F5A0CD" w14:textId="77777777" w:rsidR="005F2B8E" w:rsidRPr="009103AB" w:rsidRDefault="008A4B62">
      <w:pPr>
        <w:pStyle w:val="Textoindependiente"/>
        <w:spacing w:line="235" w:lineRule="auto"/>
        <w:ind w:left="260" w:right="258"/>
        <w:jc w:val="center"/>
        <w:rPr>
          <w:b w:val="0"/>
          <w:sz w:val="22"/>
          <w:szCs w:val="22"/>
        </w:rPr>
      </w:pPr>
      <w:r w:rsidRPr="009103AB">
        <w:rPr>
          <w:b w:val="0"/>
          <w:sz w:val="22"/>
          <w:szCs w:val="22"/>
        </w:rPr>
        <w:t>RECURSOS PARA LA CONSTRUCCION Y CONSERVACION DE LA INFRAESTRUCTURA DE TRANSPORTE</w:t>
      </w:r>
    </w:p>
    <w:p w14:paraId="0E26DA7A" w14:textId="77777777" w:rsidR="005F2B8E" w:rsidRPr="009103AB" w:rsidRDefault="005F2B8E">
      <w:pPr>
        <w:pStyle w:val="Textoindependiente"/>
        <w:rPr>
          <w:b w:val="0"/>
          <w:sz w:val="22"/>
          <w:szCs w:val="22"/>
        </w:rPr>
      </w:pPr>
    </w:p>
    <w:p w14:paraId="0398337F" w14:textId="77777777" w:rsidR="005F2B8E" w:rsidRPr="009103AB" w:rsidRDefault="005F2B8E">
      <w:pPr>
        <w:pStyle w:val="Textoindependiente"/>
        <w:spacing w:before="10"/>
        <w:rPr>
          <w:b w:val="0"/>
          <w:sz w:val="22"/>
          <w:szCs w:val="22"/>
        </w:rPr>
      </w:pPr>
    </w:p>
    <w:p w14:paraId="00FC32F5" w14:textId="77777777" w:rsidR="005F2B8E" w:rsidRPr="009103AB" w:rsidRDefault="008A4B62">
      <w:pPr>
        <w:pStyle w:val="Textoindependiente"/>
        <w:spacing w:line="235" w:lineRule="auto"/>
        <w:ind w:left="1700" w:right="274" w:hanging="1440"/>
        <w:jc w:val="both"/>
        <w:rPr>
          <w:b w:val="0"/>
          <w:sz w:val="22"/>
          <w:szCs w:val="22"/>
        </w:rPr>
      </w:pPr>
      <w:r w:rsidRPr="009103AB">
        <w:rPr>
          <w:b w:val="0"/>
          <w:sz w:val="22"/>
          <w:szCs w:val="22"/>
        </w:rPr>
        <w:t xml:space="preserve">ARTICULO 21. TASAS, TARIFAS Y </w:t>
      </w:r>
      <w:proofErr w:type="gramStart"/>
      <w:r w:rsidRPr="009103AB">
        <w:rPr>
          <w:b w:val="0"/>
          <w:sz w:val="22"/>
          <w:szCs w:val="22"/>
        </w:rPr>
        <w:t>PEAJES  EN</w:t>
      </w:r>
      <w:proofErr w:type="gramEnd"/>
      <w:r w:rsidRPr="009103AB">
        <w:rPr>
          <w:b w:val="0"/>
          <w:sz w:val="22"/>
          <w:szCs w:val="22"/>
        </w:rPr>
        <w:t xml:space="preserve">  LA INFRAESTRUCTURA DE TRANSPORTE A CARGO DE LA NACION.</w:t>
      </w:r>
    </w:p>
    <w:p w14:paraId="663B8DBC" w14:textId="77777777" w:rsidR="005F2B8E" w:rsidRPr="009103AB" w:rsidRDefault="005F2B8E">
      <w:pPr>
        <w:pStyle w:val="Textoindependiente"/>
        <w:spacing w:before="4"/>
        <w:rPr>
          <w:b w:val="0"/>
          <w:sz w:val="22"/>
          <w:szCs w:val="22"/>
        </w:rPr>
      </w:pPr>
    </w:p>
    <w:p w14:paraId="15B95000" w14:textId="77777777" w:rsidR="005F2B8E" w:rsidRPr="009103AB" w:rsidRDefault="008A4B62">
      <w:pPr>
        <w:pStyle w:val="Textoindependiente"/>
        <w:spacing w:before="1" w:line="235" w:lineRule="auto"/>
        <w:ind w:left="260" w:right="260" w:firstLine="1440"/>
        <w:jc w:val="both"/>
        <w:rPr>
          <w:b w:val="0"/>
          <w:sz w:val="22"/>
          <w:szCs w:val="22"/>
        </w:rPr>
      </w:pPr>
      <w:r w:rsidRPr="009103AB">
        <w:rPr>
          <w:b w:val="0"/>
          <w:sz w:val="22"/>
          <w:szCs w:val="22"/>
        </w:rPr>
        <w:t>Para la construcción y conservación de la infraestructura de</w:t>
      </w:r>
      <w:r w:rsidRPr="009103AB">
        <w:rPr>
          <w:b w:val="0"/>
          <w:spacing w:val="-5"/>
          <w:sz w:val="22"/>
          <w:szCs w:val="22"/>
        </w:rPr>
        <w:t xml:space="preserve"> </w:t>
      </w:r>
      <w:r w:rsidRPr="009103AB">
        <w:rPr>
          <w:b w:val="0"/>
          <w:sz w:val="22"/>
          <w:szCs w:val="22"/>
        </w:rPr>
        <w:t>transporte</w:t>
      </w:r>
      <w:r w:rsidRPr="009103AB">
        <w:rPr>
          <w:b w:val="0"/>
          <w:spacing w:val="-4"/>
          <w:sz w:val="22"/>
          <w:szCs w:val="22"/>
        </w:rPr>
        <w:t xml:space="preserve"> </w:t>
      </w:r>
      <w:r w:rsidRPr="009103AB">
        <w:rPr>
          <w:b w:val="0"/>
          <w:sz w:val="22"/>
          <w:szCs w:val="22"/>
        </w:rPr>
        <w:t>a</w:t>
      </w:r>
      <w:r w:rsidRPr="009103AB">
        <w:rPr>
          <w:b w:val="0"/>
          <w:spacing w:val="-4"/>
          <w:sz w:val="22"/>
          <w:szCs w:val="22"/>
        </w:rPr>
        <w:t xml:space="preserve"> </w:t>
      </w:r>
      <w:r w:rsidRPr="009103AB">
        <w:rPr>
          <w:b w:val="0"/>
          <w:sz w:val="22"/>
          <w:szCs w:val="22"/>
        </w:rPr>
        <w:t>cargo</w:t>
      </w:r>
      <w:r w:rsidRPr="009103AB">
        <w:rPr>
          <w:b w:val="0"/>
          <w:spacing w:val="-4"/>
          <w:sz w:val="22"/>
          <w:szCs w:val="22"/>
        </w:rPr>
        <w:t xml:space="preserve"> </w:t>
      </w:r>
      <w:r w:rsidRPr="009103AB">
        <w:rPr>
          <w:b w:val="0"/>
          <w:sz w:val="22"/>
          <w:szCs w:val="22"/>
        </w:rPr>
        <w:t>de</w:t>
      </w:r>
      <w:r w:rsidRPr="009103AB">
        <w:rPr>
          <w:b w:val="0"/>
          <w:spacing w:val="-4"/>
          <w:sz w:val="22"/>
          <w:szCs w:val="22"/>
        </w:rPr>
        <w:t xml:space="preserve"> </w:t>
      </w:r>
      <w:r w:rsidRPr="009103AB">
        <w:rPr>
          <w:b w:val="0"/>
          <w:sz w:val="22"/>
          <w:szCs w:val="22"/>
        </w:rPr>
        <w:t>la</w:t>
      </w:r>
      <w:r w:rsidRPr="009103AB">
        <w:rPr>
          <w:b w:val="0"/>
          <w:spacing w:val="-4"/>
          <w:sz w:val="22"/>
          <w:szCs w:val="22"/>
        </w:rPr>
        <w:t xml:space="preserve"> </w:t>
      </w:r>
      <w:r w:rsidRPr="009103AB">
        <w:rPr>
          <w:b w:val="0"/>
          <w:sz w:val="22"/>
          <w:szCs w:val="22"/>
        </w:rPr>
        <w:t>Nación,</w:t>
      </w:r>
      <w:r w:rsidRPr="009103AB">
        <w:rPr>
          <w:b w:val="0"/>
          <w:spacing w:val="-4"/>
          <w:sz w:val="22"/>
          <w:szCs w:val="22"/>
        </w:rPr>
        <w:t xml:space="preserve"> </w:t>
      </w:r>
      <w:r w:rsidRPr="009103AB">
        <w:rPr>
          <w:b w:val="0"/>
          <w:sz w:val="22"/>
          <w:szCs w:val="22"/>
        </w:rPr>
        <w:t>ésta</w:t>
      </w:r>
      <w:r w:rsidRPr="009103AB">
        <w:rPr>
          <w:b w:val="0"/>
          <w:spacing w:val="-4"/>
          <w:sz w:val="22"/>
          <w:szCs w:val="22"/>
        </w:rPr>
        <w:t xml:space="preserve"> </w:t>
      </w:r>
      <w:r w:rsidRPr="009103AB">
        <w:rPr>
          <w:b w:val="0"/>
          <w:sz w:val="22"/>
          <w:szCs w:val="22"/>
        </w:rPr>
        <w:t>contará</w:t>
      </w:r>
      <w:r w:rsidRPr="009103AB">
        <w:rPr>
          <w:b w:val="0"/>
          <w:spacing w:val="-4"/>
          <w:sz w:val="22"/>
          <w:szCs w:val="22"/>
        </w:rPr>
        <w:t xml:space="preserve"> </w:t>
      </w:r>
      <w:r w:rsidRPr="009103AB">
        <w:rPr>
          <w:b w:val="0"/>
          <w:sz w:val="22"/>
          <w:szCs w:val="22"/>
        </w:rPr>
        <w:t>con</w:t>
      </w:r>
      <w:r w:rsidRPr="009103AB">
        <w:rPr>
          <w:b w:val="0"/>
          <w:spacing w:val="-4"/>
          <w:sz w:val="22"/>
          <w:szCs w:val="22"/>
        </w:rPr>
        <w:t xml:space="preserve"> </w:t>
      </w:r>
      <w:r w:rsidRPr="009103AB">
        <w:rPr>
          <w:b w:val="0"/>
          <w:sz w:val="22"/>
          <w:szCs w:val="22"/>
        </w:rPr>
        <w:t>los</w:t>
      </w:r>
      <w:r w:rsidRPr="009103AB">
        <w:rPr>
          <w:b w:val="0"/>
          <w:spacing w:val="-4"/>
          <w:sz w:val="22"/>
          <w:szCs w:val="22"/>
        </w:rPr>
        <w:t xml:space="preserve"> </w:t>
      </w:r>
      <w:r w:rsidRPr="009103AB">
        <w:rPr>
          <w:b w:val="0"/>
          <w:sz w:val="22"/>
          <w:szCs w:val="22"/>
        </w:rPr>
        <w:t>recursos</w:t>
      </w:r>
      <w:r w:rsidRPr="009103AB">
        <w:rPr>
          <w:b w:val="0"/>
          <w:spacing w:val="-5"/>
          <w:sz w:val="22"/>
          <w:szCs w:val="22"/>
        </w:rPr>
        <w:t xml:space="preserve"> </w:t>
      </w:r>
      <w:r w:rsidRPr="009103AB">
        <w:rPr>
          <w:b w:val="0"/>
          <w:sz w:val="22"/>
          <w:szCs w:val="22"/>
        </w:rPr>
        <w:t>que</w:t>
      </w:r>
      <w:r w:rsidRPr="009103AB">
        <w:rPr>
          <w:b w:val="0"/>
          <w:spacing w:val="-4"/>
          <w:sz w:val="22"/>
          <w:szCs w:val="22"/>
        </w:rPr>
        <w:t xml:space="preserve"> </w:t>
      </w:r>
      <w:r w:rsidRPr="009103AB">
        <w:rPr>
          <w:b w:val="0"/>
          <w:sz w:val="22"/>
          <w:szCs w:val="22"/>
        </w:rPr>
        <w:t xml:space="preserve">se apropien en el Presupuesto Nacional y además cobrará el </w:t>
      </w:r>
      <w:r w:rsidRPr="009103AB">
        <w:rPr>
          <w:b w:val="0"/>
          <w:spacing w:val="-10"/>
          <w:sz w:val="22"/>
          <w:szCs w:val="22"/>
        </w:rPr>
        <w:t xml:space="preserve">uso </w:t>
      </w:r>
      <w:r w:rsidRPr="009103AB">
        <w:rPr>
          <w:b w:val="0"/>
          <w:sz w:val="22"/>
          <w:szCs w:val="22"/>
        </w:rPr>
        <w:t>de las obras de infraestructura de transporte a los usuarios, buscando garantizar su adecuado mantenimiento, operación y</w:t>
      </w:r>
      <w:r w:rsidRPr="009103AB">
        <w:rPr>
          <w:b w:val="0"/>
          <w:spacing w:val="-43"/>
          <w:sz w:val="22"/>
          <w:szCs w:val="22"/>
        </w:rPr>
        <w:t xml:space="preserve"> </w:t>
      </w:r>
      <w:r w:rsidRPr="009103AB">
        <w:rPr>
          <w:b w:val="0"/>
          <w:sz w:val="22"/>
          <w:szCs w:val="22"/>
        </w:rPr>
        <w:t>desarrollo.</w:t>
      </w:r>
    </w:p>
    <w:p w14:paraId="013EC1C2" w14:textId="77777777" w:rsidR="005F2B8E" w:rsidRPr="009103AB" w:rsidRDefault="005F2B8E">
      <w:pPr>
        <w:pStyle w:val="Textoindependiente"/>
        <w:rPr>
          <w:b w:val="0"/>
          <w:sz w:val="22"/>
          <w:szCs w:val="22"/>
        </w:rPr>
      </w:pPr>
    </w:p>
    <w:p w14:paraId="5F9BD3F7" w14:textId="77777777" w:rsidR="005F2B8E" w:rsidRPr="009103AB" w:rsidRDefault="005F2B8E">
      <w:pPr>
        <w:pStyle w:val="Textoindependiente"/>
        <w:spacing w:before="8"/>
        <w:rPr>
          <w:b w:val="0"/>
          <w:sz w:val="22"/>
          <w:szCs w:val="22"/>
        </w:rPr>
      </w:pPr>
    </w:p>
    <w:p w14:paraId="781F962D"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Para estos efectos, la Nación establecerá peajes, tarifas y tasas sobre el uso de la infraestructura nacional de transporte y los recursos provenientes de su cobro se usarán exclusivamente para ese modo de transporte.</w:t>
      </w:r>
    </w:p>
    <w:p w14:paraId="0C2FFA6E" w14:textId="6AA2ABD3" w:rsidR="005F2B8E" w:rsidRPr="009103AB" w:rsidRDefault="008A4B62" w:rsidP="00871B54">
      <w:pPr>
        <w:pStyle w:val="Textoindependiente"/>
        <w:spacing w:before="182" w:line="235" w:lineRule="auto"/>
        <w:ind w:left="260" w:right="263"/>
        <w:jc w:val="both"/>
        <w:rPr>
          <w:b w:val="0"/>
          <w:sz w:val="22"/>
          <w:szCs w:val="22"/>
        </w:rPr>
      </w:pPr>
      <w:r w:rsidRPr="009103AB">
        <w:rPr>
          <w:b w:val="0"/>
          <w:sz w:val="22"/>
          <w:szCs w:val="22"/>
        </w:rPr>
        <w:t xml:space="preserve">Todos los servicios que la Nación o sus Entidades descentralizadas presten a los usuarios accesoriamente a la utilización de la infraestructura Nacional de </w:t>
      </w:r>
      <w:proofErr w:type="gramStart"/>
      <w:r w:rsidRPr="009103AB">
        <w:rPr>
          <w:b w:val="0"/>
          <w:sz w:val="22"/>
          <w:szCs w:val="22"/>
        </w:rPr>
        <w:t>transporte,</w:t>
      </w:r>
      <w:proofErr w:type="gramEnd"/>
      <w:r w:rsidRPr="009103AB">
        <w:rPr>
          <w:b w:val="0"/>
          <w:sz w:val="22"/>
          <w:szCs w:val="22"/>
        </w:rPr>
        <w:t xml:space="preserve"> estarán sujetos al cobro de</w:t>
      </w:r>
      <w:r w:rsidRPr="009103AB">
        <w:rPr>
          <w:b w:val="0"/>
          <w:spacing w:val="-33"/>
          <w:sz w:val="22"/>
          <w:szCs w:val="22"/>
        </w:rPr>
        <w:t xml:space="preserve"> </w:t>
      </w:r>
      <w:r w:rsidRPr="009103AB">
        <w:rPr>
          <w:b w:val="0"/>
          <w:sz w:val="22"/>
          <w:szCs w:val="22"/>
        </w:rPr>
        <w:t>tasas</w:t>
      </w:r>
      <w:r w:rsidR="00871B54">
        <w:rPr>
          <w:b w:val="0"/>
          <w:sz w:val="22"/>
          <w:szCs w:val="22"/>
        </w:rPr>
        <w:t xml:space="preserve"> </w:t>
      </w:r>
      <w:r w:rsidRPr="009103AB">
        <w:rPr>
          <w:b w:val="0"/>
          <w:sz w:val="22"/>
          <w:szCs w:val="22"/>
        </w:rPr>
        <w:t>o tarifas.</w:t>
      </w:r>
    </w:p>
    <w:p w14:paraId="27A70D21" w14:textId="77777777" w:rsidR="005F2B8E" w:rsidRPr="009103AB" w:rsidRDefault="005F2B8E">
      <w:pPr>
        <w:pStyle w:val="Textoindependiente"/>
        <w:spacing w:before="3"/>
        <w:rPr>
          <w:b w:val="0"/>
          <w:sz w:val="22"/>
          <w:szCs w:val="22"/>
        </w:rPr>
      </w:pPr>
    </w:p>
    <w:p w14:paraId="4EAF632F" w14:textId="77777777" w:rsidR="005F2B8E" w:rsidRPr="009103AB" w:rsidRDefault="008A4B62">
      <w:pPr>
        <w:pStyle w:val="Textoindependiente"/>
        <w:spacing w:before="1" w:line="235" w:lineRule="auto"/>
        <w:ind w:left="260" w:right="309"/>
        <w:jc w:val="both"/>
        <w:rPr>
          <w:b w:val="0"/>
          <w:sz w:val="22"/>
          <w:szCs w:val="22"/>
        </w:rPr>
      </w:pPr>
      <w:r w:rsidRPr="009103AB">
        <w:rPr>
          <w:b w:val="0"/>
          <w:sz w:val="22"/>
          <w:szCs w:val="22"/>
        </w:rPr>
        <w:t>Para la fijación y cobro de tasas, tarifas y peajes, se observarán los siguientes principios:</w:t>
      </w:r>
    </w:p>
    <w:p w14:paraId="397CE4C1" w14:textId="77777777" w:rsidR="005F2B8E" w:rsidRPr="009103AB" w:rsidRDefault="005F2B8E">
      <w:pPr>
        <w:pStyle w:val="Textoindependiente"/>
        <w:spacing w:before="4"/>
        <w:rPr>
          <w:b w:val="0"/>
          <w:sz w:val="22"/>
          <w:szCs w:val="22"/>
        </w:rPr>
      </w:pPr>
    </w:p>
    <w:p w14:paraId="0760A26C" w14:textId="77777777" w:rsidR="005F2B8E" w:rsidRPr="009103AB" w:rsidRDefault="008A4B62">
      <w:pPr>
        <w:pStyle w:val="Prrafodelista"/>
        <w:numPr>
          <w:ilvl w:val="0"/>
          <w:numId w:val="7"/>
        </w:numPr>
        <w:tabs>
          <w:tab w:val="left" w:pos="1700"/>
        </w:tabs>
        <w:spacing w:line="235" w:lineRule="auto"/>
        <w:ind w:right="272"/>
        <w:jc w:val="both"/>
        <w:rPr>
          <w:bCs/>
        </w:rPr>
      </w:pPr>
      <w:r w:rsidRPr="009103AB">
        <w:rPr>
          <w:bCs/>
        </w:rPr>
        <w:t xml:space="preserve">Los ingresos provenientes de la utilización de la infraestructura de </w:t>
      </w:r>
      <w:proofErr w:type="gramStart"/>
      <w:r w:rsidRPr="009103AB">
        <w:rPr>
          <w:bCs/>
        </w:rPr>
        <w:t>transporte,</w:t>
      </w:r>
      <w:proofErr w:type="gramEnd"/>
      <w:r w:rsidRPr="009103AB">
        <w:rPr>
          <w:bCs/>
        </w:rPr>
        <w:t xml:space="preserve"> deberán garantizar su adecuado mantenimiento, operación y</w:t>
      </w:r>
      <w:r w:rsidRPr="009103AB">
        <w:rPr>
          <w:bCs/>
          <w:spacing w:val="-29"/>
        </w:rPr>
        <w:t xml:space="preserve"> </w:t>
      </w:r>
      <w:r w:rsidRPr="009103AB">
        <w:rPr>
          <w:bCs/>
        </w:rPr>
        <w:t>desarrollo.</w:t>
      </w:r>
    </w:p>
    <w:p w14:paraId="2143C8B3" w14:textId="77777777" w:rsidR="005F2B8E" w:rsidRPr="009103AB" w:rsidRDefault="005F2B8E">
      <w:pPr>
        <w:pStyle w:val="Textoindependiente"/>
        <w:spacing w:before="4"/>
        <w:rPr>
          <w:b w:val="0"/>
          <w:sz w:val="22"/>
          <w:szCs w:val="22"/>
        </w:rPr>
      </w:pPr>
    </w:p>
    <w:p w14:paraId="40774F19" w14:textId="77777777" w:rsidR="005F2B8E" w:rsidRPr="009103AB" w:rsidRDefault="008A4B62">
      <w:pPr>
        <w:pStyle w:val="Prrafodelista"/>
        <w:numPr>
          <w:ilvl w:val="0"/>
          <w:numId w:val="7"/>
        </w:numPr>
        <w:tabs>
          <w:tab w:val="left" w:pos="1700"/>
        </w:tabs>
        <w:spacing w:line="235" w:lineRule="auto"/>
        <w:ind w:right="259"/>
        <w:jc w:val="both"/>
        <w:rPr>
          <w:bCs/>
        </w:rPr>
      </w:pPr>
      <w:r w:rsidRPr="009103AB">
        <w:rPr>
          <w:bCs/>
        </w:rPr>
        <w:t>Deberá cobrarse a todos los usuarios, con excepción de</w:t>
      </w:r>
      <w:r w:rsidRPr="009103AB">
        <w:rPr>
          <w:bCs/>
          <w:spacing w:val="-46"/>
        </w:rPr>
        <w:t xml:space="preserve"> </w:t>
      </w:r>
      <w:r w:rsidRPr="009103AB">
        <w:rPr>
          <w:bCs/>
        </w:rPr>
        <w:t>las motocicletas y</w:t>
      </w:r>
      <w:r w:rsidRPr="009103AB">
        <w:rPr>
          <w:bCs/>
          <w:spacing w:val="-17"/>
        </w:rPr>
        <w:t xml:space="preserve"> </w:t>
      </w:r>
      <w:r w:rsidRPr="009103AB">
        <w:rPr>
          <w:bCs/>
        </w:rPr>
        <w:t>bicicletas.</w:t>
      </w:r>
    </w:p>
    <w:p w14:paraId="3C224447" w14:textId="77777777" w:rsidR="005F2B8E" w:rsidRPr="009103AB" w:rsidRDefault="005F2B8E">
      <w:pPr>
        <w:pStyle w:val="Textoindependiente"/>
        <w:spacing w:before="5"/>
        <w:rPr>
          <w:b w:val="0"/>
          <w:sz w:val="22"/>
          <w:szCs w:val="22"/>
        </w:rPr>
      </w:pPr>
    </w:p>
    <w:p w14:paraId="09A23B9A" w14:textId="77777777" w:rsidR="005F2B8E" w:rsidRPr="009103AB" w:rsidRDefault="008A4B62">
      <w:pPr>
        <w:pStyle w:val="Prrafodelista"/>
        <w:numPr>
          <w:ilvl w:val="0"/>
          <w:numId w:val="7"/>
        </w:numPr>
        <w:tabs>
          <w:tab w:val="left" w:pos="1700"/>
        </w:tabs>
        <w:spacing w:line="235" w:lineRule="auto"/>
        <w:ind w:right="272"/>
        <w:jc w:val="both"/>
        <w:rPr>
          <w:bCs/>
        </w:rPr>
      </w:pPr>
      <w:r w:rsidRPr="009103AB">
        <w:rPr>
          <w:bCs/>
        </w:rPr>
        <w:t>El valor de la tasas o tarifas será determinado por la autoridad competente; su recaudo estará a cargo de las entidades públicas o privadas, responsables de la prestación del</w:t>
      </w:r>
      <w:r w:rsidRPr="009103AB">
        <w:rPr>
          <w:bCs/>
          <w:spacing w:val="-15"/>
        </w:rPr>
        <w:t xml:space="preserve"> </w:t>
      </w:r>
      <w:r w:rsidRPr="009103AB">
        <w:rPr>
          <w:bCs/>
        </w:rPr>
        <w:t>servicio.</w:t>
      </w:r>
    </w:p>
    <w:p w14:paraId="2FD53453" w14:textId="77777777" w:rsidR="005F2B8E" w:rsidRPr="009103AB" w:rsidRDefault="005F2B8E">
      <w:pPr>
        <w:pStyle w:val="Textoindependiente"/>
        <w:spacing w:before="4"/>
        <w:rPr>
          <w:b w:val="0"/>
          <w:sz w:val="22"/>
          <w:szCs w:val="22"/>
        </w:rPr>
      </w:pPr>
    </w:p>
    <w:p w14:paraId="21452288" w14:textId="77777777" w:rsidR="005F2B8E" w:rsidRPr="009103AB" w:rsidRDefault="008A4B62">
      <w:pPr>
        <w:pStyle w:val="Prrafodelista"/>
        <w:numPr>
          <w:ilvl w:val="0"/>
          <w:numId w:val="7"/>
        </w:numPr>
        <w:tabs>
          <w:tab w:val="left" w:pos="1700"/>
        </w:tabs>
        <w:spacing w:line="235" w:lineRule="auto"/>
        <w:ind w:right="272"/>
        <w:jc w:val="both"/>
        <w:rPr>
          <w:bCs/>
        </w:rPr>
      </w:pPr>
      <w:r w:rsidRPr="009103AB">
        <w:rPr>
          <w:bCs/>
        </w:rPr>
        <w:t>Las tasas de peajes serán diferenciales, es decir, se fijarán en proporción a las distancias recorridas, las características vehiculares y sus respectivos costos de operación.</w:t>
      </w:r>
    </w:p>
    <w:p w14:paraId="744A6EBB" w14:textId="77777777" w:rsidR="005F2B8E" w:rsidRPr="009103AB" w:rsidRDefault="005F2B8E">
      <w:pPr>
        <w:pStyle w:val="Textoindependiente"/>
        <w:spacing w:before="3"/>
        <w:rPr>
          <w:b w:val="0"/>
          <w:sz w:val="22"/>
          <w:szCs w:val="22"/>
        </w:rPr>
      </w:pPr>
    </w:p>
    <w:p w14:paraId="6686E608" w14:textId="77777777" w:rsidR="005F2B8E" w:rsidRPr="009103AB" w:rsidRDefault="008A4B62">
      <w:pPr>
        <w:pStyle w:val="Prrafodelista"/>
        <w:numPr>
          <w:ilvl w:val="0"/>
          <w:numId w:val="7"/>
        </w:numPr>
        <w:tabs>
          <w:tab w:val="left" w:pos="1700"/>
        </w:tabs>
        <w:spacing w:line="235" w:lineRule="auto"/>
        <w:ind w:right="267"/>
        <w:jc w:val="both"/>
        <w:rPr>
          <w:bCs/>
        </w:rPr>
      </w:pPr>
      <w:r w:rsidRPr="009103AB">
        <w:rPr>
          <w:bCs/>
        </w:rPr>
        <w:t>Para la determinación del valor del peaje y de las tasas de valorización, en las vías nacionales, se tendrá en cuenta un criterio de equidad</w:t>
      </w:r>
      <w:r w:rsidRPr="009103AB">
        <w:rPr>
          <w:bCs/>
          <w:spacing w:val="-25"/>
        </w:rPr>
        <w:t xml:space="preserve"> </w:t>
      </w:r>
      <w:r w:rsidRPr="009103AB">
        <w:rPr>
          <w:bCs/>
        </w:rPr>
        <w:t>fiscal.</w:t>
      </w:r>
    </w:p>
    <w:p w14:paraId="6033A289" w14:textId="77777777" w:rsidR="005F2B8E" w:rsidRPr="009103AB" w:rsidRDefault="005F2B8E">
      <w:pPr>
        <w:pStyle w:val="Textoindependiente"/>
        <w:spacing w:before="4"/>
        <w:rPr>
          <w:b w:val="0"/>
          <w:sz w:val="22"/>
          <w:szCs w:val="22"/>
        </w:rPr>
      </w:pPr>
    </w:p>
    <w:p w14:paraId="37EF559C" w14:textId="77777777" w:rsidR="005F2B8E" w:rsidRPr="009103AB" w:rsidRDefault="008A4B62">
      <w:pPr>
        <w:pStyle w:val="Textoindependiente"/>
        <w:tabs>
          <w:tab w:val="left" w:pos="6019"/>
        </w:tabs>
        <w:spacing w:before="1" w:line="235" w:lineRule="auto"/>
        <w:ind w:left="260" w:right="272"/>
        <w:jc w:val="both"/>
        <w:rPr>
          <w:b w:val="0"/>
          <w:sz w:val="22"/>
          <w:szCs w:val="22"/>
        </w:rPr>
      </w:pPr>
      <w:r w:rsidRPr="009103AB">
        <w:rPr>
          <w:b w:val="0"/>
          <w:sz w:val="22"/>
          <w:szCs w:val="22"/>
        </w:rPr>
        <w:t xml:space="preserve">PARAGRAFO: La Nación podrá en caso de necesidad y </w:t>
      </w:r>
      <w:proofErr w:type="gramStart"/>
      <w:r w:rsidRPr="009103AB">
        <w:rPr>
          <w:b w:val="0"/>
          <w:sz w:val="22"/>
          <w:szCs w:val="22"/>
        </w:rPr>
        <w:t>previo  concepto</w:t>
      </w:r>
      <w:proofErr w:type="gramEnd"/>
      <w:r w:rsidRPr="009103AB">
        <w:rPr>
          <w:b w:val="0"/>
          <w:sz w:val="22"/>
          <w:szCs w:val="22"/>
        </w:rPr>
        <w:t xml:space="preserve"> del Ministerio</w:t>
      </w:r>
      <w:r w:rsidRPr="009103AB">
        <w:rPr>
          <w:b w:val="0"/>
          <w:spacing w:val="-22"/>
          <w:sz w:val="22"/>
          <w:szCs w:val="22"/>
        </w:rPr>
        <w:t xml:space="preserve"> </w:t>
      </w:r>
      <w:r w:rsidRPr="009103AB">
        <w:rPr>
          <w:b w:val="0"/>
          <w:sz w:val="22"/>
          <w:szCs w:val="22"/>
        </w:rPr>
        <w:t>de</w:t>
      </w:r>
      <w:r w:rsidRPr="009103AB">
        <w:rPr>
          <w:b w:val="0"/>
          <w:spacing w:val="-21"/>
          <w:sz w:val="22"/>
          <w:szCs w:val="22"/>
        </w:rPr>
        <w:t xml:space="preserve"> </w:t>
      </w:r>
      <w:r w:rsidRPr="009103AB">
        <w:rPr>
          <w:b w:val="0"/>
          <w:sz w:val="22"/>
          <w:szCs w:val="22"/>
        </w:rPr>
        <w:t>Transporte,</w:t>
      </w:r>
      <w:r w:rsidRPr="009103AB">
        <w:rPr>
          <w:b w:val="0"/>
          <w:sz w:val="22"/>
          <w:szCs w:val="22"/>
        </w:rPr>
        <w:tab/>
        <w:t>apropiar recursos del presupuesto Nacional para el mantenimiento, operación y desarrollo de la infraestructura de</w:t>
      </w:r>
      <w:r w:rsidRPr="009103AB">
        <w:rPr>
          <w:b w:val="0"/>
          <w:spacing w:val="-23"/>
          <w:sz w:val="22"/>
          <w:szCs w:val="22"/>
        </w:rPr>
        <w:t xml:space="preserve"> </w:t>
      </w:r>
      <w:r w:rsidRPr="009103AB">
        <w:rPr>
          <w:b w:val="0"/>
          <w:sz w:val="22"/>
          <w:szCs w:val="22"/>
        </w:rPr>
        <w:t>transporte.</w:t>
      </w:r>
    </w:p>
    <w:p w14:paraId="73B41477" w14:textId="77777777" w:rsidR="005F2B8E" w:rsidRPr="009103AB" w:rsidRDefault="005F2B8E">
      <w:pPr>
        <w:pStyle w:val="Textoindependiente"/>
        <w:spacing w:before="10"/>
        <w:rPr>
          <w:b w:val="0"/>
          <w:sz w:val="22"/>
          <w:szCs w:val="22"/>
        </w:rPr>
      </w:pPr>
    </w:p>
    <w:p w14:paraId="5E820E6B"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22.</w:t>
      </w:r>
      <w:r w:rsidRPr="009103AB">
        <w:rPr>
          <w:b w:val="0"/>
          <w:sz w:val="22"/>
          <w:szCs w:val="22"/>
        </w:rPr>
        <w:tab/>
      </w:r>
      <w:r w:rsidRPr="009103AB">
        <w:rPr>
          <w:b w:val="0"/>
          <w:spacing w:val="2"/>
          <w:sz w:val="22"/>
          <w:szCs w:val="22"/>
        </w:rPr>
        <w:t xml:space="preserve">DESTINO </w:t>
      </w:r>
      <w:r w:rsidRPr="009103AB">
        <w:rPr>
          <w:b w:val="0"/>
          <w:sz w:val="22"/>
          <w:szCs w:val="22"/>
        </w:rPr>
        <w:t xml:space="preserve">DE LOS </w:t>
      </w:r>
      <w:r w:rsidRPr="009103AB">
        <w:rPr>
          <w:b w:val="0"/>
          <w:spacing w:val="2"/>
          <w:sz w:val="22"/>
          <w:szCs w:val="22"/>
        </w:rPr>
        <w:t xml:space="preserve">RECURSOS </w:t>
      </w:r>
      <w:r w:rsidRPr="009103AB">
        <w:rPr>
          <w:b w:val="0"/>
          <w:sz w:val="22"/>
          <w:szCs w:val="22"/>
        </w:rPr>
        <w:t>DEL</w:t>
      </w:r>
      <w:r w:rsidRPr="009103AB">
        <w:rPr>
          <w:b w:val="0"/>
          <w:spacing w:val="-20"/>
          <w:sz w:val="22"/>
          <w:szCs w:val="22"/>
        </w:rPr>
        <w:t xml:space="preserve"> </w:t>
      </w:r>
      <w:r w:rsidRPr="009103AB">
        <w:rPr>
          <w:b w:val="0"/>
          <w:spacing w:val="3"/>
          <w:sz w:val="22"/>
          <w:szCs w:val="22"/>
        </w:rPr>
        <w:t>PEAJE</w:t>
      </w:r>
    </w:p>
    <w:p w14:paraId="3E6FFC02" w14:textId="77777777" w:rsidR="005F2B8E" w:rsidRPr="009103AB" w:rsidRDefault="005F2B8E">
      <w:pPr>
        <w:pStyle w:val="Textoindependiente"/>
        <w:spacing w:before="4"/>
        <w:rPr>
          <w:b w:val="0"/>
          <w:sz w:val="22"/>
          <w:szCs w:val="22"/>
        </w:rPr>
      </w:pPr>
    </w:p>
    <w:p w14:paraId="6923AA19" w14:textId="77777777" w:rsidR="005F2B8E" w:rsidRPr="009103AB" w:rsidRDefault="008A4B62">
      <w:pPr>
        <w:pStyle w:val="Textoindependiente"/>
        <w:spacing w:line="235" w:lineRule="auto"/>
        <w:ind w:left="260" w:right="263" w:firstLine="1440"/>
        <w:jc w:val="both"/>
        <w:rPr>
          <w:b w:val="0"/>
          <w:sz w:val="22"/>
          <w:szCs w:val="22"/>
        </w:rPr>
      </w:pPr>
      <w:r w:rsidRPr="009103AB">
        <w:rPr>
          <w:b w:val="0"/>
          <w:sz w:val="22"/>
          <w:szCs w:val="22"/>
        </w:rPr>
        <w:t>En la asignación de los recursos del Instituto Nacional de Vías, recaudados por peajes, como mínimo será invertido el 50%, para construcción, rehabilitación y conservación de vías, en el respectivo departamento donde se recaude y el excedente en la respectiva zona de influencia.</w:t>
      </w:r>
    </w:p>
    <w:p w14:paraId="184164F7" w14:textId="77777777" w:rsidR="005F2B8E" w:rsidRPr="009103AB" w:rsidRDefault="005F2B8E">
      <w:pPr>
        <w:pStyle w:val="Textoindependiente"/>
        <w:spacing w:before="10"/>
        <w:rPr>
          <w:b w:val="0"/>
          <w:sz w:val="22"/>
          <w:szCs w:val="22"/>
        </w:rPr>
      </w:pPr>
    </w:p>
    <w:p w14:paraId="1FCB1014"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23.</w:t>
      </w:r>
      <w:r w:rsidRPr="009103AB">
        <w:rPr>
          <w:b w:val="0"/>
          <w:sz w:val="22"/>
          <w:szCs w:val="22"/>
        </w:rPr>
        <w:tab/>
        <w:t>VALORIZACION.</w:t>
      </w:r>
    </w:p>
    <w:p w14:paraId="4C349985" w14:textId="77777777" w:rsidR="005F2B8E" w:rsidRPr="009103AB" w:rsidRDefault="005F2B8E">
      <w:pPr>
        <w:pStyle w:val="Textoindependiente"/>
        <w:spacing w:before="10"/>
        <w:rPr>
          <w:b w:val="0"/>
          <w:sz w:val="22"/>
          <w:szCs w:val="22"/>
        </w:rPr>
      </w:pPr>
    </w:p>
    <w:p w14:paraId="18F25D62" w14:textId="77777777" w:rsidR="005F2B8E" w:rsidRPr="009103AB" w:rsidRDefault="008A4B62">
      <w:pPr>
        <w:pStyle w:val="Textoindependiente"/>
        <w:spacing w:before="1" w:line="273" w:lineRule="exact"/>
        <w:ind w:left="260" w:firstLine="1440"/>
        <w:jc w:val="both"/>
        <w:rPr>
          <w:b w:val="0"/>
          <w:sz w:val="22"/>
          <w:szCs w:val="22"/>
        </w:rPr>
      </w:pPr>
      <w:r w:rsidRPr="009103AB">
        <w:rPr>
          <w:b w:val="0"/>
          <w:sz w:val="22"/>
          <w:szCs w:val="22"/>
        </w:rPr>
        <w:t>La Nación y la Entidades Territoriales podrán financiar total</w:t>
      </w:r>
    </w:p>
    <w:p w14:paraId="24F538D1" w14:textId="77777777" w:rsidR="005F2B8E" w:rsidRPr="009103AB" w:rsidRDefault="008A4B62">
      <w:pPr>
        <w:pStyle w:val="Textoindependiente"/>
        <w:spacing w:before="1" w:line="235" w:lineRule="auto"/>
        <w:ind w:left="260" w:right="272"/>
        <w:jc w:val="both"/>
        <w:rPr>
          <w:b w:val="0"/>
          <w:sz w:val="22"/>
          <w:szCs w:val="22"/>
        </w:rPr>
      </w:pPr>
      <w:r w:rsidRPr="009103AB">
        <w:rPr>
          <w:b w:val="0"/>
          <w:sz w:val="22"/>
          <w:szCs w:val="22"/>
        </w:rPr>
        <w:t>o parcialmente la construcción de infraestructura de transporte a través del cobro de la contribución de valorización.</w:t>
      </w:r>
    </w:p>
    <w:p w14:paraId="6E9176F3" w14:textId="77777777" w:rsidR="005F2B8E" w:rsidRPr="009103AB" w:rsidRDefault="005F2B8E">
      <w:pPr>
        <w:pStyle w:val="Textoindependiente"/>
        <w:rPr>
          <w:b w:val="0"/>
          <w:sz w:val="22"/>
          <w:szCs w:val="22"/>
        </w:rPr>
      </w:pPr>
    </w:p>
    <w:p w14:paraId="0E8FFA8A"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24.</w:t>
      </w:r>
      <w:r w:rsidRPr="009103AB">
        <w:rPr>
          <w:b w:val="0"/>
          <w:sz w:val="22"/>
          <w:szCs w:val="22"/>
        </w:rPr>
        <w:tab/>
        <w:t>FONDO DE COFINANCIACION DE</w:t>
      </w:r>
      <w:r w:rsidRPr="009103AB">
        <w:rPr>
          <w:b w:val="0"/>
          <w:spacing w:val="-24"/>
          <w:sz w:val="22"/>
          <w:szCs w:val="22"/>
        </w:rPr>
        <w:t xml:space="preserve"> </w:t>
      </w:r>
      <w:r w:rsidRPr="009103AB">
        <w:rPr>
          <w:b w:val="0"/>
          <w:sz w:val="22"/>
          <w:szCs w:val="22"/>
        </w:rPr>
        <w:t>VIAS.</w:t>
      </w:r>
    </w:p>
    <w:p w14:paraId="2C7B4B82" w14:textId="77777777" w:rsidR="005F2B8E" w:rsidRPr="009103AB" w:rsidRDefault="005F2B8E">
      <w:pPr>
        <w:pStyle w:val="Textoindependiente"/>
        <w:spacing w:before="2"/>
        <w:rPr>
          <w:b w:val="0"/>
          <w:sz w:val="22"/>
          <w:szCs w:val="22"/>
        </w:rPr>
      </w:pPr>
    </w:p>
    <w:p w14:paraId="110C80AA" w14:textId="77777777" w:rsidR="005F2B8E" w:rsidRPr="009103AB" w:rsidRDefault="008A4B62">
      <w:pPr>
        <w:pStyle w:val="Textoindependiente"/>
        <w:spacing w:before="97" w:line="235" w:lineRule="auto"/>
        <w:ind w:left="260" w:right="273" w:firstLine="1440"/>
        <w:jc w:val="both"/>
        <w:rPr>
          <w:b w:val="0"/>
          <w:sz w:val="22"/>
          <w:szCs w:val="22"/>
        </w:rPr>
      </w:pPr>
      <w:r w:rsidRPr="009103AB">
        <w:rPr>
          <w:b w:val="0"/>
          <w:sz w:val="22"/>
          <w:szCs w:val="22"/>
        </w:rPr>
        <w:t>Para garantizar a los Departamentos los recursos para la construcción, rehabilitación y mantenimiento de las vías, crease el Fondo de Cofinanciación de Vías, el cual actuará como un sistema especial de cuentas dependiente de FINDETER y cuya función será la de administrar los recursos que se destinen para este propósito en virtud de la presente Ley. Este Fondo será administrado por un Comité que estará conformado</w:t>
      </w:r>
      <w:r w:rsidRPr="009103AB">
        <w:rPr>
          <w:b w:val="0"/>
          <w:spacing w:val="-18"/>
          <w:sz w:val="22"/>
          <w:szCs w:val="22"/>
        </w:rPr>
        <w:t xml:space="preserve"> </w:t>
      </w:r>
      <w:r w:rsidRPr="009103AB">
        <w:rPr>
          <w:b w:val="0"/>
          <w:sz w:val="22"/>
          <w:szCs w:val="22"/>
        </w:rPr>
        <w:t>por:</w:t>
      </w:r>
    </w:p>
    <w:p w14:paraId="27B0A358" w14:textId="77777777" w:rsidR="005F2B8E" w:rsidRPr="009103AB" w:rsidRDefault="005F2B8E">
      <w:pPr>
        <w:pStyle w:val="Textoindependiente"/>
        <w:rPr>
          <w:b w:val="0"/>
          <w:sz w:val="22"/>
          <w:szCs w:val="22"/>
        </w:rPr>
      </w:pPr>
    </w:p>
    <w:p w14:paraId="09122303" w14:textId="77777777" w:rsidR="005F2B8E" w:rsidRPr="009103AB" w:rsidRDefault="008A4B62">
      <w:pPr>
        <w:pStyle w:val="Prrafodelista"/>
        <w:numPr>
          <w:ilvl w:val="0"/>
          <w:numId w:val="6"/>
        </w:numPr>
        <w:tabs>
          <w:tab w:val="left" w:pos="979"/>
          <w:tab w:val="left" w:pos="980"/>
        </w:tabs>
        <w:spacing w:before="175"/>
        <w:rPr>
          <w:bCs/>
        </w:rPr>
      </w:pPr>
      <w:r w:rsidRPr="009103AB">
        <w:rPr>
          <w:bCs/>
        </w:rPr>
        <w:t>El</w:t>
      </w:r>
      <w:r w:rsidRPr="009103AB">
        <w:rPr>
          <w:bCs/>
          <w:spacing w:val="-8"/>
        </w:rPr>
        <w:t xml:space="preserve"> </w:t>
      </w:r>
      <w:proofErr w:type="gramStart"/>
      <w:r w:rsidRPr="009103AB">
        <w:rPr>
          <w:bCs/>
        </w:rPr>
        <w:t>Ministro</w:t>
      </w:r>
      <w:proofErr w:type="gramEnd"/>
      <w:r w:rsidRPr="009103AB">
        <w:rPr>
          <w:bCs/>
          <w:spacing w:val="-7"/>
        </w:rPr>
        <w:t xml:space="preserve"> </w:t>
      </w:r>
      <w:r w:rsidRPr="009103AB">
        <w:rPr>
          <w:bCs/>
        </w:rPr>
        <w:t>de</w:t>
      </w:r>
      <w:r w:rsidRPr="009103AB">
        <w:rPr>
          <w:bCs/>
          <w:spacing w:val="-7"/>
        </w:rPr>
        <w:t xml:space="preserve"> </w:t>
      </w:r>
      <w:r w:rsidRPr="009103AB">
        <w:rPr>
          <w:bCs/>
        </w:rPr>
        <w:t>Transporte</w:t>
      </w:r>
      <w:r w:rsidRPr="009103AB">
        <w:rPr>
          <w:bCs/>
          <w:spacing w:val="-8"/>
        </w:rPr>
        <w:t xml:space="preserve"> </w:t>
      </w:r>
      <w:r w:rsidRPr="009103AB">
        <w:rPr>
          <w:bCs/>
        </w:rPr>
        <w:t>o</w:t>
      </w:r>
      <w:r w:rsidRPr="009103AB">
        <w:rPr>
          <w:bCs/>
          <w:spacing w:val="-7"/>
        </w:rPr>
        <w:t xml:space="preserve"> </w:t>
      </w:r>
      <w:r w:rsidRPr="009103AB">
        <w:rPr>
          <w:bCs/>
        </w:rPr>
        <w:t>su</w:t>
      </w:r>
      <w:r w:rsidRPr="009103AB">
        <w:rPr>
          <w:bCs/>
          <w:spacing w:val="-7"/>
        </w:rPr>
        <w:t xml:space="preserve"> </w:t>
      </w:r>
      <w:r w:rsidRPr="009103AB">
        <w:rPr>
          <w:bCs/>
        </w:rPr>
        <w:t>delegado</w:t>
      </w:r>
      <w:r w:rsidRPr="009103AB">
        <w:rPr>
          <w:bCs/>
          <w:spacing w:val="-8"/>
        </w:rPr>
        <w:t xml:space="preserve"> </w:t>
      </w:r>
      <w:r w:rsidRPr="009103AB">
        <w:rPr>
          <w:bCs/>
        </w:rPr>
        <w:t>quien</w:t>
      </w:r>
      <w:r w:rsidRPr="009103AB">
        <w:rPr>
          <w:bCs/>
          <w:spacing w:val="-7"/>
        </w:rPr>
        <w:t xml:space="preserve"> </w:t>
      </w:r>
      <w:r w:rsidRPr="009103AB">
        <w:rPr>
          <w:bCs/>
        </w:rPr>
        <w:t>lo</w:t>
      </w:r>
      <w:r w:rsidRPr="009103AB">
        <w:rPr>
          <w:bCs/>
          <w:spacing w:val="-7"/>
        </w:rPr>
        <w:t xml:space="preserve"> </w:t>
      </w:r>
      <w:r w:rsidRPr="009103AB">
        <w:rPr>
          <w:bCs/>
        </w:rPr>
        <w:t>presidirá;</w:t>
      </w:r>
    </w:p>
    <w:p w14:paraId="17D5D3FA" w14:textId="77777777" w:rsidR="005F2B8E" w:rsidRPr="009103AB" w:rsidRDefault="005F2B8E">
      <w:pPr>
        <w:pStyle w:val="Textoindependiente"/>
        <w:spacing w:before="4"/>
        <w:rPr>
          <w:b w:val="0"/>
          <w:sz w:val="22"/>
          <w:szCs w:val="22"/>
        </w:rPr>
      </w:pPr>
    </w:p>
    <w:p w14:paraId="0131E5E8" w14:textId="77777777" w:rsidR="005F2B8E" w:rsidRPr="009103AB" w:rsidRDefault="008A4B62">
      <w:pPr>
        <w:pStyle w:val="Prrafodelista"/>
        <w:numPr>
          <w:ilvl w:val="0"/>
          <w:numId w:val="6"/>
        </w:numPr>
        <w:tabs>
          <w:tab w:val="left" w:pos="980"/>
        </w:tabs>
        <w:spacing w:line="235" w:lineRule="auto"/>
        <w:ind w:right="272"/>
        <w:jc w:val="both"/>
        <w:rPr>
          <w:bCs/>
        </w:rPr>
      </w:pPr>
      <w:r w:rsidRPr="009103AB">
        <w:rPr>
          <w:bCs/>
        </w:rPr>
        <w:t xml:space="preserve">El </w:t>
      </w:r>
      <w:proofErr w:type="gramStart"/>
      <w:r w:rsidRPr="009103AB">
        <w:rPr>
          <w:bCs/>
        </w:rPr>
        <w:t>Director</w:t>
      </w:r>
      <w:proofErr w:type="gramEnd"/>
      <w:r w:rsidRPr="009103AB">
        <w:rPr>
          <w:bCs/>
        </w:rPr>
        <w:t xml:space="preserve"> del Departamento Nacional de Planeación a su delegado;</w:t>
      </w:r>
    </w:p>
    <w:p w14:paraId="724D9EB7" w14:textId="77777777" w:rsidR="005F2B8E" w:rsidRPr="009103AB" w:rsidRDefault="005F2B8E">
      <w:pPr>
        <w:pStyle w:val="Textoindependiente"/>
        <w:spacing w:before="4"/>
        <w:rPr>
          <w:b w:val="0"/>
          <w:sz w:val="22"/>
          <w:szCs w:val="22"/>
        </w:rPr>
      </w:pPr>
    </w:p>
    <w:p w14:paraId="26CEBD7B" w14:textId="77777777" w:rsidR="005F2B8E" w:rsidRPr="009103AB" w:rsidRDefault="008A4B62">
      <w:pPr>
        <w:pStyle w:val="Prrafodelista"/>
        <w:numPr>
          <w:ilvl w:val="0"/>
          <w:numId w:val="6"/>
        </w:numPr>
        <w:tabs>
          <w:tab w:val="left" w:pos="980"/>
        </w:tabs>
        <w:spacing w:before="1" w:line="235" w:lineRule="auto"/>
        <w:ind w:right="308"/>
        <w:jc w:val="both"/>
        <w:rPr>
          <w:bCs/>
        </w:rPr>
      </w:pPr>
      <w:r w:rsidRPr="009103AB">
        <w:rPr>
          <w:bCs/>
        </w:rPr>
        <w:t xml:space="preserve">El </w:t>
      </w:r>
      <w:proofErr w:type="gramStart"/>
      <w:r w:rsidRPr="009103AB">
        <w:rPr>
          <w:bCs/>
        </w:rPr>
        <w:t>Director</w:t>
      </w:r>
      <w:proofErr w:type="gramEnd"/>
      <w:r w:rsidRPr="009103AB">
        <w:rPr>
          <w:bCs/>
        </w:rPr>
        <w:t xml:space="preserve"> del Instituto Nacional de Vías o su delegado, </w:t>
      </w:r>
      <w:r w:rsidRPr="009103AB">
        <w:rPr>
          <w:bCs/>
          <w:spacing w:val="-3"/>
        </w:rPr>
        <w:t xml:space="preserve">quien </w:t>
      </w:r>
      <w:r w:rsidRPr="009103AB">
        <w:rPr>
          <w:bCs/>
        </w:rPr>
        <w:t>actuará con voz pero sin</w:t>
      </w:r>
      <w:r w:rsidRPr="009103AB">
        <w:rPr>
          <w:bCs/>
          <w:spacing w:val="-24"/>
        </w:rPr>
        <w:t xml:space="preserve"> </w:t>
      </w:r>
      <w:r w:rsidRPr="009103AB">
        <w:rPr>
          <w:bCs/>
        </w:rPr>
        <w:t>voto;</w:t>
      </w:r>
    </w:p>
    <w:p w14:paraId="6447E562" w14:textId="77777777" w:rsidR="005F2B8E" w:rsidRPr="009103AB" w:rsidRDefault="005F2B8E">
      <w:pPr>
        <w:pStyle w:val="Textoindependiente"/>
        <w:spacing w:before="4"/>
        <w:rPr>
          <w:b w:val="0"/>
          <w:sz w:val="22"/>
          <w:szCs w:val="22"/>
        </w:rPr>
      </w:pPr>
    </w:p>
    <w:p w14:paraId="3537C84E" w14:textId="77777777" w:rsidR="005F2B8E" w:rsidRPr="009103AB" w:rsidRDefault="008A4B62">
      <w:pPr>
        <w:pStyle w:val="Prrafodelista"/>
        <w:numPr>
          <w:ilvl w:val="0"/>
          <w:numId w:val="6"/>
        </w:numPr>
        <w:tabs>
          <w:tab w:val="left" w:pos="980"/>
        </w:tabs>
        <w:spacing w:line="235" w:lineRule="auto"/>
        <w:ind w:right="274"/>
        <w:jc w:val="both"/>
        <w:rPr>
          <w:bCs/>
        </w:rPr>
      </w:pPr>
      <w:r w:rsidRPr="009103AB">
        <w:rPr>
          <w:bCs/>
        </w:rPr>
        <w:t xml:space="preserve">El </w:t>
      </w:r>
      <w:proofErr w:type="gramStart"/>
      <w:r w:rsidRPr="009103AB">
        <w:rPr>
          <w:bCs/>
        </w:rPr>
        <w:t>Presidente</w:t>
      </w:r>
      <w:proofErr w:type="gramEnd"/>
      <w:r w:rsidRPr="009103AB">
        <w:rPr>
          <w:bCs/>
        </w:rPr>
        <w:t xml:space="preserve"> de la Sociedad Financiera de Desarrollo Territorial S.A., </w:t>
      </w:r>
      <w:r w:rsidRPr="009103AB">
        <w:rPr>
          <w:bCs/>
        </w:rPr>
        <w:lastRenderedPageBreak/>
        <w:t>FINDETER, o su delegado, quien tendrá voz, pero no voto y actuará como Secretario del</w:t>
      </w:r>
      <w:r w:rsidRPr="009103AB">
        <w:rPr>
          <w:bCs/>
          <w:spacing w:val="-25"/>
        </w:rPr>
        <w:t xml:space="preserve"> </w:t>
      </w:r>
      <w:r w:rsidRPr="009103AB">
        <w:rPr>
          <w:bCs/>
        </w:rPr>
        <w:t>Fondo.</w:t>
      </w:r>
    </w:p>
    <w:p w14:paraId="380C1ACC" w14:textId="77777777" w:rsidR="005F2B8E" w:rsidRPr="009103AB" w:rsidRDefault="005F2B8E">
      <w:pPr>
        <w:pStyle w:val="Textoindependiente"/>
        <w:spacing w:before="4"/>
        <w:rPr>
          <w:b w:val="0"/>
          <w:sz w:val="22"/>
          <w:szCs w:val="22"/>
        </w:rPr>
      </w:pPr>
    </w:p>
    <w:p w14:paraId="436CE25F" w14:textId="77777777" w:rsidR="005F2B8E" w:rsidRPr="009103AB" w:rsidRDefault="008A4B62">
      <w:pPr>
        <w:pStyle w:val="Textoindependiente"/>
        <w:tabs>
          <w:tab w:val="left" w:pos="6019"/>
        </w:tabs>
        <w:spacing w:line="235" w:lineRule="auto"/>
        <w:ind w:left="260" w:right="272"/>
        <w:jc w:val="both"/>
        <w:rPr>
          <w:b w:val="0"/>
          <w:sz w:val="22"/>
          <w:szCs w:val="22"/>
        </w:rPr>
      </w:pPr>
      <w:r w:rsidRPr="009103AB">
        <w:rPr>
          <w:b w:val="0"/>
          <w:sz w:val="22"/>
          <w:szCs w:val="22"/>
        </w:rPr>
        <w:t xml:space="preserve">PARAGRAFO 1: Los </w:t>
      </w:r>
      <w:proofErr w:type="gramStart"/>
      <w:r w:rsidRPr="009103AB">
        <w:rPr>
          <w:b w:val="0"/>
          <w:sz w:val="22"/>
          <w:szCs w:val="22"/>
        </w:rPr>
        <w:t>Directores</w:t>
      </w:r>
      <w:proofErr w:type="gramEnd"/>
      <w:r w:rsidRPr="009103AB">
        <w:rPr>
          <w:b w:val="0"/>
          <w:sz w:val="22"/>
          <w:szCs w:val="22"/>
        </w:rPr>
        <w:t xml:space="preserve"> de los CORPES podrán asistir a las sesiones del Comité</w:t>
      </w:r>
      <w:r w:rsidRPr="009103AB">
        <w:rPr>
          <w:b w:val="0"/>
          <w:spacing w:val="-26"/>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administración</w:t>
      </w:r>
      <w:r w:rsidRPr="009103AB">
        <w:rPr>
          <w:b w:val="0"/>
          <w:sz w:val="22"/>
          <w:szCs w:val="22"/>
        </w:rPr>
        <w:tab/>
        <w:t xml:space="preserve">del Fondo </w:t>
      </w:r>
      <w:r w:rsidRPr="009103AB">
        <w:rPr>
          <w:b w:val="0"/>
          <w:spacing w:val="-6"/>
          <w:sz w:val="22"/>
          <w:szCs w:val="22"/>
        </w:rPr>
        <w:t xml:space="preserve">de </w:t>
      </w:r>
      <w:r w:rsidRPr="009103AB">
        <w:rPr>
          <w:b w:val="0"/>
          <w:sz w:val="22"/>
          <w:szCs w:val="22"/>
        </w:rPr>
        <w:t>Cofinanciación de Vías, con voz pero sin voto, cuando se vayan a considerar proyectos correspondientes a su respectiva</w:t>
      </w:r>
      <w:r w:rsidRPr="009103AB">
        <w:rPr>
          <w:b w:val="0"/>
          <w:spacing w:val="-43"/>
          <w:sz w:val="22"/>
          <w:szCs w:val="22"/>
        </w:rPr>
        <w:t xml:space="preserve"> </w:t>
      </w:r>
      <w:r w:rsidRPr="009103AB">
        <w:rPr>
          <w:b w:val="0"/>
          <w:sz w:val="22"/>
          <w:szCs w:val="22"/>
        </w:rPr>
        <w:t>jurisdicción.</w:t>
      </w:r>
    </w:p>
    <w:p w14:paraId="43351D52" w14:textId="77777777" w:rsidR="005F2B8E" w:rsidRPr="009103AB" w:rsidRDefault="005F2B8E">
      <w:pPr>
        <w:pStyle w:val="Textoindependiente"/>
        <w:spacing w:before="4"/>
        <w:rPr>
          <w:b w:val="0"/>
          <w:sz w:val="22"/>
          <w:szCs w:val="22"/>
        </w:rPr>
      </w:pPr>
    </w:p>
    <w:p w14:paraId="67B29F37"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PARAGRAFO 2: Serán recursos del Fondo de Cofinanciación de Vías los</w:t>
      </w:r>
      <w:r w:rsidRPr="009103AB">
        <w:rPr>
          <w:b w:val="0"/>
          <w:spacing w:val="-9"/>
          <w:sz w:val="22"/>
          <w:szCs w:val="22"/>
        </w:rPr>
        <w:t xml:space="preserve"> </w:t>
      </w:r>
      <w:r w:rsidRPr="009103AB">
        <w:rPr>
          <w:b w:val="0"/>
          <w:sz w:val="22"/>
          <w:szCs w:val="22"/>
        </w:rPr>
        <w:t>siguientes:</w:t>
      </w:r>
    </w:p>
    <w:p w14:paraId="4A92E54F" w14:textId="77777777" w:rsidR="005F2B8E" w:rsidRPr="009103AB" w:rsidRDefault="005F2B8E">
      <w:pPr>
        <w:pStyle w:val="Textoindependiente"/>
        <w:rPr>
          <w:b w:val="0"/>
          <w:sz w:val="22"/>
          <w:szCs w:val="22"/>
        </w:rPr>
      </w:pPr>
    </w:p>
    <w:p w14:paraId="0073E9DC" w14:textId="77777777" w:rsidR="005F2B8E" w:rsidRPr="009103AB" w:rsidRDefault="008A4B62">
      <w:pPr>
        <w:pStyle w:val="Prrafodelista"/>
        <w:numPr>
          <w:ilvl w:val="0"/>
          <w:numId w:val="5"/>
        </w:numPr>
        <w:tabs>
          <w:tab w:val="left" w:pos="979"/>
          <w:tab w:val="left" w:pos="980"/>
        </w:tabs>
        <w:rPr>
          <w:bCs/>
        </w:rPr>
      </w:pPr>
      <w:r w:rsidRPr="009103AB">
        <w:rPr>
          <w:bCs/>
        </w:rPr>
        <w:t>Las sumas que se apropien en el Presupuesto</w:t>
      </w:r>
      <w:r w:rsidRPr="009103AB">
        <w:rPr>
          <w:bCs/>
          <w:spacing w:val="-48"/>
        </w:rPr>
        <w:t xml:space="preserve"> </w:t>
      </w:r>
      <w:r w:rsidRPr="009103AB">
        <w:rPr>
          <w:bCs/>
        </w:rPr>
        <w:t>Nacional.</w:t>
      </w:r>
    </w:p>
    <w:p w14:paraId="79DF4E72" w14:textId="77777777" w:rsidR="005F2B8E" w:rsidRPr="009103AB" w:rsidRDefault="005F2B8E">
      <w:pPr>
        <w:pStyle w:val="Textoindependiente"/>
        <w:spacing w:before="4"/>
        <w:rPr>
          <w:b w:val="0"/>
          <w:sz w:val="22"/>
          <w:szCs w:val="22"/>
        </w:rPr>
      </w:pPr>
    </w:p>
    <w:p w14:paraId="06D16E18" w14:textId="77777777" w:rsidR="005F2B8E" w:rsidRPr="009103AB" w:rsidRDefault="008A4B62">
      <w:pPr>
        <w:pStyle w:val="Prrafodelista"/>
        <w:numPr>
          <w:ilvl w:val="0"/>
          <w:numId w:val="5"/>
        </w:numPr>
        <w:tabs>
          <w:tab w:val="left" w:pos="980"/>
        </w:tabs>
        <w:spacing w:line="235" w:lineRule="auto"/>
        <w:ind w:right="326"/>
        <w:jc w:val="both"/>
        <w:rPr>
          <w:bCs/>
        </w:rPr>
      </w:pPr>
      <w:r w:rsidRPr="009103AB">
        <w:rPr>
          <w:bCs/>
        </w:rPr>
        <w:t xml:space="preserve">Los recursos propios de la sociedad financiera de Desarrollo Territorial </w:t>
      </w:r>
      <w:r w:rsidRPr="009103AB">
        <w:rPr>
          <w:bCs/>
          <w:spacing w:val="-5"/>
        </w:rPr>
        <w:t xml:space="preserve">S.A. </w:t>
      </w:r>
      <w:r w:rsidRPr="009103AB">
        <w:rPr>
          <w:bCs/>
        </w:rPr>
        <w:t>FINDETER que se destinen para el</w:t>
      </w:r>
      <w:r w:rsidRPr="009103AB">
        <w:rPr>
          <w:bCs/>
          <w:spacing w:val="-39"/>
        </w:rPr>
        <w:t xml:space="preserve"> </w:t>
      </w:r>
      <w:r w:rsidRPr="009103AB">
        <w:rPr>
          <w:bCs/>
        </w:rPr>
        <w:t>efecto;</w:t>
      </w:r>
    </w:p>
    <w:p w14:paraId="2B794558" w14:textId="77777777" w:rsidR="005F2B8E" w:rsidRPr="009103AB" w:rsidRDefault="005F2B8E">
      <w:pPr>
        <w:pStyle w:val="Textoindependiente"/>
        <w:spacing w:before="5"/>
        <w:rPr>
          <w:b w:val="0"/>
          <w:sz w:val="22"/>
          <w:szCs w:val="22"/>
        </w:rPr>
      </w:pPr>
    </w:p>
    <w:p w14:paraId="66660467" w14:textId="77777777" w:rsidR="005F2B8E" w:rsidRPr="009103AB" w:rsidRDefault="008A4B62">
      <w:pPr>
        <w:pStyle w:val="Prrafodelista"/>
        <w:numPr>
          <w:ilvl w:val="0"/>
          <w:numId w:val="5"/>
        </w:numPr>
        <w:tabs>
          <w:tab w:val="left" w:pos="980"/>
        </w:tabs>
        <w:spacing w:line="235" w:lineRule="auto"/>
        <w:ind w:right="260"/>
        <w:jc w:val="both"/>
        <w:rPr>
          <w:bCs/>
        </w:rPr>
      </w:pPr>
      <w:r w:rsidRPr="009103AB">
        <w:rPr>
          <w:bCs/>
        </w:rPr>
        <w:t xml:space="preserve">Todos los bienes y derechos pertenecientes al Fondo Nacional </w:t>
      </w:r>
      <w:r w:rsidRPr="009103AB">
        <w:rPr>
          <w:bCs/>
          <w:spacing w:val="-5"/>
        </w:rPr>
        <w:t xml:space="preserve">de </w:t>
      </w:r>
      <w:r w:rsidRPr="009103AB">
        <w:rPr>
          <w:bCs/>
        </w:rPr>
        <w:t>Caminos Vecinales que se le transfieran en desarrollo del</w:t>
      </w:r>
      <w:r w:rsidRPr="009103AB">
        <w:rPr>
          <w:bCs/>
          <w:spacing w:val="-38"/>
        </w:rPr>
        <w:t xml:space="preserve"> </w:t>
      </w:r>
      <w:r w:rsidRPr="009103AB">
        <w:rPr>
          <w:bCs/>
        </w:rPr>
        <w:t>proceso de liquidación de esta</w:t>
      </w:r>
      <w:r w:rsidRPr="009103AB">
        <w:rPr>
          <w:bCs/>
          <w:spacing w:val="-29"/>
        </w:rPr>
        <w:t xml:space="preserve"> </w:t>
      </w:r>
      <w:r w:rsidRPr="009103AB">
        <w:rPr>
          <w:bCs/>
        </w:rPr>
        <w:t>entidad;</w:t>
      </w:r>
    </w:p>
    <w:p w14:paraId="72C3CF89" w14:textId="77777777" w:rsidR="005F2B8E" w:rsidRPr="009103AB" w:rsidRDefault="005F2B8E">
      <w:pPr>
        <w:pStyle w:val="Textoindependiente"/>
        <w:spacing w:before="4"/>
        <w:rPr>
          <w:b w:val="0"/>
          <w:sz w:val="22"/>
          <w:szCs w:val="22"/>
        </w:rPr>
      </w:pPr>
    </w:p>
    <w:p w14:paraId="5CFDBF17" w14:textId="77777777" w:rsidR="005F2B8E" w:rsidRPr="009103AB" w:rsidRDefault="008A4B62">
      <w:pPr>
        <w:pStyle w:val="Prrafodelista"/>
        <w:numPr>
          <w:ilvl w:val="0"/>
          <w:numId w:val="5"/>
        </w:numPr>
        <w:tabs>
          <w:tab w:val="left" w:pos="980"/>
        </w:tabs>
        <w:spacing w:line="235" w:lineRule="auto"/>
        <w:ind w:right="273"/>
        <w:jc w:val="both"/>
        <w:rPr>
          <w:bCs/>
        </w:rPr>
      </w:pPr>
      <w:r w:rsidRPr="009103AB">
        <w:rPr>
          <w:bCs/>
        </w:rPr>
        <w:t>Los recursos provenientes del impuesto al consumo de la cerveza, de que trata el artículo 157 del Código de Régimen Departamental</w:t>
      </w:r>
      <w:r w:rsidRPr="009103AB">
        <w:rPr>
          <w:bCs/>
          <w:spacing w:val="-8"/>
        </w:rPr>
        <w:t xml:space="preserve"> </w:t>
      </w:r>
      <w:r w:rsidRPr="009103AB">
        <w:rPr>
          <w:bCs/>
        </w:rPr>
        <w:t>contenido</w:t>
      </w:r>
      <w:r w:rsidRPr="009103AB">
        <w:rPr>
          <w:bCs/>
          <w:spacing w:val="-7"/>
        </w:rPr>
        <w:t xml:space="preserve"> </w:t>
      </w:r>
      <w:r w:rsidRPr="009103AB">
        <w:rPr>
          <w:bCs/>
        </w:rPr>
        <w:t>en</w:t>
      </w:r>
      <w:r w:rsidRPr="009103AB">
        <w:rPr>
          <w:bCs/>
          <w:spacing w:val="-7"/>
        </w:rPr>
        <w:t xml:space="preserve"> </w:t>
      </w:r>
      <w:r w:rsidRPr="009103AB">
        <w:rPr>
          <w:bCs/>
        </w:rPr>
        <w:t>el</w:t>
      </w:r>
      <w:r w:rsidRPr="009103AB">
        <w:rPr>
          <w:bCs/>
          <w:spacing w:val="-7"/>
        </w:rPr>
        <w:t xml:space="preserve"> </w:t>
      </w:r>
      <w:r w:rsidRPr="009103AB">
        <w:rPr>
          <w:bCs/>
        </w:rPr>
        <w:t>Decreto</w:t>
      </w:r>
      <w:r w:rsidRPr="009103AB">
        <w:rPr>
          <w:bCs/>
          <w:spacing w:val="-7"/>
        </w:rPr>
        <w:t xml:space="preserve"> </w:t>
      </w:r>
      <w:r w:rsidRPr="009103AB">
        <w:rPr>
          <w:bCs/>
        </w:rPr>
        <w:t>Ley</w:t>
      </w:r>
      <w:r w:rsidRPr="009103AB">
        <w:rPr>
          <w:bCs/>
          <w:spacing w:val="-6"/>
        </w:rPr>
        <w:t xml:space="preserve"> </w:t>
      </w:r>
      <w:r w:rsidRPr="009103AB">
        <w:rPr>
          <w:bCs/>
        </w:rPr>
        <w:t>1222</w:t>
      </w:r>
      <w:r w:rsidRPr="009103AB">
        <w:rPr>
          <w:bCs/>
          <w:spacing w:val="-7"/>
        </w:rPr>
        <w:t xml:space="preserve"> </w:t>
      </w:r>
      <w:r w:rsidRPr="009103AB">
        <w:rPr>
          <w:bCs/>
        </w:rPr>
        <w:t>de</w:t>
      </w:r>
      <w:r w:rsidRPr="009103AB">
        <w:rPr>
          <w:bCs/>
          <w:spacing w:val="-6"/>
        </w:rPr>
        <w:t xml:space="preserve"> </w:t>
      </w:r>
      <w:r w:rsidRPr="009103AB">
        <w:rPr>
          <w:bCs/>
        </w:rPr>
        <w:t>1986;</w:t>
      </w:r>
    </w:p>
    <w:p w14:paraId="0D98CD2B" w14:textId="77777777" w:rsidR="005F2B8E" w:rsidRPr="009103AB" w:rsidRDefault="005F2B8E">
      <w:pPr>
        <w:pStyle w:val="Textoindependiente"/>
        <w:spacing w:before="4"/>
        <w:rPr>
          <w:b w:val="0"/>
          <w:sz w:val="22"/>
          <w:szCs w:val="22"/>
        </w:rPr>
      </w:pPr>
    </w:p>
    <w:p w14:paraId="3A03AF1B" w14:textId="77777777" w:rsidR="005F2B8E" w:rsidRPr="009103AB" w:rsidRDefault="008A4B62">
      <w:pPr>
        <w:pStyle w:val="Prrafodelista"/>
        <w:numPr>
          <w:ilvl w:val="0"/>
          <w:numId w:val="5"/>
        </w:numPr>
        <w:tabs>
          <w:tab w:val="left" w:pos="980"/>
        </w:tabs>
        <w:spacing w:line="235" w:lineRule="auto"/>
        <w:ind w:right="265"/>
        <w:jc w:val="both"/>
        <w:rPr>
          <w:bCs/>
        </w:rPr>
      </w:pPr>
      <w:r w:rsidRPr="009103AB">
        <w:rPr>
          <w:bCs/>
        </w:rPr>
        <w:t>Las sumas correspondientes a las partidas o apropiaciones presupuestales que figuran el presupuesto de la vigencia fiscal</w:t>
      </w:r>
      <w:r w:rsidRPr="009103AB">
        <w:rPr>
          <w:bCs/>
          <w:spacing w:val="-44"/>
        </w:rPr>
        <w:t xml:space="preserve"> </w:t>
      </w:r>
      <w:r w:rsidRPr="009103AB">
        <w:rPr>
          <w:bCs/>
        </w:rPr>
        <w:t>de</w:t>
      </w:r>
    </w:p>
    <w:p w14:paraId="3A617966"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487B08AF" w14:textId="77777777" w:rsidR="005F2B8E" w:rsidRPr="009103AB" w:rsidRDefault="008A4B62">
      <w:pPr>
        <w:pStyle w:val="Textoindependiente"/>
        <w:spacing w:before="139" w:line="235" w:lineRule="auto"/>
        <w:ind w:left="980" w:right="261"/>
        <w:jc w:val="both"/>
        <w:rPr>
          <w:b w:val="0"/>
          <w:sz w:val="22"/>
          <w:szCs w:val="22"/>
        </w:rPr>
      </w:pPr>
      <w:r w:rsidRPr="009103AB">
        <w:rPr>
          <w:b w:val="0"/>
          <w:sz w:val="22"/>
          <w:szCs w:val="22"/>
        </w:rPr>
        <w:lastRenderedPageBreak/>
        <w:t>1993 de FINDETER y del Fondo de Desarrollo Comunal del Ministerio de Gobierno que estén destinadas a programas y proyectos de cofinanciación relacionados con el objeto del Fondo de Cofinanciación de Vías.</w:t>
      </w:r>
    </w:p>
    <w:p w14:paraId="3308F81E" w14:textId="77777777" w:rsidR="005F2B8E" w:rsidRPr="009103AB" w:rsidRDefault="005F2B8E">
      <w:pPr>
        <w:pStyle w:val="Textoindependiente"/>
        <w:spacing w:before="4"/>
        <w:rPr>
          <w:b w:val="0"/>
          <w:sz w:val="22"/>
          <w:szCs w:val="22"/>
        </w:rPr>
      </w:pPr>
    </w:p>
    <w:p w14:paraId="7A2368DE" w14:textId="77777777" w:rsidR="005F2B8E" w:rsidRPr="009103AB" w:rsidRDefault="008A4B62">
      <w:pPr>
        <w:pStyle w:val="Textoindependiente"/>
        <w:tabs>
          <w:tab w:val="left" w:pos="2419"/>
          <w:tab w:val="left" w:pos="3737"/>
          <w:tab w:val="left" w:pos="4520"/>
          <w:tab w:val="left" w:pos="7079"/>
          <w:tab w:val="left" w:pos="8209"/>
        </w:tabs>
        <w:spacing w:line="235" w:lineRule="auto"/>
        <w:ind w:left="1700" w:right="264"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25.</w:t>
      </w:r>
      <w:r w:rsidRPr="009103AB">
        <w:rPr>
          <w:b w:val="0"/>
          <w:sz w:val="22"/>
          <w:szCs w:val="22"/>
        </w:rPr>
        <w:tab/>
        <w:t>FONDO</w:t>
      </w:r>
      <w:r w:rsidRPr="009103AB">
        <w:rPr>
          <w:b w:val="0"/>
          <w:sz w:val="22"/>
          <w:szCs w:val="22"/>
        </w:rPr>
        <w:tab/>
        <w:t>DE</w:t>
      </w:r>
      <w:r w:rsidRPr="009103AB">
        <w:rPr>
          <w:b w:val="0"/>
          <w:sz w:val="22"/>
          <w:szCs w:val="22"/>
        </w:rPr>
        <w:tab/>
        <w:t>COFINANCIACION</w:t>
      </w:r>
      <w:r w:rsidRPr="009103AB">
        <w:rPr>
          <w:b w:val="0"/>
          <w:sz w:val="22"/>
          <w:szCs w:val="22"/>
        </w:rPr>
        <w:tab/>
        <w:t>PARA</w:t>
      </w:r>
      <w:r w:rsidRPr="009103AB">
        <w:rPr>
          <w:b w:val="0"/>
          <w:sz w:val="22"/>
          <w:szCs w:val="22"/>
        </w:rPr>
        <w:tab/>
      </w:r>
      <w:r w:rsidRPr="009103AB">
        <w:rPr>
          <w:b w:val="0"/>
          <w:spacing w:val="-7"/>
          <w:sz w:val="22"/>
          <w:szCs w:val="22"/>
        </w:rPr>
        <w:t xml:space="preserve">LA </w:t>
      </w:r>
      <w:r w:rsidRPr="009103AB">
        <w:rPr>
          <w:b w:val="0"/>
          <w:spacing w:val="2"/>
          <w:sz w:val="22"/>
          <w:szCs w:val="22"/>
        </w:rPr>
        <w:t>INFRAESTRUCTURA</w:t>
      </w:r>
      <w:r w:rsidRPr="009103AB">
        <w:rPr>
          <w:b w:val="0"/>
          <w:spacing w:val="-4"/>
          <w:sz w:val="22"/>
          <w:szCs w:val="22"/>
        </w:rPr>
        <w:t xml:space="preserve"> </w:t>
      </w:r>
      <w:r w:rsidRPr="009103AB">
        <w:rPr>
          <w:b w:val="0"/>
          <w:spacing w:val="3"/>
          <w:sz w:val="22"/>
          <w:szCs w:val="22"/>
        </w:rPr>
        <w:t>URBANA</w:t>
      </w:r>
    </w:p>
    <w:p w14:paraId="3B7B01E9" w14:textId="77777777" w:rsidR="005F2B8E" w:rsidRPr="009103AB" w:rsidRDefault="005F2B8E">
      <w:pPr>
        <w:pStyle w:val="Textoindependiente"/>
        <w:spacing w:before="4"/>
        <w:rPr>
          <w:b w:val="0"/>
          <w:sz w:val="22"/>
          <w:szCs w:val="22"/>
        </w:rPr>
      </w:pPr>
    </w:p>
    <w:p w14:paraId="79052BD2" w14:textId="77777777" w:rsidR="005F2B8E" w:rsidRPr="009103AB" w:rsidRDefault="008A4B62">
      <w:pPr>
        <w:pStyle w:val="Textoindependiente"/>
        <w:spacing w:line="235" w:lineRule="auto"/>
        <w:ind w:left="260" w:right="265" w:firstLine="1440"/>
        <w:jc w:val="both"/>
        <w:rPr>
          <w:b w:val="0"/>
          <w:sz w:val="22"/>
          <w:szCs w:val="22"/>
        </w:rPr>
      </w:pPr>
      <w:r w:rsidRPr="009103AB">
        <w:rPr>
          <w:b w:val="0"/>
          <w:sz w:val="22"/>
          <w:szCs w:val="22"/>
        </w:rPr>
        <w:t>El Fondo de Cofinanciación para la Infraestructura Vial y Urbana creado por el artículo 19 del Decreto 2132 se llamará FONDO DE COFINANCIACION PARA LA INFRAESTRUCTURA URBANA, el cual será</w:t>
      </w:r>
    </w:p>
    <w:p w14:paraId="566F11DF" w14:textId="77777777" w:rsidR="005F2B8E" w:rsidRPr="009103AB" w:rsidRDefault="008A4B62">
      <w:pPr>
        <w:pStyle w:val="Textoindependiente"/>
        <w:spacing w:line="235" w:lineRule="auto"/>
        <w:ind w:left="260" w:right="264"/>
        <w:jc w:val="both"/>
        <w:rPr>
          <w:b w:val="0"/>
          <w:sz w:val="22"/>
          <w:szCs w:val="22"/>
        </w:rPr>
      </w:pPr>
      <w:r w:rsidRPr="009103AB">
        <w:rPr>
          <w:b w:val="0"/>
          <w:sz w:val="22"/>
          <w:szCs w:val="22"/>
        </w:rPr>
        <w:t>manejado por FINDETER como un sistema especial de cuentas y estará administrado por el Comité señalado en el artículo 21 del Decreto 2132 de 1992.</w:t>
      </w:r>
    </w:p>
    <w:p w14:paraId="7E0D7824" w14:textId="77777777" w:rsidR="005F2B8E" w:rsidRPr="009103AB" w:rsidRDefault="005F2B8E">
      <w:pPr>
        <w:pStyle w:val="Textoindependiente"/>
        <w:spacing w:before="3"/>
        <w:rPr>
          <w:b w:val="0"/>
          <w:sz w:val="22"/>
          <w:szCs w:val="22"/>
        </w:rPr>
      </w:pPr>
    </w:p>
    <w:p w14:paraId="65C6FF00" w14:textId="77777777" w:rsidR="005F2B8E" w:rsidRPr="009103AB" w:rsidRDefault="008A4B62">
      <w:pPr>
        <w:pStyle w:val="Textoindependiente"/>
        <w:tabs>
          <w:tab w:val="left" w:pos="2419"/>
        </w:tabs>
        <w:spacing w:line="235" w:lineRule="auto"/>
        <w:ind w:left="1700" w:right="325" w:hanging="1440"/>
        <w:rPr>
          <w:b w:val="0"/>
          <w:sz w:val="22"/>
          <w:szCs w:val="22"/>
        </w:rPr>
      </w:pPr>
      <w:r w:rsidRPr="009103AB">
        <w:rPr>
          <w:b w:val="0"/>
          <w:sz w:val="22"/>
          <w:szCs w:val="22"/>
        </w:rPr>
        <w:t>PARAGRAFO</w:t>
      </w:r>
      <w:r w:rsidRPr="009103AB">
        <w:rPr>
          <w:b w:val="0"/>
          <w:spacing w:val="-15"/>
          <w:sz w:val="22"/>
          <w:szCs w:val="22"/>
        </w:rPr>
        <w:t xml:space="preserve"> </w:t>
      </w:r>
      <w:r w:rsidRPr="009103AB">
        <w:rPr>
          <w:b w:val="0"/>
          <w:sz w:val="22"/>
          <w:szCs w:val="22"/>
        </w:rPr>
        <w:t>1:</w:t>
      </w:r>
      <w:r w:rsidRPr="009103AB">
        <w:rPr>
          <w:b w:val="0"/>
          <w:sz w:val="22"/>
          <w:szCs w:val="22"/>
        </w:rPr>
        <w:tab/>
        <w:t>Serán recursos del Fondo de Cofinanciación para Infraestructura Urbana los</w:t>
      </w:r>
      <w:r w:rsidRPr="009103AB">
        <w:rPr>
          <w:b w:val="0"/>
          <w:spacing w:val="-24"/>
          <w:sz w:val="22"/>
          <w:szCs w:val="22"/>
        </w:rPr>
        <w:t xml:space="preserve"> </w:t>
      </w:r>
      <w:r w:rsidRPr="009103AB">
        <w:rPr>
          <w:b w:val="0"/>
          <w:sz w:val="22"/>
          <w:szCs w:val="22"/>
        </w:rPr>
        <w:t>siguientes:</w:t>
      </w:r>
    </w:p>
    <w:p w14:paraId="1E31A201" w14:textId="77777777" w:rsidR="005F2B8E" w:rsidRPr="009103AB" w:rsidRDefault="005F2B8E">
      <w:pPr>
        <w:pStyle w:val="Textoindependiente"/>
        <w:rPr>
          <w:b w:val="0"/>
          <w:sz w:val="22"/>
          <w:szCs w:val="22"/>
        </w:rPr>
      </w:pPr>
    </w:p>
    <w:p w14:paraId="7120D5A1" w14:textId="77777777" w:rsidR="005F2B8E" w:rsidRPr="009103AB" w:rsidRDefault="008A4B62">
      <w:pPr>
        <w:pStyle w:val="Prrafodelista"/>
        <w:numPr>
          <w:ilvl w:val="0"/>
          <w:numId w:val="4"/>
        </w:numPr>
        <w:tabs>
          <w:tab w:val="left" w:pos="979"/>
          <w:tab w:val="left" w:pos="980"/>
        </w:tabs>
        <w:rPr>
          <w:bCs/>
        </w:rPr>
      </w:pPr>
      <w:r w:rsidRPr="009103AB">
        <w:rPr>
          <w:bCs/>
        </w:rPr>
        <w:t>Las sumas que se apropien en el presupuesto</w:t>
      </w:r>
      <w:r w:rsidRPr="009103AB">
        <w:rPr>
          <w:bCs/>
          <w:spacing w:val="-46"/>
        </w:rPr>
        <w:t xml:space="preserve"> </w:t>
      </w:r>
      <w:r w:rsidRPr="009103AB">
        <w:rPr>
          <w:bCs/>
        </w:rPr>
        <w:t>nacional;</w:t>
      </w:r>
    </w:p>
    <w:p w14:paraId="13B07674" w14:textId="77777777" w:rsidR="005F2B8E" w:rsidRPr="009103AB" w:rsidRDefault="005F2B8E">
      <w:pPr>
        <w:pStyle w:val="Textoindependiente"/>
        <w:rPr>
          <w:b w:val="0"/>
          <w:sz w:val="22"/>
          <w:szCs w:val="22"/>
        </w:rPr>
      </w:pPr>
    </w:p>
    <w:p w14:paraId="73BD0872" w14:textId="77777777" w:rsidR="005F2B8E" w:rsidRPr="009103AB" w:rsidRDefault="008A4B62">
      <w:pPr>
        <w:pStyle w:val="Prrafodelista"/>
        <w:numPr>
          <w:ilvl w:val="0"/>
          <w:numId w:val="4"/>
        </w:numPr>
        <w:tabs>
          <w:tab w:val="left" w:pos="979"/>
          <w:tab w:val="left" w:pos="980"/>
        </w:tabs>
        <w:spacing w:line="273" w:lineRule="exact"/>
        <w:rPr>
          <w:bCs/>
        </w:rPr>
      </w:pPr>
      <w:r w:rsidRPr="009103AB">
        <w:rPr>
          <w:bCs/>
        </w:rPr>
        <w:t>Los recursos que la Sociedad Financiera de Desarrollo</w:t>
      </w:r>
      <w:r w:rsidRPr="009103AB">
        <w:rPr>
          <w:bCs/>
          <w:spacing w:val="63"/>
        </w:rPr>
        <w:t xml:space="preserve"> </w:t>
      </w:r>
      <w:r w:rsidRPr="009103AB">
        <w:rPr>
          <w:bCs/>
        </w:rPr>
        <w:t>Territorial</w:t>
      </w:r>
    </w:p>
    <w:p w14:paraId="35F9E21E" w14:textId="77777777" w:rsidR="005F2B8E" w:rsidRPr="009103AB" w:rsidRDefault="008A4B62">
      <w:pPr>
        <w:pStyle w:val="Textoindependiente"/>
        <w:spacing w:line="273" w:lineRule="exact"/>
        <w:ind w:left="980"/>
        <w:rPr>
          <w:b w:val="0"/>
          <w:sz w:val="22"/>
          <w:szCs w:val="22"/>
        </w:rPr>
      </w:pPr>
      <w:r w:rsidRPr="009103AB">
        <w:rPr>
          <w:b w:val="0"/>
          <w:sz w:val="22"/>
          <w:szCs w:val="22"/>
        </w:rPr>
        <w:t>S.A. FINDETER destinen para el efecto;</w:t>
      </w:r>
    </w:p>
    <w:p w14:paraId="6905A545" w14:textId="77777777" w:rsidR="005F2B8E" w:rsidRPr="009103AB" w:rsidRDefault="008A4B62">
      <w:pPr>
        <w:pStyle w:val="Prrafodelista"/>
        <w:numPr>
          <w:ilvl w:val="0"/>
          <w:numId w:val="4"/>
        </w:numPr>
        <w:tabs>
          <w:tab w:val="left" w:pos="980"/>
        </w:tabs>
        <w:spacing w:before="210" w:line="235" w:lineRule="auto"/>
        <w:ind w:right="272"/>
        <w:jc w:val="both"/>
        <w:rPr>
          <w:bCs/>
        </w:rPr>
      </w:pPr>
      <w:r w:rsidRPr="009103AB">
        <w:rPr>
          <w:bCs/>
        </w:rPr>
        <w:t>Las sumas correspondientes a las partidas o apropiaciones presupuestales que figuran en el presupuesto de la vigencia</w:t>
      </w:r>
      <w:r w:rsidRPr="009103AB">
        <w:rPr>
          <w:bCs/>
          <w:spacing w:val="-46"/>
        </w:rPr>
        <w:t xml:space="preserve"> </w:t>
      </w:r>
      <w:r w:rsidRPr="009103AB">
        <w:rPr>
          <w:bCs/>
        </w:rPr>
        <w:t>fiscal de 1993 de FINDETER y del Fondo de Desarrollo Comunal del Ministerio de Gobierno, que estén destinadas a programas y proyectos de Cofinanciación relacionados con el objeto del Fondo de Cofinanciación para la infraestructura</w:t>
      </w:r>
      <w:r w:rsidRPr="009103AB">
        <w:rPr>
          <w:bCs/>
          <w:spacing w:val="-38"/>
        </w:rPr>
        <w:t xml:space="preserve"> </w:t>
      </w:r>
      <w:r w:rsidRPr="009103AB">
        <w:rPr>
          <w:bCs/>
        </w:rPr>
        <w:t>Urbana.</w:t>
      </w:r>
    </w:p>
    <w:p w14:paraId="20D8BD7D" w14:textId="77777777" w:rsidR="005F2B8E" w:rsidRPr="009103AB" w:rsidRDefault="005F2B8E">
      <w:pPr>
        <w:pStyle w:val="Textoindependiente"/>
        <w:spacing w:before="9"/>
        <w:rPr>
          <w:b w:val="0"/>
          <w:sz w:val="22"/>
          <w:szCs w:val="22"/>
        </w:rPr>
      </w:pPr>
    </w:p>
    <w:p w14:paraId="35EA1DE2" w14:textId="77777777" w:rsidR="005F2B8E" w:rsidRPr="009103AB" w:rsidRDefault="008A4B62">
      <w:pPr>
        <w:pStyle w:val="Textoindependiente"/>
        <w:tabs>
          <w:tab w:val="left" w:pos="6019"/>
          <w:tab w:val="left" w:pos="8242"/>
        </w:tabs>
        <w:spacing w:line="235" w:lineRule="auto"/>
        <w:ind w:left="260" w:right="272"/>
        <w:jc w:val="both"/>
        <w:rPr>
          <w:b w:val="0"/>
          <w:sz w:val="22"/>
          <w:szCs w:val="22"/>
        </w:rPr>
      </w:pPr>
      <w:r w:rsidRPr="009103AB">
        <w:rPr>
          <w:b w:val="0"/>
          <w:sz w:val="22"/>
          <w:szCs w:val="22"/>
        </w:rPr>
        <w:t>PARAGRAFO 2: Los recursos de este Fondo serán destinados a cofinanciar la ejecución de</w:t>
      </w:r>
      <w:r w:rsidRPr="009103AB">
        <w:rPr>
          <w:b w:val="0"/>
          <w:spacing w:val="-21"/>
          <w:sz w:val="22"/>
          <w:szCs w:val="22"/>
        </w:rPr>
        <w:t xml:space="preserve"> </w:t>
      </w:r>
      <w:r w:rsidRPr="009103AB">
        <w:rPr>
          <w:b w:val="0"/>
          <w:sz w:val="22"/>
          <w:szCs w:val="22"/>
        </w:rPr>
        <w:t>programas</w:t>
      </w:r>
      <w:r w:rsidRPr="009103AB">
        <w:rPr>
          <w:b w:val="0"/>
          <w:spacing w:val="-5"/>
          <w:sz w:val="22"/>
          <w:szCs w:val="22"/>
        </w:rPr>
        <w:t xml:space="preserve"> </w:t>
      </w:r>
      <w:r w:rsidRPr="009103AB">
        <w:rPr>
          <w:b w:val="0"/>
          <w:sz w:val="22"/>
          <w:szCs w:val="22"/>
        </w:rPr>
        <w:t>y</w:t>
      </w:r>
      <w:r w:rsidRPr="009103AB">
        <w:rPr>
          <w:b w:val="0"/>
          <w:sz w:val="22"/>
          <w:szCs w:val="22"/>
        </w:rPr>
        <w:tab/>
        <w:t>proyectos</w:t>
      </w:r>
      <w:r w:rsidRPr="009103AB">
        <w:rPr>
          <w:b w:val="0"/>
          <w:sz w:val="22"/>
          <w:szCs w:val="22"/>
        </w:rPr>
        <w:tab/>
      </w:r>
      <w:r w:rsidRPr="009103AB">
        <w:rPr>
          <w:b w:val="0"/>
          <w:spacing w:val="-8"/>
          <w:sz w:val="22"/>
          <w:szCs w:val="22"/>
        </w:rPr>
        <w:t xml:space="preserve">de </w:t>
      </w:r>
      <w:r w:rsidRPr="009103AB">
        <w:rPr>
          <w:b w:val="0"/>
          <w:sz w:val="22"/>
          <w:szCs w:val="22"/>
        </w:rPr>
        <w:t xml:space="preserve">inversión presentados autónoma y directamente por los Municipios, en áreas urbanas y rurales, en materia tales como acueductos, plazas de mercado, mataderos, aseo, </w:t>
      </w:r>
      <w:r w:rsidRPr="009103AB">
        <w:rPr>
          <w:b w:val="0"/>
          <w:spacing w:val="-7"/>
          <w:sz w:val="22"/>
          <w:szCs w:val="22"/>
        </w:rPr>
        <w:t xml:space="preserve">tratamiento </w:t>
      </w:r>
      <w:r w:rsidRPr="009103AB">
        <w:rPr>
          <w:b w:val="0"/>
          <w:sz w:val="22"/>
          <w:szCs w:val="22"/>
        </w:rPr>
        <w:t>de basuras, malla vial urbana, parques, escenarios deportivos, zonas públicas de turismo y obras de prevención de</w:t>
      </w:r>
      <w:r w:rsidRPr="009103AB">
        <w:rPr>
          <w:b w:val="0"/>
          <w:spacing w:val="-12"/>
          <w:sz w:val="22"/>
          <w:szCs w:val="22"/>
        </w:rPr>
        <w:t xml:space="preserve"> </w:t>
      </w:r>
      <w:r w:rsidRPr="009103AB">
        <w:rPr>
          <w:b w:val="0"/>
          <w:sz w:val="22"/>
          <w:szCs w:val="22"/>
        </w:rPr>
        <w:t>desastres.</w:t>
      </w:r>
    </w:p>
    <w:p w14:paraId="718926CA" w14:textId="77777777" w:rsidR="005F2B8E" w:rsidRPr="009103AB" w:rsidRDefault="005F2B8E">
      <w:pPr>
        <w:pStyle w:val="Textoindependiente"/>
        <w:spacing w:before="9"/>
        <w:rPr>
          <w:b w:val="0"/>
          <w:sz w:val="22"/>
          <w:szCs w:val="22"/>
        </w:rPr>
      </w:pPr>
    </w:p>
    <w:p w14:paraId="35A1FC5C" w14:textId="77777777" w:rsidR="005F2B8E" w:rsidRPr="009103AB" w:rsidRDefault="008A4B62">
      <w:pPr>
        <w:pStyle w:val="Textoindependiente"/>
        <w:ind w:left="260"/>
        <w:jc w:val="both"/>
        <w:rPr>
          <w:b w:val="0"/>
          <w:sz w:val="22"/>
          <w:szCs w:val="22"/>
        </w:rPr>
      </w:pPr>
      <w:r w:rsidRPr="009103AB">
        <w:rPr>
          <w:b w:val="0"/>
          <w:sz w:val="22"/>
          <w:szCs w:val="22"/>
        </w:rPr>
        <w:t>ARTICULO 26. REFORMAS ESTATUTARIAS</w:t>
      </w:r>
    </w:p>
    <w:p w14:paraId="225B1B55" w14:textId="77777777" w:rsidR="005F2B8E" w:rsidRPr="009103AB" w:rsidRDefault="005F2B8E">
      <w:pPr>
        <w:pStyle w:val="Textoindependiente"/>
        <w:spacing w:before="4"/>
        <w:rPr>
          <w:b w:val="0"/>
          <w:sz w:val="22"/>
          <w:szCs w:val="22"/>
        </w:rPr>
      </w:pPr>
    </w:p>
    <w:p w14:paraId="1C34516A"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Para el desarrollo de lo dispuesto en esta Ley, será necesario</w:t>
      </w:r>
      <w:r w:rsidRPr="009103AB">
        <w:rPr>
          <w:b w:val="0"/>
          <w:spacing w:val="-8"/>
          <w:sz w:val="22"/>
          <w:szCs w:val="22"/>
        </w:rPr>
        <w:t xml:space="preserve"> </w:t>
      </w:r>
      <w:r w:rsidRPr="009103AB">
        <w:rPr>
          <w:b w:val="0"/>
          <w:sz w:val="22"/>
          <w:szCs w:val="22"/>
        </w:rPr>
        <w:t>la</w:t>
      </w:r>
      <w:r w:rsidRPr="009103AB">
        <w:rPr>
          <w:b w:val="0"/>
          <w:spacing w:val="-8"/>
          <w:sz w:val="22"/>
          <w:szCs w:val="22"/>
        </w:rPr>
        <w:t xml:space="preserve"> </w:t>
      </w:r>
      <w:r w:rsidRPr="009103AB">
        <w:rPr>
          <w:b w:val="0"/>
          <w:sz w:val="22"/>
          <w:szCs w:val="22"/>
        </w:rPr>
        <w:t>adopción</w:t>
      </w:r>
      <w:r w:rsidRPr="009103AB">
        <w:rPr>
          <w:b w:val="0"/>
          <w:spacing w:val="-8"/>
          <w:sz w:val="22"/>
          <w:szCs w:val="22"/>
        </w:rPr>
        <w:t xml:space="preserve"> </w:t>
      </w:r>
      <w:r w:rsidRPr="009103AB">
        <w:rPr>
          <w:b w:val="0"/>
          <w:sz w:val="22"/>
          <w:szCs w:val="22"/>
        </w:rPr>
        <w:t>de</w:t>
      </w:r>
      <w:r w:rsidRPr="009103AB">
        <w:rPr>
          <w:b w:val="0"/>
          <w:spacing w:val="-21"/>
          <w:sz w:val="22"/>
          <w:szCs w:val="22"/>
        </w:rPr>
        <w:t xml:space="preserve"> </w:t>
      </w:r>
      <w:r w:rsidRPr="009103AB">
        <w:rPr>
          <w:b w:val="0"/>
          <w:sz w:val="22"/>
          <w:szCs w:val="22"/>
        </w:rPr>
        <w:t>las</w:t>
      </w:r>
      <w:r w:rsidRPr="009103AB">
        <w:rPr>
          <w:b w:val="0"/>
          <w:spacing w:val="-12"/>
          <w:sz w:val="22"/>
          <w:szCs w:val="22"/>
        </w:rPr>
        <w:t xml:space="preserve"> </w:t>
      </w:r>
      <w:r w:rsidRPr="009103AB">
        <w:rPr>
          <w:b w:val="0"/>
          <w:sz w:val="22"/>
          <w:szCs w:val="22"/>
        </w:rPr>
        <w:t>correspondientes</w:t>
      </w:r>
      <w:r w:rsidRPr="009103AB">
        <w:rPr>
          <w:b w:val="0"/>
          <w:spacing w:val="-11"/>
          <w:sz w:val="22"/>
          <w:szCs w:val="22"/>
        </w:rPr>
        <w:t xml:space="preserve"> </w:t>
      </w:r>
      <w:r w:rsidRPr="009103AB">
        <w:rPr>
          <w:b w:val="0"/>
          <w:sz w:val="22"/>
          <w:szCs w:val="22"/>
        </w:rPr>
        <w:t>reformas</w:t>
      </w:r>
      <w:r w:rsidRPr="009103AB">
        <w:rPr>
          <w:b w:val="0"/>
          <w:spacing w:val="-11"/>
          <w:sz w:val="22"/>
          <w:szCs w:val="22"/>
        </w:rPr>
        <w:t xml:space="preserve"> </w:t>
      </w:r>
      <w:r w:rsidRPr="009103AB">
        <w:rPr>
          <w:b w:val="0"/>
          <w:sz w:val="22"/>
          <w:szCs w:val="22"/>
        </w:rPr>
        <w:t>estatutarias</w:t>
      </w:r>
      <w:r w:rsidRPr="009103AB">
        <w:rPr>
          <w:b w:val="0"/>
          <w:spacing w:val="-12"/>
          <w:sz w:val="22"/>
          <w:szCs w:val="22"/>
        </w:rPr>
        <w:t xml:space="preserve"> </w:t>
      </w:r>
      <w:r w:rsidRPr="009103AB">
        <w:rPr>
          <w:b w:val="0"/>
          <w:sz w:val="22"/>
          <w:szCs w:val="22"/>
        </w:rPr>
        <w:t>por parte de la Asamblea de Accionistas de la Sociedad Financiera de Desarrollo</w:t>
      </w:r>
      <w:r w:rsidRPr="009103AB">
        <w:rPr>
          <w:b w:val="0"/>
          <w:spacing w:val="34"/>
          <w:sz w:val="22"/>
          <w:szCs w:val="22"/>
        </w:rPr>
        <w:t xml:space="preserve"> </w:t>
      </w:r>
      <w:r w:rsidRPr="009103AB">
        <w:rPr>
          <w:b w:val="0"/>
          <w:sz w:val="22"/>
          <w:szCs w:val="22"/>
        </w:rPr>
        <w:t>Territorial</w:t>
      </w:r>
      <w:r w:rsidRPr="009103AB">
        <w:rPr>
          <w:b w:val="0"/>
          <w:spacing w:val="35"/>
          <w:sz w:val="22"/>
          <w:szCs w:val="22"/>
        </w:rPr>
        <w:t xml:space="preserve"> </w:t>
      </w:r>
      <w:r w:rsidRPr="009103AB">
        <w:rPr>
          <w:b w:val="0"/>
          <w:sz w:val="22"/>
          <w:szCs w:val="22"/>
        </w:rPr>
        <w:t>S.A.</w:t>
      </w:r>
      <w:r w:rsidRPr="009103AB">
        <w:rPr>
          <w:b w:val="0"/>
          <w:spacing w:val="35"/>
          <w:sz w:val="22"/>
          <w:szCs w:val="22"/>
        </w:rPr>
        <w:t xml:space="preserve"> </w:t>
      </w:r>
      <w:r w:rsidRPr="009103AB">
        <w:rPr>
          <w:b w:val="0"/>
          <w:sz w:val="22"/>
          <w:szCs w:val="22"/>
        </w:rPr>
        <w:t>FINDETER,</w:t>
      </w:r>
      <w:r w:rsidRPr="009103AB">
        <w:rPr>
          <w:b w:val="0"/>
          <w:spacing w:val="35"/>
          <w:sz w:val="22"/>
          <w:szCs w:val="22"/>
        </w:rPr>
        <w:t xml:space="preserve"> </w:t>
      </w:r>
      <w:r w:rsidRPr="009103AB">
        <w:rPr>
          <w:b w:val="0"/>
          <w:sz w:val="22"/>
          <w:szCs w:val="22"/>
        </w:rPr>
        <w:t>las</w:t>
      </w:r>
      <w:r w:rsidRPr="009103AB">
        <w:rPr>
          <w:b w:val="0"/>
          <w:spacing w:val="35"/>
          <w:sz w:val="22"/>
          <w:szCs w:val="22"/>
        </w:rPr>
        <w:t xml:space="preserve"> </w:t>
      </w:r>
      <w:r w:rsidRPr="009103AB">
        <w:rPr>
          <w:b w:val="0"/>
          <w:sz w:val="22"/>
          <w:szCs w:val="22"/>
        </w:rPr>
        <w:t>cuales</w:t>
      </w:r>
      <w:r w:rsidRPr="009103AB">
        <w:rPr>
          <w:b w:val="0"/>
          <w:spacing w:val="35"/>
          <w:sz w:val="22"/>
          <w:szCs w:val="22"/>
        </w:rPr>
        <w:t xml:space="preserve"> </w:t>
      </w:r>
      <w:r w:rsidRPr="009103AB">
        <w:rPr>
          <w:b w:val="0"/>
          <w:sz w:val="22"/>
          <w:szCs w:val="22"/>
        </w:rPr>
        <w:t>requerirán</w:t>
      </w:r>
      <w:r w:rsidRPr="009103AB">
        <w:rPr>
          <w:b w:val="0"/>
          <w:spacing w:val="34"/>
          <w:sz w:val="22"/>
          <w:szCs w:val="22"/>
        </w:rPr>
        <w:t xml:space="preserve"> </w:t>
      </w:r>
      <w:r w:rsidRPr="009103AB">
        <w:rPr>
          <w:b w:val="0"/>
          <w:sz w:val="22"/>
          <w:szCs w:val="22"/>
        </w:rPr>
        <w:t>de</w:t>
      </w:r>
    </w:p>
    <w:p w14:paraId="1E241891"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69CF29F8" w14:textId="77777777" w:rsidR="005F2B8E" w:rsidRPr="009103AB" w:rsidRDefault="008A4B62">
      <w:pPr>
        <w:pStyle w:val="Textoindependiente"/>
        <w:spacing w:before="139" w:line="235" w:lineRule="auto"/>
        <w:ind w:left="260" w:right="286"/>
        <w:jc w:val="both"/>
        <w:rPr>
          <w:b w:val="0"/>
          <w:sz w:val="22"/>
          <w:szCs w:val="22"/>
        </w:rPr>
      </w:pPr>
      <w:r w:rsidRPr="009103AB">
        <w:rPr>
          <w:b w:val="0"/>
          <w:sz w:val="22"/>
          <w:szCs w:val="22"/>
        </w:rPr>
        <w:lastRenderedPageBreak/>
        <w:t>aprobación por parte del Gobierno Nacional. En dichas reformas se determinarán los funcionarios a quienes les corresponda ejercer las funciones propias de dirección del Fondo de Cofinanciación de Vías y del Fondo de Cofinanciación para Infraestructura Urbana.</w:t>
      </w:r>
    </w:p>
    <w:p w14:paraId="0AC464EC" w14:textId="77777777" w:rsidR="005F2B8E" w:rsidRPr="009103AB" w:rsidRDefault="005F2B8E">
      <w:pPr>
        <w:pStyle w:val="Textoindependiente"/>
        <w:spacing w:before="5"/>
        <w:rPr>
          <w:b w:val="0"/>
          <w:sz w:val="22"/>
          <w:szCs w:val="22"/>
        </w:rPr>
      </w:pPr>
    </w:p>
    <w:p w14:paraId="2B606CB4" w14:textId="77777777" w:rsidR="005F2B8E" w:rsidRPr="009103AB" w:rsidRDefault="008A4B62">
      <w:pPr>
        <w:pStyle w:val="Textoindependiente"/>
        <w:ind w:left="260"/>
        <w:jc w:val="both"/>
        <w:rPr>
          <w:b w:val="0"/>
          <w:sz w:val="22"/>
          <w:szCs w:val="22"/>
        </w:rPr>
      </w:pPr>
      <w:r w:rsidRPr="009103AB">
        <w:rPr>
          <w:b w:val="0"/>
          <w:sz w:val="22"/>
          <w:szCs w:val="22"/>
        </w:rPr>
        <w:t>ARTICULO 27. CRITERIOS PARA LA COFINANCIACION</w:t>
      </w:r>
    </w:p>
    <w:p w14:paraId="2D370D5C" w14:textId="77777777" w:rsidR="005F2B8E" w:rsidRPr="009103AB" w:rsidRDefault="005F2B8E">
      <w:pPr>
        <w:pStyle w:val="Textoindependiente"/>
        <w:spacing w:before="4"/>
        <w:rPr>
          <w:b w:val="0"/>
          <w:sz w:val="22"/>
          <w:szCs w:val="22"/>
        </w:rPr>
      </w:pPr>
    </w:p>
    <w:p w14:paraId="34083F57" w14:textId="77777777" w:rsidR="005F2B8E" w:rsidRPr="009103AB" w:rsidRDefault="008A4B62">
      <w:pPr>
        <w:pStyle w:val="Textoindependiente"/>
        <w:spacing w:line="235" w:lineRule="auto"/>
        <w:ind w:left="260" w:right="278" w:firstLine="1440"/>
        <w:jc w:val="both"/>
        <w:rPr>
          <w:b w:val="0"/>
          <w:sz w:val="22"/>
          <w:szCs w:val="22"/>
        </w:rPr>
      </w:pPr>
      <w:r w:rsidRPr="009103AB">
        <w:rPr>
          <w:b w:val="0"/>
          <w:sz w:val="22"/>
          <w:szCs w:val="22"/>
        </w:rPr>
        <w:t>Para la cofinanciación se tendrán en cuenta los siguientes criterios, además de los establecidos en el artículo 24 del Decreto 2132 de 1992:</w:t>
      </w:r>
    </w:p>
    <w:p w14:paraId="3B72B9EF" w14:textId="77777777" w:rsidR="005F2B8E" w:rsidRPr="009103AB" w:rsidRDefault="005F2B8E">
      <w:pPr>
        <w:pStyle w:val="Textoindependiente"/>
        <w:rPr>
          <w:b w:val="0"/>
          <w:sz w:val="22"/>
          <w:szCs w:val="22"/>
        </w:rPr>
      </w:pPr>
    </w:p>
    <w:p w14:paraId="3B53CAAF" w14:textId="77777777" w:rsidR="005F2B8E" w:rsidRPr="009103AB" w:rsidRDefault="005F2B8E">
      <w:pPr>
        <w:pStyle w:val="Textoindependiente"/>
        <w:spacing w:before="9"/>
        <w:rPr>
          <w:b w:val="0"/>
          <w:sz w:val="22"/>
          <w:szCs w:val="22"/>
        </w:rPr>
      </w:pPr>
    </w:p>
    <w:p w14:paraId="189372A5" w14:textId="77777777" w:rsidR="005F2B8E" w:rsidRPr="009103AB" w:rsidRDefault="008A4B62">
      <w:pPr>
        <w:pStyle w:val="Prrafodelista"/>
        <w:numPr>
          <w:ilvl w:val="1"/>
          <w:numId w:val="4"/>
        </w:numPr>
        <w:tabs>
          <w:tab w:val="left" w:pos="1700"/>
        </w:tabs>
        <w:spacing w:before="1" w:line="235" w:lineRule="auto"/>
        <w:ind w:right="272"/>
        <w:jc w:val="both"/>
        <w:rPr>
          <w:bCs/>
        </w:rPr>
      </w:pPr>
      <w:r w:rsidRPr="009103AB">
        <w:rPr>
          <w:bCs/>
        </w:rPr>
        <w:t>Las entidades territoriales serán autónomas en la determinación de la elegibilidad de los proyectos de infraestructura. Sin embargo, esta elegibilidad deberá ser determinada mediante la preparación continua de planes a un plazo mínimo de 5</w:t>
      </w:r>
      <w:r w:rsidRPr="009103AB">
        <w:rPr>
          <w:bCs/>
          <w:spacing w:val="-26"/>
        </w:rPr>
        <w:t xml:space="preserve"> </w:t>
      </w:r>
      <w:r w:rsidRPr="009103AB">
        <w:rPr>
          <w:bCs/>
        </w:rPr>
        <w:t>años.</w:t>
      </w:r>
    </w:p>
    <w:p w14:paraId="6BA1D9F6" w14:textId="77777777" w:rsidR="005F2B8E" w:rsidRPr="009103AB" w:rsidRDefault="005F2B8E">
      <w:pPr>
        <w:pStyle w:val="Textoindependiente"/>
        <w:spacing w:before="3"/>
        <w:rPr>
          <w:b w:val="0"/>
          <w:sz w:val="22"/>
          <w:szCs w:val="22"/>
        </w:rPr>
      </w:pPr>
    </w:p>
    <w:p w14:paraId="3B33B125" w14:textId="77777777" w:rsidR="005F2B8E" w:rsidRPr="009103AB" w:rsidRDefault="008A4B62">
      <w:pPr>
        <w:pStyle w:val="Prrafodelista"/>
        <w:numPr>
          <w:ilvl w:val="1"/>
          <w:numId w:val="4"/>
        </w:numPr>
        <w:tabs>
          <w:tab w:val="left" w:pos="1700"/>
        </w:tabs>
        <w:spacing w:line="235" w:lineRule="auto"/>
        <w:ind w:right="273"/>
        <w:jc w:val="both"/>
        <w:rPr>
          <w:bCs/>
        </w:rPr>
      </w:pPr>
      <w:r w:rsidRPr="009103AB">
        <w:rPr>
          <w:bCs/>
        </w:rPr>
        <w:t xml:space="preserve">El Ministerio de Transporte establecerá las políticas generales de inversión en expansión, rehabilitación </w:t>
      </w:r>
      <w:r w:rsidRPr="009103AB">
        <w:rPr>
          <w:bCs/>
          <w:spacing w:val="-11"/>
        </w:rPr>
        <w:t xml:space="preserve">y </w:t>
      </w:r>
      <w:r w:rsidRPr="009103AB">
        <w:rPr>
          <w:bCs/>
        </w:rPr>
        <w:t>mantenimiento de la infraestructura de transporte. El Fondo de Cofinanciación será un elemento para promover dicha</w:t>
      </w:r>
      <w:r w:rsidRPr="009103AB">
        <w:rPr>
          <w:bCs/>
          <w:spacing w:val="-8"/>
        </w:rPr>
        <w:t xml:space="preserve"> </w:t>
      </w:r>
      <w:r w:rsidRPr="009103AB">
        <w:rPr>
          <w:bCs/>
        </w:rPr>
        <w:t>política.</w:t>
      </w:r>
    </w:p>
    <w:p w14:paraId="491FBF2B" w14:textId="77777777" w:rsidR="005F2B8E" w:rsidRPr="009103AB" w:rsidRDefault="005F2B8E">
      <w:pPr>
        <w:pStyle w:val="Textoindependiente"/>
        <w:spacing w:before="3"/>
        <w:rPr>
          <w:b w:val="0"/>
          <w:sz w:val="22"/>
          <w:szCs w:val="22"/>
        </w:rPr>
      </w:pPr>
    </w:p>
    <w:p w14:paraId="61F5AF95" w14:textId="77777777" w:rsidR="005F2B8E" w:rsidRPr="009103AB" w:rsidRDefault="008A4B62">
      <w:pPr>
        <w:pStyle w:val="Prrafodelista"/>
        <w:numPr>
          <w:ilvl w:val="1"/>
          <w:numId w:val="4"/>
        </w:numPr>
        <w:tabs>
          <w:tab w:val="left" w:pos="1700"/>
        </w:tabs>
        <w:spacing w:line="235" w:lineRule="auto"/>
        <w:ind w:right="273"/>
        <w:jc w:val="both"/>
        <w:rPr>
          <w:bCs/>
        </w:rPr>
      </w:pPr>
      <w:r w:rsidRPr="009103AB">
        <w:rPr>
          <w:bCs/>
        </w:rPr>
        <w:t>Los proyectos cofinanciados serán ejecutados a través de contratos, por los Departamentos y Municipios. Estos serán autónomos y responsables por la contratación de obras.</w:t>
      </w:r>
    </w:p>
    <w:p w14:paraId="295DD49A" w14:textId="77777777" w:rsidR="005F2B8E" w:rsidRPr="009103AB" w:rsidRDefault="005F2B8E">
      <w:pPr>
        <w:pStyle w:val="Textoindependiente"/>
        <w:spacing w:before="4"/>
        <w:rPr>
          <w:b w:val="0"/>
          <w:sz w:val="22"/>
          <w:szCs w:val="22"/>
        </w:rPr>
      </w:pPr>
    </w:p>
    <w:p w14:paraId="0FB1D9E3" w14:textId="77777777" w:rsidR="005F2B8E" w:rsidRPr="009103AB" w:rsidRDefault="008A4B62">
      <w:pPr>
        <w:pStyle w:val="Prrafodelista"/>
        <w:numPr>
          <w:ilvl w:val="1"/>
          <w:numId w:val="4"/>
        </w:numPr>
        <w:tabs>
          <w:tab w:val="left" w:pos="1700"/>
        </w:tabs>
        <w:spacing w:line="235" w:lineRule="auto"/>
        <w:ind w:right="272"/>
        <w:jc w:val="both"/>
        <w:rPr>
          <w:bCs/>
        </w:rPr>
      </w:pPr>
      <w:r w:rsidRPr="009103AB">
        <w:rPr>
          <w:bCs/>
        </w:rPr>
        <w:t xml:space="preserve">La distribución regional de los recursos de los Fondos de Cofinanciación se definirá mediante los siguientes criterios: necesidades básicas insatisfechas, inversiones realizadas por las entidades territoriales, eficiencia en </w:t>
      </w:r>
      <w:r w:rsidRPr="009103AB">
        <w:rPr>
          <w:bCs/>
          <w:spacing w:val="-3"/>
        </w:rPr>
        <w:t xml:space="preserve">el </w:t>
      </w:r>
      <w:r w:rsidRPr="009103AB">
        <w:rPr>
          <w:bCs/>
        </w:rPr>
        <w:t>gasto, longitud de la red vial de las entidades territoriales y la promoción del mantenimiento de la infraestructura existente.</w:t>
      </w:r>
    </w:p>
    <w:p w14:paraId="350086F3" w14:textId="77777777" w:rsidR="005F2B8E" w:rsidRPr="009103AB" w:rsidRDefault="005F2B8E">
      <w:pPr>
        <w:pStyle w:val="Textoindependiente"/>
        <w:rPr>
          <w:b w:val="0"/>
          <w:sz w:val="22"/>
          <w:szCs w:val="22"/>
        </w:rPr>
      </w:pPr>
    </w:p>
    <w:p w14:paraId="7045D591" w14:textId="77777777" w:rsidR="005F2B8E" w:rsidRPr="009103AB" w:rsidRDefault="005F2B8E">
      <w:pPr>
        <w:pStyle w:val="Textoindependiente"/>
        <w:rPr>
          <w:b w:val="0"/>
          <w:sz w:val="22"/>
          <w:szCs w:val="22"/>
        </w:rPr>
      </w:pPr>
    </w:p>
    <w:p w14:paraId="3ADBE8CE" w14:textId="77777777" w:rsidR="005F2B8E" w:rsidRPr="009103AB" w:rsidRDefault="008A4B62">
      <w:pPr>
        <w:pStyle w:val="Textoindependiente"/>
        <w:ind w:left="260"/>
        <w:jc w:val="both"/>
        <w:rPr>
          <w:b w:val="0"/>
          <w:sz w:val="22"/>
          <w:szCs w:val="22"/>
        </w:rPr>
      </w:pPr>
      <w:r w:rsidRPr="009103AB">
        <w:rPr>
          <w:b w:val="0"/>
          <w:sz w:val="22"/>
          <w:szCs w:val="22"/>
        </w:rPr>
        <w:t>ARTICULO 28. TASAS</w:t>
      </w:r>
    </w:p>
    <w:p w14:paraId="217EED7F" w14:textId="77777777" w:rsidR="005F2B8E" w:rsidRPr="009103AB" w:rsidRDefault="005F2B8E">
      <w:pPr>
        <w:pStyle w:val="Textoindependiente"/>
        <w:spacing w:before="4"/>
        <w:rPr>
          <w:b w:val="0"/>
          <w:sz w:val="22"/>
          <w:szCs w:val="22"/>
        </w:rPr>
      </w:pPr>
    </w:p>
    <w:p w14:paraId="14763313" w14:textId="7F96E7A9" w:rsidR="005F2B8E" w:rsidRPr="009103AB" w:rsidRDefault="008A4B62" w:rsidP="00871B54">
      <w:pPr>
        <w:pStyle w:val="Textoindependiente"/>
        <w:spacing w:line="235" w:lineRule="auto"/>
        <w:ind w:left="260" w:right="258" w:firstLine="1440"/>
        <w:jc w:val="both"/>
        <w:rPr>
          <w:b w:val="0"/>
          <w:sz w:val="22"/>
          <w:szCs w:val="22"/>
        </w:rPr>
      </w:pPr>
      <w:r w:rsidRPr="009103AB">
        <w:rPr>
          <w:b w:val="0"/>
          <w:sz w:val="22"/>
          <w:szCs w:val="22"/>
        </w:rPr>
        <w:t>Los Municipios, y los Distritos, podrán establecer tasas por el derecho de parqueo sobre las vías públicas, e impuestos que desestimulen</w:t>
      </w:r>
      <w:r w:rsidRPr="009103AB">
        <w:rPr>
          <w:b w:val="0"/>
          <w:spacing w:val="-7"/>
          <w:sz w:val="22"/>
          <w:szCs w:val="22"/>
        </w:rPr>
        <w:t xml:space="preserve"> </w:t>
      </w:r>
      <w:r w:rsidRPr="009103AB">
        <w:rPr>
          <w:b w:val="0"/>
          <w:sz w:val="22"/>
          <w:szCs w:val="22"/>
        </w:rPr>
        <w:t>el</w:t>
      </w:r>
      <w:r w:rsidRPr="009103AB">
        <w:rPr>
          <w:b w:val="0"/>
          <w:spacing w:val="-6"/>
          <w:sz w:val="22"/>
          <w:szCs w:val="22"/>
        </w:rPr>
        <w:t xml:space="preserve"> </w:t>
      </w:r>
      <w:r w:rsidRPr="009103AB">
        <w:rPr>
          <w:b w:val="0"/>
          <w:sz w:val="22"/>
          <w:szCs w:val="22"/>
        </w:rPr>
        <w:t>acceso</w:t>
      </w:r>
      <w:r w:rsidRPr="009103AB">
        <w:rPr>
          <w:b w:val="0"/>
          <w:spacing w:val="-6"/>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los</w:t>
      </w:r>
      <w:r w:rsidRPr="009103AB">
        <w:rPr>
          <w:b w:val="0"/>
          <w:spacing w:val="-6"/>
          <w:sz w:val="22"/>
          <w:szCs w:val="22"/>
        </w:rPr>
        <w:t xml:space="preserve"> </w:t>
      </w:r>
      <w:r w:rsidRPr="009103AB">
        <w:rPr>
          <w:b w:val="0"/>
          <w:sz w:val="22"/>
          <w:szCs w:val="22"/>
        </w:rPr>
        <w:t>vehículos</w:t>
      </w:r>
      <w:r w:rsidRPr="009103AB">
        <w:rPr>
          <w:b w:val="0"/>
          <w:spacing w:val="-6"/>
          <w:sz w:val="22"/>
          <w:szCs w:val="22"/>
        </w:rPr>
        <w:t xml:space="preserve"> </w:t>
      </w:r>
      <w:r w:rsidRPr="009103AB">
        <w:rPr>
          <w:b w:val="0"/>
          <w:sz w:val="22"/>
          <w:szCs w:val="22"/>
        </w:rPr>
        <w:t>particulares</w:t>
      </w:r>
      <w:r w:rsidRPr="009103AB">
        <w:rPr>
          <w:b w:val="0"/>
          <w:spacing w:val="-6"/>
          <w:sz w:val="22"/>
          <w:szCs w:val="22"/>
        </w:rPr>
        <w:t xml:space="preserve"> </w:t>
      </w:r>
      <w:r w:rsidRPr="009103AB">
        <w:rPr>
          <w:b w:val="0"/>
          <w:sz w:val="22"/>
          <w:szCs w:val="22"/>
        </w:rPr>
        <w:t>a</w:t>
      </w:r>
      <w:r w:rsidRPr="009103AB">
        <w:rPr>
          <w:b w:val="0"/>
          <w:spacing w:val="-6"/>
          <w:sz w:val="22"/>
          <w:szCs w:val="22"/>
        </w:rPr>
        <w:t xml:space="preserve"> </w:t>
      </w:r>
      <w:r w:rsidRPr="009103AB">
        <w:rPr>
          <w:b w:val="0"/>
          <w:sz w:val="22"/>
          <w:szCs w:val="22"/>
        </w:rPr>
        <w:t>los</w:t>
      </w:r>
      <w:r w:rsidRPr="009103AB">
        <w:rPr>
          <w:b w:val="0"/>
          <w:spacing w:val="-6"/>
          <w:sz w:val="22"/>
          <w:szCs w:val="22"/>
        </w:rPr>
        <w:t xml:space="preserve"> </w:t>
      </w:r>
      <w:r w:rsidRPr="009103AB">
        <w:rPr>
          <w:b w:val="0"/>
          <w:sz w:val="22"/>
          <w:szCs w:val="22"/>
        </w:rPr>
        <w:t>centros</w:t>
      </w:r>
      <w:r w:rsidRPr="009103AB">
        <w:rPr>
          <w:b w:val="0"/>
          <w:spacing w:val="-7"/>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las</w:t>
      </w:r>
      <w:r w:rsidR="00871B54">
        <w:rPr>
          <w:b w:val="0"/>
          <w:sz w:val="22"/>
          <w:szCs w:val="22"/>
        </w:rPr>
        <w:t xml:space="preserve"> </w:t>
      </w:r>
      <w:r w:rsidRPr="009103AB">
        <w:rPr>
          <w:b w:val="0"/>
          <w:sz w:val="22"/>
          <w:szCs w:val="22"/>
        </w:rPr>
        <w:t>ciudades.</w:t>
      </w:r>
    </w:p>
    <w:p w14:paraId="1592187A" w14:textId="77777777" w:rsidR="005F2B8E" w:rsidRPr="009103AB" w:rsidRDefault="005F2B8E">
      <w:pPr>
        <w:pStyle w:val="Textoindependiente"/>
        <w:spacing w:before="10"/>
        <w:rPr>
          <w:b w:val="0"/>
          <w:sz w:val="22"/>
          <w:szCs w:val="22"/>
        </w:rPr>
      </w:pPr>
    </w:p>
    <w:p w14:paraId="20C1D01F"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29.</w:t>
      </w:r>
      <w:r w:rsidRPr="009103AB">
        <w:rPr>
          <w:b w:val="0"/>
          <w:sz w:val="22"/>
          <w:szCs w:val="22"/>
        </w:rPr>
        <w:tab/>
        <w:t>SOBRETASA AL COMBUSTIBLE</w:t>
      </w:r>
      <w:r w:rsidRPr="009103AB">
        <w:rPr>
          <w:b w:val="0"/>
          <w:spacing w:val="-21"/>
          <w:sz w:val="22"/>
          <w:szCs w:val="22"/>
        </w:rPr>
        <w:t xml:space="preserve"> </w:t>
      </w:r>
      <w:r w:rsidRPr="009103AB">
        <w:rPr>
          <w:b w:val="0"/>
          <w:sz w:val="22"/>
          <w:szCs w:val="22"/>
        </w:rPr>
        <w:t>AUTOMOTOR</w:t>
      </w:r>
    </w:p>
    <w:p w14:paraId="4659F9E5" w14:textId="77777777" w:rsidR="005F2B8E" w:rsidRPr="009103AB" w:rsidRDefault="005F2B8E">
      <w:pPr>
        <w:pStyle w:val="Textoindependiente"/>
        <w:spacing w:before="3"/>
        <w:rPr>
          <w:b w:val="0"/>
          <w:sz w:val="22"/>
          <w:szCs w:val="22"/>
        </w:rPr>
      </w:pPr>
    </w:p>
    <w:p w14:paraId="04D4AEB8" w14:textId="77777777" w:rsidR="005F2B8E" w:rsidRPr="009103AB" w:rsidRDefault="008A4B62">
      <w:pPr>
        <w:pStyle w:val="Textoindependiente"/>
        <w:spacing w:before="1" w:line="235" w:lineRule="auto"/>
        <w:ind w:left="260" w:right="272" w:firstLine="1440"/>
        <w:jc w:val="both"/>
        <w:rPr>
          <w:b w:val="0"/>
          <w:sz w:val="22"/>
          <w:szCs w:val="22"/>
        </w:rPr>
      </w:pPr>
      <w:r w:rsidRPr="009103AB">
        <w:rPr>
          <w:b w:val="0"/>
          <w:sz w:val="22"/>
          <w:szCs w:val="22"/>
        </w:rPr>
        <w:t xml:space="preserve">Sin perjuicio de lo dispuesto en el artículo 6 de la ley 86 de 1989, </w:t>
      </w:r>
      <w:proofErr w:type="spellStart"/>
      <w:r w:rsidRPr="009103AB">
        <w:rPr>
          <w:b w:val="0"/>
          <w:sz w:val="22"/>
          <w:szCs w:val="22"/>
        </w:rPr>
        <w:t>autorízase</w:t>
      </w:r>
      <w:proofErr w:type="spellEnd"/>
      <w:r w:rsidRPr="009103AB">
        <w:rPr>
          <w:b w:val="0"/>
          <w:sz w:val="22"/>
          <w:szCs w:val="22"/>
        </w:rPr>
        <w:t xml:space="preserve"> a los Municipios, y a los Distritos, para establecer una sobretasa máxima del 20% al precio del combustible automotor, con destino exclusivo a un fondo de mantenimiento y construcción de vías públicas y a financiar la construcción de proyectos de transporte masivo.</w:t>
      </w:r>
    </w:p>
    <w:p w14:paraId="6E3F8B3A" w14:textId="77777777" w:rsidR="005F2B8E" w:rsidRPr="009103AB" w:rsidRDefault="005F2B8E">
      <w:pPr>
        <w:pStyle w:val="Textoindependiente"/>
        <w:spacing w:before="2"/>
        <w:rPr>
          <w:b w:val="0"/>
          <w:sz w:val="22"/>
          <w:szCs w:val="22"/>
        </w:rPr>
      </w:pPr>
    </w:p>
    <w:p w14:paraId="16CD2DBA" w14:textId="77777777" w:rsidR="005F2B8E" w:rsidRPr="009103AB" w:rsidRDefault="008A4B62">
      <w:pPr>
        <w:pStyle w:val="Textoindependiente"/>
        <w:tabs>
          <w:tab w:val="left" w:pos="5299"/>
        </w:tabs>
        <w:spacing w:line="235" w:lineRule="auto"/>
        <w:ind w:left="260" w:right="273"/>
        <w:jc w:val="both"/>
        <w:rPr>
          <w:b w:val="0"/>
          <w:sz w:val="22"/>
          <w:szCs w:val="22"/>
        </w:rPr>
      </w:pPr>
      <w:r w:rsidRPr="009103AB">
        <w:rPr>
          <w:b w:val="0"/>
          <w:spacing w:val="-3"/>
          <w:sz w:val="22"/>
          <w:szCs w:val="22"/>
        </w:rPr>
        <w:t xml:space="preserve">PARAGRAFO: </w:t>
      </w:r>
      <w:r w:rsidRPr="009103AB">
        <w:rPr>
          <w:b w:val="0"/>
          <w:sz w:val="22"/>
          <w:szCs w:val="22"/>
        </w:rPr>
        <w:t>En ningún caso la suma de las sobretasas al</w:t>
      </w:r>
      <w:r w:rsidRPr="009103AB">
        <w:rPr>
          <w:b w:val="0"/>
          <w:spacing w:val="66"/>
          <w:sz w:val="22"/>
          <w:szCs w:val="22"/>
        </w:rPr>
        <w:t xml:space="preserve"> </w:t>
      </w:r>
      <w:r w:rsidRPr="009103AB">
        <w:rPr>
          <w:b w:val="0"/>
          <w:sz w:val="22"/>
          <w:szCs w:val="22"/>
        </w:rPr>
        <w:t>combustible automotor,</w:t>
      </w:r>
      <w:r w:rsidRPr="009103AB">
        <w:rPr>
          <w:b w:val="0"/>
          <w:spacing w:val="-19"/>
          <w:sz w:val="22"/>
          <w:szCs w:val="22"/>
        </w:rPr>
        <w:t xml:space="preserve"> </w:t>
      </w:r>
      <w:r w:rsidRPr="009103AB">
        <w:rPr>
          <w:b w:val="0"/>
          <w:sz w:val="22"/>
          <w:szCs w:val="22"/>
        </w:rPr>
        <w:t>incluida</w:t>
      </w:r>
      <w:r w:rsidRPr="009103AB">
        <w:rPr>
          <w:b w:val="0"/>
          <w:spacing w:val="-9"/>
          <w:sz w:val="22"/>
          <w:szCs w:val="22"/>
        </w:rPr>
        <w:t xml:space="preserve"> </w:t>
      </w:r>
      <w:r w:rsidRPr="009103AB">
        <w:rPr>
          <w:b w:val="0"/>
          <w:sz w:val="22"/>
          <w:szCs w:val="22"/>
        </w:rPr>
        <w:t>la</w:t>
      </w:r>
      <w:r w:rsidRPr="009103AB">
        <w:rPr>
          <w:b w:val="0"/>
          <w:sz w:val="22"/>
          <w:szCs w:val="22"/>
        </w:rPr>
        <w:tab/>
        <w:t>establecida en el artículo 6 de</w:t>
      </w:r>
      <w:r w:rsidRPr="009103AB">
        <w:rPr>
          <w:b w:val="0"/>
          <w:spacing w:val="-8"/>
          <w:sz w:val="22"/>
          <w:szCs w:val="22"/>
        </w:rPr>
        <w:t xml:space="preserve"> </w:t>
      </w:r>
      <w:r w:rsidRPr="009103AB">
        <w:rPr>
          <w:b w:val="0"/>
          <w:sz w:val="22"/>
          <w:szCs w:val="22"/>
        </w:rPr>
        <w:t>la</w:t>
      </w:r>
      <w:r w:rsidRPr="009103AB">
        <w:rPr>
          <w:b w:val="0"/>
          <w:spacing w:val="-7"/>
          <w:sz w:val="22"/>
          <w:szCs w:val="22"/>
        </w:rPr>
        <w:t xml:space="preserve"> </w:t>
      </w:r>
      <w:r w:rsidRPr="009103AB">
        <w:rPr>
          <w:b w:val="0"/>
          <w:sz w:val="22"/>
          <w:szCs w:val="22"/>
        </w:rPr>
        <w:t>ley</w:t>
      </w:r>
      <w:r w:rsidRPr="009103AB">
        <w:rPr>
          <w:b w:val="0"/>
          <w:spacing w:val="-7"/>
          <w:sz w:val="22"/>
          <w:szCs w:val="22"/>
        </w:rPr>
        <w:t xml:space="preserve"> </w:t>
      </w:r>
      <w:r w:rsidRPr="009103AB">
        <w:rPr>
          <w:b w:val="0"/>
          <w:sz w:val="22"/>
          <w:szCs w:val="22"/>
        </w:rPr>
        <w:t>86</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1989,</w:t>
      </w:r>
      <w:r w:rsidRPr="009103AB">
        <w:rPr>
          <w:b w:val="0"/>
          <w:spacing w:val="-7"/>
          <w:sz w:val="22"/>
          <w:szCs w:val="22"/>
        </w:rPr>
        <w:t xml:space="preserve"> </w:t>
      </w:r>
      <w:r w:rsidRPr="009103AB">
        <w:rPr>
          <w:b w:val="0"/>
          <w:sz w:val="22"/>
          <w:szCs w:val="22"/>
        </w:rPr>
        <w:t>superará</w:t>
      </w:r>
      <w:r w:rsidRPr="009103AB">
        <w:rPr>
          <w:b w:val="0"/>
          <w:spacing w:val="-7"/>
          <w:sz w:val="22"/>
          <w:szCs w:val="22"/>
        </w:rPr>
        <w:t xml:space="preserve"> </w:t>
      </w:r>
      <w:r w:rsidRPr="009103AB">
        <w:rPr>
          <w:b w:val="0"/>
          <w:sz w:val="22"/>
          <w:szCs w:val="22"/>
        </w:rPr>
        <w:t>el</w:t>
      </w:r>
      <w:r w:rsidRPr="009103AB">
        <w:rPr>
          <w:b w:val="0"/>
          <w:spacing w:val="-7"/>
          <w:sz w:val="22"/>
          <w:szCs w:val="22"/>
        </w:rPr>
        <w:t xml:space="preserve"> </w:t>
      </w:r>
      <w:r w:rsidRPr="009103AB">
        <w:rPr>
          <w:b w:val="0"/>
          <w:sz w:val="22"/>
          <w:szCs w:val="22"/>
        </w:rPr>
        <w:t>porcentaje</w:t>
      </w:r>
      <w:r w:rsidRPr="009103AB">
        <w:rPr>
          <w:b w:val="0"/>
          <w:spacing w:val="-7"/>
          <w:sz w:val="22"/>
          <w:szCs w:val="22"/>
        </w:rPr>
        <w:t xml:space="preserve"> </w:t>
      </w:r>
      <w:r w:rsidRPr="009103AB">
        <w:rPr>
          <w:b w:val="0"/>
          <w:sz w:val="22"/>
          <w:szCs w:val="22"/>
        </w:rPr>
        <w:t>aquí</w:t>
      </w:r>
      <w:r w:rsidRPr="009103AB">
        <w:rPr>
          <w:b w:val="0"/>
          <w:spacing w:val="-7"/>
          <w:sz w:val="22"/>
          <w:szCs w:val="22"/>
        </w:rPr>
        <w:t xml:space="preserve"> </w:t>
      </w:r>
      <w:r w:rsidRPr="009103AB">
        <w:rPr>
          <w:b w:val="0"/>
          <w:sz w:val="22"/>
          <w:szCs w:val="22"/>
        </w:rPr>
        <w:t>establecido.</w:t>
      </w:r>
    </w:p>
    <w:p w14:paraId="58600393" w14:textId="77777777" w:rsidR="005F2B8E" w:rsidRDefault="005F2B8E">
      <w:pPr>
        <w:pStyle w:val="Textoindependiente"/>
        <w:rPr>
          <w:b w:val="0"/>
          <w:sz w:val="22"/>
          <w:szCs w:val="22"/>
        </w:rPr>
      </w:pPr>
    </w:p>
    <w:p w14:paraId="18625A28" w14:textId="77777777" w:rsidR="00871B54" w:rsidRDefault="00871B54">
      <w:pPr>
        <w:pStyle w:val="Textoindependiente"/>
        <w:rPr>
          <w:b w:val="0"/>
          <w:sz w:val="22"/>
          <w:szCs w:val="22"/>
        </w:rPr>
      </w:pPr>
    </w:p>
    <w:p w14:paraId="1EF71203" w14:textId="77777777" w:rsidR="00871B54" w:rsidRPr="009103AB" w:rsidRDefault="00871B54">
      <w:pPr>
        <w:pStyle w:val="Textoindependiente"/>
        <w:rPr>
          <w:b w:val="0"/>
          <w:sz w:val="22"/>
          <w:szCs w:val="22"/>
        </w:rPr>
      </w:pPr>
    </w:p>
    <w:p w14:paraId="7675F16B" w14:textId="77777777" w:rsidR="005F2B8E" w:rsidRPr="009103AB" w:rsidRDefault="005F2B8E">
      <w:pPr>
        <w:pStyle w:val="Textoindependiente"/>
        <w:spacing w:before="5"/>
        <w:rPr>
          <w:b w:val="0"/>
          <w:sz w:val="22"/>
          <w:szCs w:val="22"/>
        </w:rPr>
      </w:pPr>
    </w:p>
    <w:p w14:paraId="323779D8" w14:textId="77777777" w:rsidR="00871B54" w:rsidRDefault="008A4B62" w:rsidP="00871B54">
      <w:pPr>
        <w:pStyle w:val="Textoindependiente"/>
        <w:spacing w:before="1" w:line="470" w:lineRule="auto"/>
        <w:ind w:left="1440" w:right="2573" w:firstLine="945"/>
        <w:jc w:val="center"/>
        <w:rPr>
          <w:b w:val="0"/>
          <w:sz w:val="22"/>
          <w:szCs w:val="22"/>
        </w:rPr>
      </w:pPr>
      <w:r w:rsidRPr="009103AB">
        <w:rPr>
          <w:b w:val="0"/>
          <w:sz w:val="22"/>
          <w:szCs w:val="22"/>
        </w:rPr>
        <w:t xml:space="preserve">CAPITULO IV </w:t>
      </w:r>
    </w:p>
    <w:p w14:paraId="25BB9FF7" w14:textId="11C4492A" w:rsidR="005F2B8E" w:rsidRPr="009103AB" w:rsidRDefault="008A4B62" w:rsidP="00871B54">
      <w:pPr>
        <w:pStyle w:val="Textoindependiente"/>
        <w:spacing w:before="1" w:line="470" w:lineRule="auto"/>
        <w:ind w:left="1440" w:right="2573" w:firstLine="945"/>
        <w:jc w:val="center"/>
        <w:rPr>
          <w:b w:val="0"/>
          <w:sz w:val="22"/>
          <w:szCs w:val="22"/>
        </w:rPr>
      </w:pPr>
      <w:r w:rsidRPr="009103AB">
        <w:rPr>
          <w:b w:val="0"/>
          <w:sz w:val="22"/>
          <w:szCs w:val="22"/>
        </w:rPr>
        <w:lastRenderedPageBreak/>
        <w:t>OBRAS POR CONCESION</w:t>
      </w:r>
    </w:p>
    <w:p w14:paraId="2767E23B" w14:textId="77777777" w:rsidR="005F2B8E" w:rsidRPr="009103AB" w:rsidRDefault="008A4B62">
      <w:pPr>
        <w:pStyle w:val="Textoindependiente"/>
        <w:ind w:left="260"/>
        <w:jc w:val="both"/>
        <w:rPr>
          <w:b w:val="0"/>
          <w:sz w:val="22"/>
          <w:szCs w:val="22"/>
        </w:rPr>
      </w:pPr>
      <w:r w:rsidRPr="009103AB">
        <w:rPr>
          <w:b w:val="0"/>
          <w:sz w:val="22"/>
          <w:szCs w:val="22"/>
        </w:rPr>
        <w:t>ARTICULO 30. DEL CONTRATO DE CONCESION.</w:t>
      </w:r>
    </w:p>
    <w:p w14:paraId="575EC6A0" w14:textId="77777777" w:rsidR="005F2B8E" w:rsidRPr="009103AB" w:rsidRDefault="005F2B8E">
      <w:pPr>
        <w:pStyle w:val="Textoindependiente"/>
        <w:spacing w:before="4"/>
        <w:rPr>
          <w:b w:val="0"/>
          <w:sz w:val="22"/>
          <w:szCs w:val="22"/>
        </w:rPr>
      </w:pPr>
    </w:p>
    <w:p w14:paraId="69F6D61E" w14:textId="77777777" w:rsidR="005F2B8E" w:rsidRPr="009103AB" w:rsidRDefault="008A4B62">
      <w:pPr>
        <w:pStyle w:val="Textoindependiente"/>
        <w:spacing w:line="235" w:lineRule="auto"/>
        <w:ind w:left="260" w:right="265" w:firstLine="1440"/>
        <w:jc w:val="both"/>
        <w:rPr>
          <w:b w:val="0"/>
          <w:sz w:val="22"/>
          <w:szCs w:val="22"/>
        </w:rPr>
      </w:pPr>
      <w:r w:rsidRPr="009103AB">
        <w:rPr>
          <w:b w:val="0"/>
          <w:sz w:val="22"/>
          <w:szCs w:val="22"/>
        </w:rPr>
        <w:t>La Nación, los Departamentos, los Distritos y los Municipios,</w:t>
      </w:r>
      <w:r w:rsidRPr="009103AB">
        <w:rPr>
          <w:b w:val="0"/>
          <w:spacing w:val="-6"/>
          <w:sz w:val="22"/>
          <w:szCs w:val="22"/>
        </w:rPr>
        <w:t xml:space="preserve"> </w:t>
      </w:r>
      <w:r w:rsidRPr="009103AB">
        <w:rPr>
          <w:b w:val="0"/>
          <w:sz w:val="22"/>
          <w:szCs w:val="22"/>
        </w:rPr>
        <w:t>en</w:t>
      </w:r>
      <w:r w:rsidRPr="009103AB">
        <w:rPr>
          <w:b w:val="0"/>
          <w:spacing w:val="-5"/>
          <w:sz w:val="22"/>
          <w:szCs w:val="22"/>
        </w:rPr>
        <w:t xml:space="preserve"> </w:t>
      </w:r>
      <w:r w:rsidRPr="009103AB">
        <w:rPr>
          <w:b w:val="0"/>
          <w:sz w:val="22"/>
          <w:szCs w:val="22"/>
        </w:rPr>
        <w:t>sus</w:t>
      </w:r>
      <w:r w:rsidRPr="009103AB">
        <w:rPr>
          <w:b w:val="0"/>
          <w:spacing w:val="-6"/>
          <w:sz w:val="22"/>
          <w:szCs w:val="22"/>
        </w:rPr>
        <w:t xml:space="preserve"> </w:t>
      </w:r>
      <w:r w:rsidRPr="009103AB">
        <w:rPr>
          <w:b w:val="0"/>
          <w:sz w:val="22"/>
          <w:szCs w:val="22"/>
        </w:rPr>
        <w:t>respectivos</w:t>
      </w:r>
      <w:r w:rsidRPr="009103AB">
        <w:rPr>
          <w:b w:val="0"/>
          <w:spacing w:val="-5"/>
          <w:sz w:val="22"/>
          <w:szCs w:val="22"/>
        </w:rPr>
        <w:t xml:space="preserve"> </w:t>
      </w:r>
      <w:r w:rsidRPr="009103AB">
        <w:rPr>
          <w:b w:val="0"/>
          <w:sz w:val="22"/>
          <w:szCs w:val="22"/>
        </w:rPr>
        <w:t>perímetros,</w:t>
      </w:r>
      <w:r w:rsidRPr="009103AB">
        <w:rPr>
          <w:b w:val="0"/>
          <w:spacing w:val="-6"/>
          <w:sz w:val="22"/>
          <w:szCs w:val="22"/>
        </w:rPr>
        <w:t xml:space="preserve"> </w:t>
      </w:r>
      <w:r w:rsidRPr="009103AB">
        <w:rPr>
          <w:b w:val="0"/>
          <w:sz w:val="22"/>
          <w:szCs w:val="22"/>
        </w:rPr>
        <w:t>podrán</w:t>
      </w:r>
      <w:r w:rsidRPr="009103AB">
        <w:rPr>
          <w:b w:val="0"/>
          <w:spacing w:val="-5"/>
          <w:sz w:val="22"/>
          <w:szCs w:val="22"/>
        </w:rPr>
        <w:t xml:space="preserve"> </w:t>
      </w:r>
      <w:r w:rsidRPr="009103AB">
        <w:rPr>
          <w:b w:val="0"/>
          <w:sz w:val="22"/>
          <w:szCs w:val="22"/>
        </w:rPr>
        <w:t>en</w:t>
      </w:r>
      <w:r w:rsidRPr="009103AB">
        <w:rPr>
          <w:b w:val="0"/>
          <w:spacing w:val="-6"/>
          <w:sz w:val="22"/>
          <w:szCs w:val="22"/>
        </w:rPr>
        <w:t xml:space="preserve"> </w:t>
      </w:r>
      <w:r w:rsidRPr="009103AB">
        <w:rPr>
          <w:b w:val="0"/>
          <w:sz w:val="22"/>
          <w:szCs w:val="22"/>
        </w:rPr>
        <w:t>forma</w:t>
      </w:r>
      <w:r w:rsidRPr="009103AB">
        <w:rPr>
          <w:b w:val="0"/>
          <w:spacing w:val="-5"/>
          <w:sz w:val="22"/>
          <w:szCs w:val="22"/>
        </w:rPr>
        <w:t xml:space="preserve"> </w:t>
      </w:r>
      <w:r w:rsidRPr="009103AB">
        <w:rPr>
          <w:b w:val="0"/>
          <w:sz w:val="22"/>
          <w:szCs w:val="22"/>
        </w:rPr>
        <w:t>individual</w:t>
      </w:r>
      <w:r w:rsidRPr="009103AB">
        <w:rPr>
          <w:b w:val="0"/>
          <w:spacing w:val="-6"/>
          <w:sz w:val="22"/>
          <w:szCs w:val="22"/>
        </w:rPr>
        <w:t xml:space="preserve"> </w:t>
      </w:r>
      <w:r w:rsidRPr="009103AB">
        <w:rPr>
          <w:b w:val="0"/>
          <w:sz w:val="22"/>
          <w:szCs w:val="22"/>
        </w:rPr>
        <w:t>o combinada, o a través de sus entidades descentralizadas del sector de transporte, otorgar concesiones a particulares para la construcción, rehabilitación</w:t>
      </w:r>
      <w:r w:rsidRPr="009103AB">
        <w:rPr>
          <w:b w:val="0"/>
          <w:spacing w:val="-10"/>
          <w:sz w:val="22"/>
          <w:szCs w:val="22"/>
        </w:rPr>
        <w:t xml:space="preserve"> </w:t>
      </w:r>
      <w:r w:rsidRPr="009103AB">
        <w:rPr>
          <w:b w:val="0"/>
          <w:sz w:val="22"/>
          <w:szCs w:val="22"/>
        </w:rPr>
        <w:t>y</w:t>
      </w:r>
      <w:r w:rsidRPr="009103AB">
        <w:rPr>
          <w:b w:val="0"/>
          <w:spacing w:val="-10"/>
          <w:sz w:val="22"/>
          <w:szCs w:val="22"/>
        </w:rPr>
        <w:t xml:space="preserve"> </w:t>
      </w:r>
      <w:r w:rsidRPr="009103AB">
        <w:rPr>
          <w:b w:val="0"/>
          <w:sz w:val="22"/>
          <w:szCs w:val="22"/>
        </w:rPr>
        <w:t>conservación</w:t>
      </w:r>
      <w:r w:rsidRPr="009103AB">
        <w:rPr>
          <w:b w:val="0"/>
          <w:spacing w:val="-9"/>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proyectos</w:t>
      </w:r>
      <w:r w:rsidRPr="009103AB">
        <w:rPr>
          <w:b w:val="0"/>
          <w:spacing w:val="-10"/>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infraestructura</w:t>
      </w:r>
      <w:r w:rsidRPr="009103AB">
        <w:rPr>
          <w:b w:val="0"/>
          <w:spacing w:val="-10"/>
          <w:sz w:val="22"/>
          <w:szCs w:val="22"/>
        </w:rPr>
        <w:t xml:space="preserve"> </w:t>
      </w:r>
      <w:r w:rsidRPr="009103AB">
        <w:rPr>
          <w:b w:val="0"/>
          <w:sz w:val="22"/>
          <w:szCs w:val="22"/>
        </w:rPr>
        <w:t>vial.</w:t>
      </w:r>
    </w:p>
    <w:p w14:paraId="3D812F9D" w14:textId="77777777" w:rsidR="005F2B8E" w:rsidRPr="009103AB" w:rsidRDefault="005F2B8E">
      <w:pPr>
        <w:pStyle w:val="Textoindependiente"/>
        <w:spacing w:before="3"/>
        <w:rPr>
          <w:b w:val="0"/>
          <w:sz w:val="22"/>
          <w:szCs w:val="22"/>
        </w:rPr>
      </w:pPr>
    </w:p>
    <w:p w14:paraId="200C7766" w14:textId="77777777" w:rsidR="005F2B8E" w:rsidRPr="009103AB" w:rsidRDefault="008A4B62">
      <w:pPr>
        <w:pStyle w:val="Textoindependiente"/>
        <w:spacing w:before="1" w:line="235" w:lineRule="auto"/>
        <w:ind w:left="260" w:right="274"/>
        <w:jc w:val="both"/>
        <w:rPr>
          <w:b w:val="0"/>
          <w:sz w:val="22"/>
          <w:szCs w:val="22"/>
        </w:rPr>
      </w:pPr>
      <w:r w:rsidRPr="009103AB">
        <w:rPr>
          <w:b w:val="0"/>
          <w:sz w:val="22"/>
          <w:szCs w:val="22"/>
        </w:rPr>
        <w:t>Para la recuperación de la inversión, La Nación, los Departamentos, los Distritos y los Municipios podrán establecer peajes y/o valorización. El procedimiento para causar y distribuir la valorización, y la fijación de peajes se regula para las normas sobre la materia. La fórmula para la recuperación de la inversión quedará establecida en el contrato y será de obligatorio cumplimiento para las partes.</w:t>
      </w:r>
    </w:p>
    <w:p w14:paraId="194D43F9" w14:textId="77777777" w:rsidR="005F2B8E" w:rsidRPr="009103AB" w:rsidRDefault="008A4B62">
      <w:pPr>
        <w:pStyle w:val="Textoindependiente"/>
        <w:spacing w:line="235" w:lineRule="auto"/>
        <w:ind w:left="260" w:right="308"/>
        <w:jc w:val="both"/>
        <w:rPr>
          <w:b w:val="0"/>
          <w:sz w:val="22"/>
          <w:szCs w:val="22"/>
        </w:rPr>
      </w:pPr>
      <w:r w:rsidRPr="009103AB">
        <w:rPr>
          <w:b w:val="0"/>
          <w:sz w:val="22"/>
          <w:szCs w:val="22"/>
        </w:rPr>
        <w:t xml:space="preserve">La variación de estas reglas sin el consentimiento del </w:t>
      </w:r>
      <w:proofErr w:type="gramStart"/>
      <w:r w:rsidRPr="009103AB">
        <w:rPr>
          <w:b w:val="0"/>
          <w:sz w:val="22"/>
          <w:szCs w:val="22"/>
        </w:rPr>
        <w:t>concesionario,</w:t>
      </w:r>
      <w:proofErr w:type="gramEnd"/>
      <w:r w:rsidRPr="009103AB">
        <w:rPr>
          <w:b w:val="0"/>
          <w:sz w:val="22"/>
          <w:szCs w:val="22"/>
        </w:rPr>
        <w:t xml:space="preserve"> implicará responsabilidad civil para la Entidad quien a su vez, podrá repetir contra el funcionario responsable.</w:t>
      </w:r>
    </w:p>
    <w:p w14:paraId="4435589C" w14:textId="77777777" w:rsidR="005F2B8E" w:rsidRPr="009103AB" w:rsidRDefault="005F2B8E">
      <w:pPr>
        <w:pStyle w:val="Textoindependiente"/>
        <w:spacing w:before="1"/>
        <w:rPr>
          <w:b w:val="0"/>
          <w:sz w:val="22"/>
          <w:szCs w:val="22"/>
        </w:rPr>
      </w:pPr>
    </w:p>
    <w:p w14:paraId="4D953881" w14:textId="77777777" w:rsidR="005F2B8E" w:rsidRPr="009103AB" w:rsidRDefault="008A4B62">
      <w:pPr>
        <w:pStyle w:val="Textoindependiente"/>
        <w:spacing w:line="235" w:lineRule="auto"/>
        <w:ind w:left="260" w:right="272"/>
        <w:jc w:val="both"/>
        <w:rPr>
          <w:b w:val="0"/>
          <w:sz w:val="22"/>
          <w:szCs w:val="22"/>
        </w:rPr>
      </w:pPr>
      <w:r w:rsidRPr="009103AB">
        <w:rPr>
          <w:b w:val="0"/>
          <w:sz w:val="22"/>
          <w:szCs w:val="22"/>
        </w:rPr>
        <w:t>En</w:t>
      </w:r>
      <w:r w:rsidRPr="009103AB">
        <w:rPr>
          <w:b w:val="0"/>
          <w:spacing w:val="-7"/>
          <w:sz w:val="22"/>
          <w:szCs w:val="22"/>
        </w:rPr>
        <w:t xml:space="preserve"> </w:t>
      </w:r>
      <w:r w:rsidRPr="009103AB">
        <w:rPr>
          <w:b w:val="0"/>
          <w:sz w:val="22"/>
          <w:szCs w:val="22"/>
        </w:rPr>
        <w:t>los</w:t>
      </w:r>
      <w:r w:rsidRPr="009103AB">
        <w:rPr>
          <w:b w:val="0"/>
          <w:spacing w:val="-6"/>
          <w:sz w:val="22"/>
          <w:szCs w:val="22"/>
        </w:rPr>
        <w:t xml:space="preserve"> </w:t>
      </w:r>
      <w:r w:rsidRPr="009103AB">
        <w:rPr>
          <w:b w:val="0"/>
          <w:sz w:val="22"/>
          <w:szCs w:val="22"/>
        </w:rPr>
        <w:t>contratos</w:t>
      </w:r>
      <w:r w:rsidRPr="009103AB">
        <w:rPr>
          <w:b w:val="0"/>
          <w:spacing w:val="-6"/>
          <w:sz w:val="22"/>
          <w:szCs w:val="22"/>
        </w:rPr>
        <w:t xml:space="preserve"> </w:t>
      </w:r>
      <w:r w:rsidRPr="009103AB">
        <w:rPr>
          <w:b w:val="0"/>
          <w:sz w:val="22"/>
          <w:szCs w:val="22"/>
        </w:rPr>
        <w:t>que</w:t>
      </w:r>
      <w:r w:rsidRPr="009103AB">
        <w:rPr>
          <w:b w:val="0"/>
          <w:spacing w:val="-6"/>
          <w:sz w:val="22"/>
          <w:szCs w:val="22"/>
        </w:rPr>
        <w:t xml:space="preserve"> </w:t>
      </w:r>
      <w:r w:rsidRPr="009103AB">
        <w:rPr>
          <w:b w:val="0"/>
          <w:sz w:val="22"/>
          <w:szCs w:val="22"/>
        </w:rPr>
        <w:t>por</w:t>
      </w:r>
      <w:r w:rsidRPr="009103AB">
        <w:rPr>
          <w:b w:val="0"/>
          <w:spacing w:val="-6"/>
          <w:sz w:val="22"/>
          <w:szCs w:val="22"/>
        </w:rPr>
        <w:t xml:space="preserve"> </w:t>
      </w:r>
      <w:r w:rsidRPr="009103AB">
        <w:rPr>
          <w:b w:val="0"/>
          <w:sz w:val="22"/>
          <w:szCs w:val="22"/>
        </w:rPr>
        <w:t>concesión</w:t>
      </w:r>
      <w:r w:rsidRPr="009103AB">
        <w:rPr>
          <w:b w:val="0"/>
          <w:spacing w:val="-6"/>
          <w:sz w:val="22"/>
          <w:szCs w:val="22"/>
        </w:rPr>
        <w:t xml:space="preserve"> </w:t>
      </w:r>
      <w:r w:rsidRPr="009103AB">
        <w:rPr>
          <w:b w:val="0"/>
          <w:sz w:val="22"/>
          <w:szCs w:val="22"/>
        </w:rPr>
        <w:t>celebre</w:t>
      </w:r>
      <w:r w:rsidRPr="009103AB">
        <w:rPr>
          <w:b w:val="0"/>
          <w:spacing w:val="-6"/>
          <w:sz w:val="22"/>
          <w:szCs w:val="22"/>
        </w:rPr>
        <w:t xml:space="preserve"> </w:t>
      </w:r>
      <w:r w:rsidRPr="009103AB">
        <w:rPr>
          <w:b w:val="0"/>
          <w:sz w:val="22"/>
          <w:szCs w:val="22"/>
        </w:rPr>
        <w:t>el</w:t>
      </w:r>
      <w:r w:rsidRPr="009103AB">
        <w:rPr>
          <w:b w:val="0"/>
          <w:spacing w:val="-6"/>
          <w:sz w:val="22"/>
          <w:szCs w:val="22"/>
        </w:rPr>
        <w:t xml:space="preserve"> </w:t>
      </w:r>
      <w:r w:rsidRPr="009103AB">
        <w:rPr>
          <w:b w:val="0"/>
          <w:sz w:val="22"/>
          <w:szCs w:val="22"/>
        </w:rPr>
        <w:t>Instituto</w:t>
      </w:r>
      <w:r w:rsidRPr="009103AB">
        <w:rPr>
          <w:b w:val="0"/>
          <w:spacing w:val="-6"/>
          <w:sz w:val="22"/>
          <w:szCs w:val="22"/>
        </w:rPr>
        <w:t xml:space="preserve"> </w:t>
      </w:r>
      <w:r w:rsidRPr="009103AB">
        <w:rPr>
          <w:b w:val="0"/>
          <w:sz w:val="22"/>
          <w:szCs w:val="22"/>
        </w:rPr>
        <w:t>Nacional</w:t>
      </w:r>
      <w:r w:rsidRPr="009103AB">
        <w:rPr>
          <w:b w:val="0"/>
          <w:spacing w:val="-6"/>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Vías, se podrán incluir los accesos viales que hacen parte de la infraestructura Distrital o Municipal de</w:t>
      </w:r>
      <w:r w:rsidRPr="009103AB">
        <w:rPr>
          <w:b w:val="0"/>
          <w:spacing w:val="-45"/>
          <w:sz w:val="22"/>
          <w:szCs w:val="22"/>
        </w:rPr>
        <w:t xml:space="preserve"> </w:t>
      </w:r>
      <w:r w:rsidRPr="009103AB">
        <w:rPr>
          <w:b w:val="0"/>
          <w:sz w:val="22"/>
          <w:szCs w:val="22"/>
        </w:rPr>
        <w:t>transporte.</w:t>
      </w:r>
    </w:p>
    <w:p w14:paraId="70A592EA" w14:textId="77777777" w:rsidR="005F2B8E" w:rsidRPr="009103AB" w:rsidRDefault="005F2B8E">
      <w:pPr>
        <w:pStyle w:val="Textoindependiente"/>
        <w:spacing w:before="4"/>
        <w:rPr>
          <w:b w:val="0"/>
          <w:sz w:val="22"/>
          <w:szCs w:val="22"/>
        </w:rPr>
      </w:pPr>
    </w:p>
    <w:p w14:paraId="1B0203FC" w14:textId="77777777" w:rsidR="005F2B8E" w:rsidRPr="009103AB" w:rsidRDefault="008A4B62">
      <w:pPr>
        <w:pStyle w:val="Textoindependiente"/>
        <w:tabs>
          <w:tab w:val="left" w:pos="5299"/>
          <w:tab w:val="left" w:pos="8015"/>
        </w:tabs>
        <w:spacing w:line="235" w:lineRule="auto"/>
        <w:ind w:left="260" w:right="272"/>
        <w:jc w:val="both"/>
        <w:rPr>
          <w:b w:val="0"/>
          <w:sz w:val="22"/>
          <w:szCs w:val="22"/>
        </w:rPr>
      </w:pPr>
      <w:r w:rsidRPr="009103AB">
        <w:rPr>
          <w:b w:val="0"/>
          <w:sz w:val="22"/>
          <w:szCs w:val="22"/>
        </w:rPr>
        <w:t>PARAGRAFO 1: Los Municipios, los Departamentos, los Distritos y la Nación podrán</w:t>
      </w:r>
      <w:r w:rsidRPr="009103AB">
        <w:rPr>
          <w:b w:val="0"/>
          <w:spacing w:val="-7"/>
          <w:sz w:val="22"/>
          <w:szCs w:val="22"/>
        </w:rPr>
        <w:t xml:space="preserve"> </w:t>
      </w:r>
      <w:r w:rsidRPr="009103AB">
        <w:rPr>
          <w:b w:val="0"/>
          <w:sz w:val="22"/>
          <w:szCs w:val="22"/>
        </w:rPr>
        <w:t>aportar</w:t>
      </w:r>
      <w:r w:rsidRPr="009103AB">
        <w:rPr>
          <w:b w:val="0"/>
          <w:spacing w:val="-3"/>
          <w:sz w:val="22"/>
          <w:szCs w:val="22"/>
        </w:rPr>
        <w:t xml:space="preserve"> </w:t>
      </w:r>
      <w:r w:rsidRPr="009103AB">
        <w:rPr>
          <w:b w:val="0"/>
          <w:sz w:val="22"/>
          <w:szCs w:val="22"/>
        </w:rPr>
        <w:t>partidas</w:t>
      </w:r>
      <w:r w:rsidRPr="009103AB">
        <w:rPr>
          <w:b w:val="0"/>
          <w:sz w:val="22"/>
          <w:szCs w:val="22"/>
        </w:rPr>
        <w:tab/>
        <w:t>presupuestales</w:t>
      </w:r>
      <w:r w:rsidRPr="009103AB">
        <w:rPr>
          <w:b w:val="0"/>
          <w:sz w:val="22"/>
          <w:szCs w:val="22"/>
        </w:rPr>
        <w:tab/>
      </w:r>
      <w:r w:rsidRPr="009103AB">
        <w:rPr>
          <w:b w:val="0"/>
          <w:spacing w:val="-4"/>
          <w:sz w:val="22"/>
          <w:szCs w:val="22"/>
        </w:rPr>
        <w:t xml:space="preserve">para </w:t>
      </w:r>
      <w:r w:rsidRPr="009103AB">
        <w:rPr>
          <w:b w:val="0"/>
          <w:sz w:val="22"/>
          <w:szCs w:val="22"/>
        </w:rPr>
        <w:t xml:space="preserve">proyectos de infraestructura en los </w:t>
      </w:r>
      <w:proofErr w:type="gramStart"/>
      <w:r w:rsidRPr="009103AB">
        <w:rPr>
          <w:b w:val="0"/>
          <w:sz w:val="22"/>
          <w:szCs w:val="22"/>
        </w:rPr>
        <w:t>cuales</w:t>
      </w:r>
      <w:proofErr w:type="gramEnd"/>
      <w:r w:rsidRPr="009103AB">
        <w:rPr>
          <w:b w:val="0"/>
          <w:sz w:val="22"/>
          <w:szCs w:val="22"/>
        </w:rPr>
        <w:t xml:space="preserve"> de acuerdo con los estudios, los concesionarios no puedan recuperar su inversión en el</w:t>
      </w:r>
      <w:r w:rsidRPr="009103AB">
        <w:rPr>
          <w:b w:val="0"/>
          <w:spacing w:val="62"/>
          <w:sz w:val="22"/>
          <w:szCs w:val="22"/>
        </w:rPr>
        <w:t xml:space="preserve"> </w:t>
      </w:r>
      <w:r w:rsidRPr="009103AB">
        <w:rPr>
          <w:b w:val="0"/>
          <w:sz w:val="22"/>
          <w:szCs w:val="22"/>
        </w:rPr>
        <w:t>tiempo</w:t>
      </w:r>
    </w:p>
    <w:p w14:paraId="375FA075"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6A9B6E09" w14:textId="77777777" w:rsidR="005F2B8E" w:rsidRPr="009103AB" w:rsidRDefault="008A4B62">
      <w:pPr>
        <w:pStyle w:val="Textoindependiente"/>
        <w:spacing w:before="135"/>
        <w:ind w:left="260"/>
        <w:rPr>
          <w:b w:val="0"/>
          <w:sz w:val="22"/>
          <w:szCs w:val="22"/>
        </w:rPr>
      </w:pPr>
      <w:r w:rsidRPr="009103AB">
        <w:rPr>
          <w:b w:val="0"/>
          <w:sz w:val="22"/>
          <w:szCs w:val="22"/>
        </w:rPr>
        <w:lastRenderedPageBreak/>
        <w:t>esperado.</w:t>
      </w:r>
    </w:p>
    <w:p w14:paraId="67D93EB0" w14:textId="77777777" w:rsidR="005F2B8E" w:rsidRPr="009103AB" w:rsidRDefault="005F2B8E">
      <w:pPr>
        <w:pStyle w:val="Textoindependiente"/>
        <w:rPr>
          <w:b w:val="0"/>
          <w:sz w:val="22"/>
          <w:szCs w:val="22"/>
        </w:rPr>
      </w:pPr>
    </w:p>
    <w:p w14:paraId="1446C39A" w14:textId="77777777" w:rsidR="005F2B8E" w:rsidRPr="009103AB" w:rsidRDefault="005F2B8E">
      <w:pPr>
        <w:pStyle w:val="Textoindependiente"/>
        <w:rPr>
          <w:b w:val="0"/>
          <w:sz w:val="22"/>
          <w:szCs w:val="22"/>
        </w:rPr>
      </w:pPr>
    </w:p>
    <w:p w14:paraId="79CAA05E" w14:textId="76A0CC23" w:rsidR="005F2B8E" w:rsidRPr="009103AB" w:rsidRDefault="008A4B62">
      <w:pPr>
        <w:pStyle w:val="Textoindependiente"/>
        <w:tabs>
          <w:tab w:val="left" w:pos="6019"/>
          <w:tab w:val="left" w:pos="7337"/>
          <w:tab w:val="left" w:pos="8327"/>
        </w:tabs>
        <w:spacing w:before="210" w:line="235" w:lineRule="auto"/>
        <w:ind w:left="260" w:right="261"/>
        <w:jc w:val="both"/>
        <w:rPr>
          <w:b w:val="0"/>
          <w:sz w:val="22"/>
          <w:szCs w:val="22"/>
        </w:rPr>
      </w:pPr>
      <w:r w:rsidRPr="009103AB">
        <w:rPr>
          <w:b w:val="0"/>
          <w:sz w:val="22"/>
          <w:szCs w:val="22"/>
        </w:rPr>
        <w:t xml:space="preserve">PARAGRAFO 2: Los contratos a que se refiere el </w:t>
      </w:r>
      <w:proofErr w:type="gramStart"/>
      <w:r w:rsidRPr="009103AB">
        <w:rPr>
          <w:b w:val="0"/>
          <w:sz w:val="22"/>
          <w:szCs w:val="22"/>
        </w:rPr>
        <w:t>inciso  2</w:t>
      </w:r>
      <w:proofErr w:type="gramEnd"/>
      <w:r w:rsidRPr="009103AB">
        <w:rPr>
          <w:b w:val="0"/>
          <w:sz w:val="22"/>
          <w:szCs w:val="22"/>
        </w:rPr>
        <w:t xml:space="preserve">?  </w:t>
      </w:r>
      <w:proofErr w:type="gramStart"/>
      <w:r w:rsidRPr="009103AB">
        <w:rPr>
          <w:b w:val="0"/>
          <w:spacing w:val="7"/>
          <w:sz w:val="22"/>
          <w:szCs w:val="22"/>
        </w:rPr>
        <w:t xml:space="preserve">del  </w:t>
      </w:r>
      <w:r w:rsidRPr="009103AB">
        <w:rPr>
          <w:b w:val="0"/>
          <w:sz w:val="22"/>
          <w:szCs w:val="22"/>
        </w:rPr>
        <w:t>Artículo</w:t>
      </w:r>
      <w:proofErr w:type="gramEnd"/>
      <w:r w:rsidRPr="009103AB">
        <w:rPr>
          <w:b w:val="0"/>
          <w:sz w:val="22"/>
          <w:szCs w:val="22"/>
        </w:rPr>
        <w:t xml:space="preserve"> 81 de la Ley 80 de 1993,</w:t>
      </w:r>
      <w:r w:rsidRPr="009103AB">
        <w:rPr>
          <w:b w:val="0"/>
          <w:spacing w:val="-45"/>
          <w:sz w:val="22"/>
          <w:szCs w:val="22"/>
        </w:rPr>
        <w:t xml:space="preserve"> </w:t>
      </w:r>
      <w:r w:rsidRPr="009103AB">
        <w:rPr>
          <w:b w:val="0"/>
          <w:sz w:val="22"/>
          <w:szCs w:val="22"/>
        </w:rPr>
        <w:t>que</w:t>
      </w:r>
      <w:r w:rsidRPr="009103AB">
        <w:rPr>
          <w:b w:val="0"/>
          <w:spacing w:val="-5"/>
          <w:sz w:val="22"/>
          <w:szCs w:val="22"/>
        </w:rPr>
        <w:t xml:space="preserve"> </w:t>
      </w:r>
      <w:r w:rsidRPr="009103AB">
        <w:rPr>
          <w:b w:val="0"/>
          <w:sz w:val="22"/>
          <w:szCs w:val="22"/>
        </w:rPr>
        <w:t>a</w:t>
      </w:r>
      <w:r w:rsidR="00871B54">
        <w:rPr>
          <w:b w:val="0"/>
          <w:sz w:val="22"/>
          <w:szCs w:val="22"/>
        </w:rPr>
        <w:t xml:space="preserve"> </w:t>
      </w:r>
      <w:r w:rsidRPr="009103AB">
        <w:rPr>
          <w:b w:val="0"/>
          <w:sz w:val="22"/>
          <w:szCs w:val="22"/>
        </w:rPr>
        <w:t>partir</w:t>
      </w:r>
      <w:r w:rsidRPr="009103AB">
        <w:rPr>
          <w:b w:val="0"/>
          <w:sz w:val="22"/>
          <w:szCs w:val="22"/>
        </w:rPr>
        <w:tab/>
        <w:t>de</w:t>
      </w:r>
      <w:r w:rsidRPr="009103AB">
        <w:rPr>
          <w:b w:val="0"/>
          <w:sz w:val="22"/>
          <w:szCs w:val="22"/>
        </w:rPr>
        <w:tab/>
        <w:t xml:space="preserve">la promulgación de esa Ley se celebren, se sujetarán en su formación a lo dispuesto en la misma. </w:t>
      </w:r>
      <w:proofErr w:type="gramStart"/>
      <w:r w:rsidRPr="009103AB">
        <w:rPr>
          <w:b w:val="0"/>
          <w:sz w:val="22"/>
          <w:szCs w:val="22"/>
        </w:rPr>
        <w:t>Sin embargo, estos no estarán sujetos a lo previsto</w:t>
      </w:r>
      <w:r w:rsidRPr="009103AB">
        <w:rPr>
          <w:b w:val="0"/>
          <w:spacing w:val="-12"/>
          <w:sz w:val="22"/>
          <w:szCs w:val="22"/>
        </w:rPr>
        <w:t xml:space="preserve"> </w:t>
      </w:r>
      <w:r w:rsidRPr="009103AB">
        <w:rPr>
          <w:b w:val="0"/>
          <w:sz w:val="22"/>
          <w:szCs w:val="22"/>
        </w:rPr>
        <w:t>en</w:t>
      </w:r>
      <w:r w:rsidRPr="009103AB">
        <w:rPr>
          <w:b w:val="0"/>
          <w:spacing w:val="-12"/>
          <w:sz w:val="22"/>
          <w:szCs w:val="22"/>
        </w:rPr>
        <w:t xml:space="preserve"> </w:t>
      </w:r>
      <w:r w:rsidRPr="009103AB">
        <w:rPr>
          <w:b w:val="0"/>
          <w:sz w:val="22"/>
          <w:szCs w:val="22"/>
        </w:rPr>
        <w:t>el</w:t>
      </w:r>
      <w:r w:rsidRPr="009103AB">
        <w:rPr>
          <w:b w:val="0"/>
          <w:spacing w:val="-12"/>
          <w:sz w:val="22"/>
          <w:szCs w:val="22"/>
        </w:rPr>
        <w:t xml:space="preserve"> </w:t>
      </w:r>
      <w:r w:rsidRPr="009103AB">
        <w:rPr>
          <w:b w:val="0"/>
          <w:sz w:val="22"/>
          <w:szCs w:val="22"/>
        </w:rPr>
        <w:t>numeral</w:t>
      </w:r>
      <w:r w:rsidRPr="009103AB">
        <w:rPr>
          <w:b w:val="0"/>
          <w:spacing w:val="-12"/>
          <w:sz w:val="22"/>
          <w:szCs w:val="22"/>
        </w:rPr>
        <w:t xml:space="preserve"> </w:t>
      </w:r>
      <w:r w:rsidRPr="009103AB">
        <w:rPr>
          <w:b w:val="0"/>
          <w:sz w:val="22"/>
          <w:szCs w:val="22"/>
        </w:rPr>
        <w:t>4</w:t>
      </w:r>
      <w:r w:rsidRPr="009103AB">
        <w:rPr>
          <w:b w:val="0"/>
          <w:spacing w:val="-12"/>
          <w:sz w:val="22"/>
          <w:szCs w:val="22"/>
        </w:rPr>
        <w:t xml:space="preserve"> </w:t>
      </w:r>
      <w:r w:rsidRPr="009103AB">
        <w:rPr>
          <w:b w:val="0"/>
          <w:sz w:val="22"/>
          <w:szCs w:val="22"/>
        </w:rPr>
        <w:t>del</w:t>
      </w:r>
      <w:r w:rsidRPr="009103AB">
        <w:rPr>
          <w:b w:val="0"/>
          <w:spacing w:val="-12"/>
          <w:sz w:val="22"/>
          <w:szCs w:val="22"/>
        </w:rPr>
        <w:t xml:space="preserve"> </w:t>
      </w:r>
      <w:r w:rsidRPr="009103AB">
        <w:rPr>
          <w:b w:val="0"/>
          <w:sz w:val="22"/>
          <w:szCs w:val="22"/>
        </w:rPr>
        <w:t>Artículo</w:t>
      </w:r>
      <w:r w:rsidRPr="009103AB">
        <w:rPr>
          <w:b w:val="0"/>
          <w:spacing w:val="-12"/>
          <w:sz w:val="22"/>
          <w:szCs w:val="22"/>
        </w:rPr>
        <w:t xml:space="preserve"> </w:t>
      </w:r>
      <w:r w:rsidRPr="009103AB">
        <w:rPr>
          <w:b w:val="0"/>
          <w:sz w:val="22"/>
          <w:szCs w:val="22"/>
        </w:rPr>
        <w:t>44</w:t>
      </w:r>
      <w:r w:rsidRPr="009103AB">
        <w:rPr>
          <w:b w:val="0"/>
          <w:spacing w:val="-12"/>
          <w:sz w:val="22"/>
          <w:szCs w:val="22"/>
        </w:rPr>
        <w:t xml:space="preserve"> </w:t>
      </w:r>
      <w:r w:rsidRPr="009103AB">
        <w:rPr>
          <w:b w:val="0"/>
          <w:sz w:val="22"/>
          <w:szCs w:val="22"/>
        </w:rPr>
        <w:t>y</w:t>
      </w:r>
      <w:r w:rsidRPr="009103AB">
        <w:rPr>
          <w:b w:val="0"/>
          <w:spacing w:val="-12"/>
          <w:sz w:val="22"/>
          <w:szCs w:val="22"/>
        </w:rPr>
        <w:t xml:space="preserve"> </w:t>
      </w:r>
      <w:r w:rsidRPr="009103AB">
        <w:rPr>
          <w:b w:val="0"/>
          <w:sz w:val="22"/>
          <w:szCs w:val="22"/>
        </w:rPr>
        <w:t>el</w:t>
      </w:r>
      <w:r w:rsidRPr="009103AB">
        <w:rPr>
          <w:b w:val="0"/>
          <w:spacing w:val="-12"/>
          <w:sz w:val="22"/>
          <w:szCs w:val="22"/>
        </w:rPr>
        <w:t xml:space="preserve"> </w:t>
      </w:r>
      <w:r w:rsidRPr="009103AB">
        <w:rPr>
          <w:b w:val="0"/>
          <w:sz w:val="22"/>
          <w:szCs w:val="22"/>
        </w:rPr>
        <w:t>inciso</w:t>
      </w:r>
      <w:r w:rsidRPr="009103AB">
        <w:rPr>
          <w:b w:val="0"/>
          <w:spacing w:val="-12"/>
          <w:sz w:val="22"/>
          <w:szCs w:val="22"/>
        </w:rPr>
        <w:t xml:space="preserve"> </w:t>
      </w:r>
      <w:r w:rsidRPr="009103AB">
        <w:rPr>
          <w:b w:val="0"/>
          <w:spacing w:val="6"/>
          <w:sz w:val="22"/>
          <w:szCs w:val="22"/>
        </w:rPr>
        <w:t>2?</w:t>
      </w:r>
      <w:proofErr w:type="gramEnd"/>
      <w:r w:rsidRPr="009103AB">
        <w:rPr>
          <w:b w:val="0"/>
          <w:spacing w:val="-1"/>
          <w:sz w:val="22"/>
          <w:szCs w:val="22"/>
        </w:rPr>
        <w:t xml:space="preserve"> </w:t>
      </w:r>
      <w:proofErr w:type="spellStart"/>
      <w:r w:rsidRPr="009103AB">
        <w:rPr>
          <w:b w:val="0"/>
          <w:sz w:val="22"/>
          <w:szCs w:val="22"/>
        </w:rPr>
        <w:t>d</w:t>
      </w:r>
      <w:r w:rsidRPr="009103AB">
        <w:rPr>
          <w:b w:val="0"/>
          <w:spacing w:val="-44"/>
          <w:sz w:val="22"/>
          <w:szCs w:val="22"/>
        </w:rPr>
        <w:t xml:space="preserve"> </w:t>
      </w:r>
      <w:r w:rsidRPr="009103AB">
        <w:rPr>
          <w:b w:val="0"/>
          <w:sz w:val="22"/>
          <w:szCs w:val="22"/>
        </w:rPr>
        <w:t>el</w:t>
      </w:r>
      <w:proofErr w:type="spellEnd"/>
      <w:r w:rsidRPr="009103AB">
        <w:rPr>
          <w:b w:val="0"/>
          <w:spacing w:val="-11"/>
          <w:sz w:val="22"/>
          <w:szCs w:val="22"/>
        </w:rPr>
        <w:t xml:space="preserve"> </w:t>
      </w:r>
      <w:r w:rsidRPr="009103AB">
        <w:rPr>
          <w:b w:val="0"/>
          <w:sz w:val="22"/>
          <w:szCs w:val="22"/>
        </w:rPr>
        <w:t>Artículo</w:t>
      </w:r>
      <w:r w:rsidRPr="009103AB">
        <w:rPr>
          <w:b w:val="0"/>
          <w:spacing w:val="-11"/>
          <w:sz w:val="22"/>
          <w:szCs w:val="22"/>
        </w:rPr>
        <w:t xml:space="preserve"> </w:t>
      </w:r>
      <w:r w:rsidRPr="009103AB">
        <w:rPr>
          <w:b w:val="0"/>
          <w:sz w:val="22"/>
          <w:szCs w:val="22"/>
        </w:rPr>
        <w:t>45</w:t>
      </w:r>
      <w:r w:rsidRPr="009103AB">
        <w:rPr>
          <w:b w:val="0"/>
          <w:spacing w:val="-11"/>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la citada Ley. En el Pliego de Condiciones se señalarán los criterios de adjudicación.</w:t>
      </w:r>
    </w:p>
    <w:p w14:paraId="0E9B6CD5" w14:textId="77777777" w:rsidR="005F2B8E" w:rsidRPr="009103AB" w:rsidRDefault="005F2B8E">
      <w:pPr>
        <w:pStyle w:val="Textoindependiente"/>
        <w:spacing w:before="8"/>
        <w:rPr>
          <w:b w:val="0"/>
          <w:sz w:val="22"/>
          <w:szCs w:val="22"/>
        </w:rPr>
      </w:pPr>
    </w:p>
    <w:p w14:paraId="7BAAD90E" w14:textId="43E14744" w:rsidR="005F2B8E" w:rsidRPr="009103AB" w:rsidRDefault="008A4B62">
      <w:pPr>
        <w:pStyle w:val="Textoindependiente"/>
        <w:tabs>
          <w:tab w:val="left" w:pos="6019"/>
        </w:tabs>
        <w:spacing w:line="235" w:lineRule="auto"/>
        <w:ind w:left="260" w:right="272"/>
        <w:jc w:val="both"/>
        <w:rPr>
          <w:b w:val="0"/>
          <w:sz w:val="22"/>
          <w:szCs w:val="22"/>
        </w:rPr>
      </w:pPr>
      <w:r w:rsidRPr="009103AB">
        <w:rPr>
          <w:b w:val="0"/>
          <w:sz w:val="22"/>
          <w:szCs w:val="22"/>
        </w:rPr>
        <w:t>PARAGRAFO 3: Bajo el esquema de Concesión, los ingresos que produzca la obra dada en</w:t>
      </w:r>
      <w:r w:rsidRPr="009103AB">
        <w:rPr>
          <w:b w:val="0"/>
          <w:spacing w:val="1"/>
          <w:sz w:val="22"/>
          <w:szCs w:val="22"/>
        </w:rPr>
        <w:t xml:space="preserve"> </w:t>
      </w:r>
      <w:r w:rsidR="00871B54" w:rsidRPr="009103AB">
        <w:rPr>
          <w:b w:val="0"/>
          <w:sz w:val="22"/>
          <w:szCs w:val="22"/>
        </w:rPr>
        <w:t>concesión</w:t>
      </w:r>
      <w:r w:rsidRPr="009103AB">
        <w:rPr>
          <w:b w:val="0"/>
          <w:spacing w:val="1"/>
          <w:sz w:val="22"/>
          <w:szCs w:val="22"/>
        </w:rPr>
        <w:t xml:space="preserve"> </w:t>
      </w:r>
      <w:r w:rsidRPr="009103AB">
        <w:rPr>
          <w:b w:val="0"/>
          <w:sz w:val="22"/>
          <w:szCs w:val="22"/>
        </w:rPr>
        <w:t>serán</w:t>
      </w:r>
      <w:r w:rsidRPr="009103AB">
        <w:rPr>
          <w:b w:val="0"/>
          <w:sz w:val="22"/>
          <w:szCs w:val="22"/>
        </w:rPr>
        <w:tab/>
        <w:t>asignados en su totalidad al concesionario privado, hasta tanto éste obtenga dentro del plazo estipulado en el contrato de concesión, el retorno al capital invertido. El Estado recuperará su inversión con los ingresos provenientes de la operación una vez culminado el período de concesión.</w:t>
      </w:r>
    </w:p>
    <w:p w14:paraId="6455D855" w14:textId="77777777" w:rsidR="005F2B8E" w:rsidRPr="009103AB" w:rsidRDefault="005F2B8E">
      <w:pPr>
        <w:pStyle w:val="Textoindependiente"/>
        <w:spacing w:before="2"/>
        <w:rPr>
          <w:b w:val="0"/>
          <w:sz w:val="22"/>
          <w:szCs w:val="22"/>
        </w:rPr>
      </w:pPr>
    </w:p>
    <w:p w14:paraId="4C592499" w14:textId="77777777" w:rsidR="005F2B8E" w:rsidRPr="009103AB" w:rsidRDefault="008A4B62">
      <w:pPr>
        <w:pStyle w:val="Textoindependiente"/>
        <w:tabs>
          <w:tab w:val="left" w:pos="2419"/>
          <w:tab w:val="left" w:pos="5153"/>
          <w:tab w:val="left" w:pos="6042"/>
          <w:tab w:val="left" w:pos="7847"/>
        </w:tabs>
        <w:spacing w:line="235" w:lineRule="auto"/>
        <w:ind w:left="260" w:right="272"/>
        <w:rPr>
          <w:b w:val="0"/>
          <w:sz w:val="22"/>
          <w:szCs w:val="22"/>
        </w:rPr>
      </w:pPr>
      <w:r w:rsidRPr="009103AB">
        <w:rPr>
          <w:b w:val="0"/>
          <w:sz w:val="22"/>
          <w:szCs w:val="22"/>
        </w:rPr>
        <w:t>ARTICULO</w:t>
      </w:r>
      <w:r w:rsidRPr="009103AB">
        <w:rPr>
          <w:b w:val="0"/>
          <w:spacing w:val="-11"/>
          <w:sz w:val="22"/>
          <w:szCs w:val="22"/>
        </w:rPr>
        <w:t xml:space="preserve"> </w:t>
      </w:r>
      <w:r w:rsidRPr="009103AB">
        <w:rPr>
          <w:b w:val="0"/>
          <w:spacing w:val="6"/>
          <w:sz w:val="22"/>
          <w:szCs w:val="22"/>
        </w:rPr>
        <w:t>31.</w:t>
      </w:r>
      <w:r w:rsidRPr="009103AB">
        <w:rPr>
          <w:b w:val="0"/>
          <w:spacing w:val="6"/>
          <w:sz w:val="22"/>
          <w:szCs w:val="22"/>
        </w:rPr>
        <w:tab/>
      </w:r>
      <w:r w:rsidRPr="009103AB">
        <w:rPr>
          <w:b w:val="0"/>
          <w:sz w:val="22"/>
          <w:szCs w:val="22"/>
        </w:rPr>
        <w:t>TITULARIZACION</w:t>
      </w:r>
      <w:r w:rsidRPr="009103AB">
        <w:rPr>
          <w:b w:val="0"/>
          <w:sz w:val="22"/>
          <w:szCs w:val="22"/>
        </w:rPr>
        <w:tab/>
        <w:t>Y</w:t>
      </w:r>
      <w:r w:rsidRPr="009103AB">
        <w:rPr>
          <w:b w:val="0"/>
          <w:sz w:val="22"/>
          <w:szCs w:val="22"/>
        </w:rPr>
        <w:tab/>
        <w:t>CREDITO</w:t>
      </w:r>
      <w:r w:rsidRPr="009103AB">
        <w:rPr>
          <w:b w:val="0"/>
          <w:sz w:val="22"/>
          <w:szCs w:val="22"/>
        </w:rPr>
        <w:tab/>
      </w:r>
      <w:r w:rsidRPr="009103AB">
        <w:rPr>
          <w:b w:val="0"/>
          <w:spacing w:val="-5"/>
          <w:sz w:val="22"/>
          <w:szCs w:val="22"/>
        </w:rPr>
        <w:t xml:space="preserve">PARA </w:t>
      </w:r>
      <w:r w:rsidRPr="009103AB">
        <w:rPr>
          <w:b w:val="0"/>
          <w:sz w:val="22"/>
          <w:szCs w:val="22"/>
        </w:rPr>
        <w:t>CONCESIONARIOS.</w:t>
      </w:r>
    </w:p>
    <w:p w14:paraId="12DDD4C1" w14:textId="77777777" w:rsidR="005F2B8E" w:rsidRPr="009103AB" w:rsidRDefault="005F2B8E">
      <w:pPr>
        <w:pStyle w:val="Textoindependiente"/>
        <w:spacing w:before="5"/>
        <w:rPr>
          <w:b w:val="0"/>
          <w:sz w:val="22"/>
          <w:szCs w:val="22"/>
        </w:rPr>
      </w:pPr>
    </w:p>
    <w:p w14:paraId="6337BB6A" w14:textId="77777777" w:rsidR="005F2B8E" w:rsidRPr="009103AB" w:rsidRDefault="008A4B62">
      <w:pPr>
        <w:pStyle w:val="Textoindependiente"/>
        <w:spacing w:line="235" w:lineRule="auto"/>
        <w:ind w:left="260" w:right="270" w:firstLine="1440"/>
        <w:jc w:val="both"/>
        <w:rPr>
          <w:b w:val="0"/>
          <w:sz w:val="22"/>
          <w:szCs w:val="22"/>
        </w:rPr>
      </w:pPr>
      <w:r w:rsidRPr="009103AB">
        <w:rPr>
          <w:b w:val="0"/>
          <w:sz w:val="22"/>
          <w:szCs w:val="22"/>
        </w:rPr>
        <w:t>Con el fin de garantizar las inversiones internas necesarias para</w:t>
      </w:r>
      <w:r w:rsidRPr="009103AB">
        <w:rPr>
          <w:b w:val="0"/>
          <w:spacing w:val="-9"/>
          <w:sz w:val="22"/>
          <w:szCs w:val="22"/>
        </w:rPr>
        <w:t xml:space="preserve"> </w:t>
      </w:r>
      <w:r w:rsidRPr="009103AB">
        <w:rPr>
          <w:b w:val="0"/>
          <w:sz w:val="22"/>
          <w:szCs w:val="22"/>
        </w:rPr>
        <w:t>la</w:t>
      </w:r>
      <w:r w:rsidRPr="009103AB">
        <w:rPr>
          <w:b w:val="0"/>
          <w:spacing w:val="-8"/>
          <w:sz w:val="22"/>
          <w:szCs w:val="22"/>
        </w:rPr>
        <w:t xml:space="preserve"> </w:t>
      </w:r>
      <w:r w:rsidRPr="009103AB">
        <w:rPr>
          <w:b w:val="0"/>
          <w:sz w:val="22"/>
          <w:szCs w:val="22"/>
        </w:rPr>
        <w:t>financiación</w:t>
      </w:r>
      <w:r w:rsidRPr="009103AB">
        <w:rPr>
          <w:b w:val="0"/>
          <w:spacing w:val="-9"/>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proyectos</w:t>
      </w:r>
      <w:r w:rsidRPr="009103AB">
        <w:rPr>
          <w:b w:val="0"/>
          <w:spacing w:val="-9"/>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Infraestructura,</w:t>
      </w:r>
      <w:r w:rsidRPr="009103AB">
        <w:rPr>
          <w:b w:val="0"/>
          <w:spacing w:val="-9"/>
          <w:sz w:val="22"/>
          <w:szCs w:val="22"/>
        </w:rPr>
        <w:t xml:space="preserve"> </w:t>
      </w:r>
      <w:r w:rsidRPr="009103AB">
        <w:rPr>
          <w:b w:val="0"/>
          <w:sz w:val="22"/>
          <w:szCs w:val="22"/>
        </w:rPr>
        <w:t>los</w:t>
      </w:r>
      <w:r w:rsidRPr="009103AB">
        <w:rPr>
          <w:b w:val="0"/>
          <w:spacing w:val="-8"/>
          <w:sz w:val="22"/>
          <w:szCs w:val="22"/>
        </w:rPr>
        <w:t xml:space="preserve"> </w:t>
      </w:r>
      <w:r w:rsidRPr="009103AB">
        <w:rPr>
          <w:b w:val="0"/>
          <w:sz w:val="22"/>
          <w:szCs w:val="22"/>
        </w:rPr>
        <w:t>concesionarios, podrán titularizar los proyectos, mediante patrimonios autónomos, manteniendo la responsabilidad</w:t>
      </w:r>
      <w:r w:rsidRPr="009103AB">
        <w:rPr>
          <w:b w:val="0"/>
          <w:spacing w:val="-23"/>
          <w:sz w:val="22"/>
          <w:szCs w:val="22"/>
        </w:rPr>
        <w:t xml:space="preserve"> </w:t>
      </w:r>
      <w:r w:rsidRPr="009103AB">
        <w:rPr>
          <w:b w:val="0"/>
          <w:sz w:val="22"/>
          <w:szCs w:val="22"/>
        </w:rPr>
        <w:t>contractual.</w:t>
      </w:r>
    </w:p>
    <w:p w14:paraId="6C1DC066" w14:textId="77777777" w:rsidR="005F2B8E" w:rsidRPr="009103AB" w:rsidRDefault="005F2B8E">
      <w:pPr>
        <w:pStyle w:val="Textoindependiente"/>
        <w:spacing w:before="10"/>
        <w:rPr>
          <w:b w:val="0"/>
          <w:sz w:val="22"/>
          <w:szCs w:val="22"/>
        </w:rPr>
      </w:pPr>
    </w:p>
    <w:p w14:paraId="4C6B02AA"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32.</w:t>
      </w:r>
      <w:r w:rsidRPr="009103AB">
        <w:rPr>
          <w:b w:val="0"/>
          <w:sz w:val="22"/>
          <w:szCs w:val="22"/>
        </w:rPr>
        <w:tab/>
        <w:t>CLAUSULAS</w:t>
      </w:r>
      <w:r w:rsidRPr="009103AB">
        <w:rPr>
          <w:b w:val="0"/>
          <w:spacing w:val="-4"/>
          <w:sz w:val="22"/>
          <w:szCs w:val="22"/>
        </w:rPr>
        <w:t xml:space="preserve"> </w:t>
      </w:r>
      <w:r w:rsidRPr="009103AB">
        <w:rPr>
          <w:b w:val="0"/>
          <w:spacing w:val="2"/>
          <w:sz w:val="22"/>
          <w:szCs w:val="22"/>
        </w:rPr>
        <w:t>UNILATERALES</w:t>
      </w:r>
    </w:p>
    <w:p w14:paraId="4052061B" w14:textId="77777777" w:rsidR="005F2B8E" w:rsidRPr="009103AB" w:rsidRDefault="005F2B8E">
      <w:pPr>
        <w:pStyle w:val="Textoindependiente"/>
        <w:spacing w:before="3"/>
        <w:rPr>
          <w:b w:val="0"/>
          <w:sz w:val="22"/>
          <w:szCs w:val="22"/>
        </w:rPr>
      </w:pPr>
    </w:p>
    <w:p w14:paraId="25C10530" w14:textId="77777777" w:rsidR="005F2B8E" w:rsidRPr="009103AB" w:rsidRDefault="008A4B62">
      <w:pPr>
        <w:pStyle w:val="Textoindependiente"/>
        <w:spacing w:before="1" w:line="235" w:lineRule="auto"/>
        <w:ind w:left="260" w:right="273" w:firstLine="1440"/>
        <w:jc w:val="both"/>
        <w:rPr>
          <w:b w:val="0"/>
          <w:sz w:val="22"/>
          <w:szCs w:val="22"/>
        </w:rPr>
      </w:pPr>
      <w:r w:rsidRPr="009103AB">
        <w:rPr>
          <w:b w:val="0"/>
          <w:sz w:val="22"/>
          <w:szCs w:val="22"/>
        </w:rPr>
        <w:t>En los contratos de concesión, para obras de infraestructura de transporte, sólo habrá lugar a la aplicación de los artículos 15, 16 y 17 de la Ley 80 de 1993, mientras el concesionario cumple la obligación de las inversiones de construcción o rehabilitación, a las que se comprometió en el contrato.</w:t>
      </w:r>
    </w:p>
    <w:p w14:paraId="78F0D1EF" w14:textId="77777777" w:rsidR="005F2B8E" w:rsidRPr="009103AB" w:rsidRDefault="005F2B8E">
      <w:pPr>
        <w:pStyle w:val="Textoindependiente"/>
        <w:spacing w:before="10"/>
        <w:rPr>
          <w:b w:val="0"/>
          <w:sz w:val="22"/>
          <w:szCs w:val="22"/>
        </w:rPr>
      </w:pPr>
    </w:p>
    <w:p w14:paraId="49B2B350"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33.</w:t>
      </w:r>
      <w:r w:rsidRPr="009103AB">
        <w:rPr>
          <w:b w:val="0"/>
          <w:sz w:val="22"/>
          <w:szCs w:val="22"/>
        </w:rPr>
        <w:tab/>
        <w:t>GARANTIAS DE</w:t>
      </w:r>
      <w:r w:rsidRPr="009103AB">
        <w:rPr>
          <w:b w:val="0"/>
          <w:spacing w:val="-16"/>
          <w:sz w:val="22"/>
          <w:szCs w:val="22"/>
        </w:rPr>
        <w:t xml:space="preserve"> </w:t>
      </w:r>
      <w:r w:rsidRPr="009103AB">
        <w:rPr>
          <w:b w:val="0"/>
          <w:sz w:val="22"/>
          <w:szCs w:val="22"/>
        </w:rPr>
        <w:t>INGRESO.</w:t>
      </w:r>
    </w:p>
    <w:p w14:paraId="6795D6B5" w14:textId="77777777" w:rsidR="005F2B8E" w:rsidRPr="009103AB" w:rsidRDefault="005F2B8E">
      <w:pPr>
        <w:pStyle w:val="Textoindependiente"/>
        <w:spacing w:before="4"/>
        <w:rPr>
          <w:b w:val="0"/>
          <w:sz w:val="22"/>
          <w:szCs w:val="22"/>
        </w:rPr>
      </w:pPr>
    </w:p>
    <w:p w14:paraId="7A5AC500"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Para obras de infraestructura de transporte, por el sistema de concesión, la entidad concedente podrá establecer garantías de ingresos mínimos utilizando recursos del presupuesto de la entidad respectiva. Igualmente, se podrá establecer que cuando los ingresos sobrepasen un máximo, los ingresos adicionales podrán ser transferidos a la entidad contratante a medida que se causen, ser llevados a reducir el plazo de la concesión, o utilizados para obras adicionales, dentro del mismo sistema vial.</w:t>
      </w:r>
    </w:p>
    <w:p w14:paraId="07449CBF"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6E3DF5B8" w14:textId="77777777" w:rsidR="005F2B8E" w:rsidRPr="009103AB" w:rsidRDefault="005F2B8E">
      <w:pPr>
        <w:pStyle w:val="Textoindependiente"/>
        <w:rPr>
          <w:b w:val="0"/>
          <w:sz w:val="22"/>
          <w:szCs w:val="22"/>
        </w:rPr>
      </w:pPr>
    </w:p>
    <w:p w14:paraId="5A0885BC" w14:textId="77777777" w:rsidR="005F2B8E" w:rsidRPr="009103AB" w:rsidRDefault="005F2B8E">
      <w:pPr>
        <w:pStyle w:val="Textoindependiente"/>
        <w:rPr>
          <w:b w:val="0"/>
          <w:sz w:val="22"/>
          <w:szCs w:val="22"/>
        </w:rPr>
      </w:pPr>
    </w:p>
    <w:p w14:paraId="13FF5ABC" w14:textId="77777777" w:rsidR="005F2B8E" w:rsidRPr="009103AB" w:rsidRDefault="005F2B8E">
      <w:pPr>
        <w:pStyle w:val="Textoindependiente"/>
        <w:rPr>
          <w:b w:val="0"/>
          <w:sz w:val="22"/>
          <w:szCs w:val="22"/>
        </w:rPr>
      </w:pPr>
    </w:p>
    <w:p w14:paraId="4648A52E" w14:textId="77777777" w:rsidR="005F2B8E" w:rsidRPr="009103AB" w:rsidRDefault="005F2B8E">
      <w:pPr>
        <w:pStyle w:val="Textoindependiente"/>
        <w:spacing w:before="1"/>
        <w:rPr>
          <w:b w:val="0"/>
          <w:sz w:val="22"/>
          <w:szCs w:val="22"/>
        </w:rPr>
      </w:pPr>
    </w:p>
    <w:p w14:paraId="6BF5A91B"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34.</w:t>
      </w:r>
      <w:r w:rsidRPr="009103AB">
        <w:rPr>
          <w:b w:val="0"/>
          <w:sz w:val="22"/>
          <w:szCs w:val="22"/>
        </w:rPr>
        <w:tab/>
        <w:t>ADQUISICION DE</w:t>
      </w:r>
      <w:r w:rsidRPr="009103AB">
        <w:rPr>
          <w:b w:val="0"/>
          <w:spacing w:val="-11"/>
          <w:sz w:val="22"/>
          <w:szCs w:val="22"/>
        </w:rPr>
        <w:t xml:space="preserve"> </w:t>
      </w:r>
      <w:r w:rsidRPr="009103AB">
        <w:rPr>
          <w:b w:val="0"/>
          <w:sz w:val="22"/>
          <w:szCs w:val="22"/>
        </w:rPr>
        <w:t>PREDIOS.</w:t>
      </w:r>
    </w:p>
    <w:p w14:paraId="4A655104" w14:textId="77777777" w:rsidR="005F2B8E" w:rsidRPr="009103AB" w:rsidRDefault="005F2B8E">
      <w:pPr>
        <w:pStyle w:val="Textoindependiente"/>
        <w:spacing w:before="4"/>
        <w:rPr>
          <w:b w:val="0"/>
          <w:sz w:val="22"/>
          <w:szCs w:val="22"/>
        </w:rPr>
      </w:pPr>
    </w:p>
    <w:p w14:paraId="2BE1E8FC" w14:textId="77777777" w:rsidR="005F2B8E" w:rsidRPr="009103AB" w:rsidRDefault="008A4B62">
      <w:pPr>
        <w:pStyle w:val="Textoindependiente"/>
        <w:spacing w:line="235" w:lineRule="auto"/>
        <w:ind w:left="260" w:right="265" w:firstLine="1440"/>
        <w:jc w:val="both"/>
        <w:rPr>
          <w:b w:val="0"/>
          <w:sz w:val="22"/>
          <w:szCs w:val="22"/>
        </w:rPr>
      </w:pPr>
      <w:r w:rsidRPr="009103AB">
        <w:rPr>
          <w:b w:val="0"/>
          <w:sz w:val="22"/>
          <w:szCs w:val="22"/>
        </w:rPr>
        <w:t>En la adquisición de predios para la construcción de obras de infraestructura de transporte, la entidad estatal concedente podrá delegar esta función, en el concesionario o en un tercero. Los predios adquiridos figurarán a nombre de la entidad pública.</w:t>
      </w:r>
    </w:p>
    <w:p w14:paraId="14B3DFEB" w14:textId="77777777" w:rsidR="005F2B8E" w:rsidRPr="009103AB" w:rsidRDefault="005F2B8E">
      <w:pPr>
        <w:pStyle w:val="Textoindependiente"/>
        <w:spacing w:before="3"/>
        <w:rPr>
          <w:b w:val="0"/>
          <w:sz w:val="22"/>
          <w:szCs w:val="22"/>
        </w:rPr>
      </w:pPr>
    </w:p>
    <w:p w14:paraId="53A20214" w14:textId="77777777" w:rsidR="005F2B8E" w:rsidRPr="009103AB" w:rsidRDefault="008A4B62">
      <w:pPr>
        <w:pStyle w:val="Textoindependiente"/>
        <w:spacing w:line="235" w:lineRule="auto"/>
        <w:ind w:left="260" w:right="263"/>
        <w:jc w:val="both"/>
        <w:rPr>
          <w:b w:val="0"/>
          <w:sz w:val="22"/>
          <w:szCs w:val="22"/>
        </w:rPr>
      </w:pPr>
      <w:proofErr w:type="gramStart"/>
      <w:r w:rsidRPr="009103AB">
        <w:rPr>
          <w:b w:val="0"/>
          <w:sz w:val="22"/>
          <w:szCs w:val="22"/>
        </w:rPr>
        <w:t>El</w:t>
      </w:r>
      <w:r w:rsidRPr="009103AB">
        <w:rPr>
          <w:b w:val="0"/>
          <w:spacing w:val="-8"/>
          <w:sz w:val="22"/>
          <w:szCs w:val="22"/>
        </w:rPr>
        <w:t xml:space="preserve"> </w:t>
      </w:r>
      <w:r w:rsidRPr="009103AB">
        <w:rPr>
          <w:b w:val="0"/>
          <w:sz w:val="22"/>
          <w:szCs w:val="22"/>
        </w:rPr>
        <w:t>máximo</w:t>
      </w:r>
      <w:r w:rsidRPr="009103AB">
        <w:rPr>
          <w:b w:val="0"/>
          <w:spacing w:val="-7"/>
          <w:sz w:val="22"/>
          <w:szCs w:val="22"/>
        </w:rPr>
        <w:t xml:space="preserve"> </w:t>
      </w:r>
      <w:r w:rsidRPr="009103AB">
        <w:rPr>
          <w:b w:val="0"/>
          <w:sz w:val="22"/>
          <w:szCs w:val="22"/>
        </w:rPr>
        <w:t>valor</w:t>
      </w:r>
      <w:r w:rsidRPr="009103AB">
        <w:rPr>
          <w:b w:val="0"/>
          <w:spacing w:val="-8"/>
          <w:sz w:val="22"/>
          <w:szCs w:val="22"/>
        </w:rPr>
        <w:t xml:space="preserve"> </w:t>
      </w:r>
      <w:r w:rsidRPr="009103AB">
        <w:rPr>
          <w:b w:val="0"/>
          <w:sz w:val="22"/>
          <w:szCs w:val="22"/>
        </w:rPr>
        <w:t>a</w:t>
      </w:r>
      <w:r w:rsidRPr="009103AB">
        <w:rPr>
          <w:b w:val="0"/>
          <w:spacing w:val="-7"/>
          <w:sz w:val="22"/>
          <w:szCs w:val="22"/>
        </w:rPr>
        <w:t xml:space="preserve"> </w:t>
      </w:r>
      <w:r w:rsidRPr="009103AB">
        <w:rPr>
          <w:b w:val="0"/>
          <w:sz w:val="22"/>
          <w:szCs w:val="22"/>
        </w:rPr>
        <w:t>pagar</w:t>
      </w:r>
      <w:proofErr w:type="gramEnd"/>
      <w:r w:rsidRPr="009103AB">
        <w:rPr>
          <w:b w:val="0"/>
          <w:spacing w:val="-8"/>
          <w:sz w:val="22"/>
          <w:szCs w:val="22"/>
        </w:rPr>
        <w:t xml:space="preserve"> </w:t>
      </w:r>
      <w:r w:rsidRPr="009103AB">
        <w:rPr>
          <w:b w:val="0"/>
          <w:sz w:val="22"/>
          <w:szCs w:val="22"/>
        </w:rPr>
        <w:t>por</w:t>
      </w:r>
      <w:r w:rsidRPr="009103AB">
        <w:rPr>
          <w:b w:val="0"/>
          <w:spacing w:val="-7"/>
          <w:sz w:val="22"/>
          <w:szCs w:val="22"/>
        </w:rPr>
        <w:t xml:space="preserve"> </w:t>
      </w:r>
      <w:r w:rsidRPr="009103AB">
        <w:rPr>
          <w:b w:val="0"/>
          <w:sz w:val="22"/>
          <w:szCs w:val="22"/>
        </w:rPr>
        <w:t>los</w:t>
      </w:r>
      <w:r w:rsidRPr="009103AB">
        <w:rPr>
          <w:b w:val="0"/>
          <w:spacing w:val="-8"/>
          <w:sz w:val="22"/>
          <w:szCs w:val="22"/>
        </w:rPr>
        <w:t xml:space="preserve"> </w:t>
      </w:r>
      <w:r w:rsidRPr="009103AB">
        <w:rPr>
          <w:b w:val="0"/>
          <w:sz w:val="22"/>
          <w:szCs w:val="22"/>
        </w:rPr>
        <w:t>predios</w:t>
      </w:r>
      <w:r w:rsidRPr="009103AB">
        <w:rPr>
          <w:b w:val="0"/>
          <w:spacing w:val="-7"/>
          <w:sz w:val="22"/>
          <w:szCs w:val="22"/>
        </w:rPr>
        <w:t xml:space="preserve"> </w:t>
      </w:r>
      <w:r w:rsidRPr="009103AB">
        <w:rPr>
          <w:b w:val="0"/>
          <w:sz w:val="22"/>
          <w:szCs w:val="22"/>
        </w:rPr>
        <w:t>o</w:t>
      </w:r>
      <w:r w:rsidRPr="009103AB">
        <w:rPr>
          <w:b w:val="0"/>
          <w:spacing w:val="-8"/>
          <w:sz w:val="22"/>
          <w:szCs w:val="22"/>
        </w:rPr>
        <w:t xml:space="preserve"> </w:t>
      </w:r>
      <w:r w:rsidRPr="009103AB">
        <w:rPr>
          <w:b w:val="0"/>
          <w:sz w:val="22"/>
          <w:szCs w:val="22"/>
        </w:rPr>
        <w:t>por</w:t>
      </w:r>
      <w:r w:rsidRPr="009103AB">
        <w:rPr>
          <w:b w:val="0"/>
          <w:spacing w:val="-7"/>
          <w:sz w:val="22"/>
          <w:szCs w:val="22"/>
        </w:rPr>
        <w:t xml:space="preserve"> </w:t>
      </w:r>
      <w:r w:rsidRPr="009103AB">
        <w:rPr>
          <w:b w:val="0"/>
          <w:sz w:val="22"/>
          <w:szCs w:val="22"/>
        </w:rPr>
        <w:t>las</w:t>
      </w:r>
      <w:r w:rsidRPr="009103AB">
        <w:rPr>
          <w:b w:val="0"/>
          <w:spacing w:val="-8"/>
          <w:sz w:val="22"/>
          <w:szCs w:val="22"/>
        </w:rPr>
        <w:t xml:space="preserve"> </w:t>
      </w:r>
      <w:r w:rsidRPr="009103AB">
        <w:rPr>
          <w:b w:val="0"/>
          <w:sz w:val="22"/>
          <w:szCs w:val="22"/>
        </w:rPr>
        <w:t>mejoras,</w:t>
      </w:r>
      <w:r w:rsidRPr="009103AB">
        <w:rPr>
          <w:b w:val="0"/>
          <w:spacing w:val="-5"/>
          <w:sz w:val="22"/>
          <w:szCs w:val="22"/>
        </w:rPr>
        <w:t xml:space="preserve"> </w:t>
      </w:r>
      <w:r w:rsidRPr="009103AB">
        <w:rPr>
          <w:b w:val="0"/>
          <w:sz w:val="22"/>
          <w:szCs w:val="22"/>
        </w:rPr>
        <w:t>lo</w:t>
      </w:r>
      <w:r w:rsidRPr="009103AB">
        <w:rPr>
          <w:b w:val="0"/>
          <w:spacing w:val="-4"/>
          <w:sz w:val="22"/>
          <w:szCs w:val="22"/>
        </w:rPr>
        <w:t xml:space="preserve"> </w:t>
      </w:r>
      <w:r w:rsidRPr="009103AB">
        <w:rPr>
          <w:b w:val="0"/>
          <w:sz w:val="22"/>
          <w:szCs w:val="22"/>
        </w:rPr>
        <w:t>establecerá la entidad estatal contratante, de conformidad con las normas vigentes sobre la materia, o mediante avalúos comerciales que se harán por firmas afiliadas a las Lonjas de Propiedad Raíz, con base en los</w:t>
      </w:r>
      <w:r w:rsidRPr="009103AB">
        <w:rPr>
          <w:b w:val="0"/>
          <w:spacing w:val="-26"/>
          <w:sz w:val="22"/>
          <w:szCs w:val="22"/>
        </w:rPr>
        <w:t xml:space="preserve"> </w:t>
      </w:r>
      <w:r w:rsidRPr="009103AB">
        <w:rPr>
          <w:b w:val="0"/>
          <w:sz w:val="22"/>
          <w:szCs w:val="22"/>
        </w:rPr>
        <w:t xml:space="preserve">criterios generales que determine para el efecto el Instituto Geográfico Agustín </w:t>
      </w:r>
      <w:r w:rsidRPr="009103AB">
        <w:rPr>
          <w:b w:val="0"/>
          <w:spacing w:val="3"/>
          <w:sz w:val="22"/>
          <w:szCs w:val="22"/>
        </w:rPr>
        <w:t>Codazzi.</w:t>
      </w:r>
    </w:p>
    <w:p w14:paraId="09368C97" w14:textId="77777777" w:rsidR="005F2B8E" w:rsidRPr="009103AB" w:rsidRDefault="005F2B8E">
      <w:pPr>
        <w:pStyle w:val="Textoindependiente"/>
        <w:rPr>
          <w:b w:val="0"/>
          <w:sz w:val="22"/>
          <w:szCs w:val="22"/>
        </w:rPr>
      </w:pPr>
    </w:p>
    <w:p w14:paraId="2A7FFF96" w14:textId="77777777" w:rsidR="005F2B8E" w:rsidRPr="009103AB" w:rsidRDefault="008A4B62">
      <w:pPr>
        <w:pStyle w:val="Textoindependiente"/>
        <w:tabs>
          <w:tab w:val="left" w:pos="2419"/>
        </w:tabs>
        <w:spacing w:before="205"/>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35.</w:t>
      </w:r>
      <w:r w:rsidRPr="009103AB">
        <w:rPr>
          <w:b w:val="0"/>
          <w:sz w:val="22"/>
          <w:szCs w:val="22"/>
        </w:rPr>
        <w:tab/>
        <w:t>EXPROPIACION</w:t>
      </w:r>
      <w:r w:rsidRPr="009103AB">
        <w:rPr>
          <w:b w:val="0"/>
          <w:spacing w:val="-8"/>
          <w:sz w:val="22"/>
          <w:szCs w:val="22"/>
        </w:rPr>
        <w:t xml:space="preserve"> </w:t>
      </w:r>
      <w:r w:rsidRPr="009103AB">
        <w:rPr>
          <w:b w:val="0"/>
          <w:sz w:val="22"/>
          <w:szCs w:val="22"/>
        </w:rPr>
        <w:t>ADMINISTRATIVA.</w:t>
      </w:r>
    </w:p>
    <w:p w14:paraId="0B7CF17E" w14:textId="77777777" w:rsidR="005F2B8E" w:rsidRPr="009103AB" w:rsidRDefault="005F2B8E">
      <w:pPr>
        <w:pStyle w:val="Textoindependiente"/>
        <w:spacing w:before="4"/>
        <w:rPr>
          <w:b w:val="0"/>
          <w:sz w:val="22"/>
          <w:szCs w:val="22"/>
        </w:rPr>
      </w:pPr>
    </w:p>
    <w:p w14:paraId="534913A3" w14:textId="77777777" w:rsidR="005F2B8E" w:rsidRPr="009103AB" w:rsidRDefault="008A4B62">
      <w:pPr>
        <w:pStyle w:val="Textoindependiente"/>
        <w:spacing w:line="235" w:lineRule="auto"/>
        <w:ind w:left="260" w:right="266" w:firstLine="1440"/>
        <w:jc w:val="both"/>
        <w:rPr>
          <w:b w:val="0"/>
          <w:sz w:val="22"/>
          <w:szCs w:val="22"/>
        </w:rPr>
      </w:pPr>
      <w:r w:rsidRPr="009103AB">
        <w:rPr>
          <w:b w:val="0"/>
          <w:sz w:val="22"/>
          <w:szCs w:val="22"/>
        </w:rPr>
        <w:t xml:space="preserve">El Gobierno Nacional, a través del Ministerio de Transporte, los Departamentos a través del Gobernador y los Municipios a través de los </w:t>
      </w:r>
      <w:proofErr w:type="gramStart"/>
      <w:r w:rsidRPr="009103AB">
        <w:rPr>
          <w:b w:val="0"/>
          <w:sz w:val="22"/>
          <w:szCs w:val="22"/>
        </w:rPr>
        <w:t>Alcaldes</w:t>
      </w:r>
      <w:proofErr w:type="gramEnd"/>
      <w:r w:rsidRPr="009103AB">
        <w:rPr>
          <w:b w:val="0"/>
          <w:sz w:val="22"/>
          <w:szCs w:val="22"/>
        </w:rPr>
        <w:t>, podrán decretar la expropiación administrativa con indemnización, para la adquisición de predios destinados a obras de infraestructura de transporte. Para el efecto deberán ceñirse a los requisitos señalados en las normas que regulen la materia.</w:t>
      </w:r>
    </w:p>
    <w:p w14:paraId="35833C24" w14:textId="77777777" w:rsidR="005F2B8E" w:rsidRPr="009103AB" w:rsidRDefault="005F2B8E">
      <w:pPr>
        <w:pStyle w:val="Textoindependiente"/>
        <w:rPr>
          <w:b w:val="0"/>
          <w:sz w:val="22"/>
          <w:szCs w:val="22"/>
        </w:rPr>
      </w:pPr>
    </w:p>
    <w:p w14:paraId="50FBCF4F"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5"/>
          <w:sz w:val="22"/>
          <w:szCs w:val="22"/>
        </w:rPr>
        <w:t xml:space="preserve"> </w:t>
      </w:r>
      <w:r w:rsidRPr="009103AB">
        <w:rPr>
          <w:b w:val="0"/>
          <w:sz w:val="22"/>
          <w:szCs w:val="22"/>
        </w:rPr>
        <w:t>36.</w:t>
      </w:r>
      <w:r w:rsidRPr="009103AB">
        <w:rPr>
          <w:b w:val="0"/>
          <w:sz w:val="22"/>
          <w:szCs w:val="22"/>
        </w:rPr>
        <w:tab/>
        <w:t>LIQUIDACION DEL</w:t>
      </w:r>
      <w:r w:rsidRPr="009103AB">
        <w:rPr>
          <w:b w:val="0"/>
          <w:spacing w:val="-14"/>
          <w:sz w:val="22"/>
          <w:szCs w:val="22"/>
        </w:rPr>
        <w:t xml:space="preserve"> </w:t>
      </w:r>
      <w:r w:rsidRPr="009103AB">
        <w:rPr>
          <w:b w:val="0"/>
          <w:sz w:val="22"/>
          <w:szCs w:val="22"/>
        </w:rPr>
        <w:t>CONTRATO.</w:t>
      </w:r>
    </w:p>
    <w:p w14:paraId="674CF7FE" w14:textId="77777777" w:rsidR="005F2B8E" w:rsidRPr="009103AB" w:rsidRDefault="005F2B8E">
      <w:pPr>
        <w:pStyle w:val="Textoindependiente"/>
        <w:spacing w:before="4"/>
        <w:rPr>
          <w:b w:val="0"/>
          <w:sz w:val="22"/>
          <w:szCs w:val="22"/>
        </w:rPr>
      </w:pPr>
    </w:p>
    <w:p w14:paraId="0ED2B381" w14:textId="3C3E3363"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En el contrato de concesión de obras de infraestructura de transporte, quedará establecida la forma de liquidación del contrato y los derechos de las parte</w:t>
      </w:r>
      <w:r w:rsidR="00871B54">
        <w:rPr>
          <w:b w:val="0"/>
          <w:sz w:val="22"/>
          <w:szCs w:val="22"/>
        </w:rPr>
        <w:t>s</w:t>
      </w:r>
      <w:r w:rsidRPr="009103AB">
        <w:rPr>
          <w:b w:val="0"/>
          <w:sz w:val="22"/>
          <w:szCs w:val="22"/>
        </w:rPr>
        <w:t xml:space="preserve"> en caso de incumplimiento de alguna de ellas.</w:t>
      </w:r>
    </w:p>
    <w:p w14:paraId="443D0260" w14:textId="77777777" w:rsidR="005F2B8E" w:rsidRPr="009103AB" w:rsidRDefault="005F2B8E">
      <w:pPr>
        <w:pStyle w:val="Textoindependiente"/>
        <w:rPr>
          <w:b w:val="0"/>
          <w:sz w:val="22"/>
          <w:szCs w:val="22"/>
        </w:rPr>
      </w:pPr>
    </w:p>
    <w:p w14:paraId="1D6C441A" w14:textId="77777777" w:rsidR="005F2B8E" w:rsidRPr="009103AB" w:rsidRDefault="008A4B62">
      <w:pPr>
        <w:pStyle w:val="Textoindependiente"/>
        <w:spacing w:before="206"/>
        <w:ind w:left="647" w:right="287"/>
        <w:jc w:val="center"/>
        <w:rPr>
          <w:b w:val="0"/>
          <w:sz w:val="22"/>
          <w:szCs w:val="22"/>
        </w:rPr>
      </w:pPr>
      <w:r w:rsidRPr="009103AB">
        <w:rPr>
          <w:b w:val="0"/>
          <w:sz w:val="22"/>
          <w:szCs w:val="22"/>
        </w:rPr>
        <w:t>CAPITULO V</w:t>
      </w:r>
    </w:p>
    <w:p w14:paraId="5D7D4D38" w14:textId="77777777" w:rsidR="005F2B8E" w:rsidRPr="009103AB" w:rsidRDefault="005F2B8E">
      <w:pPr>
        <w:pStyle w:val="Textoindependiente"/>
        <w:rPr>
          <w:b w:val="0"/>
          <w:sz w:val="22"/>
          <w:szCs w:val="22"/>
        </w:rPr>
      </w:pPr>
    </w:p>
    <w:p w14:paraId="2B084AE4" w14:textId="77777777" w:rsidR="005F2B8E" w:rsidRPr="009103AB" w:rsidRDefault="008A4B62">
      <w:pPr>
        <w:pStyle w:val="Textoindependiente"/>
        <w:ind w:left="260" w:right="260"/>
        <w:jc w:val="center"/>
        <w:rPr>
          <w:b w:val="0"/>
          <w:sz w:val="22"/>
          <w:szCs w:val="22"/>
        </w:rPr>
      </w:pPr>
      <w:r w:rsidRPr="009103AB">
        <w:rPr>
          <w:b w:val="0"/>
          <w:sz w:val="22"/>
          <w:szCs w:val="22"/>
        </w:rPr>
        <w:t>ADECUACION DE LAS ESTRUCTURAS ADMINISTRATIVAS</w:t>
      </w:r>
    </w:p>
    <w:p w14:paraId="782DD5BB" w14:textId="77777777" w:rsidR="005F2B8E" w:rsidRPr="009103AB" w:rsidRDefault="005F2B8E">
      <w:pPr>
        <w:pStyle w:val="Textoindependiente"/>
        <w:rPr>
          <w:b w:val="0"/>
          <w:sz w:val="22"/>
          <w:szCs w:val="22"/>
        </w:rPr>
      </w:pPr>
    </w:p>
    <w:p w14:paraId="116D5D06" w14:textId="77777777" w:rsidR="005F2B8E" w:rsidRPr="009103AB" w:rsidRDefault="005F2B8E">
      <w:pPr>
        <w:pStyle w:val="Textoindependiente"/>
        <w:rPr>
          <w:b w:val="0"/>
          <w:sz w:val="22"/>
          <w:szCs w:val="22"/>
        </w:rPr>
      </w:pPr>
    </w:p>
    <w:p w14:paraId="2B966CD9" w14:textId="77777777" w:rsidR="005F2B8E" w:rsidRPr="009103AB" w:rsidRDefault="008A4B62">
      <w:pPr>
        <w:pStyle w:val="Textoindependiente"/>
        <w:tabs>
          <w:tab w:val="left" w:pos="2419"/>
          <w:tab w:val="left" w:pos="4182"/>
          <w:tab w:val="left" w:pos="5229"/>
          <w:tab w:val="left" w:pos="5912"/>
        </w:tabs>
        <w:spacing w:before="210" w:line="235" w:lineRule="auto"/>
        <w:ind w:left="260" w:right="273"/>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37.</w:t>
      </w:r>
      <w:r w:rsidRPr="009103AB">
        <w:rPr>
          <w:b w:val="0"/>
          <w:sz w:val="22"/>
          <w:szCs w:val="22"/>
        </w:rPr>
        <w:tab/>
        <w:t>PRINCIPIOS</w:t>
      </w:r>
      <w:r w:rsidRPr="009103AB">
        <w:rPr>
          <w:b w:val="0"/>
          <w:sz w:val="22"/>
          <w:szCs w:val="22"/>
        </w:rPr>
        <w:tab/>
        <w:t>PARA</w:t>
      </w:r>
      <w:r w:rsidRPr="009103AB">
        <w:rPr>
          <w:b w:val="0"/>
          <w:sz w:val="22"/>
          <w:szCs w:val="22"/>
        </w:rPr>
        <w:tab/>
        <w:t>LA</w:t>
      </w:r>
      <w:r w:rsidRPr="009103AB">
        <w:rPr>
          <w:b w:val="0"/>
          <w:sz w:val="22"/>
          <w:szCs w:val="22"/>
        </w:rPr>
        <w:tab/>
        <w:t>REESTRUCTURACION ADMINISTRATIVA</w:t>
      </w:r>
    </w:p>
    <w:p w14:paraId="44DA871D" w14:textId="77777777" w:rsidR="005F2B8E" w:rsidRPr="009103AB" w:rsidRDefault="005F2B8E">
      <w:pPr>
        <w:pStyle w:val="Textoindependiente"/>
        <w:rPr>
          <w:b w:val="0"/>
          <w:sz w:val="22"/>
          <w:szCs w:val="22"/>
        </w:rPr>
      </w:pPr>
    </w:p>
    <w:p w14:paraId="263EDC0A" w14:textId="2859521E" w:rsidR="005F2B8E" w:rsidRPr="009103AB" w:rsidRDefault="008A4B62" w:rsidP="00871B54">
      <w:pPr>
        <w:pStyle w:val="Textoindependiente"/>
        <w:spacing w:before="1"/>
        <w:ind w:left="260"/>
        <w:rPr>
          <w:b w:val="0"/>
          <w:sz w:val="22"/>
          <w:szCs w:val="22"/>
        </w:rPr>
      </w:pPr>
      <w:r w:rsidRPr="009103AB">
        <w:rPr>
          <w:b w:val="0"/>
          <w:sz w:val="22"/>
          <w:szCs w:val="22"/>
        </w:rPr>
        <w:t>De conformidad con el numeral 16 del artículo 189 de la</w:t>
      </w:r>
      <w:r w:rsidR="00871B54">
        <w:rPr>
          <w:b w:val="0"/>
          <w:sz w:val="22"/>
          <w:szCs w:val="22"/>
        </w:rPr>
        <w:t xml:space="preserve"> C</w:t>
      </w:r>
      <w:r w:rsidRPr="009103AB">
        <w:rPr>
          <w:b w:val="0"/>
          <w:sz w:val="22"/>
          <w:szCs w:val="22"/>
        </w:rPr>
        <w:t>onstitución Nacional, los principios y reglas generales que debe</w:t>
      </w:r>
      <w:r w:rsidRPr="009103AB">
        <w:rPr>
          <w:b w:val="0"/>
          <w:spacing w:val="-46"/>
          <w:sz w:val="22"/>
          <w:szCs w:val="22"/>
        </w:rPr>
        <w:t xml:space="preserve"> </w:t>
      </w:r>
      <w:r w:rsidRPr="009103AB">
        <w:rPr>
          <w:b w:val="0"/>
          <w:sz w:val="22"/>
          <w:szCs w:val="22"/>
        </w:rPr>
        <w:t xml:space="preserve">seguir el </w:t>
      </w:r>
      <w:proofErr w:type="gramStart"/>
      <w:r w:rsidRPr="009103AB">
        <w:rPr>
          <w:b w:val="0"/>
          <w:sz w:val="22"/>
          <w:szCs w:val="22"/>
        </w:rPr>
        <w:t>Presidente</w:t>
      </w:r>
      <w:proofErr w:type="gramEnd"/>
      <w:r w:rsidRPr="009103AB">
        <w:rPr>
          <w:b w:val="0"/>
          <w:sz w:val="22"/>
          <w:szCs w:val="22"/>
        </w:rPr>
        <w:t xml:space="preserve"> de la República para modificar las estructuras administrativas del sector transporte, incluidas las estructuras</w:t>
      </w:r>
      <w:r w:rsidRPr="009103AB">
        <w:rPr>
          <w:b w:val="0"/>
          <w:spacing w:val="-37"/>
          <w:sz w:val="22"/>
          <w:szCs w:val="22"/>
        </w:rPr>
        <w:t xml:space="preserve"> </w:t>
      </w:r>
      <w:r w:rsidRPr="009103AB">
        <w:rPr>
          <w:b w:val="0"/>
          <w:sz w:val="22"/>
          <w:szCs w:val="22"/>
        </w:rPr>
        <w:t>definidas por el Decreto 2171 de 1992, son los</w:t>
      </w:r>
      <w:r w:rsidRPr="009103AB">
        <w:rPr>
          <w:b w:val="0"/>
          <w:spacing w:val="-41"/>
          <w:sz w:val="22"/>
          <w:szCs w:val="22"/>
        </w:rPr>
        <w:t xml:space="preserve"> </w:t>
      </w:r>
      <w:r w:rsidRPr="009103AB">
        <w:rPr>
          <w:b w:val="0"/>
          <w:sz w:val="22"/>
          <w:szCs w:val="22"/>
        </w:rPr>
        <w:t>siguientes:</w:t>
      </w:r>
    </w:p>
    <w:p w14:paraId="548C35D0" w14:textId="77777777" w:rsidR="005F2B8E" w:rsidRPr="009103AB" w:rsidRDefault="005F2B8E">
      <w:pPr>
        <w:pStyle w:val="Textoindependiente"/>
        <w:rPr>
          <w:b w:val="0"/>
          <w:sz w:val="22"/>
          <w:szCs w:val="22"/>
        </w:rPr>
      </w:pPr>
    </w:p>
    <w:p w14:paraId="21F93FA9" w14:textId="77777777" w:rsidR="005F2B8E" w:rsidRPr="009103AB" w:rsidRDefault="005F2B8E">
      <w:pPr>
        <w:pStyle w:val="Textoindependiente"/>
        <w:spacing w:before="9"/>
        <w:rPr>
          <w:b w:val="0"/>
          <w:sz w:val="22"/>
          <w:szCs w:val="22"/>
        </w:rPr>
      </w:pPr>
    </w:p>
    <w:p w14:paraId="720BFABA" w14:textId="77777777" w:rsidR="005F2B8E" w:rsidRPr="009103AB" w:rsidRDefault="008A4B62">
      <w:pPr>
        <w:pStyle w:val="Prrafodelista"/>
        <w:numPr>
          <w:ilvl w:val="0"/>
          <w:numId w:val="3"/>
        </w:numPr>
        <w:tabs>
          <w:tab w:val="left" w:pos="1700"/>
          <w:tab w:val="left" w:pos="5299"/>
        </w:tabs>
        <w:spacing w:line="235" w:lineRule="auto"/>
        <w:ind w:right="273"/>
        <w:jc w:val="both"/>
        <w:rPr>
          <w:bCs/>
        </w:rPr>
      </w:pPr>
      <w:r w:rsidRPr="009103AB">
        <w:rPr>
          <w:bCs/>
        </w:rPr>
        <w:t>MODERNIZACION:</w:t>
      </w:r>
      <w:r w:rsidRPr="009103AB">
        <w:rPr>
          <w:bCs/>
        </w:rPr>
        <w:tab/>
        <w:t>Responderá a los desarrollos técnicos</w:t>
      </w:r>
      <w:r w:rsidRPr="009103AB">
        <w:rPr>
          <w:bCs/>
          <w:spacing w:val="-5"/>
        </w:rPr>
        <w:t xml:space="preserve"> </w:t>
      </w:r>
      <w:r w:rsidRPr="009103AB">
        <w:rPr>
          <w:bCs/>
        </w:rPr>
        <w:t>y</w:t>
      </w:r>
    </w:p>
    <w:p w14:paraId="509EA496" w14:textId="77777777" w:rsidR="005F2B8E" w:rsidRPr="009103AB" w:rsidRDefault="008A4B62">
      <w:pPr>
        <w:pStyle w:val="Textoindependiente"/>
        <w:spacing w:line="235" w:lineRule="auto"/>
        <w:ind w:left="1700" w:right="273" w:firstLine="720"/>
        <w:jc w:val="both"/>
        <w:rPr>
          <w:b w:val="0"/>
          <w:sz w:val="22"/>
          <w:szCs w:val="22"/>
        </w:rPr>
      </w:pPr>
      <w:r w:rsidRPr="009103AB">
        <w:rPr>
          <w:b w:val="0"/>
          <w:sz w:val="22"/>
          <w:szCs w:val="22"/>
        </w:rPr>
        <w:t>administrativos de administración pública y podrá apoyarse en los servicios especializados ofrecidos por particulares.</w:t>
      </w:r>
    </w:p>
    <w:p w14:paraId="711CE16F" w14:textId="77777777" w:rsidR="005F2B8E" w:rsidRPr="009103AB" w:rsidRDefault="005F2B8E">
      <w:pPr>
        <w:pStyle w:val="Textoindependiente"/>
        <w:spacing w:before="3"/>
        <w:rPr>
          <w:b w:val="0"/>
          <w:sz w:val="22"/>
          <w:szCs w:val="22"/>
        </w:rPr>
      </w:pPr>
    </w:p>
    <w:p w14:paraId="7C016272" w14:textId="77777777" w:rsidR="005F2B8E" w:rsidRPr="009103AB" w:rsidRDefault="008A4B62">
      <w:pPr>
        <w:pStyle w:val="Prrafodelista"/>
        <w:numPr>
          <w:ilvl w:val="0"/>
          <w:numId w:val="3"/>
        </w:numPr>
        <w:tabs>
          <w:tab w:val="left" w:pos="1700"/>
          <w:tab w:val="left" w:pos="6019"/>
          <w:tab w:val="left" w:pos="7214"/>
          <w:tab w:val="left" w:pos="8179"/>
        </w:tabs>
        <w:spacing w:before="1" w:line="235" w:lineRule="auto"/>
        <w:ind w:right="273"/>
        <w:jc w:val="both"/>
        <w:rPr>
          <w:bCs/>
        </w:rPr>
      </w:pPr>
      <w:r w:rsidRPr="009103AB">
        <w:rPr>
          <w:bCs/>
        </w:rPr>
        <w:t>EFICIENCIA:</w:t>
      </w:r>
      <w:r w:rsidRPr="009103AB">
        <w:rPr>
          <w:bCs/>
        </w:rPr>
        <w:tab/>
        <w:t>Se</w:t>
      </w:r>
      <w:r w:rsidRPr="009103AB">
        <w:rPr>
          <w:bCs/>
        </w:rPr>
        <w:tab/>
      </w:r>
      <w:r w:rsidRPr="009103AB">
        <w:rPr>
          <w:bCs/>
          <w:spacing w:val="-1"/>
        </w:rPr>
        <w:t xml:space="preserve">propiciarán </w:t>
      </w:r>
      <w:r w:rsidRPr="009103AB">
        <w:rPr>
          <w:bCs/>
        </w:rPr>
        <w:t>esquemas</w:t>
      </w:r>
      <w:r w:rsidRPr="009103AB">
        <w:rPr>
          <w:bCs/>
          <w:spacing w:val="-4"/>
        </w:rPr>
        <w:t xml:space="preserve"> </w:t>
      </w:r>
      <w:r w:rsidRPr="009103AB">
        <w:rPr>
          <w:bCs/>
        </w:rPr>
        <w:t>de</w:t>
      </w:r>
      <w:r w:rsidRPr="009103AB">
        <w:rPr>
          <w:bCs/>
          <w:spacing w:val="61"/>
        </w:rPr>
        <w:t xml:space="preserve"> </w:t>
      </w:r>
      <w:r w:rsidRPr="009103AB">
        <w:rPr>
          <w:bCs/>
        </w:rPr>
        <w:t>participación</w:t>
      </w:r>
      <w:r w:rsidRPr="009103AB">
        <w:rPr>
          <w:bCs/>
        </w:rPr>
        <w:tab/>
      </w:r>
      <w:r w:rsidRPr="009103AB">
        <w:rPr>
          <w:bCs/>
        </w:rPr>
        <w:tab/>
      </w:r>
      <w:r w:rsidRPr="009103AB">
        <w:rPr>
          <w:bCs/>
        </w:rPr>
        <w:tab/>
        <w:t>y</w:t>
      </w:r>
    </w:p>
    <w:p w14:paraId="5C2AAAD2" w14:textId="77777777" w:rsidR="005F2B8E" w:rsidRPr="009103AB" w:rsidRDefault="008A4B62">
      <w:pPr>
        <w:pStyle w:val="Textoindependiente"/>
        <w:spacing w:line="271" w:lineRule="exact"/>
        <w:ind w:left="1700"/>
        <w:rPr>
          <w:b w:val="0"/>
          <w:sz w:val="22"/>
          <w:szCs w:val="22"/>
        </w:rPr>
      </w:pPr>
      <w:proofErr w:type="gramStart"/>
      <w:r w:rsidRPr="009103AB">
        <w:rPr>
          <w:b w:val="0"/>
          <w:sz w:val="22"/>
          <w:szCs w:val="22"/>
        </w:rPr>
        <w:t>estímulo orientados</w:t>
      </w:r>
      <w:proofErr w:type="gramEnd"/>
      <w:r w:rsidRPr="009103AB">
        <w:rPr>
          <w:b w:val="0"/>
          <w:sz w:val="22"/>
          <w:szCs w:val="22"/>
        </w:rPr>
        <w:t xml:space="preserve"> a mejorar la eficiencia administrativa.</w:t>
      </w:r>
    </w:p>
    <w:p w14:paraId="6BE81A6B" w14:textId="77777777" w:rsidR="005F2B8E" w:rsidRPr="009103AB" w:rsidRDefault="005F2B8E">
      <w:pPr>
        <w:pStyle w:val="Textoindependiente"/>
        <w:spacing w:before="3"/>
        <w:rPr>
          <w:b w:val="0"/>
          <w:sz w:val="22"/>
          <w:szCs w:val="22"/>
        </w:rPr>
      </w:pPr>
    </w:p>
    <w:p w14:paraId="424A7CCC" w14:textId="77777777" w:rsidR="005F2B8E" w:rsidRPr="009103AB" w:rsidRDefault="008A4B62">
      <w:pPr>
        <w:pStyle w:val="Prrafodelista"/>
        <w:numPr>
          <w:ilvl w:val="0"/>
          <w:numId w:val="3"/>
        </w:numPr>
        <w:tabs>
          <w:tab w:val="left" w:pos="1700"/>
          <w:tab w:val="left" w:pos="7459"/>
        </w:tabs>
        <w:spacing w:before="1" w:line="235" w:lineRule="auto"/>
        <w:ind w:right="273"/>
        <w:jc w:val="both"/>
        <w:rPr>
          <w:bCs/>
        </w:rPr>
      </w:pPr>
      <w:r w:rsidRPr="009103AB">
        <w:rPr>
          <w:bCs/>
        </w:rPr>
        <w:t>ADMINISTRACION GERENCIAL: Se establecerán los mecanismos</w:t>
      </w:r>
      <w:r w:rsidRPr="009103AB">
        <w:rPr>
          <w:bCs/>
          <w:spacing w:val="-8"/>
        </w:rPr>
        <w:t xml:space="preserve"> </w:t>
      </w:r>
      <w:r w:rsidRPr="009103AB">
        <w:rPr>
          <w:bCs/>
        </w:rPr>
        <w:t>de</w:t>
      </w:r>
      <w:r w:rsidRPr="009103AB">
        <w:rPr>
          <w:bCs/>
          <w:spacing w:val="-7"/>
        </w:rPr>
        <w:t xml:space="preserve"> </w:t>
      </w:r>
      <w:r w:rsidRPr="009103AB">
        <w:rPr>
          <w:bCs/>
        </w:rPr>
        <w:t>control</w:t>
      </w:r>
      <w:r w:rsidRPr="009103AB">
        <w:rPr>
          <w:bCs/>
        </w:rPr>
        <w:tab/>
        <w:t>gerencial y desconcentración de</w:t>
      </w:r>
      <w:r w:rsidRPr="009103AB">
        <w:rPr>
          <w:bCs/>
          <w:spacing w:val="-17"/>
        </w:rPr>
        <w:t xml:space="preserve"> </w:t>
      </w:r>
      <w:r w:rsidRPr="009103AB">
        <w:rPr>
          <w:bCs/>
        </w:rPr>
        <w:t>funciones.</w:t>
      </w:r>
    </w:p>
    <w:p w14:paraId="3EA276C0" w14:textId="77777777" w:rsidR="005F2B8E" w:rsidRPr="009103AB" w:rsidRDefault="005F2B8E">
      <w:pPr>
        <w:pStyle w:val="Textoindependiente"/>
        <w:spacing w:before="4"/>
        <w:rPr>
          <w:b w:val="0"/>
          <w:sz w:val="22"/>
          <w:szCs w:val="22"/>
        </w:rPr>
      </w:pPr>
    </w:p>
    <w:p w14:paraId="79B27904" w14:textId="77777777" w:rsidR="005F2B8E" w:rsidRPr="009103AB" w:rsidRDefault="008A4B62">
      <w:pPr>
        <w:pStyle w:val="Prrafodelista"/>
        <w:numPr>
          <w:ilvl w:val="0"/>
          <w:numId w:val="3"/>
        </w:numPr>
        <w:tabs>
          <w:tab w:val="left" w:pos="1700"/>
          <w:tab w:val="left" w:pos="5299"/>
          <w:tab w:val="left" w:pos="6739"/>
        </w:tabs>
        <w:spacing w:line="235" w:lineRule="auto"/>
        <w:ind w:right="315"/>
        <w:jc w:val="both"/>
        <w:rPr>
          <w:bCs/>
        </w:rPr>
      </w:pPr>
      <w:r w:rsidRPr="009103AB">
        <w:rPr>
          <w:bCs/>
        </w:rPr>
        <w:t>CAPACITACION:</w:t>
      </w:r>
      <w:r w:rsidRPr="009103AB">
        <w:rPr>
          <w:bCs/>
        </w:rPr>
        <w:tab/>
        <w:t>Se dará especial énfasis a los</w:t>
      </w:r>
      <w:r w:rsidRPr="009103AB">
        <w:rPr>
          <w:bCs/>
          <w:spacing w:val="-5"/>
        </w:rPr>
        <w:t xml:space="preserve"> </w:t>
      </w:r>
      <w:r w:rsidRPr="009103AB">
        <w:rPr>
          <w:bCs/>
        </w:rPr>
        <w:t>instrumentos</w:t>
      </w:r>
      <w:r w:rsidRPr="009103AB">
        <w:rPr>
          <w:bCs/>
        </w:rPr>
        <w:tab/>
      </w:r>
      <w:r w:rsidRPr="009103AB">
        <w:rPr>
          <w:bCs/>
        </w:rPr>
        <w:tab/>
        <w:t>de</w:t>
      </w:r>
    </w:p>
    <w:p w14:paraId="4ED9836A" w14:textId="77777777" w:rsidR="005F2B8E" w:rsidRPr="009103AB" w:rsidRDefault="008A4B62">
      <w:pPr>
        <w:pStyle w:val="Textoindependiente"/>
        <w:spacing w:line="235" w:lineRule="auto"/>
        <w:ind w:left="1700"/>
        <w:rPr>
          <w:b w:val="0"/>
          <w:sz w:val="22"/>
          <w:szCs w:val="22"/>
        </w:rPr>
      </w:pPr>
      <w:r w:rsidRPr="009103AB">
        <w:rPr>
          <w:b w:val="0"/>
          <w:sz w:val="22"/>
          <w:szCs w:val="22"/>
        </w:rPr>
        <w:t>capacitación, tecnificación y profesionalización de los funcionarios.</w:t>
      </w:r>
    </w:p>
    <w:p w14:paraId="0993682E" w14:textId="77777777" w:rsidR="005F2B8E" w:rsidRPr="009103AB" w:rsidRDefault="005F2B8E">
      <w:pPr>
        <w:pStyle w:val="Textoindependiente"/>
        <w:rPr>
          <w:b w:val="0"/>
          <w:sz w:val="22"/>
          <w:szCs w:val="22"/>
        </w:rPr>
      </w:pPr>
    </w:p>
    <w:p w14:paraId="5A70E9CF" w14:textId="77777777" w:rsidR="005F2B8E" w:rsidRPr="009103AB" w:rsidRDefault="008A4B62">
      <w:pPr>
        <w:pStyle w:val="Textoindependiente"/>
        <w:spacing w:before="152" w:line="235" w:lineRule="auto"/>
        <w:ind w:left="260" w:right="273"/>
        <w:jc w:val="both"/>
        <w:rPr>
          <w:b w:val="0"/>
          <w:sz w:val="22"/>
          <w:szCs w:val="22"/>
        </w:rPr>
      </w:pPr>
      <w:r w:rsidRPr="009103AB">
        <w:rPr>
          <w:b w:val="0"/>
          <w:spacing w:val="-3"/>
          <w:sz w:val="22"/>
          <w:szCs w:val="22"/>
        </w:rPr>
        <w:t xml:space="preserve">PARAGRAFO: </w:t>
      </w:r>
      <w:r w:rsidRPr="009103AB">
        <w:rPr>
          <w:b w:val="0"/>
          <w:sz w:val="22"/>
          <w:szCs w:val="22"/>
        </w:rPr>
        <w:t>Para el sector</w:t>
      </w:r>
      <w:r w:rsidRPr="009103AB">
        <w:rPr>
          <w:b w:val="0"/>
          <w:spacing w:val="66"/>
          <w:sz w:val="22"/>
          <w:szCs w:val="22"/>
        </w:rPr>
        <w:t xml:space="preserve"> </w:t>
      </w:r>
      <w:proofErr w:type="gramStart"/>
      <w:r w:rsidRPr="009103AB">
        <w:rPr>
          <w:b w:val="0"/>
          <w:sz w:val="22"/>
          <w:szCs w:val="22"/>
        </w:rPr>
        <w:t>Aeronáutico,  adicionalmente</w:t>
      </w:r>
      <w:proofErr w:type="gramEnd"/>
      <w:r w:rsidRPr="009103AB">
        <w:rPr>
          <w:b w:val="0"/>
          <w:sz w:val="22"/>
          <w:szCs w:val="22"/>
        </w:rPr>
        <w:t xml:space="preserve">  se  aplicarán los siguientes</w:t>
      </w:r>
      <w:r w:rsidRPr="009103AB">
        <w:rPr>
          <w:b w:val="0"/>
          <w:spacing w:val="-14"/>
          <w:sz w:val="22"/>
          <w:szCs w:val="22"/>
        </w:rPr>
        <w:t xml:space="preserve"> </w:t>
      </w:r>
      <w:r w:rsidRPr="009103AB">
        <w:rPr>
          <w:b w:val="0"/>
          <w:sz w:val="22"/>
          <w:szCs w:val="22"/>
        </w:rPr>
        <w:t>principios:</w:t>
      </w:r>
    </w:p>
    <w:p w14:paraId="38C68C48" w14:textId="77777777" w:rsidR="005F2B8E" w:rsidRPr="009103AB" w:rsidRDefault="005F2B8E">
      <w:pPr>
        <w:pStyle w:val="Textoindependiente"/>
        <w:rPr>
          <w:b w:val="0"/>
          <w:sz w:val="22"/>
          <w:szCs w:val="22"/>
        </w:rPr>
      </w:pPr>
    </w:p>
    <w:p w14:paraId="34007714" w14:textId="77777777" w:rsidR="005F2B8E" w:rsidRPr="009103AB" w:rsidRDefault="005F2B8E">
      <w:pPr>
        <w:pStyle w:val="Textoindependiente"/>
        <w:spacing w:before="10"/>
        <w:rPr>
          <w:b w:val="0"/>
          <w:sz w:val="22"/>
          <w:szCs w:val="22"/>
        </w:rPr>
      </w:pPr>
    </w:p>
    <w:p w14:paraId="10E51AB4" w14:textId="77777777" w:rsidR="005F2B8E" w:rsidRPr="009103AB" w:rsidRDefault="008A4B62">
      <w:pPr>
        <w:pStyle w:val="Prrafodelista"/>
        <w:numPr>
          <w:ilvl w:val="0"/>
          <w:numId w:val="2"/>
        </w:numPr>
        <w:tabs>
          <w:tab w:val="left" w:pos="979"/>
          <w:tab w:val="left" w:pos="980"/>
          <w:tab w:val="left" w:pos="3121"/>
          <w:tab w:val="left" w:pos="3568"/>
          <w:tab w:val="left" w:pos="5162"/>
          <w:tab w:val="left" w:pos="5299"/>
          <w:tab w:val="left" w:pos="5542"/>
          <w:tab w:val="left" w:pos="5989"/>
          <w:tab w:val="left" w:pos="6739"/>
          <w:tab w:val="left" w:pos="7383"/>
          <w:tab w:val="left" w:pos="8323"/>
        </w:tabs>
        <w:spacing w:line="235" w:lineRule="auto"/>
        <w:ind w:right="260"/>
        <w:rPr>
          <w:bCs/>
        </w:rPr>
      </w:pPr>
      <w:r w:rsidRPr="009103AB">
        <w:rPr>
          <w:bCs/>
        </w:rPr>
        <w:t>ADMINISTRACION</w:t>
      </w:r>
      <w:r w:rsidRPr="009103AB">
        <w:rPr>
          <w:bCs/>
          <w:spacing w:val="-8"/>
        </w:rPr>
        <w:t xml:space="preserve"> </w:t>
      </w:r>
      <w:r w:rsidRPr="009103AB">
        <w:rPr>
          <w:bCs/>
        </w:rPr>
        <w:t>FUNCIONAL:</w:t>
      </w:r>
      <w:r w:rsidRPr="009103AB">
        <w:rPr>
          <w:bCs/>
        </w:rPr>
        <w:tab/>
      </w:r>
      <w:r w:rsidRPr="009103AB">
        <w:rPr>
          <w:bCs/>
        </w:rPr>
        <w:tab/>
        <w:t>Se administrará teniendo en cuenta</w:t>
      </w:r>
      <w:r w:rsidRPr="009103AB">
        <w:rPr>
          <w:bCs/>
          <w:spacing w:val="6"/>
        </w:rPr>
        <w:t xml:space="preserve"> </w:t>
      </w:r>
      <w:r w:rsidRPr="009103AB">
        <w:rPr>
          <w:bCs/>
        </w:rPr>
        <w:t>cuatro</w:t>
      </w:r>
      <w:r w:rsidRPr="009103AB">
        <w:rPr>
          <w:bCs/>
          <w:spacing w:val="7"/>
        </w:rPr>
        <w:t xml:space="preserve"> </w:t>
      </w:r>
      <w:r w:rsidRPr="009103AB">
        <w:rPr>
          <w:bCs/>
        </w:rPr>
        <w:t>grandes</w:t>
      </w:r>
      <w:r w:rsidRPr="009103AB">
        <w:rPr>
          <w:bCs/>
        </w:rPr>
        <w:tab/>
      </w:r>
      <w:r w:rsidRPr="009103AB">
        <w:rPr>
          <w:bCs/>
        </w:rPr>
        <w:tab/>
      </w:r>
      <w:r w:rsidRPr="009103AB">
        <w:rPr>
          <w:bCs/>
        </w:rPr>
        <w:tab/>
      </w:r>
      <w:r w:rsidRPr="009103AB">
        <w:rPr>
          <w:bCs/>
        </w:rPr>
        <w:tab/>
      </w:r>
      <w:r w:rsidRPr="009103AB">
        <w:rPr>
          <w:bCs/>
        </w:rPr>
        <w:tab/>
        <w:t>áreas        funcionales: Planeación y regulación aeronáutica, los servicios</w:t>
      </w:r>
      <w:r w:rsidRPr="009103AB">
        <w:rPr>
          <w:bCs/>
          <w:spacing w:val="-36"/>
        </w:rPr>
        <w:t xml:space="preserve"> </w:t>
      </w:r>
      <w:r w:rsidRPr="009103AB">
        <w:rPr>
          <w:bCs/>
        </w:rPr>
        <w:t>de aeronavegación,</w:t>
      </w:r>
      <w:r w:rsidRPr="009103AB">
        <w:rPr>
          <w:bCs/>
        </w:rPr>
        <w:tab/>
        <w:t>la</w:t>
      </w:r>
      <w:r w:rsidRPr="009103AB">
        <w:rPr>
          <w:bCs/>
        </w:rPr>
        <w:tab/>
        <w:t>supervisión</w:t>
      </w:r>
      <w:r w:rsidRPr="009103AB">
        <w:rPr>
          <w:bCs/>
        </w:rPr>
        <w:tab/>
        <w:t>y</w:t>
      </w:r>
      <w:r w:rsidRPr="009103AB">
        <w:rPr>
          <w:bCs/>
        </w:rPr>
        <w:tab/>
      </w:r>
      <w:r w:rsidRPr="009103AB">
        <w:rPr>
          <w:bCs/>
        </w:rPr>
        <w:tab/>
        <w:t>la</w:t>
      </w:r>
      <w:r w:rsidRPr="009103AB">
        <w:rPr>
          <w:bCs/>
        </w:rPr>
        <w:tab/>
        <w:t>seguridad</w:t>
      </w:r>
      <w:r w:rsidRPr="009103AB">
        <w:rPr>
          <w:bCs/>
        </w:rPr>
        <w:tab/>
        <w:t>aérea,</w:t>
      </w:r>
      <w:r w:rsidRPr="009103AB">
        <w:rPr>
          <w:bCs/>
        </w:rPr>
        <w:tab/>
        <w:t>la supervisión y los servicios</w:t>
      </w:r>
      <w:r w:rsidRPr="009103AB">
        <w:rPr>
          <w:bCs/>
          <w:spacing w:val="-29"/>
        </w:rPr>
        <w:t xml:space="preserve"> </w:t>
      </w:r>
      <w:r w:rsidRPr="009103AB">
        <w:rPr>
          <w:bCs/>
        </w:rPr>
        <w:t>aeroportuarios.</w:t>
      </w:r>
    </w:p>
    <w:p w14:paraId="403E161A" w14:textId="77777777" w:rsidR="005F2B8E" w:rsidRPr="009103AB" w:rsidRDefault="005F2B8E">
      <w:pPr>
        <w:pStyle w:val="Textoindependiente"/>
        <w:spacing w:before="3"/>
        <w:rPr>
          <w:b w:val="0"/>
          <w:sz w:val="22"/>
          <w:szCs w:val="22"/>
        </w:rPr>
      </w:pPr>
    </w:p>
    <w:p w14:paraId="28E2AB74" w14:textId="77777777" w:rsidR="005F2B8E" w:rsidRPr="009103AB" w:rsidRDefault="008A4B62">
      <w:pPr>
        <w:pStyle w:val="Prrafodelista"/>
        <w:numPr>
          <w:ilvl w:val="0"/>
          <w:numId w:val="2"/>
        </w:numPr>
        <w:tabs>
          <w:tab w:val="left" w:pos="980"/>
          <w:tab w:val="left" w:pos="5299"/>
          <w:tab w:val="left" w:pos="8179"/>
        </w:tabs>
        <w:spacing w:line="235" w:lineRule="auto"/>
        <w:ind w:right="273"/>
        <w:jc w:val="both"/>
        <w:rPr>
          <w:bCs/>
        </w:rPr>
      </w:pPr>
      <w:r w:rsidRPr="009103AB">
        <w:rPr>
          <w:bCs/>
        </w:rPr>
        <w:t>ESPECIALIZACION:</w:t>
      </w:r>
      <w:r w:rsidRPr="009103AB">
        <w:rPr>
          <w:bCs/>
        </w:rPr>
        <w:tab/>
        <w:t xml:space="preserve">Se responderá a </w:t>
      </w:r>
      <w:r w:rsidRPr="009103AB">
        <w:rPr>
          <w:bCs/>
          <w:spacing w:val="-6"/>
        </w:rPr>
        <w:t xml:space="preserve">la </w:t>
      </w:r>
      <w:r w:rsidRPr="009103AB">
        <w:rPr>
          <w:bCs/>
        </w:rPr>
        <w:t>especialización técnica</w:t>
      </w:r>
      <w:r w:rsidRPr="009103AB">
        <w:rPr>
          <w:bCs/>
          <w:spacing w:val="-2"/>
        </w:rPr>
        <w:t xml:space="preserve"> </w:t>
      </w:r>
      <w:r w:rsidRPr="009103AB">
        <w:rPr>
          <w:bCs/>
        </w:rPr>
        <w:t>que</w:t>
      </w:r>
      <w:r w:rsidRPr="009103AB">
        <w:rPr>
          <w:bCs/>
          <w:spacing w:val="-1"/>
        </w:rPr>
        <w:t xml:space="preserve"> </w:t>
      </w:r>
      <w:r w:rsidRPr="009103AB">
        <w:rPr>
          <w:bCs/>
        </w:rPr>
        <w:t>poseen</w:t>
      </w:r>
      <w:r w:rsidRPr="009103AB">
        <w:rPr>
          <w:bCs/>
        </w:rPr>
        <w:tab/>
      </w:r>
      <w:r w:rsidRPr="009103AB">
        <w:rPr>
          <w:bCs/>
        </w:rPr>
        <w:tab/>
      </w:r>
      <w:r w:rsidRPr="009103AB">
        <w:rPr>
          <w:bCs/>
          <w:spacing w:val="-2"/>
        </w:rPr>
        <w:t xml:space="preserve">las </w:t>
      </w:r>
      <w:r w:rsidRPr="009103AB">
        <w:rPr>
          <w:bCs/>
        </w:rPr>
        <w:t>funciones de la</w:t>
      </w:r>
      <w:r w:rsidRPr="009103AB">
        <w:rPr>
          <w:bCs/>
          <w:spacing w:val="-19"/>
        </w:rPr>
        <w:t xml:space="preserve"> </w:t>
      </w:r>
      <w:r w:rsidRPr="009103AB">
        <w:rPr>
          <w:bCs/>
        </w:rPr>
        <w:t>aeronáutica.</w:t>
      </w:r>
    </w:p>
    <w:p w14:paraId="1AD849F9" w14:textId="77777777" w:rsidR="005F2B8E" w:rsidRPr="009103AB" w:rsidRDefault="005F2B8E">
      <w:pPr>
        <w:pStyle w:val="Textoindependiente"/>
        <w:spacing w:before="4"/>
        <w:rPr>
          <w:b w:val="0"/>
          <w:sz w:val="22"/>
          <w:szCs w:val="22"/>
        </w:rPr>
      </w:pPr>
    </w:p>
    <w:p w14:paraId="769A9E36" w14:textId="77777777" w:rsidR="005F2B8E" w:rsidRPr="009103AB" w:rsidRDefault="008A4B62">
      <w:pPr>
        <w:pStyle w:val="Prrafodelista"/>
        <w:numPr>
          <w:ilvl w:val="0"/>
          <w:numId w:val="2"/>
        </w:numPr>
        <w:tabs>
          <w:tab w:val="left" w:pos="980"/>
          <w:tab w:val="left" w:pos="4579"/>
          <w:tab w:val="left" w:pos="6739"/>
        </w:tabs>
        <w:spacing w:before="1" w:line="235" w:lineRule="auto"/>
        <w:ind w:right="273"/>
        <w:jc w:val="both"/>
        <w:rPr>
          <w:bCs/>
        </w:rPr>
      </w:pPr>
      <w:r w:rsidRPr="009103AB">
        <w:rPr>
          <w:bCs/>
        </w:rPr>
        <w:t>DESCENTRALIZACION:</w:t>
      </w:r>
      <w:r w:rsidRPr="009103AB">
        <w:rPr>
          <w:bCs/>
        </w:rPr>
        <w:tab/>
        <w:t>Se tenderá a la descentralización y a</w:t>
      </w:r>
      <w:r w:rsidRPr="009103AB">
        <w:rPr>
          <w:bCs/>
          <w:spacing w:val="-14"/>
        </w:rPr>
        <w:t xml:space="preserve"> </w:t>
      </w:r>
      <w:r w:rsidRPr="009103AB">
        <w:rPr>
          <w:bCs/>
        </w:rPr>
        <w:t>la</w:t>
      </w:r>
      <w:r w:rsidRPr="009103AB">
        <w:rPr>
          <w:bCs/>
          <w:spacing w:val="-6"/>
        </w:rPr>
        <w:t xml:space="preserve"> </w:t>
      </w:r>
      <w:r w:rsidRPr="009103AB">
        <w:rPr>
          <w:bCs/>
        </w:rPr>
        <w:t>participación</w:t>
      </w:r>
      <w:r w:rsidRPr="009103AB">
        <w:rPr>
          <w:bCs/>
        </w:rPr>
        <w:tab/>
      </w:r>
      <w:r w:rsidRPr="009103AB">
        <w:rPr>
          <w:bCs/>
        </w:rPr>
        <w:tab/>
        <w:t>regional en la administración de los servicios</w:t>
      </w:r>
      <w:r w:rsidRPr="009103AB">
        <w:rPr>
          <w:bCs/>
          <w:spacing w:val="-32"/>
        </w:rPr>
        <w:t xml:space="preserve"> </w:t>
      </w:r>
      <w:r w:rsidRPr="009103AB">
        <w:rPr>
          <w:bCs/>
        </w:rPr>
        <w:t>aeroportuarios.</w:t>
      </w:r>
    </w:p>
    <w:p w14:paraId="24B465C5"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37B0FCA0" w14:textId="77777777" w:rsidR="005F2B8E" w:rsidRPr="009103AB" w:rsidRDefault="008A4B62">
      <w:pPr>
        <w:pStyle w:val="Prrafodelista"/>
        <w:numPr>
          <w:ilvl w:val="0"/>
          <w:numId w:val="2"/>
        </w:numPr>
        <w:tabs>
          <w:tab w:val="left" w:pos="979"/>
          <w:tab w:val="left" w:pos="980"/>
          <w:tab w:val="left" w:pos="5299"/>
          <w:tab w:val="left" w:pos="6156"/>
          <w:tab w:val="left" w:pos="7459"/>
          <w:tab w:val="left" w:pos="8190"/>
        </w:tabs>
        <w:spacing w:before="139" w:line="235" w:lineRule="auto"/>
        <w:ind w:right="273"/>
        <w:rPr>
          <w:bCs/>
        </w:rPr>
      </w:pPr>
      <w:r w:rsidRPr="009103AB">
        <w:rPr>
          <w:bCs/>
        </w:rPr>
        <w:lastRenderedPageBreak/>
        <w:t>SEGURIDAD:</w:t>
      </w:r>
      <w:r w:rsidRPr="009103AB">
        <w:rPr>
          <w:bCs/>
        </w:rPr>
        <w:tab/>
        <w:t>Se</w:t>
      </w:r>
      <w:r w:rsidRPr="009103AB">
        <w:rPr>
          <w:bCs/>
        </w:rPr>
        <w:tab/>
        <w:t>establecerán</w:t>
      </w:r>
      <w:r w:rsidRPr="009103AB">
        <w:rPr>
          <w:bCs/>
        </w:rPr>
        <w:tab/>
      </w:r>
      <w:r w:rsidRPr="009103AB">
        <w:rPr>
          <w:bCs/>
          <w:spacing w:val="-6"/>
        </w:rPr>
        <w:t xml:space="preserve">las </w:t>
      </w:r>
      <w:r w:rsidRPr="009103AB">
        <w:rPr>
          <w:bCs/>
        </w:rPr>
        <w:t>funciones de</w:t>
      </w:r>
      <w:r w:rsidRPr="009103AB">
        <w:rPr>
          <w:bCs/>
          <w:spacing w:val="-7"/>
        </w:rPr>
        <w:t xml:space="preserve"> </w:t>
      </w:r>
      <w:r w:rsidRPr="009103AB">
        <w:rPr>
          <w:bCs/>
        </w:rPr>
        <w:t>reglamentación</w:t>
      </w:r>
      <w:r w:rsidRPr="009103AB">
        <w:rPr>
          <w:bCs/>
          <w:spacing w:val="-3"/>
        </w:rPr>
        <w:t xml:space="preserve"> </w:t>
      </w:r>
      <w:r w:rsidRPr="009103AB">
        <w:rPr>
          <w:bCs/>
        </w:rPr>
        <w:t>y</w:t>
      </w:r>
      <w:r w:rsidRPr="009103AB">
        <w:rPr>
          <w:bCs/>
        </w:rPr>
        <w:tab/>
      </w:r>
      <w:r w:rsidRPr="009103AB">
        <w:rPr>
          <w:bCs/>
        </w:rPr>
        <w:tab/>
      </w:r>
      <w:r w:rsidRPr="009103AB">
        <w:rPr>
          <w:bCs/>
        </w:rPr>
        <w:tab/>
        <w:t>control de la seguridad aeronáutica y aeroportuaria, en los más altos niveles de la</w:t>
      </w:r>
      <w:r w:rsidRPr="009103AB">
        <w:rPr>
          <w:bCs/>
          <w:spacing w:val="-25"/>
        </w:rPr>
        <w:t xml:space="preserve"> </w:t>
      </w:r>
      <w:r w:rsidRPr="009103AB">
        <w:rPr>
          <w:bCs/>
        </w:rPr>
        <w:t>administración.</w:t>
      </w:r>
    </w:p>
    <w:p w14:paraId="1BD85999" w14:textId="77777777" w:rsidR="005F2B8E" w:rsidRPr="009103AB" w:rsidRDefault="005F2B8E">
      <w:pPr>
        <w:pStyle w:val="Textoindependiente"/>
        <w:spacing w:before="4"/>
        <w:rPr>
          <w:b w:val="0"/>
          <w:sz w:val="22"/>
          <w:szCs w:val="22"/>
        </w:rPr>
      </w:pPr>
    </w:p>
    <w:p w14:paraId="55F20365" w14:textId="77777777" w:rsidR="005F2B8E" w:rsidRPr="009103AB" w:rsidRDefault="008A4B62">
      <w:pPr>
        <w:pStyle w:val="Prrafodelista"/>
        <w:numPr>
          <w:ilvl w:val="0"/>
          <w:numId w:val="2"/>
        </w:numPr>
        <w:tabs>
          <w:tab w:val="left" w:pos="979"/>
          <w:tab w:val="left" w:pos="980"/>
          <w:tab w:val="left" w:pos="5299"/>
          <w:tab w:val="left" w:pos="5811"/>
          <w:tab w:val="left" w:pos="6052"/>
          <w:tab w:val="left" w:pos="6739"/>
          <w:tab w:val="left" w:pos="7496"/>
        </w:tabs>
        <w:spacing w:line="235" w:lineRule="auto"/>
        <w:ind w:right="273"/>
        <w:rPr>
          <w:bCs/>
        </w:rPr>
      </w:pPr>
      <w:r w:rsidRPr="009103AB">
        <w:rPr>
          <w:bCs/>
        </w:rPr>
        <w:t>COMPETITIVIDAD LABORAL:</w:t>
      </w:r>
      <w:r w:rsidRPr="009103AB">
        <w:rPr>
          <w:bCs/>
        </w:rPr>
        <w:tab/>
        <w:t>Se</w:t>
      </w:r>
      <w:r w:rsidRPr="009103AB">
        <w:rPr>
          <w:bCs/>
        </w:rPr>
        <w:tab/>
        <w:t>establecerán</w:t>
      </w:r>
      <w:r w:rsidRPr="009103AB">
        <w:rPr>
          <w:bCs/>
        </w:rPr>
        <w:tab/>
      </w:r>
      <w:r w:rsidRPr="009103AB">
        <w:rPr>
          <w:bCs/>
          <w:spacing w:val="-3"/>
        </w:rPr>
        <w:t xml:space="preserve">sistemas </w:t>
      </w:r>
      <w:r w:rsidRPr="009103AB">
        <w:rPr>
          <w:bCs/>
        </w:rPr>
        <w:t>salariales</w:t>
      </w:r>
      <w:r w:rsidRPr="009103AB">
        <w:rPr>
          <w:bCs/>
          <w:spacing w:val="-3"/>
        </w:rPr>
        <w:t xml:space="preserve"> </w:t>
      </w:r>
      <w:r w:rsidRPr="009103AB">
        <w:rPr>
          <w:bCs/>
        </w:rPr>
        <w:t>que</w:t>
      </w:r>
      <w:r w:rsidRPr="009103AB">
        <w:rPr>
          <w:bCs/>
          <w:spacing w:val="-2"/>
        </w:rPr>
        <w:t xml:space="preserve"> </w:t>
      </w:r>
      <w:r w:rsidRPr="009103AB">
        <w:rPr>
          <w:bCs/>
        </w:rPr>
        <w:t>sean</w:t>
      </w:r>
      <w:r w:rsidRPr="009103AB">
        <w:rPr>
          <w:bCs/>
        </w:rPr>
        <w:tab/>
      </w:r>
      <w:r w:rsidRPr="009103AB">
        <w:rPr>
          <w:bCs/>
        </w:rPr>
        <w:tab/>
      </w:r>
      <w:r w:rsidRPr="009103AB">
        <w:rPr>
          <w:bCs/>
        </w:rPr>
        <w:tab/>
      </w:r>
      <w:r w:rsidRPr="009103AB">
        <w:rPr>
          <w:bCs/>
        </w:rPr>
        <w:tab/>
        <w:t xml:space="preserve">competitivos </w:t>
      </w:r>
      <w:proofErr w:type="gramStart"/>
      <w:r w:rsidRPr="009103AB">
        <w:rPr>
          <w:bCs/>
        </w:rPr>
        <w:t>en  el</w:t>
      </w:r>
      <w:proofErr w:type="gramEnd"/>
      <w:r w:rsidRPr="009103AB">
        <w:rPr>
          <w:bCs/>
        </w:rPr>
        <w:t xml:space="preserve">  mercado  laboral</w:t>
      </w:r>
      <w:r w:rsidRPr="009103AB">
        <w:rPr>
          <w:bCs/>
          <w:spacing w:val="17"/>
        </w:rPr>
        <w:t xml:space="preserve"> </w:t>
      </w:r>
      <w:r w:rsidRPr="009103AB">
        <w:rPr>
          <w:bCs/>
        </w:rPr>
        <w:t>colombiano,</w:t>
      </w:r>
      <w:r w:rsidRPr="009103AB">
        <w:rPr>
          <w:bCs/>
          <w:spacing w:val="55"/>
        </w:rPr>
        <w:t xml:space="preserve"> </w:t>
      </w:r>
      <w:r w:rsidRPr="009103AB">
        <w:rPr>
          <w:bCs/>
        </w:rPr>
        <w:t>para</w:t>
      </w:r>
      <w:r w:rsidRPr="009103AB">
        <w:rPr>
          <w:bCs/>
        </w:rPr>
        <w:tab/>
      </w:r>
      <w:r w:rsidRPr="009103AB">
        <w:rPr>
          <w:bCs/>
        </w:rPr>
        <w:tab/>
        <w:t>los servidores de la entidad.</w:t>
      </w:r>
    </w:p>
    <w:p w14:paraId="4079181A" w14:textId="77777777" w:rsidR="005F2B8E" w:rsidRPr="009103AB" w:rsidRDefault="005F2B8E">
      <w:pPr>
        <w:pStyle w:val="Textoindependiente"/>
        <w:rPr>
          <w:b w:val="0"/>
          <w:sz w:val="22"/>
          <w:szCs w:val="22"/>
        </w:rPr>
      </w:pPr>
    </w:p>
    <w:p w14:paraId="598F85FC" w14:textId="77777777" w:rsidR="005F2B8E" w:rsidRPr="009103AB" w:rsidRDefault="008A4B62">
      <w:pPr>
        <w:pStyle w:val="Textoindependiente"/>
        <w:tabs>
          <w:tab w:val="left" w:pos="2419"/>
        </w:tabs>
        <w:spacing w:before="210" w:line="235" w:lineRule="auto"/>
        <w:ind w:left="260" w:right="325"/>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38.</w:t>
      </w:r>
      <w:r w:rsidRPr="009103AB">
        <w:rPr>
          <w:b w:val="0"/>
          <w:sz w:val="22"/>
          <w:szCs w:val="22"/>
        </w:rPr>
        <w:tab/>
        <w:t>ADECUACION INSTITUCIONAL DE LAS ENTIDADES TERRITORIALES.</w:t>
      </w:r>
    </w:p>
    <w:p w14:paraId="7213F9A0" w14:textId="77777777" w:rsidR="005F2B8E" w:rsidRPr="009103AB" w:rsidRDefault="005F2B8E">
      <w:pPr>
        <w:pStyle w:val="Textoindependiente"/>
        <w:spacing w:before="4"/>
        <w:rPr>
          <w:b w:val="0"/>
          <w:sz w:val="22"/>
          <w:szCs w:val="22"/>
        </w:rPr>
      </w:pPr>
    </w:p>
    <w:p w14:paraId="035C55B5" w14:textId="77777777" w:rsidR="005F2B8E" w:rsidRPr="009103AB" w:rsidRDefault="008A4B62">
      <w:pPr>
        <w:pStyle w:val="Textoindependiente"/>
        <w:spacing w:before="1" w:line="235" w:lineRule="auto"/>
        <w:ind w:left="260" w:right="262" w:firstLine="1440"/>
        <w:jc w:val="both"/>
        <w:rPr>
          <w:b w:val="0"/>
          <w:sz w:val="22"/>
          <w:szCs w:val="22"/>
        </w:rPr>
      </w:pPr>
      <w:r w:rsidRPr="009103AB">
        <w:rPr>
          <w:b w:val="0"/>
          <w:sz w:val="22"/>
          <w:szCs w:val="22"/>
        </w:rPr>
        <w:t xml:space="preserve">Para el cumplimiento de los objetivos del sistema de transporte establecidos en esta Ley, las entidades territoriales por determinación de las Asambleas Departamentales o de los Concejos Municipales, según el caso, podrán adoptar las reformas </w:t>
      </w:r>
      <w:r w:rsidRPr="009103AB">
        <w:rPr>
          <w:b w:val="0"/>
          <w:spacing w:val="2"/>
          <w:sz w:val="22"/>
          <w:szCs w:val="22"/>
        </w:rPr>
        <w:t xml:space="preserve">que </w:t>
      </w:r>
      <w:r w:rsidRPr="009103AB">
        <w:rPr>
          <w:b w:val="0"/>
          <w:sz w:val="22"/>
          <w:szCs w:val="22"/>
        </w:rPr>
        <w:t>consideren indispensables en sus estructuras administrativas y plantas de personal, con fundamento en los principios definidos en el artículo anterior; fusionando, suprimiendo o reestructurando, los organismos del sector central o descentralizado de la respectiva entidad, vinculados con el</w:t>
      </w:r>
      <w:r w:rsidRPr="009103AB">
        <w:rPr>
          <w:b w:val="0"/>
          <w:spacing w:val="-14"/>
          <w:sz w:val="22"/>
          <w:szCs w:val="22"/>
        </w:rPr>
        <w:t xml:space="preserve"> </w:t>
      </w:r>
      <w:r w:rsidRPr="009103AB">
        <w:rPr>
          <w:b w:val="0"/>
          <w:sz w:val="22"/>
          <w:szCs w:val="22"/>
        </w:rPr>
        <w:t>sistema.</w:t>
      </w:r>
    </w:p>
    <w:p w14:paraId="0850A77F" w14:textId="77777777" w:rsidR="005F2B8E" w:rsidRPr="009103AB" w:rsidRDefault="005F2B8E">
      <w:pPr>
        <w:pStyle w:val="Textoindependiente"/>
        <w:rPr>
          <w:b w:val="0"/>
          <w:sz w:val="22"/>
          <w:szCs w:val="22"/>
        </w:rPr>
      </w:pPr>
    </w:p>
    <w:p w14:paraId="19366318" w14:textId="77777777" w:rsidR="005F2B8E" w:rsidRPr="009103AB" w:rsidRDefault="005F2B8E">
      <w:pPr>
        <w:pStyle w:val="Textoindependiente"/>
        <w:spacing w:before="6"/>
        <w:rPr>
          <w:b w:val="0"/>
          <w:sz w:val="22"/>
          <w:szCs w:val="22"/>
        </w:rPr>
      </w:pPr>
    </w:p>
    <w:p w14:paraId="56844CC9" w14:textId="77777777" w:rsidR="005F2B8E" w:rsidRPr="009103AB" w:rsidRDefault="008A4B62">
      <w:pPr>
        <w:pStyle w:val="Textoindependiente"/>
        <w:spacing w:before="1" w:line="235" w:lineRule="auto"/>
        <w:ind w:left="1700" w:right="272" w:hanging="1440"/>
        <w:jc w:val="both"/>
        <w:rPr>
          <w:b w:val="0"/>
          <w:sz w:val="22"/>
          <w:szCs w:val="22"/>
        </w:rPr>
      </w:pPr>
      <w:r w:rsidRPr="009103AB">
        <w:rPr>
          <w:b w:val="0"/>
          <w:sz w:val="22"/>
          <w:szCs w:val="22"/>
        </w:rPr>
        <w:t>ARTICULO 39.    DELEGACION DE FUNCIONES DE LAS ASAMBLEAS EN LOS CONCEJOS</w:t>
      </w:r>
      <w:r w:rsidRPr="009103AB">
        <w:rPr>
          <w:b w:val="0"/>
          <w:spacing w:val="-17"/>
          <w:sz w:val="22"/>
          <w:szCs w:val="22"/>
        </w:rPr>
        <w:t xml:space="preserve"> </w:t>
      </w:r>
      <w:r w:rsidRPr="009103AB">
        <w:rPr>
          <w:b w:val="0"/>
          <w:sz w:val="22"/>
          <w:szCs w:val="22"/>
        </w:rPr>
        <w:t>MUNICIPALES.</w:t>
      </w:r>
    </w:p>
    <w:p w14:paraId="2C829649" w14:textId="77777777" w:rsidR="005F2B8E" w:rsidRPr="009103AB" w:rsidRDefault="005F2B8E">
      <w:pPr>
        <w:pStyle w:val="Textoindependiente"/>
        <w:rPr>
          <w:b w:val="0"/>
          <w:sz w:val="22"/>
          <w:szCs w:val="22"/>
        </w:rPr>
      </w:pPr>
    </w:p>
    <w:p w14:paraId="28CC2B23" w14:textId="77777777" w:rsidR="005F2B8E" w:rsidRPr="009103AB" w:rsidRDefault="005F2B8E">
      <w:pPr>
        <w:pStyle w:val="Textoindependiente"/>
        <w:spacing w:before="9"/>
        <w:rPr>
          <w:b w:val="0"/>
          <w:sz w:val="22"/>
          <w:szCs w:val="22"/>
        </w:rPr>
      </w:pPr>
    </w:p>
    <w:p w14:paraId="3B9FB588" w14:textId="77777777" w:rsidR="005F2B8E" w:rsidRPr="009103AB" w:rsidRDefault="008A4B62">
      <w:pPr>
        <w:pStyle w:val="Textoindependiente"/>
        <w:spacing w:before="1" w:line="235" w:lineRule="auto"/>
        <w:ind w:left="260" w:right="270" w:firstLine="1440"/>
        <w:jc w:val="both"/>
        <w:rPr>
          <w:b w:val="0"/>
          <w:sz w:val="22"/>
          <w:szCs w:val="22"/>
        </w:rPr>
      </w:pPr>
      <w:r w:rsidRPr="009103AB">
        <w:rPr>
          <w:b w:val="0"/>
          <w:sz w:val="22"/>
          <w:szCs w:val="22"/>
        </w:rPr>
        <w:t xml:space="preserve">En desarrollo de los dispuesto en el artículo 301 de la Constitución Política, las Asambleas Departamentales podrán </w:t>
      </w:r>
      <w:r w:rsidRPr="009103AB">
        <w:rPr>
          <w:b w:val="0"/>
          <w:spacing w:val="-6"/>
          <w:sz w:val="22"/>
          <w:szCs w:val="22"/>
        </w:rPr>
        <w:t xml:space="preserve">delegar </w:t>
      </w:r>
      <w:r w:rsidRPr="009103AB">
        <w:rPr>
          <w:b w:val="0"/>
          <w:sz w:val="22"/>
          <w:szCs w:val="22"/>
        </w:rPr>
        <w:t>en los Concejos Municipales las atribuciones establecidas en el artículo 300 numerales 1 y 2, referentes a la reglamentación del transporte, las obras públicas, las vías de comunicación y el desarrollo de sus zonas de</w:t>
      </w:r>
      <w:r w:rsidRPr="009103AB">
        <w:rPr>
          <w:b w:val="0"/>
          <w:spacing w:val="-9"/>
          <w:sz w:val="22"/>
          <w:szCs w:val="22"/>
        </w:rPr>
        <w:t xml:space="preserve"> </w:t>
      </w:r>
      <w:r w:rsidRPr="009103AB">
        <w:rPr>
          <w:b w:val="0"/>
          <w:sz w:val="22"/>
          <w:szCs w:val="22"/>
        </w:rPr>
        <w:t>frontera,</w:t>
      </w:r>
      <w:r w:rsidRPr="009103AB">
        <w:rPr>
          <w:b w:val="0"/>
          <w:spacing w:val="-9"/>
          <w:sz w:val="22"/>
          <w:szCs w:val="22"/>
        </w:rPr>
        <w:t xml:space="preserve"> </w:t>
      </w:r>
      <w:r w:rsidRPr="009103AB">
        <w:rPr>
          <w:b w:val="0"/>
          <w:sz w:val="22"/>
          <w:szCs w:val="22"/>
        </w:rPr>
        <w:t>dentro</w:t>
      </w:r>
      <w:r w:rsidRPr="009103AB">
        <w:rPr>
          <w:b w:val="0"/>
          <w:spacing w:val="-8"/>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los</w:t>
      </w:r>
      <w:r w:rsidRPr="009103AB">
        <w:rPr>
          <w:b w:val="0"/>
          <w:spacing w:val="-9"/>
          <w:sz w:val="22"/>
          <w:szCs w:val="22"/>
        </w:rPr>
        <w:t xml:space="preserve"> </w:t>
      </w:r>
      <w:r w:rsidRPr="009103AB">
        <w:rPr>
          <w:b w:val="0"/>
          <w:sz w:val="22"/>
          <w:szCs w:val="22"/>
        </w:rPr>
        <w:t>lineamientos</w:t>
      </w:r>
      <w:r w:rsidRPr="009103AB">
        <w:rPr>
          <w:b w:val="0"/>
          <w:spacing w:val="-7"/>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la</w:t>
      </w:r>
      <w:r w:rsidRPr="009103AB">
        <w:rPr>
          <w:b w:val="0"/>
          <w:spacing w:val="-8"/>
          <w:sz w:val="22"/>
          <w:szCs w:val="22"/>
        </w:rPr>
        <w:t xml:space="preserve"> </w:t>
      </w:r>
      <w:r w:rsidRPr="009103AB">
        <w:rPr>
          <w:b w:val="0"/>
          <w:sz w:val="22"/>
          <w:szCs w:val="22"/>
        </w:rPr>
        <w:t>presente</w:t>
      </w:r>
      <w:r w:rsidRPr="009103AB">
        <w:rPr>
          <w:b w:val="0"/>
          <w:spacing w:val="-7"/>
          <w:sz w:val="22"/>
          <w:szCs w:val="22"/>
        </w:rPr>
        <w:t xml:space="preserve"> </w:t>
      </w:r>
      <w:r w:rsidRPr="009103AB">
        <w:rPr>
          <w:b w:val="0"/>
          <w:sz w:val="22"/>
          <w:szCs w:val="22"/>
        </w:rPr>
        <w:t>Ley.</w:t>
      </w:r>
    </w:p>
    <w:p w14:paraId="7903F7BF" w14:textId="77777777" w:rsidR="005F2B8E" w:rsidRPr="009103AB" w:rsidRDefault="005F2B8E">
      <w:pPr>
        <w:pStyle w:val="Textoindependiente"/>
        <w:rPr>
          <w:b w:val="0"/>
          <w:sz w:val="22"/>
          <w:szCs w:val="22"/>
        </w:rPr>
      </w:pPr>
    </w:p>
    <w:p w14:paraId="28445652" w14:textId="77777777" w:rsidR="005F2B8E" w:rsidRPr="009103AB" w:rsidRDefault="005F2B8E">
      <w:pPr>
        <w:pStyle w:val="Textoindependiente"/>
        <w:rPr>
          <w:b w:val="0"/>
          <w:sz w:val="22"/>
          <w:szCs w:val="22"/>
        </w:rPr>
      </w:pPr>
    </w:p>
    <w:p w14:paraId="66625467" w14:textId="77777777" w:rsidR="005F2B8E" w:rsidRPr="009103AB" w:rsidRDefault="008A4B62">
      <w:pPr>
        <w:pStyle w:val="Textoindependiente"/>
        <w:spacing w:before="180" w:line="235" w:lineRule="auto"/>
        <w:ind w:left="1700" w:right="272" w:hanging="1440"/>
        <w:jc w:val="both"/>
        <w:rPr>
          <w:b w:val="0"/>
          <w:sz w:val="22"/>
          <w:szCs w:val="22"/>
        </w:rPr>
      </w:pPr>
      <w:r w:rsidRPr="009103AB">
        <w:rPr>
          <w:b w:val="0"/>
          <w:sz w:val="22"/>
          <w:szCs w:val="22"/>
        </w:rPr>
        <w:t>ARTICULO 40. PRESTACION DEL SERVICIO PUBLICO DE TRANSPORTE Y OBRAS DE INFRAESTRUCTURA DE TRANSPORTE EN LAS ZONAS DE</w:t>
      </w:r>
      <w:r w:rsidRPr="009103AB">
        <w:rPr>
          <w:b w:val="0"/>
          <w:spacing w:val="-26"/>
          <w:sz w:val="22"/>
          <w:szCs w:val="22"/>
        </w:rPr>
        <w:t xml:space="preserve"> </w:t>
      </w:r>
      <w:r w:rsidRPr="009103AB">
        <w:rPr>
          <w:b w:val="0"/>
          <w:sz w:val="22"/>
          <w:szCs w:val="22"/>
        </w:rPr>
        <w:t>FRONTERA.</w:t>
      </w:r>
    </w:p>
    <w:p w14:paraId="53BDB159" w14:textId="77777777" w:rsidR="005F2B8E" w:rsidRPr="009103AB" w:rsidRDefault="005F2B8E">
      <w:pPr>
        <w:pStyle w:val="Textoindependiente"/>
        <w:spacing w:before="9"/>
        <w:rPr>
          <w:b w:val="0"/>
          <w:sz w:val="22"/>
          <w:szCs w:val="22"/>
        </w:rPr>
      </w:pPr>
    </w:p>
    <w:p w14:paraId="2F497FDF" w14:textId="77777777" w:rsidR="005F2B8E" w:rsidRPr="009103AB" w:rsidRDefault="008A4B62">
      <w:pPr>
        <w:pStyle w:val="Textoindependiente"/>
        <w:spacing w:before="1" w:line="235" w:lineRule="auto"/>
        <w:ind w:left="260" w:right="272" w:firstLine="1440"/>
        <w:jc w:val="both"/>
        <w:rPr>
          <w:b w:val="0"/>
          <w:sz w:val="22"/>
          <w:szCs w:val="22"/>
        </w:rPr>
      </w:pPr>
      <w:r w:rsidRPr="009103AB">
        <w:rPr>
          <w:b w:val="0"/>
          <w:sz w:val="22"/>
          <w:szCs w:val="22"/>
        </w:rPr>
        <w:t>En desarrollo de lo dispuesto en el artículo 289 de la Constitución Política, los Departamentos limítrofes podrán, en</w:t>
      </w:r>
    </w:p>
    <w:p w14:paraId="31BB4E00"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79AC347B" w14:textId="77777777" w:rsidR="005F2B8E" w:rsidRPr="009103AB" w:rsidRDefault="008A4B62">
      <w:pPr>
        <w:pStyle w:val="Textoindependiente"/>
        <w:spacing w:before="139" w:line="235" w:lineRule="auto"/>
        <w:ind w:left="260" w:right="268"/>
        <w:jc w:val="both"/>
        <w:rPr>
          <w:b w:val="0"/>
          <w:sz w:val="22"/>
          <w:szCs w:val="22"/>
        </w:rPr>
      </w:pPr>
      <w:r w:rsidRPr="009103AB">
        <w:rPr>
          <w:b w:val="0"/>
          <w:sz w:val="22"/>
          <w:szCs w:val="22"/>
        </w:rPr>
        <w:lastRenderedPageBreak/>
        <w:t>coordinación con los Municipios de su jurisdicción limítrofe con otros Países,</w:t>
      </w:r>
      <w:r w:rsidRPr="009103AB">
        <w:rPr>
          <w:b w:val="0"/>
          <w:spacing w:val="-10"/>
          <w:sz w:val="22"/>
          <w:szCs w:val="22"/>
        </w:rPr>
        <w:t xml:space="preserve"> </w:t>
      </w:r>
      <w:r w:rsidRPr="009103AB">
        <w:rPr>
          <w:b w:val="0"/>
          <w:sz w:val="22"/>
          <w:szCs w:val="22"/>
        </w:rPr>
        <w:t>adelantar</w:t>
      </w:r>
      <w:r w:rsidRPr="009103AB">
        <w:rPr>
          <w:b w:val="0"/>
          <w:spacing w:val="-10"/>
          <w:sz w:val="22"/>
          <w:szCs w:val="22"/>
        </w:rPr>
        <w:t xml:space="preserve"> </w:t>
      </w:r>
      <w:r w:rsidRPr="009103AB">
        <w:rPr>
          <w:b w:val="0"/>
          <w:sz w:val="22"/>
          <w:szCs w:val="22"/>
        </w:rPr>
        <w:t>directamente</w:t>
      </w:r>
      <w:r w:rsidRPr="009103AB">
        <w:rPr>
          <w:b w:val="0"/>
          <w:spacing w:val="-10"/>
          <w:sz w:val="22"/>
          <w:szCs w:val="22"/>
        </w:rPr>
        <w:t xml:space="preserve"> </w:t>
      </w:r>
      <w:r w:rsidRPr="009103AB">
        <w:rPr>
          <w:b w:val="0"/>
          <w:sz w:val="22"/>
          <w:szCs w:val="22"/>
        </w:rPr>
        <w:t>con</w:t>
      </w:r>
      <w:r w:rsidRPr="009103AB">
        <w:rPr>
          <w:b w:val="0"/>
          <w:spacing w:val="-10"/>
          <w:sz w:val="22"/>
          <w:szCs w:val="22"/>
        </w:rPr>
        <w:t xml:space="preserve"> </w:t>
      </w:r>
      <w:r w:rsidRPr="009103AB">
        <w:rPr>
          <w:b w:val="0"/>
          <w:sz w:val="22"/>
          <w:szCs w:val="22"/>
        </w:rPr>
        <w:t>la</w:t>
      </w:r>
      <w:r w:rsidRPr="009103AB">
        <w:rPr>
          <w:b w:val="0"/>
          <w:spacing w:val="-10"/>
          <w:sz w:val="22"/>
          <w:szCs w:val="22"/>
        </w:rPr>
        <w:t xml:space="preserve"> </w:t>
      </w:r>
      <w:r w:rsidRPr="009103AB">
        <w:rPr>
          <w:b w:val="0"/>
          <w:sz w:val="22"/>
          <w:szCs w:val="22"/>
        </w:rPr>
        <w:t>entidad</w:t>
      </w:r>
      <w:r w:rsidRPr="009103AB">
        <w:rPr>
          <w:b w:val="0"/>
          <w:spacing w:val="-9"/>
          <w:sz w:val="22"/>
          <w:szCs w:val="22"/>
        </w:rPr>
        <w:t xml:space="preserve"> </w:t>
      </w:r>
      <w:r w:rsidRPr="009103AB">
        <w:rPr>
          <w:b w:val="0"/>
          <w:sz w:val="22"/>
          <w:szCs w:val="22"/>
        </w:rPr>
        <w:t>territorial</w:t>
      </w:r>
      <w:r w:rsidRPr="009103AB">
        <w:rPr>
          <w:b w:val="0"/>
          <w:spacing w:val="-10"/>
          <w:sz w:val="22"/>
          <w:szCs w:val="22"/>
        </w:rPr>
        <w:t xml:space="preserve"> </w:t>
      </w:r>
      <w:r w:rsidRPr="009103AB">
        <w:rPr>
          <w:b w:val="0"/>
          <w:sz w:val="22"/>
          <w:szCs w:val="22"/>
        </w:rPr>
        <w:t>limítrofe</w:t>
      </w:r>
      <w:r w:rsidRPr="009103AB">
        <w:rPr>
          <w:b w:val="0"/>
          <w:spacing w:val="-10"/>
          <w:sz w:val="22"/>
          <w:szCs w:val="22"/>
        </w:rPr>
        <w:t xml:space="preserve"> </w:t>
      </w:r>
      <w:r w:rsidRPr="009103AB">
        <w:rPr>
          <w:b w:val="0"/>
          <w:sz w:val="22"/>
          <w:szCs w:val="22"/>
        </w:rPr>
        <w:t>del</w:t>
      </w:r>
      <w:r w:rsidRPr="009103AB">
        <w:rPr>
          <w:b w:val="0"/>
          <w:spacing w:val="-10"/>
          <w:sz w:val="22"/>
          <w:szCs w:val="22"/>
        </w:rPr>
        <w:t xml:space="preserve"> </w:t>
      </w:r>
      <w:r w:rsidRPr="009103AB">
        <w:rPr>
          <w:b w:val="0"/>
          <w:sz w:val="22"/>
          <w:szCs w:val="22"/>
        </w:rPr>
        <w:t>País vecino, de similar nivel, programas de cooperación, coordinación e integración dirigidos a solucionar problemas comunes de transporte e infraestructura de</w:t>
      </w:r>
      <w:r w:rsidRPr="009103AB">
        <w:rPr>
          <w:b w:val="0"/>
          <w:spacing w:val="-15"/>
          <w:sz w:val="22"/>
          <w:szCs w:val="22"/>
        </w:rPr>
        <w:t xml:space="preserve"> </w:t>
      </w:r>
      <w:r w:rsidRPr="009103AB">
        <w:rPr>
          <w:b w:val="0"/>
          <w:sz w:val="22"/>
          <w:szCs w:val="22"/>
        </w:rPr>
        <w:t>transporte.</w:t>
      </w:r>
    </w:p>
    <w:p w14:paraId="5E6654C2" w14:textId="77777777" w:rsidR="005F2B8E" w:rsidRPr="009103AB" w:rsidRDefault="005F2B8E">
      <w:pPr>
        <w:pStyle w:val="Textoindependiente"/>
        <w:rPr>
          <w:b w:val="0"/>
          <w:sz w:val="22"/>
          <w:szCs w:val="22"/>
        </w:rPr>
      </w:pPr>
    </w:p>
    <w:p w14:paraId="0A9A8F60"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Las autoridades territoriales indicadas deberán informar sobre estos programas, al Ministerio de Relaciones Exteriores por conducto del Ministerio de Transporte, para efecto de la celebración de los respectivos convenios, cuando a ello hubiere lugar.</w:t>
      </w:r>
    </w:p>
    <w:p w14:paraId="667B071A" w14:textId="77777777" w:rsidR="005F2B8E" w:rsidRPr="009103AB" w:rsidRDefault="005F2B8E">
      <w:pPr>
        <w:pStyle w:val="Textoindependiente"/>
        <w:rPr>
          <w:b w:val="0"/>
          <w:sz w:val="22"/>
          <w:szCs w:val="22"/>
        </w:rPr>
      </w:pPr>
    </w:p>
    <w:p w14:paraId="001F5447" w14:textId="77777777" w:rsidR="005F2B8E" w:rsidRPr="009103AB" w:rsidRDefault="005F2B8E">
      <w:pPr>
        <w:pStyle w:val="Textoindependiente"/>
        <w:spacing w:before="9"/>
        <w:rPr>
          <w:b w:val="0"/>
          <w:sz w:val="22"/>
          <w:szCs w:val="22"/>
        </w:rPr>
      </w:pPr>
    </w:p>
    <w:p w14:paraId="4CF0EA41" w14:textId="77777777" w:rsidR="005F2B8E" w:rsidRPr="009103AB" w:rsidRDefault="008A4B62">
      <w:pPr>
        <w:pStyle w:val="Textoindependiente"/>
        <w:spacing w:before="1"/>
        <w:ind w:left="260" w:right="260"/>
        <w:jc w:val="center"/>
        <w:rPr>
          <w:b w:val="0"/>
          <w:sz w:val="22"/>
          <w:szCs w:val="22"/>
        </w:rPr>
      </w:pPr>
      <w:r w:rsidRPr="009103AB">
        <w:rPr>
          <w:b w:val="0"/>
          <w:sz w:val="22"/>
          <w:szCs w:val="22"/>
        </w:rPr>
        <w:t>TITULO III</w:t>
      </w:r>
    </w:p>
    <w:p w14:paraId="51579DE0" w14:textId="77777777" w:rsidR="005F2B8E" w:rsidRPr="009103AB" w:rsidRDefault="005F2B8E">
      <w:pPr>
        <w:pStyle w:val="Textoindependiente"/>
        <w:rPr>
          <w:b w:val="0"/>
          <w:sz w:val="22"/>
          <w:szCs w:val="22"/>
        </w:rPr>
      </w:pPr>
    </w:p>
    <w:p w14:paraId="29506F92" w14:textId="77777777" w:rsidR="005F2B8E" w:rsidRPr="009103AB" w:rsidRDefault="005F2B8E">
      <w:pPr>
        <w:pStyle w:val="Textoindependiente"/>
        <w:spacing w:before="5"/>
        <w:rPr>
          <w:b w:val="0"/>
          <w:sz w:val="22"/>
          <w:szCs w:val="22"/>
        </w:rPr>
      </w:pPr>
    </w:p>
    <w:p w14:paraId="0DD4FBAD" w14:textId="3B93F414" w:rsidR="005F2B8E" w:rsidRPr="009103AB" w:rsidRDefault="008A4B62">
      <w:pPr>
        <w:pStyle w:val="Textoindependiente"/>
        <w:spacing w:line="705" w:lineRule="auto"/>
        <w:ind w:left="928" w:right="910"/>
        <w:jc w:val="center"/>
        <w:rPr>
          <w:b w:val="0"/>
          <w:sz w:val="22"/>
          <w:szCs w:val="22"/>
        </w:rPr>
      </w:pPr>
      <w:r w:rsidRPr="009103AB">
        <w:rPr>
          <w:b w:val="0"/>
          <w:sz w:val="22"/>
          <w:szCs w:val="22"/>
        </w:rPr>
        <w:t xml:space="preserve">PLANEACION DEL TRANSPORTE Y LA INFRAESTRUCTURA </w:t>
      </w:r>
      <w:r w:rsidR="00871B54">
        <w:rPr>
          <w:b w:val="0"/>
          <w:sz w:val="22"/>
          <w:szCs w:val="22"/>
        </w:rPr>
        <w:t>C C</w:t>
      </w:r>
      <w:r w:rsidRPr="009103AB">
        <w:rPr>
          <w:b w:val="0"/>
          <w:sz w:val="22"/>
          <w:szCs w:val="22"/>
        </w:rPr>
        <w:t>APITULO I</w:t>
      </w:r>
    </w:p>
    <w:p w14:paraId="10640C1B" w14:textId="77777777" w:rsidR="005F2B8E" w:rsidRPr="009103AB" w:rsidRDefault="008A4B62">
      <w:pPr>
        <w:pStyle w:val="Textoindependiente"/>
        <w:ind w:left="260" w:right="260"/>
        <w:jc w:val="center"/>
        <w:rPr>
          <w:b w:val="0"/>
          <w:sz w:val="22"/>
          <w:szCs w:val="22"/>
        </w:rPr>
      </w:pPr>
      <w:r w:rsidRPr="009103AB">
        <w:rPr>
          <w:b w:val="0"/>
          <w:sz w:val="22"/>
          <w:szCs w:val="22"/>
        </w:rPr>
        <w:t>NORMAS GENERALES</w:t>
      </w:r>
    </w:p>
    <w:p w14:paraId="693127B8" w14:textId="77777777" w:rsidR="005F2B8E" w:rsidRPr="009103AB" w:rsidRDefault="005F2B8E">
      <w:pPr>
        <w:pStyle w:val="Textoindependiente"/>
        <w:rPr>
          <w:b w:val="0"/>
          <w:sz w:val="22"/>
          <w:szCs w:val="22"/>
        </w:rPr>
      </w:pPr>
    </w:p>
    <w:p w14:paraId="78A7880A" w14:textId="77777777" w:rsidR="005F2B8E" w:rsidRPr="009103AB" w:rsidRDefault="008A4B62">
      <w:pPr>
        <w:pStyle w:val="Textoindependiente"/>
        <w:spacing w:before="207"/>
        <w:ind w:left="260"/>
        <w:jc w:val="both"/>
        <w:rPr>
          <w:b w:val="0"/>
          <w:sz w:val="22"/>
          <w:szCs w:val="22"/>
        </w:rPr>
      </w:pPr>
      <w:r w:rsidRPr="009103AB">
        <w:rPr>
          <w:b w:val="0"/>
          <w:sz w:val="22"/>
          <w:szCs w:val="22"/>
        </w:rPr>
        <w:t>ARTICULO 41. CONFORMACION DEL PLAN SECTORIAL.</w:t>
      </w:r>
    </w:p>
    <w:p w14:paraId="4E1ACDAF" w14:textId="77777777" w:rsidR="005F2B8E" w:rsidRPr="009103AB" w:rsidRDefault="005F2B8E">
      <w:pPr>
        <w:pStyle w:val="Textoindependiente"/>
        <w:rPr>
          <w:b w:val="0"/>
          <w:sz w:val="22"/>
          <w:szCs w:val="22"/>
        </w:rPr>
      </w:pPr>
    </w:p>
    <w:p w14:paraId="75519BB2" w14:textId="77777777" w:rsidR="005F2B8E" w:rsidRPr="009103AB" w:rsidRDefault="005F2B8E">
      <w:pPr>
        <w:pStyle w:val="Textoindependiente"/>
        <w:spacing w:before="9"/>
        <w:rPr>
          <w:b w:val="0"/>
          <w:sz w:val="22"/>
          <w:szCs w:val="22"/>
        </w:rPr>
      </w:pPr>
    </w:p>
    <w:p w14:paraId="56CEF5CC" w14:textId="77777777" w:rsidR="005F2B8E" w:rsidRPr="009103AB" w:rsidRDefault="008A4B62">
      <w:pPr>
        <w:pStyle w:val="Textoindependiente"/>
        <w:spacing w:line="235" w:lineRule="auto"/>
        <w:ind w:left="260" w:firstLine="1440"/>
        <w:rPr>
          <w:b w:val="0"/>
          <w:sz w:val="22"/>
          <w:szCs w:val="22"/>
        </w:rPr>
      </w:pPr>
      <w:r w:rsidRPr="009103AB">
        <w:rPr>
          <w:b w:val="0"/>
          <w:sz w:val="22"/>
          <w:szCs w:val="22"/>
        </w:rPr>
        <w:t>El Plan Sectorial de Transporte e Infraestructura será un componente del Plan Nacional de Desarrollo y estará conformado por:</w:t>
      </w:r>
    </w:p>
    <w:p w14:paraId="5CB86FF2" w14:textId="77777777" w:rsidR="005F2B8E" w:rsidRPr="009103AB" w:rsidRDefault="005F2B8E">
      <w:pPr>
        <w:pStyle w:val="Textoindependiente"/>
        <w:rPr>
          <w:b w:val="0"/>
          <w:sz w:val="22"/>
          <w:szCs w:val="22"/>
        </w:rPr>
      </w:pPr>
    </w:p>
    <w:p w14:paraId="2AAB72C7" w14:textId="77777777" w:rsidR="005F2B8E" w:rsidRPr="009103AB" w:rsidRDefault="005F2B8E">
      <w:pPr>
        <w:pStyle w:val="Textoindependiente"/>
        <w:spacing w:before="10"/>
        <w:rPr>
          <w:b w:val="0"/>
          <w:sz w:val="22"/>
          <w:szCs w:val="22"/>
        </w:rPr>
      </w:pPr>
    </w:p>
    <w:p w14:paraId="0E5F0A4C" w14:textId="77777777" w:rsidR="005F2B8E" w:rsidRPr="009103AB" w:rsidRDefault="008A4B62">
      <w:pPr>
        <w:pStyle w:val="Prrafodelista"/>
        <w:numPr>
          <w:ilvl w:val="1"/>
          <w:numId w:val="2"/>
        </w:numPr>
        <w:tabs>
          <w:tab w:val="left" w:pos="1700"/>
        </w:tabs>
        <w:spacing w:line="235" w:lineRule="auto"/>
        <w:ind w:right="272"/>
        <w:jc w:val="both"/>
        <w:rPr>
          <w:bCs/>
        </w:rPr>
      </w:pPr>
      <w:r w:rsidRPr="009103AB">
        <w:rPr>
          <w:bCs/>
        </w:rPr>
        <w:t xml:space="preserve">Una parte general que contenga las políticas y estrategias sectoriales, armónicas con las contenidas en el </w:t>
      </w:r>
      <w:r w:rsidRPr="009103AB">
        <w:rPr>
          <w:bCs/>
          <w:spacing w:val="-4"/>
        </w:rPr>
        <w:t>Plan</w:t>
      </w:r>
      <w:r w:rsidRPr="009103AB">
        <w:rPr>
          <w:bCs/>
          <w:spacing w:val="58"/>
        </w:rPr>
        <w:t xml:space="preserve"> </w:t>
      </w:r>
      <w:r w:rsidRPr="009103AB">
        <w:rPr>
          <w:bCs/>
        </w:rPr>
        <w:t>Nacional de</w:t>
      </w:r>
      <w:r w:rsidRPr="009103AB">
        <w:rPr>
          <w:bCs/>
          <w:spacing w:val="-13"/>
        </w:rPr>
        <w:t xml:space="preserve"> </w:t>
      </w:r>
      <w:r w:rsidRPr="009103AB">
        <w:rPr>
          <w:bCs/>
        </w:rPr>
        <w:t>Desarrollo.</w:t>
      </w:r>
    </w:p>
    <w:p w14:paraId="6F1ABC74" w14:textId="77777777" w:rsidR="005F2B8E" w:rsidRPr="009103AB" w:rsidRDefault="005F2B8E">
      <w:pPr>
        <w:pStyle w:val="Textoindependiente"/>
        <w:rPr>
          <w:b w:val="0"/>
          <w:sz w:val="22"/>
          <w:szCs w:val="22"/>
        </w:rPr>
      </w:pPr>
    </w:p>
    <w:p w14:paraId="6FBCACD7" w14:textId="77777777" w:rsidR="005F2B8E" w:rsidRPr="009103AB" w:rsidRDefault="005F2B8E">
      <w:pPr>
        <w:pStyle w:val="Textoindependiente"/>
        <w:spacing w:before="5"/>
        <w:rPr>
          <w:b w:val="0"/>
          <w:sz w:val="22"/>
          <w:szCs w:val="22"/>
        </w:rPr>
      </w:pPr>
    </w:p>
    <w:p w14:paraId="343FBA4E" w14:textId="77777777" w:rsidR="005F2B8E" w:rsidRPr="009103AB" w:rsidRDefault="008A4B62">
      <w:pPr>
        <w:pStyle w:val="Prrafodelista"/>
        <w:numPr>
          <w:ilvl w:val="1"/>
          <w:numId w:val="2"/>
        </w:numPr>
        <w:tabs>
          <w:tab w:val="left" w:pos="1699"/>
          <w:tab w:val="left" w:pos="1700"/>
        </w:tabs>
        <w:rPr>
          <w:bCs/>
        </w:rPr>
      </w:pPr>
      <w:r w:rsidRPr="009103AB">
        <w:rPr>
          <w:bCs/>
        </w:rPr>
        <w:t>El</w:t>
      </w:r>
      <w:r w:rsidRPr="009103AB">
        <w:rPr>
          <w:bCs/>
          <w:spacing w:val="-8"/>
        </w:rPr>
        <w:t xml:space="preserve"> </w:t>
      </w:r>
      <w:r w:rsidRPr="009103AB">
        <w:rPr>
          <w:bCs/>
        </w:rPr>
        <w:t>Plan</w:t>
      </w:r>
      <w:r w:rsidRPr="009103AB">
        <w:rPr>
          <w:bCs/>
          <w:spacing w:val="-7"/>
        </w:rPr>
        <w:t xml:space="preserve"> </w:t>
      </w:r>
      <w:r w:rsidRPr="009103AB">
        <w:rPr>
          <w:bCs/>
        </w:rPr>
        <w:t>de</w:t>
      </w:r>
      <w:r w:rsidRPr="009103AB">
        <w:rPr>
          <w:bCs/>
          <w:spacing w:val="-7"/>
        </w:rPr>
        <w:t xml:space="preserve"> </w:t>
      </w:r>
      <w:r w:rsidRPr="009103AB">
        <w:rPr>
          <w:bCs/>
        </w:rPr>
        <w:t>Inversiones</w:t>
      </w:r>
      <w:r w:rsidRPr="009103AB">
        <w:rPr>
          <w:bCs/>
          <w:spacing w:val="-7"/>
        </w:rPr>
        <w:t xml:space="preserve"> </w:t>
      </w:r>
      <w:r w:rsidRPr="009103AB">
        <w:rPr>
          <w:bCs/>
        </w:rPr>
        <w:t>Públicas</w:t>
      </w:r>
      <w:r w:rsidRPr="009103AB">
        <w:rPr>
          <w:bCs/>
          <w:spacing w:val="-7"/>
        </w:rPr>
        <w:t xml:space="preserve"> </w:t>
      </w:r>
      <w:r w:rsidRPr="009103AB">
        <w:rPr>
          <w:bCs/>
        </w:rPr>
        <w:t>para</w:t>
      </w:r>
      <w:r w:rsidRPr="009103AB">
        <w:rPr>
          <w:bCs/>
          <w:spacing w:val="-7"/>
        </w:rPr>
        <w:t xml:space="preserve"> </w:t>
      </w:r>
      <w:r w:rsidRPr="009103AB">
        <w:rPr>
          <w:bCs/>
        </w:rPr>
        <w:t>el</w:t>
      </w:r>
      <w:r w:rsidRPr="009103AB">
        <w:rPr>
          <w:bCs/>
          <w:spacing w:val="-7"/>
        </w:rPr>
        <w:t xml:space="preserve"> </w:t>
      </w:r>
      <w:r w:rsidRPr="009103AB">
        <w:rPr>
          <w:bCs/>
        </w:rPr>
        <w:t>sector.</w:t>
      </w:r>
    </w:p>
    <w:p w14:paraId="0BDB021A" w14:textId="77777777" w:rsidR="005F2B8E" w:rsidRPr="009103AB" w:rsidRDefault="005F2B8E">
      <w:pPr>
        <w:pStyle w:val="Textoindependiente"/>
        <w:rPr>
          <w:b w:val="0"/>
          <w:sz w:val="22"/>
          <w:szCs w:val="22"/>
        </w:rPr>
      </w:pPr>
    </w:p>
    <w:p w14:paraId="6BEC6906" w14:textId="77777777" w:rsidR="005F2B8E" w:rsidRPr="009103AB" w:rsidRDefault="005F2B8E">
      <w:pPr>
        <w:pStyle w:val="Textoindependiente"/>
        <w:spacing w:before="5"/>
        <w:rPr>
          <w:b w:val="0"/>
          <w:sz w:val="22"/>
          <w:szCs w:val="22"/>
        </w:rPr>
      </w:pPr>
    </w:p>
    <w:p w14:paraId="6785F341" w14:textId="77777777" w:rsidR="005F2B8E" w:rsidRPr="009103AB" w:rsidRDefault="008A4B62">
      <w:pPr>
        <w:pStyle w:val="Textoindependiente"/>
        <w:ind w:left="260"/>
        <w:jc w:val="both"/>
        <w:rPr>
          <w:b w:val="0"/>
          <w:sz w:val="22"/>
          <w:szCs w:val="22"/>
        </w:rPr>
      </w:pPr>
      <w:r w:rsidRPr="009103AB">
        <w:rPr>
          <w:b w:val="0"/>
          <w:sz w:val="22"/>
          <w:szCs w:val="22"/>
        </w:rPr>
        <w:t>ARTICULO 42. PARTE GENERAL DEL PLAN SECTORIAL.</w:t>
      </w:r>
    </w:p>
    <w:p w14:paraId="480A85E5" w14:textId="77777777" w:rsidR="005F2B8E" w:rsidRPr="009103AB" w:rsidRDefault="008A4B62">
      <w:pPr>
        <w:pStyle w:val="Textoindependiente"/>
        <w:spacing w:before="139" w:line="235" w:lineRule="auto"/>
        <w:ind w:left="260" w:right="268" w:firstLine="1440"/>
        <w:jc w:val="both"/>
        <w:rPr>
          <w:b w:val="0"/>
          <w:sz w:val="22"/>
          <w:szCs w:val="22"/>
        </w:rPr>
      </w:pPr>
      <w:r w:rsidRPr="009103AB">
        <w:rPr>
          <w:b w:val="0"/>
          <w:sz w:val="22"/>
          <w:szCs w:val="22"/>
        </w:rPr>
        <w:t>En la parte general del Plan Sectorial se señalarán los propósitos y objetivos nacionales de largo plazo, las metas y prioridades a mediano plazo y las estrategias y orientaciones generales de la política de transporte adoptada por el Gobierno, de acuerdo con las orientaciones contenidas en el Plan Nacional de Desarrollo y en concordancia con lo dispuesto en los artículos 7, 8 y 9 del Decreto 2171 de 1992.</w:t>
      </w:r>
    </w:p>
    <w:p w14:paraId="0D957318" w14:textId="77777777" w:rsidR="005F2B8E" w:rsidRPr="009103AB" w:rsidRDefault="008A4B62">
      <w:pPr>
        <w:pStyle w:val="Textoindependiente"/>
        <w:spacing w:before="233"/>
        <w:ind w:left="260"/>
        <w:jc w:val="both"/>
        <w:rPr>
          <w:b w:val="0"/>
          <w:sz w:val="22"/>
          <w:szCs w:val="22"/>
        </w:rPr>
      </w:pPr>
      <w:r w:rsidRPr="009103AB">
        <w:rPr>
          <w:b w:val="0"/>
          <w:sz w:val="22"/>
          <w:szCs w:val="22"/>
        </w:rPr>
        <w:t>ARTICULO 43. PLANES DE INVERSION Y PLANES MODALES.</w:t>
      </w:r>
    </w:p>
    <w:p w14:paraId="396D263A" w14:textId="77777777" w:rsidR="005F2B8E" w:rsidRPr="009103AB" w:rsidRDefault="005F2B8E">
      <w:pPr>
        <w:pStyle w:val="Textoindependiente"/>
        <w:spacing w:before="4"/>
        <w:rPr>
          <w:b w:val="0"/>
          <w:sz w:val="22"/>
          <w:szCs w:val="22"/>
        </w:rPr>
      </w:pPr>
    </w:p>
    <w:p w14:paraId="2B6055FD"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El Plan de Inversiones de Transporte e Infraestructura contendrá los presupuestos plurianuales de los principales programas y proyectos de inversión pública en transporte e infraestructura de la Nación, y la especificación de los recursos financieros requeridos para su</w:t>
      </w:r>
      <w:r w:rsidRPr="009103AB">
        <w:rPr>
          <w:b w:val="0"/>
          <w:spacing w:val="-6"/>
          <w:sz w:val="22"/>
          <w:szCs w:val="22"/>
        </w:rPr>
        <w:t xml:space="preserve"> </w:t>
      </w:r>
      <w:r w:rsidRPr="009103AB">
        <w:rPr>
          <w:b w:val="0"/>
          <w:sz w:val="22"/>
          <w:szCs w:val="22"/>
        </w:rPr>
        <w:t>ejecución.</w:t>
      </w:r>
    </w:p>
    <w:p w14:paraId="29CF995D" w14:textId="77777777" w:rsidR="005F2B8E" w:rsidRPr="009103AB" w:rsidRDefault="005F2B8E">
      <w:pPr>
        <w:pStyle w:val="Textoindependiente"/>
        <w:rPr>
          <w:b w:val="0"/>
          <w:sz w:val="22"/>
          <w:szCs w:val="22"/>
        </w:rPr>
      </w:pPr>
    </w:p>
    <w:p w14:paraId="27EFC83F" w14:textId="77777777" w:rsidR="005F2B8E" w:rsidRPr="009103AB" w:rsidRDefault="008A4B62">
      <w:pPr>
        <w:pStyle w:val="Textoindependiente"/>
        <w:spacing w:line="235" w:lineRule="auto"/>
        <w:ind w:left="260" w:right="272"/>
        <w:jc w:val="both"/>
        <w:rPr>
          <w:b w:val="0"/>
          <w:sz w:val="22"/>
          <w:szCs w:val="22"/>
        </w:rPr>
      </w:pPr>
      <w:r w:rsidRPr="009103AB">
        <w:rPr>
          <w:b w:val="0"/>
          <w:sz w:val="22"/>
          <w:szCs w:val="22"/>
        </w:rPr>
        <w:t xml:space="preserve">El Plan de Transporte e Infraestructura, desagregado por temas, contendrá Planes Modales de Transporte, con el fin de singularizar la inversión en cada modo de transporte a nivel Nacional. La parte general del Plan Sectorial será aplicable, en lo pertinente, a cada modo de transporte. El Plan incluirá un componente de transporte </w:t>
      </w:r>
      <w:r w:rsidRPr="009103AB">
        <w:rPr>
          <w:b w:val="0"/>
          <w:sz w:val="22"/>
          <w:szCs w:val="22"/>
        </w:rPr>
        <w:lastRenderedPageBreak/>
        <w:t>multimodal y de transporte intermodal.</w:t>
      </w:r>
    </w:p>
    <w:p w14:paraId="34E1D488" w14:textId="77777777" w:rsidR="005F2B8E" w:rsidRPr="009103AB" w:rsidRDefault="005F2B8E">
      <w:pPr>
        <w:pStyle w:val="Textoindependiente"/>
        <w:rPr>
          <w:b w:val="0"/>
          <w:sz w:val="22"/>
          <w:szCs w:val="22"/>
        </w:rPr>
      </w:pPr>
    </w:p>
    <w:p w14:paraId="56A32F5C" w14:textId="77777777" w:rsidR="005F2B8E" w:rsidRPr="009103AB" w:rsidRDefault="005F2B8E">
      <w:pPr>
        <w:pStyle w:val="Textoindependiente"/>
        <w:spacing w:before="4"/>
        <w:rPr>
          <w:b w:val="0"/>
          <w:sz w:val="22"/>
          <w:szCs w:val="22"/>
        </w:rPr>
      </w:pPr>
    </w:p>
    <w:p w14:paraId="4D5CC0FA" w14:textId="77777777" w:rsidR="005F2B8E" w:rsidRPr="009103AB" w:rsidRDefault="008A4B62">
      <w:pPr>
        <w:pStyle w:val="Textoindependiente"/>
        <w:ind w:left="260"/>
        <w:jc w:val="both"/>
        <w:rPr>
          <w:b w:val="0"/>
          <w:sz w:val="22"/>
          <w:szCs w:val="22"/>
        </w:rPr>
      </w:pPr>
      <w:r w:rsidRPr="009103AB">
        <w:rPr>
          <w:b w:val="0"/>
          <w:sz w:val="22"/>
          <w:szCs w:val="22"/>
        </w:rPr>
        <w:t>ARTICULO 44. PLANES TERRITORIALES.</w:t>
      </w:r>
    </w:p>
    <w:p w14:paraId="7A640784" w14:textId="77777777" w:rsidR="005F2B8E" w:rsidRPr="009103AB" w:rsidRDefault="005F2B8E">
      <w:pPr>
        <w:pStyle w:val="Textoindependiente"/>
        <w:spacing w:before="4"/>
        <w:rPr>
          <w:b w:val="0"/>
          <w:sz w:val="22"/>
          <w:szCs w:val="22"/>
        </w:rPr>
      </w:pPr>
    </w:p>
    <w:p w14:paraId="6A8144D8"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Los planes de transporte e infraestructura de los Departamentos harán parte de sus planes de desarrollo y serán elaborados y adoptados por sus autoridades competentes.</w:t>
      </w:r>
    </w:p>
    <w:p w14:paraId="7C3AEFE7" w14:textId="77777777" w:rsidR="005F2B8E" w:rsidRPr="009103AB" w:rsidRDefault="005F2B8E">
      <w:pPr>
        <w:pStyle w:val="Textoindependiente"/>
        <w:rPr>
          <w:b w:val="0"/>
          <w:sz w:val="22"/>
          <w:szCs w:val="22"/>
        </w:rPr>
      </w:pPr>
    </w:p>
    <w:p w14:paraId="67B344CD" w14:textId="77777777" w:rsidR="005F2B8E" w:rsidRPr="009103AB" w:rsidRDefault="008A4B62">
      <w:pPr>
        <w:pStyle w:val="Textoindependiente"/>
        <w:spacing w:line="235" w:lineRule="auto"/>
        <w:ind w:left="260" w:right="279"/>
        <w:jc w:val="both"/>
        <w:rPr>
          <w:b w:val="0"/>
          <w:sz w:val="22"/>
          <w:szCs w:val="22"/>
        </w:rPr>
      </w:pPr>
      <w:r w:rsidRPr="009103AB">
        <w:rPr>
          <w:b w:val="0"/>
          <w:sz w:val="22"/>
          <w:szCs w:val="22"/>
        </w:rPr>
        <w:t>Los planes de transporte e infraestructura de los distritos y municipios harán parte de sus planes de desarrollo.</w:t>
      </w:r>
    </w:p>
    <w:p w14:paraId="63635AB1" w14:textId="77777777" w:rsidR="005F2B8E" w:rsidRPr="009103AB" w:rsidRDefault="005F2B8E">
      <w:pPr>
        <w:pStyle w:val="Textoindependiente"/>
        <w:rPr>
          <w:b w:val="0"/>
          <w:sz w:val="22"/>
          <w:szCs w:val="22"/>
        </w:rPr>
      </w:pPr>
    </w:p>
    <w:p w14:paraId="5A3053F2" w14:textId="77777777" w:rsidR="005F2B8E" w:rsidRPr="009103AB" w:rsidRDefault="008A4B62">
      <w:pPr>
        <w:pStyle w:val="Textoindependiente"/>
        <w:spacing w:line="235" w:lineRule="auto"/>
        <w:ind w:left="260" w:right="281"/>
        <w:jc w:val="both"/>
        <w:rPr>
          <w:b w:val="0"/>
          <w:sz w:val="22"/>
          <w:szCs w:val="22"/>
        </w:rPr>
      </w:pPr>
      <w:r w:rsidRPr="009103AB">
        <w:rPr>
          <w:b w:val="0"/>
          <w:sz w:val="22"/>
          <w:szCs w:val="22"/>
        </w:rPr>
        <w:t>Estos planes estarán conformados por una parte estratégica y un Plan de inversiones a mediano y a corto plazo.</w:t>
      </w:r>
    </w:p>
    <w:p w14:paraId="0B115265" w14:textId="77777777" w:rsidR="005F2B8E" w:rsidRPr="009103AB" w:rsidRDefault="005F2B8E">
      <w:pPr>
        <w:pStyle w:val="Textoindependiente"/>
        <w:spacing w:before="4"/>
        <w:rPr>
          <w:b w:val="0"/>
          <w:sz w:val="22"/>
          <w:szCs w:val="22"/>
        </w:rPr>
      </w:pPr>
    </w:p>
    <w:p w14:paraId="32929A40" w14:textId="77777777" w:rsidR="005F2B8E" w:rsidRPr="009103AB" w:rsidRDefault="008A4B62">
      <w:pPr>
        <w:pStyle w:val="Textoindependiente"/>
        <w:spacing w:line="235" w:lineRule="auto"/>
        <w:ind w:left="260" w:right="259"/>
        <w:jc w:val="both"/>
        <w:rPr>
          <w:b w:val="0"/>
          <w:sz w:val="22"/>
          <w:szCs w:val="22"/>
        </w:rPr>
      </w:pPr>
      <w:r w:rsidRPr="009103AB">
        <w:rPr>
          <w:b w:val="0"/>
          <w:sz w:val="22"/>
          <w:szCs w:val="22"/>
        </w:rPr>
        <w:t>Los planes territoriales deberán corresponder a las necesidades y prioridades del transporte y su infraestructura en la respectiva Entidad Territorial</w:t>
      </w:r>
      <w:r w:rsidRPr="009103AB">
        <w:rPr>
          <w:b w:val="0"/>
          <w:spacing w:val="-11"/>
          <w:sz w:val="22"/>
          <w:szCs w:val="22"/>
        </w:rPr>
        <w:t xml:space="preserve"> </w:t>
      </w:r>
      <w:r w:rsidRPr="009103AB">
        <w:rPr>
          <w:b w:val="0"/>
          <w:sz w:val="22"/>
          <w:szCs w:val="22"/>
        </w:rPr>
        <w:t>y</w:t>
      </w:r>
      <w:r w:rsidRPr="009103AB">
        <w:rPr>
          <w:b w:val="0"/>
          <w:spacing w:val="-11"/>
          <w:sz w:val="22"/>
          <w:szCs w:val="22"/>
        </w:rPr>
        <w:t xml:space="preserve"> </w:t>
      </w:r>
      <w:r w:rsidRPr="009103AB">
        <w:rPr>
          <w:b w:val="0"/>
          <w:sz w:val="22"/>
          <w:szCs w:val="22"/>
        </w:rPr>
        <w:t>reflejar</w:t>
      </w:r>
      <w:r w:rsidRPr="009103AB">
        <w:rPr>
          <w:b w:val="0"/>
          <w:spacing w:val="-11"/>
          <w:sz w:val="22"/>
          <w:szCs w:val="22"/>
        </w:rPr>
        <w:t xml:space="preserve"> </w:t>
      </w:r>
      <w:r w:rsidRPr="009103AB">
        <w:rPr>
          <w:b w:val="0"/>
          <w:sz w:val="22"/>
          <w:szCs w:val="22"/>
        </w:rPr>
        <w:t>las</w:t>
      </w:r>
      <w:r w:rsidRPr="009103AB">
        <w:rPr>
          <w:b w:val="0"/>
          <w:spacing w:val="-10"/>
          <w:sz w:val="22"/>
          <w:szCs w:val="22"/>
        </w:rPr>
        <w:t xml:space="preserve"> </w:t>
      </w:r>
      <w:r w:rsidRPr="009103AB">
        <w:rPr>
          <w:b w:val="0"/>
          <w:sz w:val="22"/>
          <w:szCs w:val="22"/>
        </w:rPr>
        <w:t>propuestas</w:t>
      </w:r>
      <w:r w:rsidRPr="009103AB">
        <w:rPr>
          <w:b w:val="0"/>
          <w:spacing w:val="-11"/>
          <w:sz w:val="22"/>
          <w:szCs w:val="22"/>
        </w:rPr>
        <w:t xml:space="preserve"> </w:t>
      </w:r>
      <w:r w:rsidRPr="009103AB">
        <w:rPr>
          <w:b w:val="0"/>
          <w:sz w:val="22"/>
          <w:szCs w:val="22"/>
        </w:rPr>
        <w:t>programáticas</w:t>
      </w:r>
      <w:r w:rsidRPr="009103AB">
        <w:rPr>
          <w:b w:val="0"/>
          <w:spacing w:val="-11"/>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los</w:t>
      </w:r>
      <w:r w:rsidRPr="009103AB">
        <w:rPr>
          <w:b w:val="0"/>
          <w:spacing w:val="-11"/>
          <w:sz w:val="22"/>
          <w:szCs w:val="22"/>
        </w:rPr>
        <w:t xml:space="preserve"> </w:t>
      </w:r>
      <w:r w:rsidRPr="009103AB">
        <w:rPr>
          <w:b w:val="0"/>
          <w:sz w:val="22"/>
          <w:szCs w:val="22"/>
        </w:rPr>
        <w:t>Gobernadores</w:t>
      </w:r>
      <w:r w:rsidRPr="009103AB">
        <w:rPr>
          <w:b w:val="0"/>
          <w:spacing w:val="-11"/>
          <w:sz w:val="22"/>
          <w:szCs w:val="22"/>
        </w:rPr>
        <w:t xml:space="preserve"> </w:t>
      </w:r>
      <w:r w:rsidRPr="009103AB">
        <w:rPr>
          <w:b w:val="0"/>
          <w:sz w:val="22"/>
          <w:szCs w:val="22"/>
        </w:rPr>
        <w:t xml:space="preserve">y </w:t>
      </w:r>
      <w:proofErr w:type="gramStart"/>
      <w:r w:rsidRPr="009103AB">
        <w:rPr>
          <w:b w:val="0"/>
          <w:sz w:val="22"/>
          <w:szCs w:val="22"/>
        </w:rPr>
        <w:t>Alcaldes</w:t>
      </w:r>
      <w:proofErr w:type="gramEnd"/>
      <w:r w:rsidRPr="009103AB">
        <w:rPr>
          <w:b w:val="0"/>
          <w:sz w:val="22"/>
          <w:szCs w:val="22"/>
        </w:rPr>
        <w:t>.</w:t>
      </w:r>
    </w:p>
    <w:p w14:paraId="1A8E6047" w14:textId="77777777" w:rsidR="005F2B8E" w:rsidRPr="009103AB" w:rsidRDefault="005F2B8E">
      <w:pPr>
        <w:pStyle w:val="Textoindependiente"/>
        <w:spacing w:before="5"/>
        <w:rPr>
          <w:b w:val="0"/>
          <w:sz w:val="22"/>
          <w:szCs w:val="22"/>
        </w:rPr>
      </w:pPr>
    </w:p>
    <w:p w14:paraId="4D652B34" w14:textId="531A5E5D" w:rsidR="005F2B8E" w:rsidRPr="009103AB" w:rsidRDefault="008A4B62" w:rsidP="00871B54">
      <w:pPr>
        <w:pStyle w:val="Textoindependiente"/>
        <w:ind w:left="260"/>
        <w:jc w:val="both"/>
        <w:rPr>
          <w:b w:val="0"/>
          <w:sz w:val="22"/>
          <w:szCs w:val="22"/>
        </w:rPr>
      </w:pPr>
      <w:r w:rsidRPr="009103AB">
        <w:rPr>
          <w:b w:val="0"/>
          <w:sz w:val="22"/>
          <w:szCs w:val="22"/>
        </w:rPr>
        <w:t>PARAGRAFO: Las asociaciones de Municipios creadas con el fin de</w:t>
      </w:r>
      <w:r w:rsidR="00871B54">
        <w:rPr>
          <w:b w:val="0"/>
          <w:sz w:val="22"/>
          <w:szCs w:val="22"/>
        </w:rPr>
        <w:t xml:space="preserve"> </w:t>
      </w:r>
      <w:proofErr w:type="spellStart"/>
      <w:r w:rsidR="00871B54">
        <w:rPr>
          <w:b w:val="0"/>
          <w:sz w:val="22"/>
          <w:szCs w:val="22"/>
        </w:rPr>
        <w:t>B</w:t>
      </w:r>
      <w:r w:rsidRPr="009103AB">
        <w:rPr>
          <w:b w:val="0"/>
          <w:sz w:val="22"/>
          <w:szCs w:val="22"/>
        </w:rPr>
        <w:t>prestar</w:t>
      </w:r>
      <w:proofErr w:type="spellEnd"/>
      <w:r w:rsidRPr="009103AB">
        <w:rPr>
          <w:b w:val="0"/>
          <w:sz w:val="22"/>
          <w:szCs w:val="22"/>
        </w:rPr>
        <w:t xml:space="preserve"> servicio</w:t>
      </w:r>
      <w:r w:rsidRPr="009103AB">
        <w:rPr>
          <w:b w:val="0"/>
          <w:spacing w:val="-17"/>
          <w:sz w:val="22"/>
          <w:szCs w:val="22"/>
        </w:rPr>
        <w:t xml:space="preserve"> </w:t>
      </w:r>
      <w:r w:rsidRPr="009103AB">
        <w:rPr>
          <w:b w:val="0"/>
          <w:sz w:val="22"/>
          <w:szCs w:val="22"/>
        </w:rPr>
        <w:t>unificado</w:t>
      </w:r>
      <w:r w:rsidRPr="009103AB">
        <w:rPr>
          <w:b w:val="0"/>
          <w:spacing w:val="-8"/>
          <w:sz w:val="22"/>
          <w:szCs w:val="22"/>
        </w:rPr>
        <w:t xml:space="preserve"> </w:t>
      </w:r>
      <w:r w:rsidRPr="009103AB">
        <w:rPr>
          <w:b w:val="0"/>
          <w:sz w:val="22"/>
          <w:szCs w:val="22"/>
        </w:rPr>
        <w:t>de</w:t>
      </w:r>
      <w:r w:rsidRPr="009103AB">
        <w:rPr>
          <w:b w:val="0"/>
          <w:sz w:val="22"/>
          <w:szCs w:val="22"/>
        </w:rPr>
        <w:tab/>
        <w:t>transporte, las provincias, los territorios indígenas y las áreas metropolitanas, elaborarán en coordinación con las autoridades de sus Municipios integrantes y con las de los niveles departamentales y regionales, planes de transporte que</w:t>
      </w:r>
      <w:r w:rsidRPr="009103AB">
        <w:rPr>
          <w:b w:val="0"/>
          <w:spacing w:val="-11"/>
          <w:sz w:val="22"/>
          <w:szCs w:val="22"/>
        </w:rPr>
        <w:t xml:space="preserve"> </w:t>
      </w:r>
      <w:r w:rsidRPr="009103AB">
        <w:rPr>
          <w:b w:val="0"/>
          <w:sz w:val="22"/>
          <w:szCs w:val="22"/>
        </w:rPr>
        <w:t>comprendan</w:t>
      </w:r>
      <w:r w:rsidRPr="009103AB">
        <w:rPr>
          <w:b w:val="0"/>
          <w:spacing w:val="-10"/>
          <w:sz w:val="22"/>
          <w:szCs w:val="22"/>
        </w:rPr>
        <w:t xml:space="preserve"> </w:t>
      </w:r>
      <w:r w:rsidRPr="009103AB">
        <w:rPr>
          <w:b w:val="0"/>
          <w:sz w:val="22"/>
          <w:szCs w:val="22"/>
        </w:rPr>
        <w:t>la</w:t>
      </w:r>
      <w:r w:rsidRPr="009103AB">
        <w:rPr>
          <w:b w:val="0"/>
          <w:spacing w:val="-10"/>
          <w:sz w:val="22"/>
          <w:szCs w:val="22"/>
        </w:rPr>
        <w:t xml:space="preserve"> </w:t>
      </w:r>
      <w:r w:rsidRPr="009103AB">
        <w:rPr>
          <w:b w:val="0"/>
          <w:sz w:val="22"/>
          <w:szCs w:val="22"/>
        </w:rPr>
        <w:t>totalidad</w:t>
      </w:r>
      <w:r w:rsidRPr="009103AB">
        <w:rPr>
          <w:b w:val="0"/>
          <w:spacing w:val="-11"/>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los</w:t>
      </w:r>
      <w:r w:rsidRPr="009103AB">
        <w:rPr>
          <w:b w:val="0"/>
          <w:spacing w:val="-10"/>
          <w:sz w:val="22"/>
          <w:szCs w:val="22"/>
        </w:rPr>
        <w:t xml:space="preserve"> </w:t>
      </w:r>
      <w:r w:rsidRPr="009103AB">
        <w:rPr>
          <w:b w:val="0"/>
          <w:sz w:val="22"/>
          <w:szCs w:val="22"/>
        </w:rPr>
        <w:t>territorios</w:t>
      </w:r>
      <w:r w:rsidRPr="009103AB">
        <w:rPr>
          <w:b w:val="0"/>
          <w:spacing w:val="-10"/>
          <w:sz w:val="22"/>
          <w:szCs w:val="22"/>
        </w:rPr>
        <w:t xml:space="preserve"> </w:t>
      </w:r>
      <w:r w:rsidRPr="009103AB">
        <w:rPr>
          <w:b w:val="0"/>
          <w:sz w:val="22"/>
          <w:szCs w:val="22"/>
        </w:rPr>
        <w:t>bajo</w:t>
      </w:r>
      <w:r w:rsidRPr="009103AB">
        <w:rPr>
          <w:b w:val="0"/>
          <w:spacing w:val="-11"/>
          <w:sz w:val="22"/>
          <w:szCs w:val="22"/>
        </w:rPr>
        <w:t xml:space="preserve"> </w:t>
      </w:r>
      <w:r w:rsidRPr="009103AB">
        <w:rPr>
          <w:b w:val="0"/>
          <w:sz w:val="22"/>
          <w:szCs w:val="22"/>
        </w:rPr>
        <w:t>su</w:t>
      </w:r>
      <w:r w:rsidRPr="009103AB">
        <w:rPr>
          <w:b w:val="0"/>
          <w:spacing w:val="-10"/>
          <w:sz w:val="22"/>
          <w:szCs w:val="22"/>
        </w:rPr>
        <w:t xml:space="preserve"> </w:t>
      </w:r>
      <w:r w:rsidRPr="009103AB">
        <w:rPr>
          <w:b w:val="0"/>
          <w:sz w:val="22"/>
          <w:szCs w:val="22"/>
        </w:rPr>
        <w:t>jurisdicción.</w:t>
      </w:r>
    </w:p>
    <w:p w14:paraId="3D375051" w14:textId="77777777" w:rsidR="005F2B8E" w:rsidRPr="009103AB" w:rsidRDefault="005F2B8E">
      <w:pPr>
        <w:pStyle w:val="Textoindependiente"/>
        <w:rPr>
          <w:b w:val="0"/>
          <w:sz w:val="22"/>
          <w:szCs w:val="22"/>
        </w:rPr>
      </w:pPr>
    </w:p>
    <w:p w14:paraId="0E1118E2" w14:textId="77777777" w:rsidR="005F2B8E" w:rsidRPr="009103AB" w:rsidRDefault="005F2B8E">
      <w:pPr>
        <w:pStyle w:val="Textoindependiente"/>
        <w:rPr>
          <w:b w:val="0"/>
          <w:sz w:val="22"/>
          <w:szCs w:val="22"/>
        </w:rPr>
      </w:pPr>
    </w:p>
    <w:p w14:paraId="2678E57C" w14:textId="77777777" w:rsidR="005F2B8E" w:rsidRPr="009103AB" w:rsidRDefault="008A4B62">
      <w:pPr>
        <w:pStyle w:val="Textoindependiente"/>
        <w:tabs>
          <w:tab w:val="left" w:pos="2419"/>
        </w:tabs>
        <w:spacing w:line="235" w:lineRule="auto"/>
        <w:ind w:left="1700" w:right="275" w:hanging="144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45.</w:t>
      </w:r>
      <w:r w:rsidRPr="009103AB">
        <w:rPr>
          <w:b w:val="0"/>
          <w:sz w:val="22"/>
          <w:szCs w:val="22"/>
        </w:rPr>
        <w:tab/>
        <w:t>COMPETENCIA PARA LA ELABORACION DEL PLAN SECTORIAL Y PLANES</w:t>
      </w:r>
      <w:r w:rsidRPr="009103AB">
        <w:rPr>
          <w:b w:val="0"/>
          <w:spacing w:val="-21"/>
          <w:sz w:val="22"/>
          <w:szCs w:val="22"/>
        </w:rPr>
        <w:t xml:space="preserve"> </w:t>
      </w:r>
      <w:r w:rsidRPr="009103AB">
        <w:rPr>
          <w:b w:val="0"/>
          <w:sz w:val="22"/>
          <w:szCs w:val="22"/>
        </w:rPr>
        <w:t>MODALES.</w:t>
      </w:r>
    </w:p>
    <w:p w14:paraId="07088F55" w14:textId="77777777" w:rsidR="005F2B8E" w:rsidRPr="009103AB" w:rsidRDefault="005F2B8E">
      <w:pPr>
        <w:pStyle w:val="Textoindependiente"/>
        <w:spacing w:before="4"/>
        <w:rPr>
          <w:b w:val="0"/>
          <w:sz w:val="22"/>
          <w:szCs w:val="22"/>
        </w:rPr>
      </w:pPr>
    </w:p>
    <w:p w14:paraId="6E6F55B7" w14:textId="77777777" w:rsidR="005F2B8E" w:rsidRPr="009103AB" w:rsidRDefault="008A4B62">
      <w:pPr>
        <w:pStyle w:val="Textoindependiente"/>
        <w:spacing w:before="1" w:line="235" w:lineRule="auto"/>
        <w:ind w:left="260" w:right="260" w:firstLine="1440"/>
        <w:jc w:val="both"/>
        <w:rPr>
          <w:b w:val="0"/>
          <w:sz w:val="22"/>
          <w:szCs w:val="22"/>
        </w:rPr>
      </w:pPr>
      <w:r w:rsidRPr="009103AB">
        <w:rPr>
          <w:b w:val="0"/>
          <w:sz w:val="22"/>
          <w:szCs w:val="22"/>
        </w:rPr>
        <w:t>Corresponde al Ministerio de Transporte, en coordinación con el Departamento Nacional de Planeación y la Entidades Rectoras de los diferentes modos de transporte, la elaboración del proyecto del Plan Sectorial de Transporte e Infraestructura.</w:t>
      </w:r>
    </w:p>
    <w:p w14:paraId="40384345" w14:textId="77777777" w:rsidR="005F2B8E" w:rsidRPr="009103AB" w:rsidRDefault="005F2B8E">
      <w:pPr>
        <w:pStyle w:val="Textoindependiente"/>
        <w:rPr>
          <w:b w:val="0"/>
          <w:sz w:val="22"/>
          <w:szCs w:val="22"/>
        </w:rPr>
      </w:pPr>
    </w:p>
    <w:p w14:paraId="53B93F79"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 xml:space="preserve">La elaboración de los planes modales de transporte e infraestructura será responsabilidad del Ministerio de Transporte en estrecha </w:t>
      </w:r>
      <w:r w:rsidRPr="009103AB">
        <w:rPr>
          <w:b w:val="0"/>
          <w:spacing w:val="-14"/>
          <w:sz w:val="22"/>
          <w:szCs w:val="22"/>
        </w:rPr>
        <w:t xml:space="preserve">y </w:t>
      </w:r>
      <w:r w:rsidRPr="009103AB">
        <w:rPr>
          <w:b w:val="0"/>
          <w:sz w:val="22"/>
          <w:szCs w:val="22"/>
        </w:rPr>
        <w:t xml:space="preserve">permanente colaboración con las entidades ejecutoras </w:t>
      </w:r>
      <w:r w:rsidRPr="009103AB">
        <w:rPr>
          <w:b w:val="0"/>
          <w:spacing w:val="-15"/>
          <w:sz w:val="22"/>
          <w:szCs w:val="22"/>
        </w:rPr>
        <w:t xml:space="preserve">de </w:t>
      </w:r>
      <w:r w:rsidRPr="009103AB">
        <w:rPr>
          <w:b w:val="0"/>
          <w:sz w:val="22"/>
          <w:szCs w:val="22"/>
        </w:rPr>
        <w:t xml:space="preserve">cada </w:t>
      </w:r>
      <w:proofErr w:type="gramStart"/>
      <w:r w:rsidRPr="009103AB">
        <w:rPr>
          <w:b w:val="0"/>
          <w:sz w:val="22"/>
          <w:szCs w:val="22"/>
        </w:rPr>
        <w:t>modo  de</w:t>
      </w:r>
      <w:proofErr w:type="gramEnd"/>
      <w:r w:rsidRPr="009103AB">
        <w:rPr>
          <w:b w:val="0"/>
          <w:sz w:val="22"/>
          <w:szCs w:val="22"/>
        </w:rPr>
        <w:t xml:space="preserve"> transporte y con las Entidades</w:t>
      </w:r>
      <w:r w:rsidRPr="009103AB">
        <w:rPr>
          <w:b w:val="0"/>
          <w:spacing w:val="-46"/>
          <w:sz w:val="22"/>
          <w:szCs w:val="22"/>
        </w:rPr>
        <w:t xml:space="preserve"> </w:t>
      </w:r>
      <w:r w:rsidRPr="009103AB">
        <w:rPr>
          <w:b w:val="0"/>
          <w:sz w:val="22"/>
          <w:szCs w:val="22"/>
        </w:rPr>
        <w:t>Territoriales.</w:t>
      </w:r>
    </w:p>
    <w:p w14:paraId="11983348" w14:textId="77777777" w:rsidR="005F2B8E" w:rsidRPr="009103AB" w:rsidRDefault="005F2B8E">
      <w:pPr>
        <w:pStyle w:val="Textoindependiente"/>
        <w:spacing w:before="4"/>
        <w:rPr>
          <w:b w:val="0"/>
          <w:sz w:val="22"/>
          <w:szCs w:val="22"/>
        </w:rPr>
      </w:pPr>
    </w:p>
    <w:p w14:paraId="16F41006" w14:textId="77777777" w:rsidR="005F2B8E" w:rsidRPr="009103AB" w:rsidRDefault="008A4B62">
      <w:pPr>
        <w:pStyle w:val="Textoindependiente"/>
        <w:ind w:left="260"/>
        <w:jc w:val="both"/>
        <w:rPr>
          <w:b w:val="0"/>
          <w:sz w:val="22"/>
          <w:szCs w:val="22"/>
        </w:rPr>
      </w:pPr>
      <w:r w:rsidRPr="009103AB">
        <w:rPr>
          <w:b w:val="0"/>
          <w:sz w:val="22"/>
          <w:szCs w:val="22"/>
        </w:rPr>
        <w:t>ARTICULO 46.        CAPACITACION</w:t>
      </w:r>
      <w:r w:rsidRPr="009103AB">
        <w:rPr>
          <w:b w:val="0"/>
          <w:spacing w:val="-27"/>
          <w:sz w:val="22"/>
          <w:szCs w:val="22"/>
        </w:rPr>
        <w:t xml:space="preserve"> </w:t>
      </w:r>
      <w:r w:rsidRPr="009103AB">
        <w:rPr>
          <w:b w:val="0"/>
          <w:sz w:val="22"/>
          <w:szCs w:val="22"/>
        </w:rPr>
        <w:t>TERRITORIAL.</w:t>
      </w:r>
    </w:p>
    <w:p w14:paraId="2C1778DE" w14:textId="77777777" w:rsidR="005F2B8E" w:rsidRPr="009103AB" w:rsidRDefault="005F2B8E">
      <w:pPr>
        <w:pStyle w:val="Textoindependiente"/>
        <w:rPr>
          <w:b w:val="0"/>
          <w:sz w:val="22"/>
          <w:szCs w:val="22"/>
        </w:rPr>
      </w:pPr>
    </w:p>
    <w:p w14:paraId="1B84A974" w14:textId="77777777" w:rsidR="005F2B8E" w:rsidRPr="009103AB" w:rsidRDefault="005F2B8E">
      <w:pPr>
        <w:pStyle w:val="Textoindependiente"/>
        <w:spacing w:before="10"/>
        <w:rPr>
          <w:b w:val="0"/>
          <w:sz w:val="22"/>
          <w:szCs w:val="22"/>
        </w:rPr>
      </w:pPr>
    </w:p>
    <w:p w14:paraId="4B658196" w14:textId="77777777" w:rsidR="005F2B8E" w:rsidRPr="009103AB" w:rsidRDefault="008A4B62">
      <w:pPr>
        <w:pStyle w:val="Textoindependiente"/>
        <w:spacing w:line="235" w:lineRule="auto"/>
        <w:ind w:left="260" w:right="270" w:firstLine="1440"/>
        <w:jc w:val="both"/>
        <w:rPr>
          <w:b w:val="0"/>
          <w:sz w:val="22"/>
          <w:szCs w:val="22"/>
        </w:rPr>
      </w:pPr>
      <w:r w:rsidRPr="009103AB">
        <w:rPr>
          <w:b w:val="0"/>
          <w:sz w:val="22"/>
          <w:szCs w:val="22"/>
        </w:rPr>
        <w:t>Durante los dos (2) primeros años a partir de la vigencia de la presente Ley, el Ministerio de Transporte realizará un programa orientado a fortalecer la capacidad de gestión de los organismos de tránsito y transporte de las Entidades</w:t>
      </w:r>
      <w:r w:rsidRPr="009103AB">
        <w:rPr>
          <w:b w:val="0"/>
          <w:spacing w:val="-48"/>
          <w:sz w:val="22"/>
          <w:szCs w:val="22"/>
        </w:rPr>
        <w:t xml:space="preserve"> </w:t>
      </w:r>
      <w:r w:rsidRPr="009103AB">
        <w:rPr>
          <w:b w:val="0"/>
          <w:sz w:val="22"/>
          <w:szCs w:val="22"/>
        </w:rPr>
        <w:t>Territoriales.</w:t>
      </w:r>
    </w:p>
    <w:p w14:paraId="157EF0C3" w14:textId="77777777" w:rsidR="005F2B8E" w:rsidRPr="009103AB" w:rsidRDefault="005F2B8E">
      <w:pPr>
        <w:pStyle w:val="Textoindependiente"/>
        <w:rPr>
          <w:b w:val="0"/>
          <w:sz w:val="22"/>
          <w:szCs w:val="22"/>
        </w:rPr>
      </w:pPr>
    </w:p>
    <w:p w14:paraId="41E7338B" w14:textId="77777777" w:rsidR="005F2B8E" w:rsidRPr="009103AB" w:rsidRDefault="005F2B8E">
      <w:pPr>
        <w:pStyle w:val="Textoindependiente"/>
        <w:rPr>
          <w:b w:val="0"/>
          <w:sz w:val="22"/>
          <w:szCs w:val="22"/>
        </w:rPr>
      </w:pPr>
    </w:p>
    <w:p w14:paraId="5DB13901" w14:textId="77777777" w:rsidR="005F2B8E" w:rsidRPr="009103AB" w:rsidRDefault="005F2B8E">
      <w:pPr>
        <w:pStyle w:val="Textoindependiente"/>
        <w:spacing w:before="10"/>
        <w:rPr>
          <w:b w:val="0"/>
          <w:sz w:val="22"/>
          <w:szCs w:val="22"/>
        </w:rPr>
      </w:pPr>
    </w:p>
    <w:p w14:paraId="72E4CF93" w14:textId="77777777" w:rsidR="005F2B8E" w:rsidRPr="009103AB" w:rsidRDefault="008A4B62">
      <w:pPr>
        <w:pStyle w:val="Textoindependiente"/>
        <w:ind w:left="260" w:right="260"/>
        <w:jc w:val="center"/>
        <w:rPr>
          <w:b w:val="0"/>
          <w:sz w:val="22"/>
          <w:szCs w:val="22"/>
        </w:rPr>
      </w:pPr>
      <w:r w:rsidRPr="009103AB">
        <w:rPr>
          <w:b w:val="0"/>
          <w:sz w:val="22"/>
          <w:szCs w:val="22"/>
        </w:rPr>
        <w:t>TITULO IV</w:t>
      </w:r>
    </w:p>
    <w:p w14:paraId="3BCBD05E" w14:textId="77777777" w:rsidR="005F2B8E" w:rsidRPr="009103AB" w:rsidRDefault="005F2B8E">
      <w:pPr>
        <w:pStyle w:val="Textoindependiente"/>
        <w:rPr>
          <w:b w:val="0"/>
          <w:sz w:val="22"/>
          <w:szCs w:val="22"/>
        </w:rPr>
      </w:pPr>
    </w:p>
    <w:p w14:paraId="15056CBC" w14:textId="77777777" w:rsidR="005F2B8E" w:rsidRPr="009103AB" w:rsidRDefault="008A4B62">
      <w:pPr>
        <w:pStyle w:val="Textoindependiente"/>
        <w:spacing w:before="206"/>
        <w:ind w:left="260" w:right="245"/>
        <w:jc w:val="center"/>
        <w:rPr>
          <w:b w:val="0"/>
          <w:sz w:val="22"/>
          <w:szCs w:val="22"/>
        </w:rPr>
      </w:pPr>
      <w:r w:rsidRPr="009103AB">
        <w:rPr>
          <w:b w:val="0"/>
          <w:sz w:val="22"/>
          <w:szCs w:val="22"/>
        </w:rPr>
        <w:t>DISPOSICIONES SOBRE TRANSPORTE AEREO</w:t>
      </w:r>
    </w:p>
    <w:p w14:paraId="0C291FD2" w14:textId="77777777" w:rsidR="005F2B8E" w:rsidRPr="009103AB" w:rsidRDefault="005F2B8E">
      <w:pPr>
        <w:jc w:val="center"/>
        <w:rPr>
          <w:bCs/>
        </w:rPr>
        <w:sectPr w:rsidR="005F2B8E" w:rsidRPr="009103AB">
          <w:pgSz w:w="12240" w:h="15840"/>
          <w:pgMar w:top="1500" w:right="1720" w:bottom="280" w:left="1720" w:header="720" w:footer="720" w:gutter="0"/>
          <w:cols w:space="720"/>
        </w:sectPr>
      </w:pPr>
    </w:p>
    <w:p w14:paraId="20B6859F" w14:textId="77777777" w:rsidR="005F2B8E" w:rsidRPr="009103AB" w:rsidRDefault="008A4B62">
      <w:pPr>
        <w:pStyle w:val="Textoindependiente"/>
        <w:spacing w:before="135"/>
        <w:ind w:left="260"/>
        <w:jc w:val="both"/>
        <w:rPr>
          <w:b w:val="0"/>
          <w:sz w:val="22"/>
          <w:szCs w:val="22"/>
        </w:rPr>
      </w:pPr>
      <w:r w:rsidRPr="009103AB">
        <w:rPr>
          <w:b w:val="0"/>
          <w:sz w:val="22"/>
          <w:szCs w:val="22"/>
        </w:rPr>
        <w:lastRenderedPageBreak/>
        <w:t>ARTICULO 47.        FUNCIONES</w:t>
      </w:r>
      <w:r w:rsidRPr="009103AB">
        <w:rPr>
          <w:b w:val="0"/>
          <w:spacing w:val="-4"/>
          <w:sz w:val="22"/>
          <w:szCs w:val="22"/>
        </w:rPr>
        <w:t xml:space="preserve"> </w:t>
      </w:r>
      <w:r w:rsidRPr="009103AB">
        <w:rPr>
          <w:b w:val="0"/>
          <w:sz w:val="22"/>
          <w:szCs w:val="22"/>
        </w:rPr>
        <w:t>AERONAUTICAS.</w:t>
      </w:r>
    </w:p>
    <w:p w14:paraId="1530DF6F" w14:textId="77777777" w:rsidR="005F2B8E" w:rsidRPr="009103AB" w:rsidRDefault="005F2B8E">
      <w:pPr>
        <w:pStyle w:val="Textoindependiente"/>
        <w:spacing w:before="3"/>
        <w:rPr>
          <w:b w:val="0"/>
          <w:sz w:val="22"/>
          <w:szCs w:val="22"/>
        </w:rPr>
      </w:pPr>
    </w:p>
    <w:p w14:paraId="0EF8616C" w14:textId="77777777" w:rsidR="005F2B8E" w:rsidRPr="009103AB" w:rsidRDefault="008A4B62">
      <w:pPr>
        <w:pStyle w:val="Textoindependiente"/>
        <w:spacing w:before="1" w:line="235" w:lineRule="auto"/>
        <w:ind w:left="260" w:right="261" w:firstLine="1440"/>
        <w:jc w:val="both"/>
        <w:rPr>
          <w:b w:val="0"/>
          <w:sz w:val="22"/>
          <w:szCs w:val="22"/>
        </w:rPr>
      </w:pPr>
      <w:r w:rsidRPr="009103AB">
        <w:rPr>
          <w:b w:val="0"/>
          <w:sz w:val="22"/>
          <w:szCs w:val="22"/>
        </w:rPr>
        <w:t xml:space="preserve">Las funciones relativas al transporte </w:t>
      </w:r>
      <w:proofErr w:type="gramStart"/>
      <w:r w:rsidRPr="009103AB">
        <w:rPr>
          <w:b w:val="0"/>
          <w:sz w:val="22"/>
          <w:szCs w:val="22"/>
        </w:rPr>
        <w:t>aéreo,</w:t>
      </w:r>
      <w:proofErr w:type="gramEnd"/>
      <w:r w:rsidRPr="009103AB">
        <w:rPr>
          <w:b w:val="0"/>
          <w:sz w:val="22"/>
          <w:szCs w:val="22"/>
        </w:rPr>
        <w:t xml:space="preserve"> serán ejercidas por</w:t>
      </w:r>
      <w:r w:rsidRPr="009103AB">
        <w:rPr>
          <w:b w:val="0"/>
          <w:spacing w:val="-11"/>
          <w:sz w:val="22"/>
          <w:szCs w:val="22"/>
        </w:rPr>
        <w:t xml:space="preserve"> </w:t>
      </w:r>
      <w:r w:rsidRPr="009103AB">
        <w:rPr>
          <w:b w:val="0"/>
          <w:sz w:val="22"/>
          <w:szCs w:val="22"/>
        </w:rPr>
        <w:t>la</w:t>
      </w:r>
      <w:r w:rsidRPr="009103AB">
        <w:rPr>
          <w:b w:val="0"/>
          <w:spacing w:val="-11"/>
          <w:sz w:val="22"/>
          <w:szCs w:val="22"/>
        </w:rPr>
        <w:t xml:space="preserve"> </w:t>
      </w:r>
      <w:r w:rsidRPr="009103AB">
        <w:rPr>
          <w:b w:val="0"/>
          <w:sz w:val="22"/>
          <w:szCs w:val="22"/>
        </w:rPr>
        <w:t>Unidad</w:t>
      </w:r>
      <w:r w:rsidRPr="009103AB">
        <w:rPr>
          <w:b w:val="0"/>
          <w:spacing w:val="-10"/>
          <w:sz w:val="22"/>
          <w:szCs w:val="22"/>
        </w:rPr>
        <w:t xml:space="preserve"> </w:t>
      </w:r>
      <w:r w:rsidRPr="009103AB">
        <w:rPr>
          <w:b w:val="0"/>
          <w:sz w:val="22"/>
          <w:szCs w:val="22"/>
        </w:rPr>
        <w:t>Administrativa</w:t>
      </w:r>
      <w:r w:rsidRPr="009103AB">
        <w:rPr>
          <w:b w:val="0"/>
          <w:spacing w:val="-11"/>
          <w:sz w:val="22"/>
          <w:szCs w:val="22"/>
        </w:rPr>
        <w:t xml:space="preserve"> </w:t>
      </w:r>
      <w:r w:rsidRPr="009103AB">
        <w:rPr>
          <w:b w:val="0"/>
          <w:sz w:val="22"/>
          <w:szCs w:val="22"/>
        </w:rPr>
        <w:t>Especial</w:t>
      </w:r>
      <w:r w:rsidRPr="009103AB">
        <w:rPr>
          <w:b w:val="0"/>
          <w:spacing w:val="-10"/>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Aeronáutica</w:t>
      </w:r>
      <w:r w:rsidRPr="009103AB">
        <w:rPr>
          <w:b w:val="0"/>
          <w:spacing w:val="-10"/>
          <w:sz w:val="22"/>
          <w:szCs w:val="22"/>
        </w:rPr>
        <w:t xml:space="preserve"> </w:t>
      </w:r>
      <w:r w:rsidRPr="009103AB">
        <w:rPr>
          <w:b w:val="0"/>
          <w:sz w:val="22"/>
          <w:szCs w:val="22"/>
        </w:rPr>
        <w:t>Civil</w:t>
      </w:r>
      <w:r w:rsidRPr="009103AB">
        <w:rPr>
          <w:b w:val="0"/>
          <w:spacing w:val="-11"/>
          <w:sz w:val="22"/>
          <w:szCs w:val="22"/>
        </w:rPr>
        <w:t xml:space="preserve"> </w:t>
      </w:r>
      <w:r w:rsidRPr="009103AB">
        <w:rPr>
          <w:b w:val="0"/>
          <w:sz w:val="22"/>
          <w:szCs w:val="22"/>
        </w:rPr>
        <w:t>como</w:t>
      </w:r>
      <w:r w:rsidRPr="009103AB">
        <w:rPr>
          <w:b w:val="0"/>
          <w:spacing w:val="-11"/>
          <w:sz w:val="22"/>
          <w:szCs w:val="22"/>
        </w:rPr>
        <w:t xml:space="preserve"> </w:t>
      </w:r>
      <w:r w:rsidRPr="009103AB">
        <w:rPr>
          <w:b w:val="0"/>
          <w:sz w:val="22"/>
          <w:szCs w:val="22"/>
        </w:rPr>
        <w:t>Entidad especializada adscrita al Ministerio de</w:t>
      </w:r>
      <w:r w:rsidRPr="009103AB">
        <w:rPr>
          <w:b w:val="0"/>
          <w:spacing w:val="-40"/>
          <w:sz w:val="22"/>
          <w:szCs w:val="22"/>
        </w:rPr>
        <w:t xml:space="preserve"> </w:t>
      </w:r>
      <w:r w:rsidRPr="009103AB">
        <w:rPr>
          <w:b w:val="0"/>
          <w:sz w:val="22"/>
          <w:szCs w:val="22"/>
        </w:rPr>
        <w:t>Transporte.</w:t>
      </w:r>
    </w:p>
    <w:p w14:paraId="69BE1345" w14:textId="77777777" w:rsidR="005F2B8E" w:rsidRPr="009103AB" w:rsidRDefault="005F2B8E">
      <w:pPr>
        <w:pStyle w:val="Textoindependiente"/>
        <w:rPr>
          <w:b w:val="0"/>
          <w:sz w:val="22"/>
          <w:szCs w:val="22"/>
        </w:rPr>
      </w:pPr>
    </w:p>
    <w:p w14:paraId="6EA626EB" w14:textId="77777777" w:rsidR="005F2B8E" w:rsidRPr="009103AB" w:rsidRDefault="008A4B62">
      <w:pPr>
        <w:pStyle w:val="Textoindependiente"/>
        <w:tabs>
          <w:tab w:val="left" w:pos="5299"/>
        </w:tabs>
        <w:spacing w:before="210" w:line="235" w:lineRule="auto"/>
        <w:ind w:left="260" w:right="272"/>
        <w:jc w:val="both"/>
        <w:rPr>
          <w:b w:val="0"/>
          <w:sz w:val="22"/>
          <w:szCs w:val="22"/>
        </w:rPr>
      </w:pPr>
      <w:r w:rsidRPr="009103AB">
        <w:rPr>
          <w:b w:val="0"/>
          <w:spacing w:val="-3"/>
          <w:sz w:val="22"/>
          <w:szCs w:val="22"/>
        </w:rPr>
        <w:t xml:space="preserve">PARAGRAFO: </w:t>
      </w:r>
      <w:proofErr w:type="spellStart"/>
      <w:proofErr w:type="gramStart"/>
      <w:r w:rsidRPr="009103AB">
        <w:rPr>
          <w:b w:val="0"/>
          <w:sz w:val="22"/>
          <w:szCs w:val="22"/>
        </w:rPr>
        <w:t>Suprímese</w:t>
      </w:r>
      <w:proofErr w:type="spellEnd"/>
      <w:r w:rsidRPr="009103AB">
        <w:rPr>
          <w:b w:val="0"/>
          <w:sz w:val="22"/>
          <w:szCs w:val="22"/>
        </w:rPr>
        <w:t xml:space="preserve"> dentro de la estructura del Ministerio de Transporte, la Dirección</w:t>
      </w:r>
      <w:r w:rsidRPr="009103AB">
        <w:rPr>
          <w:b w:val="0"/>
          <w:spacing w:val="-25"/>
          <w:sz w:val="22"/>
          <w:szCs w:val="22"/>
        </w:rPr>
        <w:t xml:space="preserve"> </w:t>
      </w:r>
      <w:r w:rsidRPr="009103AB">
        <w:rPr>
          <w:b w:val="0"/>
          <w:sz w:val="22"/>
          <w:szCs w:val="22"/>
        </w:rPr>
        <w:t>General</w:t>
      </w:r>
      <w:r w:rsidRPr="009103AB">
        <w:rPr>
          <w:b w:val="0"/>
          <w:spacing w:val="-9"/>
          <w:sz w:val="22"/>
          <w:szCs w:val="22"/>
        </w:rPr>
        <w:t xml:space="preserve"> </w:t>
      </w:r>
      <w:r w:rsidRPr="009103AB">
        <w:rPr>
          <w:b w:val="0"/>
          <w:sz w:val="22"/>
          <w:szCs w:val="22"/>
        </w:rPr>
        <w:t>de</w:t>
      </w:r>
      <w:r w:rsidRPr="009103AB">
        <w:rPr>
          <w:b w:val="0"/>
          <w:sz w:val="22"/>
          <w:szCs w:val="22"/>
        </w:rPr>
        <w:tab/>
        <w:t xml:space="preserve">Transporte Aéreo de </w:t>
      </w:r>
      <w:r w:rsidRPr="009103AB">
        <w:rPr>
          <w:b w:val="0"/>
          <w:spacing w:val="2"/>
          <w:sz w:val="22"/>
          <w:szCs w:val="22"/>
        </w:rPr>
        <w:t xml:space="preserve">que </w:t>
      </w:r>
      <w:r w:rsidRPr="009103AB">
        <w:rPr>
          <w:b w:val="0"/>
          <w:sz w:val="22"/>
          <w:szCs w:val="22"/>
        </w:rPr>
        <w:t>trata</w:t>
      </w:r>
      <w:r w:rsidRPr="009103AB">
        <w:rPr>
          <w:b w:val="0"/>
          <w:spacing w:val="-8"/>
          <w:sz w:val="22"/>
          <w:szCs w:val="22"/>
        </w:rPr>
        <w:t xml:space="preserve"> </w:t>
      </w:r>
      <w:r w:rsidRPr="009103AB">
        <w:rPr>
          <w:b w:val="0"/>
          <w:sz w:val="22"/>
          <w:szCs w:val="22"/>
        </w:rPr>
        <w:t>el</w:t>
      </w:r>
      <w:r w:rsidRPr="009103AB">
        <w:rPr>
          <w:b w:val="0"/>
          <w:spacing w:val="-8"/>
          <w:sz w:val="22"/>
          <w:szCs w:val="22"/>
        </w:rPr>
        <w:t xml:space="preserve"> </w:t>
      </w:r>
      <w:r w:rsidRPr="009103AB">
        <w:rPr>
          <w:b w:val="0"/>
          <w:sz w:val="22"/>
          <w:szCs w:val="22"/>
        </w:rPr>
        <w:t>numeral</w:t>
      </w:r>
      <w:r w:rsidRPr="009103AB">
        <w:rPr>
          <w:b w:val="0"/>
          <w:spacing w:val="-8"/>
          <w:sz w:val="22"/>
          <w:szCs w:val="22"/>
        </w:rPr>
        <w:t xml:space="preserve"> </w:t>
      </w:r>
      <w:r w:rsidRPr="009103AB">
        <w:rPr>
          <w:b w:val="0"/>
          <w:sz w:val="22"/>
          <w:szCs w:val="22"/>
        </w:rPr>
        <w:t>8</w:t>
      </w:r>
      <w:r w:rsidRPr="009103AB">
        <w:rPr>
          <w:b w:val="0"/>
          <w:spacing w:val="-7"/>
          <w:sz w:val="22"/>
          <w:szCs w:val="22"/>
        </w:rPr>
        <w:t xml:space="preserve"> </w:t>
      </w:r>
      <w:r w:rsidRPr="009103AB">
        <w:rPr>
          <w:b w:val="0"/>
          <w:sz w:val="22"/>
          <w:szCs w:val="22"/>
        </w:rPr>
        <w:t>del</w:t>
      </w:r>
      <w:r w:rsidRPr="009103AB">
        <w:rPr>
          <w:b w:val="0"/>
          <w:spacing w:val="-8"/>
          <w:sz w:val="22"/>
          <w:szCs w:val="22"/>
        </w:rPr>
        <w:t xml:space="preserve"> </w:t>
      </w:r>
      <w:r w:rsidRPr="009103AB">
        <w:rPr>
          <w:b w:val="0"/>
          <w:sz w:val="22"/>
          <w:szCs w:val="22"/>
        </w:rPr>
        <w:t>artículo</w:t>
      </w:r>
      <w:r w:rsidRPr="009103AB">
        <w:rPr>
          <w:b w:val="0"/>
          <w:spacing w:val="-8"/>
          <w:sz w:val="22"/>
          <w:szCs w:val="22"/>
        </w:rPr>
        <w:t xml:space="preserve"> </w:t>
      </w:r>
      <w:r w:rsidRPr="009103AB">
        <w:rPr>
          <w:b w:val="0"/>
          <w:sz w:val="22"/>
          <w:szCs w:val="22"/>
        </w:rPr>
        <w:t>10?</w:t>
      </w:r>
      <w:proofErr w:type="gramEnd"/>
      <w:r w:rsidRPr="009103AB">
        <w:rPr>
          <w:b w:val="0"/>
          <w:spacing w:val="-4"/>
          <w:sz w:val="22"/>
          <w:szCs w:val="22"/>
        </w:rPr>
        <w:t xml:space="preserve"> </w:t>
      </w:r>
      <w:r w:rsidRPr="009103AB">
        <w:rPr>
          <w:b w:val="0"/>
          <w:sz w:val="22"/>
          <w:szCs w:val="22"/>
        </w:rPr>
        <w:t>del</w:t>
      </w:r>
      <w:r w:rsidRPr="009103AB">
        <w:rPr>
          <w:b w:val="0"/>
          <w:spacing w:val="-5"/>
          <w:sz w:val="22"/>
          <w:szCs w:val="22"/>
        </w:rPr>
        <w:t xml:space="preserve"> </w:t>
      </w:r>
      <w:r w:rsidRPr="009103AB">
        <w:rPr>
          <w:b w:val="0"/>
          <w:sz w:val="22"/>
          <w:szCs w:val="22"/>
        </w:rPr>
        <w:t>Decreto</w:t>
      </w:r>
      <w:r w:rsidRPr="009103AB">
        <w:rPr>
          <w:b w:val="0"/>
          <w:spacing w:val="-5"/>
          <w:sz w:val="22"/>
          <w:szCs w:val="22"/>
        </w:rPr>
        <w:t xml:space="preserve"> </w:t>
      </w:r>
      <w:r w:rsidRPr="009103AB">
        <w:rPr>
          <w:b w:val="0"/>
          <w:sz w:val="22"/>
          <w:szCs w:val="22"/>
        </w:rPr>
        <w:t>2171</w:t>
      </w:r>
      <w:r w:rsidRPr="009103AB">
        <w:rPr>
          <w:b w:val="0"/>
          <w:spacing w:val="-4"/>
          <w:sz w:val="22"/>
          <w:szCs w:val="22"/>
        </w:rPr>
        <w:t xml:space="preserve"> </w:t>
      </w:r>
      <w:r w:rsidRPr="009103AB">
        <w:rPr>
          <w:b w:val="0"/>
          <w:sz w:val="22"/>
          <w:szCs w:val="22"/>
        </w:rPr>
        <w:t>de</w:t>
      </w:r>
      <w:r w:rsidRPr="009103AB">
        <w:rPr>
          <w:b w:val="0"/>
          <w:spacing w:val="-5"/>
          <w:sz w:val="22"/>
          <w:szCs w:val="22"/>
        </w:rPr>
        <w:t xml:space="preserve"> </w:t>
      </w:r>
      <w:r w:rsidRPr="009103AB">
        <w:rPr>
          <w:b w:val="0"/>
          <w:sz w:val="22"/>
          <w:szCs w:val="22"/>
        </w:rPr>
        <w:t>1992.</w:t>
      </w:r>
    </w:p>
    <w:p w14:paraId="7730087E" w14:textId="77777777" w:rsidR="005F2B8E" w:rsidRPr="009103AB" w:rsidRDefault="005F2B8E">
      <w:pPr>
        <w:pStyle w:val="Textoindependiente"/>
        <w:rPr>
          <w:b w:val="0"/>
          <w:sz w:val="22"/>
          <w:szCs w:val="22"/>
        </w:rPr>
      </w:pPr>
    </w:p>
    <w:p w14:paraId="750C1AAE" w14:textId="77777777" w:rsidR="005F2B8E" w:rsidRPr="009103AB" w:rsidRDefault="008A4B62">
      <w:pPr>
        <w:pStyle w:val="Textoindependiente"/>
        <w:ind w:left="260"/>
        <w:jc w:val="both"/>
        <w:rPr>
          <w:b w:val="0"/>
          <w:sz w:val="22"/>
          <w:szCs w:val="22"/>
        </w:rPr>
      </w:pPr>
      <w:r w:rsidRPr="009103AB">
        <w:rPr>
          <w:b w:val="0"/>
          <w:sz w:val="22"/>
          <w:szCs w:val="22"/>
        </w:rPr>
        <w:t>ARTICULO 48. DESCENTRALIZACION AEROPORTUARIA.</w:t>
      </w:r>
    </w:p>
    <w:p w14:paraId="6C6869FD" w14:textId="77777777" w:rsidR="005F2B8E" w:rsidRPr="009103AB" w:rsidRDefault="005F2B8E">
      <w:pPr>
        <w:pStyle w:val="Textoindependiente"/>
        <w:spacing w:before="4"/>
        <w:rPr>
          <w:b w:val="0"/>
          <w:sz w:val="22"/>
          <w:szCs w:val="22"/>
        </w:rPr>
      </w:pPr>
    </w:p>
    <w:p w14:paraId="7CB6F496" w14:textId="77777777" w:rsidR="005F2B8E" w:rsidRPr="009103AB" w:rsidRDefault="008A4B62">
      <w:pPr>
        <w:pStyle w:val="Textoindependiente"/>
        <w:spacing w:line="235" w:lineRule="auto"/>
        <w:ind w:left="260" w:right="262" w:firstLine="1440"/>
        <w:jc w:val="both"/>
        <w:rPr>
          <w:b w:val="0"/>
          <w:sz w:val="22"/>
          <w:szCs w:val="22"/>
        </w:rPr>
      </w:pPr>
      <w:r w:rsidRPr="009103AB">
        <w:rPr>
          <w:b w:val="0"/>
          <w:sz w:val="22"/>
          <w:szCs w:val="22"/>
        </w:rPr>
        <w:t>Para efectos de la descentralización aeroportuaria, la Unidad Administrativa Especial de Aeronáutica Civil, podrá entregar a cualquier título los aeropuertos de su propiedad a Entidades Departamentales, municipales o asociaciones de las anteriores, para que éstas los administren en forma directa o indirecta. De igual forma podrá</w:t>
      </w:r>
      <w:r w:rsidRPr="009103AB">
        <w:rPr>
          <w:b w:val="0"/>
          <w:spacing w:val="-11"/>
          <w:sz w:val="22"/>
          <w:szCs w:val="22"/>
        </w:rPr>
        <w:t xml:space="preserve"> </w:t>
      </w:r>
      <w:r w:rsidRPr="009103AB">
        <w:rPr>
          <w:b w:val="0"/>
          <w:sz w:val="22"/>
          <w:szCs w:val="22"/>
        </w:rPr>
        <w:t>celebrar</w:t>
      </w:r>
      <w:r w:rsidRPr="009103AB">
        <w:rPr>
          <w:b w:val="0"/>
          <w:spacing w:val="-10"/>
          <w:sz w:val="22"/>
          <w:szCs w:val="22"/>
        </w:rPr>
        <w:t xml:space="preserve"> </w:t>
      </w:r>
      <w:r w:rsidRPr="009103AB">
        <w:rPr>
          <w:b w:val="0"/>
          <w:sz w:val="22"/>
          <w:szCs w:val="22"/>
        </w:rPr>
        <w:t>contratos</w:t>
      </w:r>
      <w:r w:rsidRPr="009103AB">
        <w:rPr>
          <w:b w:val="0"/>
          <w:spacing w:val="-10"/>
          <w:sz w:val="22"/>
          <w:szCs w:val="22"/>
        </w:rPr>
        <w:t xml:space="preserve"> </w:t>
      </w:r>
      <w:r w:rsidRPr="009103AB">
        <w:rPr>
          <w:b w:val="0"/>
          <w:sz w:val="22"/>
          <w:szCs w:val="22"/>
        </w:rPr>
        <w:t>de</w:t>
      </w:r>
      <w:r w:rsidRPr="009103AB">
        <w:rPr>
          <w:b w:val="0"/>
          <w:spacing w:val="-11"/>
          <w:sz w:val="22"/>
          <w:szCs w:val="22"/>
        </w:rPr>
        <w:t xml:space="preserve"> </w:t>
      </w:r>
      <w:r w:rsidRPr="009103AB">
        <w:rPr>
          <w:b w:val="0"/>
          <w:sz w:val="22"/>
          <w:szCs w:val="22"/>
        </w:rPr>
        <w:t>administración,</w:t>
      </w:r>
      <w:r w:rsidRPr="009103AB">
        <w:rPr>
          <w:b w:val="0"/>
          <w:spacing w:val="-10"/>
          <w:sz w:val="22"/>
          <w:szCs w:val="22"/>
        </w:rPr>
        <w:t xml:space="preserve"> </w:t>
      </w:r>
      <w:r w:rsidRPr="009103AB">
        <w:rPr>
          <w:b w:val="0"/>
          <w:sz w:val="22"/>
          <w:szCs w:val="22"/>
        </w:rPr>
        <w:t>concesión</w:t>
      </w:r>
      <w:r w:rsidRPr="009103AB">
        <w:rPr>
          <w:b w:val="0"/>
          <w:spacing w:val="-10"/>
          <w:sz w:val="22"/>
          <w:szCs w:val="22"/>
        </w:rPr>
        <w:t xml:space="preserve"> </w:t>
      </w:r>
      <w:r w:rsidRPr="009103AB">
        <w:rPr>
          <w:b w:val="0"/>
          <w:sz w:val="22"/>
          <w:szCs w:val="22"/>
        </w:rPr>
        <w:t>o</w:t>
      </w:r>
      <w:r w:rsidRPr="009103AB">
        <w:rPr>
          <w:b w:val="0"/>
          <w:spacing w:val="-11"/>
          <w:sz w:val="22"/>
          <w:szCs w:val="22"/>
        </w:rPr>
        <w:t xml:space="preserve"> </w:t>
      </w:r>
      <w:r w:rsidRPr="009103AB">
        <w:rPr>
          <w:b w:val="0"/>
          <w:sz w:val="22"/>
          <w:szCs w:val="22"/>
        </w:rPr>
        <w:t>similares</w:t>
      </w:r>
      <w:r w:rsidRPr="009103AB">
        <w:rPr>
          <w:b w:val="0"/>
          <w:spacing w:val="-10"/>
          <w:sz w:val="22"/>
          <w:szCs w:val="22"/>
        </w:rPr>
        <w:t xml:space="preserve"> </w:t>
      </w:r>
      <w:r w:rsidRPr="009103AB">
        <w:rPr>
          <w:b w:val="0"/>
          <w:sz w:val="22"/>
          <w:szCs w:val="22"/>
        </w:rPr>
        <w:t xml:space="preserve">sobre los aeropuertos de propiedad del Fondo Aeronáutico Nacional, con entidades especializadas o con asociaciones regionales, en las cuales la participación estatal no podrá ser superior al cincuenta por ciento (50%). Los contratos que se celebren con las entidades territoriales, sus asociaciones o con las sociedades regionales podrán ser revocados unilateralmente, sin lugar a indemnización, cuando a criterio de la Aeronáutica Civil exista mal manejo en el uso, mantenimiento y operación de los bienes e instalaciones entregados; o cuando </w:t>
      </w:r>
      <w:r w:rsidRPr="009103AB">
        <w:rPr>
          <w:b w:val="0"/>
          <w:spacing w:val="-3"/>
          <w:sz w:val="22"/>
          <w:szCs w:val="22"/>
        </w:rPr>
        <w:t xml:space="preserve">exista </w:t>
      </w:r>
      <w:r w:rsidRPr="009103AB">
        <w:rPr>
          <w:b w:val="0"/>
          <w:sz w:val="22"/>
          <w:szCs w:val="22"/>
        </w:rPr>
        <w:t>deficiencia administrativa en la prestación de los servicios aeroportuarios.</w:t>
      </w:r>
    </w:p>
    <w:p w14:paraId="11D20B11" w14:textId="77777777" w:rsidR="005F2B8E" w:rsidRPr="009103AB" w:rsidRDefault="005F2B8E">
      <w:pPr>
        <w:pStyle w:val="Textoindependiente"/>
        <w:spacing w:before="10"/>
        <w:rPr>
          <w:b w:val="0"/>
          <w:sz w:val="22"/>
          <w:szCs w:val="22"/>
        </w:rPr>
      </w:pPr>
    </w:p>
    <w:p w14:paraId="41FF464B" w14:textId="77777777" w:rsidR="005F2B8E" w:rsidRPr="009103AB" w:rsidRDefault="008A4B62">
      <w:pPr>
        <w:pStyle w:val="Textoindependiente"/>
        <w:spacing w:line="235" w:lineRule="auto"/>
        <w:ind w:left="260" w:right="272"/>
        <w:jc w:val="both"/>
        <w:rPr>
          <w:b w:val="0"/>
          <w:sz w:val="22"/>
          <w:szCs w:val="22"/>
        </w:rPr>
      </w:pPr>
      <w:r w:rsidRPr="009103AB">
        <w:rPr>
          <w:b w:val="0"/>
          <w:sz w:val="22"/>
          <w:szCs w:val="22"/>
        </w:rPr>
        <w:t>La</w:t>
      </w:r>
      <w:r w:rsidRPr="009103AB">
        <w:rPr>
          <w:b w:val="0"/>
          <w:spacing w:val="-10"/>
          <w:sz w:val="22"/>
          <w:szCs w:val="22"/>
        </w:rPr>
        <w:t xml:space="preserve"> </w:t>
      </w:r>
      <w:r w:rsidRPr="009103AB">
        <w:rPr>
          <w:b w:val="0"/>
          <w:sz w:val="22"/>
          <w:szCs w:val="22"/>
        </w:rPr>
        <w:t>autoridad</w:t>
      </w:r>
      <w:r w:rsidRPr="009103AB">
        <w:rPr>
          <w:b w:val="0"/>
          <w:spacing w:val="-9"/>
          <w:sz w:val="22"/>
          <w:szCs w:val="22"/>
        </w:rPr>
        <w:t xml:space="preserve"> </w:t>
      </w:r>
      <w:r w:rsidRPr="009103AB">
        <w:rPr>
          <w:b w:val="0"/>
          <w:sz w:val="22"/>
          <w:szCs w:val="22"/>
        </w:rPr>
        <w:t>Aeronáutica</w:t>
      </w:r>
      <w:r w:rsidRPr="009103AB">
        <w:rPr>
          <w:b w:val="0"/>
          <w:spacing w:val="-10"/>
          <w:sz w:val="22"/>
          <w:szCs w:val="22"/>
        </w:rPr>
        <w:t xml:space="preserve"> </w:t>
      </w:r>
      <w:r w:rsidRPr="009103AB">
        <w:rPr>
          <w:b w:val="0"/>
          <w:sz w:val="22"/>
          <w:szCs w:val="22"/>
        </w:rPr>
        <w:t>ejercerá</w:t>
      </w:r>
      <w:r w:rsidRPr="009103AB">
        <w:rPr>
          <w:b w:val="0"/>
          <w:spacing w:val="-9"/>
          <w:sz w:val="22"/>
          <w:szCs w:val="22"/>
        </w:rPr>
        <w:t xml:space="preserve"> </w:t>
      </w:r>
      <w:r w:rsidRPr="009103AB">
        <w:rPr>
          <w:b w:val="0"/>
          <w:sz w:val="22"/>
          <w:szCs w:val="22"/>
        </w:rPr>
        <w:t>funciones</w:t>
      </w:r>
      <w:r w:rsidRPr="009103AB">
        <w:rPr>
          <w:b w:val="0"/>
          <w:spacing w:val="-9"/>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reglamentación,</w:t>
      </w:r>
      <w:r w:rsidRPr="009103AB">
        <w:rPr>
          <w:b w:val="0"/>
          <w:spacing w:val="-9"/>
          <w:sz w:val="22"/>
          <w:szCs w:val="22"/>
        </w:rPr>
        <w:t xml:space="preserve"> </w:t>
      </w:r>
      <w:r w:rsidRPr="009103AB">
        <w:rPr>
          <w:b w:val="0"/>
          <w:sz w:val="22"/>
          <w:szCs w:val="22"/>
        </w:rPr>
        <w:t>control, supervisión y sanción sobre quienes presten los servicios aeroportuarios y en casos de violación a sus normas o reglamentos conservará siempre la posibilidad de intervenirlos, pudiendo asumir directamente la prestación del</w:t>
      </w:r>
      <w:r w:rsidRPr="009103AB">
        <w:rPr>
          <w:b w:val="0"/>
          <w:spacing w:val="-33"/>
          <w:sz w:val="22"/>
          <w:szCs w:val="22"/>
        </w:rPr>
        <w:t xml:space="preserve"> </w:t>
      </w:r>
      <w:r w:rsidRPr="009103AB">
        <w:rPr>
          <w:b w:val="0"/>
          <w:sz w:val="22"/>
          <w:szCs w:val="22"/>
        </w:rPr>
        <w:t>servicio.</w:t>
      </w:r>
    </w:p>
    <w:p w14:paraId="79389125" w14:textId="77777777" w:rsidR="005F2B8E" w:rsidRPr="009103AB" w:rsidRDefault="005F2B8E">
      <w:pPr>
        <w:pStyle w:val="Textoindependiente"/>
        <w:spacing w:before="3"/>
        <w:rPr>
          <w:b w:val="0"/>
          <w:sz w:val="22"/>
          <w:szCs w:val="22"/>
        </w:rPr>
      </w:pPr>
    </w:p>
    <w:p w14:paraId="0A2539D9" w14:textId="77777777" w:rsidR="005F2B8E" w:rsidRPr="009103AB" w:rsidRDefault="008A4B62">
      <w:pPr>
        <w:pStyle w:val="Textoindependiente"/>
        <w:tabs>
          <w:tab w:val="left" w:pos="5299"/>
        </w:tabs>
        <w:spacing w:line="235" w:lineRule="auto"/>
        <w:ind w:left="260" w:right="272"/>
        <w:jc w:val="both"/>
        <w:rPr>
          <w:b w:val="0"/>
          <w:sz w:val="22"/>
          <w:szCs w:val="22"/>
        </w:rPr>
      </w:pPr>
      <w:r w:rsidRPr="009103AB">
        <w:rPr>
          <w:b w:val="0"/>
          <w:sz w:val="22"/>
          <w:szCs w:val="22"/>
        </w:rPr>
        <w:t>PARAGRAFO 1: Dentro de un plazo de tres (3) años la Unidad Administrativa</w:t>
      </w:r>
      <w:r w:rsidRPr="009103AB">
        <w:rPr>
          <w:b w:val="0"/>
          <w:spacing w:val="-14"/>
          <w:sz w:val="22"/>
          <w:szCs w:val="22"/>
        </w:rPr>
        <w:t xml:space="preserve"> </w:t>
      </w:r>
      <w:r w:rsidRPr="009103AB">
        <w:rPr>
          <w:b w:val="0"/>
          <w:sz w:val="22"/>
          <w:szCs w:val="22"/>
        </w:rPr>
        <w:t>Especial</w:t>
      </w:r>
      <w:r w:rsidRPr="009103AB">
        <w:rPr>
          <w:b w:val="0"/>
          <w:spacing w:val="-13"/>
          <w:sz w:val="22"/>
          <w:szCs w:val="22"/>
        </w:rPr>
        <w:t xml:space="preserve"> </w:t>
      </w:r>
      <w:r w:rsidRPr="009103AB">
        <w:rPr>
          <w:b w:val="0"/>
          <w:sz w:val="22"/>
          <w:szCs w:val="22"/>
        </w:rPr>
        <w:t>de</w:t>
      </w:r>
      <w:r w:rsidRPr="009103AB">
        <w:rPr>
          <w:b w:val="0"/>
          <w:sz w:val="22"/>
          <w:szCs w:val="22"/>
        </w:rPr>
        <w:tab/>
        <w:t>Aeronáutica Civil realizará los</w:t>
      </w:r>
      <w:r w:rsidRPr="009103AB">
        <w:rPr>
          <w:b w:val="0"/>
          <w:spacing w:val="15"/>
          <w:sz w:val="22"/>
          <w:szCs w:val="22"/>
        </w:rPr>
        <w:t xml:space="preserve"> </w:t>
      </w:r>
      <w:r w:rsidRPr="009103AB">
        <w:rPr>
          <w:b w:val="0"/>
          <w:sz w:val="22"/>
          <w:szCs w:val="22"/>
        </w:rPr>
        <w:t>estudios</w:t>
      </w:r>
      <w:r w:rsidRPr="009103AB">
        <w:rPr>
          <w:b w:val="0"/>
          <w:spacing w:val="15"/>
          <w:sz w:val="22"/>
          <w:szCs w:val="22"/>
        </w:rPr>
        <w:t xml:space="preserve"> </w:t>
      </w:r>
      <w:r w:rsidRPr="009103AB">
        <w:rPr>
          <w:b w:val="0"/>
          <w:sz w:val="22"/>
          <w:szCs w:val="22"/>
        </w:rPr>
        <w:t>y</w:t>
      </w:r>
      <w:r w:rsidRPr="009103AB">
        <w:rPr>
          <w:b w:val="0"/>
          <w:spacing w:val="15"/>
          <w:sz w:val="22"/>
          <w:szCs w:val="22"/>
        </w:rPr>
        <w:t xml:space="preserve"> </w:t>
      </w:r>
      <w:r w:rsidRPr="009103AB">
        <w:rPr>
          <w:b w:val="0"/>
          <w:sz w:val="22"/>
          <w:szCs w:val="22"/>
        </w:rPr>
        <w:t>diseños</w:t>
      </w:r>
      <w:r w:rsidRPr="009103AB">
        <w:rPr>
          <w:b w:val="0"/>
          <w:spacing w:val="15"/>
          <w:sz w:val="22"/>
          <w:szCs w:val="22"/>
        </w:rPr>
        <w:t xml:space="preserve"> </w:t>
      </w:r>
      <w:r w:rsidRPr="009103AB">
        <w:rPr>
          <w:b w:val="0"/>
          <w:sz w:val="22"/>
          <w:szCs w:val="22"/>
        </w:rPr>
        <w:t>necesarios</w:t>
      </w:r>
      <w:r w:rsidRPr="009103AB">
        <w:rPr>
          <w:b w:val="0"/>
          <w:spacing w:val="15"/>
          <w:sz w:val="22"/>
          <w:szCs w:val="22"/>
        </w:rPr>
        <w:t xml:space="preserve"> </w:t>
      </w:r>
      <w:r w:rsidRPr="009103AB">
        <w:rPr>
          <w:b w:val="0"/>
          <w:sz w:val="22"/>
          <w:szCs w:val="22"/>
        </w:rPr>
        <w:t>para</w:t>
      </w:r>
      <w:r w:rsidRPr="009103AB">
        <w:rPr>
          <w:b w:val="0"/>
          <w:spacing w:val="15"/>
          <w:sz w:val="22"/>
          <w:szCs w:val="22"/>
        </w:rPr>
        <w:t xml:space="preserve"> </w:t>
      </w:r>
      <w:r w:rsidRPr="009103AB">
        <w:rPr>
          <w:b w:val="0"/>
          <w:sz w:val="22"/>
          <w:szCs w:val="22"/>
        </w:rPr>
        <w:t>especializar</w:t>
      </w:r>
      <w:r w:rsidRPr="009103AB">
        <w:rPr>
          <w:b w:val="0"/>
          <w:spacing w:val="15"/>
          <w:sz w:val="22"/>
          <w:szCs w:val="22"/>
        </w:rPr>
        <w:t xml:space="preserve"> </w:t>
      </w:r>
      <w:r w:rsidRPr="009103AB">
        <w:rPr>
          <w:b w:val="0"/>
          <w:sz w:val="22"/>
          <w:szCs w:val="22"/>
        </w:rPr>
        <w:t>el</w:t>
      </w:r>
      <w:r w:rsidRPr="009103AB">
        <w:rPr>
          <w:b w:val="0"/>
          <w:spacing w:val="15"/>
          <w:sz w:val="22"/>
          <w:szCs w:val="22"/>
        </w:rPr>
        <w:t xml:space="preserve"> </w:t>
      </w:r>
      <w:r w:rsidRPr="009103AB">
        <w:rPr>
          <w:b w:val="0"/>
          <w:sz w:val="22"/>
          <w:szCs w:val="22"/>
        </w:rPr>
        <w:t>uso</w:t>
      </w:r>
      <w:r w:rsidRPr="009103AB">
        <w:rPr>
          <w:b w:val="0"/>
          <w:spacing w:val="15"/>
          <w:sz w:val="22"/>
          <w:szCs w:val="22"/>
        </w:rPr>
        <w:t xml:space="preserve"> </w:t>
      </w:r>
      <w:r w:rsidRPr="009103AB">
        <w:rPr>
          <w:b w:val="0"/>
          <w:sz w:val="22"/>
          <w:szCs w:val="22"/>
        </w:rPr>
        <w:t>de</w:t>
      </w:r>
      <w:r w:rsidRPr="009103AB">
        <w:rPr>
          <w:b w:val="0"/>
          <w:spacing w:val="14"/>
          <w:sz w:val="22"/>
          <w:szCs w:val="22"/>
        </w:rPr>
        <w:t xml:space="preserve"> </w:t>
      </w:r>
      <w:r w:rsidRPr="009103AB">
        <w:rPr>
          <w:b w:val="0"/>
          <w:sz w:val="22"/>
          <w:szCs w:val="22"/>
        </w:rPr>
        <w:t>los</w:t>
      </w:r>
    </w:p>
    <w:p w14:paraId="5128E19E"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2864558C" w14:textId="77777777" w:rsidR="005F2B8E" w:rsidRPr="009103AB" w:rsidRDefault="008A4B62">
      <w:pPr>
        <w:pStyle w:val="Textoindependiente"/>
        <w:spacing w:before="139" w:line="235" w:lineRule="auto"/>
        <w:ind w:left="260" w:right="285"/>
        <w:jc w:val="both"/>
        <w:rPr>
          <w:b w:val="0"/>
          <w:sz w:val="22"/>
          <w:szCs w:val="22"/>
        </w:rPr>
      </w:pPr>
      <w:r w:rsidRPr="009103AB">
        <w:rPr>
          <w:b w:val="0"/>
          <w:sz w:val="22"/>
          <w:szCs w:val="22"/>
        </w:rPr>
        <w:lastRenderedPageBreak/>
        <w:t>aeropuertos de acuerdo con su categoría, y con base en ello, podrá limitar o suspender la operación de aviación general y de las escuelas de aviación en los aeropuertos de mayor tráfico aéreo, con el fin de garantizar un servicio eficiente y seguro a los usuarios del transporte aéreo.</w:t>
      </w:r>
    </w:p>
    <w:p w14:paraId="2C32ABF6" w14:textId="77777777" w:rsidR="005F2B8E" w:rsidRPr="009103AB" w:rsidRDefault="005F2B8E">
      <w:pPr>
        <w:pStyle w:val="Textoindependiente"/>
        <w:spacing w:before="3"/>
        <w:rPr>
          <w:b w:val="0"/>
          <w:sz w:val="22"/>
          <w:szCs w:val="22"/>
        </w:rPr>
      </w:pPr>
    </w:p>
    <w:p w14:paraId="2EFBB683" w14:textId="77777777" w:rsidR="005F2B8E" w:rsidRPr="009103AB" w:rsidRDefault="008A4B62">
      <w:pPr>
        <w:pStyle w:val="Textoindependiente"/>
        <w:spacing w:line="235" w:lineRule="auto"/>
        <w:ind w:left="260" w:right="259"/>
        <w:jc w:val="both"/>
        <w:rPr>
          <w:b w:val="0"/>
          <w:sz w:val="22"/>
          <w:szCs w:val="22"/>
        </w:rPr>
      </w:pPr>
      <w:r w:rsidRPr="009103AB">
        <w:rPr>
          <w:b w:val="0"/>
          <w:sz w:val="22"/>
          <w:szCs w:val="22"/>
        </w:rPr>
        <w:t>Será función prioritaria de la Aeronáutica Civil, el mejoramiento de la infraestructura aeroportuaria y el establecimiento de ayudas de aeronavegación requeridas para los aeropuertos a donde se desplace la aviación general y las escuelas de aviación.</w:t>
      </w:r>
    </w:p>
    <w:p w14:paraId="099597A2" w14:textId="77777777" w:rsidR="005F2B8E" w:rsidRPr="009103AB" w:rsidRDefault="005F2B8E">
      <w:pPr>
        <w:pStyle w:val="Textoindependiente"/>
        <w:spacing w:before="4"/>
        <w:rPr>
          <w:b w:val="0"/>
          <w:sz w:val="22"/>
          <w:szCs w:val="22"/>
        </w:rPr>
      </w:pPr>
    </w:p>
    <w:p w14:paraId="4AE6E5BC" w14:textId="77777777" w:rsidR="005F2B8E" w:rsidRPr="009103AB" w:rsidRDefault="008A4B62">
      <w:pPr>
        <w:pStyle w:val="Textoindependiente"/>
        <w:tabs>
          <w:tab w:val="left" w:pos="5299"/>
        </w:tabs>
        <w:spacing w:line="235" w:lineRule="auto"/>
        <w:ind w:left="260" w:right="270"/>
        <w:jc w:val="both"/>
        <w:rPr>
          <w:b w:val="0"/>
          <w:sz w:val="22"/>
          <w:szCs w:val="22"/>
        </w:rPr>
      </w:pPr>
      <w:r w:rsidRPr="009103AB">
        <w:rPr>
          <w:b w:val="0"/>
          <w:sz w:val="22"/>
          <w:szCs w:val="22"/>
        </w:rPr>
        <w:t>PARAGRAFO 2: La Aeronáutica Civil con el fin de especializar los aeropuertos del País podrá</w:t>
      </w:r>
      <w:r w:rsidRPr="009103AB">
        <w:rPr>
          <w:b w:val="0"/>
          <w:spacing w:val="-29"/>
          <w:sz w:val="22"/>
          <w:szCs w:val="22"/>
        </w:rPr>
        <w:t xml:space="preserve"> </w:t>
      </w:r>
      <w:r w:rsidRPr="009103AB">
        <w:rPr>
          <w:b w:val="0"/>
          <w:sz w:val="22"/>
          <w:szCs w:val="22"/>
        </w:rPr>
        <w:t>regular</w:t>
      </w:r>
      <w:r w:rsidRPr="009103AB">
        <w:rPr>
          <w:b w:val="0"/>
          <w:spacing w:val="-7"/>
          <w:sz w:val="22"/>
          <w:szCs w:val="22"/>
        </w:rPr>
        <w:t xml:space="preserve"> </w:t>
      </w:r>
      <w:r w:rsidRPr="009103AB">
        <w:rPr>
          <w:b w:val="0"/>
          <w:sz w:val="22"/>
          <w:szCs w:val="22"/>
        </w:rPr>
        <w:t>el</w:t>
      </w:r>
      <w:r w:rsidRPr="009103AB">
        <w:rPr>
          <w:b w:val="0"/>
          <w:sz w:val="22"/>
          <w:szCs w:val="22"/>
        </w:rPr>
        <w:tab/>
        <w:t>uso del equipo que debe operar en cada uno de ellos, así como autorizar, limitar o suspender las rutas</w:t>
      </w:r>
      <w:r w:rsidRPr="009103AB">
        <w:rPr>
          <w:b w:val="0"/>
          <w:spacing w:val="-9"/>
          <w:sz w:val="22"/>
          <w:szCs w:val="22"/>
        </w:rPr>
        <w:t xml:space="preserve"> </w:t>
      </w:r>
      <w:r w:rsidRPr="009103AB">
        <w:rPr>
          <w:b w:val="0"/>
          <w:sz w:val="22"/>
          <w:szCs w:val="22"/>
        </w:rPr>
        <w:t>aéreas.</w:t>
      </w:r>
    </w:p>
    <w:p w14:paraId="17084CDE" w14:textId="77777777" w:rsidR="005F2B8E" w:rsidRPr="009103AB" w:rsidRDefault="005F2B8E">
      <w:pPr>
        <w:pStyle w:val="Textoindependiente"/>
        <w:spacing w:before="4"/>
        <w:rPr>
          <w:b w:val="0"/>
          <w:sz w:val="22"/>
          <w:szCs w:val="22"/>
        </w:rPr>
      </w:pPr>
    </w:p>
    <w:p w14:paraId="3479A5E2" w14:textId="77777777" w:rsidR="005F2B8E" w:rsidRPr="009103AB" w:rsidRDefault="008A4B62">
      <w:pPr>
        <w:pStyle w:val="Textoindependiente"/>
        <w:tabs>
          <w:tab w:val="left" w:pos="6019"/>
        </w:tabs>
        <w:spacing w:line="235" w:lineRule="auto"/>
        <w:ind w:left="260" w:right="261"/>
        <w:jc w:val="both"/>
        <w:rPr>
          <w:b w:val="0"/>
          <w:sz w:val="22"/>
          <w:szCs w:val="22"/>
        </w:rPr>
      </w:pPr>
      <w:r w:rsidRPr="009103AB">
        <w:rPr>
          <w:b w:val="0"/>
          <w:sz w:val="22"/>
          <w:szCs w:val="22"/>
        </w:rPr>
        <w:t>PARAGRAFO 3: La Unidad Administrativa de Aeronáutica Civil, conservará el control del</w:t>
      </w:r>
      <w:r w:rsidRPr="009103AB">
        <w:rPr>
          <w:b w:val="0"/>
          <w:spacing w:val="-36"/>
          <w:sz w:val="22"/>
          <w:szCs w:val="22"/>
        </w:rPr>
        <w:t xml:space="preserve"> </w:t>
      </w:r>
      <w:r w:rsidRPr="009103AB">
        <w:rPr>
          <w:b w:val="0"/>
          <w:sz w:val="22"/>
          <w:szCs w:val="22"/>
        </w:rPr>
        <w:t>tráfico</w:t>
      </w:r>
      <w:r w:rsidRPr="009103AB">
        <w:rPr>
          <w:b w:val="0"/>
          <w:spacing w:val="-9"/>
          <w:sz w:val="22"/>
          <w:szCs w:val="22"/>
        </w:rPr>
        <w:t xml:space="preserve"> </w:t>
      </w:r>
      <w:r w:rsidRPr="009103AB">
        <w:rPr>
          <w:b w:val="0"/>
          <w:sz w:val="22"/>
          <w:szCs w:val="22"/>
        </w:rPr>
        <w:t>aéreo</w:t>
      </w:r>
      <w:r w:rsidRPr="009103AB">
        <w:rPr>
          <w:b w:val="0"/>
          <w:sz w:val="22"/>
          <w:szCs w:val="22"/>
        </w:rPr>
        <w:tab/>
        <w:t>y la responsabilidad por</w:t>
      </w:r>
      <w:r w:rsidRPr="009103AB">
        <w:rPr>
          <w:b w:val="0"/>
          <w:spacing w:val="-10"/>
          <w:sz w:val="22"/>
          <w:szCs w:val="22"/>
        </w:rPr>
        <w:t xml:space="preserve"> </w:t>
      </w:r>
      <w:r w:rsidRPr="009103AB">
        <w:rPr>
          <w:b w:val="0"/>
          <w:sz w:val="22"/>
          <w:szCs w:val="22"/>
        </w:rPr>
        <w:t>el</w:t>
      </w:r>
      <w:r w:rsidRPr="009103AB">
        <w:rPr>
          <w:b w:val="0"/>
          <w:spacing w:val="-10"/>
          <w:sz w:val="22"/>
          <w:szCs w:val="22"/>
        </w:rPr>
        <w:t xml:space="preserve"> </w:t>
      </w:r>
      <w:r w:rsidRPr="009103AB">
        <w:rPr>
          <w:b w:val="0"/>
          <w:sz w:val="22"/>
          <w:szCs w:val="22"/>
        </w:rPr>
        <w:t>correcto</w:t>
      </w:r>
      <w:r w:rsidRPr="009103AB">
        <w:rPr>
          <w:b w:val="0"/>
          <w:spacing w:val="-10"/>
          <w:sz w:val="22"/>
          <w:szCs w:val="22"/>
        </w:rPr>
        <w:t xml:space="preserve"> </w:t>
      </w:r>
      <w:r w:rsidRPr="009103AB">
        <w:rPr>
          <w:b w:val="0"/>
          <w:sz w:val="22"/>
          <w:szCs w:val="22"/>
        </w:rPr>
        <w:t>funcionamiento</w:t>
      </w:r>
      <w:r w:rsidRPr="009103AB">
        <w:rPr>
          <w:b w:val="0"/>
          <w:spacing w:val="-10"/>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las</w:t>
      </w:r>
      <w:r w:rsidRPr="009103AB">
        <w:rPr>
          <w:b w:val="0"/>
          <w:spacing w:val="-10"/>
          <w:sz w:val="22"/>
          <w:szCs w:val="22"/>
        </w:rPr>
        <w:t xml:space="preserve"> </w:t>
      </w:r>
      <w:r w:rsidRPr="009103AB">
        <w:rPr>
          <w:b w:val="0"/>
          <w:sz w:val="22"/>
          <w:szCs w:val="22"/>
        </w:rPr>
        <w:t>ayudas</w:t>
      </w:r>
      <w:r w:rsidRPr="009103AB">
        <w:rPr>
          <w:b w:val="0"/>
          <w:spacing w:val="-10"/>
          <w:sz w:val="22"/>
          <w:szCs w:val="22"/>
        </w:rPr>
        <w:t xml:space="preserve"> </w:t>
      </w:r>
      <w:r w:rsidRPr="009103AB">
        <w:rPr>
          <w:b w:val="0"/>
          <w:sz w:val="22"/>
          <w:szCs w:val="22"/>
        </w:rPr>
        <w:t>aéreas.</w:t>
      </w:r>
      <w:r w:rsidRPr="009103AB">
        <w:rPr>
          <w:b w:val="0"/>
          <w:spacing w:val="-9"/>
          <w:sz w:val="22"/>
          <w:szCs w:val="22"/>
        </w:rPr>
        <w:t xml:space="preserve"> </w:t>
      </w:r>
      <w:r w:rsidRPr="009103AB">
        <w:rPr>
          <w:b w:val="0"/>
          <w:sz w:val="22"/>
          <w:szCs w:val="22"/>
        </w:rPr>
        <w:t>Así</w:t>
      </w:r>
      <w:r w:rsidRPr="009103AB">
        <w:rPr>
          <w:b w:val="0"/>
          <w:spacing w:val="-10"/>
          <w:sz w:val="22"/>
          <w:szCs w:val="22"/>
        </w:rPr>
        <w:t xml:space="preserve"> </w:t>
      </w:r>
      <w:r w:rsidRPr="009103AB">
        <w:rPr>
          <w:b w:val="0"/>
          <w:sz w:val="22"/>
          <w:szCs w:val="22"/>
        </w:rPr>
        <w:t>mismo</w:t>
      </w:r>
      <w:r w:rsidRPr="009103AB">
        <w:rPr>
          <w:b w:val="0"/>
          <w:spacing w:val="-10"/>
          <w:sz w:val="22"/>
          <w:szCs w:val="22"/>
        </w:rPr>
        <w:t xml:space="preserve"> </w:t>
      </w:r>
      <w:r w:rsidRPr="009103AB">
        <w:rPr>
          <w:b w:val="0"/>
          <w:sz w:val="22"/>
          <w:szCs w:val="22"/>
        </w:rPr>
        <w:t>ejercerá una</w:t>
      </w:r>
      <w:r w:rsidRPr="009103AB">
        <w:rPr>
          <w:b w:val="0"/>
          <w:spacing w:val="-4"/>
          <w:sz w:val="22"/>
          <w:szCs w:val="22"/>
        </w:rPr>
        <w:t xml:space="preserve"> </w:t>
      </w:r>
      <w:r w:rsidRPr="009103AB">
        <w:rPr>
          <w:b w:val="0"/>
          <w:sz w:val="22"/>
          <w:szCs w:val="22"/>
        </w:rPr>
        <w:t>adecuada</w:t>
      </w:r>
      <w:r w:rsidRPr="009103AB">
        <w:rPr>
          <w:b w:val="0"/>
          <w:spacing w:val="-6"/>
          <w:sz w:val="22"/>
          <w:szCs w:val="22"/>
        </w:rPr>
        <w:t xml:space="preserve"> </w:t>
      </w:r>
      <w:r w:rsidRPr="009103AB">
        <w:rPr>
          <w:b w:val="0"/>
          <w:sz w:val="22"/>
          <w:szCs w:val="22"/>
        </w:rPr>
        <w:t>supervisión</w:t>
      </w:r>
      <w:r w:rsidRPr="009103AB">
        <w:rPr>
          <w:b w:val="0"/>
          <w:spacing w:val="-6"/>
          <w:sz w:val="22"/>
          <w:szCs w:val="22"/>
        </w:rPr>
        <w:t xml:space="preserve"> </w:t>
      </w:r>
      <w:r w:rsidRPr="009103AB">
        <w:rPr>
          <w:b w:val="0"/>
          <w:sz w:val="22"/>
          <w:szCs w:val="22"/>
        </w:rPr>
        <w:t>sobre</w:t>
      </w:r>
      <w:r w:rsidRPr="009103AB">
        <w:rPr>
          <w:b w:val="0"/>
          <w:spacing w:val="-6"/>
          <w:sz w:val="22"/>
          <w:szCs w:val="22"/>
        </w:rPr>
        <w:t xml:space="preserve"> </w:t>
      </w:r>
      <w:r w:rsidRPr="009103AB">
        <w:rPr>
          <w:b w:val="0"/>
          <w:sz w:val="22"/>
          <w:szCs w:val="22"/>
        </w:rPr>
        <w:t>la</w:t>
      </w:r>
      <w:r w:rsidRPr="009103AB">
        <w:rPr>
          <w:b w:val="0"/>
          <w:spacing w:val="-6"/>
          <w:sz w:val="22"/>
          <w:szCs w:val="22"/>
        </w:rPr>
        <w:t xml:space="preserve"> </w:t>
      </w:r>
      <w:r w:rsidRPr="009103AB">
        <w:rPr>
          <w:b w:val="0"/>
          <w:sz w:val="22"/>
          <w:szCs w:val="22"/>
        </w:rPr>
        <w:t>seguridad</w:t>
      </w:r>
      <w:r w:rsidRPr="009103AB">
        <w:rPr>
          <w:b w:val="0"/>
          <w:spacing w:val="-6"/>
          <w:sz w:val="22"/>
          <w:szCs w:val="22"/>
        </w:rPr>
        <w:t xml:space="preserve"> </w:t>
      </w:r>
      <w:r w:rsidRPr="009103AB">
        <w:rPr>
          <w:b w:val="0"/>
          <w:sz w:val="22"/>
          <w:szCs w:val="22"/>
        </w:rPr>
        <w:t>aérea</w:t>
      </w:r>
      <w:r w:rsidRPr="009103AB">
        <w:rPr>
          <w:b w:val="0"/>
          <w:spacing w:val="-6"/>
          <w:sz w:val="22"/>
          <w:szCs w:val="22"/>
        </w:rPr>
        <w:t xml:space="preserve"> </w:t>
      </w:r>
      <w:r w:rsidRPr="009103AB">
        <w:rPr>
          <w:b w:val="0"/>
          <w:sz w:val="22"/>
          <w:szCs w:val="22"/>
        </w:rPr>
        <w:t>y</w:t>
      </w:r>
      <w:r w:rsidRPr="009103AB">
        <w:rPr>
          <w:b w:val="0"/>
          <w:spacing w:val="-6"/>
          <w:sz w:val="22"/>
          <w:szCs w:val="22"/>
        </w:rPr>
        <w:t xml:space="preserve"> </w:t>
      </w:r>
      <w:r w:rsidRPr="009103AB">
        <w:rPr>
          <w:b w:val="0"/>
          <w:sz w:val="22"/>
          <w:szCs w:val="22"/>
        </w:rPr>
        <w:t>el</w:t>
      </w:r>
      <w:r w:rsidRPr="009103AB">
        <w:rPr>
          <w:b w:val="0"/>
          <w:spacing w:val="-5"/>
          <w:sz w:val="22"/>
          <w:szCs w:val="22"/>
        </w:rPr>
        <w:t xml:space="preserve"> </w:t>
      </w:r>
      <w:r w:rsidRPr="009103AB">
        <w:rPr>
          <w:b w:val="0"/>
          <w:sz w:val="22"/>
          <w:szCs w:val="22"/>
        </w:rPr>
        <w:t>control</w:t>
      </w:r>
      <w:r w:rsidRPr="009103AB">
        <w:rPr>
          <w:b w:val="0"/>
          <w:spacing w:val="-6"/>
          <w:sz w:val="22"/>
          <w:szCs w:val="22"/>
        </w:rPr>
        <w:t xml:space="preserve"> </w:t>
      </w:r>
      <w:r w:rsidRPr="009103AB">
        <w:rPr>
          <w:b w:val="0"/>
          <w:sz w:val="22"/>
          <w:szCs w:val="22"/>
        </w:rPr>
        <w:t>técnico.</w:t>
      </w:r>
    </w:p>
    <w:p w14:paraId="39DDA2A6" w14:textId="77777777" w:rsidR="005F2B8E" w:rsidRPr="009103AB" w:rsidRDefault="005F2B8E">
      <w:pPr>
        <w:pStyle w:val="Textoindependiente"/>
        <w:spacing w:before="10"/>
        <w:rPr>
          <w:b w:val="0"/>
          <w:sz w:val="22"/>
          <w:szCs w:val="22"/>
        </w:rPr>
      </w:pPr>
    </w:p>
    <w:p w14:paraId="06B58217" w14:textId="77777777" w:rsidR="005F2B8E" w:rsidRPr="009103AB" w:rsidRDefault="008A4B62">
      <w:pPr>
        <w:pStyle w:val="Textoindependiente"/>
        <w:ind w:left="260"/>
        <w:jc w:val="both"/>
        <w:rPr>
          <w:b w:val="0"/>
          <w:sz w:val="22"/>
          <w:szCs w:val="22"/>
        </w:rPr>
      </w:pPr>
      <w:r w:rsidRPr="009103AB">
        <w:rPr>
          <w:b w:val="0"/>
          <w:sz w:val="22"/>
          <w:szCs w:val="22"/>
        </w:rPr>
        <w:t>ARTICULO 49. CONSEJO SUPERIOR AERONAUTICO.</w:t>
      </w:r>
    </w:p>
    <w:p w14:paraId="7C4C6047" w14:textId="77777777" w:rsidR="005F2B8E" w:rsidRPr="009103AB" w:rsidRDefault="005F2B8E">
      <w:pPr>
        <w:pStyle w:val="Textoindependiente"/>
        <w:spacing w:before="4"/>
        <w:rPr>
          <w:b w:val="0"/>
          <w:sz w:val="22"/>
          <w:szCs w:val="22"/>
        </w:rPr>
      </w:pPr>
    </w:p>
    <w:p w14:paraId="19167F47" w14:textId="77777777" w:rsidR="005F2B8E" w:rsidRPr="009103AB" w:rsidRDefault="008A4B62">
      <w:pPr>
        <w:pStyle w:val="Textoindependiente"/>
        <w:spacing w:line="235" w:lineRule="auto"/>
        <w:ind w:left="260" w:firstLine="1440"/>
        <w:rPr>
          <w:b w:val="0"/>
          <w:sz w:val="22"/>
          <w:szCs w:val="22"/>
        </w:rPr>
      </w:pPr>
      <w:r w:rsidRPr="009103AB">
        <w:rPr>
          <w:b w:val="0"/>
          <w:sz w:val="22"/>
          <w:szCs w:val="22"/>
        </w:rPr>
        <w:t>Créase el Consejo Superior de Aeronáutica Civil, que estará integrado por:</w:t>
      </w:r>
    </w:p>
    <w:p w14:paraId="0F1D8776" w14:textId="77777777" w:rsidR="005F2B8E" w:rsidRPr="009103AB" w:rsidRDefault="005F2B8E">
      <w:pPr>
        <w:pStyle w:val="Textoindependiente"/>
        <w:spacing w:before="5"/>
        <w:rPr>
          <w:b w:val="0"/>
          <w:sz w:val="22"/>
          <w:szCs w:val="22"/>
        </w:rPr>
      </w:pPr>
    </w:p>
    <w:p w14:paraId="7AE263F9" w14:textId="77777777" w:rsidR="005F2B8E" w:rsidRPr="009103AB" w:rsidRDefault="008A4B62">
      <w:pPr>
        <w:pStyle w:val="Prrafodelista"/>
        <w:numPr>
          <w:ilvl w:val="2"/>
          <w:numId w:val="2"/>
        </w:numPr>
        <w:tabs>
          <w:tab w:val="left" w:pos="2420"/>
        </w:tabs>
        <w:spacing w:line="235" w:lineRule="auto"/>
        <w:ind w:right="303"/>
        <w:jc w:val="both"/>
        <w:rPr>
          <w:bCs/>
        </w:rPr>
      </w:pPr>
      <w:r w:rsidRPr="009103AB">
        <w:rPr>
          <w:bCs/>
        </w:rPr>
        <w:t xml:space="preserve">El </w:t>
      </w:r>
      <w:proofErr w:type="gramStart"/>
      <w:r w:rsidRPr="009103AB">
        <w:rPr>
          <w:bCs/>
        </w:rPr>
        <w:t>Director</w:t>
      </w:r>
      <w:proofErr w:type="gramEnd"/>
      <w:r w:rsidRPr="009103AB">
        <w:rPr>
          <w:bCs/>
        </w:rPr>
        <w:t xml:space="preserve"> de la Unidad Administrativa Especial de Aeronáutica Civil, quien lo</w:t>
      </w:r>
      <w:r w:rsidRPr="009103AB">
        <w:rPr>
          <w:bCs/>
          <w:spacing w:val="-38"/>
        </w:rPr>
        <w:t xml:space="preserve"> </w:t>
      </w:r>
      <w:r w:rsidRPr="009103AB">
        <w:rPr>
          <w:bCs/>
        </w:rPr>
        <w:t>presidirá;</w:t>
      </w:r>
    </w:p>
    <w:p w14:paraId="5A224ACE" w14:textId="77777777" w:rsidR="005F2B8E" w:rsidRPr="009103AB" w:rsidRDefault="005F2B8E">
      <w:pPr>
        <w:pStyle w:val="Textoindependiente"/>
        <w:rPr>
          <w:b w:val="0"/>
          <w:sz w:val="22"/>
          <w:szCs w:val="22"/>
        </w:rPr>
      </w:pPr>
    </w:p>
    <w:p w14:paraId="454DD4D8" w14:textId="77777777" w:rsidR="005F2B8E" w:rsidRPr="009103AB" w:rsidRDefault="008A4B62">
      <w:pPr>
        <w:pStyle w:val="Prrafodelista"/>
        <w:numPr>
          <w:ilvl w:val="2"/>
          <w:numId w:val="2"/>
        </w:numPr>
        <w:tabs>
          <w:tab w:val="left" w:pos="2419"/>
          <w:tab w:val="left" w:pos="2420"/>
        </w:tabs>
        <w:spacing w:before="207"/>
        <w:rPr>
          <w:bCs/>
        </w:rPr>
      </w:pPr>
      <w:r w:rsidRPr="009103AB">
        <w:rPr>
          <w:bCs/>
        </w:rPr>
        <w:t xml:space="preserve">Un delegado del </w:t>
      </w:r>
      <w:proofErr w:type="gramStart"/>
      <w:r w:rsidRPr="009103AB">
        <w:rPr>
          <w:bCs/>
        </w:rPr>
        <w:t>Ministro</w:t>
      </w:r>
      <w:proofErr w:type="gramEnd"/>
      <w:r w:rsidRPr="009103AB">
        <w:rPr>
          <w:bCs/>
        </w:rPr>
        <w:t xml:space="preserve"> de Relaciones</w:t>
      </w:r>
      <w:r w:rsidRPr="009103AB">
        <w:rPr>
          <w:bCs/>
          <w:spacing w:val="-43"/>
        </w:rPr>
        <w:t xml:space="preserve"> </w:t>
      </w:r>
      <w:r w:rsidRPr="009103AB">
        <w:rPr>
          <w:bCs/>
        </w:rPr>
        <w:t>Exteriores;</w:t>
      </w:r>
    </w:p>
    <w:p w14:paraId="55EB3C4F" w14:textId="77777777" w:rsidR="005F2B8E" w:rsidRPr="009103AB" w:rsidRDefault="005F2B8E">
      <w:pPr>
        <w:pStyle w:val="Textoindependiente"/>
        <w:rPr>
          <w:b w:val="0"/>
          <w:sz w:val="22"/>
          <w:szCs w:val="22"/>
        </w:rPr>
      </w:pPr>
    </w:p>
    <w:p w14:paraId="3C75745F" w14:textId="77777777" w:rsidR="005F2B8E" w:rsidRPr="009103AB" w:rsidRDefault="005F2B8E">
      <w:pPr>
        <w:pStyle w:val="Textoindependiente"/>
        <w:spacing w:before="5"/>
        <w:rPr>
          <w:b w:val="0"/>
          <w:sz w:val="22"/>
          <w:szCs w:val="22"/>
        </w:rPr>
      </w:pPr>
    </w:p>
    <w:p w14:paraId="00FE39E8" w14:textId="77777777" w:rsidR="005F2B8E" w:rsidRPr="009103AB" w:rsidRDefault="008A4B62">
      <w:pPr>
        <w:pStyle w:val="Prrafodelista"/>
        <w:numPr>
          <w:ilvl w:val="2"/>
          <w:numId w:val="2"/>
        </w:numPr>
        <w:tabs>
          <w:tab w:val="left" w:pos="2419"/>
          <w:tab w:val="left" w:pos="2420"/>
        </w:tabs>
        <w:rPr>
          <w:bCs/>
        </w:rPr>
      </w:pPr>
      <w:r w:rsidRPr="009103AB">
        <w:rPr>
          <w:bCs/>
        </w:rPr>
        <w:t xml:space="preserve">Un delegado del </w:t>
      </w:r>
      <w:proofErr w:type="gramStart"/>
      <w:r w:rsidRPr="009103AB">
        <w:rPr>
          <w:bCs/>
        </w:rPr>
        <w:t>Ministro</w:t>
      </w:r>
      <w:proofErr w:type="gramEnd"/>
      <w:r w:rsidRPr="009103AB">
        <w:rPr>
          <w:bCs/>
        </w:rPr>
        <w:t xml:space="preserve"> de</w:t>
      </w:r>
      <w:r w:rsidRPr="009103AB">
        <w:rPr>
          <w:bCs/>
          <w:spacing w:val="-36"/>
        </w:rPr>
        <w:t xml:space="preserve"> </w:t>
      </w:r>
      <w:r w:rsidRPr="009103AB">
        <w:rPr>
          <w:bCs/>
        </w:rPr>
        <w:t>Comunicaciones;</w:t>
      </w:r>
    </w:p>
    <w:p w14:paraId="34002125" w14:textId="77777777" w:rsidR="005F2B8E" w:rsidRPr="009103AB" w:rsidRDefault="005F2B8E">
      <w:pPr>
        <w:pStyle w:val="Textoindependiente"/>
        <w:rPr>
          <w:b w:val="0"/>
          <w:sz w:val="22"/>
          <w:szCs w:val="22"/>
        </w:rPr>
      </w:pPr>
    </w:p>
    <w:p w14:paraId="04045433" w14:textId="77777777" w:rsidR="005F2B8E" w:rsidRPr="009103AB" w:rsidRDefault="005F2B8E">
      <w:pPr>
        <w:pStyle w:val="Textoindependiente"/>
        <w:spacing w:before="5"/>
        <w:rPr>
          <w:b w:val="0"/>
          <w:sz w:val="22"/>
          <w:szCs w:val="22"/>
        </w:rPr>
      </w:pPr>
    </w:p>
    <w:p w14:paraId="351ED9A5" w14:textId="77777777" w:rsidR="005F2B8E" w:rsidRPr="009103AB" w:rsidRDefault="008A4B62">
      <w:pPr>
        <w:pStyle w:val="Prrafodelista"/>
        <w:numPr>
          <w:ilvl w:val="2"/>
          <w:numId w:val="2"/>
        </w:numPr>
        <w:tabs>
          <w:tab w:val="left" w:pos="2419"/>
          <w:tab w:val="left" w:pos="2420"/>
        </w:tabs>
        <w:rPr>
          <w:bCs/>
        </w:rPr>
      </w:pPr>
      <w:r w:rsidRPr="009103AB">
        <w:rPr>
          <w:bCs/>
        </w:rPr>
        <w:t xml:space="preserve">Un delegado del </w:t>
      </w:r>
      <w:proofErr w:type="gramStart"/>
      <w:r w:rsidRPr="009103AB">
        <w:rPr>
          <w:bCs/>
        </w:rPr>
        <w:t>Ministro</w:t>
      </w:r>
      <w:proofErr w:type="gramEnd"/>
      <w:r w:rsidRPr="009103AB">
        <w:rPr>
          <w:bCs/>
        </w:rPr>
        <w:t xml:space="preserve"> de</w:t>
      </w:r>
      <w:r w:rsidRPr="009103AB">
        <w:rPr>
          <w:bCs/>
          <w:spacing w:val="-36"/>
        </w:rPr>
        <w:t xml:space="preserve"> </w:t>
      </w:r>
      <w:r w:rsidRPr="009103AB">
        <w:rPr>
          <w:bCs/>
        </w:rPr>
        <w:t>Transporte;</w:t>
      </w:r>
    </w:p>
    <w:p w14:paraId="7B90581B" w14:textId="77777777" w:rsidR="005F2B8E" w:rsidRPr="009103AB" w:rsidRDefault="005F2B8E">
      <w:pPr>
        <w:pStyle w:val="Textoindependiente"/>
        <w:rPr>
          <w:b w:val="0"/>
          <w:sz w:val="22"/>
          <w:szCs w:val="22"/>
        </w:rPr>
      </w:pPr>
    </w:p>
    <w:p w14:paraId="6B90FF1A" w14:textId="77777777" w:rsidR="005F2B8E" w:rsidRPr="009103AB" w:rsidRDefault="005F2B8E">
      <w:pPr>
        <w:pStyle w:val="Textoindependiente"/>
        <w:spacing w:before="5"/>
        <w:rPr>
          <w:b w:val="0"/>
          <w:sz w:val="22"/>
          <w:szCs w:val="22"/>
        </w:rPr>
      </w:pPr>
    </w:p>
    <w:p w14:paraId="34977145" w14:textId="77777777" w:rsidR="005F2B8E" w:rsidRPr="009103AB" w:rsidRDefault="008A4B62">
      <w:pPr>
        <w:pStyle w:val="Prrafodelista"/>
        <w:numPr>
          <w:ilvl w:val="2"/>
          <w:numId w:val="2"/>
        </w:numPr>
        <w:tabs>
          <w:tab w:val="left" w:pos="2419"/>
          <w:tab w:val="left" w:pos="2420"/>
        </w:tabs>
        <w:rPr>
          <w:bCs/>
        </w:rPr>
      </w:pPr>
      <w:r w:rsidRPr="009103AB">
        <w:rPr>
          <w:bCs/>
        </w:rPr>
        <w:t xml:space="preserve">El </w:t>
      </w:r>
      <w:proofErr w:type="gramStart"/>
      <w:r w:rsidRPr="009103AB">
        <w:rPr>
          <w:bCs/>
        </w:rPr>
        <w:t>Comandante</w:t>
      </w:r>
      <w:proofErr w:type="gramEnd"/>
      <w:r w:rsidRPr="009103AB">
        <w:rPr>
          <w:bCs/>
        </w:rPr>
        <w:t xml:space="preserve"> de la Fuerza Aérea o su</w:t>
      </w:r>
      <w:r w:rsidRPr="009103AB">
        <w:rPr>
          <w:bCs/>
          <w:spacing w:val="-37"/>
        </w:rPr>
        <w:t xml:space="preserve"> </w:t>
      </w:r>
      <w:r w:rsidRPr="009103AB">
        <w:rPr>
          <w:bCs/>
        </w:rPr>
        <w:t>delegado;</w:t>
      </w:r>
    </w:p>
    <w:p w14:paraId="30E14267" w14:textId="77777777" w:rsidR="005F2B8E" w:rsidRPr="009103AB" w:rsidRDefault="005F2B8E">
      <w:pPr>
        <w:pStyle w:val="Textoindependiente"/>
        <w:rPr>
          <w:b w:val="0"/>
          <w:sz w:val="22"/>
          <w:szCs w:val="22"/>
        </w:rPr>
      </w:pPr>
    </w:p>
    <w:p w14:paraId="4CBD3731" w14:textId="77777777" w:rsidR="005F2B8E" w:rsidRPr="009103AB" w:rsidRDefault="005F2B8E">
      <w:pPr>
        <w:pStyle w:val="Textoindependiente"/>
        <w:spacing w:before="9"/>
        <w:rPr>
          <w:b w:val="0"/>
          <w:sz w:val="22"/>
          <w:szCs w:val="22"/>
        </w:rPr>
      </w:pPr>
    </w:p>
    <w:p w14:paraId="11FB4179" w14:textId="77777777" w:rsidR="005F2B8E" w:rsidRPr="009103AB" w:rsidRDefault="008A4B62">
      <w:pPr>
        <w:pStyle w:val="Prrafodelista"/>
        <w:numPr>
          <w:ilvl w:val="2"/>
          <w:numId w:val="2"/>
        </w:numPr>
        <w:tabs>
          <w:tab w:val="left" w:pos="2420"/>
        </w:tabs>
        <w:spacing w:line="235" w:lineRule="auto"/>
        <w:ind w:right="272"/>
        <w:jc w:val="both"/>
        <w:rPr>
          <w:bCs/>
        </w:rPr>
      </w:pPr>
      <w:r w:rsidRPr="009103AB">
        <w:rPr>
          <w:bCs/>
        </w:rPr>
        <w:t xml:space="preserve">Un representante de la Asociación Colombiana de Aviadores Civiles, ACDAC, nombrado por el </w:t>
      </w:r>
      <w:proofErr w:type="gramStart"/>
      <w:r w:rsidRPr="009103AB">
        <w:rPr>
          <w:bCs/>
        </w:rPr>
        <w:t>Presidente</w:t>
      </w:r>
      <w:proofErr w:type="gramEnd"/>
      <w:r w:rsidRPr="009103AB">
        <w:rPr>
          <w:bCs/>
        </w:rPr>
        <w:t xml:space="preserve"> de la República para períodos de dos años, de terna presentada por</w:t>
      </w:r>
      <w:r w:rsidRPr="009103AB">
        <w:rPr>
          <w:bCs/>
          <w:spacing w:val="-31"/>
        </w:rPr>
        <w:t xml:space="preserve"> </w:t>
      </w:r>
      <w:r w:rsidRPr="009103AB">
        <w:rPr>
          <w:bCs/>
        </w:rPr>
        <w:t>ésta.</w:t>
      </w:r>
    </w:p>
    <w:p w14:paraId="6F0B7D4B"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26D2AB3F" w14:textId="77777777" w:rsidR="005F2B8E" w:rsidRPr="009103AB" w:rsidRDefault="005F2B8E">
      <w:pPr>
        <w:pStyle w:val="Textoindependiente"/>
        <w:rPr>
          <w:b w:val="0"/>
          <w:sz w:val="22"/>
          <w:szCs w:val="22"/>
        </w:rPr>
      </w:pPr>
    </w:p>
    <w:p w14:paraId="7B00533E" w14:textId="77777777" w:rsidR="005F2B8E" w:rsidRPr="009103AB" w:rsidRDefault="005F2B8E">
      <w:pPr>
        <w:pStyle w:val="Textoindependiente"/>
        <w:rPr>
          <w:b w:val="0"/>
          <w:sz w:val="22"/>
          <w:szCs w:val="22"/>
        </w:rPr>
      </w:pPr>
    </w:p>
    <w:p w14:paraId="56867D0A" w14:textId="77777777" w:rsidR="005F2B8E" w:rsidRPr="009103AB" w:rsidRDefault="008A4B62">
      <w:pPr>
        <w:pStyle w:val="Prrafodelista"/>
        <w:numPr>
          <w:ilvl w:val="2"/>
          <w:numId w:val="2"/>
        </w:numPr>
        <w:tabs>
          <w:tab w:val="left" w:pos="2419"/>
          <w:tab w:val="left" w:pos="2420"/>
        </w:tabs>
        <w:spacing w:before="215"/>
        <w:rPr>
          <w:bCs/>
        </w:rPr>
      </w:pPr>
      <w:r w:rsidRPr="009103AB">
        <w:rPr>
          <w:bCs/>
        </w:rPr>
        <w:t>Un</w:t>
      </w:r>
      <w:r w:rsidRPr="009103AB">
        <w:rPr>
          <w:bCs/>
          <w:spacing w:val="-9"/>
        </w:rPr>
        <w:t xml:space="preserve"> </w:t>
      </w:r>
      <w:r w:rsidRPr="009103AB">
        <w:rPr>
          <w:bCs/>
        </w:rPr>
        <w:t>delegado</w:t>
      </w:r>
      <w:r w:rsidRPr="009103AB">
        <w:rPr>
          <w:bCs/>
          <w:spacing w:val="-8"/>
        </w:rPr>
        <w:t xml:space="preserve"> </w:t>
      </w:r>
      <w:r w:rsidRPr="009103AB">
        <w:rPr>
          <w:bCs/>
        </w:rPr>
        <w:t>del</w:t>
      </w:r>
      <w:r w:rsidRPr="009103AB">
        <w:rPr>
          <w:bCs/>
          <w:spacing w:val="-9"/>
        </w:rPr>
        <w:t xml:space="preserve"> </w:t>
      </w:r>
      <w:proofErr w:type="gramStart"/>
      <w:r w:rsidRPr="009103AB">
        <w:rPr>
          <w:bCs/>
        </w:rPr>
        <w:t>Ministro</w:t>
      </w:r>
      <w:proofErr w:type="gramEnd"/>
      <w:r w:rsidRPr="009103AB">
        <w:rPr>
          <w:bCs/>
          <w:spacing w:val="-8"/>
        </w:rPr>
        <w:t xml:space="preserve"> </w:t>
      </w:r>
      <w:r w:rsidRPr="009103AB">
        <w:rPr>
          <w:bCs/>
        </w:rPr>
        <w:t>de</w:t>
      </w:r>
      <w:r w:rsidRPr="009103AB">
        <w:rPr>
          <w:bCs/>
          <w:spacing w:val="-9"/>
        </w:rPr>
        <w:t xml:space="preserve"> </w:t>
      </w:r>
      <w:r w:rsidRPr="009103AB">
        <w:rPr>
          <w:bCs/>
        </w:rPr>
        <w:t>Comercio</w:t>
      </w:r>
      <w:r w:rsidRPr="009103AB">
        <w:rPr>
          <w:bCs/>
          <w:spacing w:val="-8"/>
        </w:rPr>
        <w:t xml:space="preserve"> </w:t>
      </w:r>
      <w:r w:rsidRPr="009103AB">
        <w:rPr>
          <w:bCs/>
        </w:rPr>
        <w:t>Exterior.</w:t>
      </w:r>
    </w:p>
    <w:p w14:paraId="0077CADE" w14:textId="77777777" w:rsidR="005F2B8E" w:rsidRPr="009103AB" w:rsidRDefault="005F2B8E">
      <w:pPr>
        <w:pStyle w:val="Textoindependiente"/>
        <w:rPr>
          <w:b w:val="0"/>
          <w:sz w:val="22"/>
          <w:szCs w:val="22"/>
        </w:rPr>
      </w:pPr>
    </w:p>
    <w:p w14:paraId="0EAE5F26" w14:textId="77777777" w:rsidR="005F2B8E" w:rsidRPr="009103AB" w:rsidRDefault="005F2B8E">
      <w:pPr>
        <w:pStyle w:val="Textoindependiente"/>
        <w:spacing w:before="9"/>
        <w:rPr>
          <w:b w:val="0"/>
          <w:sz w:val="22"/>
          <w:szCs w:val="22"/>
        </w:rPr>
      </w:pPr>
    </w:p>
    <w:p w14:paraId="5284E6A2" w14:textId="77777777" w:rsidR="005F2B8E" w:rsidRPr="009103AB" w:rsidRDefault="008A4B62">
      <w:pPr>
        <w:pStyle w:val="Textoindependiente"/>
        <w:tabs>
          <w:tab w:val="left" w:pos="1419"/>
          <w:tab w:val="left" w:pos="2578"/>
          <w:tab w:val="left" w:pos="3524"/>
          <w:tab w:val="left" w:pos="4030"/>
          <w:tab w:val="left" w:pos="5417"/>
          <w:tab w:val="left" w:pos="6537"/>
          <w:tab w:val="left" w:pos="6882"/>
        </w:tabs>
        <w:spacing w:line="235" w:lineRule="auto"/>
        <w:ind w:left="980" w:right="273"/>
        <w:rPr>
          <w:b w:val="0"/>
          <w:sz w:val="22"/>
          <w:szCs w:val="22"/>
        </w:rPr>
      </w:pPr>
      <w:r w:rsidRPr="009103AB">
        <w:rPr>
          <w:b w:val="0"/>
          <w:sz w:val="22"/>
          <w:szCs w:val="22"/>
        </w:rPr>
        <w:t>El</w:t>
      </w:r>
      <w:r w:rsidRPr="009103AB">
        <w:rPr>
          <w:b w:val="0"/>
          <w:sz w:val="22"/>
          <w:szCs w:val="22"/>
        </w:rPr>
        <w:tab/>
        <w:t>Consejo</w:t>
      </w:r>
      <w:r w:rsidRPr="009103AB">
        <w:rPr>
          <w:b w:val="0"/>
          <w:sz w:val="22"/>
          <w:szCs w:val="22"/>
        </w:rPr>
        <w:tab/>
        <w:t>tendrá</w:t>
      </w:r>
      <w:r w:rsidRPr="009103AB">
        <w:rPr>
          <w:b w:val="0"/>
          <w:sz w:val="22"/>
          <w:szCs w:val="22"/>
        </w:rPr>
        <w:tab/>
        <w:t>un</w:t>
      </w:r>
      <w:r w:rsidRPr="009103AB">
        <w:rPr>
          <w:b w:val="0"/>
          <w:sz w:val="22"/>
          <w:szCs w:val="22"/>
        </w:rPr>
        <w:tab/>
      </w:r>
      <w:proofErr w:type="gramStart"/>
      <w:r w:rsidRPr="009103AB">
        <w:rPr>
          <w:b w:val="0"/>
          <w:sz w:val="22"/>
          <w:szCs w:val="22"/>
        </w:rPr>
        <w:t>Secretario</w:t>
      </w:r>
      <w:r w:rsidRPr="009103AB">
        <w:rPr>
          <w:b w:val="0"/>
          <w:sz w:val="22"/>
          <w:szCs w:val="22"/>
        </w:rPr>
        <w:tab/>
        <w:t>Técnico</w:t>
      </w:r>
      <w:proofErr w:type="gramEnd"/>
      <w:r w:rsidRPr="009103AB">
        <w:rPr>
          <w:b w:val="0"/>
          <w:sz w:val="22"/>
          <w:szCs w:val="22"/>
        </w:rPr>
        <w:tab/>
        <w:t>y</w:t>
      </w:r>
      <w:r w:rsidRPr="009103AB">
        <w:rPr>
          <w:b w:val="0"/>
          <w:sz w:val="22"/>
          <w:szCs w:val="22"/>
        </w:rPr>
        <w:tab/>
      </w:r>
      <w:r w:rsidRPr="009103AB">
        <w:rPr>
          <w:b w:val="0"/>
          <w:spacing w:val="-1"/>
          <w:sz w:val="22"/>
          <w:szCs w:val="22"/>
        </w:rPr>
        <w:t xml:space="preserve">administrativo </w:t>
      </w:r>
      <w:r w:rsidRPr="009103AB">
        <w:rPr>
          <w:b w:val="0"/>
          <w:sz w:val="22"/>
          <w:szCs w:val="22"/>
        </w:rPr>
        <w:t>designado</w:t>
      </w:r>
      <w:r w:rsidRPr="009103AB">
        <w:rPr>
          <w:b w:val="0"/>
          <w:spacing w:val="-9"/>
          <w:sz w:val="22"/>
          <w:szCs w:val="22"/>
        </w:rPr>
        <w:t xml:space="preserve"> </w:t>
      </w:r>
      <w:r w:rsidRPr="009103AB">
        <w:rPr>
          <w:b w:val="0"/>
          <w:sz w:val="22"/>
          <w:szCs w:val="22"/>
        </w:rPr>
        <w:t>por</w:t>
      </w:r>
      <w:r w:rsidRPr="009103AB">
        <w:rPr>
          <w:b w:val="0"/>
          <w:spacing w:val="-9"/>
          <w:sz w:val="22"/>
          <w:szCs w:val="22"/>
        </w:rPr>
        <w:t xml:space="preserve"> </w:t>
      </w:r>
      <w:r w:rsidRPr="009103AB">
        <w:rPr>
          <w:b w:val="0"/>
          <w:sz w:val="22"/>
          <w:szCs w:val="22"/>
        </w:rPr>
        <w:t>el</w:t>
      </w:r>
      <w:r w:rsidRPr="009103AB">
        <w:rPr>
          <w:b w:val="0"/>
          <w:spacing w:val="-9"/>
          <w:sz w:val="22"/>
          <w:szCs w:val="22"/>
        </w:rPr>
        <w:t xml:space="preserve"> </w:t>
      </w:r>
      <w:r w:rsidRPr="009103AB">
        <w:rPr>
          <w:b w:val="0"/>
          <w:sz w:val="22"/>
          <w:szCs w:val="22"/>
        </w:rPr>
        <w:t>Director</w:t>
      </w:r>
      <w:r w:rsidRPr="009103AB">
        <w:rPr>
          <w:b w:val="0"/>
          <w:spacing w:val="-9"/>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la</w:t>
      </w:r>
      <w:r w:rsidRPr="009103AB">
        <w:rPr>
          <w:b w:val="0"/>
          <w:spacing w:val="-9"/>
          <w:sz w:val="22"/>
          <w:szCs w:val="22"/>
        </w:rPr>
        <w:t xml:space="preserve"> </w:t>
      </w:r>
      <w:r w:rsidRPr="009103AB">
        <w:rPr>
          <w:b w:val="0"/>
          <w:sz w:val="22"/>
          <w:szCs w:val="22"/>
        </w:rPr>
        <w:t>Aeronáutica</w:t>
      </w:r>
      <w:r w:rsidRPr="009103AB">
        <w:rPr>
          <w:b w:val="0"/>
          <w:spacing w:val="-9"/>
          <w:sz w:val="22"/>
          <w:szCs w:val="22"/>
        </w:rPr>
        <w:t xml:space="preserve"> </w:t>
      </w:r>
      <w:r w:rsidRPr="009103AB">
        <w:rPr>
          <w:b w:val="0"/>
          <w:sz w:val="22"/>
          <w:szCs w:val="22"/>
        </w:rPr>
        <w:t>Civil.</w:t>
      </w:r>
    </w:p>
    <w:p w14:paraId="4F90B22D" w14:textId="77777777" w:rsidR="005F2B8E" w:rsidRPr="009103AB" w:rsidRDefault="005F2B8E">
      <w:pPr>
        <w:pStyle w:val="Textoindependiente"/>
        <w:spacing w:before="5"/>
        <w:rPr>
          <w:b w:val="0"/>
          <w:sz w:val="22"/>
          <w:szCs w:val="22"/>
        </w:rPr>
      </w:pPr>
    </w:p>
    <w:p w14:paraId="7D1037EB" w14:textId="77777777" w:rsidR="005F2B8E" w:rsidRPr="009103AB" w:rsidRDefault="008A4B62">
      <w:pPr>
        <w:pStyle w:val="Textoindependiente"/>
        <w:spacing w:line="235" w:lineRule="auto"/>
        <w:ind w:left="260" w:right="325" w:firstLine="720"/>
        <w:rPr>
          <w:b w:val="0"/>
          <w:sz w:val="22"/>
          <w:szCs w:val="22"/>
        </w:rPr>
      </w:pPr>
      <w:r w:rsidRPr="009103AB">
        <w:rPr>
          <w:b w:val="0"/>
          <w:sz w:val="22"/>
          <w:szCs w:val="22"/>
        </w:rPr>
        <w:t xml:space="preserve">Las funciones del Consejo Superior de Aeronáutica </w:t>
      </w:r>
      <w:proofErr w:type="gramStart"/>
      <w:r w:rsidRPr="009103AB">
        <w:rPr>
          <w:b w:val="0"/>
          <w:sz w:val="22"/>
          <w:szCs w:val="22"/>
        </w:rPr>
        <w:t>Civil,</w:t>
      </w:r>
      <w:proofErr w:type="gramEnd"/>
      <w:r w:rsidRPr="009103AB">
        <w:rPr>
          <w:b w:val="0"/>
          <w:sz w:val="22"/>
          <w:szCs w:val="22"/>
        </w:rPr>
        <w:t xml:space="preserve"> serán las siguientes:</w:t>
      </w:r>
    </w:p>
    <w:p w14:paraId="723E2ED3" w14:textId="77777777" w:rsidR="005F2B8E" w:rsidRPr="009103AB" w:rsidRDefault="005F2B8E">
      <w:pPr>
        <w:pStyle w:val="Textoindependiente"/>
        <w:spacing w:before="4"/>
        <w:rPr>
          <w:b w:val="0"/>
          <w:sz w:val="22"/>
          <w:szCs w:val="22"/>
        </w:rPr>
      </w:pPr>
    </w:p>
    <w:p w14:paraId="5697499D" w14:textId="77777777" w:rsidR="005F2B8E" w:rsidRPr="009103AB" w:rsidRDefault="008A4B62">
      <w:pPr>
        <w:pStyle w:val="Prrafodelista"/>
        <w:numPr>
          <w:ilvl w:val="0"/>
          <w:numId w:val="1"/>
        </w:numPr>
        <w:tabs>
          <w:tab w:val="left" w:pos="2420"/>
        </w:tabs>
        <w:spacing w:line="235" w:lineRule="auto"/>
        <w:ind w:right="282"/>
        <w:jc w:val="both"/>
        <w:rPr>
          <w:bCs/>
        </w:rPr>
      </w:pPr>
      <w:r w:rsidRPr="009103AB">
        <w:rPr>
          <w:bCs/>
        </w:rPr>
        <w:t>Estudiar y proponer al Gobierno políticas en materia de</w:t>
      </w:r>
      <w:r w:rsidRPr="009103AB">
        <w:rPr>
          <w:bCs/>
          <w:spacing w:val="-6"/>
        </w:rPr>
        <w:t xml:space="preserve"> </w:t>
      </w:r>
      <w:r w:rsidRPr="009103AB">
        <w:rPr>
          <w:bCs/>
        </w:rPr>
        <w:t>aviación;</w:t>
      </w:r>
    </w:p>
    <w:p w14:paraId="04EFFAB5" w14:textId="77777777" w:rsidR="005F2B8E" w:rsidRPr="009103AB" w:rsidRDefault="005F2B8E">
      <w:pPr>
        <w:pStyle w:val="Textoindependiente"/>
        <w:spacing w:before="5"/>
        <w:rPr>
          <w:b w:val="0"/>
          <w:sz w:val="22"/>
          <w:szCs w:val="22"/>
        </w:rPr>
      </w:pPr>
    </w:p>
    <w:p w14:paraId="0571B019" w14:textId="77777777" w:rsidR="005F2B8E" w:rsidRPr="009103AB" w:rsidRDefault="008A4B62">
      <w:pPr>
        <w:pStyle w:val="Prrafodelista"/>
        <w:numPr>
          <w:ilvl w:val="0"/>
          <w:numId w:val="1"/>
        </w:numPr>
        <w:tabs>
          <w:tab w:val="left" w:pos="2420"/>
        </w:tabs>
        <w:spacing w:line="235" w:lineRule="auto"/>
        <w:ind w:right="258"/>
        <w:jc w:val="both"/>
        <w:rPr>
          <w:bCs/>
        </w:rPr>
      </w:pPr>
      <w:r w:rsidRPr="009103AB">
        <w:rPr>
          <w:bCs/>
        </w:rPr>
        <w:t xml:space="preserve">Estudiar los planes y programas que le presente a su consideración el </w:t>
      </w:r>
      <w:proofErr w:type="gramStart"/>
      <w:r w:rsidRPr="009103AB">
        <w:rPr>
          <w:bCs/>
        </w:rPr>
        <w:t>Director</w:t>
      </w:r>
      <w:proofErr w:type="gramEnd"/>
      <w:r w:rsidRPr="009103AB">
        <w:rPr>
          <w:bCs/>
        </w:rPr>
        <w:t xml:space="preserve"> de la Unidad Administrativa Especial de Aeronáutica</w:t>
      </w:r>
      <w:r w:rsidRPr="009103AB">
        <w:rPr>
          <w:bCs/>
          <w:spacing w:val="-26"/>
        </w:rPr>
        <w:t xml:space="preserve"> </w:t>
      </w:r>
      <w:r w:rsidRPr="009103AB">
        <w:rPr>
          <w:bCs/>
        </w:rPr>
        <w:t>Civil;</w:t>
      </w:r>
    </w:p>
    <w:p w14:paraId="757D675A" w14:textId="77777777" w:rsidR="005F2B8E" w:rsidRPr="009103AB" w:rsidRDefault="005F2B8E">
      <w:pPr>
        <w:pStyle w:val="Textoindependiente"/>
        <w:spacing w:before="4"/>
        <w:rPr>
          <w:b w:val="0"/>
          <w:sz w:val="22"/>
          <w:szCs w:val="22"/>
        </w:rPr>
      </w:pPr>
    </w:p>
    <w:p w14:paraId="66F2D158" w14:textId="77777777" w:rsidR="005F2B8E" w:rsidRPr="009103AB" w:rsidRDefault="008A4B62">
      <w:pPr>
        <w:pStyle w:val="Prrafodelista"/>
        <w:numPr>
          <w:ilvl w:val="0"/>
          <w:numId w:val="1"/>
        </w:numPr>
        <w:tabs>
          <w:tab w:val="left" w:pos="2420"/>
        </w:tabs>
        <w:spacing w:line="235" w:lineRule="auto"/>
        <w:ind w:right="280"/>
        <w:jc w:val="both"/>
        <w:rPr>
          <w:bCs/>
        </w:rPr>
      </w:pPr>
      <w:r w:rsidRPr="009103AB">
        <w:rPr>
          <w:bCs/>
        </w:rPr>
        <w:t>Emitir concepto sobre los asuntos especiales que le someta a consideración el</w:t>
      </w:r>
      <w:r w:rsidRPr="009103AB">
        <w:rPr>
          <w:bCs/>
          <w:spacing w:val="-30"/>
        </w:rPr>
        <w:t xml:space="preserve"> </w:t>
      </w:r>
      <w:r w:rsidRPr="009103AB">
        <w:rPr>
          <w:bCs/>
        </w:rPr>
        <w:t>Gobierno;</w:t>
      </w:r>
    </w:p>
    <w:p w14:paraId="0C55FB4F" w14:textId="77777777" w:rsidR="005F2B8E" w:rsidRPr="009103AB" w:rsidRDefault="005F2B8E">
      <w:pPr>
        <w:pStyle w:val="Textoindependiente"/>
        <w:spacing w:before="5"/>
        <w:rPr>
          <w:b w:val="0"/>
          <w:sz w:val="22"/>
          <w:szCs w:val="22"/>
        </w:rPr>
      </w:pPr>
    </w:p>
    <w:p w14:paraId="5996AD1C" w14:textId="77777777" w:rsidR="005F2B8E" w:rsidRPr="009103AB" w:rsidRDefault="008A4B62">
      <w:pPr>
        <w:pStyle w:val="Prrafodelista"/>
        <w:numPr>
          <w:ilvl w:val="0"/>
          <w:numId w:val="1"/>
        </w:numPr>
        <w:tabs>
          <w:tab w:val="left" w:pos="2420"/>
        </w:tabs>
        <w:spacing w:line="235" w:lineRule="auto"/>
        <w:ind w:right="265"/>
        <w:jc w:val="both"/>
        <w:rPr>
          <w:bCs/>
        </w:rPr>
      </w:pPr>
      <w:r w:rsidRPr="009103AB">
        <w:rPr>
          <w:bCs/>
        </w:rPr>
        <w:t>Conceptuar sobre los tratados públicos relacionados con la Aeronáutica Civil y proponer al Gobierno la denuncia de aquellos que considere contrarios al interés</w:t>
      </w:r>
      <w:r w:rsidRPr="009103AB">
        <w:rPr>
          <w:bCs/>
          <w:spacing w:val="-9"/>
        </w:rPr>
        <w:t xml:space="preserve"> </w:t>
      </w:r>
      <w:r w:rsidRPr="009103AB">
        <w:rPr>
          <w:bCs/>
        </w:rPr>
        <w:t>Nacional.</w:t>
      </w:r>
    </w:p>
    <w:p w14:paraId="047BF9D8" w14:textId="77777777" w:rsidR="005F2B8E" w:rsidRPr="009103AB" w:rsidRDefault="005F2B8E">
      <w:pPr>
        <w:pStyle w:val="Textoindependiente"/>
        <w:spacing w:before="3"/>
        <w:rPr>
          <w:b w:val="0"/>
          <w:sz w:val="22"/>
          <w:szCs w:val="22"/>
        </w:rPr>
      </w:pPr>
    </w:p>
    <w:p w14:paraId="232C91D0" w14:textId="77777777" w:rsidR="005F2B8E" w:rsidRPr="009103AB" w:rsidRDefault="008A4B62">
      <w:pPr>
        <w:pStyle w:val="Prrafodelista"/>
        <w:numPr>
          <w:ilvl w:val="0"/>
          <w:numId w:val="1"/>
        </w:numPr>
        <w:tabs>
          <w:tab w:val="left" w:pos="2420"/>
        </w:tabs>
        <w:spacing w:line="235" w:lineRule="auto"/>
        <w:ind w:right="272"/>
        <w:jc w:val="both"/>
        <w:rPr>
          <w:bCs/>
        </w:rPr>
      </w:pPr>
      <w:r w:rsidRPr="009103AB">
        <w:rPr>
          <w:bCs/>
        </w:rPr>
        <w:t>Darse su propio reglamento y las demás que correspondan.</w:t>
      </w:r>
    </w:p>
    <w:p w14:paraId="7FE290D4" w14:textId="77777777" w:rsidR="005F2B8E" w:rsidRPr="009103AB" w:rsidRDefault="005F2B8E">
      <w:pPr>
        <w:pStyle w:val="Textoindependiente"/>
        <w:rPr>
          <w:b w:val="0"/>
          <w:sz w:val="22"/>
          <w:szCs w:val="22"/>
        </w:rPr>
      </w:pPr>
    </w:p>
    <w:p w14:paraId="31DB2507" w14:textId="77777777" w:rsidR="005F2B8E" w:rsidRPr="009103AB" w:rsidRDefault="005F2B8E">
      <w:pPr>
        <w:pStyle w:val="Textoindependiente"/>
        <w:spacing w:before="10"/>
        <w:rPr>
          <w:b w:val="0"/>
          <w:sz w:val="22"/>
          <w:szCs w:val="22"/>
        </w:rPr>
      </w:pPr>
    </w:p>
    <w:p w14:paraId="3F285BE1" w14:textId="77777777" w:rsidR="005F2B8E" w:rsidRPr="009103AB" w:rsidRDefault="008A4B62">
      <w:pPr>
        <w:pStyle w:val="Textoindependiente"/>
        <w:tabs>
          <w:tab w:val="left" w:pos="4579"/>
        </w:tabs>
        <w:spacing w:before="1" w:line="235" w:lineRule="auto"/>
        <w:ind w:left="260" w:right="273"/>
        <w:jc w:val="both"/>
        <w:rPr>
          <w:b w:val="0"/>
          <w:sz w:val="22"/>
          <w:szCs w:val="22"/>
        </w:rPr>
      </w:pPr>
      <w:proofErr w:type="gramStart"/>
      <w:r w:rsidRPr="009103AB">
        <w:rPr>
          <w:b w:val="0"/>
          <w:spacing w:val="-3"/>
          <w:sz w:val="22"/>
          <w:szCs w:val="22"/>
        </w:rPr>
        <w:t xml:space="preserve">PARAGRAFO </w:t>
      </w:r>
      <w:r w:rsidRPr="009103AB">
        <w:rPr>
          <w:b w:val="0"/>
          <w:sz w:val="22"/>
          <w:szCs w:val="22"/>
        </w:rPr>
        <w:t>:</w:t>
      </w:r>
      <w:proofErr w:type="gramEnd"/>
      <w:r w:rsidRPr="009103AB">
        <w:rPr>
          <w:b w:val="0"/>
          <w:sz w:val="22"/>
          <w:szCs w:val="22"/>
        </w:rPr>
        <w:t xml:space="preserve"> El Consejo Superior de Aeronáutica Civil, se reunirá ordinariamente y</w:t>
      </w:r>
      <w:r w:rsidRPr="009103AB">
        <w:rPr>
          <w:b w:val="0"/>
          <w:spacing w:val="-7"/>
          <w:sz w:val="22"/>
          <w:szCs w:val="22"/>
        </w:rPr>
        <w:t xml:space="preserve"> </w:t>
      </w:r>
      <w:r w:rsidRPr="009103AB">
        <w:rPr>
          <w:b w:val="0"/>
          <w:sz w:val="22"/>
          <w:szCs w:val="22"/>
        </w:rPr>
        <w:t>por</w:t>
      </w:r>
      <w:r w:rsidRPr="009103AB">
        <w:rPr>
          <w:b w:val="0"/>
          <w:spacing w:val="-3"/>
          <w:sz w:val="22"/>
          <w:szCs w:val="22"/>
        </w:rPr>
        <w:t xml:space="preserve"> </w:t>
      </w:r>
      <w:r w:rsidRPr="009103AB">
        <w:rPr>
          <w:b w:val="0"/>
          <w:sz w:val="22"/>
          <w:szCs w:val="22"/>
        </w:rPr>
        <w:t>derecho</w:t>
      </w:r>
      <w:r w:rsidRPr="009103AB">
        <w:rPr>
          <w:b w:val="0"/>
          <w:sz w:val="22"/>
          <w:szCs w:val="22"/>
        </w:rPr>
        <w:tab/>
        <w:t xml:space="preserve">propio una vez al mes, </w:t>
      </w:r>
      <w:r w:rsidRPr="009103AB">
        <w:rPr>
          <w:b w:val="0"/>
          <w:spacing w:val="-15"/>
          <w:sz w:val="22"/>
          <w:szCs w:val="22"/>
        </w:rPr>
        <w:t xml:space="preserve">y </w:t>
      </w:r>
      <w:r w:rsidRPr="009103AB">
        <w:rPr>
          <w:b w:val="0"/>
          <w:sz w:val="22"/>
          <w:szCs w:val="22"/>
        </w:rPr>
        <w:t>extraordinariamente, cuando lo convoque el Director de la Aeronáutica Civil, quien podrá invitar a las sesiones a funcionarios de sus dependencias o de otras entidades oficiales o particulares, según la materia</w:t>
      </w:r>
      <w:r w:rsidRPr="009103AB">
        <w:rPr>
          <w:b w:val="0"/>
          <w:spacing w:val="-8"/>
          <w:sz w:val="22"/>
          <w:szCs w:val="22"/>
        </w:rPr>
        <w:t xml:space="preserve"> </w:t>
      </w:r>
      <w:r w:rsidRPr="009103AB">
        <w:rPr>
          <w:b w:val="0"/>
          <w:sz w:val="22"/>
          <w:szCs w:val="22"/>
        </w:rPr>
        <w:t>que</w:t>
      </w:r>
      <w:r w:rsidRPr="009103AB">
        <w:rPr>
          <w:b w:val="0"/>
          <w:spacing w:val="-7"/>
          <w:sz w:val="22"/>
          <w:szCs w:val="22"/>
        </w:rPr>
        <w:t xml:space="preserve"> </w:t>
      </w:r>
      <w:r w:rsidRPr="009103AB">
        <w:rPr>
          <w:b w:val="0"/>
          <w:sz w:val="22"/>
          <w:szCs w:val="22"/>
        </w:rPr>
        <w:t>se</w:t>
      </w:r>
      <w:r w:rsidRPr="009103AB">
        <w:rPr>
          <w:b w:val="0"/>
          <w:spacing w:val="-7"/>
          <w:sz w:val="22"/>
          <w:szCs w:val="22"/>
        </w:rPr>
        <w:t xml:space="preserve"> </w:t>
      </w:r>
      <w:r w:rsidRPr="009103AB">
        <w:rPr>
          <w:b w:val="0"/>
          <w:sz w:val="22"/>
          <w:szCs w:val="22"/>
        </w:rPr>
        <w:t>vaya</w:t>
      </w:r>
      <w:r w:rsidRPr="009103AB">
        <w:rPr>
          <w:b w:val="0"/>
          <w:spacing w:val="-7"/>
          <w:sz w:val="22"/>
          <w:szCs w:val="22"/>
        </w:rPr>
        <w:t xml:space="preserve"> </w:t>
      </w:r>
      <w:r w:rsidRPr="009103AB">
        <w:rPr>
          <w:b w:val="0"/>
          <w:sz w:val="22"/>
          <w:szCs w:val="22"/>
        </w:rPr>
        <w:t>a</w:t>
      </w:r>
      <w:r w:rsidRPr="009103AB">
        <w:rPr>
          <w:b w:val="0"/>
          <w:spacing w:val="-7"/>
          <w:sz w:val="22"/>
          <w:szCs w:val="22"/>
        </w:rPr>
        <w:t xml:space="preserve"> </w:t>
      </w:r>
      <w:r w:rsidRPr="009103AB">
        <w:rPr>
          <w:b w:val="0"/>
          <w:sz w:val="22"/>
          <w:szCs w:val="22"/>
        </w:rPr>
        <w:t>tratar</w:t>
      </w:r>
      <w:r w:rsidRPr="009103AB">
        <w:rPr>
          <w:b w:val="0"/>
          <w:spacing w:val="-7"/>
          <w:sz w:val="22"/>
          <w:szCs w:val="22"/>
        </w:rPr>
        <w:t xml:space="preserve"> </w:t>
      </w:r>
      <w:r w:rsidRPr="009103AB">
        <w:rPr>
          <w:b w:val="0"/>
          <w:sz w:val="22"/>
          <w:szCs w:val="22"/>
        </w:rPr>
        <w:t>en</w:t>
      </w:r>
      <w:r w:rsidRPr="009103AB">
        <w:rPr>
          <w:b w:val="0"/>
          <w:spacing w:val="-7"/>
          <w:sz w:val="22"/>
          <w:szCs w:val="22"/>
        </w:rPr>
        <w:t xml:space="preserve"> </w:t>
      </w:r>
      <w:r w:rsidRPr="009103AB">
        <w:rPr>
          <w:b w:val="0"/>
          <w:sz w:val="22"/>
          <w:szCs w:val="22"/>
        </w:rPr>
        <w:t>la</w:t>
      </w:r>
      <w:r w:rsidRPr="009103AB">
        <w:rPr>
          <w:b w:val="0"/>
          <w:spacing w:val="-7"/>
          <w:sz w:val="22"/>
          <w:szCs w:val="22"/>
        </w:rPr>
        <w:t xml:space="preserve"> </w:t>
      </w:r>
      <w:r w:rsidRPr="009103AB">
        <w:rPr>
          <w:b w:val="0"/>
          <w:sz w:val="22"/>
          <w:szCs w:val="22"/>
        </w:rPr>
        <w:t>respectiva</w:t>
      </w:r>
      <w:r w:rsidRPr="009103AB">
        <w:rPr>
          <w:b w:val="0"/>
          <w:spacing w:val="-7"/>
          <w:sz w:val="22"/>
          <w:szCs w:val="22"/>
        </w:rPr>
        <w:t xml:space="preserve"> </w:t>
      </w:r>
      <w:r w:rsidRPr="009103AB">
        <w:rPr>
          <w:b w:val="0"/>
          <w:sz w:val="22"/>
          <w:szCs w:val="22"/>
        </w:rPr>
        <w:t>sesión.</w:t>
      </w:r>
    </w:p>
    <w:p w14:paraId="0A599484" w14:textId="77777777" w:rsidR="005F2B8E" w:rsidRPr="009103AB" w:rsidRDefault="005F2B8E">
      <w:pPr>
        <w:pStyle w:val="Textoindependiente"/>
        <w:rPr>
          <w:b w:val="0"/>
          <w:sz w:val="22"/>
          <w:szCs w:val="22"/>
        </w:rPr>
      </w:pPr>
    </w:p>
    <w:p w14:paraId="79E44CAD" w14:textId="77777777" w:rsidR="005F2B8E" w:rsidRPr="009103AB" w:rsidRDefault="008A4B62">
      <w:pPr>
        <w:pStyle w:val="Textoindependiente"/>
        <w:spacing w:before="204"/>
        <w:ind w:left="260"/>
        <w:jc w:val="both"/>
        <w:rPr>
          <w:b w:val="0"/>
          <w:sz w:val="22"/>
          <w:szCs w:val="22"/>
        </w:rPr>
      </w:pPr>
      <w:r w:rsidRPr="009103AB">
        <w:rPr>
          <w:b w:val="0"/>
          <w:sz w:val="22"/>
          <w:szCs w:val="22"/>
        </w:rPr>
        <w:t>ARTICULO 50. CONSEJO DE SEGURIDAD</w:t>
      </w:r>
    </w:p>
    <w:p w14:paraId="465E8DD8" w14:textId="77777777" w:rsidR="005F2B8E" w:rsidRPr="009103AB" w:rsidRDefault="005F2B8E">
      <w:pPr>
        <w:pStyle w:val="Textoindependiente"/>
        <w:rPr>
          <w:b w:val="0"/>
          <w:sz w:val="22"/>
          <w:szCs w:val="22"/>
        </w:rPr>
      </w:pPr>
    </w:p>
    <w:p w14:paraId="34748132" w14:textId="77777777" w:rsidR="005F2B8E" w:rsidRPr="009103AB" w:rsidRDefault="005F2B8E">
      <w:pPr>
        <w:pStyle w:val="Textoindependiente"/>
        <w:spacing w:before="5"/>
        <w:rPr>
          <w:b w:val="0"/>
          <w:sz w:val="22"/>
          <w:szCs w:val="22"/>
        </w:rPr>
      </w:pPr>
    </w:p>
    <w:p w14:paraId="748D19F3" w14:textId="77777777" w:rsidR="005F2B8E" w:rsidRPr="009103AB" w:rsidRDefault="008A4B62">
      <w:pPr>
        <w:pStyle w:val="Textoindependiente"/>
        <w:ind w:left="1700"/>
        <w:rPr>
          <w:b w:val="0"/>
          <w:sz w:val="22"/>
          <w:szCs w:val="22"/>
        </w:rPr>
      </w:pPr>
      <w:r w:rsidRPr="009103AB">
        <w:rPr>
          <w:b w:val="0"/>
          <w:sz w:val="22"/>
          <w:szCs w:val="22"/>
        </w:rPr>
        <w:t>El Consejo de Seguridad Aeronáutico estará integrado así:</w:t>
      </w:r>
    </w:p>
    <w:p w14:paraId="642987B8" w14:textId="77777777" w:rsidR="005F2B8E" w:rsidRPr="009103AB" w:rsidRDefault="005F2B8E">
      <w:pPr>
        <w:pStyle w:val="Textoindependiente"/>
        <w:spacing w:before="4"/>
        <w:rPr>
          <w:b w:val="0"/>
          <w:sz w:val="22"/>
          <w:szCs w:val="22"/>
        </w:rPr>
      </w:pPr>
    </w:p>
    <w:p w14:paraId="28489535" w14:textId="77777777" w:rsidR="005F2B8E" w:rsidRPr="009103AB" w:rsidRDefault="008A4B62">
      <w:pPr>
        <w:pStyle w:val="Prrafodelista"/>
        <w:numPr>
          <w:ilvl w:val="1"/>
          <w:numId w:val="1"/>
        </w:numPr>
        <w:tabs>
          <w:tab w:val="left" w:pos="3140"/>
        </w:tabs>
        <w:spacing w:before="1" w:line="235" w:lineRule="auto"/>
        <w:ind w:right="265"/>
        <w:jc w:val="both"/>
        <w:rPr>
          <w:bCs/>
        </w:rPr>
      </w:pPr>
      <w:r w:rsidRPr="009103AB">
        <w:rPr>
          <w:bCs/>
        </w:rPr>
        <w:t xml:space="preserve">El </w:t>
      </w:r>
      <w:proofErr w:type="gramStart"/>
      <w:r w:rsidRPr="009103AB">
        <w:rPr>
          <w:bCs/>
        </w:rPr>
        <w:t>Director General</w:t>
      </w:r>
      <w:proofErr w:type="gramEnd"/>
      <w:r w:rsidRPr="009103AB">
        <w:rPr>
          <w:bCs/>
        </w:rPr>
        <w:t xml:space="preserve"> de la Unidad </w:t>
      </w:r>
      <w:r w:rsidRPr="009103AB">
        <w:rPr>
          <w:bCs/>
          <w:spacing w:val="-3"/>
        </w:rPr>
        <w:t xml:space="preserve">Administrativa </w:t>
      </w:r>
      <w:r w:rsidRPr="009103AB">
        <w:rPr>
          <w:bCs/>
        </w:rPr>
        <w:t>Especial de Aeronáutica Civil, quién lo presidirá,</w:t>
      </w:r>
    </w:p>
    <w:p w14:paraId="0390D34C"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6606B132" w14:textId="77777777" w:rsidR="005F2B8E" w:rsidRPr="009103AB" w:rsidRDefault="005F2B8E">
      <w:pPr>
        <w:pStyle w:val="Textoindependiente"/>
        <w:spacing w:before="2"/>
        <w:rPr>
          <w:b w:val="0"/>
          <w:sz w:val="22"/>
          <w:szCs w:val="22"/>
        </w:rPr>
      </w:pPr>
    </w:p>
    <w:p w14:paraId="29C8B9E9" w14:textId="77777777" w:rsidR="005F2B8E" w:rsidRPr="009103AB" w:rsidRDefault="008A4B62">
      <w:pPr>
        <w:pStyle w:val="Prrafodelista"/>
        <w:numPr>
          <w:ilvl w:val="1"/>
          <w:numId w:val="1"/>
        </w:numPr>
        <w:tabs>
          <w:tab w:val="left" w:pos="3139"/>
          <w:tab w:val="left" w:pos="3140"/>
        </w:tabs>
        <w:spacing w:before="92"/>
        <w:rPr>
          <w:bCs/>
        </w:rPr>
      </w:pPr>
      <w:r w:rsidRPr="009103AB">
        <w:rPr>
          <w:bCs/>
        </w:rPr>
        <w:t xml:space="preserve">El </w:t>
      </w:r>
      <w:proofErr w:type="gramStart"/>
      <w:r w:rsidRPr="009103AB">
        <w:rPr>
          <w:bCs/>
        </w:rPr>
        <w:t>Subdirector</w:t>
      </w:r>
      <w:proofErr w:type="gramEnd"/>
      <w:r w:rsidRPr="009103AB">
        <w:rPr>
          <w:bCs/>
        </w:rPr>
        <w:t xml:space="preserve"> de Seguridad de</w:t>
      </w:r>
      <w:r w:rsidRPr="009103AB">
        <w:rPr>
          <w:bCs/>
          <w:spacing w:val="-25"/>
        </w:rPr>
        <w:t xml:space="preserve"> </w:t>
      </w:r>
      <w:r w:rsidRPr="009103AB">
        <w:rPr>
          <w:bCs/>
        </w:rPr>
        <w:t>Vuelo,</w:t>
      </w:r>
    </w:p>
    <w:p w14:paraId="1490E4F5" w14:textId="77777777" w:rsidR="005F2B8E" w:rsidRPr="009103AB" w:rsidRDefault="005F2B8E">
      <w:pPr>
        <w:pStyle w:val="Textoindependiente"/>
        <w:spacing w:before="11"/>
        <w:rPr>
          <w:b w:val="0"/>
          <w:sz w:val="22"/>
          <w:szCs w:val="22"/>
        </w:rPr>
      </w:pPr>
    </w:p>
    <w:p w14:paraId="15AC3F28" w14:textId="77777777" w:rsidR="005F2B8E" w:rsidRPr="009103AB" w:rsidRDefault="008A4B62">
      <w:pPr>
        <w:pStyle w:val="Prrafodelista"/>
        <w:numPr>
          <w:ilvl w:val="1"/>
          <w:numId w:val="1"/>
        </w:numPr>
        <w:tabs>
          <w:tab w:val="left" w:pos="3139"/>
          <w:tab w:val="left" w:pos="3140"/>
        </w:tabs>
        <w:rPr>
          <w:bCs/>
        </w:rPr>
      </w:pPr>
      <w:r w:rsidRPr="009103AB">
        <w:rPr>
          <w:bCs/>
        </w:rPr>
        <w:t xml:space="preserve">El </w:t>
      </w:r>
      <w:proofErr w:type="gramStart"/>
      <w:r w:rsidRPr="009103AB">
        <w:rPr>
          <w:bCs/>
        </w:rPr>
        <w:t>Subdirector</w:t>
      </w:r>
      <w:proofErr w:type="gramEnd"/>
      <w:r w:rsidRPr="009103AB">
        <w:rPr>
          <w:bCs/>
        </w:rPr>
        <w:t xml:space="preserve"> de Navegación</w:t>
      </w:r>
      <w:r w:rsidRPr="009103AB">
        <w:rPr>
          <w:bCs/>
          <w:spacing w:val="-25"/>
        </w:rPr>
        <w:t xml:space="preserve"> </w:t>
      </w:r>
      <w:r w:rsidRPr="009103AB">
        <w:rPr>
          <w:bCs/>
        </w:rPr>
        <w:t>Aérea,</w:t>
      </w:r>
    </w:p>
    <w:p w14:paraId="0BFFA532" w14:textId="77777777" w:rsidR="005F2B8E" w:rsidRPr="009103AB" w:rsidRDefault="005F2B8E">
      <w:pPr>
        <w:pStyle w:val="Textoindependiente"/>
        <w:rPr>
          <w:b w:val="0"/>
          <w:sz w:val="22"/>
          <w:szCs w:val="22"/>
        </w:rPr>
      </w:pPr>
    </w:p>
    <w:p w14:paraId="69712376" w14:textId="77777777" w:rsidR="005F2B8E" w:rsidRPr="009103AB" w:rsidRDefault="005F2B8E">
      <w:pPr>
        <w:pStyle w:val="Textoindependiente"/>
        <w:spacing w:before="10"/>
        <w:rPr>
          <w:b w:val="0"/>
          <w:sz w:val="22"/>
          <w:szCs w:val="22"/>
        </w:rPr>
      </w:pPr>
    </w:p>
    <w:p w14:paraId="346A5DD4" w14:textId="77777777" w:rsidR="005F2B8E" w:rsidRPr="009103AB" w:rsidRDefault="008A4B62">
      <w:pPr>
        <w:pStyle w:val="Prrafodelista"/>
        <w:numPr>
          <w:ilvl w:val="1"/>
          <w:numId w:val="1"/>
        </w:numPr>
        <w:tabs>
          <w:tab w:val="left" w:pos="3140"/>
        </w:tabs>
        <w:spacing w:line="235" w:lineRule="auto"/>
        <w:ind w:right="274"/>
        <w:jc w:val="both"/>
        <w:rPr>
          <w:bCs/>
        </w:rPr>
      </w:pPr>
      <w:r w:rsidRPr="009103AB">
        <w:rPr>
          <w:bCs/>
        </w:rPr>
        <w:t xml:space="preserve">El </w:t>
      </w:r>
      <w:proofErr w:type="gramStart"/>
      <w:r w:rsidRPr="009103AB">
        <w:rPr>
          <w:bCs/>
        </w:rPr>
        <w:t>Jefe</w:t>
      </w:r>
      <w:proofErr w:type="gramEnd"/>
      <w:r w:rsidRPr="009103AB">
        <w:rPr>
          <w:bCs/>
        </w:rPr>
        <w:t xml:space="preserve"> de Seguridad Aérea de la Fuerza Aérea Colombiana,</w:t>
      </w:r>
    </w:p>
    <w:p w14:paraId="6F9E606F" w14:textId="77777777" w:rsidR="005F2B8E" w:rsidRPr="009103AB" w:rsidRDefault="005F2B8E">
      <w:pPr>
        <w:pStyle w:val="Textoindependiente"/>
        <w:rPr>
          <w:b w:val="0"/>
          <w:sz w:val="22"/>
          <w:szCs w:val="22"/>
        </w:rPr>
      </w:pPr>
    </w:p>
    <w:p w14:paraId="29E67B09" w14:textId="77777777" w:rsidR="005F2B8E" w:rsidRPr="009103AB" w:rsidRDefault="005F2B8E">
      <w:pPr>
        <w:pStyle w:val="Textoindependiente"/>
        <w:spacing w:before="10"/>
        <w:rPr>
          <w:b w:val="0"/>
          <w:sz w:val="22"/>
          <w:szCs w:val="22"/>
        </w:rPr>
      </w:pPr>
    </w:p>
    <w:p w14:paraId="0A0AD3BA" w14:textId="77777777" w:rsidR="005F2B8E" w:rsidRPr="009103AB" w:rsidRDefault="008A4B62">
      <w:pPr>
        <w:pStyle w:val="Prrafodelista"/>
        <w:numPr>
          <w:ilvl w:val="1"/>
          <w:numId w:val="1"/>
        </w:numPr>
        <w:tabs>
          <w:tab w:val="left" w:pos="3140"/>
        </w:tabs>
        <w:spacing w:line="235" w:lineRule="auto"/>
        <w:ind w:right="273"/>
        <w:jc w:val="both"/>
        <w:rPr>
          <w:bCs/>
        </w:rPr>
      </w:pPr>
      <w:r w:rsidRPr="009103AB">
        <w:rPr>
          <w:bCs/>
        </w:rPr>
        <w:t>Un representante de la Aviación Civil Comercial, escogido de terna presentada por las Asociaciones de las</w:t>
      </w:r>
      <w:r w:rsidRPr="009103AB">
        <w:rPr>
          <w:bCs/>
          <w:spacing w:val="-33"/>
        </w:rPr>
        <w:t xml:space="preserve"> </w:t>
      </w:r>
      <w:r w:rsidRPr="009103AB">
        <w:rPr>
          <w:bCs/>
        </w:rPr>
        <w:t>Aerolíneas,</w:t>
      </w:r>
    </w:p>
    <w:p w14:paraId="5C6936AC" w14:textId="77777777" w:rsidR="005F2B8E" w:rsidRPr="009103AB" w:rsidRDefault="005F2B8E">
      <w:pPr>
        <w:pStyle w:val="Textoindependiente"/>
        <w:rPr>
          <w:b w:val="0"/>
          <w:sz w:val="22"/>
          <w:szCs w:val="22"/>
        </w:rPr>
      </w:pPr>
    </w:p>
    <w:p w14:paraId="4B6355DA" w14:textId="77777777" w:rsidR="005F2B8E" w:rsidRPr="009103AB" w:rsidRDefault="005F2B8E">
      <w:pPr>
        <w:pStyle w:val="Textoindependiente"/>
        <w:spacing w:before="9"/>
        <w:rPr>
          <w:b w:val="0"/>
          <w:sz w:val="22"/>
          <w:szCs w:val="22"/>
        </w:rPr>
      </w:pPr>
    </w:p>
    <w:p w14:paraId="3CE15F37" w14:textId="77777777" w:rsidR="005F2B8E" w:rsidRPr="009103AB" w:rsidRDefault="008A4B62">
      <w:pPr>
        <w:pStyle w:val="Prrafodelista"/>
        <w:numPr>
          <w:ilvl w:val="1"/>
          <w:numId w:val="1"/>
        </w:numPr>
        <w:tabs>
          <w:tab w:val="left" w:pos="3140"/>
        </w:tabs>
        <w:spacing w:before="1" w:line="235" w:lineRule="auto"/>
        <w:ind w:right="272"/>
        <w:jc w:val="both"/>
        <w:rPr>
          <w:bCs/>
        </w:rPr>
      </w:pPr>
      <w:r w:rsidRPr="009103AB">
        <w:rPr>
          <w:bCs/>
        </w:rPr>
        <w:t>Un representante de los Aviadores Civiles, escogido de terna presentada por la Asociación de Aviadores Civiles -</w:t>
      </w:r>
      <w:r w:rsidRPr="009103AB">
        <w:rPr>
          <w:bCs/>
          <w:spacing w:val="-50"/>
        </w:rPr>
        <w:t xml:space="preserve"> </w:t>
      </w:r>
      <w:r w:rsidRPr="009103AB">
        <w:rPr>
          <w:bCs/>
        </w:rPr>
        <w:t>ACDAC,</w:t>
      </w:r>
    </w:p>
    <w:p w14:paraId="2D0EA4B6" w14:textId="77777777" w:rsidR="005F2B8E" w:rsidRPr="009103AB" w:rsidRDefault="005F2B8E">
      <w:pPr>
        <w:pStyle w:val="Textoindependiente"/>
        <w:rPr>
          <w:b w:val="0"/>
          <w:sz w:val="22"/>
          <w:szCs w:val="22"/>
        </w:rPr>
      </w:pPr>
    </w:p>
    <w:p w14:paraId="25D1AAE4" w14:textId="77777777" w:rsidR="005F2B8E" w:rsidRPr="009103AB" w:rsidRDefault="005F2B8E">
      <w:pPr>
        <w:pStyle w:val="Textoindependiente"/>
        <w:spacing w:before="9"/>
        <w:rPr>
          <w:b w:val="0"/>
          <w:sz w:val="22"/>
          <w:szCs w:val="22"/>
        </w:rPr>
      </w:pPr>
    </w:p>
    <w:p w14:paraId="7795BF52" w14:textId="77777777" w:rsidR="005F2B8E" w:rsidRPr="009103AB" w:rsidRDefault="008A4B62">
      <w:pPr>
        <w:pStyle w:val="Prrafodelista"/>
        <w:numPr>
          <w:ilvl w:val="1"/>
          <w:numId w:val="1"/>
        </w:numPr>
        <w:tabs>
          <w:tab w:val="left" w:pos="3140"/>
        </w:tabs>
        <w:spacing w:line="235" w:lineRule="auto"/>
        <w:ind w:right="261"/>
        <w:jc w:val="both"/>
        <w:rPr>
          <w:bCs/>
        </w:rPr>
      </w:pPr>
      <w:r w:rsidRPr="009103AB">
        <w:rPr>
          <w:bCs/>
        </w:rPr>
        <w:t>Un representante de los usuarios de</w:t>
      </w:r>
      <w:r w:rsidRPr="009103AB">
        <w:rPr>
          <w:bCs/>
          <w:spacing w:val="-27"/>
        </w:rPr>
        <w:t xml:space="preserve"> </w:t>
      </w:r>
      <w:r w:rsidRPr="009103AB">
        <w:rPr>
          <w:bCs/>
        </w:rPr>
        <w:t>transporte aéreo escogido de terna presentada por la Asociación de pasajeros aéreos -</w:t>
      </w:r>
      <w:r w:rsidRPr="009103AB">
        <w:rPr>
          <w:bCs/>
          <w:spacing w:val="-40"/>
        </w:rPr>
        <w:t xml:space="preserve"> </w:t>
      </w:r>
      <w:r w:rsidRPr="009103AB">
        <w:rPr>
          <w:bCs/>
        </w:rPr>
        <w:t>APAC.</w:t>
      </w:r>
    </w:p>
    <w:p w14:paraId="46D9AC77" w14:textId="77777777" w:rsidR="005F2B8E" w:rsidRPr="009103AB" w:rsidRDefault="005F2B8E">
      <w:pPr>
        <w:pStyle w:val="Textoindependiente"/>
        <w:rPr>
          <w:b w:val="0"/>
          <w:sz w:val="22"/>
          <w:szCs w:val="22"/>
        </w:rPr>
      </w:pPr>
    </w:p>
    <w:p w14:paraId="27BA3EDA" w14:textId="77777777" w:rsidR="005F2B8E" w:rsidRPr="009103AB" w:rsidRDefault="005F2B8E">
      <w:pPr>
        <w:pStyle w:val="Textoindependiente"/>
        <w:spacing w:before="10"/>
        <w:rPr>
          <w:b w:val="0"/>
          <w:sz w:val="22"/>
          <w:szCs w:val="22"/>
        </w:rPr>
      </w:pPr>
    </w:p>
    <w:p w14:paraId="2F0A0112" w14:textId="77777777" w:rsidR="005F2B8E" w:rsidRPr="009103AB" w:rsidRDefault="008A4B62">
      <w:pPr>
        <w:pStyle w:val="Textoindependiente"/>
        <w:tabs>
          <w:tab w:val="left" w:pos="3139"/>
          <w:tab w:val="left" w:pos="6019"/>
        </w:tabs>
        <w:spacing w:line="235" w:lineRule="auto"/>
        <w:ind w:left="260" w:right="273"/>
        <w:jc w:val="both"/>
        <w:rPr>
          <w:b w:val="0"/>
          <w:sz w:val="22"/>
          <w:szCs w:val="22"/>
        </w:rPr>
      </w:pPr>
      <w:r w:rsidRPr="009103AB">
        <w:rPr>
          <w:b w:val="0"/>
          <w:sz w:val="22"/>
          <w:szCs w:val="22"/>
        </w:rPr>
        <w:t>PARAGRAFO</w:t>
      </w:r>
      <w:r w:rsidRPr="009103AB">
        <w:rPr>
          <w:b w:val="0"/>
          <w:spacing w:val="-15"/>
          <w:sz w:val="22"/>
          <w:szCs w:val="22"/>
        </w:rPr>
        <w:t xml:space="preserve"> </w:t>
      </w:r>
      <w:r w:rsidRPr="009103AB">
        <w:rPr>
          <w:b w:val="0"/>
          <w:sz w:val="22"/>
          <w:szCs w:val="22"/>
        </w:rPr>
        <w:t>1:</w:t>
      </w:r>
      <w:r w:rsidRPr="009103AB">
        <w:rPr>
          <w:b w:val="0"/>
          <w:sz w:val="22"/>
          <w:szCs w:val="22"/>
        </w:rPr>
        <w:tab/>
        <w:t>Los representantes de los numerales 5,6 y 7 serán escogidos para un</w:t>
      </w:r>
      <w:r w:rsidRPr="009103AB">
        <w:rPr>
          <w:b w:val="0"/>
          <w:spacing w:val="-1"/>
          <w:sz w:val="22"/>
          <w:szCs w:val="22"/>
        </w:rPr>
        <w:t xml:space="preserve"> </w:t>
      </w:r>
      <w:r w:rsidRPr="009103AB">
        <w:rPr>
          <w:b w:val="0"/>
          <w:sz w:val="22"/>
          <w:szCs w:val="22"/>
        </w:rPr>
        <w:t>plazo de</w:t>
      </w:r>
      <w:r w:rsidRPr="009103AB">
        <w:rPr>
          <w:b w:val="0"/>
          <w:sz w:val="22"/>
          <w:szCs w:val="22"/>
        </w:rPr>
        <w:tab/>
        <w:t xml:space="preserve">dos (2) años por el </w:t>
      </w:r>
      <w:proofErr w:type="gramStart"/>
      <w:r w:rsidRPr="009103AB">
        <w:rPr>
          <w:b w:val="0"/>
          <w:sz w:val="22"/>
          <w:szCs w:val="22"/>
        </w:rPr>
        <w:t>Ministro</w:t>
      </w:r>
      <w:proofErr w:type="gramEnd"/>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Transporte</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ternas</w:t>
      </w:r>
      <w:r w:rsidRPr="009103AB">
        <w:rPr>
          <w:b w:val="0"/>
          <w:spacing w:val="-7"/>
          <w:sz w:val="22"/>
          <w:szCs w:val="22"/>
        </w:rPr>
        <w:t xml:space="preserve"> </w:t>
      </w:r>
      <w:r w:rsidRPr="009103AB">
        <w:rPr>
          <w:b w:val="0"/>
          <w:sz w:val="22"/>
          <w:szCs w:val="22"/>
        </w:rPr>
        <w:t>presentadas</w:t>
      </w:r>
      <w:r w:rsidRPr="009103AB">
        <w:rPr>
          <w:b w:val="0"/>
          <w:spacing w:val="-5"/>
          <w:sz w:val="22"/>
          <w:szCs w:val="22"/>
        </w:rPr>
        <w:t xml:space="preserve"> </w:t>
      </w:r>
      <w:r w:rsidRPr="009103AB">
        <w:rPr>
          <w:b w:val="0"/>
          <w:sz w:val="22"/>
          <w:szCs w:val="22"/>
        </w:rPr>
        <w:t>por</w:t>
      </w:r>
      <w:r w:rsidRPr="009103AB">
        <w:rPr>
          <w:b w:val="0"/>
          <w:spacing w:val="-6"/>
          <w:sz w:val="22"/>
          <w:szCs w:val="22"/>
        </w:rPr>
        <w:t xml:space="preserve"> </w:t>
      </w:r>
      <w:r w:rsidRPr="009103AB">
        <w:rPr>
          <w:b w:val="0"/>
          <w:sz w:val="22"/>
          <w:szCs w:val="22"/>
        </w:rPr>
        <w:t>dichas</w:t>
      </w:r>
      <w:r w:rsidRPr="009103AB">
        <w:rPr>
          <w:b w:val="0"/>
          <w:spacing w:val="-6"/>
          <w:sz w:val="22"/>
          <w:szCs w:val="22"/>
        </w:rPr>
        <w:t xml:space="preserve"> </w:t>
      </w:r>
      <w:r w:rsidRPr="009103AB">
        <w:rPr>
          <w:b w:val="0"/>
          <w:sz w:val="22"/>
          <w:szCs w:val="22"/>
        </w:rPr>
        <w:t>asociaciones.</w:t>
      </w:r>
    </w:p>
    <w:p w14:paraId="2DD7DB25" w14:textId="77777777" w:rsidR="005F2B8E" w:rsidRPr="009103AB" w:rsidRDefault="005F2B8E">
      <w:pPr>
        <w:pStyle w:val="Textoindependiente"/>
        <w:rPr>
          <w:b w:val="0"/>
          <w:sz w:val="22"/>
          <w:szCs w:val="22"/>
        </w:rPr>
      </w:pPr>
    </w:p>
    <w:p w14:paraId="67C3CFCE" w14:textId="77777777" w:rsidR="005F2B8E" w:rsidRPr="009103AB" w:rsidRDefault="008A4B62">
      <w:pPr>
        <w:pStyle w:val="Textoindependiente"/>
        <w:tabs>
          <w:tab w:val="left" w:pos="4579"/>
        </w:tabs>
        <w:spacing w:before="1" w:line="235" w:lineRule="auto"/>
        <w:ind w:left="260" w:right="267"/>
        <w:jc w:val="both"/>
        <w:rPr>
          <w:b w:val="0"/>
          <w:sz w:val="22"/>
          <w:szCs w:val="22"/>
        </w:rPr>
      </w:pPr>
      <w:r w:rsidRPr="009103AB">
        <w:rPr>
          <w:b w:val="0"/>
          <w:sz w:val="22"/>
          <w:szCs w:val="22"/>
        </w:rPr>
        <w:t>PARAGRAFO 2: Las recomendaciones del Consejo de Seguridad Aeronáutico y</w:t>
      </w:r>
      <w:r w:rsidRPr="009103AB">
        <w:rPr>
          <w:b w:val="0"/>
          <w:spacing w:val="-14"/>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las</w:t>
      </w:r>
      <w:r w:rsidRPr="009103AB">
        <w:rPr>
          <w:b w:val="0"/>
          <w:sz w:val="22"/>
          <w:szCs w:val="22"/>
        </w:rPr>
        <w:tab/>
        <w:t>organizaciones internacionales de aviación adoptadas por la Unidad Administrativa Especial de Aeronáutica Civil, serán de obligatorio</w:t>
      </w:r>
      <w:r w:rsidRPr="009103AB">
        <w:rPr>
          <w:b w:val="0"/>
          <w:spacing w:val="-47"/>
          <w:sz w:val="22"/>
          <w:szCs w:val="22"/>
        </w:rPr>
        <w:t xml:space="preserve"> </w:t>
      </w:r>
      <w:r w:rsidRPr="009103AB">
        <w:rPr>
          <w:b w:val="0"/>
          <w:sz w:val="22"/>
          <w:szCs w:val="22"/>
        </w:rPr>
        <w:t>cumplimiento.</w:t>
      </w:r>
    </w:p>
    <w:p w14:paraId="5E080BF8" w14:textId="77777777" w:rsidR="005F2B8E" w:rsidRPr="009103AB" w:rsidRDefault="005F2B8E">
      <w:pPr>
        <w:pStyle w:val="Textoindependiente"/>
        <w:rPr>
          <w:b w:val="0"/>
          <w:sz w:val="22"/>
          <w:szCs w:val="22"/>
        </w:rPr>
      </w:pPr>
    </w:p>
    <w:p w14:paraId="62AA9794" w14:textId="77777777" w:rsidR="005F2B8E" w:rsidRPr="009103AB" w:rsidRDefault="008A4B62">
      <w:pPr>
        <w:pStyle w:val="Textoindependiente"/>
        <w:spacing w:line="235" w:lineRule="auto"/>
        <w:ind w:left="260" w:right="272"/>
        <w:jc w:val="both"/>
        <w:rPr>
          <w:b w:val="0"/>
          <w:sz w:val="22"/>
          <w:szCs w:val="22"/>
        </w:rPr>
      </w:pPr>
      <w:r w:rsidRPr="009103AB">
        <w:rPr>
          <w:b w:val="0"/>
          <w:sz w:val="22"/>
          <w:szCs w:val="22"/>
        </w:rPr>
        <w:t>ARTICULO 51. FUNCIONES DEL CONSEJO DE SEGURIDAD AERONAUTICO</w:t>
      </w:r>
    </w:p>
    <w:p w14:paraId="4586055F" w14:textId="77777777" w:rsidR="005F2B8E" w:rsidRPr="009103AB" w:rsidRDefault="005F2B8E">
      <w:pPr>
        <w:pStyle w:val="Textoindependiente"/>
        <w:spacing w:before="4"/>
        <w:rPr>
          <w:b w:val="0"/>
          <w:sz w:val="22"/>
          <w:szCs w:val="22"/>
        </w:rPr>
      </w:pPr>
    </w:p>
    <w:p w14:paraId="4188E9F9"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Adicional a las funciones establecidas en el artículo 98 del Decreto 2171 de 1992, el Consejo de Seguridad Aeronáutico deberá estudiar los informes de los incidentes y cuasi accidentes y</w:t>
      </w:r>
      <w:r w:rsidRPr="009103AB">
        <w:rPr>
          <w:b w:val="0"/>
          <w:spacing w:val="-29"/>
          <w:sz w:val="22"/>
          <w:szCs w:val="22"/>
        </w:rPr>
        <w:t xml:space="preserve"> </w:t>
      </w:r>
      <w:r w:rsidRPr="009103AB">
        <w:rPr>
          <w:b w:val="0"/>
          <w:sz w:val="22"/>
          <w:szCs w:val="22"/>
        </w:rPr>
        <w:t xml:space="preserve">recomendar las medidas preventivas para disminuir el riesgo. Si el análisis resultaré responsabilidad, el Consejo recomendará la investigación y </w:t>
      </w:r>
      <w:r w:rsidRPr="009103AB">
        <w:rPr>
          <w:b w:val="0"/>
          <w:spacing w:val="-4"/>
          <w:sz w:val="22"/>
          <w:szCs w:val="22"/>
        </w:rPr>
        <w:t xml:space="preserve">las </w:t>
      </w:r>
      <w:r w:rsidRPr="009103AB">
        <w:rPr>
          <w:b w:val="0"/>
          <w:sz w:val="22"/>
          <w:szCs w:val="22"/>
        </w:rPr>
        <w:t>sanciones</w:t>
      </w:r>
      <w:r w:rsidRPr="009103AB">
        <w:rPr>
          <w:b w:val="0"/>
          <w:spacing w:val="-6"/>
          <w:sz w:val="22"/>
          <w:szCs w:val="22"/>
        </w:rPr>
        <w:t xml:space="preserve"> </w:t>
      </w:r>
      <w:r w:rsidRPr="009103AB">
        <w:rPr>
          <w:b w:val="0"/>
          <w:sz w:val="22"/>
          <w:szCs w:val="22"/>
        </w:rPr>
        <w:t>pertinentes.</w:t>
      </w:r>
    </w:p>
    <w:p w14:paraId="3C84D4D7"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4EE61EB6" w14:textId="77777777" w:rsidR="005F2B8E" w:rsidRPr="009103AB" w:rsidRDefault="005F2B8E">
      <w:pPr>
        <w:pStyle w:val="Textoindependiente"/>
        <w:rPr>
          <w:b w:val="0"/>
          <w:sz w:val="22"/>
          <w:szCs w:val="22"/>
        </w:rPr>
      </w:pPr>
    </w:p>
    <w:p w14:paraId="6D350774" w14:textId="77777777" w:rsidR="005F2B8E" w:rsidRPr="009103AB" w:rsidRDefault="005F2B8E">
      <w:pPr>
        <w:pStyle w:val="Textoindependiente"/>
        <w:rPr>
          <w:b w:val="0"/>
          <w:sz w:val="22"/>
          <w:szCs w:val="22"/>
        </w:rPr>
      </w:pPr>
    </w:p>
    <w:p w14:paraId="266BD717" w14:textId="77777777" w:rsidR="005F2B8E" w:rsidRPr="009103AB" w:rsidRDefault="005F2B8E">
      <w:pPr>
        <w:pStyle w:val="Textoindependiente"/>
        <w:rPr>
          <w:b w:val="0"/>
          <w:sz w:val="22"/>
          <w:szCs w:val="22"/>
        </w:rPr>
      </w:pPr>
    </w:p>
    <w:p w14:paraId="12276134" w14:textId="77777777" w:rsidR="005F2B8E" w:rsidRPr="009103AB" w:rsidRDefault="005F2B8E">
      <w:pPr>
        <w:pStyle w:val="Textoindependiente"/>
        <w:spacing w:before="1"/>
        <w:rPr>
          <w:b w:val="0"/>
          <w:sz w:val="22"/>
          <w:szCs w:val="22"/>
        </w:rPr>
      </w:pPr>
    </w:p>
    <w:p w14:paraId="0BC8C52F" w14:textId="77777777" w:rsidR="005F2B8E" w:rsidRPr="009103AB" w:rsidRDefault="008A4B62">
      <w:pPr>
        <w:pStyle w:val="Textoindependiente"/>
        <w:spacing w:before="1"/>
        <w:ind w:left="260"/>
        <w:jc w:val="both"/>
        <w:rPr>
          <w:b w:val="0"/>
          <w:sz w:val="22"/>
          <w:szCs w:val="22"/>
        </w:rPr>
      </w:pPr>
      <w:r w:rsidRPr="009103AB">
        <w:rPr>
          <w:b w:val="0"/>
          <w:sz w:val="22"/>
          <w:szCs w:val="22"/>
        </w:rPr>
        <w:t>ARTICULO 52. CONSEJO REGIONAL AEROPORTUARIO.</w:t>
      </w:r>
    </w:p>
    <w:p w14:paraId="304165E1" w14:textId="77777777" w:rsidR="005F2B8E" w:rsidRPr="009103AB" w:rsidRDefault="005F2B8E">
      <w:pPr>
        <w:pStyle w:val="Textoindependiente"/>
        <w:spacing w:before="4"/>
        <w:rPr>
          <w:b w:val="0"/>
          <w:sz w:val="22"/>
          <w:szCs w:val="22"/>
        </w:rPr>
      </w:pPr>
    </w:p>
    <w:p w14:paraId="57EE3F5B"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En los Aeropuertos de servicio público existirá un Consejo Regional Aeroportuario, con participación de los entes territoriales y el sector privado, cuya función será orientar la marcha administrativa del mismo y la calidad de los servicios prestados.</w:t>
      </w:r>
    </w:p>
    <w:p w14:paraId="6A015EFF" w14:textId="77777777" w:rsidR="005F2B8E" w:rsidRPr="009103AB" w:rsidRDefault="005F2B8E">
      <w:pPr>
        <w:pStyle w:val="Textoindependiente"/>
        <w:spacing w:before="3"/>
        <w:rPr>
          <w:b w:val="0"/>
          <w:sz w:val="22"/>
          <w:szCs w:val="22"/>
        </w:rPr>
      </w:pPr>
    </w:p>
    <w:p w14:paraId="51A64DC7" w14:textId="77777777" w:rsidR="005F2B8E" w:rsidRPr="009103AB" w:rsidRDefault="008A4B62">
      <w:pPr>
        <w:pStyle w:val="Textoindependiente"/>
        <w:spacing w:line="235" w:lineRule="auto"/>
        <w:ind w:left="260" w:right="280"/>
        <w:jc w:val="both"/>
        <w:rPr>
          <w:b w:val="0"/>
          <w:sz w:val="22"/>
          <w:szCs w:val="22"/>
        </w:rPr>
      </w:pPr>
      <w:r w:rsidRPr="009103AB">
        <w:rPr>
          <w:b w:val="0"/>
          <w:sz w:val="22"/>
          <w:szCs w:val="22"/>
        </w:rPr>
        <w:t>La Unidad Administrativa Especial de Aeronáutica Civil reglamentará la composición y funcionamiento de estos Consejos en los diferentes aeropuertos.</w:t>
      </w:r>
    </w:p>
    <w:p w14:paraId="7402AFC5" w14:textId="77777777" w:rsidR="005F2B8E" w:rsidRPr="009103AB" w:rsidRDefault="005F2B8E">
      <w:pPr>
        <w:pStyle w:val="Textoindependiente"/>
        <w:rPr>
          <w:b w:val="0"/>
          <w:sz w:val="22"/>
          <w:szCs w:val="22"/>
        </w:rPr>
      </w:pPr>
    </w:p>
    <w:p w14:paraId="693F0B0B" w14:textId="77777777" w:rsidR="005F2B8E" w:rsidRPr="009103AB" w:rsidRDefault="008A4B62">
      <w:pPr>
        <w:pStyle w:val="Textoindependiente"/>
        <w:tabs>
          <w:tab w:val="left" w:pos="5299"/>
        </w:tabs>
        <w:spacing w:line="235" w:lineRule="auto"/>
        <w:ind w:left="260" w:right="273"/>
        <w:jc w:val="both"/>
        <w:rPr>
          <w:b w:val="0"/>
          <w:sz w:val="22"/>
          <w:szCs w:val="22"/>
        </w:rPr>
      </w:pPr>
      <w:r w:rsidRPr="009103AB">
        <w:rPr>
          <w:b w:val="0"/>
          <w:spacing w:val="-3"/>
          <w:sz w:val="22"/>
          <w:szCs w:val="22"/>
        </w:rPr>
        <w:t xml:space="preserve">PARAGRAFO: </w:t>
      </w:r>
      <w:r w:rsidRPr="009103AB">
        <w:rPr>
          <w:b w:val="0"/>
          <w:sz w:val="22"/>
          <w:szCs w:val="22"/>
        </w:rPr>
        <w:t>La</w:t>
      </w:r>
      <w:r w:rsidRPr="009103AB">
        <w:rPr>
          <w:b w:val="0"/>
          <w:spacing w:val="66"/>
          <w:sz w:val="22"/>
          <w:szCs w:val="22"/>
        </w:rPr>
        <w:t xml:space="preserve"> </w:t>
      </w:r>
      <w:proofErr w:type="gramStart"/>
      <w:r w:rsidRPr="009103AB">
        <w:rPr>
          <w:b w:val="0"/>
          <w:sz w:val="22"/>
          <w:szCs w:val="22"/>
        </w:rPr>
        <w:t>Unidad  Administrativa</w:t>
      </w:r>
      <w:proofErr w:type="gramEnd"/>
      <w:r w:rsidRPr="009103AB">
        <w:rPr>
          <w:b w:val="0"/>
          <w:sz w:val="22"/>
          <w:szCs w:val="22"/>
        </w:rPr>
        <w:t xml:space="preserve">  Especial  de  Aeronáutica Civil y la Entidades</w:t>
      </w:r>
      <w:r w:rsidRPr="009103AB">
        <w:rPr>
          <w:b w:val="0"/>
          <w:spacing w:val="-17"/>
          <w:sz w:val="22"/>
          <w:szCs w:val="22"/>
        </w:rPr>
        <w:t xml:space="preserve"> </w:t>
      </w:r>
      <w:r w:rsidRPr="009103AB">
        <w:rPr>
          <w:b w:val="0"/>
          <w:sz w:val="22"/>
          <w:szCs w:val="22"/>
        </w:rPr>
        <w:t>Regionales</w:t>
      </w:r>
      <w:r w:rsidRPr="009103AB">
        <w:rPr>
          <w:b w:val="0"/>
          <w:spacing w:val="-4"/>
          <w:sz w:val="22"/>
          <w:szCs w:val="22"/>
        </w:rPr>
        <w:t xml:space="preserve"> </w:t>
      </w:r>
      <w:r w:rsidRPr="009103AB">
        <w:rPr>
          <w:b w:val="0"/>
          <w:sz w:val="22"/>
          <w:szCs w:val="22"/>
        </w:rPr>
        <w:t>que</w:t>
      </w:r>
      <w:r w:rsidRPr="009103AB">
        <w:rPr>
          <w:b w:val="0"/>
          <w:sz w:val="22"/>
          <w:szCs w:val="22"/>
        </w:rPr>
        <w:tab/>
        <w:t>asuman la administración de los Aeropuertos, asignarán un lugar dentro de las instalaciones de los Aeropuertos en condiciones comerciales similares para los demás tenedores, a la Asociación de Pasajeros Aéreos APAC, para que los usuarios del transporte aéreo puedan presentar sus quejas y sugerencias.</w:t>
      </w:r>
    </w:p>
    <w:p w14:paraId="3297820F" w14:textId="77777777" w:rsidR="005F2B8E" w:rsidRPr="009103AB" w:rsidRDefault="005F2B8E">
      <w:pPr>
        <w:pStyle w:val="Textoindependiente"/>
        <w:rPr>
          <w:b w:val="0"/>
          <w:sz w:val="22"/>
          <w:szCs w:val="22"/>
        </w:rPr>
      </w:pPr>
    </w:p>
    <w:p w14:paraId="3CE8EA32" w14:textId="77777777" w:rsidR="005F2B8E" w:rsidRPr="009103AB" w:rsidRDefault="008A4B62">
      <w:pPr>
        <w:pStyle w:val="Textoindependiente"/>
        <w:spacing w:before="204"/>
        <w:ind w:left="260"/>
        <w:jc w:val="both"/>
        <w:rPr>
          <w:b w:val="0"/>
          <w:sz w:val="22"/>
          <w:szCs w:val="22"/>
        </w:rPr>
      </w:pPr>
      <w:r w:rsidRPr="009103AB">
        <w:rPr>
          <w:b w:val="0"/>
          <w:sz w:val="22"/>
          <w:szCs w:val="22"/>
        </w:rPr>
        <w:t>ARTICULO 53. EL REGIMEN DE PERSONAL.</w:t>
      </w:r>
    </w:p>
    <w:p w14:paraId="4E6D5E80" w14:textId="77777777" w:rsidR="005F2B8E" w:rsidRPr="009103AB" w:rsidRDefault="005F2B8E">
      <w:pPr>
        <w:pStyle w:val="Textoindependiente"/>
        <w:spacing w:before="4"/>
        <w:rPr>
          <w:b w:val="0"/>
          <w:sz w:val="22"/>
          <w:szCs w:val="22"/>
        </w:rPr>
      </w:pPr>
    </w:p>
    <w:p w14:paraId="54CF2246" w14:textId="77777777" w:rsidR="005F2B8E" w:rsidRPr="009103AB" w:rsidRDefault="008A4B62">
      <w:pPr>
        <w:pStyle w:val="Textoindependiente"/>
        <w:spacing w:line="235" w:lineRule="auto"/>
        <w:ind w:left="260" w:right="263" w:firstLine="1440"/>
        <w:jc w:val="both"/>
        <w:rPr>
          <w:b w:val="0"/>
          <w:sz w:val="22"/>
          <w:szCs w:val="22"/>
        </w:rPr>
      </w:pPr>
      <w:r w:rsidRPr="009103AB">
        <w:rPr>
          <w:b w:val="0"/>
          <w:sz w:val="22"/>
          <w:szCs w:val="22"/>
        </w:rPr>
        <w:t>El personal al servicio de la Unidad Administrativa Especial de Aeronáutica Civil se denominará funcionarios aeronáuticos y</w:t>
      </w:r>
      <w:r w:rsidRPr="009103AB">
        <w:rPr>
          <w:b w:val="0"/>
          <w:spacing w:val="-18"/>
          <w:sz w:val="22"/>
          <w:szCs w:val="22"/>
        </w:rPr>
        <w:t xml:space="preserve"> </w:t>
      </w:r>
      <w:r w:rsidRPr="009103AB">
        <w:rPr>
          <w:b w:val="0"/>
          <w:sz w:val="22"/>
          <w:szCs w:val="22"/>
        </w:rPr>
        <w:t>tendrán la</w:t>
      </w:r>
      <w:r w:rsidRPr="009103AB">
        <w:rPr>
          <w:b w:val="0"/>
          <w:spacing w:val="-8"/>
          <w:sz w:val="22"/>
          <w:szCs w:val="22"/>
        </w:rPr>
        <w:t xml:space="preserve"> </w:t>
      </w:r>
      <w:r w:rsidRPr="009103AB">
        <w:rPr>
          <w:b w:val="0"/>
          <w:sz w:val="22"/>
          <w:szCs w:val="22"/>
        </w:rPr>
        <w:t>calidad</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empleados</w:t>
      </w:r>
      <w:r w:rsidRPr="009103AB">
        <w:rPr>
          <w:b w:val="0"/>
          <w:spacing w:val="-7"/>
          <w:sz w:val="22"/>
          <w:szCs w:val="22"/>
        </w:rPr>
        <w:t xml:space="preserve"> </w:t>
      </w:r>
      <w:r w:rsidRPr="009103AB">
        <w:rPr>
          <w:b w:val="0"/>
          <w:sz w:val="22"/>
          <w:szCs w:val="22"/>
        </w:rPr>
        <w:t>públicos</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régimen</w:t>
      </w:r>
      <w:r w:rsidRPr="009103AB">
        <w:rPr>
          <w:b w:val="0"/>
          <w:spacing w:val="-7"/>
          <w:sz w:val="22"/>
          <w:szCs w:val="22"/>
        </w:rPr>
        <w:t xml:space="preserve"> </w:t>
      </w:r>
      <w:r w:rsidRPr="009103AB">
        <w:rPr>
          <w:b w:val="0"/>
          <w:sz w:val="22"/>
          <w:szCs w:val="22"/>
        </w:rPr>
        <w:t>especial.</w:t>
      </w:r>
    </w:p>
    <w:p w14:paraId="2962C61A" w14:textId="77777777" w:rsidR="005F2B8E" w:rsidRPr="009103AB" w:rsidRDefault="005F2B8E">
      <w:pPr>
        <w:pStyle w:val="Textoindependiente"/>
        <w:spacing w:before="4"/>
        <w:rPr>
          <w:b w:val="0"/>
          <w:sz w:val="22"/>
          <w:szCs w:val="22"/>
        </w:rPr>
      </w:pPr>
    </w:p>
    <w:p w14:paraId="4D5691C9" w14:textId="77777777" w:rsidR="005F2B8E" w:rsidRPr="009103AB" w:rsidRDefault="008A4B62">
      <w:pPr>
        <w:pStyle w:val="Textoindependiente"/>
        <w:spacing w:before="1" w:line="235" w:lineRule="auto"/>
        <w:ind w:left="260" w:right="273"/>
        <w:jc w:val="both"/>
        <w:rPr>
          <w:b w:val="0"/>
          <w:sz w:val="22"/>
          <w:szCs w:val="22"/>
        </w:rPr>
      </w:pPr>
      <w:r w:rsidRPr="009103AB">
        <w:rPr>
          <w:b w:val="0"/>
          <w:sz w:val="22"/>
          <w:szCs w:val="22"/>
        </w:rPr>
        <w:t>Los empleados públicos de la Unidad Administrativa Especial de Aeronáutica Civil, serán nombrados, designados o comisionados en todo caso, por el director de la Entidad y a ellos les será aplicables las normas que regulan las situaciones administrativas, la vinculación, desvinculación, el régimen de carrera administrativa, disciplinario, salarial y prestacional, así como las demás normas sobre manejo de personal, previstas para la Unidad Administrativa Especial Dirección de Impuestos y Aduanas Nacionales, sin perjuicio de las prestaciones previstas en las normas especiales vigentes.</w:t>
      </w:r>
    </w:p>
    <w:p w14:paraId="0D23AAA8" w14:textId="77777777" w:rsidR="005F2B8E" w:rsidRPr="009103AB" w:rsidRDefault="005F2B8E">
      <w:pPr>
        <w:pStyle w:val="Textoindependiente"/>
        <w:spacing w:before="1"/>
        <w:rPr>
          <w:b w:val="0"/>
          <w:sz w:val="22"/>
          <w:szCs w:val="22"/>
        </w:rPr>
      </w:pPr>
    </w:p>
    <w:p w14:paraId="2C56B252" w14:textId="77777777" w:rsidR="005F2B8E" w:rsidRPr="009103AB" w:rsidRDefault="008A4B62">
      <w:pPr>
        <w:pStyle w:val="Textoindependiente"/>
        <w:spacing w:line="235" w:lineRule="auto"/>
        <w:ind w:left="260" w:right="272"/>
        <w:jc w:val="both"/>
        <w:rPr>
          <w:b w:val="0"/>
          <w:sz w:val="22"/>
          <w:szCs w:val="22"/>
        </w:rPr>
      </w:pPr>
      <w:r w:rsidRPr="009103AB">
        <w:rPr>
          <w:b w:val="0"/>
          <w:sz w:val="22"/>
          <w:szCs w:val="22"/>
        </w:rPr>
        <w:t>Para la primera incorporación y nombramiento en la planta de personal de la Unidad Administrativa Especial de Aeronáutica Civil, no se aplicarán los requisitos establecidos en las normas legales y los funcionarios quedarán incorporados directamente en la carrera especial. Los empleados o trabajadores oficiales que no sean incorporados</w:t>
      </w:r>
      <w:r w:rsidRPr="009103AB">
        <w:rPr>
          <w:b w:val="0"/>
          <w:spacing w:val="22"/>
          <w:sz w:val="22"/>
          <w:szCs w:val="22"/>
        </w:rPr>
        <w:t xml:space="preserve"> </w:t>
      </w:r>
      <w:r w:rsidRPr="009103AB">
        <w:rPr>
          <w:b w:val="0"/>
          <w:sz w:val="22"/>
          <w:szCs w:val="22"/>
        </w:rPr>
        <w:t>a</w:t>
      </w:r>
      <w:r w:rsidRPr="009103AB">
        <w:rPr>
          <w:b w:val="0"/>
          <w:spacing w:val="23"/>
          <w:sz w:val="22"/>
          <w:szCs w:val="22"/>
        </w:rPr>
        <w:t xml:space="preserve"> </w:t>
      </w:r>
      <w:r w:rsidRPr="009103AB">
        <w:rPr>
          <w:b w:val="0"/>
          <w:sz w:val="22"/>
          <w:szCs w:val="22"/>
        </w:rPr>
        <w:t>la</w:t>
      </w:r>
      <w:r w:rsidRPr="009103AB">
        <w:rPr>
          <w:b w:val="0"/>
          <w:spacing w:val="23"/>
          <w:sz w:val="22"/>
          <w:szCs w:val="22"/>
        </w:rPr>
        <w:t xml:space="preserve"> </w:t>
      </w:r>
      <w:r w:rsidRPr="009103AB">
        <w:rPr>
          <w:b w:val="0"/>
          <w:sz w:val="22"/>
          <w:szCs w:val="22"/>
        </w:rPr>
        <w:t>planta</w:t>
      </w:r>
      <w:r w:rsidRPr="009103AB">
        <w:rPr>
          <w:b w:val="0"/>
          <w:spacing w:val="23"/>
          <w:sz w:val="22"/>
          <w:szCs w:val="22"/>
        </w:rPr>
        <w:t xml:space="preserve"> </w:t>
      </w:r>
      <w:r w:rsidRPr="009103AB">
        <w:rPr>
          <w:b w:val="0"/>
          <w:sz w:val="22"/>
          <w:szCs w:val="22"/>
        </w:rPr>
        <w:t>de</w:t>
      </w:r>
      <w:r w:rsidRPr="009103AB">
        <w:rPr>
          <w:b w:val="0"/>
          <w:spacing w:val="23"/>
          <w:sz w:val="22"/>
          <w:szCs w:val="22"/>
        </w:rPr>
        <w:t xml:space="preserve"> </w:t>
      </w:r>
      <w:r w:rsidRPr="009103AB">
        <w:rPr>
          <w:b w:val="0"/>
          <w:sz w:val="22"/>
          <w:szCs w:val="22"/>
        </w:rPr>
        <w:t>personal</w:t>
      </w:r>
      <w:r w:rsidRPr="009103AB">
        <w:rPr>
          <w:b w:val="0"/>
          <w:spacing w:val="23"/>
          <w:sz w:val="22"/>
          <w:szCs w:val="22"/>
        </w:rPr>
        <w:t xml:space="preserve"> </w:t>
      </w:r>
      <w:r w:rsidRPr="009103AB">
        <w:rPr>
          <w:b w:val="0"/>
          <w:sz w:val="22"/>
          <w:szCs w:val="22"/>
        </w:rPr>
        <w:t>de</w:t>
      </w:r>
      <w:r w:rsidRPr="009103AB">
        <w:rPr>
          <w:b w:val="0"/>
          <w:spacing w:val="23"/>
          <w:sz w:val="22"/>
          <w:szCs w:val="22"/>
        </w:rPr>
        <w:t xml:space="preserve"> </w:t>
      </w:r>
      <w:r w:rsidRPr="009103AB">
        <w:rPr>
          <w:b w:val="0"/>
          <w:sz w:val="22"/>
          <w:szCs w:val="22"/>
        </w:rPr>
        <w:t>la</w:t>
      </w:r>
      <w:r w:rsidRPr="009103AB">
        <w:rPr>
          <w:b w:val="0"/>
          <w:spacing w:val="23"/>
          <w:sz w:val="22"/>
          <w:szCs w:val="22"/>
        </w:rPr>
        <w:t xml:space="preserve"> </w:t>
      </w:r>
      <w:r w:rsidRPr="009103AB">
        <w:rPr>
          <w:b w:val="0"/>
          <w:sz w:val="22"/>
          <w:szCs w:val="22"/>
        </w:rPr>
        <w:t>Unidad</w:t>
      </w:r>
      <w:r w:rsidRPr="009103AB">
        <w:rPr>
          <w:b w:val="0"/>
          <w:spacing w:val="23"/>
          <w:sz w:val="22"/>
          <w:szCs w:val="22"/>
        </w:rPr>
        <w:t xml:space="preserve"> </w:t>
      </w:r>
      <w:r w:rsidRPr="009103AB">
        <w:rPr>
          <w:b w:val="0"/>
          <w:sz w:val="22"/>
          <w:szCs w:val="22"/>
        </w:rPr>
        <w:t>Administrativa</w:t>
      </w:r>
    </w:p>
    <w:p w14:paraId="1503AB9D"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48DB65E0" w14:textId="77777777" w:rsidR="005F2B8E" w:rsidRPr="009103AB" w:rsidRDefault="008A4B62">
      <w:pPr>
        <w:pStyle w:val="Textoindependiente"/>
        <w:spacing w:before="139" w:line="235" w:lineRule="auto"/>
        <w:ind w:left="260" w:right="273"/>
        <w:jc w:val="both"/>
        <w:rPr>
          <w:b w:val="0"/>
          <w:sz w:val="22"/>
          <w:szCs w:val="22"/>
        </w:rPr>
      </w:pPr>
      <w:r w:rsidRPr="009103AB">
        <w:rPr>
          <w:b w:val="0"/>
          <w:sz w:val="22"/>
          <w:szCs w:val="22"/>
        </w:rPr>
        <w:lastRenderedPageBreak/>
        <w:t>Especial de Aeronáutica Civil, serán indemnizados de conformidad con lo previsto en el Decreto 2171 de 1.992.</w:t>
      </w:r>
    </w:p>
    <w:p w14:paraId="23E012ED" w14:textId="77777777" w:rsidR="005F2B8E" w:rsidRPr="009103AB" w:rsidRDefault="005F2B8E">
      <w:pPr>
        <w:pStyle w:val="Textoindependiente"/>
        <w:spacing w:before="5"/>
        <w:rPr>
          <w:b w:val="0"/>
          <w:sz w:val="22"/>
          <w:szCs w:val="22"/>
        </w:rPr>
      </w:pPr>
    </w:p>
    <w:p w14:paraId="6642CBB0" w14:textId="77777777" w:rsidR="005F2B8E" w:rsidRPr="009103AB" w:rsidRDefault="008A4B62">
      <w:pPr>
        <w:pStyle w:val="Textoindependiente"/>
        <w:spacing w:line="235" w:lineRule="auto"/>
        <w:ind w:left="260" w:right="289"/>
        <w:jc w:val="both"/>
        <w:rPr>
          <w:b w:val="0"/>
          <w:sz w:val="22"/>
          <w:szCs w:val="22"/>
        </w:rPr>
      </w:pPr>
      <w:r w:rsidRPr="009103AB">
        <w:rPr>
          <w:b w:val="0"/>
          <w:sz w:val="22"/>
          <w:szCs w:val="22"/>
        </w:rPr>
        <w:t xml:space="preserve">El reconocimiento de la prima de productividad será incompatible con los sobresueldos al personal técnico y la prima de </w:t>
      </w:r>
      <w:proofErr w:type="spellStart"/>
      <w:r w:rsidRPr="009103AB">
        <w:rPr>
          <w:b w:val="0"/>
          <w:sz w:val="22"/>
          <w:szCs w:val="22"/>
        </w:rPr>
        <w:t>estimulo</w:t>
      </w:r>
      <w:proofErr w:type="spellEnd"/>
      <w:r w:rsidRPr="009103AB">
        <w:rPr>
          <w:b w:val="0"/>
          <w:sz w:val="22"/>
          <w:szCs w:val="22"/>
        </w:rPr>
        <w:t xml:space="preserve"> profesional de que trata el Decreto 2334 de 1977, en su artículo 38.</w:t>
      </w:r>
    </w:p>
    <w:p w14:paraId="2B8D049E" w14:textId="77777777" w:rsidR="005F2B8E" w:rsidRPr="009103AB" w:rsidRDefault="005F2B8E">
      <w:pPr>
        <w:pStyle w:val="Textoindependiente"/>
        <w:spacing w:before="11"/>
        <w:rPr>
          <w:b w:val="0"/>
          <w:sz w:val="22"/>
          <w:szCs w:val="22"/>
        </w:rPr>
      </w:pPr>
    </w:p>
    <w:p w14:paraId="5BF6E788" w14:textId="77777777" w:rsidR="005F2B8E" w:rsidRPr="009103AB" w:rsidRDefault="008A4B62">
      <w:pPr>
        <w:pStyle w:val="Textoindependiente"/>
        <w:ind w:left="260"/>
        <w:jc w:val="both"/>
        <w:rPr>
          <w:b w:val="0"/>
          <w:sz w:val="22"/>
          <w:szCs w:val="22"/>
        </w:rPr>
      </w:pPr>
      <w:r w:rsidRPr="009103AB">
        <w:rPr>
          <w:b w:val="0"/>
          <w:sz w:val="22"/>
          <w:szCs w:val="22"/>
        </w:rPr>
        <w:t>ARTICULO 54. CONTRATACION ADMINISTRATIVA.</w:t>
      </w:r>
    </w:p>
    <w:p w14:paraId="2A1D26D9" w14:textId="77777777" w:rsidR="005F2B8E" w:rsidRPr="009103AB" w:rsidRDefault="005F2B8E">
      <w:pPr>
        <w:pStyle w:val="Textoindependiente"/>
        <w:spacing w:before="4"/>
        <w:rPr>
          <w:b w:val="0"/>
          <w:sz w:val="22"/>
          <w:szCs w:val="22"/>
        </w:rPr>
      </w:pPr>
    </w:p>
    <w:p w14:paraId="3B680F86" w14:textId="77777777" w:rsidR="005F2B8E" w:rsidRPr="009103AB" w:rsidRDefault="008A4B62">
      <w:pPr>
        <w:pStyle w:val="Textoindependiente"/>
        <w:spacing w:line="235" w:lineRule="auto"/>
        <w:ind w:left="260" w:right="260" w:firstLine="1440"/>
        <w:jc w:val="both"/>
        <w:rPr>
          <w:b w:val="0"/>
          <w:sz w:val="22"/>
          <w:szCs w:val="22"/>
        </w:rPr>
      </w:pPr>
      <w:r w:rsidRPr="009103AB">
        <w:rPr>
          <w:b w:val="0"/>
          <w:sz w:val="22"/>
          <w:szCs w:val="22"/>
        </w:rPr>
        <w:t>La Unidad Administrativa Especial de Aeronáutica Civil, tendrá</w:t>
      </w:r>
      <w:r w:rsidRPr="009103AB">
        <w:rPr>
          <w:b w:val="0"/>
          <w:spacing w:val="-13"/>
          <w:sz w:val="22"/>
          <w:szCs w:val="22"/>
        </w:rPr>
        <w:t xml:space="preserve"> </w:t>
      </w:r>
      <w:r w:rsidRPr="009103AB">
        <w:rPr>
          <w:b w:val="0"/>
          <w:sz w:val="22"/>
          <w:szCs w:val="22"/>
        </w:rPr>
        <w:t>el</w:t>
      </w:r>
      <w:r w:rsidRPr="009103AB">
        <w:rPr>
          <w:b w:val="0"/>
          <w:spacing w:val="-13"/>
          <w:sz w:val="22"/>
          <w:szCs w:val="22"/>
        </w:rPr>
        <w:t xml:space="preserve"> </w:t>
      </w:r>
      <w:r w:rsidRPr="009103AB">
        <w:rPr>
          <w:b w:val="0"/>
          <w:sz w:val="22"/>
          <w:szCs w:val="22"/>
        </w:rPr>
        <w:t>mismo</w:t>
      </w:r>
      <w:r w:rsidRPr="009103AB">
        <w:rPr>
          <w:b w:val="0"/>
          <w:spacing w:val="-12"/>
          <w:sz w:val="22"/>
          <w:szCs w:val="22"/>
        </w:rPr>
        <w:t xml:space="preserve"> </w:t>
      </w:r>
      <w:r w:rsidRPr="009103AB">
        <w:rPr>
          <w:b w:val="0"/>
          <w:sz w:val="22"/>
          <w:szCs w:val="22"/>
        </w:rPr>
        <w:t>régimen</w:t>
      </w:r>
      <w:r w:rsidRPr="009103AB">
        <w:rPr>
          <w:b w:val="0"/>
          <w:spacing w:val="-13"/>
          <w:sz w:val="22"/>
          <w:szCs w:val="22"/>
        </w:rPr>
        <w:t xml:space="preserve"> </w:t>
      </w:r>
      <w:r w:rsidRPr="009103AB">
        <w:rPr>
          <w:b w:val="0"/>
          <w:sz w:val="22"/>
          <w:szCs w:val="22"/>
        </w:rPr>
        <w:t>de</w:t>
      </w:r>
      <w:r w:rsidRPr="009103AB">
        <w:rPr>
          <w:b w:val="0"/>
          <w:spacing w:val="-12"/>
          <w:sz w:val="22"/>
          <w:szCs w:val="22"/>
        </w:rPr>
        <w:t xml:space="preserve"> </w:t>
      </w:r>
      <w:r w:rsidRPr="009103AB">
        <w:rPr>
          <w:b w:val="0"/>
          <w:sz w:val="22"/>
          <w:szCs w:val="22"/>
        </w:rPr>
        <w:t>contratación</w:t>
      </w:r>
      <w:r w:rsidRPr="009103AB">
        <w:rPr>
          <w:b w:val="0"/>
          <w:spacing w:val="-13"/>
          <w:sz w:val="22"/>
          <w:szCs w:val="22"/>
        </w:rPr>
        <w:t xml:space="preserve"> </w:t>
      </w:r>
      <w:r w:rsidRPr="009103AB">
        <w:rPr>
          <w:b w:val="0"/>
          <w:sz w:val="22"/>
          <w:szCs w:val="22"/>
        </w:rPr>
        <w:t>administrativa</w:t>
      </w:r>
      <w:r w:rsidRPr="009103AB">
        <w:rPr>
          <w:b w:val="0"/>
          <w:spacing w:val="-12"/>
          <w:sz w:val="22"/>
          <w:szCs w:val="22"/>
        </w:rPr>
        <w:t xml:space="preserve"> </w:t>
      </w:r>
      <w:r w:rsidRPr="009103AB">
        <w:rPr>
          <w:b w:val="0"/>
          <w:sz w:val="22"/>
          <w:szCs w:val="22"/>
        </w:rPr>
        <w:t>establecido</w:t>
      </w:r>
      <w:r w:rsidRPr="009103AB">
        <w:rPr>
          <w:b w:val="0"/>
          <w:spacing w:val="-13"/>
          <w:sz w:val="22"/>
          <w:szCs w:val="22"/>
        </w:rPr>
        <w:t xml:space="preserve"> </w:t>
      </w:r>
      <w:r w:rsidRPr="009103AB">
        <w:rPr>
          <w:b w:val="0"/>
          <w:sz w:val="22"/>
          <w:szCs w:val="22"/>
        </w:rPr>
        <w:t>para las entidades estatales que presten el servicio de Telecomunicaciones, conforme</w:t>
      </w:r>
      <w:r w:rsidRPr="009103AB">
        <w:rPr>
          <w:b w:val="0"/>
          <w:spacing w:val="-8"/>
          <w:sz w:val="22"/>
          <w:szCs w:val="22"/>
        </w:rPr>
        <w:t xml:space="preserve"> </w:t>
      </w:r>
      <w:r w:rsidRPr="009103AB">
        <w:rPr>
          <w:b w:val="0"/>
          <w:sz w:val="22"/>
          <w:szCs w:val="22"/>
        </w:rPr>
        <w:t>a</w:t>
      </w:r>
      <w:r w:rsidRPr="009103AB">
        <w:rPr>
          <w:b w:val="0"/>
          <w:spacing w:val="-6"/>
          <w:sz w:val="22"/>
          <w:szCs w:val="22"/>
        </w:rPr>
        <w:t xml:space="preserve"> </w:t>
      </w:r>
      <w:r w:rsidRPr="009103AB">
        <w:rPr>
          <w:b w:val="0"/>
          <w:sz w:val="22"/>
          <w:szCs w:val="22"/>
        </w:rPr>
        <w:t>lo</w:t>
      </w:r>
      <w:r w:rsidRPr="009103AB">
        <w:rPr>
          <w:b w:val="0"/>
          <w:spacing w:val="-6"/>
          <w:sz w:val="22"/>
          <w:szCs w:val="22"/>
        </w:rPr>
        <w:t xml:space="preserve"> </w:t>
      </w:r>
      <w:r w:rsidRPr="009103AB">
        <w:rPr>
          <w:b w:val="0"/>
          <w:sz w:val="22"/>
          <w:szCs w:val="22"/>
        </w:rPr>
        <w:t>previsto</w:t>
      </w:r>
      <w:r w:rsidRPr="009103AB">
        <w:rPr>
          <w:b w:val="0"/>
          <w:spacing w:val="-6"/>
          <w:sz w:val="22"/>
          <w:szCs w:val="22"/>
        </w:rPr>
        <w:t xml:space="preserve"> </w:t>
      </w:r>
      <w:r w:rsidRPr="009103AB">
        <w:rPr>
          <w:b w:val="0"/>
          <w:sz w:val="22"/>
          <w:szCs w:val="22"/>
        </w:rPr>
        <w:t>en</w:t>
      </w:r>
      <w:r w:rsidRPr="009103AB">
        <w:rPr>
          <w:b w:val="0"/>
          <w:spacing w:val="-6"/>
          <w:sz w:val="22"/>
          <w:szCs w:val="22"/>
        </w:rPr>
        <w:t xml:space="preserve"> </w:t>
      </w:r>
      <w:r w:rsidRPr="009103AB">
        <w:rPr>
          <w:b w:val="0"/>
          <w:sz w:val="22"/>
          <w:szCs w:val="22"/>
        </w:rPr>
        <w:t>la</w:t>
      </w:r>
      <w:r w:rsidRPr="009103AB">
        <w:rPr>
          <w:b w:val="0"/>
          <w:spacing w:val="-6"/>
          <w:sz w:val="22"/>
          <w:szCs w:val="22"/>
        </w:rPr>
        <w:t xml:space="preserve"> </w:t>
      </w:r>
      <w:r w:rsidRPr="009103AB">
        <w:rPr>
          <w:b w:val="0"/>
          <w:sz w:val="22"/>
          <w:szCs w:val="22"/>
        </w:rPr>
        <w:t>Ley</w:t>
      </w:r>
      <w:r w:rsidRPr="009103AB">
        <w:rPr>
          <w:b w:val="0"/>
          <w:spacing w:val="-6"/>
          <w:sz w:val="22"/>
          <w:szCs w:val="22"/>
        </w:rPr>
        <w:t xml:space="preserve"> </w:t>
      </w:r>
      <w:r w:rsidRPr="009103AB">
        <w:rPr>
          <w:b w:val="0"/>
          <w:sz w:val="22"/>
          <w:szCs w:val="22"/>
        </w:rPr>
        <w:t>80</w:t>
      </w:r>
      <w:r w:rsidRPr="009103AB">
        <w:rPr>
          <w:b w:val="0"/>
          <w:spacing w:val="-6"/>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1993.</w:t>
      </w:r>
    </w:p>
    <w:p w14:paraId="22286677" w14:textId="77777777" w:rsidR="005F2B8E" w:rsidRPr="009103AB" w:rsidRDefault="005F2B8E">
      <w:pPr>
        <w:pStyle w:val="Textoindependiente"/>
        <w:rPr>
          <w:b w:val="0"/>
          <w:sz w:val="22"/>
          <w:szCs w:val="22"/>
        </w:rPr>
      </w:pPr>
    </w:p>
    <w:p w14:paraId="40EA9C15" w14:textId="77777777" w:rsidR="005F2B8E" w:rsidRPr="009103AB" w:rsidRDefault="008A4B62">
      <w:pPr>
        <w:pStyle w:val="Textoindependiente"/>
        <w:spacing w:line="235" w:lineRule="auto"/>
        <w:ind w:left="260" w:right="275"/>
        <w:jc w:val="both"/>
        <w:rPr>
          <w:b w:val="0"/>
          <w:sz w:val="22"/>
          <w:szCs w:val="22"/>
        </w:rPr>
      </w:pPr>
      <w:r w:rsidRPr="009103AB">
        <w:rPr>
          <w:b w:val="0"/>
          <w:sz w:val="22"/>
          <w:szCs w:val="22"/>
        </w:rPr>
        <w:t>Este régimen especial de contratación será aplicable para obras civiles, adquisiciones, suministros y demás contratos que se requiera realizar para garantizar la seguridad aérea y aeroportuaria.</w:t>
      </w:r>
    </w:p>
    <w:p w14:paraId="0372B896" w14:textId="77777777" w:rsidR="005F2B8E" w:rsidRPr="009103AB" w:rsidRDefault="005F2B8E">
      <w:pPr>
        <w:pStyle w:val="Textoindependiente"/>
        <w:spacing w:before="4"/>
        <w:rPr>
          <w:b w:val="0"/>
          <w:sz w:val="22"/>
          <w:szCs w:val="22"/>
        </w:rPr>
      </w:pPr>
    </w:p>
    <w:p w14:paraId="63200CA2" w14:textId="77777777" w:rsidR="005F2B8E" w:rsidRPr="009103AB" w:rsidRDefault="008A4B62">
      <w:pPr>
        <w:pStyle w:val="Textoindependiente"/>
        <w:spacing w:line="235" w:lineRule="auto"/>
        <w:ind w:left="260" w:right="273"/>
        <w:jc w:val="both"/>
        <w:rPr>
          <w:b w:val="0"/>
          <w:sz w:val="22"/>
          <w:szCs w:val="22"/>
        </w:rPr>
      </w:pPr>
      <w:r w:rsidRPr="009103AB">
        <w:rPr>
          <w:b w:val="0"/>
          <w:sz w:val="22"/>
          <w:szCs w:val="22"/>
        </w:rPr>
        <w:t>Los gastos de funcionamiento e inversión de la Unidad Administrativa Especial de Aeronáutica Civil se ejecutarán indistintamente con los recursos propios y los aportes del presupuesto Nacional.</w:t>
      </w:r>
    </w:p>
    <w:p w14:paraId="5F91A141" w14:textId="7565F20E" w:rsidR="005F2B8E" w:rsidRPr="009103AB" w:rsidRDefault="005F2B8E">
      <w:pPr>
        <w:pStyle w:val="Textoindependiente"/>
        <w:rPr>
          <w:b w:val="0"/>
          <w:sz w:val="22"/>
          <w:szCs w:val="22"/>
        </w:rPr>
      </w:pPr>
    </w:p>
    <w:p w14:paraId="63040037" w14:textId="398246FA" w:rsidR="008A4B62" w:rsidRPr="00871B54" w:rsidRDefault="008A4B62" w:rsidP="008A4B62">
      <w:pPr>
        <w:pStyle w:val="Textoindependiente"/>
        <w:ind w:firstLine="260"/>
        <w:rPr>
          <w:b w:val="0"/>
          <w:sz w:val="20"/>
          <w:szCs w:val="20"/>
        </w:rPr>
      </w:pPr>
      <w:r w:rsidRPr="00871B54">
        <w:rPr>
          <w:b w:val="0"/>
          <w:sz w:val="20"/>
          <w:szCs w:val="20"/>
        </w:rPr>
        <w:t xml:space="preserve">(Ver concepto: </w:t>
      </w:r>
      <w:hyperlink r:id="rId8" w:history="1">
        <w:r w:rsidRPr="00871B54">
          <w:rPr>
            <w:rStyle w:val="Hipervnculo"/>
            <w:b w:val="0"/>
            <w:sz w:val="20"/>
            <w:szCs w:val="20"/>
          </w:rPr>
          <w:t xml:space="preserve">C-694 </w:t>
        </w:r>
        <w:r w:rsidRPr="00871B54">
          <w:rPr>
            <w:rStyle w:val="Hipervnculo"/>
            <w:b w:val="0"/>
            <w:sz w:val="20"/>
            <w:szCs w:val="20"/>
            <w:lang w:val="pt-BR"/>
          </w:rPr>
          <w:t>26/11/2020</w:t>
        </w:r>
      </w:hyperlink>
      <w:r w:rsidRPr="00871B54">
        <w:rPr>
          <w:b w:val="0"/>
          <w:sz w:val="20"/>
          <w:szCs w:val="20"/>
          <w:lang w:val="pt-BR"/>
        </w:rPr>
        <w:t xml:space="preserve">) </w:t>
      </w:r>
    </w:p>
    <w:p w14:paraId="70E424DC" w14:textId="77777777" w:rsidR="005F2B8E" w:rsidRPr="009103AB" w:rsidRDefault="005F2B8E">
      <w:pPr>
        <w:pStyle w:val="Textoindependiente"/>
        <w:spacing w:before="5"/>
        <w:rPr>
          <w:b w:val="0"/>
          <w:sz w:val="22"/>
          <w:szCs w:val="22"/>
        </w:rPr>
      </w:pPr>
    </w:p>
    <w:p w14:paraId="7B66FB7D" w14:textId="77777777" w:rsidR="005F2B8E" w:rsidRPr="009103AB" w:rsidRDefault="008A4B62">
      <w:pPr>
        <w:pStyle w:val="Textoindependiente"/>
        <w:ind w:left="260"/>
        <w:jc w:val="both"/>
        <w:rPr>
          <w:b w:val="0"/>
          <w:sz w:val="22"/>
          <w:szCs w:val="22"/>
        </w:rPr>
      </w:pPr>
      <w:r w:rsidRPr="009103AB">
        <w:rPr>
          <w:b w:val="0"/>
          <w:sz w:val="22"/>
          <w:szCs w:val="22"/>
        </w:rPr>
        <w:t>ARTICULO 55. REGIMEN SANCIONATORIO.</w:t>
      </w:r>
    </w:p>
    <w:p w14:paraId="38CAD615" w14:textId="77777777" w:rsidR="005F2B8E" w:rsidRPr="009103AB" w:rsidRDefault="005F2B8E">
      <w:pPr>
        <w:pStyle w:val="Textoindependiente"/>
        <w:spacing w:before="4"/>
        <w:rPr>
          <w:b w:val="0"/>
          <w:sz w:val="22"/>
          <w:szCs w:val="22"/>
        </w:rPr>
      </w:pPr>
    </w:p>
    <w:p w14:paraId="5883BE37" w14:textId="77777777" w:rsidR="005F2B8E" w:rsidRPr="009103AB" w:rsidRDefault="008A4B62">
      <w:pPr>
        <w:pStyle w:val="Textoindependiente"/>
        <w:spacing w:line="235" w:lineRule="auto"/>
        <w:ind w:left="260" w:right="271" w:firstLine="1440"/>
        <w:jc w:val="both"/>
        <w:rPr>
          <w:b w:val="0"/>
          <w:sz w:val="22"/>
          <w:szCs w:val="22"/>
        </w:rPr>
      </w:pPr>
      <w:r w:rsidRPr="009103AB">
        <w:rPr>
          <w:b w:val="0"/>
          <w:sz w:val="22"/>
          <w:szCs w:val="22"/>
        </w:rPr>
        <w:t>Corresponde a la Unidad Administrativa Especial de Aeronáutica Civil, sancionar administrativamente a los particulares, personas naturales o jurídicas relacionadas con el sector, por la violación de los reglamentos aeronáuticos y las demás normas que regulan las actividades del sector aeronáutico.</w:t>
      </w:r>
    </w:p>
    <w:p w14:paraId="1B6E0B00" w14:textId="77777777" w:rsidR="005F2B8E" w:rsidRPr="009103AB" w:rsidRDefault="005F2B8E">
      <w:pPr>
        <w:pStyle w:val="Textoindependiente"/>
        <w:spacing w:before="9"/>
        <w:rPr>
          <w:b w:val="0"/>
          <w:sz w:val="22"/>
          <w:szCs w:val="22"/>
        </w:rPr>
      </w:pPr>
    </w:p>
    <w:p w14:paraId="67A8D0F8" w14:textId="77777777" w:rsidR="005F2B8E" w:rsidRPr="009103AB" w:rsidRDefault="008A4B62">
      <w:pPr>
        <w:pStyle w:val="Textoindependiente"/>
        <w:spacing w:line="235" w:lineRule="auto"/>
        <w:ind w:left="260" w:right="269"/>
        <w:jc w:val="both"/>
        <w:rPr>
          <w:b w:val="0"/>
          <w:sz w:val="22"/>
          <w:szCs w:val="22"/>
        </w:rPr>
      </w:pPr>
      <w:r w:rsidRPr="009103AB">
        <w:rPr>
          <w:b w:val="0"/>
          <w:sz w:val="22"/>
          <w:szCs w:val="22"/>
        </w:rPr>
        <w:t>Las sanciones aplicables son: amonestación, multa hasta por cinco mil (5.000) salarios mínimos mensuales, suspensión o cancelación de licencias, matrículas, registros; suspensión de la utilización de bienes o servicios; suspensión o cancelación de permisos o cualquier autorización expedida por esta autoridad. Estas sanciones se aplicarán de acuerdo con la gravedad de la infracción y podrán imponerse acumulativamente y agravarse con la reincidencia.</w:t>
      </w:r>
    </w:p>
    <w:p w14:paraId="5265AF5B" w14:textId="77777777" w:rsidR="005F2B8E" w:rsidRPr="009103AB" w:rsidRDefault="005F2B8E">
      <w:pPr>
        <w:pStyle w:val="Textoindependiente"/>
        <w:spacing w:before="2"/>
        <w:rPr>
          <w:b w:val="0"/>
          <w:sz w:val="22"/>
          <w:szCs w:val="22"/>
        </w:rPr>
      </w:pPr>
    </w:p>
    <w:p w14:paraId="22051A2A" w14:textId="77777777" w:rsidR="005F2B8E" w:rsidRPr="009103AB" w:rsidRDefault="008A4B62">
      <w:pPr>
        <w:pStyle w:val="Textoindependiente"/>
        <w:spacing w:before="1" w:line="235" w:lineRule="auto"/>
        <w:ind w:left="260" w:right="272"/>
        <w:jc w:val="both"/>
        <w:rPr>
          <w:b w:val="0"/>
          <w:sz w:val="22"/>
          <w:szCs w:val="22"/>
        </w:rPr>
      </w:pPr>
      <w:r w:rsidRPr="009103AB">
        <w:rPr>
          <w:b w:val="0"/>
          <w:sz w:val="22"/>
          <w:szCs w:val="22"/>
        </w:rPr>
        <w:t>Las sanciones se aplicarán previo traslado de cargos al inculpado, quien tendrá derecho a presentar sus descargos y solicitar pruebas dentro de los diez (10) días siguientes a su notificación. Contra la resolución sancionatoria sólo procede el recurso de reposición en efecto devolutivo, dentro de los cinco (5) días siguientes a su notificación.</w:t>
      </w:r>
    </w:p>
    <w:p w14:paraId="38C98A82"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26D3817C" w14:textId="77777777" w:rsidR="005F2B8E" w:rsidRPr="009103AB" w:rsidRDefault="005F2B8E">
      <w:pPr>
        <w:pStyle w:val="Textoindependiente"/>
        <w:spacing w:before="2"/>
        <w:rPr>
          <w:b w:val="0"/>
          <w:sz w:val="22"/>
          <w:szCs w:val="22"/>
        </w:rPr>
      </w:pPr>
    </w:p>
    <w:p w14:paraId="1B1B26E0" w14:textId="77777777" w:rsidR="005F2B8E" w:rsidRPr="009103AB" w:rsidRDefault="008A4B62">
      <w:pPr>
        <w:pStyle w:val="Textoindependiente"/>
        <w:spacing w:before="97" w:line="235" w:lineRule="auto"/>
        <w:ind w:left="260" w:right="259"/>
        <w:jc w:val="both"/>
        <w:rPr>
          <w:b w:val="0"/>
          <w:sz w:val="22"/>
          <w:szCs w:val="22"/>
        </w:rPr>
      </w:pPr>
      <w:r w:rsidRPr="009103AB">
        <w:rPr>
          <w:b w:val="0"/>
          <w:sz w:val="22"/>
          <w:szCs w:val="22"/>
        </w:rPr>
        <w:t>Cuando se trate de infracciones detectadas en flagrancia, cuya realización atente contra la seguridad aérea o aeroportuaria a juicio de las autoridades aeronáuticas, se tomarán las medidas preventivas inmediatas que sean necesarias para neutralizar la situación de peligro creada</w:t>
      </w:r>
      <w:r w:rsidRPr="009103AB">
        <w:rPr>
          <w:b w:val="0"/>
          <w:spacing w:val="-7"/>
          <w:sz w:val="22"/>
          <w:szCs w:val="22"/>
        </w:rPr>
        <w:t xml:space="preserve"> </w:t>
      </w:r>
      <w:r w:rsidRPr="009103AB">
        <w:rPr>
          <w:b w:val="0"/>
          <w:sz w:val="22"/>
          <w:szCs w:val="22"/>
        </w:rPr>
        <w:t>por</w:t>
      </w:r>
      <w:r w:rsidRPr="009103AB">
        <w:rPr>
          <w:b w:val="0"/>
          <w:spacing w:val="-6"/>
          <w:sz w:val="22"/>
          <w:szCs w:val="22"/>
        </w:rPr>
        <w:t xml:space="preserve"> </w:t>
      </w:r>
      <w:r w:rsidRPr="009103AB">
        <w:rPr>
          <w:b w:val="0"/>
          <w:sz w:val="22"/>
          <w:szCs w:val="22"/>
        </w:rPr>
        <w:t>el</w:t>
      </w:r>
      <w:r w:rsidRPr="009103AB">
        <w:rPr>
          <w:b w:val="0"/>
          <w:spacing w:val="-6"/>
          <w:sz w:val="22"/>
          <w:szCs w:val="22"/>
        </w:rPr>
        <w:t xml:space="preserve"> </w:t>
      </w:r>
      <w:r w:rsidRPr="009103AB">
        <w:rPr>
          <w:b w:val="0"/>
          <w:sz w:val="22"/>
          <w:szCs w:val="22"/>
        </w:rPr>
        <w:t>infractor,</w:t>
      </w:r>
      <w:r w:rsidRPr="009103AB">
        <w:rPr>
          <w:b w:val="0"/>
          <w:spacing w:val="-6"/>
          <w:sz w:val="22"/>
          <w:szCs w:val="22"/>
        </w:rPr>
        <w:t xml:space="preserve"> </w:t>
      </w:r>
      <w:r w:rsidRPr="009103AB">
        <w:rPr>
          <w:b w:val="0"/>
          <w:sz w:val="22"/>
          <w:szCs w:val="22"/>
        </w:rPr>
        <w:t>las</w:t>
      </w:r>
      <w:r w:rsidRPr="009103AB">
        <w:rPr>
          <w:b w:val="0"/>
          <w:spacing w:val="-6"/>
          <w:sz w:val="22"/>
          <w:szCs w:val="22"/>
        </w:rPr>
        <w:t xml:space="preserve"> </w:t>
      </w:r>
      <w:r w:rsidRPr="009103AB">
        <w:rPr>
          <w:b w:val="0"/>
          <w:sz w:val="22"/>
          <w:szCs w:val="22"/>
        </w:rPr>
        <w:t>cuales</w:t>
      </w:r>
      <w:r w:rsidRPr="009103AB">
        <w:rPr>
          <w:b w:val="0"/>
          <w:spacing w:val="-6"/>
          <w:sz w:val="22"/>
          <w:szCs w:val="22"/>
        </w:rPr>
        <w:t xml:space="preserve"> </w:t>
      </w:r>
      <w:r w:rsidRPr="009103AB">
        <w:rPr>
          <w:b w:val="0"/>
          <w:sz w:val="22"/>
          <w:szCs w:val="22"/>
        </w:rPr>
        <w:t>pueden</w:t>
      </w:r>
      <w:r w:rsidRPr="009103AB">
        <w:rPr>
          <w:b w:val="0"/>
          <w:spacing w:val="-6"/>
          <w:sz w:val="22"/>
          <w:szCs w:val="22"/>
        </w:rPr>
        <w:t xml:space="preserve"> </w:t>
      </w:r>
      <w:r w:rsidRPr="009103AB">
        <w:rPr>
          <w:b w:val="0"/>
          <w:sz w:val="22"/>
          <w:szCs w:val="22"/>
        </w:rPr>
        <w:t>incluir</w:t>
      </w:r>
      <w:r w:rsidRPr="009103AB">
        <w:rPr>
          <w:b w:val="0"/>
          <w:spacing w:val="-6"/>
          <w:sz w:val="22"/>
          <w:szCs w:val="22"/>
        </w:rPr>
        <w:t xml:space="preserve"> </w:t>
      </w:r>
      <w:r w:rsidRPr="009103AB">
        <w:rPr>
          <w:b w:val="0"/>
          <w:sz w:val="22"/>
          <w:szCs w:val="22"/>
        </w:rPr>
        <w:t>medidas</w:t>
      </w:r>
      <w:r w:rsidRPr="009103AB">
        <w:rPr>
          <w:b w:val="0"/>
          <w:spacing w:val="-6"/>
          <w:sz w:val="22"/>
          <w:szCs w:val="22"/>
        </w:rPr>
        <w:t xml:space="preserve"> </w:t>
      </w:r>
      <w:r w:rsidRPr="009103AB">
        <w:rPr>
          <w:b w:val="0"/>
          <w:sz w:val="22"/>
          <w:szCs w:val="22"/>
        </w:rPr>
        <w:t>de</w:t>
      </w:r>
      <w:r w:rsidRPr="009103AB">
        <w:rPr>
          <w:b w:val="0"/>
          <w:spacing w:val="-6"/>
          <w:sz w:val="22"/>
          <w:szCs w:val="22"/>
        </w:rPr>
        <w:t xml:space="preserve"> </w:t>
      </w:r>
      <w:r w:rsidRPr="009103AB">
        <w:rPr>
          <w:b w:val="0"/>
          <w:sz w:val="22"/>
          <w:szCs w:val="22"/>
        </w:rPr>
        <w:t>conducción y retiro de personas y bienes, para lo cual se contará con la colaboración de las autoridades</w:t>
      </w:r>
      <w:r w:rsidRPr="009103AB">
        <w:rPr>
          <w:b w:val="0"/>
          <w:spacing w:val="-29"/>
          <w:sz w:val="22"/>
          <w:szCs w:val="22"/>
        </w:rPr>
        <w:t xml:space="preserve"> </w:t>
      </w:r>
      <w:r w:rsidRPr="009103AB">
        <w:rPr>
          <w:b w:val="0"/>
          <w:sz w:val="22"/>
          <w:szCs w:val="22"/>
        </w:rPr>
        <w:t>policivas.</w:t>
      </w:r>
    </w:p>
    <w:p w14:paraId="7BAF1505" w14:textId="77777777" w:rsidR="005F2B8E" w:rsidRPr="009103AB" w:rsidRDefault="005F2B8E">
      <w:pPr>
        <w:pStyle w:val="Textoindependiente"/>
        <w:spacing w:before="2"/>
        <w:rPr>
          <w:b w:val="0"/>
          <w:sz w:val="22"/>
          <w:szCs w:val="22"/>
        </w:rPr>
      </w:pPr>
    </w:p>
    <w:p w14:paraId="06C6631F" w14:textId="77777777" w:rsidR="005F2B8E" w:rsidRPr="009103AB" w:rsidRDefault="008A4B62">
      <w:pPr>
        <w:pStyle w:val="Textoindependiente"/>
        <w:tabs>
          <w:tab w:val="left" w:pos="5299"/>
        </w:tabs>
        <w:spacing w:line="235" w:lineRule="auto"/>
        <w:ind w:left="260" w:right="292"/>
        <w:jc w:val="both"/>
        <w:rPr>
          <w:b w:val="0"/>
          <w:sz w:val="22"/>
          <w:szCs w:val="22"/>
        </w:rPr>
      </w:pPr>
      <w:proofErr w:type="gramStart"/>
      <w:r w:rsidRPr="009103AB">
        <w:rPr>
          <w:b w:val="0"/>
          <w:spacing w:val="-3"/>
          <w:sz w:val="22"/>
          <w:szCs w:val="22"/>
        </w:rPr>
        <w:t xml:space="preserve">PARAGRAFO </w:t>
      </w:r>
      <w:r w:rsidRPr="009103AB">
        <w:rPr>
          <w:b w:val="0"/>
          <w:sz w:val="22"/>
          <w:szCs w:val="22"/>
        </w:rPr>
        <w:t>:</w:t>
      </w:r>
      <w:proofErr w:type="gramEnd"/>
      <w:r w:rsidRPr="009103AB">
        <w:rPr>
          <w:b w:val="0"/>
          <w:sz w:val="22"/>
          <w:szCs w:val="22"/>
        </w:rPr>
        <w:t xml:space="preserve"> El reglamento aeronáutico fijará los criterios para la imposición de las sanciones</w:t>
      </w:r>
      <w:r w:rsidRPr="009103AB">
        <w:rPr>
          <w:b w:val="0"/>
          <w:spacing w:val="-17"/>
          <w:sz w:val="22"/>
          <w:szCs w:val="22"/>
        </w:rPr>
        <w:t xml:space="preserve"> </w:t>
      </w:r>
      <w:r w:rsidRPr="009103AB">
        <w:rPr>
          <w:b w:val="0"/>
          <w:sz w:val="22"/>
          <w:szCs w:val="22"/>
        </w:rPr>
        <w:t>de</w:t>
      </w:r>
      <w:r w:rsidRPr="009103AB">
        <w:rPr>
          <w:b w:val="0"/>
          <w:spacing w:val="-4"/>
          <w:sz w:val="22"/>
          <w:szCs w:val="22"/>
        </w:rPr>
        <w:t xml:space="preserve"> </w:t>
      </w:r>
      <w:r w:rsidRPr="009103AB">
        <w:rPr>
          <w:b w:val="0"/>
          <w:sz w:val="22"/>
          <w:szCs w:val="22"/>
        </w:rPr>
        <w:t>que</w:t>
      </w:r>
      <w:r w:rsidRPr="009103AB">
        <w:rPr>
          <w:b w:val="0"/>
          <w:sz w:val="22"/>
          <w:szCs w:val="22"/>
        </w:rPr>
        <w:tab/>
        <w:t>trata el presente</w:t>
      </w:r>
      <w:r w:rsidRPr="009103AB">
        <w:rPr>
          <w:b w:val="0"/>
          <w:spacing w:val="-30"/>
          <w:sz w:val="22"/>
          <w:szCs w:val="22"/>
        </w:rPr>
        <w:t xml:space="preserve"> </w:t>
      </w:r>
      <w:r w:rsidRPr="009103AB">
        <w:rPr>
          <w:b w:val="0"/>
          <w:sz w:val="22"/>
          <w:szCs w:val="22"/>
        </w:rPr>
        <w:t>artículo.</w:t>
      </w:r>
    </w:p>
    <w:p w14:paraId="03D54AF2" w14:textId="77777777" w:rsidR="005F2B8E" w:rsidRPr="009103AB" w:rsidRDefault="005F2B8E">
      <w:pPr>
        <w:pStyle w:val="Textoindependiente"/>
        <w:rPr>
          <w:b w:val="0"/>
          <w:sz w:val="22"/>
          <w:szCs w:val="22"/>
        </w:rPr>
      </w:pPr>
    </w:p>
    <w:p w14:paraId="28A8DF9C"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8"/>
          <w:sz w:val="22"/>
          <w:szCs w:val="22"/>
        </w:rPr>
        <w:t xml:space="preserve"> </w:t>
      </w:r>
      <w:r w:rsidRPr="009103AB">
        <w:rPr>
          <w:b w:val="0"/>
          <w:sz w:val="22"/>
          <w:szCs w:val="22"/>
        </w:rPr>
        <w:t>56.</w:t>
      </w:r>
      <w:r w:rsidRPr="009103AB">
        <w:rPr>
          <w:b w:val="0"/>
          <w:sz w:val="22"/>
          <w:szCs w:val="22"/>
        </w:rPr>
        <w:tab/>
        <w:t>CONVENIOS</w:t>
      </w:r>
    </w:p>
    <w:p w14:paraId="71973843" w14:textId="77777777" w:rsidR="005F2B8E" w:rsidRPr="009103AB" w:rsidRDefault="005F2B8E">
      <w:pPr>
        <w:pStyle w:val="Textoindependiente"/>
        <w:spacing w:before="4"/>
        <w:rPr>
          <w:b w:val="0"/>
          <w:sz w:val="22"/>
          <w:szCs w:val="22"/>
        </w:rPr>
      </w:pPr>
    </w:p>
    <w:p w14:paraId="51566550" w14:textId="77777777" w:rsidR="005F2B8E" w:rsidRPr="009103AB" w:rsidRDefault="008A4B62">
      <w:pPr>
        <w:pStyle w:val="Textoindependiente"/>
        <w:spacing w:line="235" w:lineRule="auto"/>
        <w:ind w:left="260" w:right="273" w:firstLine="1440"/>
        <w:jc w:val="both"/>
        <w:rPr>
          <w:b w:val="0"/>
          <w:sz w:val="22"/>
          <w:szCs w:val="22"/>
        </w:rPr>
      </w:pPr>
      <w:r w:rsidRPr="009103AB">
        <w:rPr>
          <w:b w:val="0"/>
          <w:sz w:val="22"/>
          <w:szCs w:val="22"/>
        </w:rPr>
        <w:t xml:space="preserve">El </w:t>
      </w:r>
      <w:proofErr w:type="gramStart"/>
      <w:r w:rsidRPr="009103AB">
        <w:rPr>
          <w:b w:val="0"/>
          <w:sz w:val="22"/>
          <w:szCs w:val="22"/>
        </w:rPr>
        <w:t>Director</w:t>
      </w:r>
      <w:proofErr w:type="gramEnd"/>
      <w:r w:rsidRPr="009103AB">
        <w:rPr>
          <w:b w:val="0"/>
          <w:sz w:val="22"/>
          <w:szCs w:val="22"/>
        </w:rPr>
        <w:t xml:space="preserve"> de las Unidad Administrativa Especial de aeronáutica Civil celebrará convenios con Instituciones de Educación Superior, con el fin de disponer del personal debidamente calificado para el manejo del control aéreo.</w:t>
      </w:r>
    </w:p>
    <w:p w14:paraId="7A799B61" w14:textId="77777777" w:rsidR="005F2B8E" w:rsidRPr="009103AB" w:rsidRDefault="005F2B8E">
      <w:pPr>
        <w:pStyle w:val="Textoindependiente"/>
        <w:spacing w:before="4"/>
        <w:rPr>
          <w:b w:val="0"/>
          <w:sz w:val="22"/>
          <w:szCs w:val="22"/>
        </w:rPr>
      </w:pPr>
    </w:p>
    <w:p w14:paraId="264AD8F8" w14:textId="77777777" w:rsidR="005F2B8E" w:rsidRPr="009103AB" w:rsidRDefault="008A4B62">
      <w:pPr>
        <w:pStyle w:val="Textoindependiente"/>
        <w:spacing w:line="235" w:lineRule="auto"/>
        <w:ind w:left="260" w:right="269"/>
        <w:jc w:val="both"/>
        <w:rPr>
          <w:b w:val="0"/>
          <w:sz w:val="22"/>
          <w:szCs w:val="22"/>
        </w:rPr>
      </w:pPr>
      <w:r w:rsidRPr="009103AB">
        <w:rPr>
          <w:b w:val="0"/>
          <w:sz w:val="22"/>
          <w:szCs w:val="22"/>
        </w:rPr>
        <w:t>La Fuerza Aérea Colombiana - FAC participará permanentemente en los cursos de capacitación del Centro de Estudios Aeronáuticos CEA.</w:t>
      </w:r>
    </w:p>
    <w:p w14:paraId="207257F8" w14:textId="77777777" w:rsidR="005F2B8E" w:rsidRPr="009103AB" w:rsidRDefault="005F2B8E">
      <w:pPr>
        <w:pStyle w:val="Textoindependiente"/>
        <w:rPr>
          <w:b w:val="0"/>
          <w:sz w:val="22"/>
          <w:szCs w:val="22"/>
        </w:rPr>
      </w:pPr>
    </w:p>
    <w:p w14:paraId="5DA58F92" w14:textId="77777777" w:rsidR="005F2B8E" w:rsidRPr="009103AB" w:rsidRDefault="005F2B8E">
      <w:pPr>
        <w:pStyle w:val="Textoindependiente"/>
        <w:rPr>
          <w:b w:val="0"/>
          <w:sz w:val="22"/>
          <w:szCs w:val="22"/>
        </w:rPr>
      </w:pPr>
    </w:p>
    <w:p w14:paraId="2610C22D" w14:textId="77777777" w:rsidR="005F2B8E" w:rsidRPr="009103AB" w:rsidRDefault="008A4B62">
      <w:pPr>
        <w:pStyle w:val="Textoindependiente"/>
        <w:tabs>
          <w:tab w:val="left" w:pos="2419"/>
        </w:tabs>
        <w:spacing w:before="1"/>
        <w:ind w:left="260"/>
        <w:rPr>
          <w:b w:val="0"/>
          <w:sz w:val="22"/>
          <w:szCs w:val="22"/>
        </w:rPr>
      </w:pPr>
      <w:r w:rsidRPr="009103AB">
        <w:rPr>
          <w:b w:val="0"/>
          <w:sz w:val="22"/>
          <w:szCs w:val="22"/>
        </w:rPr>
        <w:t>ARTICULO</w:t>
      </w:r>
      <w:r w:rsidRPr="009103AB">
        <w:rPr>
          <w:b w:val="0"/>
          <w:spacing w:val="-10"/>
          <w:sz w:val="22"/>
          <w:szCs w:val="22"/>
        </w:rPr>
        <w:t xml:space="preserve"> </w:t>
      </w:r>
      <w:r w:rsidRPr="009103AB">
        <w:rPr>
          <w:b w:val="0"/>
          <w:sz w:val="22"/>
          <w:szCs w:val="22"/>
        </w:rPr>
        <w:t>57.</w:t>
      </w:r>
      <w:r w:rsidRPr="009103AB">
        <w:rPr>
          <w:b w:val="0"/>
          <w:sz w:val="22"/>
          <w:szCs w:val="22"/>
        </w:rPr>
        <w:tab/>
        <w:t>CENTRO DE ESTUDIOS</w:t>
      </w:r>
      <w:r w:rsidRPr="009103AB">
        <w:rPr>
          <w:b w:val="0"/>
          <w:spacing w:val="-16"/>
          <w:sz w:val="22"/>
          <w:szCs w:val="22"/>
        </w:rPr>
        <w:t xml:space="preserve"> </w:t>
      </w:r>
      <w:r w:rsidRPr="009103AB">
        <w:rPr>
          <w:b w:val="0"/>
          <w:sz w:val="22"/>
          <w:szCs w:val="22"/>
        </w:rPr>
        <w:t>AERONAUTICOS</w:t>
      </w:r>
    </w:p>
    <w:p w14:paraId="6BF60872" w14:textId="77777777" w:rsidR="005F2B8E" w:rsidRPr="009103AB" w:rsidRDefault="005F2B8E">
      <w:pPr>
        <w:pStyle w:val="Textoindependiente"/>
        <w:rPr>
          <w:b w:val="0"/>
          <w:sz w:val="22"/>
          <w:szCs w:val="22"/>
        </w:rPr>
      </w:pPr>
    </w:p>
    <w:p w14:paraId="58AEDDEC" w14:textId="77777777" w:rsidR="005F2B8E" w:rsidRPr="009103AB" w:rsidRDefault="005F2B8E">
      <w:pPr>
        <w:pStyle w:val="Textoindependiente"/>
        <w:spacing w:before="9"/>
        <w:rPr>
          <w:b w:val="0"/>
          <w:sz w:val="22"/>
          <w:szCs w:val="22"/>
        </w:rPr>
      </w:pPr>
    </w:p>
    <w:p w14:paraId="47847EC6" w14:textId="77777777" w:rsidR="005F2B8E" w:rsidRPr="009103AB" w:rsidRDefault="008A4B62">
      <w:pPr>
        <w:pStyle w:val="Textoindependiente"/>
        <w:spacing w:line="235" w:lineRule="auto"/>
        <w:ind w:left="260" w:right="259" w:firstLine="1440"/>
        <w:jc w:val="both"/>
        <w:rPr>
          <w:b w:val="0"/>
          <w:sz w:val="22"/>
          <w:szCs w:val="22"/>
        </w:rPr>
      </w:pPr>
      <w:r w:rsidRPr="009103AB">
        <w:rPr>
          <w:b w:val="0"/>
          <w:sz w:val="22"/>
          <w:szCs w:val="22"/>
        </w:rPr>
        <w:t>El Centro de Estudios Aeronáuticos - CEA, funcionará de acuerdo con la naturaleza jurídica de la Unidad Administrativa Especial de</w:t>
      </w:r>
      <w:r w:rsidRPr="009103AB">
        <w:rPr>
          <w:b w:val="0"/>
          <w:spacing w:val="-7"/>
          <w:sz w:val="22"/>
          <w:szCs w:val="22"/>
        </w:rPr>
        <w:t xml:space="preserve"> </w:t>
      </w:r>
      <w:r w:rsidRPr="009103AB">
        <w:rPr>
          <w:b w:val="0"/>
          <w:sz w:val="22"/>
          <w:szCs w:val="22"/>
        </w:rPr>
        <w:t>Aeronáutica</w:t>
      </w:r>
      <w:r w:rsidRPr="009103AB">
        <w:rPr>
          <w:b w:val="0"/>
          <w:spacing w:val="-7"/>
          <w:sz w:val="22"/>
          <w:szCs w:val="22"/>
        </w:rPr>
        <w:t xml:space="preserve"> </w:t>
      </w:r>
      <w:r w:rsidRPr="009103AB">
        <w:rPr>
          <w:b w:val="0"/>
          <w:sz w:val="22"/>
          <w:szCs w:val="22"/>
        </w:rPr>
        <w:t>Civil</w:t>
      </w:r>
      <w:r w:rsidRPr="009103AB">
        <w:rPr>
          <w:b w:val="0"/>
          <w:spacing w:val="-7"/>
          <w:sz w:val="22"/>
          <w:szCs w:val="22"/>
        </w:rPr>
        <w:t xml:space="preserve"> </w:t>
      </w:r>
      <w:r w:rsidRPr="009103AB">
        <w:rPr>
          <w:b w:val="0"/>
          <w:sz w:val="22"/>
          <w:szCs w:val="22"/>
        </w:rPr>
        <w:t>y</w:t>
      </w:r>
      <w:r w:rsidRPr="009103AB">
        <w:rPr>
          <w:b w:val="0"/>
          <w:spacing w:val="-7"/>
          <w:sz w:val="22"/>
          <w:szCs w:val="22"/>
        </w:rPr>
        <w:t xml:space="preserve"> </w:t>
      </w:r>
      <w:r w:rsidRPr="009103AB">
        <w:rPr>
          <w:b w:val="0"/>
          <w:sz w:val="22"/>
          <w:szCs w:val="22"/>
        </w:rPr>
        <w:t>su</w:t>
      </w:r>
      <w:r w:rsidRPr="009103AB">
        <w:rPr>
          <w:b w:val="0"/>
          <w:spacing w:val="-7"/>
          <w:sz w:val="22"/>
          <w:szCs w:val="22"/>
        </w:rPr>
        <w:t xml:space="preserve"> </w:t>
      </w:r>
      <w:r w:rsidRPr="009103AB">
        <w:rPr>
          <w:b w:val="0"/>
          <w:sz w:val="22"/>
          <w:szCs w:val="22"/>
        </w:rPr>
        <w:t>régimen</w:t>
      </w:r>
      <w:r w:rsidRPr="009103AB">
        <w:rPr>
          <w:b w:val="0"/>
          <w:spacing w:val="-6"/>
          <w:sz w:val="22"/>
          <w:szCs w:val="22"/>
        </w:rPr>
        <w:t xml:space="preserve"> </w:t>
      </w:r>
      <w:r w:rsidRPr="009103AB">
        <w:rPr>
          <w:b w:val="0"/>
          <w:sz w:val="22"/>
          <w:szCs w:val="22"/>
        </w:rPr>
        <w:t>académico</w:t>
      </w:r>
      <w:r w:rsidRPr="009103AB">
        <w:rPr>
          <w:b w:val="0"/>
          <w:spacing w:val="-7"/>
          <w:sz w:val="22"/>
          <w:szCs w:val="22"/>
        </w:rPr>
        <w:t xml:space="preserve"> </w:t>
      </w:r>
      <w:r w:rsidRPr="009103AB">
        <w:rPr>
          <w:b w:val="0"/>
          <w:sz w:val="22"/>
          <w:szCs w:val="22"/>
        </w:rPr>
        <w:t>se</w:t>
      </w:r>
      <w:r w:rsidRPr="009103AB">
        <w:rPr>
          <w:b w:val="0"/>
          <w:spacing w:val="-7"/>
          <w:sz w:val="22"/>
          <w:szCs w:val="22"/>
        </w:rPr>
        <w:t xml:space="preserve"> </w:t>
      </w:r>
      <w:r w:rsidRPr="009103AB">
        <w:rPr>
          <w:b w:val="0"/>
          <w:sz w:val="22"/>
          <w:szCs w:val="22"/>
        </w:rPr>
        <w:t>ajustará</w:t>
      </w:r>
      <w:r w:rsidRPr="009103AB">
        <w:rPr>
          <w:b w:val="0"/>
          <w:spacing w:val="-7"/>
          <w:sz w:val="22"/>
          <w:szCs w:val="22"/>
        </w:rPr>
        <w:t xml:space="preserve"> </w:t>
      </w:r>
      <w:r w:rsidRPr="009103AB">
        <w:rPr>
          <w:b w:val="0"/>
          <w:sz w:val="22"/>
          <w:szCs w:val="22"/>
        </w:rPr>
        <w:t>a</w:t>
      </w:r>
      <w:r w:rsidRPr="009103AB">
        <w:rPr>
          <w:b w:val="0"/>
          <w:spacing w:val="-7"/>
          <w:sz w:val="22"/>
          <w:szCs w:val="22"/>
        </w:rPr>
        <w:t xml:space="preserve"> </w:t>
      </w:r>
      <w:r w:rsidRPr="009103AB">
        <w:rPr>
          <w:b w:val="0"/>
          <w:sz w:val="22"/>
          <w:szCs w:val="22"/>
        </w:rPr>
        <w:t>lo</w:t>
      </w:r>
      <w:r w:rsidRPr="009103AB">
        <w:rPr>
          <w:b w:val="0"/>
          <w:spacing w:val="-7"/>
          <w:sz w:val="22"/>
          <w:szCs w:val="22"/>
        </w:rPr>
        <w:t xml:space="preserve"> </w:t>
      </w:r>
      <w:r w:rsidRPr="009103AB">
        <w:rPr>
          <w:b w:val="0"/>
          <w:sz w:val="22"/>
          <w:szCs w:val="22"/>
        </w:rPr>
        <w:t>previsto</w:t>
      </w:r>
      <w:r w:rsidRPr="009103AB">
        <w:rPr>
          <w:b w:val="0"/>
          <w:spacing w:val="-6"/>
          <w:sz w:val="22"/>
          <w:szCs w:val="22"/>
        </w:rPr>
        <w:t xml:space="preserve"> </w:t>
      </w:r>
      <w:r w:rsidRPr="009103AB">
        <w:rPr>
          <w:b w:val="0"/>
          <w:sz w:val="22"/>
          <w:szCs w:val="22"/>
        </w:rPr>
        <w:t>en el</w:t>
      </w:r>
      <w:r w:rsidRPr="009103AB">
        <w:rPr>
          <w:b w:val="0"/>
          <w:spacing w:val="1"/>
          <w:sz w:val="22"/>
          <w:szCs w:val="22"/>
        </w:rPr>
        <w:t xml:space="preserve"> </w:t>
      </w:r>
      <w:r w:rsidRPr="009103AB">
        <w:rPr>
          <w:b w:val="0"/>
          <w:sz w:val="22"/>
          <w:szCs w:val="22"/>
        </w:rPr>
        <w:t>artículo</w:t>
      </w:r>
      <w:r w:rsidRPr="009103AB">
        <w:rPr>
          <w:b w:val="0"/>
          <w:spacing w:val="2"/>
          <w:sz w:val="22"/>
          <w:szCs w:val="22"/>
        </w:rPr>
        <w:t xml:space="preserve"> </w:t>
      </w:r>
      <w:r w:rsidRPr="009103AB">
        <w:rPr>
          <w:b w:val="0"/>
          <w:sz w:val="22"/>
          <w:szCs w:val="22"/>
        </w:rPr>
        <w:t>137</w:t>
      </w:r>
      <w:r w:rsidRPr="009103AB">
        <w:rPr>
          <w:b w:val="0"/>
          <w:spacing w:val="-9"/>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la</w:t>
      </w:r>
      <w:r w:rsidRPr="009103AB">
        <w:rPr>
          <w:b w:val="0"/>
          <w:spacing w:val="-8"/>
          <w:sz w:val="22"/>
          <w:szCs w:val="22"/>
        </w:rPr>
        <w:t xml:space="preserve"> </w:t>
      </w:r>
      <w:r w:rsidRPr="009103AB">
        <w:rPr>
          <w:b w:val="0"/>
          <w:sz w:val="22"/>
          <w:szCs w:val="22"/>
        </w:rPr>
        <w:t>ley</w:t>
      </w:r>
      <w:r w:rsidRPr="009103AB">
        <w:rPr>
          <w:b w:val="0"/>
          <w:spacing w:val="-9"/>
          <w:sz w:val="22"/>
          <w:szCs w:val="22"/>
        </w:rPr>
        <w:t xml:space="preserve"> </w:t>
      </w:r>
      <w:r w:rsidRPr="009103AB">
        <w:rPr>
          <w:b w:val="0"/>
          <w:sz w:val="22"/>
          <w:szCs w:val="22"/>
        </w:rPr>
        <w:t>30</w:t>
      </w:r>
      <w:r w:rsidRPr="009103AB">
        <w:rPr>
          <w:b w:val="0"/>
          <w:spacing w:val="-9"/>
          <w:sz w:val="22"/>
          <w:szCs w:val="22"/>
        </w:rPr>
        <w:t xml:space="preserve"> </w:t>
      </w:r>
      <w:r w:rsidRPr="009103AB">
        <w:rPr>
          <w:b w:val="0"/>
          <w:sz w:val="22"/>
          <w:szCs w:val="22"/>
        </w:rPr>
        <w:t>de</w:t>
      </w:r>
      <w:r w:rsidRPr="009103AB">
        <w:rPr>
          <w:b w:val="0"/>
          <w:spacing w:val="-9"/>
          <w:sz w:val="22"/>
          <w:szCs w:val="22"/>
        </w:rPr>
        <w:t xml:space="preserve"> </w:t>
      </w:r>
      <w:r w:rsidRPr="009103AB">
        <w:rPr>
          <w:b w:val="0"/>
          <w:sz w:val="22"/>
          <w:szCs w:val="22"/>
        </w:rPr>
        <w:t>1992,</w:t>
      </w:r>
      <w:r w:rsidRPr="009103AB">
        <w:rPr>
          <w:b w:val="0"/>
          <w:spacing w:val="-8"/>
          <w:sz w:val="22"/>
          <w:szCs w:val="22"/>
        </w:rPr>
        <w:t xml:space="preserve"> </w:t>
      </w:r>
      <w:r w:rsidRPr="009103AB">
        <w:rPr>
          <w:b w:val="0"/>
          <w:sz w:val="22"/>
          <w:szCs w:val="22"/>
        </w:rPr>
        <w:t>para</w:t>
      </w:r>
      <w:r w:rsidRPr="009103AB">
        <w:rPr>
          <w:b w:val="0"/>
          <w:spacing w:val="-9"/>
          <w:sz w:val="22"/>
          <w:szCs w:val="22"/>
        </w:rPr>
        <w:t xml:space="preserve"> </w:t>
      </w:r>
      <w:r w:rsidRPr="009103AB">
        <w:rPr>
          <w:b w:val="0"/>
          <w:sz w:val="22"/>
          <w:szCs w:val="22"/>
        </w:rPr>
        <w:t>efecto</w:t>
      </w:r>
      <w:r w:rsidRPr="009103AB">
        <w:rPr>
          <w:b w:val="0"/>
          <w:spacing w:val="-9"/>
          <w:sz w:val="22"/>
          <w:szCs w:val="22"/>
        </w:rPr>
        <w:t xml:space="preserve"> </w:t>
      </w:r>
      <w:r w:rsidRPr="009103AB">
        <w:rPr>
          <w:b w:val="0"/>
          <w:sz w:val="22"/>
          <w:szCs w:val="22"/>
        </w:rPr>
        <w:t>de</w:t>
      </w:r>
      <w:r w:rsidRPr="009103AB">
        <w:rPr>
          <w:b w:val="0"/>
          <w:spacing w:val="-8"/>
          <w:sz w:val="22"/>
          <w:szCs w:val="22"/>
        </w:rPr>
        <w:t xml:space="preserve"> </w:t>
      </w:r>
      <w:r w:rsidRPr="009103AB">
        <w:rPr>
          <w:b w:val="0"/>
          <w:sz w:val="22"/>
          <w:szCs w:val="22"/>
        </w:rPr>
        <w:t>impartir</w:t>
      </w:r>
      <w:r w:rsidRPr="009103AB">
        <w:rPr>
          <w:b w:val="0"/>
          <w:spacing w:val="-9"/>
          <w:sz w:val="22"/>
          <w:szCs w:val="22"/>
        </w:rPr>
        <w:t xml:space="preserve"> </w:t>
      </w:r>
      <w:r w:rsidRPr="009103AB">
        <w:rPr>
          <w:b w:val="0"/>
          <w:sz w:val="22"/>
          <w:szCs w:val="22"/>
        </w:rPr>
        <w:t>capacitación</w:t>
      </w:r>
      <w:r w:rsidRPr="009103AB">
        <w:rPr>
          <w:b w:val="0"/>
          <w:spacing w:val="-9"/>
          <w:sz w:val="22"/>
          <w:szCs w:val="22"/>
        </w:rPr>
        <w:t xml:space="preserve"> </w:t>
      </w:r>
      <w:r w:rsidRPr="009103AB">
        <w:rPr>
          <w:b w:val="0"/>
          <w:sz w:val="22"/>
          <w:szCs w:val="22"/>
        </w:rPr>
        <w:t>a nivel profesional que dé lugar al otorgamiento de títulos técnicos, universitarios y de</w:t>
      </w:r>
      <w:r w:rsidRPr="009103AB">
        <w:rPr>
          <w:b w:val="0"/>
          <w:spacing w:val="-22"/>
          <w:sz w:val="22"/>
          <w:szCs w:val="22"/>
        </w:rPr>
        <w:t xml:space="preserve"> </w:t>
      </w:r>
      <w:r w:rsidRPr="009103AB">
        <w:rPr>
          <w:b w:val="0"/>
          <w:sz w:val="22"/>
          <w:szCs w:val="22"/>
        </w:rPr>
        <w:t>especialización.</w:t>
      </w:r>
    </w:p>
    <w:p w14:paraId="41005C2E" w14:textId="77777777" w:rsidR="005F2B8E" w:rsidRPr="009103AB" w:rsidRDefault="005F2B8E">
      <w:pPr>
        <w:pStyle w:val="Textoindependiente"/>
        <w:rPr>
          <w:b w:val="0"/>
          <w:sz w:val="22"/>
          <w:szCs w:val="22"/>
        </w:rPr>
      </w:pPr>
    </w:p>
    <w:p w14:paraId="4E38119B" w14:textId="77777777" w:rsidR="005F2B8E" w:rsidRPr="009103AB" w:rsidRDefault="008A4B62">
      <w:pPr>
        <w:pStyle w:val="Textoindependiente"/>
        <w:tabs>
          <w:tab w:val="left" w:pos="2419"/>
          <w:tab w:val="left" w:pos="4961"/>
          <w:tab w:val="left" w:pos="7839"/>
        </w:tabs>
        <w:spacing w:before="209" w:line="235" w:lineRule="auto"/>
        <w:ind w:left="260" w:right="273"/>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58.</w:t>
      </w:r>
      <w:r w:rsidRPr="009103AB">
        <w:rPr>
          <w:b w:val="0"/>
          <w:sz w:val="22"/>
          <w:szCs w:val="22"/>
        </w:rPr>
        <w:tab/>
        <w:t>CREDITOS</w:t>
      </w:r>
      <w:r w:rsidRPr="009103AB">
        <w:rPr>
          <w:b w:val="0"/>
          <w:sz w:val="22"/>
          <w:szCs w:val="22"/>
        </w:rPr>
        <w:tab/>
        <w:t>EDUCATIVOS</w:t>
      </w:r>
      <w:r w:rsidRPr="009103AB">
        <w:rPr>
          <w:b w:val="0"/>
          <w:sz w:val="22"/>
          <w:szCs w:val="22"/>
        </w:rPr>
        <w:tab/>
      </w:r>
      <w:r w:rsidRPr="009103AB">
        <w:rPr>
          <w:b w:val="0"/>
          <w:spacing w:val="-3"/>
          <w:sz w:val="22"/>
          <w:szCs w:val="22"/>
        </w:rPr>
        <w:t xml:space="preserve">PARA </w:t>
      </w:r>
      <w:r w:rsidRPr="009103AB">
        <w:rPr>
          <w:b w:val="0"/>
          <w:sz w:val="22"/>
          <w:szCs w:val="22"/>
        </w:rPr>
        <w:t>ESPECIALIZACIONES</w:t>
      </w:r>
      <w:r w:rsidRPr="009103AB">
        <w:rPr>
          <w:b w:val="0"/>
          <w:spacing w:val="-9"/>
          <w:sz w:val="22"/>
          <w:szCs w:val="22"/>
        </w:rPr>
        <w:t xml:space="preserve"> </w:t>
      </w:r>
      <w:r w:rsidRPr="009103AB">
        <w:rPr>
          <w:b w:val="0"/>
          <w:sz w:val="22"/>
          <w:szCs w:val="22"/>
        </w:rPr>
        <w:t>AERONAUTICAS</w:t>
      </w:r>
    </w:p>
    <w:p w14:paraId="58083ADA" w14:textId="77777777" w:rsidR="005F2B8E" w:rsidRPr="009103AB" w:rsidRDefault="005F2B8E">
      <w:pPr>
        <w:pStyle w:val="Textoindependiente"/>
        <w:rPr>
          <w:b w:val="0"/>
          <w:sz w:val="22"/>
          <w:szCs w:val="22"/>
        </w:rPr>
      </w:pPr>
    </w:p>
    <w:p w14:paraId="36A802E5" w14:textId="77777777" w:rsidR="005F2B8E" w:rsidRPr="009103AB" w:rsidRDefault="008A4B62">
      <w:pPr>
        <w:pStyle w:val="Textoindependiente"/>
        <w:spacing w:before="1" w:line="235" w:lineRule="auto"/>
        <w:ind w:left="260" w:right="272" w:firstLine="1440"/>
        <w:jc w:val="both"/>
        <w:rPr>
          <w:b w:val="0"/>
          <w:sz w:val="22"/>
          <w:szCs w:val="22"/>
        </w:rPr>
      </w:pPr>
      <w:r w:rsidRPr="009103AB">
        <w:rPr>
          <w:b w:val="0"/>
          <w:sz w:val="22"/>
          <w:szCs w:val="22"/>
        </w:rPr>
        <w:t>Con el fin de contar con profesionales debidamente capacitados, para dirigir, operar, controlar y auditar las actividades aeronáuticas, la Unidad Administrativa Especial de Aeronáutica Civil podrá establecer créditos educativos, para estudios de postgrado a</w:t>
      </w:r>
    </w:p>
    <w:p w14:paraId="6683E04F"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6C411DB9" w14:textId="77777777" w:rsidR="005F2B8E" w:rsidRPr="009103AB" w:rsidRDefault="008A4B62">
      <w:pPr>
        <w:pStyle w:val="Textoindependiente"/>
        <w:spacing w:before="139" w:line="235" w:lineRule="auto"/>
        <w:ind w:left="260" w:right="265"/>
        <w:jc w:val="both"/>
        <w:rPr>
          <w:b w:val="0"/>
          <w:sz w:val="22"/>
          <w:szCs w:val="22"/>
        </w:rPr>
      </w:pPr>
      <w:r w:rsidRPr="009103AB">
        <w:rPr>
          <w:b w:val="0"/>
          <w:sz w:val="22"/>
          <w:szCs w:val="22"/>
        </w:rPr>
        <w:lastRenderedPageBreak/>
        <w:t>profesionales con cargo a su presupuesto. Las áreas de especialización, al igual que los criterios de selección serán definidos por la entidad. La selección de los candidatos y la administración de los créditos estarán a cargo del Instituto Colombiano de Estudios Técnicos en el Exterior - ICETEX. Dentro de esta selección se incluirán oficiales de la Fuerza Aérea</w:t>
      </w:r>
      <w:r w:rsidRPr="009103AB">
        <w:rPr>
          <w:b w:val="0"/>
          <w:spacing w:val="-29"/>
          <w:sz w:val="22"/>
          <w:szCs w:val="22"/>
        </w:rPr>
        <w:t xml:space="preserve"> </w:t>
      </w:r>
      <w:r w:rsidRPr="009103AB">
        <w:rPr>
          <w:b w:val="0"/>
          <w:sz w:val="22"/>
          <w:szCs w:val="22"/>
        </w:rPr>
        <w:t>Colombiana.</w:t>
      </w:r>
    </w:p>
    <w:p w14:paraId="191E390C" w14:textId="77777777" w:rsidR="005F2B8E" w:rsidRPr="009103AB" w:rsidRDefault="005F2B8E">
      <w:pPr>
        <w:pStyle w:val="Textoindependiente"/>
        <w:rPr>
          <w:b w:val="0"/>
          <w:sz w:val="22"/>
          <w:szCs w:val="22"/>
        </w:rPr>
      </w:pPr>
    </w:p>
    <w:p w14:paraId="269941BA" w14:textId="77777777" w:rsidR="005F2B8E" w:rsidRPr="009103AB" w:rsidRDefault="008A4B62">
      <w:pPr>
        <w:pStyle w:val="Textoindependiente"/>
        <w:spacing w:line="235" w:lineRule="auto"/>
        <w:ind w:left="260" w:right="285"/>
        <w:jc w:val="both"/>
        <w:rPr>
          <w:b w:val="0"/>
          <w:sz w:val="22"/>
          <w:szCs w:val="22"/>
        </w:rPr>
      </w:pPr>
      <w:r w:rsidRPr="009103AB">
        <w:rPr>
          <w:b w:val="0"/>
          <w:sz w:val="22"/>
          <w:szCs w:val="22"/>
        </w:rPr>
        <w:t>Para la operación del crédito la Aeronáutica Civil hará transferencia de los recursos necesarios, mediante convenio interadministrativo.</w:t>
      </w:r>
    </w:p>
    <w:p w14:paraId="72703CB3" w14:textId="77777777" w:rsidR="005F2B8E" w:rsidRPr="009103AB" w:rsidRDefault="005F2B8E">
      <w:pPr>
        <w:pStyle w:val="Textoindependiente"/>
        <w:spacing w:before="10"/>
        <w:rPr>
          <w:b w:val="0"/>
          <w:sz w:val="22"/>
          <w:szCs w:val="22"/>
        </w:rPr>
      </w:pPr>
    </w:p>
    <w:p w14:paraId="56D58FA5" w14:textId="77777777" w:rsidR="005F2B8E" w:rsidRPr="009103AB" w:rsidRDefault="008A4B62">
      <w:pPr>
        <w:pStyle w:val="Textoindependiente"/>
        <w:spacing w:before="1" w:line="235" w:lineRule="auto"/>
        <w:ind w:left="260" w:right="271"/>
        <w:jc w:val="both"/>
        <w:rPr>
          <w:b w:val="0"/>
          <w:sz w:val="22"/>
          <w:szCs w:val="22"/>
        </w:rPr>
      </w:pPr>
      <w:r w:rsidRPr="009103AB">
        <w:rPr>
          <w:b w:val="0"/>
          <w:sz w:val="22"/>
          <w:szCs w:val="22"/>
        </w:rPr>
        <w:t>El adjudicatario del crédito, a excepción de los oficiales de la Fuerza Aérea Colombiana, estará obligado a prestar sus servicios a la Unidad Administrativa de Aeronáutica Civil, o a cualquier otra entidad pública a quién esta determine, por un plazo mínimo de cinco años. En caso de renuncia, abandono del cargo o cuando el becario no se posesione estará obligado a pagar el valor del crédito en proporción al tiempo que le faltare para cumplir con su obligación.</w:t>
      </w:r>
    </w:p>
    <w:p w14:paraId="59F48714" w14:textId="77777777" w:rsidR="005F2B8E" w:rsidRPr="009103AB" w:rsidRDefault="005F2B8E">
      <w:pPr>
        <w:pStyle w:val="Textoindependiente"/>
        <w:rPr>
          <w:b w:val="0"/>
          <w:sz w:val="22"/>
          <w:szCs w:val="22"/>
        </w:rPr>
      </w:pPr>
    </w:p>
    <w:p w14:paraId="2EA5AF78" w14:textId="77777777" w:rsidR="005F2B8E" w:rsidRPr="009103AB" w:rsidRDefault="008A4B62">
      <w:pPr>
        <w:pStyle w:val="Textoindependiente"/>
        <w:spacing w:before="204"/>
        <w:ind w:left="260"/>
        <w:jc w:val="both"/>
        <w:rPr>
          <w:b w:val="0"/>
          <w:sz w:val="22"/>
          <w:szCs w:val="22"/>
        </w:rPr>
      </w:pPr>
      <w:r w:rsidRPr="009103AB">
        <w:rPr>
          <w:b w:val="0"/>
          <w:sz w:val="22"/>
          <w:szCs w:val="22"/>
        </w:rPr>
        <w:t>ARTICULO 59. PLAN DE EXPANSION AERONAUTICA</w:t>
      </w:r>
    </w:p>
    <w:p w14:paraId="25495E52" w14:textId="77777777" w:rsidR="005F2B8E" w:rsidRPr="009103AB" w:rsidRDefault="005F2B8E">
      <w:pPr>
        <w:pStyle w:val="Textoindependiente"/>
        <w:rPr>
          <w:b w:val="0"/>
          <w:sz w:val="22"/>
          <w:szCs w:val="22"/>
        </w:rPr>
      </w:pPr>
    </w:p>
    <w:p w14:paraId="0AB42D75" w14:textId="77777777" w:rsidR="005F2B8E" w:rsidRPr="009103AB" w:rsidRDefault="005F2B8E">
      <w:pPr>
        <w:pStyle w:val="Textoindependiente"/>
        <w:spacing w:before="9"/>
        <w:rPr>
          <w:b w:val="0"/>
          <w:sz w:val="22"/>
          <w:szCs w:val="22"/>
        </w:rPr>
      </w:pPr>
    </w:p>
    <w:p w14:paraId="3D40A7CA" w14:textId="77777777" w:rsidR="005F2B8E" w:rsidRPr="009103AB" w:rsidRDefault="008A4B62">
      <w:pPr>
        <w:pStyle w:val="Textoindependiente"/>
        <w:spacing w:line="235" w:lineRule="auto"/>
        <w:ind w:left="260" w:right="269" w:firstLine="1440"/>
        <w:jc w:val="both"/>
        <w:rPr>
          <w:b w:val="0"/>
          <w:sz w:val="22"/>
          <w:szCs w:val="22"/>
        </w:rPr>
      </w:pPr>
      <w:r w:rsidRPr="009103AB">
        <w:rPr>
          <w:b w:val="0"/>
          <w:sz w:val="22"/>
          <w:szCs w:val="22"/>
        </w:rPr>
        <w:t>En el término de ciento ochenta (180) días, la Unidad Administrativa Especial de Aeronáutica Civil presentará a consideración del Consejo Nacional de Política Económica y Social CONPES, por intermedio del Departamento Nacional de Planeación, el plan de expansión de la infraestructura de aeronavegación y aeroportuaria, que garantice una adecuada seguridad aérea.</w:t>
      </w:r>
    </w:p>
    <w:p w14:paraId="7471B264" w14:textId="77777777" w:rsidR="005F2B8E" w:rsidRPr="009103AB" w:rsidRDefault="005F2B8E">
      <w:pPr>
        <w:pStyle w:val="Textoindependiente"/>
        <w:rPr>
          <w:b w:val="0"/>
          <w:sz w:val="22"/>
          <w:szCs w:val="22"/>
        </w:rPr>
      </w:pPr>
    </w:p>
    <w:p w14:paraId="4787DF66" w14:textId="77777777" w:rsidR="005F2B8E" w:rsidRPr="009103AB" w:rsidRDefault="005F2B8E">
      <w:pPr>
        <w:pStyle w:val="Textoindependiente"/>
        <w:rPr>
          <w:b w:val="0"/>
          <w:sz w:val="22"/>
          <w:szCs w:val="22"/>
        </w:rPr>
      </w:pPr>
    </w:p>
    <w:p w14:paraId="4292163C" w14:textId="77777777" w:rsidR="005F2B8E" w:rsidRPr="009103AB" w:rsidRDefault="005F2B8E">
      <w:pPr>
        <w:pStyle w:val="Textoindependiente"/>
        <w:spacing w:before="9"/>
        <w:rPr>
          <w:b w:val="0"/>
          <w:sz w:val="22"/>
          <w:szCs w:val="22"/>
        </w:rPr>
      </w:pPr>
    </w:p>
    <w:p w14:paraId="796BCEE4" w14:textId="77777777" w:rsidR="005F2B8E" w:rsidRPr="009103AB" w:rsidRDefault="008A4B62">
      <w:pPr>
        <w:pStyle w:val="Textoindependiente"/>
        <w:spacing w:line="705" w:lineRule="auto"/>
        <w:ind w:left="2900" w:right="2892" w:firstLine="960"/>
        <w:rPr>
          <w:b w:val="0"/>
          <w:sz w:val="22"/>
          <w:szCs w:val="22"/>
        </w:rPr>
      </w:pPr>
      <w:r w:rsidRPr="009103AB">
        <w:rPr>
          <w:b w:val="0"/>
          <w:sz w:val="22"/>
          <w:szCs w:val="22"/>
        </w:rPr>
        <w:t>TITULO V DISPOSICIONES FINALES</w:t>
      </w:r>
    </w:p>
    <w:p w14:paraId="37ECEB87" w14:textId="77777777" w:rsidR="005F2B8E" w:rsidRPr="009103AB" w:rsidRDefault="008A4B62">
      <w:pPr>
        <w:pStyle w:val="Textoindependiente"/>
        <w:spacing w:before="2" w:line="235" w:lineRule="auto"/>
        <w:ind w:left="260" w:right="272"/>
        <w:jc w:val="both"/>
        <w:rPr>
          <w:b w:val="0"/>
          <w:sz w:val="22"/>
          <w:szCs w:val="22"/>
        </w:rPr>
      </w:pPr>
      <w:r w:rsidRPr="009103AB">
        <w:rPr>
          <w:b w:val="0"/>
          <w:sz w:val="22"/>
          <w:szCs w:val="22"/>
        </w:rPr>
        <w:t>ARTICULO 60. TRANSFERENCIA DE LA INFRAESTRUCTURA DE TRANSPORTE.</w:t>
      </w:r>
    </w:p>
    <w:p w14:paraId="171466B3" w14:textId="77777777" w:rsidR="005F2B8E" w:rsidRPr="009103AB" w:rsidRDefault="005F2B8E">
      <w:pPr>
        <w:pStyle w:val="Textoindependiente"/>
        <w:spacing w:before="4"/>
        <w:rPr>
          <w:b w:val="0"/>
          <w:sz w:val="22"/>
          <w:szCs w:val="22"/>
        </w:rPr>
      </w:pPr>
    </w:p>
    <w:p w14:paraId="04B48D8A" w14:textId="77777777" w:rsidR="005F2B8E" w:rsidRPr="009103AB" w:rsidRDefault="008A4B62">
      <w:pPr>
        <w:pStyle w:val="Textoindependiente"/>
        <w:spacing w:before="1" w:line="235" w:lineRule="auto"/>
        <w:ind w:left="260" w:right="296" w:firstLine="1440"/>
        <w:jc w:val="both"/>
        <w:rPr>
          <w:b w:val="0"/>
          <w:sz w:val="22"/>
          <w:szCs w:val="22"/>
        </w:rPr>
      </w:pPr>
      <w:r w:rsidRPr="009103AB">
        <w:rPr>
          <w:b w:val="0"/>
          <w:sz w:val="22"/>
          <w:szCs w:val="22"/>
        </w:rPr>
        <w:t>La transferencia de la infraestructura de transporte de la Nación a los Departamentos y al Distrito Capital de Santafé de Bogotá,</w:t>
      </w:r>
    </w:p>
    <w:p w14:paraId="1DA69691"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1AEAEB54" w14:textId="77777777" w:rsidR="005F2B8E" w:rsidRPr="009103AB" w:rsidRDefault="008A4B62">
      <w:pPr>
        <w:pStyle w:val="Textoindependiente"/>
        <w:spacing w:before="139" w:line="235" w:lineRule="auto"/>
        <w:ind w:left="260" w:right="264"/>
        <w:jc w:val="both"/>
        <w:rPr>
          <w:b w:val="0"/>
          <w:sz w:val="22"/>
          <w:szCs w:val="22"/>
        </w:rPr>
      </w:pPr>
      <w:r w:rsidRPr="009103AB">
        <w:rPr>
          <w:b w:val="0"/>
          <w:sz w:val="22"/>
          <w:szCs w:val="22"/>
        </w:rPr>
        <w:lastRenderedPageBreak/>
        <w:t>se hará en forma gradual, mediante convenios que se realizarán en un término</w:t>
      </w:r>
      <w:r w:rsidRPr="009103AB">
        <w:rPr>
          <w:b w:val="0"/>
          <w:spacing w:val="-5"/>
          <w:sz w:val="22"/>
          <w:szCs w:val="22"/>
        </w:rPr>
        <w:t xml:space="preserve"> </w:t>
      </w:r>
      <w:r w:rsidRPr="009103AB">
        <w:rPr>
          <w:b w:val="0"/>
          <w:sz w:val="22"/>
          <w:szCs w:val="22"/>
        </w:rPr>
        <w:t>no</w:t>
      </w:r>
      <w:r w:rsidRPr="009103AB">
        <w:rPr>
          <w:b w:val="0"/>
          <w:spacing w:val="-4"/>
          <w:sz w:val="22"/>
          <w:szCs w:val="22"/>
        </w:rPr>
        <w:t xml:space="preserve"> </w:t>
      </w:r>
      <w:r w:rsidRPr="009103AB">
        <w:rPr>
          <w:b w:val="0"/>
          <w:sz w:val="22"/>
          <w:szCs w:val="22"/>
        </w:rPr>
        <w:t>superior</w:t>
      </w:r>
      <w:r w:rsidRPr="009103AB">
        <w:rPr>
          <w:b w:val="0"/>
          <w:spacing w:val="-4"/>
          <w:sz w:val="22"/>
          <w:szCs w:val="22"/>
        </w:rPr>
        <w:t xml:space="preserve"> </w:t>
      </w:r>
      <w:r w:rsidRPr="009103AB">
        <w:rPr>
          <w:b w:val="0"/>
          <w:sz w:val="22"/>
          <w:szCs w:val="22"/>
        </w:rPr>
        <w:t>a</w:t>
      </w:r>
      <w:r w:rsidRPr="009103AB">
        <w:rPr>
          <w:b w:val="0"/>
          <w:spacing w:val="-5"/>
          <w:sz w:val="22"/>
          <w:szCs w:val="22"/>
        </w:rPr>
        <w:t xml:space="preserve"> </w:t>
      </w:r>
      <w:r w:rsidRPr="009103AB">
        <w:rPr>
          <w:b w:val="0"/>
          <w:sz w:val="22"/>
          <w:szCs w:val="22"/>
        </w:rPr>
        <w:t>tres</w:t>
      </w:r>
      <w:r w:rsidRPr="009103AB">
        <w:rPr>
          <w:b w:val="0"/>
          <w:spacing w:val="-4"/>
          <w:sz w:val="22"/>
          <w:szCs w:val="22"/>
        </w:rPr>
        <w:t xml:space="preserve"> </w:t>
      </w:r>
      <w:r w:rsidRPr="009103AB">
        <w:rPr>
          <w:b w:val="0"/>
          <w:sz w:val="22"/>
          <w:szCs w:val="22"/>
        </w:rPr>
        <w:t>(3)</w:t>
      </w:r>
      <w:r w:rsidRPr="009103AB">
        <w:rPr>
          <w:b w:val="0"/>
          <w:spacing w:val="-4"/>
          <w:sz w:val="22"/>
          <w:szCs w:val="22"/>
        </w:rPr>
        <w:t xml:space="preserve"> </w:t>
      </w:r>
      <w:r w:rsidRPr="009103AB">
        <w:rPr>
          <w:b w:val="0"/>
          <w:sz w:val="22"/>
          <w:szCs w:val="22"/>
        </w:rPr>
        <w:t>años,</w:t>
      </w:r>
      <w:r w:rsidRPr="009103AB">
        <w:rPr>
          <w:b w:val="0"/>
          <w:spacing w:val="-4"/>
          <w:sz w:val="22"/>
          <w:szCs w:val="22"/>
        </w:rPr>
        <w:t xml:space="preserve"> </w:t>
      </w:r>
      <w:r w:rsidRPr="009103AB">
        <w:rPr>
          <w:b w:val="0"/>
          <w:sz w:val="22"/>
          <w:szCs w:val="22"/>
        </w:rPr>
        <w:t>contados</w:t>
      </w:r>
      <w:r w:rsidRPr="009103AB">
        <w:rPr>
          <w:b w:val="0"/>
          <w:spacing w:val="-5"/>
          <w:sz w:val="22"/>
          <w:szCs w:val="22"/>
        </w:rPr>
        <w:t xml:space="preserve"> </w:t>
      </w:r>
      <w:r w:rsidRPr="009103AB">
        <w:rPr>
          <w:b w:val="0"/>
          <w:sz w:val="22"/>
          <w:szCs w:val="22"/>
        </w:rPr>
        <w:t>a</w:t>
      </w:r>
      <w:r w:rsidRPr="009103AB">
        <w:rPr>
          <w:b w:val="0"/>
          <w:spacing w:val="-4"/>
          <w:sz w:val="22"/>
          <w:szCs w:val="22"/>
        </w:rPr>
        <w:t xml:space="preserve"> </w:t>
      </w:r>
      <w:r w:rsidRPr="009103AB">
        <w:rPr>
          <w:b w:val="0"/>
          <w:sz w:val="22"/>
          <w:szCs w:val="22"/>
        </w:rPr>
        <w:t>partir</w:t>
      </w:r>
      <w:r w:rsidRPr="009103AB">
        <w:rPr>
          <w:b w:val="0"/>
          <w:spacing w:val="-4"/>
          <w:sz w:val="22"/>
          <w:szCs w:val="22"/>
        </w:rPr>
        <w:t xml:space="preserve"> </w:t>
      </w:r>
      <w:r w:rsidRPr="009103AB">
        <w:rPr>
          <w:b w:val="0"/>
          <w:sz w:val="22"/>
          <w:szCs w:val="22"/>
        </w:rPr>
        <w:t>de</w:t>
      </w:r>
      <w:r w:rsidRPr="009103AB">
        <w:rPr>
          <w:b w:val="0"/>
          <w:spacing w:val="-5"/>
          <w:sz w:val="22"/>
          <w:szCs w:val="22"/>
        </w:rPr>
        <w:t xml:space="preserve"> </w:t>
      </w:r>
      <w:r w:rsidRPr="009103AB">
        <w:rPr>
          <w:b w:val="0"/>
          <w:sz w:val="22"/>
          <w:szCs w:val="22"/>
        </w:rPr>
        <w:t>la</w:t>
      </w:r>
      <w:r w:rsidRPr="009103AB">
        <w:rPr>
          <w:b w:val="0"/>
          <w:spacing w:val="-4"/>
          <w:sz w:val="22"/>
          <w:szCs w:val="22"/>
        </w:rPr>
        <w:t xml:space="preserve"> </w:t>
      </w:r>
      <w:r w:rsidRPr="009103AB">
        <w:rPr>
          <w:b w:val="0"/>
          <w:sz w:val="22"/>
          <w:szCs w:val="22"/>
        </w:rPr>
        <w:t>vigencia</w:t>
      </w:r>
      <w:r w:rsidRPr="009103AB">
        <w:rPr>
          <w:b w:val="0"/>
          <w:spacing w:val="-4"/>
          <w:sz w:val="22"/>
          <w:szCs w:val="22"/>
        </w:rPr>
        <w:t xml:space="preserve"> </w:t>
      </w:r>
      <w:r w:rsidRPr="009103AB">
        <w:rPr>
          <w:b w:val="0"/>
          <w:sz w:val="22"/>
          <w:szCs w:val="22"/>
        </w:rPr>
        <w:t>de</w:t>
      </w:r>
      <w:r w:rsidRPr="009103AB">
        <w:rPr>
          <w:b w:val="0"/>
          <w:spacing w:val="-4"/>
          <w:sz w:val="22"/>
          <w:szCs w:val="22"/>
        </w:rPr>
        <w:t xml:space="preserve"> </w:t>
      </w:r>
      <w:r w:rsidRPr="009103AB">
        <w:rPr>
          <w:b w:val="0"/>
          <w:sz w:val="22"/>
          <w:szCs w:val="22"/>
        </w:rPr>
        <w:t>la presente Ley. La descentralización aeroportuaria se hará de conformidad</w:t>
      </w:r>
      <w:r w:rsidRPr="009103AB">
        <w:rPr>
          <w:b w:val="0"/>
          <w:spacing w:val="-8"/>
          <w:sz w:val="22"/>
          <w:szCs w:val="22"/>
        </w:rPr>
        <w:t xml:space="preserve"> </w:t>
      </w:r>
      <w:r w:rsidRPr="009103AB">
        <w:rPr>
          <w:b w:val="0"/>
          <w:sz w:val="22"/>
          <w:szCs w:val="22"/>
        </w:rPr>
        <w:t>con</w:t>
      </w:r>
      <w:r w:rsidRPr="009103AB">
        <w:rPr>
          <w:b w:val="0"/>
          <w:spacing w:val="-7"/>
          <w:sz w:val="22"/>
          <w:szCs w:val="22"/>
        </w:rPr>
        <w:t xml:space="preserve"> </w:t>
      </w:r>
      <w:r w:rsidRPr="009103AB">
        <w:rPr>
          <w:b w:val="0"/>
          <w:sz w:val="22"/>
          <w:szCs w:val="22"/>
        </w:rPr>
        <w:t>las</w:t>
      </w:r>
      <w:r w:rsidRPr="009103AB">
        <w:rPr>
          <w:b w:val="0"/>
          <w:spacing w:val="-7"/>
          <w:sz w:val="22"/>
          <w:szCs w:val="22"/>
        </w:rPr>
        <w:t xml:space="preserve"> </w:t>
      </w:r>
      <w:r w:rsidRPr="009103AB">
        <w:rPr>
          <w:b w:val="0"/>
          <w:sz w:val="22"/>
          <w:szCs w:val="22"/>
        </w:rPr>
        <w:t>normas</w:t>
      </w:r>
      <w:r w:rsidRPr="009103AB">
        <w:rPr>
          <w:b w:val="0"/>
          <w:spacing w:val="-7"/>
          <w:sz w:val="22"/>
          <w:szCs w:val="22"/>
        </w:rPr>
        <w:t xml:space="preserve"> </w:t>
      </w:r>
      <w:r w:rsidRPr="009103AB">
        <w:rPr>
          <w:b w:val="0"/>
          <w:sz w:val="22"/>
          <w:szCs w:val="22"/>
        </w:rPr>
        <w:t>especiales</w:t>
      </w:r>
      <w:r w:rsidRPr="009103AB">
        <w:rPr>
          <w:b w:val="0"/>
          <w:spacing w:val="-7"/>
          <w:sz w:val="22"/>
          <w:szCs w:val="22"/>
        </w:rPr>
        <w:t xml:space="preserve"> </w:t>
      </w:r>
      <w:r w:rsidRPr="009103AB">
        <w:rPr>
          <w:b w:val="0"/>
          <w:sz w:val="22"/>
          <w:szCs w:val="22"/>
        </w:rPr>
        <w:t>previstas</w:t>
      </w:r>
      <w:r w:rsidRPr="009103AB">
        <w:rPr>
          <w:b w:val="0"/>
          <w:spacing w:val="-7"/>
          <w:sz w:val="22"/>
          <w:szCs w:val="22"/>
        </w:rPr>
        <w:t xml:space="preserve"> </w:t>
      </w:r>
      <w:r w:rsidRPr="009103AB">
        <w:rPr>
          <w:b w:val="0"/>
          <w:sz w:val="22"/>
          <w:szCs w:val="22"/>
        </w:rPr>
        <w:t>en</w:t>
      </w:r>
      <w:r w:rsidRPr="009103AB">
        <w:rPr>
          <w:b w:val="0"/>
          <w:spacing w:val="-7"/>
          <w:sz w:val="22"/>
          <w:szCs w:val="22"/>
        </w:rPr>
        <w:t xml:space="preserve"> </w:t>
      </w:r>
      <w:r w:rsidRPr="009103AB">
        <w:rPr>
          <w:b w:val="0"/>
          <w:sz w:val="22"/>
          <w:szCs w:val="22"/>
        </w:rPr>
        <w:t>la</w:t>
      </w:r>
      <w:r w:rsidRPr="009103AB">
        <w:rPr>
          <w:b w:val="0"/>
          <w:spacing w:val="-7"/>
          <w:sz w:val="22"/>
          <w:szCs w:val="22"/>
        </w:rPr>
        <w:t xml:space="preserve"> </w:t>
      </w:r>
      <w:r w:rsidRPr="009103AB">
        <w:rPr>
          <w:b w:val="0"/>
          <w:sz w:val="22"/>
          <w:szCs w:val="22"/>
        </w:rPr>
        <w:t>presente</w:t>
      </w:r>
      <w:r w:rsidRPr="009103AB">
        <w:rPr>
          <w:b w:val="0"/>
          <w:spacing w:val="-7"/>
          <w:sz w:val="22"/>
          <w:szCs w:val="22"/>
        </w:rPr>
        <w:t xml:space="preserve"> </w:t>
      </w:r>
      <w:r w:rsidRPr="009103AB">
        <w:rPr>
          <w:b w:val="0"/>
          <w:sz w:val="22"/>
          <w:szCs w:val="22"/>
        </w:rPr>
        <w:t>Ley.</w:t>
      </w:r>
    </w:p>
    <w:p w14:paraId="4152C743" w14:textId="77777777" w:rsidR="005F2B8E" w:rsidRPr="009103AB" w:rsidRDefault="005F2B8E">
      <w:pPr>
        <w:pStyle w:val="Textoindependiente"/>
        <w:rPr>
          <w:b w:val="0"/>
          <w:sz w:val="22"/>
          <w:szCs w:val="22"/>
        </w:rPr>
      </w:pPr>
    </w:p>
    <w:p w14:paraId="1FB335B3" w14:textId="77777777" w:rsidR="005F2B8E" w:rsidRPr="009103AB" w:rsidRDefault="005F2B8E">
      <w:pPr>
        <w:pStyle w:val="Textoindependiente"/>
        <w:spacing w:before="5"/>
        <w:rPr>
          <w:b w:val="0"/>
          <w:sz w:val="22"/>
          <w:szCs w:val="22"/>
        </w:rPr>
      </w:pPr>
    </w:p>
    <w:p w14:paraId="391FDE22" w14:textId="77777777" w:rsidR="005F2B8E" w:rsidRPr="009103AB" w:rsidRDefault="008A4B62">
      <w:pPr>
        <w:pStyle w:val="Textoindependiente"/>
        <w:ind w:left="260"/>
        <w:jc w:val="both"/>
        <w:rPr>
          <w:b w:val="0"/>
          <w:sz w:val="22"/>
          <w:szCs w:val="22"/>
        </w:rPr>
      </w:pPr>
      <w:r w:rsidRPr="009103AB">
        <w:rPr>
          <w:b w:val="0"/>
          <w:sz w:val="22"/>
          <w:szCs w:val="22"/>
        </w:rPr>
        <w:t>ARTICULO 61. VINCULACION DE PERSONAL.</w:t>
      </w:r>
    </w:p>
    <w:p w14:paraId="16998A7B" w14:textId="77777777" w:rsidR="005F2B8E" w:rsidRPr="009103AB" w:rsidRDefault="005F2B8E">
      <w:pPr>
        <w:pStyle w:val="Textoindependiente"/>
        <w:spacing w:before="4"/>
        <w:rPr>
          <w:b w:val="0"/>
          <w:sz w:val="22"/>
          <w:szCs w:val="22"/>
        </w:rPr>
      </w:pPr>
    </w:p>
    <w:p w14:paraId="1B625924" w14:textId="77777777" w:rsidR="005F2B8E" w:rsidRPr="009103AB" w:rsidRDefault="008A4B62">
      <w:pPr>
        <w:pStyle w:val="Textoindependiente"/>
        <w:spacing w:line="235" w:lineRule="auto"/>
        <w:ind w:left="260" w:right="266" w:firstLine="1440"/>
        <w:jc w:val="both"/>
        <w:rPr>
          <w:b w:val="0"/>
          <w:sz w:val="22"/>
          <w:szCs w:val="22"/>
        </w:rPr>
      </w:pPr>
      <w:r w:rsidRPr="009103AB">
        <w:rPr>
          <w:b w:val="0"/>
          <w:sz w:val="22"/>
          <w:szCs w:val="22"/>
        </w:rPr>
        <w:t>Para cumplir con los principios de la modernización, eficiencia, gestión y economía, las Entidades del Sector Transporte podrán vincular por concurso personal para capacitarlo o especializarlo previamente al desempeño de sus funciones. Estos funcionarios deberán garantizar su permanencia en la Institución por un período no inferior a tres (3) años a partir de la terminación del curso, de conformidad con la reglamentación correspondiente.</w:t>
      </w:r>
    </w:p>
    <w:p w14:paraId="2702865B" w14:textId="77777777" w:rsidR="005F2B8E" w:rsidRPr="009103AB" w:rsidRDefault="005F2B8E">
      <w:pPr>
        <w:pStyle w:val="Textoindependiente"/>
        <w:spacing w:before="2"/>
        <w:rPr>
          <w:b w:val="0"/>
          <w:sz w:val="22"/>
          <w:szCs w:val="22"/>
        </w:rPr>
      </w:pPr>
    </w:p>
    <w:p w14:paraId="26E92774" w14:textId="77777777" w:rsidR="005F2B8E" w:rsidRPr="009103AB" w:rsidRDefault="008A4B62">
      <w:pPr>
        <w:pStyle w:val="Textoindependiente"/>
        <w:spacing w:line="235" w:lineRule="auto"/>
        <w:ind w:left="260" w:right="284"/>
        <w:jc w:val="both"/>
        <w:rPr>
          <w:b w:val="0"/>
          <w:sz w:val="22"/>
          <w:szCs w:val="22"/>
        </w:rPr>
      </w:pPr>
      <w:r w:rsidRPr="009103AB">
        <w:rPr>
          <w:b w:val="0"/>
          <w:sz w:val="22"/>
          <w:szCs w:val="22"/>
        </w:rPr>
        <w:t>Por el incumplimiento de tal obligación, el beneficiario deberá reintegrar los salarios devengados durante el término de la capacitación.</w:t>
      </w:r>
    </w:p>
    <w:p w14:paraId="599B512D" w14:textId="77777777" w:rsidR="005F2B8E" w:rsidRPr="009103AB" w:rsidRDefault="005F2B8E">
      <w:pPr>
        <w:pStyle w:val="Textoindependiente"/>
        <w:rPr>
          <w:b w:val="0"/>
          <w:sz w:val="22"/>
          <w:szCs w:val="22"/>
        </w:rPr>
      </w:pPr>
    </w:p>
    <w:p w14:paraId="3686027D" w14:textId="77777777" w:rsidR="005F2B8E" w:rsidRPr="009103AB" w:rsidRDefault="008A4B62">
      <w:pPr>
        <w:pStyle w:val="Textoindependiente"/>
        <w:ind w:left="260"/>
        <w:jc w:val="both"/>
        <w:rPr>
          <w:b w:val="0"/>
          <w:sz w:val="22"/>
          <w:szCs w:val="22"/>
        </w:rPr>
      </w:pPr>
      <w:r w:rsidRPr="009103AB">
        <w:rPr>
          <w:b w:val="0"/>
          <w:sz w:val="22"/>
          <w:szCs w:val="22"/>
        </w:rPr>
        <w:t>ARTICULO 62. VENTA DE ACTIVOS A LOS EXSERVIDORES.</w:t>
      </w:r>
    </w:p>
    <w:p w14:paraId="4E1A58C4" w14:textId="77777777" w:rsidR="005F2B8E" w:rsidRPr="009103AB" w:rsidRDefault="005F2B8E">
      <w:pPr>
        <w:pStyle w:val="Textoindependiente"/>
        <w:spacing w:before="4"/>
        <w:rPr>
          <w:b w:val="0"/>
          <w:sz w:val="22"/>
          <w:szCs w:val="22"/>
        </w:rPr>
      </w:pPr>
    </w:p>
    <w:p w14:paraId="63CC2B7F" w14:textId="77777777" w:rsidR="005F2B8E" w:rsidRPr="009103AB" w:rsidRDefault="008A4B62">
      <w:pPr>
        <w:pStyle w:val="Textoindependiente"/>
        <w:spacing w:line="235" w:lineRule="auto"/>
        <w:ind w:left="260" w:right="264" w:firstLine="1440"/>
        <w:jc w:val="both"/>
        <w:rPr>
          <w:b w:val="0"/>
          <w:sz w:val="22"/>
          <w:szCs w:val="22"/>
        </w:rPr>
      </w:pPr>
      <w:r w:rsidRPr="009103AB">
        <w:rPr>
          <w:b w:val="0"/>
          <w:sz w:val="22"/>
          <w:szCs w:val="22"/>
        </w:rPr>
        <w:t>El</w:t>
      </w:r>
      <w:r w:rsidRPr="009103AB">
        <w:rPr>
          <w:b w:val="0"/>
          <w:spacing w:val="-11"/>
          <w:sz w:val="22"/>
          <w:szCs w:val="22"/>
        </w:rPr>
        <w:t xml:space="preserve"> </w:t>
      </w:r>
      <w:r w:rsidRPr="009103AB">
        <w:rPr>
          <w:b w:val="0"/>
          <w:sz w:val="22"/>
          <w:szCs w:val="22"/>
        </w:rPr>
        <w:t>Ministerio</w:t>
      </w:r>
      <w:r w:rsidRPr="009103AB">
        <w:rPr>
          <w:b w:val="0"/>
          <w:spacing w:val="-10"/>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Transporte,</w:t>
      </w:r>
      <w:r w:rsidRPr="009103AB">
        <w:rPr>
          <w:b w:val="0"/>
          <w:spacing w:val="-10"/>
          <w:sz w:val="22"/>
          <w:szCs w:val="22"/>
        </w:rPr>
        <w:t xml:space="preserve"> </w:t>
      </w:r>
      <w:r w:rsidRPr="009103AB">
        <w:rPr>
          <w:b w:val="0"/>
          <w:sz w:val="22"/>
          <w:szCs w:val="22"/>
        </w:rPr>
        <w:t>El</w:t>
      </w:r>
      <w:r w:rsidRPr="009103AB">
        <w:rPr>
          <w:b w:val="0"/>
          <w:spacing w:val="-10"/>
          <w:sz w:val="22"/>
          <w:szCs w:val="22"/>
        </w:rPr>
        <w:t xml:space="preserve"> </w:t>
      </w:r>
      <w:r w:rsidRPr="009103AB">
        <w:rPr>
          <w:b w:val="0"/>
          <w:sz w:val="22"/>
          <w:szCs w:val="22"/>
        </w:rPr>
        <w:t>Instituto</w:t>
      </w:r>
      <w:r w:rsidRPr="009103AB">
        <w:rPr>
          <w:b w:val="0"/>
          <w:spacing w:val="-10"/>
          <w:sz w:val="22"/>
          <w:szCs w:val="22"/>
        </w:rPr>
        <w:t xml:space="preserve"> </w:t>
      </w:r>
      <w:r w:rsidRPr="009103AB">
        <w:rPr>
          <w:b w:val="0"/>
          <w:sz w:val="22"/>
          <w:szCs w:val="22"/>
        </w:rPr>
        <w:t>Nacional</w:t>
      </w:r>
      <w:r w:rsidRPr="009103AB">
        <w:rPr>
          <w:b w:val="0"/>
          <w:spacing w:val="-11"/>
          <w:sz w:val="22"/>
          <w:szCs w:val="22"/>
        </w:rPr>
        <w:t xml:space="preserve"> </w:t>
      </w:r>
      <w:r w:rsidRPr="009103AB">
        <w:rPr>
          <w:b w:val="0"/>
          <w:sz w:val="22"/>
          <w:szCs w:val="22"/>
        </w:rPr>
        <w:t>de</w:t>
      </w:r>
      <w:r w:rsidRPr="009103AB">
        <w:rPr>
          <w:b w:val="0"/>
          <w:spacing w:val="-10"/>
          <w:sz w:val="22"/>
          <w:szCs w:val="22"/>
        </w:rPr>
        <w:t xml:space="preserve"> </w:t>
      </w:r>
      <w:r w:rsidRPr="009103AB">
        <w:rPr>
          <w:b w:val="0"/>
          <w:sz w:val="22"/>
          <w:szCs w:val="22"/>
        </w:rPr>
        <w:t>Vías</w:t>
      </w:r>
      <w:r w:rsidRPr="009103AB">
        <w:rPr>
          <w:b w:val="0"/>
          <w:spacing w:val="-10"/>
          <w:sz w:val="22"/>
          <w:szCs w:val="22"/>
        </w:rPr>
        <w:t xml:space="preserve"> </w:t>
      </w:r>
      <w:r w:rsidRPr="009103AB">
        <w:rPr>
          <w:b w:val="0"/>
          <w:sz w:val="22"/>
          <w:szCs w:val="22"/>
        </w:rPr>
        <w:t>y</w:t>
      </w:r>
      <w:r w:rsidRPr="009103AB">
        <w:rPr>
          <w:b w:val="0"/>
          <w:spacing w:val="-10"/>
          <w:sz w:val="22"/>
          <w:szCs w:val="22"/>
        </w:rPr>
        <w:t xml:space="preserve"> </w:t>
      </w:r>
      <w:r w:rsidRPr="009103AB">
        <w:rPr>
          <w:b w:val="0"/>
          <w:sz w:val="22"/>
          <w:szCs w:val="22"/>
        </w:rPr>
        <w:t>el Fondo Nacional de Caminos Vecinales, elaborarán un inventario de los vehículos, maquinaria y equipos que se encuentran a disposición de los Distritos de Obras Públicas y del Fondo Nacional de Caminos Vecinales y</w:t>
      </w:r>
      <w:r w:rsidRPr="009103AB">
        <w:rPr>
          <w:b w:val="0"/>
          <w:spacing w:val="-8"/>
          <w:sz w:val="22"/>
          <w:szCs w:val="22"/>
        </w:rPr>
        <w:t xml:space="preserve"> </w:t>
      </w:r>
      <w:r w:rsidRPr="009103AB">
        <w:rPr>
          <w:b w:val="0"/>
          <w:sz w:val="22"/>
          <w:szCs w:val="22"/>
        </w:rPr>
        <w:t>ordenará</w:t>
      </w:r>
      <w:r w:rsidRPr="009103AB">
        <w:rPr>
          <w:b w:val="0"/>
          <w:spacing w:val="-7"/>
          <w:sz w:val="22"/>
          <w:szCs w:val="22"/>
        </w:rPr>
        <w:t xml:space="preserve"> </w:t>
      </w:r>
      <w:r w:rsidRPr="009103AB">
        <w:rPr>
          <w:b w:val="0"/>
          <w:sz w:val="22"/>
          <w:szCs w:val="22"/>
        </w:rPr>
        <w:t>el</w:t>
      </w:r>
      <w:r w:rsidRPr="009103AB">
        <w:rPr>
          <w:b w:val="0"/>
          <w:spacing w:val="-7"/>
          <w:sz w:val="22"/>
          <w:szCs w:val="22"/>
        </w:rPr>
        <w:t xml:space="preserve"> </w:t>
      </w:r>
      <w:r w:rsidRPr="009103AB">
        <w:rPr>
          <w:b w:val="0"/>
          <w:sz w:val="22"/>
          <w:szCs w:val="22"/>
        </w:rPr>
        <w:t>avalúo</w:t>
      </w:r>
      <w:r w:rsidRPr="009103AB">
        <w:rPr>
          <w:b w:val="0"/>
          <w:spacing w:val="-7"/>
          <w:sz w:val="22"/>
          <w:szCs w:val="22"/>
        </w:rPr>
        <w:t xml:space="preserve"> </w:t>
      </w:r>
      <w:r w:rsidRPr="009103AB">
        <w:rPr>
          <w:b w:val="0"/>
          <w:sz w:val="22"/>
          <w:szCs w:val="22"/>
        </w:rPr>
        <w:t>comercial</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los</w:t>
      </w:r>
      <w:r w:rsidRPr="009103AB">
        <w:rPr>
          <w:b w:val="0"/>
          <w:spacing w:val="-7"/>
          <w:sz w:val="22"/>
          <w:szCs w:val="22"/>
        </w:rPr>
        <w:t xml:space="preserve"> </w:t>
      </w:r>
      <w:r w:rsidRPr="009103AB">
        <w:rPr>
          <w:b w:val="0"/>
          <w:sz w:val="22"/>
          <w:szCs w:val="22"/>
        </w:rPr>
        <w:t>mismos.</w:t>
      </w:r>
    </w:p>
    <w:p w14:paraId="2AAD8E3D" w14:textId="77777777" w:rsidR="005F2B8E" w:rsidRPr="009103AB" w:rsidRDefault="005F2B8E">
      <w:pPr>
        <w:pStyle w:val="Textoindependiente"/>
        <w:spacing w:before="3"/>
        <w:rPr>
          <w:b w:val="0"/>
          <w:sz w:val="22"/>
          <w:szCs w:val="22"/>
        </w:rPr>
      </w:pPr>
    </w:p>
    <w:p w14:paraId="5F36919A" w14:textId="77777777" w:rsidR="005F2B8E" w:rsidRPr="009103AB" w:rsidRDefault="008A4B62">
      <w:pPr>
        <w:pStyle w:val="Textoindependiente"/>
        <w:spacing w:before="1" w:line="235" w:lineRule="auto"/>
        <w:ind w:left="260" w:right="261"/>
        <w:jc w:val="both"/>
        <w:rPr>
          <w:b w:val="0"/>
          <w:sz w:val="22"/>
          <w:szCs w:val="22"/>
        </w:rPr>
      </w:pPr>
      <w:r w:rsidRPr="009103AB">
        <w:rPr>
          <w:b w:val="0"/>
          <w:sz w:val="22"/>
          <w:szCs w:val="22"/>
        </w:rPr>
        <w:t xml:space="preserve">De acuerdo con la programación establecida tanto en el Instituto Nacional de Vías como en el Fondo Nacional de Caminos Vecinales, los vehículos, maquinaria y equipo, serán ofrecidos en primera instancia a los </w:t>
      </w:r>
      <w:proofErr w:type="spellStart"/>
      <w:r w:rsidRPr="009103AB">
        <w:rPr>
          <w:b w:val="0"/>
          <w:sz w:val="22"/>
          <w:szCs w:val="22"/>
        </w:rPr>
        <w:t>ex-servidores</w:t>
      </w:r>
      <w:proofErr w:type="spellEnd"/>
      <w:r w:rsidRPr="009103AB">
        <w:rPr>
          <w:b w:val="0"/>
          <w:sz w:val="22"/>
          <w:szCs w:val="22"/>
        </w:rPr>
        <w:t xml:space="preserve"> públicos, con noventa (90) días de anticipación a la cesación de las actividades de las secciónales, fijando como término treinta (30) días para efectuar el compromiso de la adquisición de los activos, desvinculados de sus cargos como resultado de la supresión, fusión o reestructuración del Ministerio de Obras Públicas y del Fondo Nacional de Caminos Vecinales; quienes los podrán adquirir en forma personal o a través de cooperativas o empresas </w:t>
      </w:r>
      <w:r w:rsidRPr="009103AB">
        <w:rPr>
          <w:b w:val="0"/>
          <w:spacing w:val="4"/>
          <w:sz w:val="22"/>
          <w:szCs w:val="22"/>
        </w:rPr>
        <w:t xml:space="preserve">que </w:t>
      </w:r>
      <w:r w:rsidRPr="009103AB">
        <w:rPr>
          <w:b w:val="0"/>
          <w:sz w:val="22"/>
          <w:szCs w:val="22"/>
        </w:rPr>
        <w:t xml:space="preserve">entre ellos mismos conformen. Los </w:t>
      </w:r>
      <w:proofErr w:type="spellStart"/>
      <w:r w:rsidRPr="009103AB">
        <w:rPr>
          <w:b w:val="0"/>
          <w:sz w:val="22"/>
          <w:szCs w:val="22"/>
        </w:rPr>
        <w:t>ex-servidores</w:t>
      </w:r>
      <w:proofErr w:type="spellEnd"/>
      <w:r w:rsidRPr="009103AB">
        <w:rPr>
          <w:b w:val="0"/>
          <w:sz w:val="22"/>
          <w:szCs w:val="22"/>
        </w:rPr>
        <w:t xml:space="preserve"> estarán obligados a pagar como mínimo el 30% del valor de los bienes, para lo cual deberán aportar como mínimo el 30% del valor de las indemnizaciones o bonificaciones que les sean entregadas de conformidad con las disposiciones contenidas en</w:t>
      </w:r>
      <w:r w:rsidRPr="009103AB">
        <w:rPr>
          <w:b w:val="0"/>
          <w:spacing w:val="-7"/>
          <w:sz w:val="22"/>
          <w:szCs w:val="22"/>
        </w:rPr>
        <w:t xml:space="preserve"> </w:t>
      </w:r>
      <w:r w:rsidRPr="009103AB">
        <w:rPr>
          <w:b w:val="0"/>
          <w:sz w:val="22"/>
          <w:szCs w:val="22"/>
        </w:rPr>
        <w:t>el</w:t>
      </w:r>
      <w:r w:rsidRPr="009103AB">
        <w:rPr>
          <w:b w:val="0"/>
          <w:spacing w:val="-8"/>
          <w:sz w:val="22"/>
          <w:szCs w:val="22"/>
        </w:rPr>
        <w:t xml:space="preserve"> </w:t>
      </w:r>
      <w:r w:rsidRPr="009103AB">
        <w:rPr>
          <w:b w:val="0"/>
          <w:sz w:val="22"/>
          <w:szCs w:val="22"/>
        </w:rPr>
        <w:t>Título</w:t>
      </w:r>
      <w:r w:rsidRPr="009103AB">
        <w:rPr>
          <w:b w:val="0"/>
          <w:spacing w:val="-7"/>
          <w:sz w:val="22"/>
          <w:szCs w:val="22"/>
        </w:rPr>
        <w:t xml:space="preserve"> </w:t>
      </w:r>
      <w:r w:rsidRPr="009103AB">
        <w:rPr>
          <w:b w:val="0"/>
          <w:sz w:val="22"/>
          <w:szCs w:val="22"/>
        </w:rPr>
        <w:t>IX</w:t>
      </w:r>
      <w:r w:rsidRPr="009103AB">
        <w:rPr>
          <w:b w:val="0"/>
          <w:spacing w:val="-7"/>
          <w:sz w:val="22"/>
          <w:szCs w:val="22"/>
        </w:rPr>
        <w:t xml:space="preserve"> </w:t>
      </w:r>
      <w:r w:rsidRPr="009103AB">
        <w:rPr>
          <w:b w:val="0"/>
          <w:sz w:val="22"/>
          <w:szCs w:val="22"/>
        </w:rPr>
        <w:t>del</w:t>
      </w:r>
      <w:r w:rsidRPr="009103AB">
        <w:rPr>
          <w:b w:val="0"/>
          <w:spacing w:val="-7"/>
          <w:sz w:val="22"/>
          <w:szCs w:val="22"/>
        </w:rPr>
        <w:t xml:space="preserve"> </w:t>
      </w:r>
      <w:r w:rsidRPr="009103AB">
        <w:rPr>
          <w:b w:val="0"/>
          <w:sz w:val="22"/>
          <w:szCs w:val="22"/>
        </w:rPr>
        <w:t>Decreto</w:t>
      </w:r>
      <w:r w:rsidRPr="009103AB">
        <w:rPr>
          <w:b w:val="0"/>
          <w:spacing w:val="-7"/>
          <w:sz w:val="22"/>
          <w:szCs w:val="22"/>
        </w:rPr>
        <w:t xml:space="preserve"> </w:t>
      </w:r>
      <w:r w:rsidRPr="009103AB">
        <w:rPr>
          <w:b w:val="0"/>
          <w:sz w:val="22"/>
          <w:szCs w:val="22"/>
        </w:rPr>
        <w:t>2171</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1992.</w:t>
      </w:r>
    </w:p>
    <w:p w14:paraId="4B7C99CF" w14:textId="77777777" w:rsidR="005F2B8E" w:rsidRPr="009103AB" w:rsidRDefault="005F2B8E">
      <w:pPr>
        <w:pStyle w:val="Textoindependiente"/>
        <w:rPr>
          <w:b w:val="0"/>
          <w:sz w:val="22"/>
          <w:szCs w:val="22"/>
        </w:rPr>
      </w:pPr>
    </w:p>
    <w:p w14:paraId="7D5436E3" w14:textId="77777777" w:rsidR="005F2B8E" w:rsidRPr="009103AB" w:rsidRDefault="008A4B62">
      <w:pPr>
        <w:pStyle w:val="Textoindependiente"/>
        <w:spacing w:before="171"/>
        <w:ind w:left="260"/>
        <w:jc w:val="both"/>
        <w:rPr>
          <w:b w:val="0"/>
          <w:sz w:val="22"/>
          <w:szCs w:val="22"/>
        </w:rPr>
      </w:pPr>
      <w:r w:rsidRPr="009103AB">
        <w:rPr>
          <w:b w:val="0"/>
          <w:sz w:val="22"/>
          <w:szCs w:val="22"/>
        </w:rPr>
        <w:t>Para el pago del saldo de la obligación, se otorgará un plazo de diez (10)</w:t>
      </w:r>
    </w:p>
    <w:p w14:paraId="22CA9C00" w14:textId="77777777" w:rsidR="005F2B8E" w:rsidRPr="009103AB" w:rsidRDefault="005F2B8E">
      <w:pPr>
        <w:jc w:val="both"/>
        <w:rPr>
          <w:bCs/>
        </w:rPr>
        <w:sectPr w:rsidR="005F2B8E" w:rsidRPr="009103AB">
          <w:pgSz w:w="12240" w:h="15840"/>
          <w:pgMar w:top="1500" w:right="1720" w:bottom="280" w:left="1720" w:header="720" w:footer="720" w:gutter="0"/>
          <w:cols w:space="720"/>
        </w:sectPr>
      </w:pPr>
    </w:p>
    <w:p w14:paraId="51CF7774" w14:textId="77777777" w:rsidR="005F2B8E" w:rsidRPr="009103AB" w:rsidRDefault="008A4B62">
      <w:pPr>
        <w:pStyle w:val="Textoindependiente"/>
        <w:spacing w:before="139" w:line="235" w:lineRule="auto"/>
        <w:ind w:left="260" w:right="273"/>
        <w:jc w:val="both"/>
        <w:rPr>
          <w:b w:val="0"/>
          <w:sz w:val="22"/>
          <w:szCs w:val="22"/>
        </w:rPr>
      </w:pPr>
      <w:r w:rsidRPr="009103AB">
        <w:rPr>
          <w:b w:val="0"/>
          <w:sz w:val="22"/>
          <w:szCs w:val="22"/>
        </w:rPr>
        <w:lastRenderedPageBreak/>
        <w:t>años. El Gobierno podrá contratar la administración de la cartera mediante fiducia pública, en forma directa.</w:t>
      </w:r>
    </w:p>
    <w:p w14:paraId="1F26739C" w14:textId="77777777" w:rsidR="005F2B8E" w:rsidRPr="009103AB" w:rsidRDefault="005F2B8E">
      <w:pPr>
        <w:pStyle w:val="Textoindependiente"/>
        <w:spacing w:before="5"/>
        <w:rPr>
          <w:b w:val="0"/>
          <w:sz w:val="22"/>
          <w:szCs w:val="22"/>
        </w:rPr>
      </w:pPr>
    </w:p>
    <w:p w14:paraId="212DF2AD" w14:textId="77777777" w:rsidR="005F2B8E" w:rsidRPr="009103AB" w:rsidRDefault="008A4B62">
      <w:pPr>
        <w:pStyle w:val="Textoindependiente"/>
        <w:spacing w:line="235" w:lineRule="auto"/>
        <w:ind w:left="260" w:right="260"/>
        <w:jc w:val="both"/>
        <w:rPr>
          <w:b w:val="0"/>
          <w:sz w:val="22"/>
          <w:szCs w:val="22"/>
        </w:rPr>
      </w:pPr>
      <w:r w:rsidRPr="009103AB">
        <w:rPr>
          <w:b w:val="0"/>
          <w:sz w:val="22"/>
          <w:szCs w:val="22"/>
        </w:rPr>
        <w:t>Los equipos, maquinaria y vehículos, servirán de garantía y quedarán pignorados ante la Entidad financiera hasta la cancelación de la obligación. Los vehículos, equipos y maquinaria que no sean</w:t>
      </w:r>
      <w:r w:rsidRPr="009103AB">
        <w:rPr>
          <w:b w:val="0"/>
          <w:spacing w:val="-46"/>
          <w:sz w:val="22"/>
          <w:szCs w:val="22"/>
        </w:rPr>
        <w:t xml:space="preserve"> </w:t>
      </w:r>
      <w:r w:rsidRPr="009103AB">
        <w:rPr>
          <w:b w:val="0"/>
          <w:sz w:val="22"/>
          <w:szCs w:val="22"/>
        </w:rPr>
        <w:t>adquiridos por</w:t>
      </w:r>
      <w:r w:rsidRPr="009103AB">
        <w:rPr>
          <w:b w:val="0"/>
          <w:spacing w:val="-8"/>
          <w:sz w:val="22"/>
          <w:szCs w:val="22"/>
        </w:rPr>
        <w:t xml:space="preserve"> </w:t>
      </w:r>
      <w:r w:rsidRPr="009103AB">
        <w:rPr>
          <w:b w:val="0"/>
          <w:sz w:val="22"/>
          <w:szCs w:val="22"/>
        </w:rPr>
        <w:t>los</w:t>
      </w:r>
      <w:r w:rsidRPr="009103AB">
        <w:rPr>
          <w:b w:val="0"/>
          <w:spacing w:val="-7"/>
          <w:sz w:val="22"/>
          <w:szCs w:val="22"/>
        </w:rPr>
        <w:t xml:space="preserve"> </w:t>
      </w:r>
      <w:r w:rsidRPr="009103AB">
        <w:rPr>
          <w:b w:val="0"/>
          <w:sz w:val="22"/>
          <w:szCs w:val="22"/>
        </w:rPr>
        <w:t>servidores</w:t>
      </w:r>
      <w:r w:rsidRPr="009103AB">
        <w:rPr>
          <w:b w:val="0"/>
          <w:spacing w:val="-7"/>
          <w:sz w:val="22"/>
          <w:szCs w:val="22"/>
        </w:rPr>
        <w:t xml:space="preserve"> </w:t>
      </w:r>
      <w:r w:rsidRPr="009103AB">
        <w:rPr>
          <w:b w:val="0"/>
          <w:sz w:val="22"/>
          <w:szCs w:val="22"/>
        </w:rPr>
        <w:t>públicos</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las</w:t>
      </w:r>
      <w:r w:rsidRPr="009103AB">
        <w:rPr>
          <w:b w:val="0"/>
          <w:spacing w:val="-7"/>
          <w:sz w:val="22"/>
          <w:szCs w:val="22"/>
        </w:rPr>
        <w:t xml:space="preserve"> </w:t>
      </w:r>
      <w:r w:rsidRPr="009103AB">
        <w:rPr>
          <w:b w:val="0"/>
          <w:sz w:val="22"/>
          <w:szCs w:val="22"/>
        </w:rPr>
        <w:t>respectivas</w:t>
      </w:r>
      <w:r w:rsidRPr="009103AB">
        <w:rPr>
          <w:b w:val="0"/>
          <w:spacing w:val="-3"/>
          <w:sz w:val="22"/>
          <w:szCs w:val="22"/>
        </w:rPr>
        <w:t xml:space="preserve"> </w:t>
      </w:r>
      <w:r w:rsidRPr="009103AB">
        <w:rPr>
          <w:b w:val="0"/>
          <w:sz w:val="22"/>
          <w:szCs w:val="22"/>
        </w:rPr>
        <w:t>entidades</w:t>
      </w:r>
      <w:r w:rsidRPr="009103AB">
        <w:rPr>
          <w:b w:val="0"/>
          <w:spacing w:val="-3"/>
          <w:sz w:val="22"/>
          <w:szCs w:val="22"/>
        </w:rPr>
        <w:t xml:space="preserve"> </w:t>
      </w:r>
      <w:r w:rsidRPr="009103AB">
        <w:rPr>
          <w:b w:val="0"/>
          <w:sz w:val="22"/>
          <w:szCs w:val="22"/>
        </w:rPr>
        <w:t>serán</w:t>
      </w:r>
      <w:r w:rsidRPr="009103AB">
        <w:rPr>
          <w:b w:val="0"/>
          <w:spacing w:val="-4"/>
          <w:sz w:val="22"/>
          <w:szCs w:val="22"/>
        </w:rPr>
        <w:t xml:space="preserve"> </w:t>
      </w:r>
      <w:r w:rsidRPr="009103AB">
        <w:rPr>
          <w:b w:val="0"/>
          <w:sz w:val="22"/>
          <w:szCs w:val="22"/>
        </w:rPr>
        <w:t xml:space="preserve">ofrecidos en segunda instancia a las entidades territoriales, fijando como plazo máximo treinta (30) días para confirmar la compra de los bienes. Los activos no adquiridos por </w:t>
      </w:r>
      <w:proofErr w:type="gramStart"/>
      <w:r w:rsidRPr="009103AB">
        <w:rPr>
          <w:b w:val="0"/>
          <w:sz w:val="22"/>
          <w:szCs w:val="22"/>
        </w:rPr>
        <w:t>estos,</w:t>
      </w:r>
      <w:proofErr w:type="gramEnd"/>
      <w:r w:rsidRPr="009103AB">
        <w:rPr>
          <w:b w:val="0"/>
          <w:sz w:val="22"/>
          <w:szCs w:val="22"/>
        </w:rPr>
        <w:t xml:space="preserve"> serán rematados abiertamente al público; de tal forma que al finalizar el ejercicio de las actividades propias</w:t>
      </w:r>
      <w:r w:rsidRPr="009103AB">
        <w:rPr>
          <w:b w:val="0"/>
          <w:spacing w:val="-8"/>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las</w:t>
      </w:r>
      <w:r w:rsidRPr="009103AB">
        <w:rPr>
          <w:b w:val="0"/>
          <w:spacing w:val="-7"/>
          <w:sz w:val="22"/>
          <w:szCs w:val="22"/>
        </w:rPr>
        <w:t xml:space="preserve"> </w:t>
      </w:r>
      <w:r w:rsidRPr="009103AB">
        <w:rPr>
          <w:b w:val="0"/>
          <w:sz w:val="22"/>
          <w:szCs w:val="22"/>
        </w:rPr>
        <w:t>entidades</w:t>
      </w:r>
      <w:r w:rsidRPr="009103AB">
        <w:rPr>
          <w:b w:val="0"/>
          <w:spacing w:val="-7"/>
          <w:sz w:val="22"/>
          <w:szCs w:val="22"/>
        </w:rPr>
        <w:t xml:space="preserve"> </w:t>
      </w:r>
      <w:r w:rsidRPr="009103AB">
        <w:rPr>
          <w:b w:val="0"/>
          <w:sz w:val="22"/>
          <w:szCs w:val="22"/>
        </w:rPr>
        <w:t>oferentes,</w:t>
      </w:r>
      <w:r w:rsidRPr="009103AB">
        <w:rPr>
          <w:b w:val="0"/>
          <w:spacing w:val="-7"/>
          <w:sz w:val="22"/>
          <w:szCs w:val="22"/>
        </w:rPr>
        <w:t xml:space="preserve"> </w:t>
      </w:r>
      <w:r w:rsidRPr="009103AB">
        <w:rPr>
          <w:b w:val="0"/>
          <w:sz w:val="22"/>
          <w:szCs w:val="22"/>
        </w:rPr>
        <w:t>los</w:t>
      </w:r>
      <w:r w:rsidRPr="009103AB">
        <w:rPr>
          <w:b w:val="0"/>
          <w:spacing w:val="-7"/>
          <w:sz w:val="22"/>
          <w:szCs w:val="22"/>
        </w:rPr>
        <w:t xml:space="preserve"> </w:t>
      </w:r>
      <w:r w:rsidRPr="009103AB">
        <w:rPr>
          <w:b w:val="0"/>
          <w:sz w:val="22"/>
          <w:szCs w:val="22"/>
        </w:rPr>
        <w:t>activos</w:t>
      </w:r>
      <w:r w:rsidRPr="009103AB">
        <w:rPr>
          <w:b w:val="0"/>
          <w:spacing w:val="-7"/>
          <w:sz w:val="22"/>
          <w:szCs w:val="22"/>
        </w:rPr>
        <w:t xml:space="preserve"> </w:t>
      </w:r>
      <w:r w:rsidRPr="009103AB">
        <w:rPr>
          <w:b w:val="0"/>
          <w:sz w:val="22"/>
          <w:szCs w:val="22"/>
        </w:rPr>
        <w:t>hayan</w:t>
      </w:r>
      <w:r w:rsidRPr="009103AB">
        <w:rPr>
          <w:b w:val="0"/>
          <w:spacing w:val="-7"/>
          <w:sz w:val="22"/>
          <w:szCs w:val="22"/>
        </w:rPr>
        <w:t xml:space="preserve"> </w:t>
      </w:r>
      <w:r w:rsidRPr="009103AB">
        <w:rPr>
          <w:b w:val="0"/>
          <w:sz w:val="22"/>
          <w:szCs w:val="22"/>
        </w:rPr>
        <w:t>sido</w:t>
      </w:r>
      <w:r w:rsidRPr="009103AB">
        <w:rPr>
          <w:b w:val="0"/>
          <w:spacing w:val="-7"/>
          <w:sz w:val="22"/>
          <w:szCs w:val="22"/>
        </w:rPr>
        <w:t xml:space="preserve"> </w:t>
      </w:r>
      <w:r w:rsidRPr="009103AB">
        <w:rPr>
          <w:b w:val="0"/>
          <w:sz w:val="22"/>
          <w:szCs w:val="22"/>
        </w:rPr>
        <w:t>adquiridos.</w:t>
      </w:r>
    </w:p>
    <w:p w14:paraId="7AC3A9DD" w14:textId="77777777" w:rsidR="005F2B8E" w:rsidRPr="009103AB" w:rsidRDefault="005F2B8E">
      <w:pPr>
        <w:pStyle w:val="Textoindependiente"/>
        <w:rPr>
          <w:b w:val="0"/>
          <w:sz w:val="22"/>
          <w:szCs w:val="22"/>
        </w:rPr>
      </w:pPr>
    </w:p>
    <w:p w14:paraId="3F588D61" w14:textId="77777777" w:rsidR="005F2B8E" w:rsidRPr="009103AB" w:rsidRDefault="005F2B8E">
      <w:pPr>
        <w:pStyle w:val="Textoindependiente"/>
        <w:spacing w:before="6"/>
        <w:rPr>
          <w:b w:val="0"/>
          <w:sz w:val="22"/>
          <w:szCs w:val="22"/>
        </w:rPr>
      </w:pPr>
    </w:p>
    <w:p w14:paraId="43349316" w14:textId="77777777" w:rsidR="005F2B8E" w:rsidRPr="009103AB" w:rsidRDefault="008A4B62">
      <w:pPr>
        <w:pStyle w:val="Textoindependiente"/>
        <w:tabs>
          <w:tab w:val="left" w:pos="6019"/>
        </w:tabs>
        <w:spacing w:before="1" w:line="235" w:lineRule="auto"/>
        <w:ind w:left="260" w:right="261"/>
        <w:jc w:val="both"/>
        <w:rPr>
          <w:b w:val="0"/>
          <w:sz w:val="22"/>
          <w:szCs w:val="22"/>
        </w:rPr>
      </w:pPr>
      <w:r w:rsidRPr="009103AB">
        <w:rPr>
          <w:b w:val="0"/>
          <w:spacing w:val="-3"/>
          <w:sz w:val="22"/>
          <w:szCs w:val="22"/>
        </w:rPr>
        <w:t xml:space="preserve">PARAGRAFO: </w:t>
      </w:r>
      <w:r w:rsidRPr="009103AB">
        <w:rPr>
          <w:b w:val="0"/>
          <w:sz w:val="22"/>
          <w:szCs w:val="22"/>
        </w:rPr>
        <w:t>Los</w:t>
      </w:r>
      <w:r w:rsidRPr="009103AB">
        <w:rPr>
          <w:b w:val="0"/>
          <w:spacing w:val="66"/>
          <w:sz w:val="22"/>
          <w:szCs w:val="22"/>
        </w:rPr>
        <w:t xml:space="preserve"> </w:t>
      </w:r>
      <w:proofErr w:type="gramStart"/>
      <w:r w:rsidRPr="009103AB">
        <w:rPr>
          <w:b w:val="0"/>
          <w:sz w:val="22"/>
          <w:szCs w:val="22"/>
        </w:rPr>
        <w:t>servidores  públicos</w:t>
      </w:r>
      <w:proofErr w:type="gramEnd"/>
      <w:r w:rsidRPr="009103AB">
        <w:rPr>
          <w:b w:val="0"/>
          <w:sz w:val="22"/>
          <w:szCs w:val="22"/>
        </w:rPr>
        <w:t xml:space="preserve">  del  Instituto  Nacional  de  Vías - Subdirección</w:t>
      </w:r>
      <w:r w:rsidRPr="009103AB">
        <w:rPr>
          <w:b w:val="0"/>
          <w:spacing w:val="-33"/>
          <w:sz w:val="22"/>
          <w:szCs w:val="22"/>
        </w:rPr>
        <w:t xml:space="preserve"> </w:t>
      </w:r>
      <w:r w:rsidRPr="009103AB">
        <w:rPr>
          <w:b w:val="0"/>
          <w:sz w:val="22"/>
          <w:szCs w:val="22"/>
        </w:rPr>
        <w:t>Transitoria</w:t>
      </w:r>
      <w:r w:rsidRPr="009103AB">
        <w:rPr>
          <w:b w:val="0"/>
          <w:spacing w:val="-9"/>
          <w:sz w:val="22"/>
          <w:szCs w:val="22"/>
        </w:rPr>
        <w:t xml:space="preserve"> </w:t>
      </w:r>
      <w:r w:rsidRPr="009103AB">
        <w:rPr>
          <w:b w:val="0"/>
          <w:sz w:val="22"/>
          <w:szCs w:val="22"/>
        </w:rPr>
        <w:t>Distritos</w:t>
      </w:r>
      <w:r w:rsidRPr="009103AB">
        <w:rPr>
          <w:b w:val="0"/>
          <w:sz w:val="22"/>
          <w:szCs w:val="22"/>
        </w:rPr>
        <w:tab/>
        <w:t>de Obras Públicas y el Fondo Nacional de Caminos Vecinales, interesados en adquirir los activos puestos en venta, podrán solicitar a las Entidades Públicas, la supresión de su cargo teniendo derecho a las indemnizaciones, bonificaciones o pensiones establecidos en el Título IX del decreto 2171 de</w:t>
      </w:r>
      <w:r w:rsidRPr="009103AB">
        <w:rPr>
          <w:b w:val="0"/>
          <w:spacing w:val="-4"/>
          <w:sz w:val="22"/>
          <w:szCs w:val="22"/>
        </w:rPr>
        <w:t xml:space="preserve"> </w:t>
      </w:r>
      <w:r w:rsidRPr="009103AB">
        <w:rPr>
          <w:b w:val="0"/>
          <w:sz w:val="22"/>
          <w:szCs w:val="22"/>
        </w:rPr>
        <w:t>1992.</w:t>
      </w:r>
    </w:p>
    <w:p w14:paraId="52FB8C75" w14:textId="77777777" w:rsidR="005F2B8E" w:rsidRPr="009103AB" w:rsidRDefault="005F2B8E">
      <w:pPr>
        <w:pStyle w:val="Textoindependiente"/>
        <w:rPr>
          <w:b w:val="0"/>
          <w:sz w:val="22"/>
          <w:szCs w:val="22"/>
        </w:rPr>
      </w:pPr>
    </w:p>
    <w:p w14:paraId="174839B3" w14:textId="77777777" w:rsidR="005F2B8E" w:rsidRPr="009103AB" w:rsidRDefault="008A4B62">
      <w:pPr>
        <w:pStyle w:val="Textoindependiente"/>
        <w:spacing w:before="233"/>
        <w:ind w:left="260"/>
        <w:jc w:val="both"/>
        <w:rPr>
          <w:b w:val="0"/>
          <w:sz w:val="22"/>
          <w:szCs w:val="22"/>
        </w:rPr>
      </w:pPr>
      <w:r w:rsidRPr="009103AB">
        <w:rPr>
          <w:b w:val="0"/>
          <w:sz w:val="22"/>
          <w:szCs w:val="22"/>
        </w:rPr>
        <w:t>ARTICULO 63. FERROCARRILES NACIONALES.</w:t>
      </w:r>
    </w:p>
    <w:p w14:paraId="48DA4FA9" w14:textId="77777777" w:rsidR="005F2B8E" w:rsidRPr="009103AB" w:rsidRDefault="005F2B8E">
      <w:pPr>
        <w:pStyle w:val="Textoindependiente"/>
        <w:spacing w:before="4"/>
        <w:rPr>
          <w:b w:val="0"/>
          <w:sz w:val="22"/>
          <w:szCs w:val="22"/>
        </w:rPr>
      </w:pPr>
    </w:p>
    <w:p w14:paraId="7A2ED2BE" w14:textId="77777777" w:rsidR="005F2B8E" w:rsidRPr="009103AB" w:rsidRDefault="008A4B62">
      <w:pPr>
        <w:pStyle w:val="Textoindependiente"/>
        <w:spacing w:line="235" w:lineRule="auto"/>
        <w:ind w:left="260" w:right="272" w:firstLine="1440"/>
        <w:jc w:val="both"/>
        <w:rPr>
          <w:b w:val="0"/>
          <w:sz w:val="22"/>
          <w:szCs w:val="22"/>
        </w:rPr>
      </w:pPr>
      <w:r w:rsidRPr="009103AB">
        <w:rPr>
          <w:b w:val="0"/>
          <w:sz w:val="22"/>
          <w:szCs w:val="22"/>
        </w:rPr>
        <w:t xml:space="preserve">Los bienes inmuebles que eran propiedad de los Ferrocarriles Nacionales de Colombia en </w:t>
      </w:r>
      <w:proofErr w:type="gramStart"/>
      <w:r w:rsidRPr="009103AB">
        <w:rPr>
          <w:b w:val="0"/>
          <w:sz w:val="22"/>
          <w:szCs w:val="22"/>
        </w:rPr>
        <w:t>liquidación,</w:t>
      </w:r>
      <w:proofErr w:type="gramEnd"/>
      <w:r w:rsidRPr="009103AB">
        <w:rPr>
          <w:b w:val="0"/>
          <w:sz w:val="22"/>
          <w:szCs w:val="22"/>
        </w:rPr>
        <w:t xml:space="preserve"> podrán ser transferidos a las Empresa Colombiana de Vías Férreas, si los mismos estaban destinados a la explotación férrea. Los demás bienes serán traspasados al Fondo Pasivo Social de los Ferrocarriles Nacionales de Colombia, para que éste disponga de ellos, con el fin de atender las funciones previstas en la norma legal de su creación. La disposición incluirá la posibilidad de comercializarlos.</w:t>
      </w:r>
    </w:p>
    <w:p w14:paraId="7157C6BF" w14:textId="77777777" w:rsidR="005F2B8E" w:rsidRPr="009103AB" w:rsidRDefault="005F2B8E">
      <w:pPr>
        <w:pStyle w:val="Textoindependiente"/>
        <w:rPr>
          <w:b w:val="0"/>
          <w:sz w:val="22"/>
          <w:szCs w:val="22"/>
        </w:rPr>
      </w:pPr>
    </w:p>
    <w:p w14:paraId="4F7073D0" w14:textId="77777777" w:rsidR="005F2B8E" w:rsidRPr="009103AB" w:rsidRDefault="005F2B8E">
      <w:pPr>
        <w:pStyle w:val="Textoindependiente"/>
        <w:spacing w:before="7"/>
        <w:rPr>
          <w:b w:val="0"/>
          <w:sz w:val="22"/>
          <w:szCs w:val="22"/>
        </w:rPr>
      </w:pPr>
    </w:p>
    <w:p w14:paraId="2817D818" w14:textId="77777777" w:rsidR="005F2B8E" w:rsidRPr="009103AB" w:rsidRDefault="008A4B62">
      <w:pPr>
        <w:pStyle w:val="Textoindependiente"/>
        <w:tabs>
          <w:tab w:val="left" w:pos="6019"/>
        </w:tabs>
        <w:spacing w:line="235" w:lineRule="auto"/>
        <w:ind w:left="260" w:right="271"/>
        <w:jc w:val="both"/>
        <w:rPr>
          <w:b w:val="0"/>
          <w:sz w:val="22"/>
          <w:szCs w:val="22"/>
        </w:rPr>
      </w:pPr>
      <w:r w:rsidRPr="009103AB">
        <w:rPr>
          <w:b w:val="0"/>
          <w:sz w:val="22"/>
          <w:szCs w:val="22"/>
        </w:rPr>
        <w:t>PARAGRAFO 1: Dentro de estos inmuebles, se entienden incluidos aquellos que pertenecieron</w:t>
      </w:r>
      <w:r w:rsidRPr="009103AB">
        <w:rPr>
          <w:b w:val="0"/>
          <w:spacing w:val="-13"/>
          <w:sz w:val="22"/>
          <w:szCs w:val="22"/>
        </w:rPr>
        <w:t xml:space="preserve"> </w:t>
      </w:r>
      <w:r w:rsidRPr="009103AB">
        <w:rPr>
          <w:b w:val="0"/>
          <w:sz w:val="22"/>
          <w:szCs w:val="22"/>
        </w:rPr>
        <w:t>al</w:t>
      </w:r>
      <w:r w:rsidRPr="009103AB">
        <w:rPr>
          <w:b w:val="0"/>
          <w:spacing w:val="-4"/>
          <w:sz w:val="22"/>
          <w:szCs w:val="22"/>
        </w:rPr>
        <w:t xml:space="preserve"> </w:t>
      </w:r>
      <w:r w:rsidRPr="009103AB">
        <w:rPr>
          <w:b w:val="0"/>
          <w:sz w:val="22"/>
          <w:szCs w:val="22"/>
        </w:rPr>
        <w:t>Consejo</w:t>
      </w:r>
      <w:r w:rsidRPr="009103AB">
        <w:rPr>
          <w:b w:val="0"/>
          <w:sz w:val="22"/>
          <w:szCs w:val="22"/>
        </w:rPr>
        <w:tab/>
        <w:t xml:space="preserve">Administrativo de </w:t>
      </w:r>
      <w:r w:rsidRPr="009103AB">
        <w:rPr>
          <w:b w:val="0"/>
          <w:spacing w:val="-2"/>
          <w:sz w:val="22"/>
          <w:szCs w:val="22"/>
        </w:rPr>
        <w:t xml:space="preserve">los </w:t>
      </w:r>
      <w:r w:rsidRPr="009103AB">
        <w:rPr>
          <w:b w:val="0"/>
          <w:sz w:val="22"/>
          <w:szCs w:val="22"/>
        </w:rPr>
        <w:t>Ferrocarriles Nacionales y a los Ferrocarriles Secciónales y/o a los Departamentales que fueron traspasados a los Ferrocarriles Nacionales de</w:t>
      </w:r>
      <w:r w:rsidRPr="009103AB">
        <w:rPr>
          <w:b w:val="0"/>
          <w:spacing w:val="-9"/>
          <w:sz w:val="22"/>
          <w:szCs w:val="22"/>
        </w:rPr>
        <w:t xml:space="preserve"> </w:t>
      </w:r>
      <w:r w:rsidRPr="009103AB">
        <w:rPr>
          <w:b w:val="0"/>
          <w:sz w:val="22"/>
          <w:szCs w:val="22"/>
        </w:rPr>
        <w:t>Colombia</w:t>
      </w:r>
      <w:r w:rsidRPr="009103AB">
        <w:rPr>
          <w:b w:val="0"/>
          <w:spacing w:val="-9"/>
          <w:sz w:val="22"/>
          <w:szCs w:val="22"/>
        </w:rPr>
        <w:t xml:space="preserve"> </w:t>
      </w:r>
      <w:r w:rsidRPr="009103AB">
        <w:rPr>
          <w:b w:val="0"/>
          <w:sz w:val="22"/>
          <w:szCs w:val="22"/>
        </w:rPr>
        <w:t>mediante</w:t>
      </w:r>
      <w:r w:rsidRPr="009103AB">
        <w:rPr>
          <w:b w:val="0"/>
          <w:spacing w:val="-8"/>
          <w:sz w:val="22"/>
          <w:szCs w:val="22"/>
        </w:rPr>
        <w:t xml:space="preserve"> </w:t>
      </w:r>
      <w:r w:rsidRPr="009103AB">
        <w:rPr>
          <w:b w:val="0"/>
          <w:sz w:val="22"/>
          <w:szCs w:val="22"/>
        </w:rPr>
        <w:t>escritura</w:t>
      </w:r>
      <w:r w:rsidRPr="009103AB">
        <w:rPr>
          <w:b w:val="0"/>
          <w:spacing w:val="-9"/>
          <w:sz w:val="22"/>
          <w:szCs w:val="22"/>
        </w:rPr>
        <w:t xml:space="preserve"> </w:t>
      </w:r>
      <w:r w:rsidRPr="009103AB">
        <w:rPr>
          <w:b w:val="0"/>
          <w:sz w:val="22"/>
          <w:szCs w:val="22"/>
        </w:rPr>
        <w:t>pública</w:t>
      </w:r>
      <w:r w:rsidRPr="009103AB">
        <w:rPr>
          <w:b w:val="0"/>
          <w:spacing w:val="-9"/>
          <w:sz w:val="22"/>
          <w:szCs w:val="22"/>
        </w:rPr>
        <w:t xml:space="preserve"> </w:t>
      </w:r>
      <w:r w:rsidRPr="009103AB">
        <w:rPr>
          <w:b w:val="0"/>
          <w:sz w:val="22"/>
          <w:szCs w:val="22"/>
        </w:rPr>
        <w:t>durante</w:t>
      </w:r>
      <w:r w:rsidRPr="009103AB">
        <w:rPr>
          <w:b w:val="0"/>
          <w:spacing w:val="-8"/>
          <w:sz w:val="22"/>
          <w:szCs w:val="22"/>
        </w:rPr>
        <w:t xml:space="preserve"> </w:t>
      </w:r>
      <w:r w:rsidRPr="009103AB">
        <w:rPr>
          <w:b w:val="0"/>
          <w:sz w:val="22"/>
          <w:szCs w:val="22"/>
        </w:rPr>
        <w:t>la</w:t>
      </w:r>
      <w:r w:rsidRPr="009103AB">
        <w:rPr>
          <w:b w:val="0"/>
          <w:spacing w:val="-9"/>
          <w:sz w:val="22"/>
          <w:szCs w:val="22"/>
        </w:rPr>
        <w:t xml:space="preserve"> </w:t>
      </w:r>
      <w:r w:rsidRPr="009103AB">
        <w:rPr>
          <w:b w:val="0"/>
          <w:sz w:val="22"/>
          <w:szCs w:val="22"/>
        </w:rPr>
        <w:t>existencia</w:t>
      </w:r>
      <w:r w:rsidRPr="009103AB">
        <w:rPr>
          <w:b w:val="0"/>
          <w:spacing w:val="-8"/>
          <w:sz w:val="22"/>
          <w:szCs w:val="22"/>
        </w:rPr>
        <w:t xml:space="preserve"> </w:t>
      </w:r>
      <w:proofErr w:type="gramStart"/>
      <w:r w:rsidRPr="009103AB">
        <w:rPr>
          <w:b w:val="0"/>
          <w:sz w:val="22"/>
          <w:szCs w:val="22"/>
        </w:rPr>
        <w:t>del</w:t>
      </w:r>
      <w:r w:rsidRPr="009103AB">
        <w:rPr>
          <w:b w:val="0"/>
          <w:spacing w:val="-9"/>
          <w:sz w:val="22"/>
          <w:szCs w:val="22"/>
        </w:rPr>
        <w:t xml:space="preserve"> </w:t>
      </w:r>
      <w:r w:rsidRPr="009103AB">
        <w:rPr>
          <w:b w:val="0"/>
          <w:sz w:val="22"/>
          <w:szCs w:val="22"/>
        </w:rPr>
        <w:t>mismo</w:t>
      </w:r>
      <w:proofErr w:type="gramEnd"/>
      <w:r w:rsidRPr="009103AB">
        <w:rPr>
          <w:b w:val="0"/>
          <w:sz w:val="22"/>
          <w:szCs w:val="22"/>
        </w:rPr>
        <w:t>, tal</w:t>
      </w:r>
      <w:r w:rsidRPr="009103AB">
        <w:rPr>
          <w:b w:val="0"/>
          <w:spacing w:val="-8"/>
          <w:sz w:val="22"/>
          <w:szCs w:val="22"/>
        </w:rPr>
        <w:t xml:space="preserve"> </w:t>
      </w:r>
      <w:r w:rsidRPr="009103AB">
        <w:rPr>
          <w:b w:val="0"/>
          <w:sz w:val="22"/>
          <w:szCs w:val="22"/>
        </w:rPr>
        <w:t>y</w:t>
      </w:r>
      <w:r w:rsidRPr="009103AB">
        <w:rPr>
          <w:b w:val="0"/>
          <w:spacing w:val="-7"/>
          <w:sz w:val="22"/>
          <w:szCs w:val="22"/>
        </w:rPr>
        <w:t xml:space="preserve"> </w:t>
      </w:r>
      <w:r w:rsidRPr="009103AB">
        <w:rPr>
          <w:b w:val="0"/>
          <w:sz w:val="22"/>
          <w:szCs w:val="22"/>
        </w:rPr>
        <w:t>como</w:t>
      </w:r>
      <w:r w:rsidRPr="009103AB">
        <w:rPr>
          <w:b w:val="0"/>
          <w:spacing w:val="-7"/>
          <w:sz w:val="22"/>
          <w:szCs w:val="22"/>
        </w:rPr>
        <w:t xml:space="preserve"> </w:t>
      </w:r>
      <w:r w:rsidRPr="009103AB">
        <w:rPr>
          <w:b w:val="0"/>
          <w:sz w:val="22"/>
          <w:szCs w:val="22"/>
        </w:rPr>
        <w:t>lo</w:t>
      </w:r>
      <w:r w:rsidRPr="009103AB">
        <w:rPr>
          <w:b w:val="0"/>
          <w:spacing w:val="-7"/>
          <w:sz w:val="22"/>
          <w:szCs w:val="22"/>
        </w:rPr>
        <w:t xml:space="preserve"> </w:t>
      </w:r>
      <w:r w:rsidRPr="009103AB">
        <w:rPr>
          <w:b w:val="0"/>
          <w:sz w:val="22"/>
          <w:szCs w:val="22"/>
        </w:rPr>
        <w:t>dispuso</w:t>
      </w:r>
      <w:r w:rsidRPr="009103AB">
        <w:rPr>
          <w:b w:val="0"/>
          <w:spacing w:val="-7"/>
          <w:sz w:val="22"/>
          <w:szCs w:val="22"/>
        </w:rPr>
        <w:t xml:space="preserve"> </w:t>
      </w:r>
      <w:r w:rsidRPr="009103AB">
        <w:rPr>
          <w:b w:val="0"/>
          <w:sz w:val="22"/>
          <w:szCs w:val="22"/>
        </w:rPr>
        <w:t>el</w:t>
      </w:r>
      <w:r w:rsidRPr="009103AB">
        <w:rPr>
          <w:b w:val="0"/>
          <w:spacing w:val="-7"/>
          <w:sz w:val="22"/>
          <w:szCs w:val="22"/>
        </w:rPr>
        <w:t xml:space="preserve"> </w:t>
      </w:r>
      <w:r w:rsidRPr="009103AB">
        <w:rPr>
          <w:b w:val="0"/>
          <w:sz w:val="22"/>
          <w:szCs w:val="22"/>
        </w:rPr>
        <w:t>Decreto</w:t>
      </w:r>
      <w:r w:rsidRPr="009103AB">
        <w:rPr>
          <w:b w:val="0"/>
          <w:spacing w:val="-7"/>
          <w:sz w:val="22"/>
          <w:szCs w:val="22"/>
        </w:rPr>
        <w:t xml:space="preserve"> </w:t>
      </w:r>
      <w:r w:rsidRPr="009103AB">
        <w:rPr>
          <w:b w:val="0"/>
          <w:sz w:val="22"/>
          <w:szCs w:val="22"/>
        </w:rPr>
        <w:t>2378</w:t>
      </w:r>
      <w:r w:rsidRPr="009103AB">
        <w:rPr>
          <w:b w:val="0"/>
          <w:spacing w:val="-7"/>
          <w:sz w:val="22"/>
          <w:szCs w:val="22"/>
        </w:rPr>
        <w:t xml:space="preserve"> </w:t>
      </w:r>
      <w:r w:rsidRPr="009103AB">
        <w:rPr>
          <w:b w:val="0"/>
          <w:sz w:val="22"/>
          <w:szCs w:val="22"/>
        </w:rPr>
        <w:t>del</w:t>
      </w:r>
      <w:r w:rsidRPr="009103AB">
        <w:rPr>
          <w:b w:val="0"/>
          <w:spacing w:val="-7"/>
          <w:sz w:val="22"/>
          <w:szCs w:val="22"/>
        </w:rPr>
        <w:t xml:space="preserve"> </w:t>
      </w:r>
      <w:r w:rsidRPr="009103AB">
        <w:rPr>
          <w:b w:val="0"/>
          <w:sz w:val="22"/>
          <w:szCs w:val="22"/>
        </w:rPr>
        <w:t>1o</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septiembre</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1955.</w:t>
      </w:r>
    </w:p>
    <w:p w14:paraId="35C9C8EA" w14:textId="77777777" w:rsidR="005F2B8E" w:rsidRPr="009103AB" w:rsidRDefault="005F2B8E">
      <w:pPr>
        <w:pStyle w:val="Textoindependiente"/>
        <w:rPr>
          <w:b w:val="0"/>
          <w:sz w:val="22"/>
          <w:szCs w:val="22"/>
        </w:rPr>
      </w:pPr>
    </w:p>
    <w:p w14:paraId="192D9BB1" w14:textId="77777777" w:rsidR="005F2B8E" w:rsidRPr="009103AB" w:rsidRDefault="005F2B8E">
      <w:pPr>
        <w:pStyle w:val="Textoindependiente"/>
        <w:spacing w:before="8"/>
        <w:rPr>
          <w:b w:val="0"/>
          <w:sz w:val="22"/>
          <w:szCs w:val="22"/>
        </w:rPr>
      </w:pPr>
    </w:p>
    <w:p w14:paraId="05BA913F" w14:textId="77777777" w:rsidR="005F2B8E" w:rsidRPr="009103AB" w:rsidRDefault="008A4B62">
      <w:pPr>
        <w:pStyle w:val="Textoindependiente"/>
        <w:tabs>
          <w:tab w:val="left" w:pos="6019"/>
        </w:tabs>
        <w:spacing w:before="1" w:line="235" w:lineRule="auto"/>
        <w:ind w:left="260" w:right="272"/>
        <w:jc w:val="both"/>
        <w:rPr>
          <w:b w:val="0"/>
          <w:sz w:val="22"/>
          <w:szCs w:val="22"/>
        </w:rPr>
      </w:pPr>
      <w:r w:rsidRPr="009103AB">
        <w:rPr>
          <w:b w:val="0"/>
          <w:sz w:val="22"/>
          <w:szCs w:val="22"/>
        </w:rPr>
        <w:t xml:space="preserve">PARAGRAFO 2: </w:t>
      </w:r>
      <w:proofErr w:type="spellStart"/>
      <w:r w:rsidRPr="009103AB">
        <w:rPr>
          <w:b w:val="0"/>
          <w:sz w:val="22"/>
          <w:szCs w:val="22"/>
        </w:rPr>
        <w:t>Autorízase</w:t>
      </w:r>
      <w:proofErr w:type="spellEnd"/>
      <w:r w:rsidRPr="009103AB">
        <w:rPr>
          <w:b w:val="0"/>
          <w:sz w:val="22"/>
          <w:szCs w:val="22"/>
        </w:rPr>
        <w:t xml:space="preserve"> al Gobierno Nacional para que </w:t>
      </w:r>
      <w:proofErr w:type="gramStart"/>
      <w:r w:rsidRPr="009103AB">
        <w:rPr>
          <w:b w:val="0"/>
          <w:sz w:val="22"/>
          <w:szCs w:val="22"/>
        </w:rPr>
        <w:t>por  conducto</w:t>
      </w:r>
      <w:proofErr w:type="gramEnd"/>
      <w:r w:rsidRPr="009103AB">
        <w:rPr>
          <w:b w:val="0"/>
          <w:sz w:val="22"/>
          <w:szCs w:val="22"/>
        </w:rPr>
        <w:t xml:space="preserve"> del Ministerio</w:t>
      </w:r>
      <w:r w:rsidRPr="009103AB">
        <w:rPr>
          <w:b w:val="0"/>
          <w:spacing w:val="-13"/>
          <w:sz w:val="22"/>
          <w:szCs w:val="22"/>
        </w:rPr>
        <w:t xml:space="preserve"> </w:t>
      </w:r>
      <w:r w:rsidRPr="009103AB">
        <w:rPr>
          <w:b w:val="0"/>
          <w:sz w:val="22"/>
          <w:szCs w:val="22"/>
        </w:rPr>
        <w:t>de</w:t>
      </w:r>
      <w:r w:rsidRPr="009103AB">
        <w:rPr>
          <w:b w:val="0"/>
          <w:spacing w:val="-4"/>
          <w:sz w:val="22"/>
          <w:szCs w:val="22"/>
        </w:rPr>
        <w:t xml:space="preserve"> </w:t>
      </w:r>
      <w:r w:rsidRPr="009103AB">
        <w:rPr>
          <w:b w:val="0"/>
          <w:sz w:val="22"/>
          <w:szCs w:val="22"/>
        </w:rPr>
        <w:t>Transporte</w:t>
      </w:r>
      <w:r w:rsidRPr="009103AB">
        <w:rPr>
          <w:b w:val="0"/>
          <w:sz w:val="22"/>
          <w:szCs w:val="22"/>
        </w:rPr>
        <w:tab/>
        <w:t xml:space="preserve">determine a </w:t>
      </w:r>
      <w:proofErr w:type="spellStart"/>
      <w:r w:rsidRPr="009103AB">
        <w:rPr>
          <w:b w:val="0"/>
          <w:sz w:val="22"/>
          <w:szCs w:val="22"/>
        </w:rPr>
        <w:t>cual</w:t>
      </w:r>
      <w:proofErr w:type="spellEnd"/>
      <w:r w:rsidRPr="009103AB">
        <w:rPr>
          <w:b w:val="0"/>
          <w:sz w:val="22"/>
          <w:szCs w:val="22"/>
        </w:rPr>
        <w:t xml:space="preserve"> de las dos Entidades señaladas deberán cederse a título gratuito los inmuebles</w:t>
      </w:r>
      <w:r w:rsidRPr="009103AB">
        <w:rPr>
          <w:b w:val="0"/>
          <w:spacing w:val="36"/>
          <w:sz w:val="22"/>
          <w:szCs w:val="22"/>
        </w:rPr>
        <w:t xml:space="preserve"> </w:t>
      </w:r>
      <w:r w:rsidRPr="009103AB">
        <w:rPr>
          <w:b w:val="0"/>
          <w:sz w:val="22"/>
          <w:szCs w:val="22"/>
        </w:rPr>
        <w:t>y</w:t>
      </w:r>
      <w:r w:rsidRPr="009103AB">
        <w:rPr>
          <w:b w:val="0"/>
          <w:spacing w:val="37"/>
          <w:sz w:val="22"/>
          <w:szCs w:val="22"/>
        </w:rPr>
        <w:t xml:space="preserve"> </w:t>
      </w:r>
      <w:r w:rsidRPr="009103AB">
        <w:rPr>
          <w:b w:val="0"/>
          <w:sz w:val="22"/>
          <w:szCs w:val="22"/>
        </w:rPr>
        <w:t>para</w:t>
      </w:r>
      <w:r w:rsidRPr="009103AB">
        <w:rPr>
          <w:b w:val="0"/>
          <w:spacing w:val="36"/>
          <w:sz w:val="22"/>
          <w:szCs w:val="22"/>
        </w:rPr>
        <w:t xml:space="preserve"> </w:t>
      </w:r>
      <w:r w:rsidRPr="009103AB">
        <w:rPr>
          <w:b w:val="0"/>
          <w:sz w:val="22"/>
          <w:szCs w:val="22"/>
        </w:rPr>
        <w:t>que</w:t>
      </w:r>
      <w:r w:rsidRPr="009103AB">
        <w:rPr>
          <w:b w:val="0"/>
          <w:spacing w:val="37"/>
          <w:sz w:val="22"/>
          <w:szCs w:val="22"/>
        </w:rPr>
        <w:t xml:space="preserve"> </w:t>
      </w:r>
      <w:r w:rsidRPr="009103AB">
        <w:rPr>
          <w:b w:val="0"/>
          <w:sz w:val="22"/>
          <w:szCs w:val="22"/>
        </w:rPr>
        <w:t>suscriba</w:t>
      </w:r>
      <w:r w:rsidRPr="009103AB">
        <w:rPr>
          <w:b w:val="0"/>
          <w:spacing w:val="36"/>
          <w:sz w:val="22"/>
          <w:szCs w:val="22"/>
        </w:rPr>
        <w:t xml:space="preserve"> </w:t>
      </w:r>
      <w:r w:rsidRPr="009103AB">
        <w:rPr>
          <w:b w:val="0"/>
          <w:sz w:val="22"/>
          <w:szCs w:val="22"/>
        </w:rPr>
        <w:t>las</w:t>
      </w:r>
      <w:r w:rsidRPr="009103AB">
        <w:rPr>
          <w:b w:val="0"/>
          <w:spacing w:val="37"/>
          <w:sz w:val="22"/>
          <w:szCs w:val="22"/>
        </w:rPr>
        <w:t xml:space="preserve"> </w:t>
      </w:r>
      <w:r w:rsidRPr="009103AB">
        <w:rPr>
          <w:b w:val="0"/>
          <w:sz w:val="22"/>
          <w:szCs w:val="22"/>
        </w:rPr>
        <w:t>respectivas</w:t>
      </w:r>
      <w:r w:rsidRPr="009103AB">
        <w:rPr>
          <w:b w:val="0"/>
          <w:spacing w:val="36"/>
          <w:sz w:val="22"/>
          <w:szCs w:val="22"/>
        </w:rPr>
        <w:t xml:space="preserve"> </w:t>
      </w:r>
      <w:r w:rsidRPr="009103AB">
        <w:rPr>
          <w:b w:val="0"/>
          <w:sz w:val="22"/>
          <w:szCs w:val="22"/>
        </w:rPr>
        <w:t>escrituras</w:t>
      </w:r>
      <w:r w:rsidRPr="009103AB">
        <w:rPr>
          <w:b w:val="0"/>
          <w:spacing w:val="37"/>
          <w:sz w:val="22"/>
          <w:szCs w:val="22"/>
        </w:rPr>
        <w:t xml:space="preserve"> </w:t>
      </w:r>
      <w:r w:rsidRPr="009103AB">
        <w:rPr>
          <w:b w:val="0"/>
          <w:sz w:val="22"/>
          <w:szCs w:val="22"/>
        </w:rPr>
        <w:t>públicas</w:t>
      </w:r>
      <w:r w:rsidRPr="009103AB">
        <w:rPr>
          <w:b w:val="0"/>
          <w:spacing w:val="36"/>
          <w:sz w:val="22"/>
          <w:szCs w:val="22"/>
        </w:rPr>
        <w:t xml:space="preserve"> </w:t>
      </w:r>
      <w:r w:rsidRPr="009103AB">
        <w:rPr>
          <w:b w:val="0"/>
          <w:sz w:val="22"/>
          <w:szCs w:val="22"/>
        </w:rPr>
        <w:t>de</w:t>
      </w:r>
    </w:p>
    <w:p w14:paraId="6162DD59"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28D299C4" w14:textId="77777777" w:rsidR="005F2B8E" w:rsidRPr="009103AB" w:rsidRDefault="008A4B62">
      <w:pPr>
        <w:pStyle w:val="Textoindependiente"/>
        <w:spacing w:before="135"/>
        <w:ind w:left="260"/>
        <w:jc w:val="both"/>
        <w:rPr>
          <w:b w:val="0"/>
          <w:sz w:val="22"/>
          <w:szCs w:val="22"/>
        </w:rPr>
      </w:pPr>
      <w:r w:rsidRPr="009103AB">
        <w:rPr>
          <w:b w:val="0"/>
          <w:sz w:val="22"/>
          <w:szCs w:val="22"/>
        </w:rPr>
        <w:lastRenderedPageBreak/>
        <w:t>transferencia, a fin de dar cumplimiento a lo dispuesto en esta Ley.</w:t>
      </w:r>
    </w:p>
    <w:p w14:paraId="3261C667" w14:textId="77777777" w:rsidR="005F2B8E" w:rsidRPr="009103AB" w:rsidRDefault="005F2B8E">
      <w:pPr>
        <w:pStyle w:val="Textoindependiente"/>
        <w:rPr>
          <w:b w:val="0"/>
          <w:sz w:val="22"/>
          <w:szCs w:val="22"/>
        </w:rPr>
      </w:pPr>
    </w:p>
    <w:p w14:paraId="6C051ADB" w14:textId="77777777" w:rsidR="005F2B8E" w:rsidRPr="009103AB" w:rsidRDefault="005F2B8E">
      <w:pPr>
        <w:pStyle w:val="Textoindependiente"/>
        <w:spacing w:before="9"/>
        <w:rPr>
          <w:b w:val="0"/>
          <w:sz w:val="22"/>
          <w:szCs w:val="22"/>
        </w:rPr>
      </w:pPr>
    </w:p>
    <w:p w14:paraId="1AE441AA" w14:textId="77777777" w:rsidR="005F2B8E" w:rsidRPr="009103AB" w:rsidRDefault="008A4B62">
      <w:pPr>
        <w:pStyle w:val="Textoindependiente"/>
        <w:tabs>
          <w:tab w:val="left" w:pos="5299"/>
        </w:tabs>
        <w:spacing w:line="235" w:lineRule="auto"/>
        <w:ind w:left="260" w:right="267"/>
        <w:jc w:val="both"/>
        <w:rPr>
          <w:b w:val="0"/>
          <w:sz w:val="22"/>
          <w:szCs w:val="22"/>
        </w:rPr>
      </w:pPr>
      <w:r w:rsidRPr="009103AB">
        <w:rPr>
          <w:b w:val="0"/>
          <w:sz w:val="22"/>
          <w:szCs w:val="22"/>
        </w:rPr>
        <w:t>PARAGRAFO 3: La anterior autorización al Gobierno Nacional, se entiende también para</w:t>
      </w:r>
      <w:r w:rsidRPr="009103AB">
        <w:rPr>
          <w:b w:val="0"/>
          <w:spacing w:val="-13"/>
          <w:sz w:val="22"/>
          <w:szCs w:val="22"/>
        </w:rPr>
        <w:t xml:space="preserve"> </w:t>
      </w:r>
      <w:r w:rsidRPr="009103AB">
        <w:rPr>
          <w:b w:val="0"/>
          <w:sz w:val="22"/>
          <w:szCs w:val="22"/>
        </w:rPr>
        <w:t>que</w:t>
      </w:r>
      <w:r w:rsidRPr="009103AB">
        <w:rPr>
          <w:b w:val="0"/>
          <w:spacing w:val="-4"/>
          <w:sz w:val="22"/>
          <w:szCs w:val="22"/>
        </w:rPr>
        <w:t xml:space="preserve"> </w:t>
      </w:r>
      <w:r w:rsidRPr="009103AB">
        <w:rPr>
          <w:b w:val="0"/>
          <w:sz w:val="22"/>
          <w:szCs w:val="22"/>
        </w:rPr>
        <w:t>suscriba</w:t>
      </w:r>
      <w:r w:rsidRPr="009103AB">
        <w:rPr>
          <w:b w:val="0"/>
          <w:sz w:val="22"/>
          <w:szCs w:val="22"/>
        </w:rPr>
        <w:tab/>
        <w:t>las escrituras públicas de cancelación de gravámenes hipotecarios, aclaratorias y modificatorias y documentos de traspaso sobre bienes muebles a que haya lugar y que fueron suscritas por el Gerente Liquidador de los Ferrocarriles Nacionales de Colombia en</w:t>
      </w:r>
      <w:r w:rsidRPr="009103AB">
        <w:rPr>
          <w:b w:val="0"/>
          <w:spacing w:val="-29"/>
          <w:sz w:val="22"/>
          <w:szCs w:val="22"/>
        </w:rPr>
        <w:t xml:space="preserve"> </w:t>
      </w:r>
      <w:r w:rsidRPr="009103AB">
        <w:rPr>
          <w:b w:val="0"/>
          <w:sz w:val="22"/>
          <w:szCs w:val="22"/>
        </w:rPr>
        <w:t>liquidación.</w:t>
      </w:r>
    </w:p>
    <w:p w14:paraId="41B7E535" w14:textId="77777777" w:rsidR="005F2B8E" w:rsidRPr="009103AB" w:rsidRDefault="005F2B8E">
      <w:pPr>
        <w:pStyle w:val="Textoindependiente"/>
        <w:rPr>
          <w:b w:val="0"/>
          <w:sz w:val="22"/>
          <w:szCs w:val="22"/>
        </w:rPr>
      </w:pPr>
    </w:p>
    <w:p w14:paraId="46E102E9" w14:textId="77777777" w:rsidR="005F2B8E" w:rsidRPr="009103AB" w:rsidRDefault="005F2B8E">
      <w:pPr>
        <w:pStyle w:val="Textoindependiente"/>
        <w:rPr>
          <w:b w:val="0"/>
          <w:sz w:val="22"/>
          <w:szCs w:val="22"/>
        </w:rPr>
      </w:pPr>
    </w:p>
    <w:p w14:paraId="2D9C54DF" w14:textId="77777777" w:rsidR="005F2B8E" w:rsidRPr="009103AB" w:rsidRDefault="005F2B8E">
      <w:pPr>
        <w:pStyle w:val="Textoindependiente"/>
        <w:spacing w:before="8"/>
        <w:rPr>
          <w:b w:val="0"/>
          <w:sz w:val="22"/>
          <w:szCs w:val="22"/>
        </w:rPr>
      </w:pPr>
    </w:p>
    <w:p w14:paraId="6170BFB5" w14:textId="77777777" w:rsidR="005F2B8E" w:rsidRPr="009103AB" w:rsidRDefault="008A4B62">
      <w:pPr>
        <w:pStyle w:val="Textoindependiente"/>
        <w:spacing w:before="1"/>
        <w:ind w:left="260"/>
        <w:jc w:val="both"/>
        <w:rPr>
          <w:b w:val="0"/>
          <w:sz w:val="22"/>
          <w:szCs w:val="22"/>
        </w:rPr>
      </w:pPr>
      <w:r w:rsidRPr="009103AB">
        <w:rPr>
          <w:b w:val="0"/>
          <w:sz w:val="22"/>
          <w:szCs w:val="22"/>
        </w:rPr>
        <w:t>ARTICULO 64. MONUMENTOS NACIONALES.</w:t>
      </w:r>
    </w:p>
    <w:p w14:paraId="3D7774A5" w14:textId="77777777" w:rsidR="005F2B8E" w:rsidRPr="009103AB" w:rsidRDefault="005F2B8E">
      <w:pPr>
        <w:pStyle w:val="Textoindependiente"/>
        <w:spacing w:before="3"/>
        <w:rPr>
          <w:b w:val="0"/>
          <w:sz w:val="22"/>
          <w:szCs w:val="22"/>
        </w:rPr>
      </w:pPr>
    </w:p>
    <w:p w14:paraId="2AC2BB61" w14:textId="77777777" w:rsidR="005F2B8E" w:rsidRPr="009103AB" w:rsidRDefault="008A4B62">
      <w:pPr>
        <w:pStyle w:val="Textoindependiente"/>
        <w:spacing w:before="1" w:line="235" w:lineRule="auto"/>
        <w:ind w:left="260" w:right="272" w:firstLine="1440"/>
        <w:jc w:val="both"/>
        <w:rPr>
          <w:b w:val="0"/>
          <w:sz w:val="22"/>
          <w:szCs w:val="22"/>
        </w:rPr>
      </w:pPr>
      <w:r w:rsidRPr="009103AB">
        <w:rPr>
          <w:b w:val="0"/>
          <w:sz w:val="22"/>
          <w:szCs w:val="22"/>
        </w:rPr>
        <w:t>El Instituto Nacional de Vías, podrá destinar en su presupuesto, recursos para la restauración, preservación y conservación de aquellos monumentos Nacionales que a su juicio considere de valor histórico incalculable.</w:t>
      </w:r>
    </w:p>
    <w:p w14:paraId="0B9B3F20" w14:textId="77777777" w:rsidR="005F2B8E" w:rsidRPr="009103AB" w:rsidRDefault="005F2B8E">
      <w:pPr>
        <w:pStyle w:val="Textoindependiente"/>
        <w:spacing w:before="3"/>
        <w:rPr>
          <w:b w:val="0"/>
          <w:sz w:val="22"/>
          <w:szCs w:val="22"/>
        </w:rPr>
      </w:pPr>
    </w:p>
    <w:p w14:paraId="5DD15BA8" w14:textId="77777777" w:rsidR="005F2B8E" w:rsidRPr="009103AB" w:rsidRDefault="008A4B62">
      <w:pPr>
        <w:pStyle w:val="Textoindependiente"/>
        <w:tabs>
          <w:tab w:val="left" w:pos="5299"/>
        </w:tabs>
        <w:spacing w:line="235" w:lineRule="auto"/>
        <w:ind w:left="260" w:right="258"/>
        <w:jc w:val="both"/>
        <w:rPr>
          <w:b w:val="0"/>
          <w:sz w:val="22"/>
          <w:szCs w:val="22"/>
        </w:rPr>
      </w:pPr>
      <w:r w:rsidRPr="009103AB">
        <w:rPr>
          <w:b w:val="0"/>
          <w:sz w:val="22"/>
          <w:szCs w:val="22"/>
        </w:rPr>
        <w:t>ARTICULO 65. Ante la necesidad imperativa de reubicar y ampliar</w:t>
      </w:r>
      <w:r w:rsidRPr="009103AB">
        <w:rPr>
          <w:b w:val="0"/>
          <w:spacing w:val="-36"/>
          <w:sz w:val="22"/>
          <w:szCs w:val="22"/>
        </w:rPr>
        <w:t xml:space="preserve"> </w:t>
      </w:r>
      <w:r w:rsidRPr="009103AB">
        <w:rPr>
          <w:b w:val="0"/>
          <w:sz w:val="22"/>
          <w:szCs w:val="22"/>
        </w:rPr>
        <w:t>las instalaciones del Grupo</w:t>
      </w:r>
      <w:r w:rsidRPr="009103AB">
        <w:rPr>
          <w:b w:val="0"/>
          <w:spacing w:val="-22"/>
          <w:sz w:val="22"/>
          <w:szCs w:val="22"/>
        </w:rPr>
        <w:t xml:space="preserve"> </w:t>
      </w:r>
      <w:r w:rsidRPr="009103AB">
        <w:rPr>
          <w:b w:val="0"/>
          <w:sz w:val="22"/>
          <w:szCs w:val="22"/>
        </w:rPr>
        <w:t>Aéreo</w:t>
      </w:r>
      <w:r w:rsidRPr="009103AB">
        <w:rPr>
          <w:b w:val="0"/>
          <w:spacing w:val="-7"/>
          <w:sz w:val="22"/>
          <w:szCs w:val="22"/>
        </w:rPr>
        <w:t xml:space="preserve"> </w:t>
      </w:r>
      <w:r w:rsidRPr="009103AB">
        <w:rPr>
          <w:b w:val="0"/>
          <w:sz w:val="22"/>
          <w:szCs w:val="22"/>
        </w:rPr>
        <w:t>del</w:t>
      </w:r>
      <w:r w:rsidRPr="009103AB">
        <w:rPr>
          <w:b w:val="0"/>
          <w:sz w:val="22"/>
          <w:szCs w:val="22"/>
        </w:rPr>
        <w:tab/>
        <w:t xml:space="preserve">Caribe del Comando de la Fuerza Aérea Colombiana, declárase de utilidad pública e interés social, el lote de terreno adyacente a la cabecera 06 de la pista de aterrizaje del Aeropuerto Sesquicentenario del Departamento de San Andrés, Providencia y Santa Catalina y </w:t>
      </w:r>
      <w:proofErr w:type="spellStart"/>
      <w:r w:rsidRPr="009103AB">
        <w:rPr>
          <w:b w:val="0"/>
          <w:sz w:val="22"/>
          <w:szCs w:val="22"/>
        </w:rPr>
        <w:t>autorízase</w:t>
      </w:r>
      <w:proofErr w:type="spellEnd"/>
      <w:r w:rsidRPr="009103AB">
        <w:rPr>
          <w:b w:val="0"/>
          <w:sz w:val="22"/>
          <w:szCs w:val="22"/>
        </w:rPr>
        <w:t xml:space="preserve"> al Ministerio de Defensa Nacional, para adelantar la expropiación por vía administrativa con indemnización,</w:t>
      </w:r>
      <w:r w:rsidRPr="009103AB">
        <w:rPr>
          <w:b w:val="0"/>
          <w:spacing w:val="-6"/>
          <w:sz w:val="22"/>
          <w:szCs w:val="22"/>
        </w:rPr>
        <w:t xml:space="preserve"> </w:t>
      </w:r>
      <w:r w:rsidRPr="009103AB">
        <w:rPr>
          <w:b w:val="0"/>
          <w:sz w:val="22"/>
          <w:szCs w:val="22"/>
        </w:rPr>
        <w:t>de</w:t>
      </w:r>
      <w:r w:rsidRPr="009103AB">
        <w:rPr>
          <w:b w:val="0"/>
          <w:spacing w:val="-5"/>
          <w:sz w:val="22"/>
          <w:szCs w:val="22"/>
        </w:rPr>
        <w:t xml:space="preserve"> </w:t>
      </w:r>
      <w:r w:rsidRPr="009103AB">
        <w:rPr>
          <w:b w:val="0"/>
          <w:sz w:val="22"/>
          <w:szCs w:val="22"/>
        </w:rPr>
        <w:t>los</w:t>
      </w:r>
      <w:r w:rsidRPr="009103AB">
        <w:rPr>
          <w:b w:val="0"/>
          <w:spacing w:val="-5"/>
          <w:sz w:val="22"/>
          <w:szCs w:val="22"/>
        </w:rPr>
        <w:t xml:space="preserve"> </w:t>
      </w:r>
      <w:r w:rsidRPr="009103AB">
        <w:rPr>
          <w:b w:val="0"/>
          <w:sz w:val="22"/>
          <w:szCs w:val="22"/>
        </w:rPr>
        <w:t>predios</w:t>
      </w:r>
      <w:r w:rsidRPr="009103AB">
        <w:rPr>
          <w:b w:val="0"/>
          <w:spacing w:val="-5"/>
          <w:sz w:val="22"/>
          <w:szCs w:val="22"/>
        </w:rPr>
        <w:t xml:space="preserve"> </w:t>
      </w:r>
      <w:r w:rsidRPr="009103AB">
        <w:rPr>
          <w:b w:val="0"/>
          <w:sz w:val="22"/>
          <w:szCs w:val="22"/>
        </w:rPr>
        <w:t>que</w:t>
      </w:r>
      <w:r w:rsidRPr="009103AB">
        <w:rPr>
          <w:b w:val="0"/>
          <w:spacing w:val="-5"/>
          <w:sz w:val="22"/>
          <w:szCs w:val="22"/>
        </w:rPr>
        <w:t xml:space="preserve"> </w:t>
      </w:r>
      <w:r w:rsidRPr="009103AB">
        <w:rPr>
          <w:b w:val="0"/>
          <w:sz w:val="22"/>
          <w:szCs w:val="22"/>
        </w:rPr>
        <w:t>se</w:t>
      </w:r>
      <w:r w:rsidRPr="009103AB">
        <w:rPr>
          <w:b w:val="0"/>
          <w:spacing w:val="-5"/>
          <w:sz w:val="22"/>
          <w:szCs w:val="22"/>
        </w:rPr>
        <w:t xml:space="preserve"> </w:t>
      </w:r>
      <w:r w:rsidRPr="009103AB">
        <w:rPr>
          <w:b w:val="0"/>
          <w:sz w:val="22"/>
          <w:szCs w:val="22"/>
        </w:rPr>
        <w:t>encuentran</w:t>
      </w:r>
      <w:r w:rsidRPr="009103AB">
        <w:rPr>
          <w:b w:val="0"/>
          <w:spacing w:val="-5"/>
          <w:sz w:val="22"/>
          <w:szCs w:val="22"/>
        </w:rPr>
        <w:t xml:space="preserve"> </w:t>
      </w:r>
      <w:r w:rsidRPr="009103AB">
        <w:rPr>
          <w:b w:val="0"/>
          <w:sz w:val="22"/>
          <w:szCs w:val="22"/>
        </w:rPr>
        <w:t>incluidos</w:t>
      </w:r>
      <w:r w:rsidRPr="009103AB">
        <w:rPr>
          <w:b w:val="0"/>
          <w:spacing w:val="-5"/>
          <w:sz w:val="22"/>
          <w:szCs w:val="22"/>
        </w:rPr>
        <w:t xml:space="preserve"> </w:t>
      </w:r>
      <w:r w:rsidRPr="009103AB">
        <w:rPr>
          <w:b w:val="0"/>
          <w:sz w:val="22"/>
          <w:szCs w:val="22"/>
        </w:rPr>
        <w:t>dentro</w:t>
      </w:r>
      <w:r w:rsidRPr="009103AB">
        <w:rPr>
          <w:b w:val="0"/>
          <w:spacing w:val="-5"/>
          <w:sz w:val="22"/>
          <w:szCs w:val="22"/>
        </w:rPr>
        <w:t xml:space="preserve"> </w:t>
      </w:r>
      <w:r w:rsidRPr="009103AB">
        <w:rPr>
          <w:b w:val="0"/>
          <w:sz w:val="22"/>
          <w:szCs w:val="22"/>
        </w:rPr>
        <w:t>de</w:t>
      </w:r>
      <w:r w:rsidRPr="009103AB">
        <w:rPr>
          <w:b w:val="0"/>
          <w:spacing w:val="-5"/>
          <w:sz w:val="22"/>
          <w:szCs w:val="22"/>
        </w:rPr>
        <w:t xml:space="preserve"> </w:t>
      </w:r>
      <w:r w:rsidRPr="009103AB">
        <w:rPr>
          <w:b w:val="0"/>
          <w:sz w:val="22"/>
          <w:szCs w:val="22"/>
        </w:rPr>
        <w:t>las siguientes</w:t>
      </w:r>
      <w:r w:rsidRPr="009103AB">
        <w:rPr>
          <w:b w:val="0"/>
          <w:spacing w:val="-7"/>
          <w:sz w:val="22"/>
          <w:szCs w:val="22"/>
        </w:rPr>
        <w:t xml:space="preserve"> </w:t>
      </w:r>
      <w:r w:rsidRPr="009103AB">
        <w:rPr>
          <w:b w:val="0"/>
          <w:sz w:val="22"/>
          <w:szCs w:val="22"/>
        </w:rPr>
        <w:t>coordenadas:</w:t>
      </w:r>
    </w:p>
    <w:p w14:paraId="43B61C3D" w14:textId="77777777" w:rsidR="005F2B8E" w:rsidRPr="009103AB" w:rsidRDefault="005F2B8E">
      <w:pPr>
        <w:pStyle w:val="Textoindependiente"/>
        <w:spacing w:before="9"/>
        <w:rPr>
          <w:b w:val="0"/>
          <w:sz w:val="22"/>
          <w:szCs w:val="22"/>
        </w:rPr>
      </w:pPr>
    </w:p>
    <w:p w14:paraId="3C6632B1" w14:textId="77777777" w:rsidR="005F2B8E" w:rsidRPr="009103AB" w:rsidRDefault="008A4B62">
      <w:pPr>
        <w:pStyle w:val="Textoindependiente"/>
        <w:tabs>
          <w:tab w:val="left" w:pos="7579"/>
        </w:tabs>
        <w:ind w:left="3140"/>
        <w:rPr>
          <w:b w:val="0"/>
          <w:sz w:val="22"/>
          <w:szCs w:val="22"/>
        </w:rPr>
      </w:pPr>
      <w:r w:rsidRPr="009103AB">
        <w:rPr>
          <w:b w:val="0"/>
          <w:spacing w:val="2"/>
          <w:sz w:val="22"/>
          <w:szCs w:val="22"/>
        </w:rPr>
        <w:t>NORTE</w:t>
      </w:r>
      <w:r w:rsidRPr="009103AB">
        <w:rPr>
          <w:b w:val="0"/>
          <w:spacing w:val="2"/>
          <w:sz w:val="22"/>
          <w:szCs w:val="22"/>
        </w:rPr>
        <w:tab/>
      </w:r>
      <w:r w:rsidRPr="009103AB">
        <w:rPr>
          <w:b w:val="0"/>
          <w:spacing w:val="4"/>
          <w:sz w:val="22"/>
          <w:szCs w:val="22"/>
        </w:rPr>
        <w:t>ESTE</w:t>
      </w:r>
    </w:p>
    <w:p w14:paraId="37B384AC" w14:textId="77777777" w:rsidR="005F2B8E" w:rsidRPr="009103AB" w:rsidRDefault="005F2B8E">
      <w:pPr>
        <w:pStyle w:val="Textoindependiente"/>
        <w:spacing w:before="7"/>
        <w:rPr>
          <w:b w:val="0"/>
          <w:sz w:val="22"/>
          <w:szCs w:val="22"/>
        </w:rPr>
      </w:pPr>
    </w:p>
    <w:tbl>
      <w:tblPr>
        <w:tblStyle w:val="NormalTable0"/>
        <w:tblW w:w="0" w:type="auto"/>
        <w:tblInd w:w="2377" w:type="dxa"/>
        <w:tblLayout w:type="fixed"/>
        <w:tblLook w:val="01E0" w:firstRow="1" w:lastRow="1" w:firstColumn="1" w:lastColumn="1" w:noHBand="0" w:noVBand="0"/>
      </w:tblPr>
      <w:tblGrid>
        <w:gridCol w:w="3065"/>
        <w:gridCol w:w="2555"/>
      </w:tblGrid>
      <w:tr w:rsidR="005F2B8E" w:rsidRPr="009103AB" w14:paraId="4B842F80" w14:textId="77777777" w:rsidTr="01D91A6E">
        <w:trPr>
          <w:trHeight w:val="269"/>
        </w:trPr>
        <w:tc>
          <w:tcPr>
            <w:tcW w:w="3065" w:type="dxa"/>
          </w:tcPr>
          <w:p w14:paraId="7CF58230" w14:textId="77777777" w:rsidR="005F2B8E" w:rsidRPr="009103AB" w:rsidRDefault="008A4B62">
            <w:pPr>
              <w:pStyle w:val="TableParagraph"/>
              <w:ind w:left="50"/>
              <w:rPr>
                <w:bCs/>
              </w:rPr>
            </w:pPr>
            <w:r w:rsidRPr="009103AB">
              <w:rPr>
                <w:bCs/>
              </w:rPr>
              <w:t>1. 1.883.263.16</w:t>
            </w:r>
          </w:p>
        </w:tc>
        <w:tc>
          <w:tcPr>
            <w:tcW w:w="2555" w:type="dxa"/>
          </w:tcPr>
          <w:p w14:paraId="7190651E" w14:textId="77777777" w:rsidR="005F2B8E" w:rsidRPr="009103AB" w:rsidRDefault="008A4B62">
            <w:pPr>
              <w:pStyle w:val="TableParagraph"/>
              <w:ind w:right="48"/>
              <w:jc w:val="right"/>
              <w:rPr>
                <w:bCs/>
              </w:rPr>
            </w:pPr>
            <w:r w:rsidRPr="009103AB">
              <w:rPr>
                <w:bCs/>
                <w:w w:val="95"/>
              </w:rPr>
              <w:t>821.869.71</w:t>
            </w:r>
          </w:p>
        </w:tc>
      </w:tr>
      <w:tr w:rsidR="005F2B8E" w:rsidRPr="009103AB" w14:paraId="46A86460" w14:textId="77777777" w:rsidTr="01D91A6E">
        <w:trPr>
          <w:trHeight w:val="270"/>
        </w:trPr>
        <w:tc>
          <w:tcPr>
            <w:tcW w:w="3065" w:type="dxa"/>
          </w:tcPr>
          <w:p w14:paraId="291F283A" w14:textId="77777777" w:rsidR="005F2B8E" w:rsidRPr="009103AB" w:rsidRDefault="008A4B62">
            <w:pPr>
              <w:pStyle w:val="TableParagraph"/>
              <w:spacing w:line="250" w:lineRule="exact"/>
              <w:ind w:left="50"/>
              <w:rPr>
                <w:bCs/>
              </w:rPr>
            </w:pPr>
            <w:r w:rsidRPr="009103AB">
              <w:rPr>
                <w:bCs/>
              </w:rPr>
              <w:t>2. 1.883.111.81</w:t>
            </w:r>
          </w:p>
        </w:tc>
        <w:tc>
          <w:tcPr>
            <w:tcW w:w="2555" w:type="dxa"/>
          </w:tcPr>
          <w:p w14:paraId="2B571409" w14:textId="77777777" w:rsidR="005F2B8E" w:rsidRPr="009103AB" w:rsidRDefault="008A4B62">
            <w:pPr>
              <w:pStyle w:val="TableParagraph"/>
              <w:spacing w:line="250" w:lineRule="exact"/>
              <w:ind w:right="48"/>
              <w:jc w:val="right"/>
              <w:rPr>
                <w:bCs/>
              </w:rPr>
            </w:pPr>
            <w:r w:rsidRPr="009103AB">
              <w:rPr>
                <w:bCs/>
                <w:w w:val="95"/>
              </w:rPr>
              <w:t>821.952.49</w:t>
            </w:r>
          </w:p>
        </w:tc>
      </w:tr>
      <w:tr w:rsidR="005F2B8E" w:rsidRPr="009103AB" w14:paraId="18131C75" w14:textId="77777777" w:rsidTr="01D91A6E">
        <w:trPr>
          <w:trHeight w:val="270"/>
        </w:trPr>
        <w:tc>
          <w:tcPr>
            <w:tcW w:w="3065" w:type="dxa"/>
          </w:tcPr>
          <w:p w14:paraId="451F9F2D" w14:textId="77777777" w:rsidR="005F2B8E" w:rsidRPr="009103AB" w:rsidRDefault="008A4B62">
            <w:pPr>
              <w:pStyle w:val="TableParagraph"/>
              <w:spacing w:line="250" w:lineRule="exact"/>
              <w:ind w:left="50"/>
              <w:rPr>
                <w:bCs/>
              </w:rPr>
            </w:pPr>
            <w:r w:rsidRPr="009103AB">
              <w:rPr>
                <w:bCs/>
              </w:rPr>
              <w:t>3. 1.882.928.90</w:t>
            </w:r>
          </w:p>
        </w:tc>
        <w:tc>
          <w:tcPr>
            <w:tcW w:w="2555" w:type="dxa"/>
          </w:tcPr>
          <w:p w14:paraId="692A5531" w14:textId="77777777" w:rsidR="005F2B8E" w:rsidRPr="009103AB" w:rsidRDefault="008A4B62">
            <w:pPr>
              <w:pStyle w:val="TableParagraph"/>
              <w:spacing w:line="250" w:lineRule="exact"/>
              <w:ind w:right="48"/>
              <w:jc w:val="right"/>
              <w:rPr>
                <w:bCs/>
              </w:rPr>
            </w:pPr>
            <w:r w:rsidRPr="009103AB">
              <w:rPr>
                <w:bCs/>
                <w:w w:val="95"/>
              </w:rPr>
              <w:t>821.486.31</w:t>
            </w:r>
          </w:p>
        </w:tc>
      </w:tr>
      <w:tr w:rsidR="005F2B8E" w:rsidRPr="009103AB" w14:paraId="7255C35D" w14:textId="77777777" w:rsidTr="01D91A6E">
        <w:trPr>
          <w:trHeight w:val="269"/>
        </w:trPr>
        <w:tc>
          <w:tcPr>
            <w:tcW w:w="3065" w:type="dxa"/>
          </w:tcPr>
          <w:p w14:paraId="30377E4F" w14:textId="77777777" w:rsidR="005F2B8E" w:rsidRPr="009103AB" w:rsidRDefault="008A4B62">
            <w:pPr>
              <w:pStyle w:val="TableParagraph"/>
              <w:ind w:left="50"/>
              <w:rPr>
                <w:bCs/>
              </w:rPr>
            </w:pPr>
            <w:r w:rsidRPr="009103AB">
              <w:rPr>
                <w:bCs/>
              </w:rPr>
              <w:t>4. 1.883.211.37</w:t>
            </w:r>
          </w:p>
        </w:tc>
        <w:tc>
          <w:tcPr>
            <w:tcW w:w="2555" w:type="dxa"/>
          </w:tcPr>
          <w:p w14:paraId="5BF57351" w14:textId="77777777" w:rsidR="005F2B8E" w:rsidRPr="009103AB" w:rsidRDefault="008A4B62">
            <w:pPr>
              <w:pStyle w:val="TableParagraph"/>
              <w:ind w:right="48"/>
              <w:jc w:val="right"/>
              <w:rPr>
                <w:bCs/>
              </w:rPr>
            </w:pPr>
            <w:r w:rsidRPr="009103AB">
              <w:rPr>
                <w:bCs/>
                <w:w w:val="95"/>
              </w:rPr>
              <w:t>821.525.24</w:t>
            </w:r>
          </w:p>
        </w:tc>
      </w:tr>
    </w:tbl>
    <w:p w14:paraId="5157D74A" w14:textId="49E3812A" w:rsidR="01D91A6E" w:rsidRPr="009103AB" w:rsidRDefault="01D91A6E"/>
    <w:p w14:paraId="5F34B7ED" w14:textId="77777777" w:rsidR="005F2B8E" w:rsidRPr="009103AB" w:rsidRDefault="005F2B8E">
      <w:pPr>
        <w:pStyle w:val="Textoindependiente"/>
        <w:spacing w:before="4"/>
        <w:rPr>
          <w:b w:val="0"/>
          <w:sz w:val="22"/>
          <w:szCs w:val="22"/>
        </w:rPr>
      </w:pPr>
    </w:p>
    <w:p w14:paraId="0480E3BB" w14:textId="77777777" w:rsidR="005F2B8E" w:rsidRPr="009103AB" w:rsidRDefault="008A4B62">
      <w:pPr>
        <w:pStyle w:val="Textoindependiente"/>
        <w:tabs>
          <w:tab w:val="left" w:pos="4579"/>
        </w:tabs>
        <w:spacing w:line="235" w:lineRule="auto"/>
        <w:ind w:left="260" w:right="267"/>
        <w:jc w:val="both"/>
        <w:rPr>
          <w:b w:val="0"/>
          <w:sz w:val="22"/>
          <w:szCs w:val="22"/>
        </w:rPr>
      </w:pPr>
      <w:r w:rsidRPr="009103AB">
        <w:rPr>
          <w:b w:val="0"/>
          <w:sz w:val="22"/>
          <w:szCs w:val="22"/>
        </w:rPr>
        <w:t>ARTICULO 66.    Para garantizar la construcción de la pista paralela    del</w:t>
      </w:r>
      <w:r w:rsidRPr="009103AB">
        <w:rPr>
          <w:b w:val="0"/>
          <w:spacing w:val="-14"/>
          <w:sz w:val="22"/>
          <w:szCs w:val="22"/>
        </w:rPr>
        <w:t xml:space="preserve"> </w:t>
      </w:r>
      <w:r w:rsidRPr="009103AB">
        <w:rPr>
          <w:b w:val="0"/>
          <w:sz w:val="22"/>
          <w:szCs w:val="22"/>
        </w:rPr>
        <w:t>Aeropuerto</w:t>
      </w:r>
      <w:r w:rsidRPr="009103AB">
        <w:rPr>
          <w:b w:val="0"/>
          <w:spacing w:val="-13"/>
          <w:sz w:val="22"/>
          <w:szCs w:val="22"/>
        </w:rPr>
        <w:t xml:space="preserve"> </w:t>
      </w:r>
      <w:r w:rsidRPr="009103AB">
        <w:rPr>
          <w:b w:val="0"/>
          <w:sz w:val="22"/>
          <w:szCs w:val="22"/>
        </w:rPr>
        <w:t>Internacional</w:t>
      </w:r>
      <w:r w:rsidRPr="009103AB">
        <w:rPr>
          <w:b w:val="0"/>
          <w:sz w:val="22"/>
          <w:szCs w:val="22"/>
        </w:rPr>
        <w:tab/>
        <w:t xml:space="preserve">El dorado, declárase de utilidad pública e interés social, los terrenos necesarios para la construcción de la Pista paralela del Aeropuerto Internacional El dorado y </w:t>
      </w:r>
      <w:proofErr w:type="spellStart"/>
      <w:r w:rsidRPr="009103AB">
        <w:rPr>
          <w:b w:val="0"/>
          <w:sz w:val="22"/>
          <w:szCs w:val="22"/>
        </w:rPr>
        <w:t>autorízase</w:t>
      </w:r>
      <w:proofErr w:type="spellEnd"/>
      <w:r w:rsidRPr="009103AB">
        <w:rPr>
          <w:b w:val="0"/>
          <w:sz w:val="22"/>
          <w:szCs w:val="22"/>
        </w:rPr>
        <w:t xml:space="preserve"> a la Unidad Administrativa Especial de Aeronáutica Civil, para adelantar por vía administrativa con indemnización, la expropiación de dichos predios.</w:t>
      </w:r>
    </w:p>
    <w:p w14:paraId="5FAD2E3C" w14:textId="77777777" w:rsidR="005F2B8E" w:rsidRPr="009103AB" w:rsidRDefault="005F2B8E">
      <w:pPr>
        <w:spacing w:line="235" w:lineRule="auto"/>
        <w:jc w:val="both"/>
        <w:rPr>
          <w:bCs/>
        </w:rPr>
        <w:sectPr w:rsidR="005F2B8E" w:rsidRPr="009103AB">
          <w:pgSz w:w="12240" w:h="15840"/>
          <w:pgMar w:top="1500" w:right="1720" w:bottom="280" w:left="1720" w:header="720" w:footer="720" w:gutter="0"/>
          <w:cols w:space="720"/>
        </w:sectPr>
      </w:pPr>
    </w:p>
    <w:p w14:paraId="11D3A192" w14:textId="77777777" w:rsidR="005F2B8E" w:rsidRPr="009103AB" w:rsidRDefault="005F2B8E">
      <w:pPr>
        <w:pStyle w:val="Textoindependiente"/>
        <w:rPr>
          <w:b w:val="0"/>
          <w:sz w:val="22"/>
          <w:szCs w:val="22"/>
        </w:rPr>
      </w:pPr>
    </w:p>
    <w:p w14:paraId="7EEA157C" w14:textId="77777777" w:rsidR="005F2B8E" w:rsidRPr="009103AB" w:rsidRDefault="005F2B8E">
      <w:pPr>
        <w:pStyle w:val="Textoindependiente"/>
        <w:rPr>
          <w:b w:val="0"/>
          <w:sz w:val="22"/>
          <w:szCs w:val="22"/>
        </w:rPr>
      </w:pPr>
    </w:p>
    <w:p w14:paraId="75471FC5" w14:textId="77777777" w:rsidR="005F2B8E" w:rsidRPr="009103AB" w:rsidRDefault="008A4B62">
      <w:pPr>
        <w:pStyle w:val="Textoindependiente"/>
        <w:tabs>
          <w:tab w:val="left" w:pos="3859"/>
        </w:tabs>
        <w:spacing w:before="219" w:line="235" w:lineRule="auto"/>
        <w:ind w:left="260" w:right="262"/>
        <w:jc w:val="both"/>
        <w:rPr>
          <w:b w:val="0"/>
          <w:sz w:val="22"/>
          <w:szCs w:val="22"/>
        </w:rPr>
      </w:pPr>
      <w:r w:rsidRPr="009103AB">
        <w:rPr>
          <w:b w:val="0"/>
          <w:sz w:val="22"/>
          <w:szCs w:val="22"/>
        </w:rPr>
        <w:t>ARTICULO 67.  Con el fin de facilitar la movilización de los habitantes de la zona del</w:t>
      </w:r>
      <w:r w:rsidRPr="009103AB">
        <w:rPr>
          <w:b w:val="0"/>
          <w:spacing w:val="-17"/>
          <w:sz w:val="22"/>
          <w:szCs w:val="22"/>
        </w:rPr>
        <w:t xml:space="preserve"> </w:t>
      </w:r>
      <w:r w:rsidRPr="009103AB">
        <w:rPr>
          <w:b w:val="0"/>
          <w:sz w:val="22"/>
          <w:szCs w:val="22"/>
        </w:rPr>
        <w:t>Golfo</w:t>
      </w:r>
      <w:r w:rsidRPr="009103AB">
        <w:rPr>
          <w:b w:val="0"/>
          <w:spacing w:val="-4"/>
          <w:sz w:val="22"/>
          <w:szCs w:val="22"/>
        </w:rPr>
        <w:t xml:space="preserve"> </w:t>
      </w:r>
      <w:r w:rsidRPr="009103AB">
        <w:rPr>
          <w:b w:val="0"/>
          <w:sz w:val="22"/>
          <w:szCs w:val="22"/>
        </w:rPr>
        <w:t>de</w:t>
      </w:r>
      <w:r w:rsidRPr="009103AB">
        <w:rPr>
          <w:b w:val="0"/>
          <w:sz w:val="22"/>
          <w:szCs w:val="22"/>
        </w:rPr>
        <w:tab/>
        <w:t>Morrosquillo, la pista de aterrizaje de la Base Naval de Coveñas podrá ser utilizada por la Aviación Civil, una vez la Unidad Administrativa Especial de Aeronáutica Civil adecue las instalaciones</w:t>
      </w:r>
      <w:r w:rsidRPr="009103AB">
        <w:rPr>
          <w:b w:val="0"/>
          <w:spacing w:val="-8"/>
          <w:sz w:val="22"/>
          <w:szCs w:val="22"/>
        </w:rPr>
        <w:t xml:space="preserve"> </w:t>
      </w:r>
      <w:r w:rsidRPr="009103AB">
        <w:rPr>
          <w:b w:val="0"/>
          <w:sz w:val="22"/>
          <w:szCs w:val="22"/>
        </w:rPr>
        <w:t>aeroportuarias</w:t>
      </w:r>
      <w:r w:rsidRPr="009103AB">
        <w:rPr>
          <w:b w:val="0"/>
          <w:spacing w:val="-7"/>
          <w:sz w:val="22"/>
          <w:szCs w:val="22"/>
        </w:rPr>
        <w:t xml:space="preserve"> </w:t>
      </w:r>
      <w:r w:rsidRPr="009103AB">
        <w:rPr>
          <w:b w:val="0"/>
          <w:sz w:val="22"/>
          <w:szCs w:val="22"/>
        </w:rPr>
        <w:t>y</w:t>
      </w:r>
      <w:r w:rsidRPr="009103AB">
        <w:rPr>
          <w:b w:val="0"/>
          <w:spacing w:val="-7"/>
          <w:sz w:val="22"/>
          <w:szCs w:val="22"/>
        </w:rPr>
        <w:t xml:space="preserve"> </w:t>
      </w:r>
      <w:r w:rsidRPr="009103AB">
        <w:rPr>
          <w:b w:val="0"/>
          <w:sz w:val="22"/>
          <w:szCs w:val="22"/>
        </w:rPr>
        <w:t>se</w:t>
      </w:r>
      <w:r w:rsidRPr="009103AB">
        <w:rPr>
          <w:b w:val="0"/>
          <w:spacing w:val="-7"/>
          <w:sz w:val="22"/>
          <w:szCs w:val="22"/>
        </w:rPr>
        <w:t xml:space="preserve"> </w:t>
      </w:r>
      <w:r w:rsidRPr="009103AB">
        <w:rPr>
          <w:b w:val="0"/>
          <w:sz w:val="22"/>
          <w:szCs w:val="22"/>
        </w:rPr>
        <w:t>construya</w:t>
      </w:r>
      <w:r w:rsidRPr="009103AB">
        <w:rPr>
          <w:b w:val="0"/>
          <w:spacing w:val="-7"/>
          <w:sz w:val="22"/>
          <w:szCs w:val="22"/>
        </w:rPr>
        <w:t xml:space="preserve"> </w:t>
      </w:r>
      <w:r w:rsidRPr="009103AB">
        <w:rPr>
          <w:b w:val="0"/>
          <w:sz w:val="22"/>
          <w:szCs w:val="22"/>
        </w:rPr>
        <w:t>una</w:t>
      </w:r>
      <w:r w:rsidRPr="009103AB">
        <w:rPr>
          <w:b w:val="0"/>
          <w:spacing w:val="-7"/>
          <w:sz w:val="22"/>
          <w:szCs w:val="22"/>
        </w:rPr>
        <w:t xml:space="preserve"> </w:t>
      </w:r>
      <w:r w:rsidRPr="009103AB">
        <w:rPr>
          <w:b w:val="0"/>
          <w:sz w:val="22"/>
          <w:szCs w:val="22"/>
        </w:rPr>
        <w:t>vía</w:t>
      </w:r>
      <w:r w:rsidRPr="009103AB">
        <w:rPr>
          <w:b w:val="0"/>
          <w:spacing w:val="-7"/>
          <w:sz w:val="22"/>
          <w:szCs w:val="22"/>
        </w:rPr>
        <w:t xml:space="preserve"> </w:t>
      </w:r>
      <w:r w:rsidRPr="009103AB">
        <w:rPr>
          <w:b w:val="0"/>
          <w:sz w:val="22"/>
          <w:szCs w:val="22"/>
        </w:rPr>
        <w:t>alterna</w:t>
      </w:r>
      <w:r w:rsidRPr="009103AB">
        <w:rPr>
          <w:b w:val="0"/>
          <w:spacing w:val="-7"/>
          <w:sz w:val="22"/>
          <w:szCs w:val="22"/>
        </w:rPr>
        <w:t xml:space="preserve"> </w:t>
      </w:r>
      <w:r w:rsidRPr="009103AB">
        <w:rPr>
          <w:b w:val="0"/>
          <w:sz w:val="22"/>
          <w:szCs w:val="22"/>
        </w:rPr>
        <w:t>de</w:t>
      </w:r>
      <w:r w:rsidRPr="009103AB">
        <w:rPr>
          <w:b w:val="0"/>
          <w:spacing w:val="-7"/>
          <w:sz w:val="22"/>
          <w:szCs w:val="22"/>
        </w:rPr>
        <w:t xml:space="preserve"> </w:t>
      </w:r>
      <w:r w:rsidRPr="009103AB">
        <w:rPr>
          <w:b w:val="0"/>
          <w:sz w:val="22"/>
          <w:szCs w:val="22"/>
        </w:rPr>
        <w:t>acceso.</w:t>
      </w:r>
    </w:p>
    <w:p w14:paraId="449AADCB" w14:textId="77777777" w:rsidR="005F2B8E" w:rsidRPr="009103AB" w:rsidRDefault="005F2B8E">
      <w:pPr>
        <w:pStyle w:val="Textoindependiente"/>
        <w:rPr>
          <w:b w:val="0"/>
          <w:sz w:val="22"/>
          <w:szCs w:val="22"/>
        </w:rPr>
      </w:pPr>
    </w:p>
    <w:p w14:paraId="0A8E97C9" w14:textId="77777777" w:rsidR="005F2B8E" w:rsidRPr="009103AB" w:rsidRDefault="008A4B62">
      <w:pPr>
        <w:pStyle w:val="Textoindependiente"/>
        <w:spacing w:before="210" w:line="235" w:lineRule="auto"/>
        <w:ind w:left="260" w:right="292"/>
        <w:jc w:val="both"/>
        <w:rPr>
          <w:b w:val="0"/>
          <w:sz w:val="22"/>
          <w:szCs w:val="22"/>
        </w:rPr>
      </w:pPr>
      <w:r w:rsidRPr="009103AB">
        <w:rPr>
          <w:b w:val="0"/>
          <w:sz w:val="22"/>
          <w:szCs w:val="22"/>
        </w:rPr>
        <w:t>La Unidad Administrativa Especial de Aeronáutica Civil podrá adjudicar rutas aéreas comerciales con origen y destino a ese aeropuerto.</w:t>
      </w:r>
    </w:p>
    <w:p w14:paraId="1B61B07F" w14:textId="77777777" w:rsidR="005F2B8E" w:rsidRPr="009103AB" w:rsidRDefault="005F2B8E">
      <w:pPr>
        <w:pStyle w:val="Textoindependiente"/>
        <w:rPr>
          <w:b w:val="0"/>
          <w:sz w:val="22"/>
          <w:szCs w:val="22"/>
        </w:rPr>
      </w:pPr>
    </w:p>
    <w:p w14:paraId="0DBCADA4" w14:textId="77777777" w:rsidR="005F2B8E" w:rsidRPr="009103AB" w:rsidRDefault="005F2B8E">
      <w:pPr>
        <w:pStyle w:val="Textoindependiente"/>
        <w:spacing w:before="10"/>
        <w:rPr>
          <w:b w:val="0"/>
          <w:sz w:val="22"/>
          <w:szCs w:val="22"/>
        </w:rPr>
      </w:pPr>
    </w:p>
    <w:p w14:paraId="1A5E1438" w14:textId="77777777" w:rsidR="005F2B8E" w:rsidRPr="009103AB" w:rsidRDefault="008A4B62">
      <w:pPr>
        <w:pStyle w:val="Textoindependiente"/>
        <w:tabs>
          <w:tab w:val="left" w:pos="5299"/>
        </w:tabs>
        <w:spacing w:line="235" w:lineRule="auto"/>
        <w:ind w:left="260" w:right="260"/>
        <w:jc w:val="both"/>
        <w:rPr>
          <w:b w:val="0"/>
          <w:sz w:val="22"/>
          <w:szCs w:val="22"/>
        </w:rPr>
      </w:pPr>
      <w:r w:rsidRPr="009103AB">
        <w:rPr>
          <w:b w:val="0"/>
          <w:sz w:val="22"/>
          <w:szCs w:val="22"/>
        </w:rPr>
        <w:t xml:space="preserve">ARTICULO 68. El </w:t>
      </w:r>
      <w:proofErr w:type="gramStart"/>
      <w:r w:rsidRPr="009103AB">
        <w:rPr>
          <w:b w:val="0"/>
          <w:sz w:val="22"/>
          <w:szCs w:val="22"/>
        </w:rPr>
        <w:t>Gobierno  Nacional</w:t>
      </w:r>
      <w:proofErr w:type="gramEnd"/>
      <w:r w:rsidRPr="009103AB">
        <w:rPr>
          <w:b w:val="0"/>
          <w:sz w:val="22"/>
          <w:szCs w:val="22"/>
        </w:rPr>
        <w:t xml:space="preserve">  compilará  y  publicará  las normas administrativas ,</w:t>
      </w:r>
      <w:r w:rsidRPr="009103AB">
        <w:rPr>
          <w:b w:val="0"/>
          <w:spacing w:val="-28"/>
          <w:sz w:val="22"/>
          <w:szCs w:val="22"/>
        </w:rPr>
        <w:t xml:space="preserve"> </w:t>
      </w:r>
      <w:r w:rsidRPr="009103AB">
        <w:rPr>
          <w:b w:val="0"/>
          <w:sz w:val="22"/>
          <w:szCs w:val="22"/>
        </w:rPr>
        <w:t>técnicas</w:t>
      </w:r>
      <w:r w:rsidRPr="009103AB">
        <w:rPr>
          <w:b w:val="0"/>
          <w:spacing w:val="-10"/>
          <w:sz w:val="22"/>
          <w:szCs w:val="22"/>
        </w:rPr>
        <w:t xml:space="preserve"> </w:t>
      </w:r>
      <w:r w:rsidRPr="009103AB">
        <w:rPr>
          <w:b w:val="0"/>
          <w:sz w:val="22"/>
          <w:szCs w:val="22"/>
        </w:rPr>
        <w:t>y</w:t>
      </w:r>
      <w:r w:rsidRPr="009103AB">
        <w:rPr>
          <w:b w:val="0"/>
          <w:sz w:val="22"/>
          <w:szCs w:val="22"/>
        </w:rPr>
        <w:tab/>
        <w:t>laborales sobre las diversas modalidades del sector transporte, reuniendo las normas de la presente Ley y sus concordantes, con el Decreto 2171 de 1992; a fin de facilitar la interpretación y ejecución de los mandatos</w:t>
      </w:r>
      <w:r w:rsidRPr="009103AB">
        <w:rPr>
          <w:b w:val="0"/>
          <w:spacing w:val="-48"/>
          <w:sz w:val="22"/>
          <w:szCs w:val="22"/>
        </w:rPr>
        <w:t xml:space="preserve"> </w:t>
      </w:r>
      <w:r w:rsidRPr="009103AB">
        <w:rPr>
          <w:b w:val="0"/>
          <w:sz w:val="22"/>
          <w:szCs w:val="22"/>
        </w:rPr>
        <w:t>legales.</w:t>
      </w:r>
    </w:p>
    <w:p w14:paraId="263A5F31" w14:textId="77777777" w:rsidR="005F2B8E" w:rsidRPr="009103AB" w:rsidRDefault="005F2B8E">
      <w:pPr>
        <w:pStyle w:val="Textoindependiente"/>
        <w:rPr>
          <w:b w:val="0"/>
          <w:sz w:val="22"/>
          <w:szCs w:val="22"/>
        </w:rPr>
      </w:pPr>
    </w:p>
    <w:p w14:paraId="478D2FD3" w14:textId="77777777" w:rsidR="005F2B8E" w:rsidRPr="009103AB" w:rsidRDefault="005F2B8E">
      <w:pPr>
        <w:pStyle w:val="Textoindependiente"/>
        <w:spacing w:before="9"/>
        <w:rPr>
          <w:b w:val="0"/>
          <w:sz w:val="22"/>
          <w:szCs w:val="22"/>
        </w:rPr>
      </w:pPr>
    </w:p>
    <w:p w14:paraId="0E709ED4"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69.</w:t>
      </w:r>
      <w:r w:rsidRPr="009103AB">
        <w:rPr>
          <w:b w:val="0"/>
          <w:sz w:val="22"/>
          <w:szCs w:val="22"/>
        </w:rPr>
        <w:tab/>
        <w:t>TRANSITORIO</w:t>
      </w:r>
    </w:p>
    <w:p w14:paraId="1189D115" w14:textId="77777777" w:rsidR="005F2B8E" w:rsidRPr="009103AB" w:rsidRDefault="005F2B8E">
      <w:pPr>
        <w:pStyle w:val="Textoindependiente"/>
        <w:spacing w:before="4"/>
        <w:rPr>
          <w:b w:val="0"/>
          <w:sz w:val="22"/>
          <w:szCs w:val="22"/>
        </w:rPr>
      </w:pPr>
    </w:p>
    <w:p w14:paraId="6F26D098" w14:textId="77777777" w:rsidR="005F2B8E" w:rsidRPr="009103AB" w:rsidRDefault="008A4B62">
      <w:pPr>
        <w:pStyle w:val="Textoindependiente"/>
        <w:spacing w:line="235" w:lineRule="auto"/>
        <w:ind w:left="260" w:right="275" w:firstLine="1440"/>
        <w:jc w:val="both"/>
        <w:rPr>
          <w:b w:val="0"/>
          <w:sz w:val="22"/>
          <w:szCs w:val="22"/>
        </w:rPr>
      </w:pPr>
      <w:r w:rsidRPr="009103AB">
        <w:rPr>
          <w:b w:val="0"/>
          <w:sz w:val="22"/>
          <w:szCs w:val="22"/>
        </w:rPr>
        <w:t>Las normas vigentes para la regulación control y vigilancia del servicio público del transporte terrestre seguirán vigentes hasta cuando se hayan expedido las nuevas normas.</w:t>
      </w:r>
    </w:p>
    <w:p w14:paraId="3F1D3960" w14:textId="77777777" w:rsidR="005F2B8E" w:rsidRPr="009103AB" w:rsidRDefault="005F2B8E">
      <w:pPr>
        <w:pStyle w:val="Textoindependiente"/>
        <w:rPr>
          <w:b w:val="0"/>
          <w:sz w:val="22"/>
          <w:szCs w:val="22"/>
        </w:rPr>
      </w:pPr>
    </w:p>
    <w:p w14:paraId="5F2EEFEA"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70.</w:t>
      </w:r>
      <w:r w:rsidRPr="009103AB">
        <w:rPr>
          <w:b w:val="0"/>
          <w:sz w:val="22"/>
          <w:szCs w:val="22"/>
        </w:rPr>
        <w:tab/>
        <w:t>TRANSITORIO</w:t>
      </w:r>
    </w:p>
    <w:p w14:paraId="26B6CE42" w14:textId="77777777" w:rsidR="005F2B8E" w:rsidRPr="009103AB" w:rsidRDefault="005F2B8E">
      <w:pPr>
        <w:pStyle w:val="Textoindependiente"/>
        <w:spacing w:before="4"/>
        <w:rPr>
          <w:b w:val="0"/>
          <w:sz w:val="22"/>
          <w:szCs w:val="22"/>
        </w:rPr>
      </w:pPr>
    </w:p>
    <w:p w14:paraId="4E13832E" w14:textId="77777777" w:rsidR="005F2B8E" w:rsidRPr="009103AB" w:rsidRDefault="008A4B62">
      <w:pPr>
        <w:pStyle w:val="Textoindependiente"/>
        <w:spacing w:line="235" w:lineRule="auto"/>
        <w:ind w:left="260" w:right="266" w:firstLine="1440"/>
        <w:jc w:val="both"/>
        <w:rPr>
          <w:b w:val="0"/>
          <w:sz w:val="22"/>
          <w:szCs w:val="22"/>
        </w:rPr>
      </w:pPr>
      <w:r w:rsidRPr="009103AB">
        <w:rPr>
          <w:b w:val="0"/>
          <w:sz w:val="22"/>
          <w:szCs w:val="22"/>
        </w:rPr>
        <w:t>Los servidores públicos del Ministerio de Obras Públicas y Transporte que venían recibiendo el servicio médico asistencial y que sean incorporados o nombrados en las plantas del Ministerio de Transporte o Instituto Nacional de Vías, continuarán haciendo uso de este derecho en las mismas condiciones que se viene prestando, hasta la fecha en que se liquide la Subdirección transitoria.</w:t>
      </w:r>
    </w:p>
    <w:p w14:paraId="5D9C674E" w14:textId="77777777" w:rsidR="005F2B8E" w:rsidRPr="009103AB" w:rsidRDefault="005F2B8E">
      <w:pPr>
        <w:pStyle w:val="Textoindependiente"/>
        <w:spacing w:before="10"/>
        <w:rPr>
          <w:b w:val="0"/>
          <w:sz w:val="22"/>
          <w:szCs w:val="22"/>
        </w:rPr>
      </w:pPr>
    </w:p>
    <w:p w14:paraId="5434153E" w14:textId="77777777" w:rsidR="005F2B8E" w:rsidRPr="009103AB" w:rsidRDefault="008A4B62">
      <w:pPr>
        <w:pStyle w:val="Textoindependiente"/>
        <w:tabs>
          <w:tab w:val="left" w:pos="2419"/>
        </w:tabs>
        <w:ind w:left="260"/>
        <w:rPr>
          <w:b w:val="0"/>
          <w:sz w:val="22"/>
          <w:szCs w:val="22"/>
        </w:rPr>
      </w:pPr>
      <w:r w:rsidRPr="009103AB">
        <w:rPr>
          <w:b w:val="0"/>
          <w:sz w:val="22"/>
          <w:szCs w:val="22"/>
        </w:rPr>
        <w:t>ARTICULO</w:t>
      </w:r>
      <w:r w:rsidRPr="009103AB">
        <w:rPr>
          <w:b w:val="0"/>
          <w:spacing w:val="-4"/>
          <w:sz w:val="22"/>
          <w:szCs w:val="22"/>
        </w:rPr>
        <w:t xml:space="preserve"> </w:t>
      </w:r>
      <w:r w:rsidRPr="009103AB">
        <w:rPr>
          <w:b w:val="0"/>
          <w:sz w:val="22"/>
          <w:szCs w:val="22"/>
        </w:rPr>
        <w:t>71.</w:t>
      </w:r>
      <w:r w:rsidRPr="009103AB">
        <w:rPr>
          <w:b w:val="0"/>
          <w:sz w:val="22"/>
          <w:szCs w:val="22"/>
        </w:rPr>
        <w:tab/>
        <w:t>VIGENCIA DE LA</w:t>
      </w:r>
      <w:r w:rsidRPr="009103AB">
        <w:rPr>
          <w:b w:val="0"/>
          <w:spacing w:val="-18"/>
          <w:sz w:val="22"/>
          <w:szCs w:val="22"/>
        </w:rPr>
        <w:t xml:space="preserve"> </w:t>
      </w:r>
      <w:r w:rsidRPr="009103AB">
        <w:rPr>
          <w:b w:val="0"/>
          <w:sz w:val="22"/>
          <w:szCs w:val="22"/>
        </w:rPr>
        <w:t>LEY</w:t>
      </w:r>
    </w:p>
    <w:p w14:paraId="6D1FD9AA" w14:textId="77777777" w:rsidR="005F2B8E" w:rsidRPr="009103AB" w:rsidRDefault="005F2B8E">
      <w:pPr>
        <w:pStyle w:val="Textoindependiente"/>
        <w:spacing w:before="4"/>
        <w:rPr>
          <w:b w:val="0"/>
          <w:sz w:val="22"/>
          <w:szCs w:val="22"/>
        </w:rPr>
      </w:pPr>
    </w:p>
    <w:p w14:paraId="79EE4F68" w14:textId="77777777" w:rsidR="005F2B8E" w:rsidRPr="009103AB" w:rsidRDefault="008A4B62" w:rsidP="00871B54">
      <w:pPr>
        <w:pStyle w:val="Textoindependiente"/>
        <w:spacing w:line="235" w:lineRule="auto"/>
        <w:ind w:left="260" w:right="259"/>
        <w:jc w:val="both"/>
        <w:rPr>
          <w:b w:val="0"/>
          <w:sz w:val="22"/>
          <w:szCs w:val="22"/>
        </w:rPr>
      </w:pPr>
      <w:proofErr w:type="gramStart"/>
      <w:r w:rsidRPr="009103AB">
        <w:rPr>
          <w:b w:val="0"/>
          <w:sz w:val="22"/>
          <w:szCs w:val="22"/>
        </w:rPr>
        <w:t>Esta Ley rige a partir de la fecha de su publicación y</w:t>
      </w:r>
      <w:r w:rsidRPr="009103AB">
        <w:rPr>
          <w:b w:val="0"/>
          <w:spacing w:val="-36"/>
          <w:sz w:val="22"/>
          <w:szCs w:val="22"/>
        </w:rPr>
        <w:t xml:space="preserve"> </w:t>
      </w:r>
      <w:r w:rsidRPr="009103AB">
        <w:rPr>
          <w:b w:val="0"/>
          <w:sz w:val="22"/>
          <w:szCs w:val="22"/>
        </w:rPr>
        <w:t>deroga las disposiciones que le sean contrarias, en especial el numeral 8 del artículo 10?</w:t>
      </w:r>
      <w:proofErr w:type="gramEnd"/>
      <w:r w:rsidRPr="009103AB">
        <w:rPr>
          <w:b w:val="0"/>
          <w:sz w:val="22"/>
          <w:szCs w:val="22"/>
        </w:rPr>
        <w:t xml:space="preserve"> del Decreto 2171 de 1992 y el artículo 110 del</w:t>
      </w:r>
      <w:r w:rsidRPr="009103AB">
        <w:rPr>
          <w:b w:val="0"/>
          <w:spacing w:val="38"/>
          <w:sz w:val="22"/>
          <w:szCs w:val="22"/>
        </w:rPr>
        <w:t xml:space="preserve"> </w:t>
      </w:r>
      <w:r w:rsidRPr="009103AB">
        <w:rPr>
          <w:b w:val="0"/>
          <w:sz w:val="22"/>
          <w:szCs w:val="22"/>
        </w:rPr>
        <w:t>mismo</w:t>
      </w:r>
    </w:p>
    <w:p w14:paraId="46694457" w14:textId="77777777" w:rsidR="005F2B8E" w:rsidRPr="009103AB" w:rsidRDefault="008A4B62">
      <w:pPr>
        <w:pStyle w:val="Textoindependiente"/>
        <w:spacing w:line="270" w:lineRule="exact"/>
        <w:ind w:left="260"/>
        <w:jc w:val="both"/>
        <w:rPr>
          <w:b w:val="0"/>
          <w:sz w:val="22"/>
          <w:szCs w:val="22"/>
        </w:rPr>
      </w:pPr>
      <w:r w:rsidRPr="009103AB">
        <w:rPr>
          <w:b w:val="0"/>
          <w:sz w:val="22"/>
          <w:szCs w:val="22"/>
        </w:rPr>
        <w:t>Decreto y los artículos 19 y 22 del Decreto 2132 de 1992.</w:t>
      </w:r>
    </w:p>
    <w:p w14:paraId="4F6F8550" w14:textId="77777777" w:rsidR="005F2B8E" w:rsidRPr="009103AB" w:rsidRDefault="005F2B8E">
      <w:pPr>
        <w:spacing w:line="270" w:lineRule="exact"/>
        <w:jc w:val="both"/>
        <w:rPr>
          <w:bCs/>
        </w:rPr>
        <w:sectPr w:rsidR="005F2B8E" w:rsidRPr="009103AB">
          <w:pgSz w:w="12240" w:h="15840"/>
          <w:pgMar w:top="1500" w:right="1720" w:bottom="280" w:left="1720" w:header="720" w:footer="720" w:gutter="0"/>
          <w:cols w:space="720"/>
        </w:sectPr>
      </w:pPr>
    </w:p>
    <w:p w14:paraId="045A2163" w14:textId="77777777" w:rsidR="005F2B8E" w:rsidRPr="009103AB" w:rsidRDefault="005F2B8E" w:rsidP="005403F5">
      <w:pPr>
        <w:pStyle w:val="Textoindependiente"/>
        <w:spacing w:before="2"/>
        <w:ind w:left="980"/>
        <w:jc w:val="center"/>
        <w:rPr>
          <w:b w:val="0"/>
          <w:sz w:val="22"/>
          <w:szCs w:val="22"/>
        </w:rPr>
      </w:pPr>
    </w:p>
    <w:p w14:paraId="10BF85D8" w14:textId="77777777" w:rsidR="005F2B8E" w:rsidRPr="009103AB" w:rsidRDefault="008A4B62" w:rsidP="005403F5">
      <w:pPr>
        <w:pStyle w:val="Textoindependiente"/>
        <w:spacing w:before="92" w:after="240"/>
        <w:ind w:left="1240" w:right="2505"/>
        <w:jc w:val="center"/>
        <w:rPr>
          <w:b w:val="0"/>
          <w:sz w:val="22"/>
          <w:szCs w:val="22"/>
        </w:rPr>
      </w:pPr>
      <w:r w:rsidRPr="009103AB">
        <w:rPr>
          <w:b w:val="0"/>
          <w:sz w:val="22"/>
          <w:szCs w:val="22"/>
        </w:rPr>
        <w:t xml:space="preserve">El </w:t>
      </w:r>
      <w:proofErr w:type="gramStart"/>
      <w:r w:rsidRPr="009103AB">
        <w:rPr>
          <w:b w:val="0"/>
          <w:sz w:val="22"/>
          <w:szCs w:val="22"/>
        </w:rPr>
        <w:t>Presidente</w:t>
      </w:r>
      <w:proofErr w:type="gramEnd"/>
      <w:r w:rsidRPr="009103AB">
        <w:rPr>
          <w:b w:val="0"/>
          <w:sz w:val="22"/>
          <w:szCs w:val="22"/>
        </w:rPr>
        <w:t xml:space="preserve"> del Honorable Senado de la República. (Fdo.) JORGE RAMON ELIAS NADER</w:t>
      </w:r>
    </w:p>
    <w:p w14:paraId="73923978" w14:textId="77777777" w:rsidR="005F2B8E" w:rsidRPr="009103AB" w:rsidRDefault="008A4B62" w:rsidP="005403F5">
      <w:pPr>
        <w:pStyle w:val="Textoindependiente"/>
        <w:spacing w:after="240"/>
        <w:ind w:left="1240" w:right="971"/>
        <w:jc w:val="center"/>
        <w:rPr>
          <w:b w:val="0"/>
          <w:sz w:val="22"/>
          <w:szCs w:val="22"/>
        </w:rPr>
      </w:pPr>
      <w:r w:rsidRPr="009103AB">
        <w:rPr>
          <w:b w:val="0"/>
          <w:sz w:val="22"/>
          <w:szCs w:val="22"/>
        </w:rPr>
        <w:t xml:space="preserve">El </w:t>
      </w:r>
      <w:proofErr w:type="gramStart"/>
      <w:r w:rsidRPr="009103AB">
        <w:rPr>
          <w:b w:val="0"/>
          <w:sz w:val="22"/>
          <w:szCs w:val="22"/>
        </w:rPr>
        <w:t>Secretario General</w:t>
      </w:r>
      <w:proofErr w:type="gramEnd"/>
      <w:r w:rsidRPr="009103AB">
        <w:rPr>
          <w:b w:val="0"/>
          <w:sz w:val="22"/>
          <w:szCs w:val="22"/>
        </w:rPr>
        <w:t xml:space="preserve"> del Honorable Senado de la República. (Fdo.) PEDRO PUMAREJO VEGA</w:t>
      </w:r>
    </w:p>
    <w:p w14:paraId="5402505E" w14:textId="77777777" w:rsidR="005F2B8E" w:rsidRPr="009103AB" w:rsidRDefault="008A4B62" w:rsidP="005403F5">
      <w:pPr>
        <w:pStyle w:val="Textoindependiente"/>
        <w:spacing w:after="240"/>
        <w:ind w:left="1240" w:right="1904"/>
        <w:jc w:val="center"/>
        <w:rPr>
          <w:b w:val="0"/>
          <w:sz w:val="22"/>
          <w:szCs w:val="22"/>
        </w:rPr>
      </w:pPr>
      <w:r w:rsidRPr="009103AB">
        <w:rPr>
          <w:b w:val="0"/>
          <w:sz w:val="22"/>
          <w:szCs w:val="22"/>
        </w:rPr>
        <w:t xml:space="preserve">El </w:t>
      </w:r>
      <w:proofErr w:type="gramStart"/>
      <w:r w:rsidRPr="009103AB">
        <w:rPr>
          <w:b w:val="0"/>
          <w:sz w:val="22"/>
          <w:szCs w:val="22"/>
        </w:rPr>
        <w:t>Presidente</w:t>
      </w:r>
      <w:proofErr w:type="gramEnd"/>
      <w:r w:rsidRPr="009103AB">
        <w:rPr>
          <w:b w:val="0"/>
          <w:sz w:val="22"/>
          <w:szCs w:val="22"/>
        </w:rPr>
        <w:t xml:space="preserve"> de la Honorable Cámara de Representantes. (Fdo.) FRANCISCO JOSE JATTIN SAFAR</w:t>
      </w:r>
    </w:p>
    <w:p w14:paraId="394F7B1C" w14:textId="77777777" w:rsidR="005F2B8E" w:rsidRPr="009103AB" w:rsidRDefault="008A4B62" w:rsidP="005403F5">
      <w:pPr>
        <w:pStyle w:val="Textoindependiente"/>
        <w:spacing w:after="240"/>
        <w:ind w:left="1240" w:right="971"/>
        <w:jc w:val="center"/>
        <w:rPr>
          <w:b w:val="0"/>
          <w:sz w:val="22"/>
          <w:szCs w:val="22"/>
        </w:rPr>
      </w:pPr>
      <w:r w:rsidRPr="009103AB">
        <w:rPr>
          <w:b w:val="0"/>
          <w:sz w:val="22"/>
          <w:szCs w:val="22"/>
        </w:rPr>
        <w:t xml:space="preserve">El </w:t>
      </w:r>
      <w:proofErr w:type="gramStart"/>
      <w:r w:rsidRPr="009103AB">
        <w:rPr>
          <w:b w:val="0"/>
          <w:sz w:val="22"/>
          <w:szCs w:val="22"/>
        </w:rPr>
        <w:t>Secretario General</w:t>
      </w:r>
      <w:proofErr w:type="gramEnd"/>
      <w:r w:rsidRPr="009103AB">
        <w:rPr>
          <w:b w:val="0"/>
          <w:sz w:val="22"/>
          <w:szCs w:val="22"/>
        </w:rPr>
        <w:t xml:space="preserve"> de la Honorable Cámara de Representantes. (Fdo.) DIEGO VIVAS TAFUR</w:t>
      </w:r>
    </w:p>
    <w:p w14:paraId="3932AE0D" w14:textId="77777777" w:rsidR="005F2B8E" w:rsidRPr="009103AB" w:rsidRDefault="005F2B8E" w:rsidP="002E786A">
      <w:pPr>
        <w:pStyle w:val="Textoindependiente"/>
        <w:spacing w:after="240"/>
        <w:jc w:val="center"/>
        <w:rPr>
          <w:b w:val="0"/>
          <w:sz w:val="22"/>
          <w:szCs w:val="22"/>
        </w:rPr>
      </w:pPr>
    </w:p>
    <w:p w14:paraId="232C0795" w14:textId="77777777" w:rsidR="005F2B8E" w:rsidRPr="009103AB" w:rsidRDefault="008A4B62" w:rsidP="002E786A">
      <w:pPr>
        <w:pStyle w:val="Textoindependiente"/>
        <w:spacing w:before="185" w:after="240"/>
        <w:ind w:left="1215" w:hanging="1215"/>
        <w:jc w:val="center"/>
        <w:rPr>
          <w:b w:val="0"/>
          <w:sz w:val="22"/>
          <w:szCs w:val="22"/>
        </w:rPr>
      </w:pPr>
      <w:r w:rsidRPr="009103AB">
        <w:rPr>
          <w:b w:val="0"/>
          <w:sz w:val="22"/>
          <w:szCs w:val="22"/>
        </w:rPr>
        <w:t>REPUBLICA DE COLOMBIA - GOBIERNO NACIONAL COMUNÍQUESE Y EJECUTASE</w:t>
      </w:r>
    </w:p>
    <w:p w14:paraId="049813F9" w14:textId="77777777" w:rsidR="005F2B8E" w:rsidRPr="009103AB" w:rsidRDefault="005F2B8E" w:rsidP="002E786A">
      <w:pPr>
        <w:pStyle w:val="Textoindependiente"/>
        <w:spacing w:after="240"/>
        <w:jc w:val="center"/>
        <w:rPr>
          <w:b w:val="0"/>
          <w:sz w:val="22"/>
          <w:szCs w:val="22"/>
        </w:rPr>
      </w:pPr>
    </w:p>
    <w:p w14:paraId="5942E0E4" w14:textId="77777777" w:rsidR="005F2B8E" w:rsidRPr="009103AB" w:rsidRDefault="008A4B62" w:rsidP="002E786A">
      <w:pPr>
        <w:pStyle w:val="Textoindependiente"/>
        <w:spacing w:before="207" w:after="240"/>
        <w:ind w:left="260"/>
        <w:jc w:val="center"/>
        <w:rPr>
          <w:b w:val="0"/>
          <w:sz w:val="22"/>
          <w:szCs w:val="22"/>
        </w:rPr>
      </w:pPr>
      <w:r w:rsidRPr="009103AB">
        <w:rPr>
          <w:b w:val="0"/>
          <w:sz w:val="22"/>
          <w:szCs w:val="22"/>
        </w:rPr>
        <w:t>(Fdo.) CESAR GAVIRIA</w:t>
      </w:r>
      <w:r w:rsidRPr="009103AB">
        <w:rPr>
          <w:b w:val="0"/>
          <w:spacing w:val="-22"/>
          <w:sz w:val="22"/>
          <w:szCs w:val="22"/>
        </w:rPr>
        <w:t xml:space="preserve"> </w:t>
      </w:r>
      <w:r w:rsidRPr="009103AB">
        <w:rPr>
          <w:b w:val="0"/>
          <w:sz w:val="22"/>
          <w:szCs w:val="22"/>
        </w:rPr>
        <w:t>TRUJILLO</w:t>
      </w:r>
    </w:p>
    <w:p w14:paraId="79118F2B" w14:textId="77777777" w:rsidR="005F2B8E" w:rsidRPr="009103AB" w:rsidRDefault="008A4B62" w:rsidP="002E786A">
      <w:pPr>
        <w:pStyle w:val="Textoindependiente"/>
        <w:spacing w:after="240"/>
        <w:ind w:left="260"/>
        <w:jc w:val="center"/>
        <w:rPr>
          <w:b w:val="0"/>
          <w:sz w:val="22"/>
          <w:szCs w:val="22"/>
        </w:rPr>
      </w:pPr>
      <w:r w:rsidRPr="009103AB">
        <w:rPr>
          <w:b w:val="0"/>
          <w:sz w:val="22"/>
          <w:szCs w:val="22"/>
        </w:rPr>
        <w:t>Dada en Cartagena de Indias a</w:t>
      </w:r>
      <w:r w:rsidRPr="009103AB">
        <w:rPr>
          <w:b w:val="0"/>
          <w:spacing w:val="-4"/>
          <w:sz w:val="22"/>
          <w:szCs w:val="22"/>
        </w:rPr>
        <w:t xml:space="preserve"> </w:t>
      </w:r>
      <w:r w:rsidRPr="009103AB">
        <w:rPr>
          <w:b w:val="0"/>
          <w:sz w:val="22"/>
          <w:szCs w:val="22"/>
        </w:rPr>
        <w:t>los</w:t>
      </w:r>
    </w:p>
    <w:p w14:paraId="31AE693F" w14:textId="77777777" w:rsidR="005F2B8E" w:rsidRPr="009103AB" w:rsidRDefault="005F2B8E" w:rsidP="002E786A">
      <w:pPr>
        <w:pStyle w:val="Textoindependiente"/>
        <w:spacing w:before="11" w:after="240"/>
        <w:jc w:val="center"/>
        <w:rPr>
          <w:b w:val="0"/>
          <w:sz w:val="22"/>
          <w:szCs w:val="22"/>
        </w:rPr>
      </w:pPr>
    </w:p>
    <w:p w14:paraId="0B085CD9" w14:textId="77777777" w:rsidR="005F2B8E" w:rsidRPr="009103AB" w:rsidRDefault="008A4B62" w:rsidP="002E786A">
      <w:pPr>
        <w:pStyle w:val="Textoindependiente"/>
        <w:spacing w:after="240"/>
        <w:ind w:left="260" w:right="1068"/>
        <w:jc w:val="center"/>
        <w:rPr>
          <w:b w:val="0"/>
          <w:sz w:val="22"/>
          <w:szCs w:val="22"/>
        </w:rPr>
      </w:pPr>
      <w:r w:rsidRPr="009103AB">
        <w:rPr>
          <w:b w:val="0"/>
          <w:sz w:val="22"/>
          <w:szCs w:val="22"/>
        </w:rPr>
        <w:t>30   DIC. 1993</w:t>
      </w:r>
    </w:p>
    <w:p w14:paraId="45175A90" w14:textId="64D924D9" w:rsidR="005F2B8E" w:rsidRPr="009103AB" w:rsidRDefault="008A4B62" w:rsidP="005403F5">
      <w:pPr>
        <w:pStyle w:val="Textoindependiente"/>
        <w:spacing w:after="240"/>
        <w:ind w:left="720" w:right="1383"/>
        <w:jc w:val="center"/>
        <w:rPr>
          <w:b w:val="0"/>
          <w:sz w:val="22"/>
          <w:szCs w:val="22"/>
        </w:rPr>
      </w:pPr>
      <w:r w:rsidRPr="009103AB">
        <w:rPr>
          <w:b w:val="0"/>
          <w:sz w:val="22"/>
          <w:szCs w:val="22"/>
        </w:rPr>
        <w:t>EL VICEMINISTRO TECNICO DEL MINISTERIO DE HACIENDA Y CREDITO PUBLICO, ENCARGADO DE LAS FUNCIONES DEL</w:t>
      </w:r>
      <w:r w:rsidR="002E786A">
        <w:rPr>
          <w:b w:val="0"/>
          <w:sz w:val="22"/>
          <w:szCs w:val="22"/>
        </w:rPr>
        <w:t xml:space="preserve"> </w:t>
      </w:r>
      <w:r w:rsidRPr="009103AB">
        <w:rPr>
          <w:b w:val="0"/>
          <w:sz w:val="22"/>
          <w:szCs w:val="22"/>
        </w:rPr>
        <w:t>DESPACHO DEL MINISTRO DE HACIENDA Y CREDITO PUBLICO,</w:t>
      </w:r>
    </w:p>
    <w:p w14:paraId="2BFA1FC7" w14:textId="77777777" w:rsidR="005F2B8E" w:rsidRPr="009103AB" w:rsidRDefault="005F2B8E" w:rsidP="002E786A">
      <w:pPr>
        <w:spacing w:after="240"/>
        <w:jc w:val="center"/>
        <w:rPr>
          <w:bCs/>
        </w:rPr>
        <w:sectPr w:rsidR="005F2B8E" w:rsidRPr="009103AB">
          <w:pgSz w:w="12240" w:h="15840"/>
          <w:pgMar w:top="1500" w:right="1720" w:bottom="280" w:left="1720" w:header="720" w:footer="720" w:gutter="0"/>
          <w:cols w:space="720"/>
        </w:sectPr>
      </w:pPr>
    </w:p>
    <w:p w14:paraId="35A1EA7D" w14:textId="77777777" w:rsidR="005F2B8E" w:rsidRPr="009103AB" w:rsidRDefault="005F2B8E" w:rsidP="002E786A">
      <w:pPr>
        <w:pStyle w:val="Textoindependiente"/>
        <w:spacing w:before="2" w:after="240"/>
        <w:jc w:val="center"/>
        <w:rPr>
          <w:b w:val="0"/>
          <w:sz w:val="22"/>
          <w:szCs w:val="22"/>
        </w:rPr>
      </w:pPr>
    </w:p>
    <w:p w14:paraId="1FAD850B" w14:textId="77777777" w:rsidR="005F2B8E" w:rsidRPr="009103AB" w:rsidRDefault="008A4B62" w:rsidP="002E786A">
      <w:pPr>
        <w:pStyle w:val="Textoindependiente"/>
        <w:spacing w:before="92" w:after="240"/>
        <w:ind w:left="260"/>
        <w:jc w:val="center"/>
        <w:rPr>
          <w:b w:val="0"/>
          <w:sz w:val="22"/>
          <w:szCs w:val="22"/>
        </w:rPr>
      </w:pPr>
      <w:r w:rsidRPr="009103AB">
        <w:rPr>
          <w:b w:val="0"/>
          <w:sz w:val="22"/>
          <w:szCs w:val="22"/>
        </w:rPr>
        <w:t>(Fdo.) ULPIANO AYALA ARAMAS</w:t>
      </w:r>
    </w:p>
    <w:p w14:paraId="1B0B0E95" w14:textId="77777777" w:rsidR="005F2B8E" w:rsidRPr="009103AB" w:rsidRDefault="008A4B62" w:rsidP="002E786A">
      <w:pPr>
        <w:pStyle w:val="Textoindependiente"/>
        <w:spacing w:before="206" w:after="240"/>
        <w:jc w:val="center"/>
        <w:rPr>
          <w:b w:val="0"/>
          <w:sz w:val="22"/>
          <w:szCs w:val="22"/>
        </w:rPr>
      </w:pPr>
      <w:r w:rsidRPr="009103AB">
        <w:rPr>
          <w:b w:val="0"/>
          <w:sz w:val="22"/>
          <w:szCs w:val="22"/>
        </w:rPr>
        <w:t>EL MINISTRO DE OBRAS PUBLICAS Y TRANSPORTE,</w:t>
      </w:r>
    </w:p>
    <w:p w14:paraId="24F93158" w14:textId="77777777" w:rsidR="005F2B8E" w:rsidRPr="009103AB" w:rsidRDefault="008A4B62" w:rsidP="002E786A">
      <w:pPr>
        <w:pStyle w:val="Textoindependiente"/>
        <w:spacing w:before="177" w:after="240"/>
        <w:ind w:left="260"/>
        <w:jc w:val="center"/>
        <w:rPr>
          <w:b w:val="0"/>
          <w:sz w:val="22"/>
          <w:szCs w:val="22"/>
        </w:rPr>
      </w:pPr>
      <w:r w:rsidRPr="009103AB">
        <w:rPr>
          <w:b w:val="0"/>
          <w:sz w:val="22"/>
          <w:szCs w:val="22"/>
        </w:rPr>
        <w:t>(Fdo.) JORGE BENDECK OLIVELLA</w:t>
      </w:r>
    </w:p>
    <w:sectPr w:rsidR="005F2B8E" w:rsidRPr="009103AB">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A51"/>
    <w:multiLevelType w:val="hybridMultilevel"/>
    <w:tmpl w:val="9B12724E"/>
    <w:lvl w:ilvl="0" w:tplc="A1EA3992">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EDEAD436">
      <w:numFmt w:val="bullet"/>
      <w:lvlText w:val="•"/>
      <w:lvlJc w:val="left"/>
      <w:pPr>
        <w:ind w:left="1762" w:hanging="720"/>
      </w:pPr>
      <w:rPr>
        <w:rFonts w:hint="default"/>
        <w:lang w:val="es-ES" w:eastAsia="en-US" w:bidi="ar-SA"/>
      </w:rPr>
    </w:lvl>
    <w:lvl w:ilvl="2" w:tplc="A9CEE2AA">
      <w:numFmt w:val="bullet"/>
      <w:lvlText w:val="•"/>
      <w:lvlJc w:val="left"/>
      <w:pPr>
        <w:ind w:left="2544" w:hanging="720"/>
      </w:pPr>
      <w:rPr>
        <w:rFonts w:hint="default"/>
        <w:lang w:val="es-ES" w:eastAsia="en-US" w:bidi="ar-SA"/>
      </w:rPr>
    </w:lvl>
    <w:lvl w:ilvl="3" w:tplc="0FA6D254">
      <w:numFmt w:val="bullet"/>
      <w:lvlText w:val="•"/>
      <w:lvlJc w:val="left"/>
      <w:pPr>
        <w:ind w:left="3326" w:hanging="720"/>
      </w:pPr>
      <w:rPr>
        <w:rFonts w:hint="default"/>
        <w:lang w:val="es-ES" w:eastAsia="en-US" w:bidi="ar-SA"/>
      </w:rPr>
    </w:lvl>
    <w:lvl w:ilvl="4" w:tplc="95B24234">
      <w:numFmt w:val="bullet"/>
      <w:lvlText w:val="•"/>
      <w:lvlJc w:val="left"/>
      <w:pPr>
        <w:ind w:left="4108" w:hanging="720"/>
      </w:pPr>
      <w:rPr>
        <w:rFonts w:hint="default"/>
        <w:lang w:val="es-ES" w:eastAsia="en-US" w:bidi="ar-SA"/>
      </w:rPr>
    </w:lvl>
    <w:lvl w:ilvl="5" w:tplc="1182EDCC">
      <w:numFmt w:val="bullet"/>
      <w:lvlText w:val="•"/>
      <w:lvlJc w:val="left"/>
      <w:pPr>
        <w:ind w:left="4890" w:hanging="720"/>
      </w:pPr>
      <w:rPr>
        <w:rFonts w:hint="default"/>
        <w:lang w:val="es-ES" w:eastAsia="en-US" w:bidi="ar-SA"/>
      </w:rPr>
    </w:lvl>
    <w:lvl w:ilvl="6" w:tplc="6CEE6934">
      <w:numFmt w:val="bullet"/>
      <w:lvlText w:val="•"/>
      <w:lvlJc w:val="left"/>
      <w:pPr>
        <w:ind w:left="5672" w:hanging="720"/>
      </w:pPr>
      <w:rPr>
        <w:rFonts w:hint="default"/>
        <w:lang w:val="es-ES" w:eastAsia="en-US" w:bidi="ar-SA"/>
      </w:rPr>
    </w:lvl>
    <w:lvl w:ilvl="7" w:tplc="6472D4BE">
      <w:numFmt w:val="bullet"/>
      <w:lvlText w:val="•"/>
      <w:lvlJc w:val="left"/>
      <w:pPr>
        <w:ind w:left="6454" w:hanging="720"/>
      </w:pPr>
      <w:rPr>
        <w:rFonts w:hint="default"/>
        <w:lang w:val="es-ES" w:eastAsia="en-US" w:bidi="ar-SA"/>
      </w:rPr>
    </w:lvl>
    <w:lvl w:ilvl="8" w:tplc="FAC4B77A">
      <w:numFmt w:val="bullet"/>
      <w:lvlText w:val="•"/>
      <w:lvlJc w:val="left"/>
      <w:pPr>
        <w:ind w:left="7236" w:hanging="720"/>
      </w:pPr>
      <w:rPr>
        <w:rFonts w:hint="default"/>
        <w:lang w:val="es-ES" w:eastAsia="en-US" w:bidi="ar-SA"/>
      </w:rPr>
    </w:lvl>
  </w:abstractNum>
  <w:abstractNum w:abstractNumId="1" w15:restartNumberingAfterBreak="0">
    <w:nsid w:val="1A531173"/>
    <w:multiLevelType w:val="hybridMultilevel"/>
    <w:tmpl w:val="559A5360"/>
    <w:lvl w:ilvl="0" w:tplc="EC1C86A2">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8174DF94">
      <w:numFmt w:val="bullet"/>
      <w:lvlText w:val="•"/>
      <w:lvlJc w:val="left"/>
      <w:pPr>
        <w:ind w:left="1762" w:hanging="720"/>
      </w:pPr>
      <w:rPr>
        <w:rFonts w:hint="default"/>
        <w:lang w:val="es-ES" w:eastAsia="en-US" w:bidi="ar-SA"/>
      </w:rPr>
    </w:lvl>
    <w:lvl w:ilvl="2" w:tplc="D9FAFEAA">
      <w:numFmt w:val="bullet"/>
      <w:lvlText w:val="•"/>
      <w:lvlJc w:val="left"/>
      <w:pPr>
        <w:ind w:left="2544" w:hanging="720"/>
      </w:pPr>
      <w:rPr>
        <w:rFonts w:hint="default"/>
        <w:lang w:val="es-ES" w:eastAsia="en-US" w:bidi="ar-SA"/>
      </w:rPr>
    </w:lvl>
    <w:lvl w:ilvl="3" w:tplc="55228F8C">
      <w:numFmt w:val="bullet"/>
      <w:lvlText w:val="•"/>
      <w:lvlJc w:val="left"/>
      <w:pPr>
        <w:ind w:left="3326" w:hanging="720"/>
      </w:pPr>
      <w:rPr>
        <w:rFonts w:hint="default"/>
        <w:lang w:val="es-ES" w:eastAsia="en-US" w:bidi="ar-SA"/>
      </w:rPr>
    </w:lvl>
    <w:lvl w:ilvl="4" w:tplc="7F24E9DA">
      <w:numFmt w:val="bullet"/>
      <w:lvlText w:val="•"/>
      <w:lvlJc w:val="left"/>
      <w:pPr>
        <w:ind w:left="4108" w:hanging="720"/>
      </w:pPr>
      <w:rPr>
        <w:rFonts w:hint="default"/>
        <w:lang w:val="es-ES" w:eastAsia="en-US" w:bidi="ar-SA"/>
      </w:rPr>
    </w:lvl>
    <w:lvl w:ilvl="5" w:tplc="CC6A9254">
      <w:numFmt w:val="bullet"/>
      <w:lvlText w:val="•"/>
      <w:lvlJc w:val="left"/>
      <w:pPr>
        <w:ind w:left="4890" w:hanging="720"/>
      </w:pPr>
      <w:rPr>
        <w:rFonts w:hint="default"/>
        <w:lang w:val="es-ES" w:eastAsia="en-US" w:bidi="ar-SA"/>
      </w:rPr>
    </w:lvl>
    <w:lvl w:ilvl="6" w:tplc="15B28F94">
      <w:numFmt w:val="bullet"/>
      <w:lvlText w:val="•"/>
      <w:lvlJc w:val="left"/>
      <w:pPr>
        <w:ind w:left="5672" w:hanging="720"/>
      </w:pPr>
      <w:rPr>
        <w:rFonts w:hint="default"/>
        <w:lang w:val="es-ES" w:eastAsia="en-US" w:bidi="ar-SA"/>
      </w:rPr>
    </w:lvl>
    <w:lvl w:ilvl="7" w:tplc="B98254B6">
      <w:numFmt w:val="bullet"/>
      <w:lvlText w:val="•"/>
      <w:lvlJc w:val="left"/>
      <w:pPr>
        <w:ind w:left="6454" w:hanging="720"/>
      </w:pPr>
      <w:rPr>
        <w:rFonts w:hint="default"/>
        <w:lang w:val="es-ES" w:eastAsia="en-US" w:bidi="ar-SA"/>
      </w:rPr>
    </w:lvl>
    <w:lvl w:ilvl="8" w:tplc="53AC5546">
      <w:numFmt w:val="bullet"/>
      <w:lvlText w:val="•"/>
      <w:lvlJc w:val="left"/>
      <w:pPr>
        <w:ind w:left="7236" w:hanging="720"/>
      </w:pPr>
      <w:rPr>
        <w:rFonts w:hint="default"/>
        <w:lang w:val="es-ES" w:eastAsia="en-US" w:bidi="ar-SA"/>
      </w:rPr>
    </w:lvl>
  </w:abstractNum>
  <w:abstractNum w:abstractNumId="2" w15:restartNumberingAfterBreak="0">
    <w:nsid w:val="1D2A0BB6"/>
    <w:multiLevelType w:val="hybridMultilevel"/>
    <w:tmpl w:val="DDC2E708"/>
    <w:lvl w:ilvl="0" w:tplc="CE24E868">
      <w:start w:val="1"/>
      <w:numFmt w:val="lowerLetter"/>
      <w:lvlText w:val="%1."/>
      <w:lvlJc w:val="left"/>
      <w:pPr>
        <w:ind w:left="1700" w:hanging="720"/>
        <w:jc w:val="left"/>
      </w:pPr>
      <w:rPr>
        <w:rFonts w:ascii="Arial" w:eastAsia="Arial" w:hAnsi="Arial" w:cs="Arial" w:hint="default"/>
        <w:b/>
        <w:bCs/>
        <w:spacing w:val="-3"/>
        <w:w w:val="99"/>
        <w:sz w:val="24"/>
        <w:szCs w:val="24"/>
        <w:lang w:val="es-ES" w:eastAsia="en-US" w:bidi="ar-SA"/>
      </w:rPr>
    </w:lvl>
    <w:lvl w:ilvl="1" w:tplc="5C7A15CA">
      <w:numFmt w:val="bullet"/>
      <w:lvlText w:val="•"/>
      <w:lvlJc w:val="left"/>
      <w:pPr>
        <w:ind w:left="2410" w:hanging="720"/>
      </w:pPr>
      <w:rPr>
        <w:rFonts w:hint="default"/>
        <w:lang w:val="es-ES" w:eastAsia="en-US" w:bidi="ar-SA"/>
      </w:rPr>
    </w:lvl>
    <w:lvl w:ilvl="2" w:tplc="349A59CC">
      <w:numFmt w:val="bullet"/>
      <w:lvlText w:val="•"/>
      <w:lvlJc w:val="left"/>
      <w:pPr>
        <w:ind w:left="3120" w:hanging="720"/>
      </w:pPr>
      <w:rPr>
        <w:rFonts w:hint="default"/>
        <w:lang w:val="es-ES" w:eastAsia="en-US" w:bidi="ar-SA"/>
      </w:rPr>
    </w:lvl>
    <w:lvl w:ilvl="3" w:tplc="4BB4CDDC">
      <w:numFmt w:val="bullet"/>
      <w:lvlText w:val="•"/>
      <w:lvlJc w:val="left"/>
      <w:pPr>
        <w:ind w:left="3830" w:hanging="720"/>
      </w:pPr>
      <w:rPr>
        <w:rFonts w:hint="default"/>
        <w:lang w:val="es-ES" w:eastAsia="en-US" w:bidi="ar-SA"/>
      </w:rPr>
    </w:lvl>
    <w:lvl w:ilvl="4" w:tplc="EF763EDE">
      <w:numFmt w:val="bullet"/>
      <w:lvlText w:val="•"/>
      <w:lvlJc w:val="left"/>
      <w:pPr>
        <w:ind w:left="4540" w:hanging="720"/>
      </w:pPr>
      <w:rPr>
        <w:rFonts w:hint="default"/>
        <w:lang w:val="es-ES" w:eastAsia="en-US" w:bidi="ar-SA"/>
      </w:rPr>
    </w:lvl>
    <w:lvl w:ilvl="5" w:tplc="3C2EFB24">
      <w:numFmt w:val="bullet"/>
      <w:lvlText w:val="•"/>
      <w:lvlJc w:val="left"/>
      <w:pPr>
        <w:ind w:left="5250" w:hanging="720"/>
      </w:pPr>
      <w:rPr>
        <w:rFonts w:hint="default"/>
        <w:lang w:val="es-ES" w:eastAsia="en-US" w:bidi="ar-SA"/>
      </w:rPr>
    </w:lvl>
    <w:lvl w:ilvl="6" w:tplc="5122DB12">
      <w:numFmt w:val="bullet"/>
      <w:lvlText w:val="•"/>
      <w:lvlJc w:val="left"/>
      <w:pPr>
        <w:ind w:left="5960" w:hanging="720"/>
      </w:pPr>
      <w:rPr>
        <w:rFonts w:hint="default"/>
        <w:lang w:val="es-ES" w:eastAsia="en-US" w:bidi="ar-SA"/>
      </w:rPr>
    </w:lvl>
    <w:lvl w:ilvl="7" w:tplc="C8DC30C2">
      <w:numFmt w:val="bullet"/>
      <w:lvlText w:val="•"/>
      <w:lvlJc w:val="left"/>
      <w:pPr>
        <w:ind w:left="6670" w:hanging="720"/>
      </w:pPr>
      <w:rPr>
        <w:rFonts w:hint="default"/>
        <w:lang w:val="es-ES" w:eastAsia="en-US" w:bidi="ar-SA"/>
      </w:rPr>
    </w:lvl>
    <w:lvl w:ilvl="8" w:tplc="CBC02BC4">
      <w:numFmt w:val="bullet"/>
      <w:lvlText w:val="•"/>
      <w:lvlJc w:val="left"/>
      <w:pPr>
        <w:ind w:left="7380" w:hanging="720"/>
      </w:pPr>
      <w:rPr>
        <w:rFonts w:hint="default"/>
        <w:lang w:val="es-ES" w:eastAsia="en-US" w:bidi="ar-SA"/>
      </w:rPr>
    </w:lvl>
  </w:abstractNum>
  <w:abstractNum w:abstractNumId="3" w15:restartNumberingAfterBreak="0">
    <w:nsid w:val="23E23F4A"/>
    <w:multiLevelType w:val="hybridMultilevel"/>
    <w:tmpl w:val="5C0A4844"/>
    <w:lvl w:ilvl="0" w:tplc="F0EC4DAC">
      <w:start w:val="1"/>
      <w:numFmt w:val="decimal"/>
      <w:lvlText w:val="%1."/>
      <w:lvlJc w:val="left"/>
      <w:pPr>
        <w:ind w:left="2420" w:hanging="540"/>
        <w:jc w:val="left"/>
      </w:pPr>
      <w:rPr>
        <w:rFonts w:ascii="Arial" w:eastAsia="Arial" w:hAnsi="Arial" w:cs="Arial" w:hint="default"/>
        <w:b/>
        <w:bCs/>
        <w:spacing w:val="-3"/>
        <w:w w:val="99"/>
        <w:sz w:val="24"/>
        <w:szCs w:val="24"/>
        <w:lang w:val="es-ES" w:eastAsia="en-US" w:bidi="ar-SA"/>
      </w:rPr>
    </w:lvl>
    <w:lvl w:ilvl="1" w:tplc="115A2CC0">
      <w:start w:val="1"/>
      <w:numFmt w:val="decimal"/>
      <w:lvlText w:val="%2."/>
      <w:lvlJc w:val="left"/>
      <w:pPr>
        <w:ind w:left="3140" w:hanging="720"/>
        <w:jc w:val="left"/>
      </w:pPr>
      <w:rPr>
        <w:rFonts w:ascii="Arial" w:eastAsia="Arial" w:hAnsi="Arial" w:cs="Arial" w:hint="default"/>
        <w:b/>
        <w:bCs/>
        <w:spacing w:val="0"/>
        <w:w w:val="99"/>
        <w:sz w:val="24"/>
        <w:szCs w:val="24"/>
        <w:lang w:val="es-ES" w:eastAsia="en-US" w:bidi="ar-SA"/>
      </w:rPr>
    </w:lvl>
    <w:lvl w:ilvl="2" w:tplc="404C1768">
      <w:numFmt w:val="bullet"/>
      <w:lvlText w:val="•"/>
      <w:lvlJc w:val="left"/>
      <w:pPr>
        <w:ind w:left="3768" w:hanging="720"/>
      </w:pPr>
      <w:rPr>
        <w:rFonts w:hint="default"/>
        <w:lang w:val="es-ES" w:eastAsia="en-US" w:bidi="ar-SA"/>
      </w:rPr>
    </w:lvl>
    <w:lvl w:ilvl="3" w:tplc="78FE3ADE">
      <w:numFmt w:val="bullet"/>
      <w:lvlText w:val="•"/>
      <w:lvlJc w:val="left"/>
      <w:pPr>
        <w:ind w:left="4397" w:hanging="720"/>
      </w:pPr>
      <w:rPr>
        <w:rFonts w:hint="default"/>
        <w:lang w:val="es-ES" w:eastAsia="en-US" w:bidi="ar-SA"/>
      </w:rPr>
    </w:lvl>
    <w:lvl w:ilvl="4" w:tplc="DEF0262C">
      <w:numFmt w:val="bullet"/>
      <w:lvlText w:val="•"/>
      <w:lvlJc w:val="left"/>
      <w:pPr>
        <w:ind w:left="5026" w:hanging="720"/>
      </w:pPr>
      <w:rPr>
        <w:rFonts w:hint="default"/>
        <w:lang w:val="es-ES" w:eastAsia="en-US" w:bidi="ar-SA"/>
      </w:rPr>
    </w:lvl>
    <w:lvl w:ilvl="5" w:tplc="D7BCE210">
      <w:numFmt w:val="bullet"/>
      <w:lvlText w:val="•"/>
      <w:lvlJc w:val="left"/>
      <w:pPr>
        <w:ind w:left="5655" w:hanging="720"/>
      </w:pPr>
      <w:rPr>
        <w:rFonts w:hint="default"/>
        <w:lang w:val="es-ES" w:eastAsia="en-US" w:bidi="ar-SA"/>
      </w:rPr>
    </w:lvl>
    <w:lvl w:ilvl="6" w:tplc="1F542FA4">
      <w:numFmt w:val="bullet"/>
      <w:lvlText w:val="•"/>
      <w:lvlJc w:val="left"/>
      <w:pPr>
        <w:ind w:left="6284" w:hanging="720"/>
      </w:pPr>
      <w:rPr>
        <w:rFonts w:hint="default"/>
        <w:lang w:val="es-ES" w:eastAsia="en-US" w:bidi="ar-SA"/>
      </w:rPr>
    </w:lvl>
    <w:lvl w:ilvl="7" w:tplc="05F28AAA">
      <w:numFmt w:val="bullet"/>
      <w:lvlText w:val="•"/>
      <w:lvlJc w:val="left"/>
      <w:pPr>
        <w:ind w:left="6913" w:hanging="720"/>
      </w:pPr>
      <w:rPr>
        <w:rFonts w:hint="default"/>
        <w:lang w:val="es-ES" w:eastAsia="en-US" w:bidi="ar-SA"/>
      </w:rPr>
    </w:lvl>
    <w:lvl w:ilvl="8" w:tplc="2626F1F6">
      <w:numFmt w:val="bullet"/>
      <w:lvlText w:val="•"/>
      <w:lvlJc w:val="left"/>
      <w:pPr>
        <w:ind w:left="7542" w:hanging="720"/>
      </w:pPr>
      <w:rPr>
        <w:rFonts w:hint="default"/>
        <w:lang w:val="es-ES" w:eastAsia="en-US" w:bidi="ar-SA"/>
      </w:rPr>
    </w:lvl>
  </w:abstractNum>
  <w:abstractNum w:abstractNumId="4" w15:restartNumberingAfterBreak="0">
    <w:nsid w:val="296E28A2"/>
    <w:multiLevelType w:val="hybridMultilevel"/>
    <w:tmpl w:val="170EEB6C"/>
    <w:lvl w:ilvl="0" w:tplc="34BC735A">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AB3E08FE">
      <w:start w:val="1"/>
      <w:numFmt w:val="lowerLetter"/>
      <w:lvlText w:val="%2."/>
      <w:lvlJc w:val="left"/>
      <w:pPr>
        <w:ind w:left="1700" w:hanging="720"/>
        <w:jc w:val="left"/>
      </w:pPr>
      <w:rPr>
        <w:rFonts w:ascii="Arial" w:eastAsia="Arial" w:hAnsi="Arial" w:cs="Arial" w:hint="default"/>
        <w:b/>
        <w:bCs/>
        <w:spacing w:val="-3"/>
        <w:w w:val="99"/>
        <w:sz w:val="24"/>
        <w:szCs w:val="24"/>
        <w:lang w:val="es-ES" w:eastAsia="en-US" w:bidi="ar-SA"/>
      </w:rPr>
    </w:lvl>
    <w:lvl w:ilvl="2" w:tplc="44DE5D64">
      <w:numFmt w:val="bullet"/>
      <w:lvlText w:val="•"/>
      <w:lvlJc w:val="left"/>
      <w:pPr>
        <w:ind w:left="2488" w:hanging="720"/>
      </w:pPr>
      <w:rPr>
        <w:rFonts w:hint="default"/>
        <w:lang w:val="es-ES" w:eastAsia="en-US" w:bidi="ar-SA"/>
      </w:rPr>
    </w:lvl>
    <w:lvl w:ilvl="3" w:tplc="4BD6A29C">
      <w:numFmt w:val="bullet"/>
      <w:lvlText w:val="•"/>
      <w:lvlJc w:val="left"/>
      <w:pPr>
        <w:ind w:left="3277" w:hanging="720"/>
      </w:pPr>
      <w:rPr>
        <w:rFonts w:hint="default"/>
        <w:lang w:val="es-ES" w:eastAsia="en-US" w:bidi="ar-SA"/>
      </w:rPr>
    </w:lvl>
    <w:lvl w:ilvl="4" w:tplc="DDA81D5E">
      <w:numFmt w:val="bullet"/>
      <w:lvlText w:val="•"/>
      <w:lvlJc w:val="left"/>
      <w:pPr>
        <w:ind w:left="4066" w:hanging="720"/>
      </w:pPr>
      <w:rPr>
        <w:rFonts w:hint="default"/>
        <w:lang w:val="es-ES" w:eastAsia="en-US" w:bidi="ar-SA"/>
      </w:rPr>
    </w:lvl>
    <w:lvl w:ilvl="5" w:tplc="217E40C0">
      <w:numFmt w:val="bullet"/>
      <w:lvlText w:val="•"/>
      <w:lvlJc w:val="left"/>
      <w:pPr>
        <w:ind w:left="4855" w:hanging="720"/>
      </w:pPr>
      <w:rPr>
        <w:rFonts w:hint="default"/>
        <w:lang w:val="es-ES" w:eastAsia="en-US" w:bidi="ar-SA"/>
      </w:rPr>
    </w:lvl>
    <w:lvl w:ilvl="6" w:tplc="59940F82">
      <w:numFmt w:val="bullet"/>
      <w:lvlText w:val="•"/>
      <w:lvlJc w:val="left"/>
      <w:pPr>
        <w:ind w:left="5644" w:hanging="720"/>
      </w:pPr>
      <w:rPr>
        <w:rFonts w:hint="default"/>
        <w:lang w:val="es-ES" w:eastAsia="en-US" w:bidi="ar-SA"/>
      </w:rPr>
    </w:lvl>
    <w:lvl w:ilvl="7" w:tplc="5DFC1B14">
      <w:numFmt w:val="bullet"/>
      <w:lvlText w:val="•"/>
      <w:lvlJc w:val="left"/>
      <w:pPr>
        <w:ind w:left="6433" w:hanging="720"/>
      </w:pPr>
      <w:rPr>
        <w:rFonts w:hint="default"/>
        <w:lang w:val="es-ES" w:eastAsia="en-US" w:bidi="ar-SA"/>
      </w:rPr>
    </w:lvl>
    <w:lvl w:ilvl="8" w:tplc="533CB4DA">
      <w:numFmt w:val="bullet"/>
      <w:lvlText w:val="•"/>
      <w:lvlJc w:val="left"/>
      <w:pPr>
        <w:ind w:left="7222" w:hanging="720"/>
      </w:pPr>
      <w:rPr>
        <w:rFonts w:hint="default"/>
        <w:lang w:val="es-ES" w:eastAsia="en-US" w:bidi="ar-SA"/>
      </w:rPr>
    </w:lvl>
  </w:abstractNum>
  <w:abstractNum w:abstractNumId="5" w15:restartNumberingAfterBreak="0">
    <w:nsid w:val="2EDA2A04"/>
    <w:multiLevelType w:val="hybridMultilevel"/>
    <w:tmpl w:val="475ADB42"/>
    <w:lvl w:ilvl="0" w:tplc="10B06BCC">
      <w:numFmt w:val="bullet"/>
      <w:lvlText w:val="-"/>
      <w:lvlJc w:val="left"/>
      <w:pPr>
        <w:ind w:left="260" w:hanging="135"/>
      </w:pPr>
      <w:rPr>
        <w:rFonts w:ascii="Arial" w:eastAsia="Arial" w:hAnsi="Arial" w:cs="Arial" w:hint="default"/>
        <w:b/>
        <w:bCs/>
        <w:w w:val="99"/>
        <w:sz w:val="24"/>
        <w:szCs w:val="24"/>
        <w:lang w:val="es-ES" w:eastAsia="en-US" w:bidi="ar-SA"/>
      </w:rPr>
    </w:lvl>
    <w:lvl w:ilvl="1" w:tplc="0D863D86">
      <w:numFmt w:val="bullet"/>
      <w:lvlText w:val="•"/>
      <w:lvlJc w:val="left"/>
      <w:pPr>
        <w:ind w:left="1114" w:hanging="135"/>
      </w:pPr>
      <w:rPr>
        <w:rFonts w:hint="default"/>
        <w:lang w:val="es-ES" w:eastAsia="en-US" w:bidi="ar-SA"/>
      </w:rPr>
    </w:lvl>
    <w:lvl w:ilvl="2" w:tplc="B178FCCA">
      <w:numFmt w:val="bullet"/>
      <w:lvlText w:val="•"/>
      <w:lvlJc w:val="left"/>
      <w:pPr>
        <w:ind w:left="1968" w:hanging="135"/>
      </w:pPr>
      <w:rPr>
        <w:rFonts w:hint="default"/>
        <w:lang w:val="es-ES" w:eastAsia="en-US" w:bidi="ar-SA"/>
      </w:rPr>
    </w:lvl>
    <w:lvl w:ilvl="3" w:tplc="62F26008">
      <w:numFmt w:val="bullet"/>
      <w:lvlText w:val="•"/>
      <w:lvlJc w:val="left"/>
      <w:pPr>
        <w:ind w:left="2822" w:hanging="135"/>
      </w:pPr>
      <w:rPr>
        <w:rFonts w:hint="default"/>
        <w:lang w:val="es-ES" w:eastAsia="en-US" w:bidi="ar-SA"/>
      </w:rPr>
    </w:lvl>
    <w:lvl w:ilvl="4" w:tplc="ACD4BEAE">
      <w:numFmt w:val="bullet"/>
      <w:lvlText w:val="•"/>
      <w:lvlJc w:val="left"/>
      <w:pPr>
        <w:ind w:left="3676" w:hanging="135"/>
      </w:pPr>
      <w:rPr>
        <w:rFonts w:hint="default"/>
        <w:lang w:val="es-ES" w:eastAsia="en-US" w:bidi="ar-SA"/>
      </w:rPr>
    </w:lvl>
    <w:lvl w:ilvl="5" w:tplc="A29CB3A8">
      <w:numFmt w:val="bullet"/>
      <w:lvlText w:val="•"/>
      <w:lvlJc w:val="left"/>
      <w:pPr>
        <w:ind w:left="4530" w:hanging="135"/>
      </w:pPr>
      <w:rPr>
        <w:rFonts w:hint="default"/>
        <w:lang w:val="es-ES" w:eastAsia="en-US" w:bidi="ar-SA"/>
      </w:rPr>
    </w:lvl>
    <w:lvl w:ilvl="6" w:tplc="D72895C6">
      <w:numFmt w:val="bullet"/>
      <w:lvlText w:val="•"/>
      <w:lvlJc w:val="left"/>
      <w:pPr>
        <w:ind w:left="5384" w:hanging="135"/>
      </w:pPr>
      <w:rPr>
        <w:rFonts w:hint="default"/>
        <w:lang w:val="es-ES" w:eastAsia="en-US" w:bidi="ar-SA"/>
      </w:rPr>
    </w:lvl>
    <w:lvl w:ilvl="7" w:tplc="6E122900">
      <w:numFmt w:val="bullet"/>
      <w:lvlText w:val="•"/>
      <w:lvlJc w:val="left"/>
      <w:pPr>
        <w:ind w:left="6238" w:hanging="135"/>
      </w:pPr>
      <w:rPr>
        <w:rFonts w:hint="default"/>
        <w:lang w:val="es-ES" w:eastAsia="en-US" w:bidi="ar-SA"/>
      </w:rPr>
    </w:lvl>
    <w:lvl w:ilvl="8" w:tplc="34482926">
      <w:numFmt w:val="bullet"/>
      <w:lvlText w:val="•"/>
      <w:lvlJc w:val="left"/>
      <w:pPr>
        <w:ind w:left="7092" w:hanging="135"/>
      </w:pPr>
      <w:rPr>
        <w:rFonts w:hint="default"/>
        <w:lang w:val="es-ES" w:eastAsia="en-US" w:bidi="ar-SA"/>
      </w:rPr>
    </w:lvl>
  </w:abstractNum>
  <w:abstractNum w:abstractNumId="6" w15:restartNumberingAfterBreak="0">
    <w:nsid w:val="3EFB556F"/>
    <w:multiLevelType w:val="hybridMultilevel"/>
    <w:tmpl w:val="B67667BE"/>
    <w:lvl w:ilvl="0" w:tplc="7EFE3ACE">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3992DDAA">
      <w:start w:val="1"/>
      <w:numFmt w:val="lowerLetter"/>
      <w:lvlText w:val="%2."/>
      <w:lvlJc w:val="left"/>
      <w:pPr>
        <w:ind w:left="1700" w:hanging="720"/>
        <w:jc w:val="left"/>
      </w:pPr>
      <w:rPr>
        <w:rFonts w:ascii="Arial" w:eastAsia="Arial" w:hAnsi="Arial" w:cs="Arial" w:hint="default"/>
        <w:b/>
        <w:bCs/>
        <w:spacing w:val="0"/>
        <w:w w:val="99"/>
        <w:sz w:val="24"/>
        <w:szCs w:val="24"/>
        <w:lang w:val="es-ES" w:eastAsia="en-US" w:bidi="ar-SA"/>
      </w:rPr>
    </w:lvl>
    <w:lvl w:ilvl="2" w:tplc="699C0BDC">
      <w:numFmt w:val="bullet"/>
      <w:lvlText w:val="•"/>
      <w:lvlJc w:val="left"/>
      <w:pPr>
        <w:ind w:left="2488" w:hanging="720"/>
      </w:pPr>
      <w:rPr>
        <w:rFonts w:hint="default"/>
        <w:lang w:val="es-ES" w:eastAsia="en-US" w:bidi="ar-SA"/>
      </w:rPr>
    </w:lvl>
    <w:lvl w:ilvl="3" w:tplc="66567F38">
      <w:numFmt w:val="bullet"/>
      <w:lvlText w:val="•"/>
      <w:lvlJc w:val="left"/>
      <w:pPr>
        <w:ind w:left="3277" w:hanging="720"/>
      </w:pPr>
      <w:rPr>
        <w:rFonts w:hint="default"/>
        <w:lang w:val="es-ES" w:eastAsia="en-US" w:bidi="ar-SA"/>
      </w:rPr>
    </w:lvl>
    <w:lvl w:ilvl="4" w:tplc="25BAD50A">
      <w:numFmt w:val="bullet"/>
      <w:lvlText w:val="•"/>
      <w:lvlJc w:val="left"/>
      <w:pPr>
        <w:ind w:left="4066" w:hanging="720"/>
      </w:pPr>
      <w:rPr>
        <w:rFonts w:hint="default"/>
        <w:lang w:val="es-ES" w:eastAsia="en-US" w:bidi="ar-SA"/>
      </w:rPr>
    </w:lvl>
    <w:lvl w:ilvl="5" w:tplc="948067DC">
      <w:numFmt w:val="bullet"/>
      <w:lvlText w:val="•"/>
      <w:lvlJc w:val="left"/>
      <w:pPr>
        <w:ind w:left="4855" w:hanging="720"/>
      </w:pPr>
      <w:rPr>
        <w:rFonts w:hint="default"/>
        <w:lang w:val="es-ES" w:eastAsia="en-US" w:bidi="ar-SA"/>
      </w:rPr>
    </w:lvl>
    <w:lvl w:ilvl="6" w:tplc="F850B196">
      <w:numFmt w:val="bullet"/>
      <w:lvlText w:val="•"/>
      <w:lvlJc w:val="left"/>
      <w:pPr>
        <w:ind w:left="5644" w:hanging="720"/>
      </w:pPr>
      <w:rPr>
        <w:rFonts w:hint="default"/>
        <w:lang w:val="es-ES" w:eastAsia="en-US" w:bidi="ar-SA"/>
      </w:rPr>
    </w:lvl>
    <w:lvl w:ilvl="7" w:tplc="5B1A6118">
      <w:numFmt w:val="bullet"/>
      <w:lvlText w:val="•"/>
      <w:lvlJc w:val="left"/>
      <w:pPr>
        <w:ind w:left="6433" w:hanging="720"/>
      </w:pPr>
      <w:rPr>
        <w:rFonts w:hint="default"/>
        <w:lang w:val="es-ES" w:eastAsia="en-US" w:bidi="ar-SA"/>
      </w:rPr>
    </w:lvl>
    <w:lvl w:ilvl="8" w:tplc="2E2CD5D6">
      <w:numFmt w:val="bullet"/>
      <w:lvlText w:val="•"/>
      <w:lvlJc w:val="left"/>
      <w:pPr>
        <w:ind w:left="7222" w:hanging="720"/>
      </w:pPr>
      <w:rPr>
        <w:rFonts w:hint="default"/>
        <w:lang w:val="es-ES" w:eastAsia="en-US" w:bidi="ar-SA"/>
      </w:rPr>
    </w:lvl>
  </w:abstractNum>
  <w:abstractNum w:abstractNumId="7" w15:restartNumberingAfterBreak="0">
    <w:nsid w:val="448C62A7"/>
    <w:multiLevelType w:val="hybridMultilevel"/>
    <w:tmpl w:val="F5D0EDF0"/>
    <w:lvl w:ilvl="0" w:tplc="D8640AF0">
      <w:start w:val="2"/>
      <w:numFmt w:val="decimal"/>
      <w:lvlText w:val="(%1)"/>
      <w:lvlJc w:val="left"/>
      <w:pPr>
        <w:ind w:left="260" w:hanging="417"/>
        <w:jc w:val="left"/>
      </w:pPr>
      <w:rPr>
        <w:rFonts w:ascii="Arial" w:eastAsia="Arial" w:hAnsi="Arial" w:cs="Arial" w:hint="default"/>
        <w:b/>
        <w:bCs/>
        <w:w w:val="99"/>
        <w:sz w:val="24"/>
        <w:szCs w:val="24"/>
        <w:lang w:val="es-ES" w:eastAsia="en-US" w:bidi="ar-SA"/>
      </w:rPr>
    </w:lvl>
    <w:lvl w:ilvl="1" w:tplc="EA6CB68C">
      <w:start w:val="1"/>
      <w:numFmt w:val="lowerLetter"/>
      <w:lvlText w:val="%2."/>
      <w:lvlJc w:val="left"/>
      <w:pPr>
        <w:ind w:left="1700" w:hanging="720"/>
        <w:jc w:val="left"/>
      </w:pPr>
      <w:rPr>
        <w:rFonts w:ascii="Arial" w:eastAsia="Arial" w:hAnsi="Arial" w:cs="Arial" w:hint="default"/>
        <w:b/>
        <w:bCs/>
        <w:spacing w:val="-3"/>
        <w:w w:val="99"/>
        <w:sz w:val="24"/>
        <w:szCs w:val="24"/>
        <w:lang w:val="es-ES" w:eastAsia="en-US" w:bidi="ar-SA"/>
      </w:rPr>
    </w:lvl>
    <w:lvl w:ilvl="2" w:tplc="AAF4D96E">
      <w:numFmt w:val="bullet"/>
      <w:lvlText w:val="•"/>
      <w:lvlJc w:val="left"/>
      <w:pPr>
        <w:ind w:left="2488" w:hanging="720"/>
      </w:pPr>
      <w:rPr>
        <w:rFonts w:hint="default"/>
        <w:lang w:val="es-ES" w:eastAsia="en-US" w:bidi="ar-SA"/>
      </w:rPr>
    </w:lvl>
    <w:lvl w:ilvl="3" w:tplc="09B25EF6">
      <w:numFmt w:val="bullet"/>
      <w:lvlText w:val="•"/>
      <w:lvlJc w:val="left"/>
      <w:pPr>
        <w:ind w:left="3277" w:hanging="720"/>
      </w:pPr>
      <w:rPr>
        <w:rFonts w:hint="default"/>
        <w:lang w:val="es-ES" w:eastAsia="en-US" w:bidi="ar-SA"/>
      </w:rPr>
    </w:lvl>
    <w:lvl w:ilvl="4" w:tplc="99A6FB5C">
      <w:numFmt w:val="bullet"/>
      <w:lvlText w:val="•"/>
      <w:lvlJc w:val="left"/>
      <w:pPr>
        <w:ind w:left="4066" w:hanging="720"/>
      </w:pPr>
      <w:rPr>
        <w:rFonts w:hint="default"/>
        <w:lang w:val="es-ES" w:eastAsia="en-US" w:bidi="ar-SA"/>
      </w:rPr>
    </w:lvl>
    <w:lvl w:ilvl="5" w:tplc="9E989D4A">
      <w:numFmt w:val="bullet"/>
      <w:lvlText w:val="•"/>
      <w:lvlJc w:val="left"/>
      <w:pPr>
        <w:ind w:left="4855" w:hanging="720"/>
      </w:pPr>
      <w:rPr>
        <w:rFonts w:hint="default"/>
        <w:lang w:val="es-ES" w:eastAsia="en-US" w:bidi="ar-SA"/>
      </w:rPr>
    </w:lvl>
    <w:lvl w:ilvl="6" w:tplc="A51EEEAE">
      <w:numFmt w:val="bullet"/>
      <w:lvlText w:val="•"/>
      <w:lvlJc w:val="left"/>
      <w:pPr>
        <w:ind w:left="5644" w:hanging="720"/>
      </w:pPr>
      <w:rPr>
        <w:rFonts w:hint="default"/>
        <w:lang w:val="es-ES" w:eastAsia="en-US" w:bidi="ar-SA"/>
      </w:rPr>
    </w:lvl>
    <w:lvl w:ilvl="7" w:tplc="0BBEE484">
      <w:numFmt w:val="bullet"/>
      <w:lvlText w:val="•"/>
      <w:lvlJc w:val="left"/>
      <w:pPr>
        <w:ind w:left="6433" w:hanging="720"/>
      </w:pPr>
      <w:rPr>
        <w:rFonts w:hint="default"/>
        <w:lang w:val="es-ES" w:eastAsia="en-US" w:bidi="ar-SA"/>
      </w:rPr>
    </w:lvl>
    <w:lvl w:ilvl="8" w:tplc="39C80272">
      <w:numFmt w:val="bullet"/>
      <w:lvlText w:val="•"/>
      <w:lvlJc w:val="left"/>
      <w:pPr>
        <w:ind w:left="7222" w:hanging="720"/>
      </w:pPr>
      <w:rPr>
        <w:rFonts w:hint="default"/>
        <w:lang w:val="es-ES" w:eastAsia="en-US" w:bidi="ar-SA"/>
      </w:rPr>
    </w:lvl>
  </w:abstractNum>
  <w:abstractNum w:abstractNumId="8" w15:restartNumberingAfterBreak="0">
    <w:nsid w:val="4B2A543F"/>
    <w:multiLevelType w:val="hybridMultilevel"/>
    <w:tmpl w:val="6C9AC57E"/>
    <w:lvl w:ilvl="0" w:tplc="0D6A0E76">
      <w:start w:val="1"/>
      <w:numFmt w:val="lowerLetter"/>
      <w:lvlText w:val="%1."/>
      <w:lvlJc w:val="left"/>
      <w:pPr>
        <w:ind w:left="2420" w:hanging="720"/>
        <w:jc w:val="left"/>
      </w:pPr>
      <w:rPr>
        <w:rFonts w:ascii="Arial" w:eastAsia="Arial" w:hAnsi="Arial" w:cs="Arial" w:hint="default"/>
        <w:b/>
        <w:bCs/>
        <w:spacing w:val="0"/>
        <w:w w:val="99"/>
        <w:sz w:val="24"/>
        <w:szCs w:val="24"/>
        <w:lang w:val="es-ES" w:eastAsia="en-US" w:bidi="ar-SA"/>
      </w:rPr>
    </w:lvl>
    <w:lvl w:ilvl="1" w:tplc="10DACB9C">
      <w:numFmt w:val="bullet"/>
      <w:lvlText w:val="•"/>
      <w:lvlJc w:val="left"/>
      <w:pPr>
        <w:ind w:left="3058" w:hanging="720"/>
      </w:pPr>
      <w:rPr>
        <w:rFonts w:hint="default"/>
        <w:lang w:val="es-ES" w:eastAsia="en-US" w:bidi="ar-SA"/>
      </w:rPr>
    </w:lvl>
    <w:lvl w:ilvl="2" w:tplc="ACB07258">
      <w:numFmt w:val="bullet"/>
      <w:lvlText w:val="•"/>
      <w:lvlJc w:val="left"/>
      <w:pPr>
        <w:ind w:left="3696" w:hanging="720"/>
      </w:pPr>
      <w:rPr>
        <w:rFonts w:hint="default"/>
        <w:lang w:val="es-ES" w:eastAsia="en-US" w:bidi="ar-SA"/>
      </w:rPr>
    </w:lvl>
    <w:lvl w:ilvl="3" w:tplc="264227BA">
      <w:numFmt w:val="bullet"/>
      <w:lvlText w:val="•"/>
      <w:lvlJc w:val="left"/>
      <w:pPr>
        <w:ind w:left="4334" w:hanging="720"/>
      </w:pPr>
      <w:rPr>
        <w:rFonts w:hint="default"/>
        <w:lang w:val="es-ES" w:eastAsia="en-US" w:bidi="ar-SA"/>
      </w:rPr>
    </w:lvl>
    <w:lvl w:ilvl="4" w:tplc="97065622">
      <w:numFmt w:val="bullet"/>
      <w:lvlText w:val="•"/>
      <w:lvlJc w:val="left"/>
      <w:pPr>
        <w:ind w:left="4972" w:hanging="720"/>
      </w:pPr>
      <w:rPr>
        <w:rFonts w:hint="default"/>
        <w:lang w:val="es-ES" w:eastAsia="en-US" w:bidi="ar-SA"/>
      </w:rPr>
    </w:lvl>
    <w:lvl w:ilvl="5" w:tplc="D3A059D8">
      <w:numFmt w:val="bullet"/>
      <w:lvlText w:val="•"/>
      <w:lvlJc w:val="left"/>
      <w:pPr>
        <w:ind w:left="5610" w:hanging="720"/>
      </w:pPr>
      <w:rPr>
        <w:rFonts w:hint="default"/>
        <w:lang w:val="es-ES" w:eastAsia="en-US" w:bidi="ar-SA"/>
      </w:rPr>
    </w:lvl>
    <w:lvl w:ilvl="6" w:tplc="0E900F98">
      <w:numFmt w:val="bullet"/>
      <w:lvlText w:val="•"/>
      <w:lvlJc w:val="left"/>
      <w:pPr>
        <w:ind w:left="6248" w:hanging="720"/>
      </w:pPr>
      <w:rPr>
        <w:rFonts w:hint="default"/>
        <w:lang w:val="es-ES" w:eastAsia="en-US" w:bidi="ar-SA"/>
      </w:rPr>
    </w:lvl>
    <w:lvl w:ilvl="7" w:tplc="8A4C1B0C">
      <w:numFmt w:val="bullet"/>
      <w:lvlText w:val="•"/>
      <w:lvlJc w:val="left"/>
      <w:pPr>
        <w:ind w:left="6886" w:hanging="720"/>
      </w:pPr>
      <w:rPr>
        <w:rFonts w:hint="default"/>
        <w:lang w:val="es-ES" w:eastAsia="en-US" w:bidi="ar-SA"/>
      </w:rPr>
    </w:lvl>
    <w:lvl w:ilvl="8" w:tplc="0400C92C">
      <w:numFmt w:val="bullet"/>
      <w:lvlText w:val="•"/>
      <w:lvlJc w:val="left"/>
      <w:pPr>
        <w:ind w:left="7524" w:hanging="720"/>
      </w:pPr>
      <w:rPr>
        <w:rFonts w:hint="default"/>
        <w:lang w:val="es-ES" w:eastAsia="en-US" w:bidi="ar-SA"/>
      </w:rPr>
    </w:lvl>
  </w:abstractNum>
  <w:abstractNum w:abstractNumId="9" w15:restartNumberingAfterBreak="0">
    <w:nsid w:val="5EE71C80"/>
    <w:multiLevelType w:val="hybridMultilevel"/>
    <w:tmpl w:val="01100B60"/>
    <w:lvl w:ilvl="0" w:tplc="9BCA0408">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FFB6A80A">
      <w:numFmt w:val="bullet"/>
      <w:lvlText w:val="•"/>
      <w:lvlJc w:val="left"/>
      <w:pPr>
        <w:ind w:left="1762" w:hanging="720"/>
      </w:pPr>
      <w:rPr>
        <w:rFonts w:hint="default"/>
        <w:lang w:val="es-ES" w:eastAsia="en-US" w:bidi="ar-SA"/>
      </w:rPr>
    </w:lvl>
    <w:lvl w:ilvl="2" w:tplc="0D6E6F32">
      <w:numFmt w:val="bullet"/>
      <w:lvlText w:val="•"/>
      <w:lvlJc w:val="left"/>
      <w:pPr>
        <w:ind w:left="2544" w:hanging="720"/>
      </w:pPr>
      <w:rPr>
        <w:rFonts w:hint="default"/>
        <w:lang w:val="es-ES" w:eastAsia="en-US" w:bidi="ar-SA"/>
      </w:rPr>
    </w:lvl>
    <w:lvl w:ilvl="3" w:tplc="7206AF4C">
      <w:numFmt w:val="bullet"/>
      <w:lvlText w:val="•"/>
      <w:lvlJc w:val="left"/>
      <w:pPr>
        <w:ind w:left="3326" w:hanging="720"/>
      </w:pPr>
      <w:rPr>
        <w:rFonts w:hint="default"/>
        <w:lang w:val="es-ES" w:eastAsia="en-US" w:bidi="ar-SA"/>
      </w:rPr>
    </w:lvl>
    <w:lvl w:ilvl="4" w:tplc="9D08AA72">
      <w:numFmt w:val="bullet"/>
      <w:lvlText w:val="•"/>
      <w:lvlJc w:val="left"/>
      <w:pPr>
        <w:ind w:left="4108" w:hanging="720"/>
      </w:pPr>
      <w:rPr>
        <w:rFonts w:hint="default"/>
        <w:lang w:val="es-ES" w:eastAsia="en-US" w:bidi="ar-SA"/>
      </w:rPr>
    </w:lvl>
    <w:lvl w:ilvl="5" w:tplc="570CFCDA">
      <w:numFmt w:val="bullet"/>
      <w:lvlText w:val="•"/>
      <w:lvlJc w:val="left"/>
      <w:pPr>
        <w:ind w:left="4890" w:hanging="720"/>
      </w:pPr>
      <w:rPr>
        <w:rFonts w:hint="default"/>
        <w:lang w:val="es-ES" w:eastAsia="en-US" w:bidi="ar-SA"/>
      </w:rPr>
    </w:lvl>
    <w:lvl w:ilvl="6" w:tplc="D89EC87E">
      <w:numFmt w:val="bullet"/>
      <w:lvlText w:val="•"/>
      <w:lvlJc w:val="left"/>
      <w:pPr>
        <w:ind w:left="5672" w:hanging="720"/>
      </w:pPr>
      <w:rPr>
        <w:rFonts w:hint="default"/>
        <w:lang w:val="es-ES" w:eastAsia="en-US" w:bidi="ar-SA"/>
      </w:rPr>
    </w:lvl>
    <w:lvl w:ilvl="7" w:tplc="05F62B7E">
      <w:numFmt w:val="bullet"/>
      <w:lvlText w:val="•"/>
      <w:lvlJc w:val="left"/>
      <w:pPr>
        <w:ind w:left="6454" w:hanging="720"/>
      </w:pPr>
      <w:rPr>
        <w:rFonts w:hint="default"/>
        <w:lang w:val="es-ES" w:eastAsia="en-US" w:bidi="ar-SA"/>
      </w:rPr>
    </w:lvl>
    <w:lvl w:ilvl="8" w:tplc="F8EE69FA">
      <w:numFmt w:val="bullet"/>
      <w:lvlText w:val="•"/>
      <w:lvlJc w:val="left"/>
      <w:pPr>
        <w:ind w:left="7236" w:hanging="720"/>
      </w:pPr>
      <w:rPr>
        <w:rFonts w:hint="default"/>
        <w:lang w:val="es-ES" w:eastAsia="en-US" w:bidi="ar-SA"/>
      </w:rPr>
    </w:lvl>
  </w:abstractNum>
  <w:abstractNum w:abstractNumId="10" w15:restartNumberingAfterBreak="0">
    <w:nsid w:val="6292461B"/>
    <w:multiLevelType w:val="hybridMultilevel"/>
    <w:tmpl w:val="77989C2A"/>
    <w:lvl w:ilvl="0" w:tplc="853CAE64">
      <w:start w:val="1"/>
      <w:numFmt w:val="decimal"/>
      <w:lvlText w:val="%1."/>
      <w:lvlJc w:val="left"/>
      <w:pPr>
        <w:ind w:left="980" w:hanging="720"/>
        <w:jc w:val="left"/>
      </w:pPr>
      <w:rPr>
        <w:rFonts w:ascii="Arial" w:eastAsia="Arial" w:hAnsi="Arial" w:cs="Arial" w:hint="default"/>
        <w:b/>
        <w:bCs/>
        <w:spacing w:val="-3"/>
        <w:w w:val="99"/>
        <w:sz w:val="24"/>
        <w:szCs w:val="24"/>
        <w:lang w:val="es-ES" w:eastAsia="en-US" w:bidi="ar-SA"/>
      </w:rPr>
    </w:lvl>
    <w:lvl w:ilvl="1" w:tplc="B016C79C">
      <w:start w:val="1"/>
      <w:numFmt w:val="lowerLetter"/>
      <w:lvlText w:val="%2."/>
      <w:lvlJc w:val="left"/>
      <w:pPr>
        <w:ind w:left="1700" w:hanging="720"/>
        <w:jc w:val="left"/>
      </w:pPr>
      <w:rPr>
        <w:rFonts w:ascii="Arial" w:eastAsia="Arial" w:hAnsi="Arial" w:cs="Arial" w:hint="default"/>
        <w:b/>
        <w:bCs/>
        <w:spacing w:val="0"/>
        <w:w w:val="99"/>
        <w:sz w:val="24"/>
        <w:szCs w:val="24"/>
        <w:lang w:val="es-ES" w:eastAsia="en-US" w:bidi="ar-SA"/>
      </w:rPr>
    </w:lvl>
    <w:lvl w:ilvl="2" w:tplc="23C00040">
      <w:numFmt w:val="bullet"/>
      <w:lvlText w:val="•"/>
      <w:lvlJc w:val="left"/>
      <w:pPr>
        <w:ind w:left="2488" w:hanging="720"/>
      </w:pPr>
      <w:rPr>
        <w:rFonts w:hint="default"/>
        <w:lang w:val="es-ES" w:eastAsia="en-US" w:bidi="ar-SA"/>
      </w:rPr>
    </w:lvl>
    <w:lvl w:ilvl="3" w:tplc="FAB47704">
      <w:numFmt w:val="bullet"/>
      <w:lvlText w:val="•"/>
      <w:lvlJc w:val="left"/>
      <w:pPr>
        <w:ind w:left="3277" w:hanging="720"/>
      </w:pPr>
      <w:rPr>
        <w:rFonts w:hint="default"/>
        <w:lang w:val="es-ES" w:eastAsia="en-US" w:bidi="ar-SA"/>
      </w:rPr>
    </w:lvl>
    <w:lvl w:ilvl="4" w:tplc="5C5A5CA8">
      <w:numFmt w:val="bullet"/>
      <w:lvlText w:val="•"/>
      <w:lvlJc w:val="left"/>
      <w:pPr>
        <w:ind w:left="4066" w:hanging="720"/>
      </w:pPr>
      <w:rPr>
        <w:rFonts w:hint="default"/>
        <w:lang w:val="es-ES" w:eastAsia="en-US" w:bidi="ar-SA"/>
      </w:rPr>
    </w:lvl>
    <w:lvl w:ilvl="5" w:tplc="32E27C92">
      <w:numFmt w:val="bullet"/>
      <w:lvlText w:val="•"/>
      <w:lvlJc w:val="left"/>
      <w:pPr>
        <w:ind w:left="4855" w:hanging="720"/>
      </w:pPr>
      <w:rPr>
        <w:rFonts w:hint="default"/>
        <w:lang w:val="es-ES" w:eastAsia="en-US" w:bidi="ar-SA"/>
      </w:rPr>
    </w:lvl>
    <w:lvl w:ilvl="6" w:tplc="58F8775E">
      <w:numFmt w:val="bullet"/>
      <w:lvlText w:val="•"/>
      <w:lvlJc w:val="left"/>
      <w:pPr>
        <w:ind w:left="5644" w:hanging="720"/>
      </w:pPr>
      <w:rPr>
        <w:rFonts w:hint="default"/>
        <w:lang w:val="es-ES" w:eastAsia="en-US" w:bidi="ar-SA"/>
      </w:rPr>
    </w:lvl>
    <w:lvl w:ilvl="7" w:tplc="B1BC13F4">
      <w:numFmt w:val="bullet"/>
      <w:lvlText w:val="•"/>
      <w:lvlJc w:val="left"/>
      <w:pPr>
        <w:ind w:left="6433" w:hanging="720"/>
      </w:pPr>
      <w:rPr>
        <w:rFonts w:hint="default"/>
        <w:lang w:val="es-ES" w:eastAsia="en-US" w:bidi="ar-SA"/>
      </w:rPr>
    </w:lvl>
    <w:lvl w:ilvl="8" w:tplc="F1E0E7B8">
      <w:numFmt w:val="bullet"/>
      <w:lvlText w:val="•"/>
      <w:lvlJc w:val="left"/>
      <w:pPr>
        <w:ind w:left="7222" w:hanging="720"/>
      </w:pPr>
      <w:rPr>
        <w:rFonts w:hint="default"/>
        <w:lang w:val="es-ES" w:eastAsia="en-US" w:bidi="ar-SA"/>
      </w:rPr>
    </w:lvl>
  </w:abstractNum>
  <w:abstractNum w:abstractNumId="11" w15:restartNumberingAfterBreak="0">
    <w:nsid w:val="63116005"/>
    <w:multiLevelType w:val="hybridMultilevel"/>
    <w:tmpl w:val="F9304376"/>
    <w:lvl w:ilvl="0" w:tplc="5E846CCE">
      <w:start w:val="1"/>
      <w:numFmt w:val="lowerLetter"/>
      <w:lvlText w:val="%1."/>
      <w:lvlJc w:val="left"/>
      <w:pPr>
        <w:ind w:left="1700" w:hanging="720"/>
        <w:jc w:val="left"/>
      </w:pPr>
      <w:rPr>
        <w:rFonts w:ascii="Arial" w:eastAsia="Arial" w:hAnsi="Arial" w:cs="Arial" w:hint="default"/>
        <w:b/>
        <w:bCs/>
        <w:spacing w:val="-3"/>
        <w:w w:val="99"/>
        <w:sz w:val="24"/>
        <w:szCs w:val="24"/>
        <w:lang w:val="es-ES" w:eastAsia="en-US" w:bidi="ar-SA"/>
      </w:rPr>
    </w:lvl>
    <w:lvl w:ilvl="1" w:tplc="A73C44C8">
      <w:numFmt w:val="bullet"/>
      <w:lvlText w:val="•"/>
      <w:lvlJc w:val="left"/>
      <w:pPr>
        <w:ind w:left="2410" w:hanging="720"/>
      </w:pPr>
      <w:rPr>
        <w:rFonts w:hint="default"/>
        <w:lang w:val="es-ES" w:eastAsia="en-US" w:bidi="ar-SA"/>
      </w:rPr>
    </w:lvl>
    <w:lvl w:ilvl="2" w:tplc="40DCA11E">
      <w:numFmt w:val="bullet"/>
      <w:lvlText w:val="•"/>
      <w:lvlJc w:val="left"/>
      <w:pPr>
        <w:ind w:left="3120" w:hanging="720"/>
      </w:pPr>
      <w:rPr>
        <w:rFonts w:hint="default"/>
        <w:lang w:val="es-ES" w:eastAsia="en-US" w:bidi="ar-SA"/>
      </w:rPr>
    </w:lvl>
    <w:lvl w:ilvl="3" w:tplc="7332B5B4">
      <w:numFmt w:val="bullet"/>
      <w:lvlText w:val="•"/>
      <w:lvlJc w:val="left"/>
      <w:pPr>
        <w:ind w:left="3830" w:hanging="720"/>
      </w:pPr>
      <w:rPr>
        <w:rFonts w:hint="default"/>
        <w:lang w:val="es-ES" w:eastAsia="en-US" w:bidi="ar-SA"/>
      </w:rPr>
    </w:lvl>
    <w:lvl w:ilvl="4" w:tplc="6C904018">
      <w:numFmt w:val="bullet"/>
      <w:lvlText w:val="•"/>
      <w:lvlJc w:val="left"/>
      <w:pPr>
        <w:ind w:left="4540" w:hanging="720"/>
      </w:pPr>
      <w:rPr>
        <w:rFonts w:hint="default"/>
        <w:lang w:val="es-ES" w:eastAsia="en-US" w:bidi="ar-SA"/>
      </w:rPr>
    </w:lvl>
    <w:lvl w:ilvl="5" w:tplc="2496D5D6">
      <w:numFmt w:val="bullet"/>
      <w:lvlText w:val="•"/>
      <w:lvlJc w:val="left"/>
      <w:pPr>
        <w:ind w:left="5250" w:hanging="720"/>
      </w:pPr>
      <w:rPr>
        <w:rFonts w:hint="default"/>
        <w:lang w:val="es-ES" w:eastAsia="en-US" w:bidi="ar-SA"/>
      </w:rPr>
    </w:lvl>
    <w:lvl w:ilvl="6" w:tplc="EA323C36">
      <w:numFmt w:val="bullet"/>
      <w:lvlText w:val="•"/>
      <w:lvlJc w:val="left"/>
      <w:pPr>
        <w:ind w:left="5960" w:hanging="720"/>
      </w:pPr>
      <w:rPr>
        <w:rFonts w:hint="default"/>
        <w:lang w:val="es-ES" w:eastAsia="en-US" w:bidi="ar-SA"/>
      </w:rPr>
    </w:lvl>
    <w:lvl w:ilvl="7" w:tplc="4B847AAC">
      <w:numFmt w:val="bullet"/>
      <w:lvlText w:val="•"/>
      <w:lvlJc w:val="left"/>
      <w:pPr>
        <w:ind w:left="6670" w:hanging="720"/>
      </w:pPr>
      <w:rPr>
        <w:rFonts w:hint="default"/>
        <w:lang w:val="es-ES" w:eastAsia="en-US" w:bidi="ar-SA"/>
      </w:rPr>
    </w:lvl>
    <w:lvl w:ilvl="8" w:tplc="86C82D34">
      <w:numFmt w:val="bullet"/>
      <w:lvlText w:val="•"/>
      <w:lvlJc w:val="left"/>
      <w:pPr>
        <w:ind w:left="7380" w:hanging="720"/>
      </w:pPr>
      <w:rPr>
        <w:rFonts w:hint="default"/>
        <w:lang w:val="es-ES" w:eastAsia="en-US" w:bidi="ar-SA"/>
      </w:rPr>
    </w:lvl>
  </w:abstractNum>
  <w:abstractNum w:abstractNumId="12" w15:restartNumberingAfterBreak="0">
    <w:nsid w:val="6D5D4E09"/>
    <w:multiLevelType w:val="hybridMultilevel"/>
    <w:tmpl w:val="EF0C2438"/>
    <w:lvl w:ilvl="0" w:tplc="04A0A75E">
      <w:start w:val="1"/>
      <w:numFmt w:val="decimal"/>
      <w:lvlText w:val="%1."/>
      <w:lvlJc w:val="left"/>
      <w:pPr>
        <w:ind w:left="980" w:hanging="720"/>
        <w:jc w:val="left"/>
      </w:pPr>
      <w:rPr>
        <w:rFonts w:ascii="Arial" w:eastAsia="Arial" w:hAnsi="Arial" w:cs="Arial" w:hint="default"/>
        <w:b/>
        <w:bCs/>
        <w:spacing w:val="0"/>
        <w:w w:val="99"/>
        <w:sz w:val="24"/>
        <w:szCs w:val="24"/>
        <w:lang w:val="es-ES" w:eastAsia="en-US" w:bidi="ar-SA"/>
      </w:rPr>
    </w:lvl>
    <w:lvl w:ilvl="1" w:tplc="4AB438A6">
      <w:start w:val="1"/>
      <w:numFmt w:val="lowerLetter"/>
      <w:lvlText w:val="%2."/>
      <w:lvlJc w:val="left"/>
      <w:pPr>
        <w:ind w:left="1700" w:hanging="720"/>
        <w:jc w:val="left"/>
      </w:pPr>
      <w:rPr>
        <w:rFonts w:ascii="Arial" w:eastAsia="Arial" w:hAnsi="Arial" w:cs="Arial" w:hint="default"/>
        <w:b/>
        <w:bCs/>
        <w:spacing w:val="-3"/>
        <w:w w:val="99"/>
        <w:sz w:val="24"/>
        <w:szCs w:val="24"/>
        <w:lang w:val="es-ES" w:eastAsia="en-US" w:bidi="ar-SA"/>
      </w:rPr>
    </w:lvl>
    <w:lvl w:ilvl="2" w:tplc="93FCB36A">
      <w:numFmt w:val="bullet"/>
      <w:lvlText w:val="•"/>
      <w:lvlJc w:val="left"/>
      <w:pPr>
        <w:ind w:left="2488" w:hanging="720"/>
      </w:pPr>
      <w:rPr>
        <w:rFonts w:hint="default"/>
        <w:lang w:val="es-ES" w:eastAsia="en-US" w:bidi="ar-SA"/>
      </w:rPr>
    </w:lvl>
    <w:lvl w:ilvl="3" w:tplc="864A3CDA">
      <w:numFmt w:val="bullet"/>
      <w:lvlText w:val="•"/>
      <w:lvlJc w:val="left"/>
      <w:pPr>
        <w:ind w:left="3277" w:hanging="720"/>
      </w:pPr>
      <w:rPr>
        <w:rFonts w:hint="default"/>
        <w:lang w:val="es-ES" w:eastAsia="en-US" w:bidi="ar-SA"/>
      </w:rPr>
    </w:lvl>
    <w:lvl w:ilvl="4" w:tplc="E6CEEC04">
      <w:numFmt w:val="bullet"/>
      <w:lvlText w:val="•"/>
      <w:lvlJc w:val="left"/>
      <w:pPr>
        <w:ind w:left="4066" w:hanging="720"/>
      </w:pPr>
      <w:rPr>
        <w:rFonts w:hint="default"/>
        <w:lang w:val="es-ES" w:eastAsia="en-US" w:bidi="ar-SA"/>
      </w:rPr>
    </w:lvl>
    <w:lvl w:ilvl="5" w:tplc="DB84E1C2">
      <w:numFmt w:val="bullet"/>
      <w:lvlText w:val="•"/>
      <w:lvlJc w:val="left"/>
      <w:pPr>
        <w:ind w:left="4855" w:hanging="720"/>
      </w:pPr>
      <w:rPr>
        <w:rFonts w:hint="default"/>
        <w:lang w:val="es-ES" w:eastAsia="en-US" w:bidi="ar-SA"/>
      </w:rPr>
    </w:lvl>
    <w:lvl w:ilvl="6" w:tplc="4A4834D4">
      <w:numFmt w:val="bullet"/>
      <w:lvlText w:val="•"/>
      <w:lvlJc w:val="left"/>
      <w:pPr>
        <w:ind w:left="5644" w:hanging="720"/>
      </w:pPr>
      <w:rPr>
        <w:rFonts w:hint="default"/>
        <w:lang w:val="es-ES" w:eastAsia="en-US" w:bidi="ar-SA"/>
      </w:rPr>
    </w:lvl>
    <w:lvl w:ilvl="7" w:tplc="33B89626">
      <w:numFmt w:val="bullet"/>
      <w:lvlText w:val="•"/>
      <w:lvlJc w:val="left"/>
      <w:pPr>
        <w:ind w:left="6433" w:hanging="720"/>
      </w:pPr>
      <w:rPr>
        <w:rFonts w:hint="default"/>
        <w:lang w:val="es-ES" w:eastAsia="en-US" w:bidi="ar-SA"/>
      </w:rPr>
    </w:lvl>
    <w:lvl w:ilvl="8" w:tplc="BAB2BAB0">
      <w:numFmt w:val="bullet"/>
      <w:lvlText w:val="•"/>
      <w:lvlJc w:val="left"/>
      <w:pPr>
        <w:ind w:left="7222" w:hanging="720"/>
      </w:pPr>
      <w:rPr>
        <w:rFonts w:hint="default"/>
        <w:lang w:val="es-ES" w:eastAsia="en-US" w:bidi="ar-SA"/>
      </w:rPr>
    </w:lvl>
  </w:abstractNum>
  <w:abstractNum w:abstractNumId="13" w15:restartNumberingAfterBreak="0">
    <w:nsid w:val="752E3487"/>
    <w:multiLevelType w:val="hybridMultilevel"/>
    <w:tmpl w:val="C64C0474"/>
    <w:lvl w:ilvl="0" w:tplc="4D2298D6">
      <w:start w:val="1"/>
      <w:numFmt w:val="lowerLetter"/>
      <w:lvlText w:val="%1."/>
      <w:lvlJc w:val="left"/>
      <w:pPr>
        <w:ind w:left="980" w:hanging="720"/>
        <w:jc w:val="left"/>
      </w:pPr>
      <w:rPr>
        <w:rFonts w:ascii="Arial" w:eastAsia="Arial" w:hAnsi="Arial" w:cs="Arial" w:hint="default"/>
        <w:b/>
        <w:bCs/>
        <w:spacing w:val="-3"/>
        <w:w w:val="99"/>
        <w:sz w:val="24"/>
        <w:szCs w:val="24"/>
        <w:lang w:val="es-ES" w:eastAsia="en-US" w:bidi="ar-SA"/>
      </w:rPr>
    </w:lvl>
    <w:lvl w:ilvl="1" w:tplc="B2DAFD5E">
      <w:start w:val="1"/>
      <w:numFmt w:val="lowerLetter"/>
      <w:lvlText w:val="%2."/>
      <w:lvlJc w:val="left"/>
      <w:pPr>
        <w:ind w:left="1700" w:hanging="720"/>
        <w:jc w:val="left"/>
      </w:pPr>
      <w:rPr>
        <w:rFonts w:ascii="Arial" w:eastAsia="Arial" w:hAnsi="Arial" w:cs="Arial" w:hint="default"/>
        <w:b/>
        <w:bCs/>
        <w:spacing w:val="-3"/>
        <w:w w:val="99"/>
        <w:sz w:val="24"/>
        <w:szCs w:val="24"/>
        <w:lang w:val="es-ES" w:eastAsia="en-US" w:bidi="ar-SA"/>
      </w:rPr>
    </w:lvl>
    <w:lvl w:ilvl="2" w:tplc="A0848CB0">
      <w:start w:val="1"/>
      <w:numFmt w:val="decimal"/>
      <w:lvlText w:val="%3."/>
      <w:lvlJc w:val="left"/>
      <w:pPr>
        <w:ind w:left="2420" w:hanging="540"/>
        <w:jc w:val="left"/>
      </w:pPr>
      <w:rPr>
        <w:rFonts w:ascii="Arial" w:eastAsia="Arial" w:hAnsi="Arial" w:cs="Arial" w:hint="default"/>
        <w:b/>
        <w:bCs/>
        <w:spacing w:val="-3"/>
        <w:w w:val="99"/>
        <w:sz w:val="24"/>
        <w:szCs w:val="24"/>
        <w:lang w:val="es-ES" w:eastAsia="en-US" w:bidi="ar-SA"/>
      </w:rPr>
    </w:lvl>
    <w:lvl w:ilvl="3" w:tplc="D85E36A6">
      <w:numFmt w:val="bullet"/>
      <w:lvlText w:val="•"/>
      <w:lvlJc w:val="left"/>
      <w:pPr>
        <w:ind w:left="3217" w:hanging="540"/>
      </w:pPr>
      <w:rPr>
        <w:rFonts w:hint="default"/>
        <w:lang w:val="es-ES" w:eastAsia="en-US" w:bidi="ar-SA"/>
      </w:rPr>
    </w:lvl>
    <w:lvl w:ilvl="4" w:tplc="E0B8A4FA">
      <w:numFmt w:val="bullet"/>
      <w:lvlText w:val="•"/>
      <w:lvlJc w:val="left"/>
      <w:pPr>
        <w:ind w:left="4015" w:hanging="540"/>
      </w:pPr>
      <w:rPr>
        <w:rFonts w:hint="default"/>
        <w:lang w:val="es-ES" w:eastAsia="en-US" w:bidi="ar-SA"/>
      </w:rPr>
    </w:lvl>
    <w:lvl w:ilvl="5" w:tplc="9F10CF90">
      <w:numFmt w:val="bullet"/>
      <w:lvlText w:val="•"/>
      <w:lvlJc w:val="left"/>
      <w:pPr>
        <w:ind w:left="4812" w:hanging="540"/>
      </w:pPr>
      <w:rPr>
        <w:rFonts w:hint="default"/>
        <w:lang w:val="es-ES" w:eastAsia="en-US" w:bidi="ar-SA"/>
      </w:rPr>
    </w:lvl>
    <w:lvl w:ilvl="6" w:tplc="3D7C278E">
      <w:numFmt w:val="bullet"/>
      <w:lvlText w:val="•"/>
      <w:lvlJc w:val="left"/>
      <w:pPr>
        <w:ind w:left="5610" w:hanging="540"/>
      </w:pPr>
      <w:rPr>
        <w:rFonts w:hint="default"/>
        <w:lang w:val="es-ES" w:eastAsia="en-US" w:bidi="ar-SA"/>
      </w:rPr>
    </w:lvl>
    <w:lvl w:ilvl="7" w:tplc="C12422B4">
      <w:numFmt w:val="bullet"/>
      <w:lvlText w:val="•"/>
      <w:lvlJc w:val="left"/>
      <w:pPr>
        <w:ind w:left="6407" w:hanging="540"/>
      </w:pPr>
      <w:rPr>
        <w:rFonts w:hint="default"/>
        <w:lang w:val="es-ES" w:eastAsia="en-US" w:bidi="ar-SA"/>
      </w:rPr>
    </w:lvl>
    <w:lvl w:ilvl="8" w:tplc="A46EA104">
      <w:numFmt w:val="bullet"/>
      <w:lvlText w:val="•"/>
      <w:lvlJc w:val="left"/>
      <w:pPr>
        <w:ind w:left="7205" w:hanging="540"/>
      </w:pPr>
      <w:rPr>
        <w:rFonts w:hint="default"/>
        <w:lang w:val="es-ES" w:eastAsia="en-US" w:bidi="ar-SA"/>
      </w:rPr>
    </w:lvl>
  </w:abstractNum>
  <w:num w:numId="1" w16cid:durableId="1300038741">
    <w:abstractNumId w:val="3"/>
  </w:num>
  <w:num w:numId="2" w16cid:durableId="1238439330">
    <w:abstractNumId w:val="13"/>
  </w:num>
  <w:num w:numId="3" w16cid:durableId="2089498682">
    <w:abstractNumId w:val="11"/>
  </w:num>
  <w:num w:numId="4" w16cid:durableId="394745476">
    <w:abstractNumId w:val="6"/>
  </w:num>
  <w:num w:numId="5" w16cid:durableId="1364358782">
    <w:abstractNumId w:val="1"/>
  </w:num>
  <w:num w:numId="6" w16cid:durableId="728453120">
    <w:abstractNumId w:val="9"/>
  </w:num>
  <w:num w:numId="7" w16cid:durableId="1556044826">
    <w:abstractNumId w:val="2"/>
  </w:num>
  <w:num w:numId="8" w16cid:durableId="754517092">
    <w:abstractNumId w:val="7"/>
  </w:num>
  <w:num w:numId="9" w16cid:durableId="567151248">
    <w:abstractNumId w:val="4"/>
  </w:num>
  <w:num w:numId="10" w16cid:durableId="1384212876">
    <w:abstractNumId w:val="10"/>
  </w:num>
  <w:num w:numId="11" w16cid:durableId="2145730468">
    <w:abstractNumId w:val="0"/>
  </w:num>
  <w:num w:numId="12" w16cid:durableId="1716269004">
    <w:abstractNumId w:val="5"/>
  </w:num>
  <w:num w:numId="13" w16cid:durableId="1776170613">
    <w:abstractNumId w:val="12"/>
  </w:num>
  <w:num w:numId="14" w16cid:durableId="1550654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8E"/>
    <w:rsid w:val="002E786A"/>
    <w:rsid w:val="005403F5"/>
    <w:rsid w:val="005F2B8E"/>
    <w:rsid w:val="00871B54"/>
    <w:rsid w:val="008A4B62"/>
    <w:rsid w:val="009103AB"/>
    <w:rsid w:val="00DC2E4C"/>
    <w:rsid w:val="00EC005C"/>
    <w:rsid w:val="01D91A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538C"/>
  <w15:docId w15:val="{81B5FCC8-F381-48F0-BF32-F4C4FF2F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pPr>
      <w:ind w:left="980" w:hanging="720"/>
      <w:jc w:val="both"/>
    </w:pPr>
  </w:style>
  <w:style w:type="paragraph" w:customStyle="1" w:styleId="TableParagraph">
    <w:name w:val="Table Paragraph"/>
    <w:basedOn w:val="Normal"/>
    <w:uiPriority w:val="1"/>
    <w:qFormat/>
    <w:pPr>
      <w:spacing w:line="249" w:lineRule="exact"/>
    </w:pPr>
  </w:style>
  <w:style w:type="character" w:styleId="Hipervnculo">
    <w:name w:val="Hyperlink"/>
    <w:basedOn w:val="Fuentedeprrafopredeter"/>
    <w:uiPriority w:val="99"/>
    <w:unhideWhenUsed/>
    <w:rsid w:val="008A4B62"/>
    <w:rPr>
      <w:color w:val="0000FF" w:themeColor="hyperlink"/>
      <w:u w:val="single"/>
    </w:rPr>
  </w:style>
  <w:style w:type="character" w:styleId="Mencinsinresolver">
    <w:name w:val="Unresolved Mention"/>
    <w:basedOn w:val="Fuentedeprrafopredeter"/>
    <w:uiPriority w:val="99"/>
    <w:semiHidden/>
    <w:unhideWhenUsed/>
    <w:rsid w:val="008A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694%20de%202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D8FC7-4F95-4B89-9D75-49F03CBF4CC8}">
  <ds:schemaRefs>
    <ds:schemaRef ds:uri="http://schemas.microsoft.com/office/2006/documentManagement/types"/>
    <ds:schemaRef ds:uri="9d85dbaf-23eb-4e57-a637-93dcacc8b1a1"/>
    <ds:schemaRef ds:uri="a6cb9e4b-f1d1-4245-83ec-6cad768d538a"/>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3B34C0A-0607-48CC-B6A3-B1DE7925950B}">
  <ds:schemaRefs>
    <ds:schemaRef ds:uri="http://schemas.microsoft.com/sharepoint/v3/contenttype/forms"/>
  </ds:schemaRefs>
</ds:datastoreItem>
</file>

<file path=customXml/itemProps3.xml><?xml version="1.0" encoding="utf-8"?>
<ds:datastoreItem xmlns:ds="http://schemas.openxmlformats.org/officeDocument/2006/customXml" ds:itemID="{18647B73-D514-4225-AF42-3EBA19E40FEF}"/>
</file>

<file path=docProps/app.xml><?xml version="1.0" encoding="utf-8"?>
<Properties xmlns="http://schemas.openxmlformats.org/officeDocument/2006/extended-properties" xmlns:vt="http://schemas.openxmlformats.org/officeDocument/2006/docPropsVTypes">
  <Template>Normal</Template>
  <TotalTime>13</TotalTime>
  <Pages>39</Pages>
  <Words>11648</Words>
  <Characters>64068</Characters>
  <Application>Microsoft Office Word</Application>
  <DocSecurity>0</DocSecurity>
  <Lines>533</Lines>
  <Paragraphs>151</Paragraphs>
  <ScaleCrop>false</ScaleCrop>
  <Company/>
  <LinksUpToDate>false</LinksUpToDate>
  <CharactersWithSpaces>75565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105 de 1993</dc:title>
  <dc:subject>Por la cual se dictan disposiciones básicas sobre el transporte, se redistribuyen competencias y recursos entre la Nación y las Entidades Territoriales, se reglamenta la planeación en el sector transporte y se dictan otras disposiciones</dc:subject>
  <dc:creator>Ministerio de Transporte</dc:creator>
  <cp:lastModifiedBy>Manuela Mantilla Pacheco</cp:lastModifiedBy>
  <cp:revision>9</cp:revision>
  <dcterms:created xsi:type="dcterms:W3CDTF">2021-01-18T15:54:00Z</dcterms:created>
  <dcterms:modified xsi:type="dcterms:W3CDTF">2022-06-24T22:04:00Z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2002-04-04T00:00:00Z</vt:filetime>
  </property>
  <property fmtid="{D5CDD505-2E9C-101B-9397-08002B2CF9AE}" pid="3" name="Creator">
    <vt:lpwstr>Ley_105_1993.doc - Microsoft Word</vt:lpwstr>
  </property>
  <property fmtid="{D5CDD505-2E9C-101B-9397-08002B2CF9AE}" pid="4" name="LastSaved">
    <vt:filetime>2002-04-04T00:00:00Z</vt:filetime>
  </property>
  <property fmtid="{D5CDD505-2E9C-101B-9397-08002B2CF9AE}" pid="5" name="ContentTypeId">
    <vt:lpwstr>0x010100F2E0F32964D9B84EA054B84E5D4157A0</vt:lpwstr>
  </property>
  <property fmtid="{D5CDD505-2E9C-101B-9397-08002B2CF9AE}" pid="6" name="MediaServiceImageTags">
    <vt:lpwstr/>
  </property>
</Properties>
</file>